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E2" w:rsidRDefault="00A24BE2" w:rsidP="00A24BE2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</w:t>
      </w:r>
      <w:r>
        <w:rPr>
          <w:noProof/>
          <w:sz w:val="20"/>
        </w:rPr>
        <w:drawing>
          <wp:inline distT="0" distB="0" distL="0" distR="0">
            <wp:extent cx="781050" cy="9239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BE2" w:rsidRPr="00A24BE2" w:rsidRDefault="00A24BE2" w:rsidP="00A24BE2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A24BE2">
        <w:rPr>
          <w:rFonts w:ascii="Times New Roman" w:hAnsi="Times New Roman" w:cs="Times New Roman"/>
          <w:b/>
          <w:sz w:val="30"/>
          <w:szCs w:val="30"/>
        </w:rPr>
        <w:t>КОНТРОЛЬНО-СЧЕТНАЯ КОМИССИЯ АРГАЯШСКОГО МУНИЦИПАЛЬНОГО РАЙОНА</w:t>
      </w:r>
      <w:r w:rsidR="00593229">
        <w:rPr>
          <w:rFonts w:ascii="Times New Roman" w:hAnsi="Times New Roman" w:cs="Times New Roman"/>
          <w:b/>
          <w:noProof/>
          <w:sz w:val="30"/>
          <w:szCs w:val="30"/>
        </w:rPr>
        <w:pict>
          <v:line id="_x0000_s1026" style="position:absolute;left:0;text-align:left;z-index:251660288;mso-position-horizontal-relative:text;mso-position-vertical-relative:text" from="-13.7pt,48.5pt" to="508.3pt,48.5pt" o:allowincell="f" strokeweight="6.5pt">
            <v:stroke linestyle="thickThin"/>
          </v:line>
        </w:pict>
      </w:r>
    </w:p>
    <w:p w:rsidR="00A24BE2" w:rsidRDefault="00A24BE2" w:rsidP="00A24BE2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</w:p>
    <w:p w:rsidR="00A24BE2" w:rsidRDefault="00A24BE2" w:rsidP="00A24BE2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</w:p>
    <w:p w:rsidR="00A24BE2" w:rsidRPr="009E6487" w:rsidRDefault="00A24BE2" w:rsidP="00A24BE2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 w:rsidRPr="009E6487">
        <w:rPr>
          <w:rFonts w:ascii="Times New Roman" w:hAnsi="Times New Roman" w:cs="Times New Roman"/>
          <w:b/>
          <w:bCs/>
          <w:spacing w:val="60"/>
          <w:sz w:val="28"/>
          <w:szCs w:val="28"/>
        </w:rPr>
        <w:t>ЗАКЛЮЧЕНИЕ</w:t>
      </w:r>
    </w:p>
    <w:p w:rsidR="00A24BE2" w:rsidRPr="00A24BE2" w:rsidRDefault="00A24BE2" w:rsidP="00A24BE2">
      <w:pPr>
        <w:pStyle w:val="a7"/>
        <w:jc w:val="center"/>
        <w:rPr>
          <w:b/>
          <w:bCs/>
          <w:szCs w:val="28"/>
        </w:rPr>
      </w:pPr>
      <w:r w:rsidRPr="00A24BE2">
        <w:rPr>
          <w:b/>
          <w:bCs/>
          <w:szCs w:val="28"/>
        </w:rPr>
        <w:t>по результатам экспертно-аналитического мероприятия</w:t>
      </w:r>
    </w:p>
    <w:p w:rsidR="00A24BE2" w:rsidRPr="00A24BE2" w:rsidRDefault="00A24BE2" w:rsidP="00A24BE2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4BE2">
        <w:rPr>
          <w:rFonts w:ascii="Times New Roman" w:hAnsi="Times New Roman" w:cs="Times New Roman"/>
          <w:b/>
          <w:bCs/>
          <w:sz w:val="28"/>
          <w:szCs w:val="28"/>
        </w:rPr>
        <w:t>Экспертиза проекта решения Совета депутатов  Яраткуловского сельского поселения "О бюджете Яраткуловского сельского поселения на 202</w:t>
      </w:r>
      <w:r w:rsidR="0053444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24BE2">
        <w:rPr>
          <w:rFonts w:ascii="Times New Roman" w:hAnsi="Times New Roman" w:cs="Times New Roman"/>
          <w:b/>
          <w:bCs/>
          <w:sz w:val="28"/>
          <w:szCs w:val="28"/>
        </w:rPr>
        <w:t>год и   плановый период 202</w:t>
      </w:r>
      <w:r w:rsidR="0053444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24BE2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53444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24BE2">
        <w:rPr>
          <w:rFonts w:ascii="Times New Roman" w:hAnsi="Times New Roman" w:cs="Times New Roman"/>
          <w:b/>
          <w:bCs/>
          <w:sz w:val="28"/>
          <w:szCs w:val="28"/>
        </w:rPr>
        <w:t xml:space="preserve"> годов»</w:t>
      </w:r>
    </w:p>
    <w:p w:rsidR="00163D41" w:rsidRPr="0022101F" w:rsidRDefault="00B941A2" w:rsidP="00B941A2">
      <w:pPr>
        <w:pStyle w:val="a7"/>
        <w:spacing w:line="360" w:lineRule="auto"/>
        <w:jc w:val="right"/>
        <w:rPr>
          <w:bCs/>
          <w:sz w:val="24"/>
        </w:rPr>
      </w:pPr>
      <w:r>
        <w:rPr>
          <w:bCs/>
          <w:sz w:val="24"/>
        </w:rPr>
        <w:t xml:space="preserve">                                        02 декабря 2024года</w:t>
      </w:r>
    </w:p>
    <w:p w:rsidR="006D4A96" w:rsidRPr="000C4957" w:rsidRDefault="00163D41" w:rsidP="00CB45E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2101F">
        <w:rPr>
          <w:sz w:val="24"/>
        </w:rPr>
        <w:tab/>
      </w:r>
      <w:r w:rsidR="0022101F" w:rsidRPr="000C4957">
        <w:rPr>
          <w:rFonts w:ascii="Times New Roman" w:hAnsi="Times New Roman" w:cs="Times New Roman"/>
          <w:sz w:val="28"/>
          <w:szCs w:val="28"/>
        </w:rPr>
        <w:t>Заключение по результатам экспертно-аналитического мероприятия «Экспертиза проекта решения Совета депутатов  Яраткуловского сельского поселения "О бюджете Яраткуловского сельского поселения на 202</w:t>
      </w:r>
      <w:r w:rsidR="0053444F">
        <w:rPr>
          <w:rFonts w:ascii="Times New Roman" w:hAnsi="Times New Roman" w:cs="Times New Roman"/>
          <w:sz w:val="28"/>
          <w:szCs w:val="28"/>
        </w:rPr>
        <w:t>5</w:t>
      </w:r>
      <w:r w:rsidR="0022101F" w:rsidRPr="000C4957">
        <w:rPr>
          <w:rFonts w:ascii="Times New Roman" w:hAnsi="Times New Roman" w:cs="Times New Roman"/>
          <w:sz w:val="28"/>
          <w:szCs w:val="28"/>
        </w:rPr>
        <w:t>год и   плановый период 202</w:t>
      </w:r>
      <w:r w:rsidR="0053444F">
        <w:rPr>
          <w:rFonts w:ascii="Times New Roman" w:hAnsi="Times New Roman" w:cs="Times New Roman"/>
          <w:sz w:val="28"/>
          <w:szCs w:val="28"/>
        </w:rPr>
        <w:t>6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 и 202</w:t>
      </w:r>
      <w:r w:rsidR="0053444F">
        <w:rPr>
          <w:rFonts w:ascii="Times New Roman" w:hAnsi="Times New Roman" w:cs="Times New Roman"/>
          <w:sz w:val="28"/>
          <w:szCs w:val="28"/>
        </w:rPr>
        <w:t>7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 годов»  подготовлено председателем Контрольно-счётной комиссии Аргаяшского муниципального района М.У. Дроздовой в соответствии со ст.157 Бюджетного кодекса РФ, ст.9 Федерального закона №6- ФЗ «Об общих принципах организации и деятельности контрольно-счетных органов субъектов Российской Федерации и муниципальных образований», ст.</w:t>
      </w:r>
      <w:r w:rsidR="006D4A96" w:rsidRPr="000C4957">
        <w:rPr>
          <w:rFonts w:ascii="Times New Roman" w:hAnsi="Times New Roman" w:cs="Times New Roman"/>
          <w:sz w:val="28"/>
          <w:szCs w:val="28"/>
        </w:rPr>
        <w:t>7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 Положения о Контрольно-счетной комиссии Аргаяшского муниципального района, утвержденного решением Собрания депутатов Аргаяшского муниципального района от 31.05.2023г. №</w:t>
      </w:r>
      <w:r w:rsidR="00FA7940" w:rsidRPr="000C4957">
        <w:rPr>
          <w:rFonts w:ascii="Times New Roman" w:hAnsi="Times New Roman" w:cs="Times New Roman"/>
          <w:sz w:val="28"/>
          <w:szCs w:val="28"/>
        </w:rPr>
        <w:t>380</w:t>
      </w:r>
      <w:r w:rsidR="0022101F" w:rsidRPr="000C4957">
        <w:rPr>
          <w:rFonts w:ascii="Times New Roman" w:hAnsi="Times New Roman" w:cs="Times New Roman"/>
          <w:sz w:val="28"/>
          <w:szCs w:val="28"/>
        </w:rPr>
        <w:t>, п.</w:t>
      </w:r>
      <w:r w:rsidR="0053444F">
        <w:rPr>
          <w:rFonts w:ascii="Times New Roman" w:hAnsi="Times New Roman" w:cs="Times New Roman"/>
          <w:sz w:val="28"/>
          <w:szCs w:val="28"/>
        </w:rPr>
        <w:t>2</w:t>
      </w:r>
      <w:r w:rsidR="0022101F" w:rsidRPr="000C4957">
        <w:rPr>
          <w:rFonts w:ascii="Times New Roman" w:hAnsi="Times New Roman" w:cs="Times New Roman"/>
          <w:sz w:val="28"/>
          <w:szCs w:val="28"/>
        </w:rPr>
        <w:t>.</w:t>
      </w:r>
      <w:r w:rsidR="0053444F">
        <w:rPr>
          <w:rFonts w:ascii="Times New Roman" w:hAnsi="Times New Roman" w:cs="Times New Roman"/>
          <w:sz w:val="28"/>
          <w:szCs w:val="28"/>
        </w:rPr>
        <w:t>5</w:t>
      </w:r>
      <w:r w:rsidR="00FA7940" w:rsidRPr="000C4957">
        <w:rPr>
          <w:rFonts w:ascii="Times New Roman" w:hAnsi="Times New Roman" w:cs="Times New Roman"/>
          <w:sz w:val="28"/>
          <w:szCs w:val="28"/>
        </w:rPr>
        <w:t>.</w:t>
      </w:r>
      <w:r w:rsidR="0053444F">
        <w:rPr>
          <w:rFonts w:ascii="Times New Roman" w:hAnsi="Times New Roman" w:cs="Times New Roman"/>
          <w:sz w:val="28"/>
          <w:szCs w:val="28"/>
        </w:rPr>
        <w:t>24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</w:t>
      </w:r>
      <w:r w:rsidR="00FA7940" w:rsidRPr="000C4957">
        <w:rPr>
          <w:rFonts w:ascii="Times New Roman" w:hAnsi="Times New Roman" w:cs="Times New Roman"/>
          <w:sz w:val="28"/>
          <w:szCs w:val="28"/>
        </w:rPr>
        <w:t>комиссии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 </w:t>
      </w:r>
      <w:r w:rsidR="00FA7940" w:rsidRPr="000C4957">
        <w:rPr>
          <w:rFonts w:ascii="Times New Roman" w:hAnsi="Times New Roman" w:cs="Times New Roman"/>
          <w:sz w:val="28"/>
          <w:szCs w:val="28"/>
        </w:rPr>
        <w:t>Аргаяш</w:t>
      </w:r>
      <w:r w:rsidR="0022101F" w:rsidRPr="000C4957">
        <w:rPr>
          <w:rFonts w:ascii="Times New Roman" w:hAnsi="Times New Roman" w:cs="Times New Roman"/>
          <w:sz w:val="28"/>
          <w:szCs w:val="28"/>
        </w:rPr>
        <w:t>ского муниципального района на 202</w:t>
      </w:r>
      <w:r w:rsidR="0053444F">
        <w:rPr>
          <w:rFonts w:ascii="Times New Roman" w:hAnsi="Times New Roman" w:cs="Times New Roman"/>
          <w:sz w:val="28"/>
          <w:szCs w:val="28"/>
        </w:rPr>
        <w:t>4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 год, утвержденного </w:t>
      </w:r>
      <w:r w:rsidR="00FA7940" w:rsidRPr="000C4957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Контрольно-счетной </w:t>
      </w:r>
      <w:r w:rsidR="00FA7940" w:rsidRPr="000C4957">
        <w:rPr>
          <w:rFonts w:ascii="Times New Roman" w:hAnsi="Times New Roman" w:cs="Times New Roman"/>
          <w:sz w:val="28"/>
          <w:szCs w:val="28"/>
        </w:rPr>
        <w:t>комиссии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 </w:t>
      </w:r>
      <w:r w:rsidR="00FA7940" w:rsidRPr="000C4957">
        <w:rPr>
          <w:rFonts w:ascii="Times New Roman" w:hAnsi="Times New Roman" w:cs="Times New Roman"/>
          <w:sz w:val="28"/>
          <w:szCs w:val="28"/>
        </w:rPr>
        <w:t>Аргаяшс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кого муниципального района от </w:t>
      </w:r>
      <w:r w:rsidR="00FA7940" w:rsidRPr="000C4957">
        <w:rPr>
          <w:rFonts w:ascii="Times New Roman" w:hAnsi="Times New Roman" w:cs="Times New Roman"/>
          <w:sz w:val="28"/>
          <w:szCs w:val="28"/>
        </w:rPr>
        <w:t>2</w:t>
      </w:r>
      <w:r w:rsidR="0053444F">
        <w:rPr>
          <w:rFonts w:ascii="Times New Roman" w:hAnsi="Times New Roman" w:cs="Times New Roman"/>
          <w:sz w:val="28"/>
          <w:szCs w:val="28"/>
        </w:rPr>
        <w:t>3</w:t>
      </w:r>
      <w:r w:rsidR="0022101F" w:rsidRPr="000C4957">
        <w:rPr>
          <w:rFonts w:ascii="Times New Roman" w:hAnsi="Times New Roman" w:cs="Times New Roman"/>
          <w:sz w:val="28"/>
          <w:szCs w:val="28"/>
        </w:rPr>
        <w:t>.</w:t>
      </w:r>
      <w:r w:rsidR="00FA7940" w:rsidRPr="000C4957">
        <w:rPr>
          <w:rFonts w:ascii="Times New Roman" w:hAnsi="Times New Roman" w:cs="Times New Roman"/>
          <w:sz w:val="28"/>
          <w:szCs w:val="28"/>
        </w:rPr>
        <w:t>12</w:t>
      </w:r>
      <w:r w:rsidR="0022101F" w:rsidRPr="000C4957">
        <w:rPr>
          <w:rFonts w:ascii="Times New Roman" w:hAnsi="Times New Roman" w:cs="Times New Roman"/>
          <w:sz w:val="28"/>
          <w:szCs w:val="28"/>
        </w:rPr>
        <w:t>.202</w:t>
      </w:r>
      <w:r w:rsidR="0053444F">
        <w:rPr>
          <w:rFonts w:ascii="Times New Roman" w:hAnsi="Times New Roman" w:cs="Times New Roman"/>
          <w:sz w:val="28"/>
          <w:szCs w:val="28"/>
        </w:rPr>
        <w:t>3</w:t>
      </w:r>
      <w:r w:rsidR="0022101F" w:rsidRPr="000C4957">
        <w:rPr>
          <w:rFonts w:ascii="Times New Roman" w:hAnsi="Times New Roman" w:cs="Times New Roman"/>
          <w:sz w:val="28"/>
          <w:szCs w:val="28"/>
        </w:rPr>
        <w:t>г. №</w:t>
      </w:r>
      <w:r w:rsidR="00FA7940" w:rsidRPr="000C4957">
        <w:rPr>
          <w:rFonts w:ascii="Times New Roman" w:hAnsi="Times New Roman" w:cs="Times New Roman"/>
          <w:sz w:val="28"/>
          <w:szCs w:val="28"/>
        </w:rPr>
        <w:t>1</w:t>
      </w:r>
      <w:r w:rsidR="0053444F">
        <w:rPr>
          <w:rFonts w:ascii="Times New Roman" w:hAnsi="Times New Roman" w:cs="Times New Roman"/>
          <w:sz w:val="28"/>
          <w:szCs w:val="28"/>
        </w:rPr>
        <w:t>1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2 и на основании </w:t>
      </w:r>
      <w:r w:rsidR="00FA7940" w:rsidRPr="000C4957">
        <w:rPr>
          <w:rFonts w:ascii="Times New Roman" w:hAnsi="Times New Roman" w:cs="Times New Roman"/>
          <w:sz w:val="28"/>
          <w:szCs w:val="28"/>
        </w:rPr>
        <w:t>распоряжения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 Контрольно-счетной </w:t>
      </w:r>
      <w:r w:rsidR="00FA7940" w:rsidRPr="000C4957">
        <w:rPr>
          <w:rFonts w:ascii="Times New Roman" w:hAnsi="Times New Roman" w:cs="Times New Roman"/>
          <w:sz w:val="28"/>
          <w:szCs w:val="28"/>
        </w:rPr>
        <w:t>комиссии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 </w:t>
      </w:r>
      <w:r w:rsidR="00FA7940" w:rsidRPr="000C4957">
        <w:rPr>
          <w:rFonts w:ascii="Times New Roman" w:hAnsi="Times New Roman" w:cs="Times New Roman"/>
          <w:sz w:val="28"/>
          <w:szCs w:val="28"/>
        </w:rPr>
        <w:t>Аргаяш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от </w:t>
      </w:r>
      <w:r w:rsidR="0053444F">
        <w:rPr>
          <w:rFonts w:ascii="Times New Roman" w:hAnsi="Times New Roman" w:cs="Times New Roman"/>
          <w:sz w:val="28"/>
          <w:szCs w:val="28"/>
        </w:rPr>
        <w:t>29.11</w:t>
      </w:r>
      <w:r w:rsidR="0022101F" w:rsidRPr="000C4957">
        <w:rPr>
          <w:rFonts w:ascii="Times New Roman" w:hAnsi="Times New Roman" w:cs="Times New Roman"/>
          <w:sz w:val="28"/>
          <w:szCs w:val="28"/>
        </w:rPr>
        <w:t>.202</w:t>
      </w:r>
      <w:r w:rsidR="0053444F">
        <w:rPr>
          <w:rFonts w:ascii="Times New Roman" w:hAnsi="Times New Roman" w:cs="Times New Roman"/>
          <w:sz w:val="28"/>
          <w:szCs w:val="28"/>
        </w:rPr>
        <w:t>4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 г. №</w:t>
      </w:r>
      <w:r w:rsidR="006D4A96" w:rsidRPr="000C4957">
        <w:rPr>
          <w:rFonts w:ascii="Times New Roman" w:hAnsi="Times New Roman" w:cs="Times New Roman"/>
          <w:sz w:val="28"/>
          <w:szCs w:val="28"/>
        </w:rPr>
        <w:t>9</w:t>
      </w:r>
      <w:r w:rsidR="0053444F">
        <w:rPr>
          <w:rFonts w:ascii="Times New Roman" w:hAnsi="Times New Roman" w:cs="Times New Roman"/>
          <w:sz w:val="28"/>
          <w:szCs w:val="28"/>
        </w:rPr>
        <w:t>2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4A96" w:rsidRPr="000C4957" w:rsidRDefault="006D4A96" w:rsidP="00CB45E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E1F8F">
        <w:rPr>
          <w:rFonts w:ascii="Times New Roman" w:hAnsi="Times New Roman" w:cs="Times New Roman"/>
          <w:b/>
          <w:sz w:val="28"/>
          <w:szCs w:val="28"/>
        </w:rPr>
        <w:t>Целью подготовки настоящего заключения</w:t>
      </w:r>
      <w:r w:rsidRPr="000C4957">
        <w:rPr>
          <w:rFonts w:ascii="Times New Roman" w:hAnsi="Times New Roman" w:cs="Times New Roman"/>
          <w:sz w:val="28"/>
          <w:szCs w:val="28"/>
        </w:rPr>
        <w:t xml:space="preserve"> является определение достоверности и обоснованности показателей формирования Проекта решения о бюджете на очередной финансов</w:t>
      </w:r>
      <w:r w:rsidR="00DB24E8">
        <w:rPr>
          <w:rFonts w:ascii="Times New Roman" w:hAnsi="Times New Roman" w:cs="Times New Roman"/>
          <w:sz w:val="28"/>
          <w:szCs w:val="28"/>
        </w:rPr>
        <w:t xml:space="preserve">ый </w:t>
      </w:r>
      <w:r w:rsidRPr="000C4957">
        <w:rPr>
          <w:rFonts w:ascii="Times New Roman" w:hAnsi="Times New Roman" w:cs="Times New Roman"/>
          <w:sz w:val="28"/>
          <w:szCs w:val="28"/>
        </w:rPr>
        <w:t>го</w:t>
      </w:r>
      <w:r w:rsidR="00DB24E8">
        <w:rPr>
          <w:rFonts w:ascii="Times New Roman" w:hAnsi="Times New Roman" w:cs="Times New Roman"/>
          <w:sz w:val="28"/>
          <w:szCs w:val="28"/>
        </w:rPr>
        <w:t xml:space="preserve">д </w:t>
      </w:r>
      <w:r w:rsidRPr="000C4957">
        <w:rPr>
          <w:rFonts w:ascii="Times New Roman" w:hAnsi="Times New Roman" w:cs="Times New Roman"/>
          <w:sz w:val="28"/>
          <w:szCs w:val="28"/>
        </w:rPr>
        <w:t xml:space="preserve"> и на плановый период. </w:t>
      </w:r>
    </w:p>
    <w:p w:rsidR="00753C95" w:rsidRPr="000C4957" w:rsidRDefault="006D4A96" w:rsidP="000C495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E1F8F">
        <w:rPr>
          <w:rFonts w:ascii="Times New Roman" w:hAnsi="Times New Roman" w:cs="Times New Roman"/>
          <w:b/>
          <w:sz w:val="28"/>
          <w:szCs w:val="28"/>
        </w:rPr>
        <w:t>Предметом экспертно-аналитического мероприятия</w:t>
      </w:r>
      <w:r w:rsidRPr="000C4957">
        <w:rPr>
          <w:rFonts w:ascii="Times New Roman" w:hAnsi="Times New Roman" w:cs="Times New Roman"/>
          <w:sz w:val="28"/>
          <w:szCs w:val="28"/>
        </w:rPr>
        <w:t xml:space="preserve"> являются Проект решения Совета депутатов Яраткуловского сельского поселения «О бюджете Яраткуловск</w:t>
      </w:r>
      <w:r w:rsidR="0053444F">
        <w:rPr>
          <w:rFonts w:ascii="Times New Roman" w:hAnsi="Times New Roman" w:cs="Times New Roman"/>
          <w:sz w:val="28"/>
          <w:szCs w:val="28"/>
        </w:rPr>
        <w:t>ого  сельского поселения на 2025</w:t>
      </w:r>
      <w:r w:rsidRPr="000C4957">
        <w:rPr>
          <w:rFonts w:ascii="Times New Roman" w:hAnsi="Times New Roman" w:cs="Times New Roman"/>
          <w:sz w:val="28"/>
          <w:szCs w:val="28"/>
        </w:rPr>
        <w:t>год и на плановый период 202</w:t>
      </w:r>
      <w:r w:rsidR="0053444F">
        <w:rPr>
          <w:rFonts w:ascii="Times New Roman" w:hAnsi="Times New Roman" w:cs="Times New Roman"/>
          <w:sz w:val="28"/>
          <w:szCs w:val="28"/>
        </w:rPr>
        <w:t>6</w:t>
      </w:r>
      <w:r w:rsidRPr="000C4957">
        <w:rPr>
          <w:rFonts w:ascii="Times New Roman" w:hAnsi="Times New Roman" w:cs="Times New Roman"/>
          <w:sz w:val="28"/>
          <w:szCs w:val="28"/>
        </w:rPr>
        <w:t xml:space="preserve"> и 202</w:t>
      </w:r>
      <w:r w:rsidR="0053444F">
        <w:rPr>
          <w:rFonts w:ascii="Times New Roman" w:hAnsi="Times New Roman" w:cs="Times New Roman"/>
          <w:sz w:val="28"/>
          <w:szCs w:val="28"/>
        </w:rPr>
        <w:t>7</w:t>
      </w:r>
      <w:r w:rsidRPr="000C4957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DB24E8">
        <w:rPr>
          <w:rFonts w:ascii="Times New Roman" w:hAnsi="Times New Roman" w:cs="Times New Roman"/>
          <w:sz w:val="28"/>
          <w:szCs w:val="28"/>
        </w:rPr>
        <w:t>(</w:t>
      </w:r>
      <w:r w:rsidR="00CB45EC">
        <w:rPr>
          <w:rFonts w:ascii="Times New Roman" w:hAnsi="Times New Roman" w:cs="Times New Roman"/>
          <w:sz w:val="28"/>
          <w:szCs w:val="28"/>
        </w:rPr>
        <w:t>далее- проект бюджета)</w:t>
      </w:r>
      <w:r w:rsidRPr="000C4957">
        <w:rPr>
          <w:rFonts w:ascii="Times New Roman" w:hAnsi="Times New Roman" w:cs="Times New Roman"/>
          <w:sz w:val="28"/>
          <w:szCs w:val="28"/>
        </w:rPr>
        <w:t>, документы и материалы, представленные одновременно с ним в К</w:t>
      </w:r>
      <w:r w:rsidR="00DB24E8">
        <w:rPr>
          <w:rFonts w:ascii="Times New Roman" w:hAnsi="Times New Roman" w:cs="Times New Roman"/>
          <w:sz w:val="28"/>
          <w:szCs w:val="28"/>
        </w:rPr>
        <w:t>онтрольно-счетную комиссию</w:t>
      </w:r>
      <w:r w:rsidRPr="000C4957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района, включая прогноз социально-экономического развития Яра</w:t>
      </w:r>
      <w:r w:rsidR="0053444F">
        <w:rPr>
          <w:rFonts w:ascii="Times New Roman" w:hAnsi="Times New Roman" w:cs="Times New Roman"/>
          <w:sz w:val="28"/>
          <w:szCs w:val="28"/>
        </w:rPr>
        <w:t>ткуловского сельского поселения</w:t>
      </w:r>
      <w:r w:rsidR="00753C95" w:rsidRPr="000C4957">
        <w:rPr>
          <w:rFonts w:ascii="Times New Roman" w:hAnsi="Times New Roman" w:cs="Times New Roman"/>
          <w:sz w:val="28"/>
          <w:szCs w:val="28"/>
        </w:rPr>
        <w:t>.</w:t>
      </w:r>
    </w:p>
    <w:p w:rsidR="00137ADD" w:rsidRPr="004E1F8F" w:rsidRDefault="00753C95" w:rsidP="004E1F8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C4957">
        <w:t xml:space="preserve"> </w:t>
      </w:r>
      <w:r w:rsidR="006355E4" w:rsidRPr="004E1F8F">
        <w:rPr>
          <w:rFonts w:ascii="Times New Roman" w:hAnsi="Times New Roman" w:cs="Times New Roman"/>
          <w:b/>
          <w:sz w:val="28"/>
          <w:szCs w:val="28"/>
        </w:rPr>
        <w:t xml:space="preserve">Проверяемый объект: </w:t>
      </w:r>
      <w:r w:rsidR="006355E4" w:rsidRPr="004E1F8F">
        <w:rPr>
          <w:rFonts w:ascii="Times New Roman" w:hAnsi="Times New Roman" w:cs="Times New Roman"/>
          <w:sz w:val="28"/>
          <w:szCs w:val="28"/>
        </w:rPr>
        <w:t>Администрация Яраткуловского сельского поселения.</w:t>
      </w:r>
      <w:r w:rsidR="00137ADD" w:rsidRPr="004E1F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5E4" w:rsidRPr="00137ADD" w:rsidRDefault="00137ADD" w:rsidP="00137ADD">
      <w:pPr>
        <w:pStyle w:val="ab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lastRenderedPageBreak/>
        <w:t xml:space="preserve"> </w:t>
      </w:r>
      <w:r w:rsidRPr="00137ADD">
        <w:rPr>
          <w:rFonts w:ascii="Times New Roman" w:hAnsi="Times New Roman" w:cs="Times New Roman"/>
          <w:sz w:val="28"/>
          <w:szCs w:val="28"/>
        </w:rPr>
        <w:t xml:space="preserve">В ходе экспертно-аналитического мероприятия для проведения сравнительного анализа были использованы плановые показатели проекта решения «О бюджете </w:t>
      </w:r>
      <w:r>
        <w:rPr>
          <w:rFonts w:ascii="Times New Roman" w:hAnsi="Times New Roman" w:cs="Times New Roman"/>
          <w:sz w:val="28"/>
          <w:szCs w:val="28"/>
        </w:rPr>
        <w:t>Яраткуловс</w:t>
      </w:r>
      <w:r w:rsidRPr="00137ADD">
        <w:rPr>
          <w:rFonts w:ascii="Times New Roman" w:hAnsi="Times New Roman" w:cs="Times New Roman"/>
          <w:sz w:val="28"/>
          <w:szCs w:val="28"/>
        </w:rPr>
        <w:t>кого сельского поселения 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37A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37ADD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37ADD">
        <w:rPr>
          <w:rFonts w:ascii="Times New Roman" w:hAnsi="Times New Roman" w:cs="Times New Roman"/>
          <w:sz w:val="28"/>
          <w:szCs w:val="28"/>
        </w:rPr>
        <w:t xml:space="preserve"> годов» по доходам и расходам,  соответствующие показатели бюджета сельского поселения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37ADD">
        <w:rPr>
          <w:rFonts w:ascii="Times New Roman" w:hAnsi="Times New Roman" w:cs="Times New Roman"/>
          <w:sz w:val="28"/>
          <w:szCs w:val="28"/>
        </w:rPr>
        <w:t xml:space="preserve"> год, ожидаемое исполнение показателей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37ADD">
        <w:rPr>
          <w:rFonts w:ascii="Times New Roman" w:hAnsi="Times New Roman" w:cs="Times New Roman"/>
          <w:sz w:val="28"/>
          <w:szCs w:val="28"/>
        </w:rPr>
        <w:t xml:space="preserve"> год</w:t>
      </w:r>
      <w:r w:rsidR="00DB24E8">
        <w:rPr>
          <w:rFonts w:ascii="Times New Roman" w:hAnsi="Times New Roman" w:cs="Times New Roman"/>
          <w:sz w:val="28"/>
          <w:szCs w:val="28"/>
        </w:rPr>
        <w:t>,</w:t>
      </w:r>
      <w:r w:rsidR="00DB24E8" w:rsidRPr="00DB24E8">
        <w:rPr>
          <w:rFonts w:ascii="Times New Roman" w:hAnsi="Times New Roman" w:cs="Times New Roman"/>
          <w:sz w:val="28"/>
          <w:szCs w:val="28"/>
        </w:rPr>
        <w:t xml:space="preserve"> </w:t>
      </w:r>
      <w:r w:rsidR="00DB24E8" w:rsidRPr="00137ADD">
        <w:rPr>
          <w:rFonts w:ascii="Times New Roman" w:hAnsi="Times New Roman" w:cs="Times New Roman"/>
          <w:sz w:val="28"/>
          <w:szCs w:val="28"/>
        </w:rPr>
        <w:t xml:space="preserve">а также  </w:t>
      </w:r>
      <w:r w:rsidR="00DB24E8">
        <w:rPr>
          <w:rFonts w:ascii="Times New Roman" w:hAnsi="Times New Roman" w:cs="Times New Roman"/>
          <w:sz w:val="28"/>
          <w:szCs w:val="28"/>
        </w:rPr>
        <w:t>показатели 2023года.</w:t>
      </w:r>
    </w:p>
    <w:p w:rsidR="007C4EA9" w:rsidRDefault="007C4EA9" w:rsidP="00163D41">
      <w:pPr>
        <w:pStyle w:val="a7"/>
        <w:spacing w:line="360" w:lineRule="auto"/>
      </w:pPr>
    </w:p>
    <w:p w:rsidR="00B96AA8" w:rsidRPr="004E1F8F" w:rsidRDefault="007C4EA9" w:rsidP="004E1F8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26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96AA8" w:rsidRPr="007E475B" w:rsidRDefault="00B96AA8" w:rsidP="007E475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E475B">
        <w:rPr>
          <w:rFonts w:ascii="Times New Roman" w:hAnsi="Times New Roman" w:cs="Times New Roman"/>
        </w:rPr>
        <w:t xml:space="preserve"> </w:t>
      </w:r>
      <w:r w:rsidRPr="007E475B">
        <w:rPr>
          <w:rFonts w:ascii="Times New Roman" w:hAnsi="Times New Roman" w:cs="Times New Roman"/>
          <w:sz w:val="28"/>
          <w:szCs w:val="28"/>
        </w:rPr>
        <w:t>Составление проекта бюджета возложено на администрацию сельского поселения в соответствие с частью 1 статьи 171 БК РФ и статьи 12 Положения о бюджетном процессе. Сопроводительным письмом от 1</w:t>
      </w:r>
      <w:r w:rsidR="007E475B" w:rsidRPr="007E475B">
        <w:rPr>
          <w:rFonts w:ascii="Times New Roman" w:hAnsi="Times New Roman" w:cs="Times New Roman"/>
          <w:sz w:val="28"/>
          <w:szCs w:val="28"/>
        </w:rPr>
        <w:t>4</w:t>
      </w:r>
      <w:r w:rsidRPr="007E475B">
        <w:rPr>
          <w:rFonts w:ascii="Times New Roman" w:hAnsi="Times New Roman" w:cs="Times New Roman"/>
          <w:sz w:val="28"/>
          <w:szCs w:val="28"/>
        </w:rPr>
        <w:t>.11.202</w:t>
      </w:r>
      <w:r w:rsidR="007E475B" w:rsidRPr="007E475B">
        <w:rPr>
          <w:rFonts w:ascii="Times New Roman" w:hAnsi="Times New Roman" w:cs="Times New Roman"/>
          <w:sz w:val="28"/>
          <w:szCs w:val="28"/>
        </w:rPr>
        <w:t>4</w:t>
      </w:r>
      <w:r w:rsidRPr="007E475B">
        <w:rPr>
          <w:rFonts w:ascii="Times New Roman" w:hAnsi="Times New Roman" w:cs="Times New Roman"/>
          <w:sz w:val="28"/>
          <w:szCs w:val="28"/>
        </w:rPr>
        <w:t xml:space="preserve"> г. Проект решения о бюджете направлен председателем Совета депутатов </w:t>
      </w:r>
      <w:r w:rsidR="007E475B" w:rsidRPr="007E475B">
        <w:rPr>
          <w:rFonts w:ascii="Times New Roman" w:hAnsi="Times New Roman" w:cs="Times New Roman"/>
          <w:sz w:val="28"/>
          <w:szCs w:val="28"/>
        </w:rPr>
        <w:t>Яраткуловского</w:t>
      </w:r>
      <w:r w:rsidRPr="007E475B">
        <w:rPr>
          <w:rFonts w:ascii="Times New Roman" w:hAnsi="Times New Roman" w:cs="Times New Roman"/>
          <w:sz w:val="28"/>
          <w:szCs w:val="28"/>
        </w:rPr>
        <w:t xml:space="preserve"> сельского поселения контрольно-счетной </w:t>
      </w:r>
      <w:r w:rsidR="007E475B" w:rsidRPr="007E475B">
        <w:rPr>
          <w:rFonts w:ascii="Times New Roman" w:hAnsi="Times New Roman" w:cs="Times New Roman"/>
          <w:sz w:val="28"/>
          <w:szCs w:val="28"/>
        </w:rPr>
        <w:t>комисси</w:t>
      </w:r>
      <w:r w:rsidR="001C6CFE">
        <w:rPr>
          <w:rFonts w:ascii="Times New Roman" w:hAnsi="Times New Roman" w:cs="Times New Roman"/>
          <w:sz w:val="28"/>
          <w:szCs w:val="28"/>
        </w:rPr>
        <w:t>и</w:t>
      </w:r>
      <w:r w:rsidR="007E475B" w:rsidRPr="007E475B">
        <w:rPr>
          <w:rFonts w:ascii="Times New Roman" w:hAnsi="Times New Roman" w:cs="Times New Roman"/>
          <w:sz w:val="28"/>
          <w:szCs w:val="28"/>
        </w:rPr>
        <w:t xml:space="preserve"> Аргаяшского</w:t>
      </w:r>
      <w:r w:rsidRPr="007E475B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контрольно-счетная </w:t>
      </w:r>
      <w:r w:rsidR="007E475B" w:rsidRPr="007E475B">
        <w:rPr>
          <w:rFonts w:ascii="Times New Roman" w:hAnsi="Times New Roman" w:cs="Times New Roman"/>
          <w:sz w:val="28"/>
          <w:szCs w:val="28"/>
        </w:rPr>
        <w:t>комиссия</w:t>
      </w:r>
      <w:r w:rsidRPr="007E475B">
        <w:rPr>
          <w:rFonts w:ascii="Times New Roman" w:hAnsi="Times New Roman" w:cs="Times New Roman"/>
          <w:sz w:val="28"/>
          <w:szCs w:val="28"/>
        </w:rPr>
        <w:t>, КС</w:t>
      </w:r>
      <w:r w:rsidR="007E475B" w:rsidRPr="007E475B">
        <w:rPr>
          <w:rFonts w:ascii="Times New Roman" w:hAnsi="Times New Roman" w:cs="Times New Roman"/>
          <w:sz w:val="28"/>
          <w:szCs w:val="28"/>
        </w:rPr>
        <w:t>К</w:t>
      </w:r>
      <w:r w:rsidRPr="007E475B">
        <w:rPr>
          <w:rFonts w:ascii="Times New Roman" w:hAnsi="Times New Roman" w:cs="Times New Roman"/>
          <w:sz w:val="28"/>
          <w:szCs w:val="28"/>
        </w:rPr>
        <w:t xml:space="preserve">) для проведения экспертизы (в соответствии с заключенным соглашением о передаче полномочий) в соответствии с пунктом 1 ст. </w:t>
      </w:r>
      <w:r w:rsidR="007E475B" w:rsidRPr="007E475B">
        <w:rPr>
          <w:rFonts w:ascii="Times New Roman" w:hAnsi="Times New Roman" w:cs="Times New Roman"/>
          <w:sz w:val="28"/>
          <w:szCs w:val="28"/>
        </w:rPr>
        <w:t>21</w:t>
      </w:r>
      <w:r w:rsidRPr="007E475B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процессе. </w:t>
      </w:r>
    </w:p>
    <w:p w:rsidR="00B96AA8" w:rsidRPr="007E475B" w:rsidRDefault="00B96AA8" w:rsidP="007E475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E475B">
        <w:rPr>
          <w:rFonts w:ascii="Times New Roman" w:hAnsi="Times New Roman" w:cs="Times New Roman"/>
          <w:sz w:val="28"/>
          <w:szCs w:val="28"/>
        </w:rPr>
        <w:t xml:space="preserve">Экспертиза проекта решения о бюджете </w:t>
      </w:r>
      <w:r w:rsidR="007E475B" w:rsidRPr="007E475B">
        <w:rPr>
          <w:rFonts w:ascii="Times New Roman" w:hAnsi="Times New Roman" w:cs="Times New Roman"/>
          <w:sz w:val="28"/>
          <w:szCs w:val="28"/>
        </w:rPr>
        <w:t xml:space="preserve">Яраткуловского </w:t>
      </w:r>
      <w:r w:rsidRPr="007E475B">
        <w:rPr>
          <w:rFonts w:ascii="Times New Roman" w:hAnsi="Times New Roman" w:cs="Times New Roman"/>
          <w:sz w:val="28"/>
          <w:szCs w:val="28"/>
        </w:rPr>
        <w:t>сельского поселения включает в себя</w:t>
      </w:r>
      <w:r w:rsidR="007E475B" w:rsidRPr="007E475B">
        <w:rPr>
          <w:rFonts w:ascii="Times New Roman" w:hAnsi="Times New Roman" w:cs="Times New Roman"/>
          <w:sz w:val="28"/>
          <w:szCs w:val="28"/>
        </w:rPr>
        <w:t xml:space="preserve"> </w:t>
      </w:r>
      <w:r w:rsidRPr="007E475B">
        <w:rPr>
          <w:rFonts w:ascii="Times New Roman" w:hAnsi="Times New Roman" w:cs="Times New Roman"/>
          <w:sz w:val="28"/>
          <w:szCs w:val="28"/>
        </w:rPr>
        <w:t>анализ обоснованности показателей проекта бюджета, соответствие проекта бюджета поселения на очередной финансовый год и плановый период, документов и материалов, представленных одновременно с проектом бюджета.</w:t>
      </w:r>
    </w:p>
    <w:p w:rsidR="00B96AA8" w:rsidRPr="007E475B" w:rsidRDefault="00B96AA8" w:rsidP="007E475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E475B">
        <w:rPr>
          <w:rFonts w:ascii="Times New Roman" w:hAnsi="Times New Roman" w:cs="Times New Roman"/>
          <w:sz w:val="28"/>
          <w:szCs w:val="28"/>
        </w:rPr>
        <w:t>Проект бюджета на 202</w:t>
      </w:r>
      <w:r w:rsidR="007E475B" w:rsidRPr="007E475B">
        <w:rPr>
          <w:rFonts w:ascii="Times New Roman" w:hAnsi="Times New Roman" w:cs="Times New Roman"/>
          <w:sz w:val="28"/>
          <w:szCs w:val="28"/>
        </w:rPr>
        <w:t>5</w:t>
      </w:r>
      <w:r w:rsidRPr="007E475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E475B" w:rsidRPr="007E475B">
        <w:rPr>
          <w:rFonts w:ascii="Times New Roman" w:hAnsi="Times New Roman" w:cs="Times New Roman"/>
          <w:sz w:val="28"/>
          <w:szCs w:val="28"/>
        </w:rPr>
        <w:t>6</w:t>
      </w:r>
      <w:r w:rsidRPr="007E475B">
        <w:rPr>
          <w:rFonts w:ascii="Times New Roman" w:hAnsi="Times New Roman" w:cs="Times New Roman"/>
          <w:sz w:val="28"/>
          <w:szCs w:val="28"/>
        </w:rPr>
        <w:t xml:space="preserve"> и 202</w:t>
      </w:r>
      <w:r w:rsidR="007E475B" w:rsidRPr="007E475B">
        <w:rPr>
          <w:rFonts w:ascii="Times New Roman" w:hAnsi="Times New Roman" w:cs="Times New Roman"/>
          <w:sz w:val="28"/>
          <w:szCs w:val="28"/>
        </w:rPr>
        <w:t>7</w:t>
      </w:r>
      <w:r w:rsidRPr="007E475B">
        <w:rPr>
          <w:rFonts w:ascii="Times New Roman" w:hAnsi="Times New Roman" w:cs="Times New Roman"/>
          <w:sz w:val="28"/>
          <w:szCs w:val="28"/>
        </w:rPr>
        <w:t xml:space="preserve"> годов составлен с учетом требований по его содержанию, предусмотренных пунктом 1 статьи 184.1. БК РФ. </w:t>
      </w:r>
    </w:p>
    <w:p w:rsidR="00B96AA8" w:rsidRPr="007E475B" w:rsidRDefault="00B96AA8" w:rsidP="007E475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E475B">
        <w:rPr>
          <w:rFonts w:ascii="Times New Roman" w:hAnsi="Times New Roman" w:cs="Times New Roman"/>
          <w:sz w:val="28"/>
          <w:szCs w:val="28"/>
        </w:rPr>
        <w:t xml:space="preserve">Все указанные параметры бюджета, включенные в перечень основных характеристик бюджета, к которым относятся общий объем доходов, общий объем расходов, дефицит бюджета, соблюдены. </w:t>
      </w:r>
    </w:p>
    <w:p w:rsidR="007E475B" w:rsidRPr="007E475B" w:rsidRDefault="007E475B" w:rsidP="007E475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E475B">
        <w:rPr>
          <w:rFonts w:ascii="Times New Roman" w:hAnsi="Times New Roman" w:cs="Times New Roman"/>
          <w:sz w:val="28"/>
          <w:szCs w:val="28"/>
        </w:rPr>
        <w:t>Проект бюджета по собственным доходам рассчитан исходя из оценки предварительных итогов социально-экономического развития и ожидаемых итогов исполнения социально-экономического развития за 9 месяцев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E475B">
        <w:rPr>
          <w:rFonts w:ascii="Times New Roman" w:hAnsi="Times New Roman" w:cs="Times New Roman"/>
          <w:sz w:val="28"/>
          <w:szCs w:val="28"/>
        </w:rPr>
        <w:t xml:space="preserve"> года</w:t>
      </w:r>
      <w:r w:rsidR="00DB24E8">
        <w:rPr>
          <w:rFonts w:ascii="Times New Roman" w:hAnsi="Times New Roman" w:cs="Times New Roman"/>
          <w:sz w:val="28"/>
          <w:szCs w:val="28"/>
        </w:rPr>
        <w:t xml:space="preserve"> утвержденных постановлением от 12.11.2024года № 102</w:t>
      </w:r>
      <w:r w:rsidRPr="007E475B">
        <w:rPr>
          <w:rFonts w:ascii="Times New Roman" w:hAnsi="Times New Roman" w:cs="Times New Roman"/>
          <w:sz w:val="28"/>
          <w:szCs w:val="28"/>
        </w:rPr>
        <w:t xml:space="preserve">, </w:t>
      </w:r>
      <w:r w:rsidRPr="007E47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475B">
        <w:rPr>
          <w:rFonts w:ascii="Times New Roman" w:hAnsi="Times New Roman" w:cs="Times New Roman"/>
          <w:sz w:val="28"/>
          <w:szCs w:val="28"/>
        </w:rPr>
        <w:t xml:space="preserve">учитывая изменения в налоговом и бюджетном законодательстве. </w:t>
      </w:r>
    </w:p>
    <w:p w:rsidR="00F8426A" w:rsidRPr="00F8426A" w:rsidRDefault="007E475B" w:rsidP="00F8426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E475B">
        <w:rPr>
          <w:rFonts w:ascii="Times New Roman" w:hAnsi="Times New Roman" w:cs="Times New Roman"/>
          <w:sz w:val="28"/>
          <w:szCs w:val="28"/>
        </w:rPr>
        <w:t>При  планировании бюджетных ассигнований по расходам  учитывал</w:t>
      </w:r>
      <w:r w:rsidR="00CB3713">
        <w:rPr>
          <w:rFonts w:ascii="Times New Roman" w:hAnsi="Times New Roman" w:cs="Times New Roman"/>
          <w:sz w:val="28"/>
          <w:szCs w:val="28"/>
        </w:rPr>
        <w:t>ся</w:t>
      </w:r>
      <w:r w:rsidRPr="007E475B">
        <w:rPr>
          <w:rFonts w:ascii="Times New Roman" w:hAnsi="Times New Roman" w:cs="Times New Roman"/>
          <w:sz w:val="28"/>
          <w:szCs w:val="28"/>
        </w:rPr>
        <w:t xml:space="preserve"> Порядок и Методика планирования бюджетных ассигнований  бюджета сельского поселения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E475B">
        <w:rPr>
          <w:rFonts w:ascii="Times New Roman" w:hAnsi="Times New Roman" w:cs="Times New Roman"/>
          <w:sz w:val="28"/>
          <w:szCs w:val="28"/>
        </w:rPr>
        <w:t xml:space="preserve"> год и  плановый период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E475B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E475B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7E475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7E475B">
        <w:rPr>
          <w:rFonts w:ascii="Times New Roman" w:hAnsi="Times New Roman" w:cs="Times New Roman"/>
          <w:sz w:val="28"/>
          <w:szCs w:val="28"/>
        </w:rPr>
        <w:t>утвержденная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75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Яраткуловского</w:t>
      </w:r>
      <w:r w:rsidRPr="007E475B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Pr="00B84110">
        <w:rPr>
          <w:rFonts w:ascii="Times New Roman" w:hAnsi="Times New Roman" w:cs="Times New Roman"/>
          <w:sz w:val="28"/>
          <w:szCs w:val="28"/>
        </w:rPr>
        <w:t>1</w:t>
      </w:r>
      <w:r w:rsidR="00B84110" w:rsidRPr="00B84110">
        <w:rPr>
          <w:rFonts w:ascii="Times New Roman" w:hAnsi="Times New Roman" w:cs="Times New Roman"/>
          <w:sz w:val="28"/>
          <w:szCs w:val="28"/>
        </w:rPr>
        <w:t>2</w:t>
      </w:r>
      <w:r w:rsidRPr="00B84110">
        <w:rPr>
          <w:rFonts w:ascii="Times New Roman" w:hAnsi="Times New Roman" w:cs="Times New Roman"/>
          <w:sz w:val="28"/>
          <w:szCs w:val="28"/>
        </w:rPr>
        <w:t>.11.202</w:t>
      </w:r>
      <w:r w:rsidR="00B84110" w:rsidRPr="00B84110">
        <w:rPr>
          <w:rFonts w:ascii="Times New Roman" w:hAnsi="Times New Roman" w:cs="Times New Roman"/>
          <w:sz w:val="28"/>
          <w:szCs w:val="28"/>
        </w:rPr>
        <w:t>4</w:t>
      </w:r>
      <w:r w:rsidRPr="00B84110">
        <w:rPr>
          <w:rFonts w:ascii="Times New Roman" w:hAnsi="Times New Roman" w:cs="Times New Roman"/>
          <w:sz w:val="28"/>
          <w:szCs w:val="28"/>
        </w:rPr>
        <w:t xml:space="preserve"> № </w:t>
      </w:r>
      <w:r w:rsidR="00B84110" w:rsidRPr="00B84110">
        <w:rPr>
          <w:rFonts w:ascii="Times New Roman" w:hAnsi="Times New Roman" w:cs="Times New Roman"/>
          <w:sz w:val="28"/>
          <w:szCs w:val="28"/>
        </w:rPr>
        <w:t>105</w:t>
      </w:r>
      <w:r w:rsidR="00CB3713">
        <w:rPr>
          <w:rFonts w:ascii="Times New Roman" w:hAnsi="Times New Roman" w:cs="Times New Roman"/>
          <w:sz w:val="28"/>
          <w:szCs w:val="28"/>
        </w:rPr>
        <w:t>,</w:t>
      </w:r>
      <w:r w:rsidRPr="007E475B">
        <w:rPr>
          <w:rFonts w:ascii="Times New Roman" w:hAnsi="Times New Roman" w:cs="Times New Roman"/>
          <w:sz w:val="28"/>
          <w:szCs w:val="28"/>
        </w:rPr>
        <w:t xml:space="preserve"> разработанная в соответствии со ст. 174.2 </w:t>
      </w:r>
      <w:r w:rsidR="00CB3713">
        <w:rPr>
          <w:rFonts w:ascii="Times New Roman" w:hAnsi="Times New Roman" w:cs="Times New Roman"/>
          <w:sz w:val="28"/>
          <w:szCs w:val="28"/>
        </w:rPr>
        <w:t xml:space="preserve">БК </w:t>
      </w:r>
      <w:r w:rsidRPr="007E475B">
        <w:rPr>
          <w:rFonts w:ascii="Times New Roman" w:hAnsi="Times New Roman" w:cs="Times New Roman"/>
          <w:sz w:val="28"/>
          <w:szCs w:val="28"/>
        </w:rPr>
        <w:t>РФ</w:t>
      </w:r>
      <w:r w:rsidRPr="00B84110">
        <w:rPr>
          <w:rFonts w:ascii="Times New Roman" w:hAnsi="Times New Roman" w:cs="Times New Roman"/>
          <w:i/>
          <w:iCs/>
          <w:sz w:val="28"/>
          <w:szCs w:val="28"/>
        </w:rPr>
        <w:t xml:space="preserve">.  </w:t>
      </w:r>
      <w:r w:rsidR="00B84110" w:rsidRPr="00B84110">
        <w:rPr>
          <w:rFonts w:ascii="Times New Roman" w:hAnsi="Times New Roman" w:cs="Times New Roman"/>
          <w:sz w:val="28"/>
          <w:szCs w:val="28"/>
        </w:rPr>
        <w:t>Расходные  обязательства  Яраткуловского сельского поселения, возникшие в связи с осуществлением органами местного самоуправления полномочий по вопросам местного значения, и расходные обязательства, исполняемые за счёт средств других бюджетов бюджетной системы Российской Федерации для осуществления отдельных государственных полномочий определены отдельно, что  соответствует бюджетному законодательству</w:t>
      </w:r>
      <w:r w:rsidR="00B84110" w:rsidRPr="00F8426A">
        <w:rPr>
          <w:rFonts w:ascii="Times New Roman" w:hAnsi="Times New Roman" w:cs="Times New Roman"/>
          <w:sz w:val="28"/>
          <w:szCs w:val="28"/>
        </w:rPr>
        <w:t xml:space="preserve">. </w:t>
      </w:r>
      <w:r w:rsidR="00F8426A" w:rsidRPr="00F8426A">
        <w:rPr>
          <w:rFonts w:ascii="Times New Roman" w:hAnsi="Times New Roman" w:cs="Times New Roman"/>
          <w:sz w:val="28"/>
          <w:szCs w:val="28"/>
        </w:rPr>
        <w:t xml:space="preserve">В Проекте  решения о бюджете коды бюджетной </w:t>
      </w:r>
      <w:r w:rsidR="00F8426A" w:rsidRPr="00F8426A">
        <w:rPr>
          <w:rFonts w:ascii="Times New Roman" w:hAnsi="Times New Roman" w:cs="Times New Roman"/>
          <w:sz w:val="28"/>
          <w:szCs w:val="28"/>
        </w:rPr>
        <w:lastRenderedPageBreak/>
        <w:t>классификации доходов, расходов, источников финансирования дефицита бюджета сгруппированы в соответствии с Указаниями о порядке применения бюджетной классификации Российской Федерации, утверждёнными приказом Министерства финансов Российской Федерации утвержденной приказом Минфина России от Приказ Минфина России от 10.06.2024 № 85н «Об утверждении кодов (перечней кодов) бюджетной классификации Российской Федерации на 2025 год (на 2025 год и на плановый период 2026 и 2027 годов.</w:t>
      </w:r>
    </w:p>
    <w:p w:rsidR="00F8426A" w:rsidRPr="00F8426A" w:rsidRDefault="00F8426A" w:rsidP="00F8426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8426A">
        <w:rPr>
          <w:rFonts w:ascii="Times New Roman" w:hAnsi="Times New Roman" w:cs="Times New Roman"/>
          <w:sz w:val="28"/>
          <w:szCs w:val="28"/>
        </w:rPr>
        <w:t xml:space="preserve">Значения всех характеристик представленного Проекта бюджета, указанных в текстовой части, соответствуют значениям этих показателей в табличной части </w:t>
      </w:r>
      <w:r w:rsidR="001C6CFE">
        <w:rPr>
          <w:rFonts w:ascii="Times New Roman" w:hAnsi="Times New Roman" w:cs="Times New Roman"/>
          <w:sz w:val="28"/>
          <w:szCs w:val="28"/>
        </w:rPr>
        <w:t>п</w:t>
      </w:r>
      <w:r w:rsidRPr="00F8426A">
        <w:rPr>
          <w:rFonts w:ascii="Times New Roman" w:hAnsi="Times New Roman" w:cs="Times New Roman"/>
          <w:sz w:val="28"/>
          <w:szCs w:val="28"/>
        </w:rPr>
        <w:t xml:space="preserve">роекта.   </w:t>
      </w:r>
    </w:p>
    <w:p w:rsidR="001C6CFE" w:rsidRPr="001C6CFE" w:rsidRDefault="001C6CFE" w:rsidP="001C6CF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C6CFE">
        <w:rPr>
          <w:rFonts w:ascii="Times New Roman" w:hAnsi="Times New Roman" w:cs="Times New Roman"/>
          <w:sz w:val="28"/>
          <w:szCs w:val="28"/>
        </w:rPr>
        <w:t xml:space="preserve">В соответствии со ст. 36 БК РФ Проект бюджета о бюджете размещен на официальном сайте администрации Яраткуловского сельского поселения. </w:t>
      </w:r>
    </w:p>
    <w:p w:rsidR="001C6CFE" w:rsidRPr="001C6CFE" w:rsidRDefault="001C6CFE" w:rsidP="001C6CF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C6CFE">
        <w:rPr>
          <w:rFonts w:ascii="Times New Roman" w:hAnsi="Times New Roman" w:cs="Times New Roman"/>
          <w:sz w:val="28"/>
          <w:szCs w:val="28"/>
        </w:rPr>
        <w:t>Проект решения о бюджете подготовлен с учетом требований статей 184.1,184.2 Бюджетного кодекса Российской Федерации (далее - Бюджетный кодекс РФ) и Положением о бюджетном процессе.</w:t>
      </w:r>
    </w:p>
    <w:p w:rsidR="001C6CFE" w:rsidRPr="001C6CFE" w:rsidRDefault="001C6CFE" w:rsidP="001C6CF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C6CFE">
        <w:rPr>
          <w:rFonts w:ascii="Times New Roman" w:hAnsi="Times New Roman" w:cs="Times New Roman"/>
          <w:sz w:val="28"/>
          <w:szCs w:val="28"/>
        </w:rPr>
        <w:t xml:space="preserve">Статьей 172 БК РФ определено, что составление проекта бюджета основывается на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 основных направлениях бюджетной и налоговой политики муниципальных образований; прогнозе социально-экономического развития; муниципальных программах (проектах муниципальных программ, проектах изменений указанных программ). </w:t>
      </w:r>
    </w:p>
    <w:p w:rsidR="00CB45EC" w:rsidRPr="001C6CFE" w:rsidRDefault="001C6CFE" w:rsidP="001C6CF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C6CFE">
        <w:rPr>
          <w:rFonts w:ascii="Times New Roman" w:hAnsi="Times New Roman" w:cs="Times New Roman"/>
          <w:sz w:val="28"/>
          <w:szCs w:val="28"/>
        </w:rPr>
        <w:t xml:space="preserve">Рассмотрев направленный советом депутатов сельского поселения проект бюджета сельского поселения, пояснительную записку и справочный материал к проекту бюджета, а также другие документы, представленные одновременно с проектом бюджета, контрольно-счетная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Pr="001C6CFE">
        <w:rPr>
          <w:rFonts w:ascii="Times New Roman" w:hAnsi="Times New Roman" w:cs="Times New Roman"/>
          <w:sz w:val="28"/>
          <w:szCs w:val="28"/>
        </w:rPr>
        <w:t xml:space="preserve"> отмечает следующее.</w:t>
      </w:r>
      <w:r w:rsidR="00CB45EC" w:rsidRPr="001C6CFE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43875" w:rsidRPr="008C73FB" w:rsidRDefault="00543875" w:rsidP="00D6687B">
      <w:pPr>
        <w:pStyle w:val="a7"/>
        <w:spacing w:line="360" w:lineRule="auto"/>
        <w:rPr>
          <w:bCs/>
          <w:sz w:val="24"/>
        </w:rPr>
      </w:pPr>
    </w:p>
    <w:p w:rsidR="00543875" w:rsidRPr="00562237" w:rsidRDefault="00543875" w:rsidP="0014280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237">
        <w:rPr>
          <w:rFonts w:ascii="Times New Roman" w:hAnsi="Times New Roman" w:cs="Times New Roman"/>
          <w:b/>
          <w:sz w:val="28"/>
          <w:szCs w:val="28"/>
        </w:rPr>
        <w:t>2. Параметры прогноза исходных</w:t>
      </w:r>
      <w:r w:rsidR="008C73FB" w:rsidRPr="005622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237">
        <w:rPr>
          <w:rFonts w:ascii="Times New Roman" w:hAnsi="Times New Roman" w:cs="Times New Roman"/>
          <w:b/>
          <w:sz w:val="28"/>
          <w:szCs w:val="28"/>
        </w:rPr>
        <w:t>макроэкономических</w:t>
      </w:r>
    </w:p>
    <w:p w:rsidR="0014280A" w:rsidRPr="00562237" w:rsidRDefault="00543875" w:rsidP="00ED42D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237">
        <w:rPr>
          <w:rFonts w:ascii="Times New Roman" w:hAnsi="Times New Roman" w:cs="Times New Roman"/>
          <w:b/>
          <w:sz w:val="28"/>
          <w:szCs w:val="28"/>
        </w:rPr>
        <w:t>показателей для составления проекта бюджета</w:t>
      </w:r>
      <w:r w:rsidRPr="00562237">
        <w:rPr>
          <w:rFonts w:ascii="Times New Roman" w:hAnsi="Times New Roman" w:cs="Times New Roman"/>
          <w:sz w:val="28"/>
          <w:szCs w:val="28"/>
        </w:rPr>
        <w:tab/>
      </w:r>
    </w:p>
    <w:p w:rsidR="00543875" w:rsidRPr="00562237" w:rsidRDefault="00543875" w:rsidP="0014280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62237">
        <w:rPr>
          <w:rFonts w:ascii="Times New Roman" w:hAnsi="Times New Roman" w:cs="Times New Roman"/>
          <w:sz w:val="28"/>
          <w:szCs w:val="28"/>
        </w:rPr>
        <w:t xml:space="preserve">В соответствии со ст. 169 БК РФ в целях финансового обеспечения расходных обязательств, проект решения о бюджете составляется на основе прогноза социально-экономического развития. </w:t>
      </w:r>
    </w:p>
    <w:p w:rsidR="00543875" w:rsidRPr="00562237" w:rsidRDefault="00543875" w:rsidP="0014280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62237">
        <w:rPr>
          <w:rFonts w:ascii="Times New Roman" w:hAnsi="Times New Roman" w:cs="Times New Roman"/>
          <w:sz w:val="28"/>
          <w:szCs w:val="28"/>
        </w:rPr>
        <w:tab/>
        <w:t xml:space="preserve">Показатели прогноза социально экономического развития </w:t>
      </w:r>
      <w:r w:rsidR="00DB4F35" w:rsidRPr="00562237">
        <w:rPr>
          <w:rFonts w:ascii="Times New Roman" w:hAnsi="Times New Roman" w:cs="Times New Roman"/>
          <w:sz w:val="28"/>
          <w:szCs w:val="28"/>
        </w:rPr>
        <w:t>Яраткуловского</w:t>
      </w:r>
      <w:r w:rsidRPr="00562237">
        <w:rPr>
          <w:rFonts w:ascii="Times New Roman" w:hAnsi="Times New Roman" w:cs="Times New Roman"/>
          <w:sz w:val="28"/>
          <w:szCs w:val="28"/>
        </w:rPr>
        <w:t xml:space="preserve"> сельского поселения на 20</w:t>
      </w:r>
      <w:r w:rsidR="00494737" w:rsidRPr="00562237">
        <w:rPr>
          <w:rFonts w:ascii="Times New Roman" w:hAnsi="Times New Roman" w:cs="Times New Roman"/>
          <w:sz w:val="28"/>
          <w:szCs w:val="28"/>
        </w:rPr>
        <w:t>2</w:t>
      </w:r>
      <w:r w:rsidR="00562237" w:rsidRPr="00562237">
        <w:rPr>
          <w:rFonts w:ascii="Times New Roman" w:hAnsi="Times New Roman" w:cs="Times New Roman"/>
          <w:sz w:val="28"/>
          <w:szCs w:val="28"/>
        </w:rPr>
        <w:t>5</w:t>
      </w:r>
      <w:r w:rsidR="00BE24E7" w:rsidRPr="00562237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590AEA" w:rsidRPr="00562237">
        <w:rPr>
          <w:rFonts w:ascii="Times New Roman" w:hAnsi="Times New Roman" w:cs="Times New Roman"/>
          <w:sz w:val="28"/>
          <w:szCs w:val="28"/>
        </w:rPr>
        <w:t>202</w:t>
      </w:r>
      <w:r w:rsidR="00562237" w:rsidRPr="00562237">
        <w:rPr>
          <w:rFonts w:ascii="Times New Roman" w:hAnsi="Times New Roman" w:cs="Times New Roman"/>
          <w:sz w:val="28"/>
          <w:szCs w:val="28"/>
        </w:rPr>
        <w:t>6</w:t>
      </w:r>
      <w:r w:rsidR="00BE24E7" w:rsidRPr="00562237">
        <w:rPr>
          <w:rFonts w:ascii="Times New Roman" w:hAnsi="Times New Roman" w:cs="Times New Roman"/>
          <w:sz w:val="28"/>
          <w:szCs w:val="28"/>
        </w:rPr>
        <w:t>-202</w:t>
      </w:r>
      <w:r w:rsidR="00562237" w:rsidRPr="00562237">
        <w:rPr>
          <w:rFonts w:ascii="Times New Roman" w:hAnsi="Times New Roman" w:cs="Times New Roman"/>
          <w:sz w:val="28"/>
          <w:szCs w:val="28"/>
        </w:rPr>
        <w:t>7</w:t>
      </w:r>
      <w:r w:rsidRPr="00562237">
        <w:rPr>
          <w:rFonts w:ascii="Times New Roman" w:hAnsi="Times New Roman" w:cs="Times New Roman"/>
          <w:sz w:val="28"/>
          <w:szCs w:val="28"/>
        </w:rPr>
        <w:t xml:space="preserve"> год</w:t>
      </w:r>
      <w:r w:rsidR="00BE24E7" w:rsidRPr="00562237">
        <w:rPr>
          <w:rFonts w:ascii="Times New Roman" w:hAnsi="Times New Roman" w:cs="Times New Roman"/>
          <w:sz w:val="28"/>
          <w:szCs w:val="28"/>
        </w:rPr>
        <w:t>ов</w:t>
      </w:r>
      <w:r w:rsidRPr="00562237">
        <w:rPr>
          <w:rFonts w:ascii="Times New Roman" w:hAnsi="Times New Roman" w:cs="Times New Roman"/>
          <w:sz w:val="28"/>
          <w:szCs w:val="28"/>
        </w:rPr>
        <w:t xml:space="preserve">  </w:t>
      </w:r>
      <w:r w:rsidR="00DB4F35" w:rsidRPr="00562237">
        <w:rPr>
          <w:rFonts w:ascii="Times New Roman" w:hAnsi="Times New Roman" w:cs="Times New Roman"/>
          <w:sz w:val="28"/>
          <w:szCs w:val="28"/>
        </w:rPr>
        <w:t xml:space="preserve">утверждены постановлением администрации </w:t>
      </w:r>
      <w:r w:rsidRPr="00562237">
        <w:rPr>
          <w:rFonts w:ascii="Times New Roman" w:hAnsi="Times New Roman" w:cs="Times New Roman"/>
          <w:sz w:val="28"/>
          <w:szCs w:val="28"/>
        </w:rPr>
        <w:t xml:space="preserve"> </w:t>
      </w:r>
      <w:r w:rsidR="0014280A" w:rsidRPr="00562237">
        <w:rPr>
          <w:rFonts w:ascii="Times New Roman" w:hAnsi="Times New Roman" w:cs="Times New Roman"/>
          <w:sz w:val="28"/>
          <w:szCs w:val="28"/>
        </w:rPr>
        <w:t>Яраткуловского</w:t>
      </w:r>
      <w:r w:rsidRPr="00562237">
        <w:rPr>
          <w:rFonts w:ascii="Times New Roman" w:hAnsi="Times New Roman" w:cs="Times New Roman"/>
          <w:sz w:val="28"/>
          <w:szCs w:val="28"/>
        </w:rPr>
        <w:t xml:space="preserve"> сельского поселения  от</w:t>
      </w:r>
      <w:r w:rsidR="00DB4F35" w:rsidRPr="00562237">
        <w:rPr>
          <w:rFonts w:ascii="Times New Roman" w:hAnsi="Times New Roman" w:cs="Times New Roman"/>
          <w:sz w:val="28"/>
          <w:szCs w:val="28"/>
        </w:rPr>
        <w:t xml:space="preserve"> </w:t>
      </w:r>
      <w:r w:rsidR="00562237" w:rsidRPr="00562237">
        <w:rPr>
          <w:rFonts w:ascii="Times New Roman" w:hAnsi="Times New Roman" w:cs="Times New Roman"/>
          <w:sz w:val="28"/>
          <w:szCs w:val="28"/>
        </w:rPr>
        <w:t>12</w:t>
      </w:r>
      <w:r w:rsidRPr="00562237">
        <w:rPr>
          <w:rFonts w:ascii="Times New Roman" w:hAnsi="Times New Roman" w:cs="Times New Roman"/>
          <w:sz w:val="28"/>
          <w:szCs w:val="28"/>
        </w:rPr>
        <w:t>.1</w:t>
      </w:r>
      <w:r w:rsidR="00562237" w:rsidRPr="00562237">
        <w:rPr>
          <w:rFonts w:ascii="Times New Roman" w:hAnsi="Times New Roman" w:cs="Times New Roman"/>
          <w:sz w:val="28"/>
          <w:szCs w:val="28"/>
        </w:rPr>
        <w:t>1</w:t>
      </w:r>
      <w:r w:rsidRPr="00562237">
        <w:rPr>
          <w:rFonts w:ascii="Times New Roman" w:hAnsi="Times New Roman" w:cs="Times New Roman"/>
          <w:sz w:val="28"/>
          <w:szCs w:val="28"/>
        </w:rPr>
        <w:t>.20</w:t>
      </w:r>
      <w:r w:rsidR="00120143" w:rsidRPr="00562237">
        <w:rPr>
          <w:rFonts w:ascii="Times New Roman" w:hAnsi="Times New Roman" w:cs="Times New Roman"/>
          <w:sz w:val="28"/>
          <w:szCs w:val="28"/>
        </w:rPr>
        <w:t>2</w:t>
      </w:r>
      <w:r w:rsidR="00562237" w:rsidRPr="00562237">
        <w:rPr>
          <w:rFonts w:ascii="Times New Roman" w:hAnsi="Times New Roman" w:cs="Times New Roman"/>
          <w:sz w:val="28"/>
          <w:szCs w:val="28"/>
        </w:rPr>
        <w:t>4</w:t>
      </w:r>
      <w:r w:rsidRPr="0056223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62237" w:rsidRPr="00562237">
        <w:rPr>
          <w:rFonts w:ascii="Times New Roman" w:hAnsi="Times New Roman" w:cs="Times New Roman"/>
          <w:sz w:val="28"/>
          <w:szCs w:val="28"/>
        </w:rPr>
        <w:t>103</w:t>
      </w:r>
      <w:r w:rsidRPr="00562237">
        <w:rPr>
          <w:rFonts w:ascii="Times New Roman" w:hAnsi="Times New Roman" w:cs="Times New Roman"/>
          <w:sz w:val="28"/>
          <w:szCs w:val="28"/>
        </w:rPr>
        <w:t>.</w:t>
      </w:r>
    </w:p>
    <w:p w:rsidR="00543875" w:rsidRPr="00562237" w:rsidRDefault="00543875" w:rsidP="0014280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62237">
        <w:rPr>
          <w:rFonts w:ascii="Times New Roman" w:hAnsi="Times New Roman" w:cs="Times New Roman"/>
          <w:sz w:val="28"/>
          <w:szCs w:val="28"/>
        </w:rPr>
        <w:tab/>
        <w:t xml:space="preserve">Прогноз социально-экономического развития составлен в соответствии с БК РФ, Положением о бюджетном процессе в </w:t>
      </w:r>
      <w:r w:rsidR="00DB4F35" w:rsidRPr="00562237">
        <w:rPr>
          <w:rFonts w:ascii="Times New Roman" w:hAnsi="Times New Roman" w:cs="Times New Roman"/>
          <w:sz w:val="28"/>
          <w:szCs w:val="28"/>
        </w:rPr>
        <w:t>Яраткулов</w:t>
      </w:r>
      <w:r w:rsidR="00DD0F60" w:rsidRPr="00562237">
        <w:rPr>
          <w:rFonts w:ascii="Times New Roman" w:hAnsi="Times New Roman" w:cs="Times New Roman"/>
          <w:sz w:val="28"/>
          <w:szCs w:val="28"/>
        </w:rPr>
        <w:t>ском</w:t>
      </w:r>
      <w:r w:rsidRPr="00562237">
        <w:rPr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</w:t>
      </w:r>
      <w:r w:rsidR="00DB4F35" w:rsidRPr="00562237">
        <w:rPr>
          <w:rFonts w:ascii="Times New Roman" w:hAnsi="Times New Roman" w:cs="Times New Roman"/>
          <w:sz w:val="28"/>
          <w:szCs w:val="28"/>
        </w:rPr>
        <w:t>Яраткулов</w:t>
      </w:r>
      <w:r w:rsidR="00DD0F60" w:rsidRPr="00562237">
        <w:rPr>
          <w:rFonts w:ascii="Times New Roman" w:hAnsi="Times New Roman" w:cs="Times New Roman"/>
          <w:sz w:val="28"/>
          <w:szCs w:val="28"/>
        </w:rPr>
        <w:t>ского</w:t>
      </w:r>
      <w:r w:rsidRPr="0056223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DB4F35" w:rsidRPr="00562237">
        <w:rPr>
          <w:rFonts w:ascii="Times New Roman" w:hAnsi="Times New Roman" w:cs="Times New Roman"/>
          <w:sz w:val="28"/>
          <w:szCs w:val="28"/>
        </w:rPr>
        <w:t>29</w:t>
      </w:r>
      <w:r w:rsidRPr="00562237">
        <w:rPr>
          <w:rFonts w:ascii="Times New Roman" w:hAnsi="Times New Roman" w:cs="Times New Roman"/>
          <w:sz w:val="28"/>
          <w:szCs w:val="28"/>
        </w:rPr>
        <w:t>.</w:t>
      </w:r>
      <w:r w:rsidR="00463200" w:rsidRPr="00562237">
        <w:rPr>
          <w:rFonts w:ascii="Times New Roman" w:hAnsi="Times New Roman" w:cs="Times New Roman"/>
          <w:sz w:val="28"/>
          <w:szCs w:val="28"/>
        </w:rPr>
        <w:t>0</w:t>
      </w:r>
      <w:r w:rsidR="00DB4F35" w:rsidRPr="00562237">
        <w:rPr>
          <w:rFonts w:ascii="Times New Roman" w:hAnsi="Times New Roman" w:cs="Times New Roman"/>
          <w:sz w:val="28"/>
          <w:szCs w:val="28"/>
        </w:rPr>
        <w:t>4</w:t>
      </w:r>
      <w:r w:rsidRPr="00562237">
        <w:rPr>
          <w:rFonts w:ascii="Times New Roman" w:hAnsi="Times New Roman" w:cs="Times New Roman"/>
          <w:sz w:val="28"/>
          <w:szCs w:val="28"/>
        </w:rPr>
        <w:t>.201</w:t>
      </w:r>
      <w:r w:rsidR="00DB4F35" w:rsidRPr="00562237">
        <w:rPr>
          <w:rFonts w:ascii="Times New Roman" w:hAnsi="Times New Roman" w:cs="Times New Roman"/>
          <w:sz w:val="28"/>
          <w:szCs w:val="28"/>
        </w:rPr>
        <w:t>9</w:t>
      </w:r>
      <w:r w:rsidRPr="0056223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B4F35" w:rsidRPr="00562237">
        <w:rPr>
          <w:rFonts w:ascii="Times New Roman" w:hAnsi="Times New Roman" w:cs="Times New Roman"/>
          <w:sz w:val="28"/>
          <w:szCs w:val="28"/>
        </w:rPr>
        <w:t>13</w:t>
      </w:r>
      <w:r w:rsidR="00463200" w:rsidRPr="00562237">
        <w:rPr>
          <w:rFonts w:ascii="Times New Roman" w:hAnsi="Times New Roman" w:cs="Times New Roman"/>
          <w:sz w:val="28"/>
          <w:szCs w:val="28"/>
        </w:rPr>
        <w:t>.</w:t>
      </w:r>
    </w:p>
    <w:p w:rsidR="00543875" w:rsidRPr="0014280A" w:rsidRDefault="00543875" w:rsidP="0014280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4280A">
        <w:rPr>
          <w:rFonts w:ascii="Times New Roman" w:hAnsi="Times New Roman" w:cs="Times New Roman"/>
          <w:sz w:val="28"/>
          <w:szCs w:val="28"/>
        </w:rPr>
        <w:tab/>
        <w:t>В соответствии со ст. 174.1 БК РФ доходы бюджета спланированы на основе прогноза социально-экономического развития.</w:t>
      </w:r>
    </w:p>
    <w:p w:rsidR="008F1B4C" w:rsidRPr="002A13CE" w:rsidRDefault="00543875" w:rsidP="00882925">
      <w:pPr>
        <w:pStyle w:val="a7"/>
        <w:spacing w:line="360" w:lineRule="auto"/>
        <w:rPr>
          <w:bCs/>
          <w:sz w:val="24"/>
        </w:rPr>
      </w:pPr>
      <w:r w:rsidRPr="002A13CE">
        <w:rPr>
          <w:bCs/>
          <w:sz w:val="24"/>
        </w:rPr>
        <w:tab/>
      </w:r>
    </w:p>
    <w:p w:rsidR="007D7C69" w:rsidRDefault="007D7C69" w:rsidP="008F1B4C">
      <w:pPr>
        <w:pStyle w:val="a7"/>
        <w:spacing w:line="360" w:lineRule="auto"/>
        <w:jc w:val="center"/>
        <w:rPr>
          <w:b/>
          <w:bCs/>
          <w:szCs w:val="28"/>
        </w:rPr>
      </w:pPr>
      <w:r w:rsidRPr="00854484">
        <w:rPr>
          <w:b/>
          <w:bCs/>
          <w:szCs w:val="28"/>
        </w:rPr>
        <w:lastRenderedPageBreak/>
        <w:t>3.  </w:t>
      </w:r>
      <w:r w:rsidR="00854484" w:rsidRPr="00854484">
        <w:rPr>
          <w:b/>
          <w:bCs/>
          <w:szCs w:val="28"/>
        </w:rPr>
        <w:t xml:space="preserve"> Общие характеристики проекта бюджета </w:t>
      </w:r>
    </w:p>
    <w:p w:rsidR="00BB6812" w:rsidRPr="00BB6812" w:rsidRDefault="00BB6812" w:rsidP="00903F0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BB6812">
        <w:rPr>
          <w:rFonts w:ascii="Times New Roman" w:hAnsi="Times New Roman" w:cs="Times New Roman"/>
          <w:sz w:val="28"/>
          <w:szCs w:val="28"/>
        </w:rPr>
        <w:t>Формирование проекта решения о бюджете осуществлялось на основе прогноза социально-экономического развития поселения на 20</w:t>
      </w:r>
      <w:r w:rsidR="00903F01">
        <w:rPr>
          <w:rFonts w:ascii="Times New Roman" w:hAnsi="Times New Roman" w:cs="Times New Roman"/>
          <w:sz w:val="28"/>
          <w:szCs w:val="28"/>
        </w:rPr>
        <w:t>25</w:t>
      </w:r>
      <w:r w:rsidRPr="00BB681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03F01">
        <w:rPr>
          <w:rFonts w:ascii="Times New Roman" w:hAnsi="Times New Roman" w:cs="Times New Roman"/>
          <w:sz w:val="28"/>
          <w:szCs w:val="28"/>
        </w:rPr>
        <w:t>6</w:t>
      </w:r>
      <w:r w:rsidRPr="00BB6812">
        <w:rPr>
          <w:rFonts w:ascii="Times New Roman" w:hAnsi="Times New Roman" w:cs="Times New Roman"/>
          <w:sz w:val="28"/>
          <w:szCs w:val="28"/>
        </w:rPr>
        <w:t>-202</w:t>
      </w:r>
      <w:r w:rsidR="00903F01">
        <w:rPr>
          <w:rFonts w:ascii="Times New Roman" w:hAnsi="Times New Roman" w:cs="Times New Roman"/>
          <w:sz w:val="28"/>
          <w:szCs w:val="28"/>
        </w:rPr>
        <w:t>7</w:t>
      </w:r>
      <w:r w:rsidRPr="00BB6812">
        <w:rPr>
          <w:rFonts w:ascii="Times New Roman" w:hAnsi="Times New Roman" w:cs="Times New Roman"/>
          <w:sz w:val="28"/>
          <w:szCs w:val="28"/>
        </w:rPr>
        <w:t xml:space="preserve"> годов, Указов Президента Российской Федерации, муниципальных программ, основных направлениях налоговой и бюджетной политики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03F01">
        <w:rPr>
          <w:rFonts w:ascii="Times New Roman" w:hAnsi="Times New Roman" w:cs="Times New Roman"/>
          <w:sz w:val="28"/>
          <w:szCs w:val="28"/>
        </w:rPr>
        <w:t>5</w:t>
      </w:r>
      <w:r w:rsidRPr="00BB681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03F01">
        <w:rPr>
          <w:rFonts w:ascii="Times New Roman" w:hAnsi="Times New Roman" w:cs="Times New Roman"/>
          <w:sz w:val="28"/>
          <w:szCs w:val="28"/>
        </w:rPr>
        <w:t>6</w:t>
      </w:r>
      <w:r w:rsidRPr="00BB6812">
        <w:rPr>
          <w:rFonts w:ascii="Times New Roman" w:hAnsi="Times New Roman" w:cs="Times New Roman"/>
          <w:sz w:val="28"/>
          <w:szCs w:val="28"/>
        </w:rPr>
        <w:t>-202</w:t>
      </w:r>
      <w:r w:rsidR="00903F01">
        <w:rPr>
          <w:rFonts w:ascii="Times New Roman" w:hAnsi="Times New Roman" w:cs="Times New Roman"/>
          <w:sz w:val="28"/>
          <w:szCs w:val="28"/>
        </w:rPr>
        <w:t>7</w:t>
      </w:r>
      <w:r w:rsidRPr="00BB6812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BB6812" w:rsidRPr="00F42EA3" w:rsidRDefault="00BB6812" w:rsidP="00BB681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BB6812">
        <w:rPr>
          <w:rFonts w:ascii="Times New Roman" w:hAnsi="Times New Roman" w:cs="Times New Roman"/>
          <w:sz w:val="28"/>
          <w:szCs w:val="28"/>
        </w:rPr>
        <w:t xml:space="preserve">Бюджетная и налоговая политика </w:t>
      </w:r>
      <w:r>
        <w:rPr>
          <w:rFonts w:ascii="Times New Roman" w:hAnsi="Times New Roman" w:cs="Times New Roman"/>
          <w:sz w:val="28"/>
          <w:szCs w:val="28"/>
        </w:rPr>
        <w:t>Яраткулов</w:t>
      </w:r>
      <w:r w:rsidRPr="00BB6812">
        <w:rPr>
          <w:rFonts w:ascii="Times New Roman" w:hAnsi="Times New Roman" w:cs="Times New Roman"/>
          <w:sz w:val="28"/>
          <w:szCs w:val="28"/>
        </w:rPr>
        <w:t>ского сельского поселения в 202</w:t>
      </w:r>
      <w:r w:rsidR="00903F01">
        <w:rPr>
          <w:rFonts w:ascii="Times New Roman" w:hAnsi="Times New Roman" w:cs="Times New Roman"/>
          <w:sz w:val="28"/>
          <w:szCs w:val="28"/>
        </w:rPr>
        <w:t>5</w:t>
      </w:r>
      <w:r w:rsidRPr="00BB6812">
        <w:rPr>
          <w:rFonts w:ascii="Times New Roman" w:hAnsi="Times New Roman" w:cs="Times New Roman"/>
          <w:sz w:val="28"/>
          <w:szCs w:val="28"/>
        </w:rPr>
        <w:t xml:space="preserve"> году сохранит сво</w:t>
      </w:r>
      <w:r w:rsidR="00ED42D5">
        <w:rPr>
          <w:rFonts w:ascii="Times New Roman" w:hAnsi="Times New Roman" w:cs="Times New Roman"/>
          <w:sz w:val="28"/>
          <w:szCs w:val="28"/>
        </w:rPr>
        <w:t>и</w:t>
      </w:r>
      <w:r w:rsidRPr="00BB6812">
        <w:rPr>
          <w:rFonts w:ascii="Times New Roman" w:hAnsi="Times New Roman" w:cs="Times New Roman"/>
          <w:sz w:val="28"/>
          <w:szCs w:val="28"/>
        </w:rPr>
        <w:t xml:space="preserve"> приоритеты и будет направлена на обеспечение устойчивого и сбалансированного исполнения бюджета поселения. Основные направления бюджетной политики и налоговой политики утверждены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Яраткулов</w:t>
      </w:r>
      <w:r w:rsidRPr="00BB6812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Pr="00F42EA3">
        <w:rPr>
          <w:rFonts w:ascii="Times New Roman" w:hAnsi="Times New Roman" w:cs="Times New Roman"/>
          <w:sz w:val="28"/>
          <w:szCs w:val="28"/>
        </w:rPr>
        <w:t xml:space="preserve">от </w:t>
      </w:r>
      <w:r w:rsidR="00F42EA3" w:rsidRPr="00F42EA3">
        <w:rPr>
          <w:rFonts w:ascii="Times New Roman" w:hAnsi="Times New Roman" w:cs="Times New Roman"/>
          <w:sz w:val="28"/>
          <w:szCs w:val="28"/>
        </w:rPr>
        <w:t>12</w:t>
      </w:r>
      <w:r w:rsidRPr="00F42EA3">
        <w:rPr>
          <w:rFonts w:ascii="Times New Roman" w:hAnsi="Times New Roman" w:cs="Times New Roman"/>
          <w:sz w:val="28"/>
          <w:szCs w:val="28"/>
        </w:rPr>
        <w:t>.1</w:t>
      </w:r>
      <w:r w:rsidR="00F42EA3" w:rsidRPr="00F42EA3">
        <w:rPr>
          <w:rFonts w:ascii="Times New Roman" w:hAnsi="Times New Roman" w:cs="Times New Roman"/>
          <w:sz w:val="28"/>
          <w:szCs w:val="28"/>
        </w:rPr>
        <w:t>1</w:t>
      </w:r>
      <w:r w:rsidRPr="00F42EA3">
        <w:rPr>
          <w:rFonts w:ascii="Times New Roman" w:hAnsi="Times New Roman" w:cs="Times New Roman"/>
          <w:sz w:val="28"/>
          <w:szCs w:val="28"/>
        </w:rPr>
        <w:t>.202</w:t>
      </w:r>
      <w:r w:rsidR="00F42EA3" w:rsidRPr="00F42EA3">
        <w:rPr>
          <w:rFonts w:ascii="Times New Roman" w:hAnsi="Times New Roman" w:cs="Times New Roman"/>
          <w:sz w:val="28"/>
          <w:szCs w:val="28"/>
        </w:rPr>
        <w:t>4</w:t>
      </w:r>
      <w:r w:rsidRPr="00F42EA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42EA3" w:rsidRPr="00F42EA3">
        <w:rPr>
          <w:rFonts w:ascii="Times New Roman" w:hAnsi="Times New Roman" w:cs="Times New Roman"/>
          <w:sz w:val="28"/>
          <w:szCs w:val="28"/>
        </w:rPr>
        <w:t>107</w:t>
      </w:r>
      <w:r w:rsidRPr="00F42EA3">
        <w:rPr>
          <w:rFonts w:ascii="Times New Roman" w:hAnsi="Times New Roman" w:cs="Times New Roman"/>
          <w:sz w:val="28"/>
          <w:szCs w:val="28"/>
        </w:rPr>
        <w:t>.</w:t>
      </w:r>
    </w:p>
    <w:p w:rsidR="00BB6812" w:rsidRPr="00BB6812" w:rsidRDefault="00BB6812" w:rsidP="00BB681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BB6812">
        <w:rPr>
          <w:rFonts w:ascii="Times New Roman" w:hAnsi="Times New Roman" w:cs="Times New Roman"/>
          <w:sz w:val="28"/>
          <w:szCs w:val="28"/>
        </w:rPr>
        <w:t>В соответствии с п.4 ст. 169 Бюджетного кодекса РФ Проект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812">
        <w:rPr>
          <w:rFonts w:ascii="Times New Roman" w:hAnsi="Times New Roman" w:cs="Times New Roman"/>
          <w:sz w:val="28"/>
          <w:szCs w:val="28"/>
        </w:rPr>
        <w:t>утверждается сроком на три года — очередной финансовый 202</w:t>
      </w:r>
      <w:r w:rsidR="00903F01">
        <w:rPr>
          <w:rFonts w:ascii="Times New Roman" w:hAnsi="Times New Roman" w:cs="Times New Roman"/>
          <w:sz w:val="28"/>
          <w:szCs w:val="28"/>
        </w:rPr>
        <w:t>5</w:t>
      </w:r>
      <w:r w:rsidRPr="00BB6812">
        <w:rPr>
          <w:rFonts w:ascii="Times New Roman" w:hAnsi="Times New Roman" w:cs="Times New Roman"/>
          <w:sz w:val="28"/>
          <w:szCs w:val="28"/>
        </w:rPr>
        <w:t xml:space="preserve"> год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812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903F01">
        <w:rPr>
          <w:rFonts w:ascii="Times New Roman" w:hAnsi="Times New Roman" w:cs="Times New Roman"/>
          <w:sz w:val="28"/>
          <w:szCs w:val="28"/>
        </w:rPr>
        <w:t>6</w:t>
      </w:r>
      <w:r w:rsidRPr="00BB6812">
        <w:rPr>
          <w:rFonts w:ascii="Times New Roman" w:hAnsi="Times New Roman" w:cs="Times New Roman"/>
          <w:sz w:val="28"/>
          <w:szCs w:val="28"/>
        </w:rPr>
        <w:t xml:space="preserve"> и 202</w:t>
      </w:r>
      <w:r w:rsidR="00903F01">
        <w:rPr>
          <w:rFonts w:ascii="Times New Roman" w:hAnsi="Times New Roman" w:cs="Times New Roman"/>
          <w:sz w:val="28"/>
          <w:szCs w:val="28"/>
        </w:rPr>
        <w:t>7</w:t>
      </w:r>
      <w:r w:rsidRPr="00BB6812">
        <w:rPr>
          <w:rFonts w:ascii="Times New Roman" w:hAnsi="Times New Roman" w:cs="Times New Roman"/>
          <w:sz w:val="28"/>
          <w:szCs w:val="28"/>
        </w:rPr>
        <w:t xml:space="preserve"> годов. Проект решения о бюджете на 202</w:t>
      </w:r>
      <w:r w:rsidR="00903F01">
        <w:rPr>
          <w:rFonts w:ascii="Times New Roman" w:hAnsi="Times New Roman" w:cs="Times New Roman"/>
          <w:sz w:val="28"/>
          <w:szCs w:val="28"/>
        </w:rPr>
        <w:t>5</w:t>
      </w:r>
      <w:r w:rsidRPr="00BB681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812">
        <w:rPr>
          <w:rFonts w:ascii="Times New Roman" w:hAnsi="Times New Roman" w:cs="Times New Roman"/>
          <w:sz w:val="28"/>
          <w:szCs w:val="28"/>
        </w:rPr>
        <w:t>сформирован на основании действующего законодательства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812">
        <w:rPr>
          <w:rFonts w:ascii="Times New Roman" w:hAnsi="Times New Roman" w:cs="Times New Roman"/>
          <w:sz w:val="28"/>
          <w:szCs w:val="28"/>
        </w:rPr>
        <w:t>изменений и дополнений, вступающих в действие с 1 января 202</w:t>
      </w:r>
      <w:r w:rsidR="00903F01">
        <w:rPr>
          <w:rFonts w:ascii="Times New Roman" w:hAnsi="Times New Roman" w:cs="Times New Roman"/>
          <w:sz w:val="28"/>
          <w:szCs w:val="28"/>
        </w:rPr>
        <w:t>5</w:t>
      </w:r>
      <w:r w:rsidRPr="00BB681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B6812" w:rsidRPr="00DE515F" w:rsidRDefault="00BB6812" w:rsidP="00DE51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BB6812">
        <w:rPr>
          <w:rFonts w:ascii="Times New Roman" w:hAnsi="Times New Roman" w:cs="Times New Roman"/>
          <w:sz w:val="28"/>
        </w:rPr>
        <w:t>В соответствии с п.1 ст. 184.1 Бюджетного кодекса РФ в предоставленном</w:t>
      </w:r>
      <w:r>
        <w:rPr>
          <w:rFonts w:ascii="Times New Roman" w:hAnsi="Times New Roman" w:cs="Times New Roman"/>
          <w:sz w:val="28"/>
        </w:rPr>
        <w:t xml:space="preserve"> </w:t>
      </w:r>
      <w:r w:rsidRPr="00BB6812">
        <w:rPr>
          <w:rFonts w:ascii="Times New Roman" w:hAnsi="Times New Roman" w:cs="Times New Roman"/>
          <w:sz w:val="28"/>
        </w:rPr>
        <w:t xml:space="preserve">Проекте решения Совета </w:t>
      </w:r>
      <w:r>
        <w:rPr>
          <w:rFonts w:ascii="Times New Roman" w:hAnsi="Times New Roman" w:cs="Times New Roman"/>
          <w:sz w:val="28"/>
        </w:rPr>
        <w:t>Яраткуло</w:t>
      </w:r>
      <w:r w:rsidRPr="00BB6812">
        <w:rPr>
          <w:rFonts w:ascii="Times New Roman" w:hAnsi="Times New Roman" w:cs="Times New Roman"/>
          <w:sz w:val="28"/>
        </w:rPr>
        <w:t>вского сельского поселения «О бюджете</w:t>
      </w:r>
      <w:r>
        <w:rPr>
          <w:rFonts w:ascii="Times New Roman" w:hAnsi="Times New Roman" w:cs="Times New Roman"/>
          <w:sz w:val="28"/>
        </w:rPr>
        <w:t xml:space="preserve"> Яраткуловского сельского</w:t>
      </w:r>
      <w:r w:rsidRPr="00BB6812">
        <w:rPr>
          <w:rFonts w:ascii="Times New Roman" w:hAnsi="Times New Roman" w:cs="Times New Roman"/>
          <w:sz w:val="28"/>
        </w:rPr>
        <w:t xml:space="preserve"> поселения на 202</w:t>
      </w:r>
      <w:r w:rsidR="00903F01">
        <w:rPr>
          <w:rFonts w:ascii="Times New Roman" w:hAnsi="Times New Roman" w:cs="Times New Roman"/>
          <w:sz w:val="28"/>
        </w:rPr>
        <w:t>5</w:t>
      </w:r>
      <w:r w:rsidRPr="00BB6812">
        <w:rPr>
          <w:rFonts w:ascii="Times New Roman" w:hAnsi="Times New Roman" w:cs="Times New Roman"/>
          <w:sz w:val="28"/>
        </w:rPr>
        <w:t xml:space="preserve"> год и на плановый период 202</w:t>
      </w:r>
      <w:r w:rsidR="00903F01">
        <w:rPr>
          <w:rFonts w:ascii="Times New Roman" w:hAnsi="Times New Roman" w:cs="Times New Roman"/>
          <w:sz w:val="28"/>
        </w:rPr>
        <w:t>6</w:t>
      </w:r>
      <w:r w:rsidRPr="00BB6812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</w:t>
      </w:r>
      <w:r w:rsidRPr="00BB6812">
        <w:rPr>
          <w:rFonts w:ascii="Times New Roman" w:hAnsi="Times New Roman" w:cs="Times New Roman"/>
          <w:sz w:val="28"/>
        </w:rPr>
        <w:t>202</w:t>
      </w:r>
      <w:r w:rsidR="00903F01">
        <w:rPr>
          <w:rFonts w:ascii="Times New Roman" w:hAnsi="Times New Roman" w:cs="Times New Roman"/>
          <w:sz w:val="28"/>
        </w:rPr>
        <w:t>7</w:t>
      </w:r>
      <w:r w:rsidRPr="00BB6812">
        <w:rPr>
          <w:rFonts w:ascii="Times New Roman" w:hAnsi="Times New Roman" w:cs="Times New Roman"/>
          <w:sz w:val="28"/>
        </w:rPr>
        <w:t xml:space="preserve"> годов» предлагается установить следующие основные характеристики</w:t>
      </w:r>
      <w:r w:rsidR="00DE515F">
        <w:rPr>
          <w:rFonts w:ascii="Times New Roman" w:hAnsi="Times New Roman" w:cs="Times New Roman"/>
          <w:sz w:val="28"/>
        </w:rPr>
        <w:t xml:space="preserve"> </w:t>
      </w:r>
      <w:r w:rsidRPr="00DE515F">
        <w:rPr>
          <w:rFonts w:ascii="Times New Roman" w:hAnsi="Times New Roman" w:cs="Times New Roman"/>
          <w:sz w:val="28"/>
          <w:szCs w:val="28"/>
        </w:rPr>
        <w:t>бюджета Яраткуловского сельского поселения в таблице №1.</w:t>
      </w:r>
    </w:p>
    <w:p w:rsidR="001629D6" w:rsidRPr="00DE515F" w:rsidRDefault="001629D6" w:rsidP="00DE515F">
      <w:pPr>
        <w:pStyle w:val="ab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DE515F">
        <w:rPr>
          <w:rFonts w:ascii="Times New Roman" w:hAnsi="Times New Roman" w:cs="Times New Roman"/>
          <w:sz w:val="16"/>
          <w:szCs w:val="16"/>
        </w:rPr>
        <w:t xml:space="preserve">таблица </w:t>
      </w:r>
      <w:r w:rsidR="00DE515F">
        <w:rPr>
          <w:rFonts w:ascii="Times New Roman" w:hAnsi="Times New Roman" w:cs="Times New Roman"/>
          <w:sz w:val="16"/>
          <w:szCs w:val="16"/>
        </w:rPr>
        <w:t>№</w:t>
      </w:r>
      <w:r w:rsidRPr="00DE515F">
        <w:rPr>
          <w:rFonts w:ascii="Times New Roman" w:hAnsi="Times New Roman" w:cs="Times New Roman"/>
          <w:sz w:val="16"/>
          <w:szCs w:val="16"/>
        </w:rPr>
        <w:t>1 тыс.рублей</w:t>
      </w:r>
    </w:p>
    <w:tbl>
      <w:tblPr>
        <w:tblStyle w:val="a3"/>
        <w:tblW w:w="0" w:type="auto"/>
        <w:tblLook w:val="04A0"/>
      </w:tblPr>
      <w:tblGrid>
        <w:gridCol w:w="2582"/>
        <w:gridCol w:w="2582"/>
        <w:gridCol w:w="2583"/>
        <w:gridCol w:w="2583"/>
      </w:tblGrid>
      <w:tr w:rsidR="00844035" w:rsidTr="00C8181B">
        <w:tc>
          <w:tcPr>
            <w:tcW w:w="2582" w:type="dxa"/>
            <w:vMerge w:val="restart"/>
          </w:tcPr>
          <w:p w:rsidR="00844035" w:rsidRPr="00844035" w:rsidRDefault="00844035" w:rsidP="00844035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 w:rsidRPr="00844035">
              <w:rPr>
                <w:bCs/>
                <w:sz w:val="20"/>
                <w:szCs w:val="20"/>
              </w:rPr>
              <w:t>показатель</w:t>
            </w:r>
          </w:p>
        </w:tc>
        <w:tc>
          <w:tcPr>
            <w:tcW w:w="7748" w:type="dxa"/>
            <w:gridSpan w:val="3"/>
          </w:tcPr>
          <w:p w:rsidR="00844035" w:rsidRPr="00844035" w:rsidRDefault="00844035" w:rsidP="00844035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 w:rsidRPr="00844035">
              <w:rPr>
                <w:bCs/>
                <w:sz w:val="20"/>
                <w:szCs w:val="20"/>
              </w:rPr>
              <w:t>Проект решения о бюджете</w:t>
            </w:r>
          </w:p>
        </w:tc>
      </w:tr>
      <w:tr w:rsidR="00844035" w:rsidTr="00844035">
        <w:tc>
          <w:tcPr>
            <w:tcW w:w="2582" w:type="dxa"/>
            <w:vMerge/>
          </w:tcPr>
          <w:p w:rsidR="00844035" w:rsidRPr="00844035" w:rsidRDefault="00844035" w:rsidP="00844035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2" w:type="dxa"/>
          </w:tcPr>
          <w:p w:rsidR="00844035" w:rsidRPr="00844035" w:rsidRDefault="00844035" w:rsidP="00313CFE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 w:rsidRPr="00844035">
              <w:rPr>
                <w:bCs/>
                <w:sz w:val="20"/>
                <w:szCs w:val="20"/>
              </w:rPr>
              <w:t>202</w:t>
            </w:r>
            <w:r w:rsidR="00313CF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583" w:type="dxa"/>
          </w:tcPr>
          <w:p w:rsidR="00844035" w:rsidRPr="00844035" w:rsidRDefault="00844035" w:rsidP="00313CFE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 w:rsidRPr="00844035">
              <w:rPr>
                <w:bCs/>
                <w:sz w:val="20"/>
                <w:szCs w:val="20"/>
              </w:rPr>
              <w:t>202</w:t>
            </w:r>
            <w:r w:rsidR="00313CF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583" w:type="dxa"/>
          </w:tcPr>
          <w:p w:rsidR="00844035" w:rsidRPr="00844035" w:rsidRDefault="00844035" w:rsidP="00313CFE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 w:rsidRPr="00844035">
              <w:rPr>
                <w:bCs/>
                <w:sz w:val="20"/>
                <w:szCs w:val="20"/>
              </w:rPr>
              <w:t>202</w:t>
            </w:r>
            <w:r w:rsidR="00313CFE">
              <w:rPr>
                <w:bCs/>
                <w:sz w:val="20"/>
                <w:szCs w:val="20"/>
              </w:rPr>
              <w:t>7</w:t>
            </w:r>
          </w:p>
        </w:tc>
      </w:tr>
      <w:tr w:rsidR="00844035" w:rsidTr="00844035">
        <w:tc>
          <w:tcPr>
            <w:tcW w:w="2582" w:type="dxa"/>
          </w:tcPr>
          <w:p w:rsidR="00844035" w:rsidRPr="00844035" w:rsidRDefault="00844035" w:rsidP="007D7C69">
            <w:pPr>
              <w:pStyle w:val="a7"/>
              <w:widowControl w:val="0"/>
              <w:tabs>
                <w:tab w:val="left" w:pos="3195"/>
              </w:tabs>
              <w:rPr>
                <w:bCs/>
                <w:sz w:val="20"/>
                <w:szCs w:val="20"/>
              </w:rPr>
            </w:pPr>
            <w:r w:rsidRPr="00844035">
              <w:rPr>
                <w:bCs/>
                <w:sz w:val="20"/>
                <w:szCs w:val="20"/>
              </w:rPr>
              <w:t>доходы</w:t>
            </w:r>
          </w:p>
        </w:tc>
        <w:tc>
          <w:tcPr>
            <w:tcW w:w="2582" w:type="dxa"/>
          </w:tcPr>
          <w:p w:rsidR="00844035" w:rsidRPr="00844035" w:rsidRDefault="00313CFE" w:rsidP="00BD2AD4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15494,8</w:t>
            </w:r>
          </w:p>
        </w:tc>
        <w:tc>
          <w:tcPr>
            <w:tcW w:w="2583" w:type="dxa"/>
          </w:tcPr>
          <w:p w:rsidR="00844035" w:rsidRPr="00844035" w:rsidRDefault="00313CFE" w:rsidP="00BD2AD4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8788,4</w:t>
            </w:r>
          </w:p>
        </w:tc>
        <w:tc>
          <w:tcPr>
            <w:tcW w:w="2583" w:type="dxa"/>
          </w:tcPr>
          <w:p w:rsidR="00844035" w:rsidRPr="00844035" w:rsidRDefault="00313CFE" w:rsidP="00BD2AD4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8920,4</w:t>
            </w:r>
          </w:p>
        </w:tc>
      </w:tr>
      <w:tr w:rsidR="00313CFE" w:rsidTr="00844035">
        <w:tc>
          <w:tcPr>
            <w:tcW w:w="2582" w:type="dxa"/>
          </w:tcPr>
          <w:p w:rsidR="00313CFE" w:rsidRPr="00844035" w:rsidRDefault="00313CFE" w:rsidP="007D7C69">
            <w:pPr>
              <w:pStyle w:val="a7"/>
              <w:widowControl w:val="0"/>
              <w:tabs>
                <w:tab w:val="left" w:pos="3195"/>
              </w:tabs>
              <w:rPr>
                <w:bCs/>
                <w:sz w:val="20"/>
                <w:szCs w:val="20"/>
              </w:rPr>
            </w:pPr>
            <w:r w:rsidRPr="00844035">
              <w:rPr>
                <w:bCs/>
                <w:sz w:val="20"/>
                <w:szCs w:val="20"/>
              </w:rPr>
              <w:t>расходы</w:t>
            </w:r>
          </w:p>
        </w:tc>
        <w:tc>
          <w:tcPr>
            <w:tcW w:w="2582" w:type="dxa"/>
          </w:tcPr>
          <w:p w:rsidR="00313CFE" w:rsidRPr="00844035" w:rsidRDefault="00313CFE" w:rsidP="00F42EA3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15494,8</w:t>
            </w:r>
          </w:p>
        </w:tc>
        <w:tc>
          <w:tcPr>
            <w:tcW w:w="2583" w:type="dxa"/>
          </w:tcPr>
          <w:p w:rsidR="00313CFE" w:rsidRPr="00844035" w:rsidRDefault="00313CFE" w:rsidP="00F42EA3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8788,4</w:t>
            </w:r>
          </w:p>
        </w:tc>
        <w:tc>
          <w:tcPr>
            <w:tcW w:w="2583" w:type="dxa"/>
          </w:tcPr>
          <w:p w:rsidR="00313CFE" w:rsidRPr="00844035" w:rsidRDefault="00313CFE" w:rsidP="00F42EA3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8920,4</w:t>
            </w:r>
          </w:p>
        </w:tc>
      </w:tr>
      <w:tr w:rsidR="00313CFE" w:rsidTr="00844035">
        <w:tc>
          <w:tcPr>
            <w:tcW w:w="2582" w:type="dxa"/>
          </w:tcPr>
          <w:p w:rsidR="00313CFE" w:rsidRPr="00844035" w:rsidRDefault="00313CFE" w:rsidP="007D7C69">
            <w:pPr>
              <w:pStyle w:val="a7"/>
              <w:widowControl w:val="0"/>
              <w:tabs>
                <w:tab w:val="left" w:pos="3195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Дефицит/профицит</w:t>
            </w:r>
          </w:p>
        </w:tc>
        <w:tc>
          <w:tcPr>
            <w:tcW w:w="2582" w:type="dxa"/>
          </w:tcPr>
          <w:p w:rsidR="00313CFE" w:rsidRPr="00844035" w:rsidRDefault="00313CFE" w:rsidP="00BD2AD4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583" w:type="dxa"/>
          </w:tcPr>
          <w:p w:rsidR="00313CFE" w:rsidRPr="00844035" w:rsidRDefault="00313CFE" w:rsidP="00BD2AD4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583" w:type="dxa"/>
          </w:tcPr>
          <w:p w:rsidR="00313CFE" w:rsidRPr="00844035" w:rsidRDefault="00313CFE" w:rsidP="00BD2AD4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313CFE" w:rsidTr="00844035">
        <w:tc>
          <w:tcPr>
            <w:tcW w:w="2582" w:type="dxa"/>
          </w:tcPr>
          <w:p w:rsidR="00313CFE" w:rsidRPr="00075B82" w:rsidRDefault="00313CFE" w:rsidP="00075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5B82">
              <w:rPr>
                <w:rFonts w:ascii="Times New Roman" w:hAnsi="Times New Roman" w:cs="Times New Roman"/>
                <w:sz w:val="16"/>
                <w:szCs w:val="16"/>
              </w:rPr>
              <w:t>Общий объем межбюджетных</w:t>
            </w:r>
          </w:p>
          <w:p w:rsidR="00313CFE" w:rsidRPr="00075B82" w:rsidRDefault="00313CFE" w:rsidP="00075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5B82">
              <w:rPr>
                <w:rFonts w:ascii="Times New Roman" w:hAnsi="Times New Roman" w:cs="Times New Roman"/>
                <w:sz w:val="16"/>
                <w:szCs w:val="16"/>
              </w:rPr>
              <w:t>трансфертов, предоставляемых из</w:t>
            </w:r>
          </w:p>
          <w:p w:rsidR="00313CFE" w:rsidRPr="00075B82" w:rsidRDefault="00313CFE" w:rsidP="00075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5B82">
              <w:rPr>
                <w:rFonts w:ascii="Times New Roman" w:hAnsi="Times New Roman" w:cs="Times New Roman"/>
                <w:sz w:val="16"/>
                <w:szCs w:val="16"/>
              </w:rPr>
              <w:t>бюджета сельского поселения бюджету</w:t>
            </w:r>
          </w:p>
          <w:p w:rsidR="00313CFE" w:rsidRPr="00075B82" w:rsidRDefault="00313CFE" w:rsidP="00075B82">
            <w:pPr>
              <w:pStyle w:val="a7"/>
              <w:widowControl w:val="0"/>
              <w:tabs>
                <w:tab w:val="left" w:pos="3195"/>
              </w:tabs>
              <w:rPr>
                <w:bCs/>
                <w:sz w:val="16"/>
                <w:szCs w:val="16"/>
              </w:rPr>
            </w:pPr>
            <w:r w:rsidRPr="00075B82">
              <w:rPr>
                <w:sz w:val="16"/>
                <w:szCs w:val="16"/>
              </w:rPr>
              <w:t>АМР</w:t>
            </w:r>
          </w:p>
        </w:tc>
        <w:tc>
          <w:tcPr>
            <w:tcW w:w="2582" w:type="dxa"/>
          </w:tcPr>
          <w:p w:rsidR="00313CFE" w:rsidRPr="00844035" w:rsidRDefault="00313CFE" w:rsidP="00BD2AD4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81,9</w:t>
            </w:r>
          </w:p>
        </w:tc>
        <w:tc>
          <w:tcPr>
            <w:tcW w:w="2583" w:type="dxa"/>
          </w:tcPr>
          <w:p w:rsidR="00313CFE" w:rsidRPr="00844035" w:rsidRDefault="00313CFE" w:rsidP="00BD2AD4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13,9</w:t>
            </w:r>
          </w:p>
        </w:tc>
        <w:tc>
          <w:tcPr>
            <w:tcW w:w="2583" w:type="dxa"/>
          </w:tcPr>
          <w:p w:rsidR="00313CFE" w:rsidRPr="00844035" w:rsidRDefault="00313CFE" w:rsidP="00BD2AD4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13,9</w:t>
            </w:r>
          </w:p>
        </w:tc>
      </w:tr>
      <w:tr w:rsidR="00313CFE" w:rsidTr="00844035">
        <w:tc>
          <w:tcPr>
            <w:tcW w:w="2582" w:type="dxa"/>
          </w:tcPr>
          <w:p w:rsidR="00313CFE" w:rsidRPr="00075B82" w:rsidRDefault="00313CFE" w:rsidP="00844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5B82">
              <w:rPr>
                <w:rFonts w:ascii="Times New Roman" w:hAnsi="Times New Roman" w:cs="Times New Roman"/>
                <w:sz w:val="16"/>
                <w:szCs w:val="16"/>
              </w:rPr>
              <w:t>Условно утверждаемые расходы</w:t>
            </w:r>
          </w:p>
        </w:tc>
        <w:tc>
          <w:tcPr>
            <w:tcW w:w="2582" w:type="dxa"/>
          </w:tcPr>
          <w:p w:rsidR="00313CFE" w:rsidRPr="00844035" w:rsidRDefault="00313CFE" w:rsidP="00937B66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3" w:type="dxa"/>
          </w:tcPr>
          <w:p w:rsidR="00313CFE" w:rsidRPr="00844035" w:rsidRDefault="00313CFE" w:rsidP="00937B66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140</w:t>
            </w:r>
          </w:p>
        </w:tc>
        <w:tc>
          <w:tcPr>
            <w:tcW w:w="2583" w:type="dxa"/>
          </w:tcPr>
          <w:p w:rsidR="00313CFE" w:rsidRPr="00844035" w:rsidRDefault="00313CFE" w:rsidP="00937B66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282</w:t>
            </w:r>
          </w:p>
        </w:tc>
      </w:tr>
      <w:tr w:rsidR="00313CFE" w:rsidTr="00844035">
        <w:tc>
          <w:tcPr>
            <w:tcW w:w="2582" w:type="dxa"/>
          </w:tcPr>
          <w:p w:rsidR="00313CFE" w:rsidRPr="00075B82" w:rsidRDefault="00313CFE" w:rsidP="00844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5B82">
              <w:rPr>
                <w:rFonts w:ascii="Times New Roman" w:hAnsi="Times New Roman" w:cs="Times New Roman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582" w:type="dxa"/>
          </w:tcPr>
          <w:p w:rsidR="00313CFE" w:rsidRPr="00844035" w:rsidRDefault="00313CFE" w:rsidP="00937B66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3" w:type="dxa"/>
          </w:tcPr>
          <w:p w:rsidR="00313CFE" w:rsidRPr="00844035" w:rsidRDefault="00313CFE" w:rsidP="00937B66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3" w:type="dxa"/>
          </w:tcPr>
          <w:p w:rsidR="00313CFE" w:rsidRPr="00844035" w:rsidRDefault="00313CFE" w:rsidP="00937B66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13CFE" w:rsidTr="00844035">
        <w:tc>
          <w:tcPr>
            <w:tcW w:w="2582" w:type="dxa"/>
          </w:tcPr>
          <w:p w:rsidR="00313CFE" w:rsidRPr="00075B82" w:rsidRDefault="00313CFE" w:rsidP="007972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5B82">
              <w:rPr>
                <w:rFonts w:ascii="Times New Roman" w:hAnsi="Times New Roman" w:cs="Times New Roman"/>
                <w:sz w:val="16"/>
                <w:szCs w:val="16"/>
              </w:rPr>
              <w:t>Верхний предел муниципального</w:t>
            </w:r>
          </w:p>
          <w:p w:rsidR="00313CFE" w:rsidRPr="00075B82" w:rsidRDefault="00313CFE" w:rsidP="007972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5B82">
              <w:rPr>
                <w:rFonts w:ascii="Times New Roman" w:hAnsi="Times New Roman" w:cs="Times New Roman"/>
                <w:sz w:val="16"/>
                <w:szCs w:val="16"/>
              </w:rPr>
              <w:t>внутреннего долга</w:t>
            </w:r>
          </w:p>
        </w:tc>
        <w:tc>
          <w:tcPr>
            <w:tcW w:w="2582" w:type="dxa"/>
          </w:tcPr>
          <w:p w:rsidR="00313CFE" w:rsidRPr="00844035" w:rsidRDefault="00313CFE" w:rsidP="00937B66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583" w:type="dxa"/>
          </w:tcPr>
          <w:p w:rsidR="00313CFE" w:rsidRPr="00844035" w:rsidRDefault="00313CFE" w:rsidP="00937B66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583" w:type="dxa"/>
          </w:tcPr>
          <w:p w:rsidR="00313CFE" w:rsidRPr="00844035" w:rsidRDefault="00313CFE" w:rsidP="00937B66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313CFE" w:rsidTr="00844035">
        <w:tc>
          <w:tcPr>
            <w:tcW w:w="2582" w:type="dxa"/>
          </w:tcPr>
          <w:p w:rsidR="00313CFE" w:rsidRPr="00075B82" w:rsidRDefault="00313CFE" w:rsidP="007972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5B82">
              <w:rPr>
                <w:rFonts w:ascii="Times New Roman" w:hAnsi="Times New Roman" w:cs="Times New Roman"/>
                <w:sz w:val="16"/>
                <w:szCs w:val="16"/>
              </w:rPr>
              <w:t>Предельный объем расходов на</w:t>
            </w:r>
          </w:p>
          <w:p w:rsidR="00313CFE" w:rsidRPr="00075B82" w:rsidRDefault="00313CFE" w:rsidP="007972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5B82">
              <w:rPr>
                <w:rFonts w:ascii="Times New Roman" w:hAnsi="Times New Roman" w:cs="Times New Roman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2582" w:type="dxa"/>
          </w:tcPr>
          <w:p w:rsidR="00313CFE" w:rsidRPr="00844035" w:rsidRDefault="00313CFE" w:rsidP="00937B66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583" w:type="dxa"/>
          </w:tcPr>
          <w:p w:rsidR="00313CFE" w:rsidRPr="00844035" w:rsidRDefault="00313CFE" w:rsidP="00937B66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583" w:type="dxa"/>
          </w:tcPr>
          <w:p w:rsidR="00313CFE" w:rsidRPr="00844035" w:rsidRDefault="00313CFE" w:rsidP="00937B66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</w:tbl>
    <w:p w:rsidR="00C8181B" w:rsidRPr="00937B66" w:rsidRDefault="00C8181B" w:rsidP="00937B66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37B66">
        <w:rPr>
          <w:rFonts w:ascii="Times New Roman" w:hAnsi="Times New Roman" w:cs="Times New Roman"/>
          <w:sz w:val="28"/>
          <w:szCs w:val="28"/>
        </w:rPr>
        <w:t xml:space="preserve">Предлагаемые к утверждению </w:t>
      </w:r>
      <w:r w:rsidR="005E21F0">
        <w:rPr>
          <w:rFonts w:ascii="Times New Roman" w:hAnsi="Times New Roman" w:cs="Times New Roman"/>
          <w:sz w:val="28"/>
          <w:szCs w:val="28"/>
        </w:rPr>
        <w:t>п</w:t>
      </w:r>
      <w:r w:rsidRPr="00937B66">
        <w:rPr>
          <w:rFonts w:ascii="Times New Roman" w:hAnsi="Times New Roman" w:cs="Times New Roman"/>
          <w:sz w:val="28"/>
          <w:szCs w:val="28"/>
        </w:rPr>
        <w:t xml:space="preserve">роектом решения о бюджете </w:t>
      </w:r>
      <w:r w:rsidR="00937B66">
        <w:rPr>
          <w:rFonts w:ascii="Times New Roman" w:hAnsi="Times New Roman" w:cs="Times New Roman"/>
          <w:sz w:val="28"/>
          <w:szCs w:val="28"/>
        </w:rPr>
        <w:t>Яраткуловс</w:t>
      </w:r>
      <w:r w:rsidRPr="00937B66">
        <w:rPr>
          <w:rFonts w:ascii="Times New Roman" w:hAnsi="Times New Roman" w:cs="Times New Roman"/>
          <w:sz w:val="28"/>
          <w:szCs w:val="28"/>
        </w:rPr>
        <w:t>кого сельского поселения показатели доходов и расходов на 202</w:t>
      </w:r>
      <w:r w:rsidR="00474E0F">
        <w:rPr>
          <w:rFonts w:ascii="Times New Roman" w:hAnsi="Times New Roman" w:cs="Times New Roman"/>
          <w:sz w:val="28"/>
          <w:szCs w:val="28"/>
        </w:rPr>
        <w:t>5</w:t>
      </w:r>
      <w:r w:rsidRPr="00937B66">
        <w:rPr>
          <w:rFonts w:ascii="Times New Roman" w:hAnsi="Times New Roman" w:cs="Times New Roman"/>
          <w:sz w:val="28"/>
          <w:szCs w:val="28"/>
        </w:rPr>
        <w:t xml:space="preserve"> и</w:t>
      </w:r>
      <w:r w:rsidR="00937B66">
        <w:rPr>
          <w:rFonts w:ascii="Times New Roman" w:hAnsi="Times New Roman" w:cs="Times New Roman"/>
          <w:sz w:val="28"/>
          <w:szCs w:val="28"/>
        </w:rPr>
        <w:t xml:space="preserve"> </w:t>
      </w:r>
      <w:r w:rsidRPr="00937B6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474E0F">
        <w:rPr>
          <w:rFonts w:ascii="Times New Roman" w:hAnsi="Times New Roman" w:cs="Times New Roman"/>
          <w:sz w:val="28"/>
          <w:szCs w:val="28"/>
        </w:rPr>
        <w:t>6</w:t>
      </w:r>
      <w:r w:rsidRPr="00937B66">
        <w:rPr>
          <w:rFonts w:ascii="Times New Roman" w:hAnsi="Times New Roman" w:cs="Times New Roman"/>
          <w:sz w:val="28"/>
          <w:szCs w:val="28"/>
        </w:rPr>
        <w:t xml:space="preserve"> и 202</w:t>
      </w:r>
      <w:r w:rsidR="00474E0F">
        <w:rPr>
          <w:rFonts w:ascii="Times New Roman" w:hAnsi="Times New Roman" w:cs="Times New Roman"/>
          <w:sz w:val="28"/>
          <w:szCs w:val="28"/>
        </w:rPr>
        <w:t>7</w:t>
      </w:r>
      <w:r w:rsidRPr="00937B66">
        <w:rPr>
          <w:rFonts w:ascii="Times New Roman" w:hAnsi="Times New Roman" w:cs="Times New Roman"/>
          <w:sz w:val="28"/>
          <w:szCs w:val="28"/>
        </w:rPr>
        <w:t xml:space="preserve"> годов не нарушают принцип</w:t>
      </w:r>
      <w:r w:rsidR="00937B66">
        <w:rPr>
          <w:rFonts w:ascii="Times New Roman" w:hAnsi="Times New Roman" w:cs="Times New Roman"/>
          <w:sz w:val="28"/>
          <w:szCs w:val="28"/>
        </w:rPr>
        <w:t xml:space="preserve"> </w:t>
      </w:r>
      <w:r w:rsidRPr="00937B66">
        <w:rPr>
          <w:rFonts w:ascii="Times New Roman" w:hAnsi="Times New Roman" w:cs="Times New Roman"/>
          <w:sz w:val="28"/>
          <w:szCs w:val="28"/>
        </w:rPr>
        <w:t>сбалансированности бюджета, отраженный в статье 33 БК РФ.</w:t>
      </w:r>
    </w:p>
    <w:p w:rsidR="00C8181B" w:rsidRPr="00937B66" w:rsidRDefault="00C8181B" w:rsidP="00937B66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37B66">
        <w:rPr>
          <w:rFonts w:ascii="Times New Roman" w:hAnsi="Times New Roman" w:cs="Times New Roman"/>
          <w:sz w:val="28"/>
          <w:szCs w:val="28"/>
        </w:rPr>
        <w:t>Объем условно утверждаемых расходов на первый и второй годы</w:t>
      </w:r>
      <w:r w:rsidR="00937B66">
        <w:rPr>
          <w:rFonts w:ascii="Times New Roman" w:hAnsi="Times New Roman" w:cs="Times New Roman"/>
          <w:sz w:val="28"/>
          <w:szCs w:val="28"/>
        </w:rPr>
        <w:t xml:space="preserve"> </w:t>
      </w:r>
      <w:r w:rsidRPr="00937B66">
        <w:rPr>
          <w:rFonts w:ascii="Times New Roman" w:hAnsi="Times New Roman" w:cs="Times New Roman"/>
          <w:sz w:val="28"/>
          <w:szCs w:val="28"/>
        </w:rPr>
        <w:t>планового периода сформирован в соответствии с требованиями п.3 ст.184.1</w:t>
      </w:r>
      <w:r w:rsidR="00937B66">
        <w:rPr>
          <w:rFonts w:ascii="Times New Roman" w:hAnsi="Times New Roman" w:cs="Times New Roman"/>
          <w:sz w:val="28"/>
          <w:szCs w:val="28"/>
        </w:rPr>
        <w:t xml:space="preserve"> </w:t>
      </w:r>
      <w:r w:rsidRPr="00937B66">
        <w:rPr>
          <w:rFonts w:ascii="Times New Roman" w:hAnsi="Times New Roman" w:cs="Times New Roman"/>
          <w:sz w:val="28"/>
          <w:szCs w:val="28"/>
        </w:rPr>
        <w:t>БК РФ (в 202</w:t>
      </w:r>
      <w:r w:rsidR="00474E0F">
        <w:rPr>
          <w:rFonts w:ascii="Times New Roman" w:hAnsi="Times New Roman" w:cs="Times New Roman"/>
          <w:sz w:val="28"/>
          <w:szCs w:val="28"/>
        </w:rPr>
        <w:t>6</w:t>
      </w:r>
      <w:r w:rsidRPr="00937B66">
        <w:rPr>
          <w:rFonts w:ascii="Times New Roman" w:hAnsi="Times New Roman" w:cs="Times New Roman"/>
          <w:sz w:val="28"/>
          <w:szCs w:val="28"/>
        </w:rPr>
        <w:t xml:space="preserve"> году — не менее 2,5%, в 202</w:t>
      </w:r>
      <w:r w:rsidR="00474E0F">
        <w:rPr>
          <w:rFonts w:ascii="Times New Roman" w:hAnsi="Times New Roman" w:cs="Times New Roman"/>
          <w:sz w:val="28"/>
          <w:szCs w:val="28"/>
        </w:rPr>
        <w:t>7</w:t>
      </w:r>
      <w:r w:rsidRPr="00937B66">
        <w:rPr>
          <w:rFonts w:ascii="Times New Roman" w:hAnsi="Times New Roman" w:cs="Times New Roman"/>
          <w:sz w:val="28"/>
          <w:szCs w:val="28"/>
        </w:rPr>
        <w:t xml:space="preserve"> году — не менее 5%) и</w:t>
      </w:r>
      <w:r w:rsidR="00937B66">
        <w:rPr>
          <w:rFonts w:ascii="Times New Roman" w:hAnsi="Times New Roman" w:cs="Times New Roman"/>
          <w:sz w:val="28"/>
          <w:szCs w:val="28"/>
        </w:rPr>
        <w:t xml:space="preserve"> </w:t>
      </w:r>
      <w:r w:rsidRPr="00937B66">
        <w:rPr>
          <w:rFonts w:ascii="Times New Roman" w:hAnsi="Times New Roman" w:cs="Times New Roman"/>
          <w:sz w:val="28"/>
          <w:szCs w:val="28"/>
        </w:rPr>
        <w:t>составляет от общего объема расходов (без учета расходов бюджета,</w:t>
      </w:r>
      <w:r w:rsidR="00937B66">
        <w:rPr>
          <w:rFonts w:ascii="Times New Roman" w:hAnsi="Times New Roman" w:cs="Times New Roman"/>
          <w:sz w:val="28"/>
          <w:szCs w:val="28"/>
        </w:rPr>
        <w:t xml:space="preserve"> </w:t>
      </w:r>
      <w:r w:rsidRPr="00937B66">
        <w:rPr>
          <w:rFonts w:ascii="Times New Roman" w:hAnsi="Times New Roman" w:cs="Times New Roman"/>
          <w:sz w:val="28"/>
          <w:szCs w:val="28"/>
        </w:rPr>
        <w:t>предусмотренных за счет межбюджетных трансфертов из других бюджетов</w:t>
      </w:r>
      <w:r w:rsidR="00937B66">
        <w:rPr>
          <w:rFonts w:ascii="Times New Roman" w:hAnsi="Times New Roman" w:cs="Times New Roman"/>
          <w:sz w:val="28"/>
          <w:szCs w:val="28"/>
        </w:rPr>
        <w:t xml:space="preserve"> </w:t>
      </w:r>
      <w:r w:rsidRPr="00937B66">
        <w:rPr>
          <w:rFonts w:ascii="Times New Roman" w:hAnsi="Times New Roman" w:cs="Times New Roman"/>
          <w:sz w:val="28"/>
          <w:szCs w:val="28"/>
        </w:rPr>
        <w:t xml:space="preserve">бюджетной системы Российской Федерации, </w:t>
      </w:r>
      <w:r w:rsidRPr="00937B66">
        <w:rPr>
          <w:rFonts w:ascii="Times New Roman" w:hAnsi="Times New Roman" w:cs="Times New Roman"/>
          <w:sz w:val="28"/>
          <w:szCs w:val="28"/>
        </w:rPr>
        <w:lastRenderedPageBreak/>
        <w:t>имеющих целевое назначение) в</w:t>
      </w:r>
      <w:r w:rsidR="00937B66">
        <w:rPr>
          <w:rFonts w:ascii="Times New Roman" w:hAnsi="Times New Roman" w:cs="Times New Roman"/>
          <w:sz w:val="28"/>
          <w:szCs w:val="28"/>
        </w:rPr>
        <w:t xml:space="preserve"> </w:t>
      </w:r>
      <w:r w:rsidRPr="00937B66">
        <w:rPr>
          <w:rFonts w:ascii="Times New Roman" w:hAnsi="Times New Roman" w:cs="Times New Roman"/>
          <w:sz w:val="28"/>
          <w:szCs w:val="28"/>
        </w:rPr>
        <w:t>202</w:t>
      </w:r>
      <w:r w:rsidR="005F4C1B">
        <w:rPr>
          <w:rFonts w:ascii="Times New Roman" w:hAnsi="Times New Roman" w:cs="Times New Roman"/>
          <w:sz w:val="28"/>
          <w:szCs w:val="28"/>
        </w:rPr>
        <w:t>6</w:t>
      </w:r>
      <w:r w:rsidRPr="00937B66">
        <w:rPr>
          <w:rFonts w:ascii="Times New Roman" w:hAnsi="Times New Roman" w:cs="Times New Roman"/>
          <w:sz w:val="28"/>
          <w:szCs w:val="28"/>
        </w:rPr>
        <w:t xml:space="preserve"> году — </w:t>
      </w:r>
      <w:r w:rsidR="00937B66">
        <w:rPr>
          <w:rFonts w:ascii="Times New Roman" w:hAnsi="Times New Roman" w:cs="Times New Roman"/>
          <w:sz w:val="28"/>
          <w:szCs w:val="28"/>
        </w:rPr>
        <w:t>1</w:t>
      </w:r>
      <w:r w:rsidR="005F4C1B">
        <w:rPr>
          <w:rFonts w:ascii="Times New Roman" w:hAnsi="Times New Roman" w:cs="Times New Roman"/>
          <w:sz w:val="28"/>
          <w:szCs w:val="28"/>
        </w:rPr>
        <w:t>40</w:t>
      </w:r>
      <w:r w:rsidR="00937B66">
        <w:rPr>
          <w:rFonts w:ascii="Times New Roman" w:hAnsi="Times New Roman" w:cs="Times New Roman"/>
          <w:sz w:val="28"/>
          <w:szCs w:val="28"/>
        </w:rPr>
        <w:t>тыс</w:t>
      </w:r>
      <w:r w:rsidRPr="00937B66">
        <w:rPr>
          <w:rFonts w:ascii="Times New Roman" w:hAnsi="Times New Roman" w:cs="Times New Roman"/>
          <w:sz w:val="28"/>
          <w:szCs w:val="28"/>
        </w:rPr>
        <w:t xml:space="preserve"> руб., в 202</w:t>
      </w:r>
      <w:r w:rsidR="005F4C1B">
        <w:rPr>
          <w:rFonts w:ascii="Times New Roman" w:hAnsi="Times New Roman" w:cs="Times New Roman"/>
          <w:sz w:val="28"/>
          <w:szCs w:val="28"/>
        </w:rPr>
        <w:t>7</w:t>
      </w:r>
      <w:r w:rsidRPr="00937B66">
        <w:rPr>
          <w:rFonts w:ascii="Times New Roman" w:hAnsi="Times New Roman" w:cs="Times New Roman"/>
          <w:sz w:val="28"/>
          <w:szCs w:val="28"/>
        </w:rPr>
        <w:t xml:space="preserve"> году — </w:t>
      </w:r>
      <w:r w:rsidR="00937B66">
        <w:rPr>
          <w:rFonts w:ascii="Times New Roman" w:hAnsi="Times New Roman" w:cs="Times New Roman"/>
          <w:sz w:val="28"/>
          <w:szCs w:val="28"/>
        </w:rPr>
        <w:t>2</w:t>
      </w:r>
      <w:r w:rsidR="005F4C1B">
        <w:rPr>
          <w:rFonts w:ascii="Times New Roman" w:hAnsi="Times New Roman" w:cs="Times New Roman"/>
          <w:sz w:val="28"/>
          <w:szCs w:val="28"/>
        </w:rPr>
        <w:t>82</w:t>
      </w:r>
      <w:r w:rsidR="00937B66">
        <w:rPr>
          <w:rFonts w:ascii="Times New Roman" w:hAnsi="Times New Roman" w:cs="Times New Roman"/>
          <w:sz w:val="28"/>
          <w:szCs w:val="28"/>
        </w:rPr>
        <w:t>тыс.рублей</w:t>
      </w:r>
      <w:r w:rsidRPr="00937B66">
        <w:rPr>
          <w:rFonts w:ascii="Times New Roman" w:hAnsi="Times New Roman" w:cs="Times New Roman"/>
          <w:sz w:val="28"/>
          <w:szCs w:val="28"/>
        </w:rPr>
        <w:t>.</w:t>
      </w:r>
    </w:p>
    <w:p w:rsidR="007D7C69" w:rsidRPr="00937B66" w:rsidRDefault="00C8181B" w:rsidP="00937B66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7B66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долга в </w:t>
      </w:r>
      <w:r w:rsidR="005F4C1B">
        <w:rPr>
          <w:rFonts w:ascii="Times New Roman" w:hAnsi="Times New Roman" w:cs="Times New Roman"/>
          <w:sz w:val="28"/>
          <w:szCs w:val="28"/>
        </w:rPr>
        <w:t>п</w:t>
      </w:r>
      <w:r w:rsidRPr="00937B66">
        <w:rPr>
          <w:rFonts w:ascii="Times New Roman" w:hAnsi="Times New Roman" w:cs="Times New Roman"/>
          <w:sz w:val="28"/>
          <w:szCs w:val="28"/>
        </w:rPr>
        <w:t>роекте бюджета не</w:t>
      </w:r>
      <w:r w:rsidR="00937B66">
        <w:rPr>
          <w:rFonts w:ascii="Times New Roman" w:hAnsi="Times New Roman" w:cs="Times New Roman"/>
          <w:sz w:val="28"/>
          <w:szCs w:val="28"/>
        </w:rPr>
        <w:t xml:space="preserve"> </w:t>
      </w:r>
      <w:r w:rsidRPr="00937B66">
        <w:rPr>
          <w:rFonts w:ascii="Times New Roman" w:hAnsi="Times New Roman" w:cs="Times New Roman"/>
          <w:sz w:val="28"/>
          <w:szCs w:val="28"/>
        </w:rPr>
        <w:t>превышает ограничений, установленных статьей 107 Бюджетного кодекса РФ,</w:t>
      </w:r>
      <w:r w:rsidR="00937B66">
        <w:rPr>
          <w:rFonts w:ascii="Times New Roman" w:hAnsi="Times New Roman" w:cs="Times New Roman"/>
          <w:sz w:val="28"/>
          <w:szCs w:val="28"/>
        </w:rPr>
        <w:t xml:space="preserve"> </w:t>
      </w:r>
      <w:r w:rsidRPr="00937B66">
        <w:rPr>
          <w:rFonts w:ascii="Times New Roman" w:hAnsi="Times New Roman" w:cs="Times New Roman"/>
          <w:sz w:val="28"/>
          <w:szCs w:val="28"/>
        </w:rPr>
        <w:t>согласно которой объем муниципального долга не должен превышать общий</w:t>
      </w:r>
      <w:r w:rsidR="00937B66">
        <w:rPr>
          <w:rFonts w:ascii="Times New Roman" w:hAnsi="Times New Roman" w:cs="Times New Roman"/>
          <w:sz w:val="28"/>
          <w:szCs w:val="28"/>
        </w:rPr>
        <w:t xml:space="preserve"> </w:t>
      </w:r>
      <w:r w:rsidRPr="00937B66">
        <w:rPr>
          <w:rFonts w:ascii="Times New Roman" w:hAnsi="Times New Roman" w:cs="Times New Roman"/>
          <w:sz w:val="28"/>
          <w:szCs w:val="28"/>
        </w:rPr>
        <w:t>объем доходов местного бюджета без учета утвержденного объема</w:t>
      </w:r>
      <w:r w:rsidR="00937B66">
        <w:rPr>
          <w:rFonts w:ascii="Times New Roman" w:hAnsi="Times New Roman" w:cs="Times New Roman"/>
          <w:sz w:val="28"/>
          <w:szCs w:val="28"/>
        </w:rPr>
        <w:t xml:space="preserve"> </w:t>
      </w:r>
      <w:r w:rsidRPr="00C8181B">
        <w:rPr>
          <w:rFonts w:ascii="Times New Roman" w:hAnsi="Times New Roman" w:cs="Times New Roman"/>
          <w:sz w:val="28"/>
          <w:szCs w:val="28"/>
        </w:rPr>
        <w:t>безвозмездных поступлений и (или) поступлений налоговых доходов по</w:t>
      </w:r>
      <w:r w:rsidR="00937B66">
        <w:rPr>
          <w:rFonts w:ascii="Times New Roman" w:hAnsi="Times New Roman" w:cs="Times New Roman"/>
          <w:sz w:val="28"/>
          <w:szCs w:val="28"/>
        </w:rPr>
        <w:t xml:space="preserve"> </w:t>
      </w:r>
      <w:r w:rsidRPr="00C8181B">
        <w:rPr>
          <w:rFonts w:ascii="Times New Roman" w:hAnsi="Times New Roman" w:cs="Times New Roman"/>
          <w:sz w:val="28"/>
          <w:szCs w:val="28"/>
        </w:rPr>
        <w:t>дополнительным нормативам отчислений от налога на доходы физических</w:t>
      </w:r>
      <w:r w:rsidR="00937B66">
        <w:rPr>
          <w:rFonts w:ascii="Times New Roman" w:hAnsi="Times New Roman" w:cs="Times New Roman"/>
          <w:sz w:val="28"/>
          <w:szCs w:val="28"/>
        </w:rPr>
        <w:t xml:space="preserve"> </w:t>
      </w:r>
      <w:r w:rsidRPr="00937B66">
        <w:rPr>
          <w:rFonts w:ascii="Times New Roman" w:hAnsi="Times New Roman" w:cs="Times New Roman"/>
          <w:sz w:val="28"/>
          <w:szCs w:val="28"/>
        </w:rPr>
        <w:t>лиц.</w:t>
      </w:r>
      <w:r w:rsidR="007D7C69" w:rsidRPr="00937B66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63D41" w:rsidRPr="007943F6" w:rsidRDefault="00163D41" w:rsidP="004E0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325125" w:rsidRPr="00417FDF" w:rsidRDefault="007D7C69" w:rsidP="00417FDF">
      <w:pPr>
        <w:pStyle w:val="1"/>
        <w:rPr>
          <w:sz w:val="28"/>
          <w:szCs w:val="28"/>
        </w:rPr>
      </w:pPr>
      <w:r w:rsidRPr="00937B66">
        <w:rPr>
          <w:sz w:val="28"/>
          <w:szCs w:val="28"/>
        </w:rPr>
        <w:t xml:space="preserve">4. Доходы бюджета </w:t>
      </w:r>
      <w:r w:rsidR="00937B66" w:rsidRPr="00937B66">
        <w:rPr>
          <w:sz w:val="28"/>
          <w:szCs w:val="28"/>
        </w:rPr>
        <w:t>Яраткуловского</w:t>
      </w:r>
      <w:r w:rsidRPr="00937B66">
        <w:rPr>
          <w:sz w:val="28"/>
          <w:szCs w:val="28"/>
        </w:rPr>
        <w:t xml:space="preserve"> сельского поселения</w:t>
      </w:r>
    </w:p>
    <w:p w:rsidR="00A44F2D" w:rsidRDefault="004624FD" w:rsidP="00ED42D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424F6">
        <w:rPr>
          <w:rFonts w:ascii="Times New Roman" w:hAnsi="Times New Roman" w:cs="Times New Roman"/>
          <w:sz w:val="24"/>
          <w:szCs w:val="24"/>
        </w:rPr>
        <w:tab/>
      </w:r>
      <w:r w:rsidR="009D58E3" w:rsidRPr="009D58E3">
        <w:rPr>
          <w:rFonts w:ascii="Times New Roman" w:hAnsi="Times New Roman" w:cs="Times New Roman"/>
          <w:sz w:val="28"/>
          <w:szCs w:val="28"/>
        </w:rPr>
        <w:t xml:space="preserve">В соответствии с пояснительной запиской к </w:t>
      </w:r>
      <w:r w:rsidR="005F4C1B">
        <w:rPr>
          <w:rFonts w:ascii="Times New Roman" w:hAnsi="Times New Roman" w:cs="Times New Roman"/>
          <w:sz w:val="28"/>
          <w:szCs w:val="28"/>
        </w:rPr>
        <w:t>п</w:t>
      </w:r>
      <w:r w:rsidR="009D58E3" w:rsidRPr="009D58E3">
        <w:rPr>
          <w:rFonts w:ascii="Times New Roman" w:hAnsi="Times New Roman" w:cs="Times New Roman"/>
          <w:sz w:val="28"/>
          <w:szCs w:val="28"/>
        </w:rPr>
        <w:t xml:space="preserve">роекту </w:t>
      </w:r>
      <w:r w:rsidR="005F4C1B">
        <w:rPr>
          <w:rFonts w:ascii="Times New Roman" w:hAnsi="Times New Roman" w:cs="Times New Roman"/>
          <w:sz w:val="28"/>
          <w:szCs w:val="28"/>
        </w:rPr>
        <w:t>бюджета</w:t>
      </w:r>
      <w:r w:rsidR="009D58E3" w:rsidRPr="009D58E3">
        <w:rPr>
          <w:rFonts w:ascii="Times New Roman" w:hAnsi="Times New Roman" w:cs="Times New Roman"/>
          <w:sz w:val="28"/>
          <w:szCs w:val="28"/>
        </w:rPr>
        <w:t xml:space="preserve"> прогнозируемый объем доходов</w:t>
      </w:r>
      <w:r w:rsidR="009D58E3">
        <w:rPr>
          <w:rFonts w:ascii="Times New Roman" w:hAnsi="Times New Roman" w:cs="Times New Roman"/>
          <w:sz w:val="28"/>
          <w:szCs w:val="28"/>
        </w:rPr>
        <w:t xml:space="preserve"> </w:t>
      </w:r>
      <w:r w:rsidR="009D58E3" w:rsidRPr="009D58E3">
        <w:rPr>
          <w:rFonts w:ascii="Times New Roman" w:hAnsi="Times New Roman" w:cs="Times New Roman"/>
          <w:sz w:val="28"/>
          <w:szCs w:val="28"/>
        </w:rPr>
        <w:t>на 202</w:t>
      </w:r>
      <w:r w:rsidR="005F4C1B">
        <w:rPr>
          <w:rFonts w:ascii="Times New Roman" w:hAnsi="Times New Roman" w:cs="Times New Roman"/>
          <w:sz w:val="28"/>
          <w:szCs w:val="28"/>
        </w:rPr>
        <w:t>5</w:t>
      </w:r>
      <w:r w:rsidR="009D58E3" w:rsidRPr="009D58E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F4C1B">
        <w:rPr>
          <w:rFonts w:ascii="Times New Roman" w:hAnsi="Times New Roman" w:cs="Times New Roman"/>
          <w:sz w:val="28"/>
          <w:szCs w:val="28"/>
        </w:rPr>
        <w:t>6</w:t>
      </w:r>
      <w:r w:rsidR="009D58E3" w:rsidRPr="009D58E3">
        <w:rPr>
          <w:rFonts w:ascii="Times New Roman" w:hAnsi="Times New Roman" w:cs="Times New Roman"/>
          <w:sz w:val="28"/>
          <w:szCs w:val="28"/>
        </w:rPr>
        <w:t xml:space="preserve"> и 202</w:t>
      </w:r>
      <w:r w:rsidR="005F4C1B">
        <w:rPr>
          <w:rFonts w:ascii="Times New Roman" w:hAnsi="Times New Roman" w:cs="Times New Roman"/>
          <w:sz w:val="28"/>
          <w:szCs w:val="28"/>
        </w:rPr>
        <w:t>7</w:t>
      </w:r>
      <w:r w:rsidR="009D58E3" w:rsidRPr="009D58E3">
        <w:rPr>
          <w:rFonts w:ascii="Times New Roman" w:hAnsi="Times New Roman" w:cs="Times New Roman"/>
          <w:sz w:val="28"/>
          <w:szCs w:val="28"/>
        </w:rPr>
        <w:t xml:space="preserve"> годов определен, исходя из</w:t>
      </w:r>
      <w:r w:rsidR="009D58E3">
        <w:rPr>
          <w:rFonts w:ascii="Times New Roman" w:hAnsi="Times New Roman" w:cs="Times New Roman"/>
          <w:sz w:val="28"/>
          <w:szCs w:val="28"/>
        </w:rPr>
        <w:t xml:space="preserve"> </w:t>
      </w:r>
      <w:r w:rsidR="009D58E3" w:rsidRPr="009D58E3">
        <w:rPr>
          <w:rFonts w:ascii="Times New Roman" w:hAnsi="Times New Roman" w:cs="Times New Roman"/>
          <w:sz w:val="28"/>
          <w:szCs w:val="28"/>
        </w:rPr>
        <w:t>ожидаемой оценки по поступлению налоговых и других обязательных</w:t>
      </w:r>
      <w:r w:rsidR="00ED42D5">
        <w:rPr>
          <w:rFonts w:ascii="Times New Roman" w:hAnsi="Times New Roman" w:cs="Times New Roman"/>
          <w:sz w:val="28"/>
          <w:szCs w:val="28"/>
        </w:rPr>
        <w:t xml:space="preserve"> </w:t>
      </w:r>
      <w:r w:rsidR="009D58E3" w:rsidRPr="009D58E3">
        <w:rPr>
          <w:rFonts w:ascii="Times New Roman" w:hAnsi="Times New Roman" w:cs="Times New Roman"/>
          <w:sz w:val="28"/>
          <w:szCs w:val="28"/>
        </w:rPr>
        <w:t>платежей в бюджет 202</w:t>
      </w:r>
      <w:r w:rsidR="005F4C1B">
        <w:rPr>
          <w:rFonts w:ascii="Times New Roman" w:hAnsi="Times New Roman" w:cs="Times New Roman"/>
          <w:sz w:val="28"/>
          <w:szCs w:val="28"/>
        </w:rPr>
        <w:t>4</w:t>
      </w:r>
      <w:r w:rsidR="009D58E3" w:rsidRPr="009D58E3">
        <w:rPr>
          <w:rFonts w:ascii="Times New Roman" w:hAnsi="Times New Roman" w:cs="Times New Roman"/>
          <w:sz w:val="28"/>
          <w:szCs w:val="28"/>
        </w:rPr>
        <w:t xml:space="preserve"> года</w:t>
      </w:r>
      <w:r w:rsidR="00A44F2D">
        <w:rPr>
          <w:rFonts w:ascii="Times New Roman" w:hAnsi="Times New Roman" w:cs="Times New Roman"/>
          <w:sz w:val="28"/>
          <w:szCs w:val="28"/>
        </w:rPr>
        <w:t xml:space="preserve"> и фактического поступления  за 202</w:t>
      </w:r>
      <w:r w:rsidR="005F4C1B">
        <w:rPr>
          <w:rFonts w:ascii="Times New Roman" w:hAnsi="Times New Roman" w:cs="Times New Roman"/>
          <w:sz w:val="28"/>
          <w:szCs w:val="28"/>
        </w:rPr>
        <w:t>3</w:t>
      </w:r>
      <w:r w:rsidR="00A44F2D">
        <w:rPr>
          <w:rFonts w:ascii="Times New Roman" w:hAnsi="Times New Roman" w:cs="Times New Roman"/>
          <w:sz w:val="28"/>
          <w:szCs w:val="28"/>
        </w:rPr>
        <w:t>год</w:t>
      </w:r>
      <w:r w:rsidR="009D58E3" w:rsidRPr="009D58E3">
        <w:rPr>
          <w:rFonts w:ascii="Times New Roman" w:hAnsi="Times New Roman" w:cs="Times New Roman"/>
          <w:sz w:val="28"/>
          <w:szCs w:val="28"/>
        </w:rPr>
        <w:t>, с учетом сложившихся межбюджетных</w:t>
      </w:r>
      <w:r w:rsidR="00A44F2D">
        <w:rPr>
          <w:rFonts w:ascii="Times New Roman" w:hAnsi="Times New Roman" w:cs="Times New Roman"/>
          <w:sz w:val="28"/>
          <w:szCs w:val="28"/>
        </w:rPr>
        <w:t xml:space="preserve"> </w:t>
      </w:r>
      <w:r w:rsidR="009D58E3" w:rsidRPr="009D58E3">
        <w:rPr>
          <w:rFonts w:ascii="Times New Roman" w:hAnsi="Times New Roman" w:cs="Times New Roman"/>
          <w:sz w:val="28"/>
          <w:szCs w:val="28"/>
        </w:rPr>
        <w:t xml:space="preserve">отношений в </w:t>
      </w:r>
      <w:r w:rsidR="00A44F2D">
        <w:rPr>
          <w:rFonts w:ascii="Times New Roman" w:hAnsi="Times New Roman" w:cs="Times New Roman"/>
          <w:sz w:val="28"/>
          <w:szCs w:val="28"/>
        </w:rPr>
        <w:t>Аргаяшском муниципальном районе</w:t>
      </w:r>
      <w:r w:rsidR="009D58E3" w:rsidRPr="009D58E3">
        <w:rPr>
          <w:rFonts w:ascii="Times New Roman" w:hAnsi="Times New Roman" w:cs="Times New Roman"/>
          <w:sz w:val="28"/>
          <w:szCs w:val="28"/>
        </w:rPr>
        <w:t>, направленных на выравнивание уровня</w:t>
      </w:r>
      <w:r w:rsidR="00A44F2D">
        <w:rPr>
          <w:rFonts w:ascii="Times New Roman" w:hAnsi="Times New Roman" w:cs="Times New Roman"/>
          <w:sz w:val="28"/>
          <w:szCs w:val="28"/>
        </w:rPr>
        <w:t xml:space="preserve"> </w:t>
      </w:r>
      <w:r w:rsidR="009D58E3" w:rsidRPr="009D58E3">
        <w:rPr>
          <w:rFonts w:ascii="Times New Roman" w:hAnsi="Times New Roman" w:cs="Times New Roman"/>
          <w:sz w:val="28"/>
          <w:szCs w:val="28"/>
        </w:rPr>
        <w:t xml:space="preserve">бюджетной обеспеченности </w:t>
      </w:r>
      <w:r w:rsidR="00A44F2D">
        <w:rPr>
          <w:rFonts w:ascii="Times New Roman" w:hAnsi="Times New Roman" w:cs="Times New Roman"/>
          <w:sz w:val="28"/>
          <w:szCs w:val="28"/>
        </w:rPr>
        <w:t xml:space="preserve"> м</w:t>
      </w:r>
      <w:r w:rsidR="009D58E3" w:rsidRPr="009D58E3">
        <w:rPr>
          <w:rFonts w:ascii="Times New Roman" w:hAnsi="Times New Roman" w:cs="Times New Roman"/>
          <w:sz w:val="28"/>
          <w:szCs w:val="28"/>
        </w:rPr>
        <w:t>униципальных образований, а также основных</w:t>
      </w:r>
      <w:r w:rsidR="00A44F2D">
        <w:rPr>
          <w:rFonts w:ascii="Times New Roman" w:hAnsi="Times New Roman" w:cs="Times New Roman"/>
          <w:sz w:val="28"/>
          <w:szCs w:val="28"/>
        </w:rPr>
        <w:t xml:space="preserve"> </w:t>
      </w:r>
      <w:r w:rsidR="009D58E3" w:rsidRPr="009D58E3">
        <w:rPr>
          <w:rFonts w:ascii="Times New Roman" w:hAnsi="Times New Roman" w:cs="Times New Roman"/>
          <w:sz w:val="28"/>
          <w:szCs w:val="28"/>
        </w:rPr>
        <w:t>направлений бюджетной и налоговой политики, показателей прогноза</w:t>
      </w:r>
      <w:r w:rsidR="00A44F2D">
        <w:rPr>
          <w:rFonts w:ascii="Times New Roman" w:hAnsi="Times New Roman" w:cs="Times New Roman"/>
          <w:sz w:val="28"/>
          <w:szCs w:val="28"/>
        </w:rPr>
        <w:t xml:space="preserve"> </w:t>
      </w:r>
      <w:r w:rsidR="009D58E3" w:rsidRPr="009D58E3">
        <w:rPr>
          <w:rFonts w:ascii="Times New Roman" w:hAnsi="Times New Roman" w:cs="Times New Roman"/>
          <w:sz w:val="28"/>
          <w:szCs w:val="28"/>
        </w:rPr>
        <w:t>социально-экономического развития муниципального образования.</w:t>
      </w:r>
      <w:r w:rsidR="00A44F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9D6" w:rsidRPr="00ED42D5" w:rsidRDefault="00A44F2D" w:rsidP="00ED42D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A44F2D">
        <w:rPr>
          <w:rFonts w:ascii="Times New Roman" w:hAnsi="Times New Roman" w:cs="Times New Roman"/>
          <w:sz w:val="28"/>
          <w:szCs w:val="28"/>
        </w:rPr>
        <w:t xml:space="preserve">В представленном </w:t>
      </w:r>
      <w:r w:rsidR="005F4C1B">
        <w:rPr>
          <w:rFonts w:ascii="Times New Roman" w:hAnsi="Times New Roman" w:cs="Times New Roman"/>
          <w:sz w:val="28"/>
          <w:szCs w:val="28"/>
        </w:rPr>
        <w:t>п</w:t>
      </w:r>
      <w:r w:rsidRPr="00A44F2D">
        <w:rPr>
          <w:rFonts w:ascii="Times New Roman" w:hAnsi="Times New Roman" w:cs="Times New Roman"/>
          <w:sz w:val="28"/>
          <w:szCs w:val="28"/>
        </w:rPr>
        <w:t>роекте бюджета доходы на 202</w:t>
      </w:r>
      <w:r w:rsidR="005F4C1B">
        <w:rPr>
          <w:rFonts w:ascii="Times New Roman" w:hAnsi="Times New Roman" w:cs="Times New Roman"/>
          <w:sz w:val="28"/>
          <w:szCs w:val="28"/>
        </w:rPr>
        <w:t>5</w:t>
      </w:r>
      <w:r w:rsidRPr="00A44F2D"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 w:rsidR="00ED42D5">
        <w:rPr>
          <w:rFonts w:ascii="Times New Roman" w:hAnsi="Times New Roman" w:cs="Times New Roman"/>
          <w:sz w:val="28"/>
          <w:szCs w:val="28"/>
        </w:rPr>
        <w:t xml:space="preserve"> </w:t>
      </w:r>
      <w:r w:rsidRPr="00ED42D5">
        <w:rPr>
          <w:rFonts w:ascii="Times New Roman" w:hAnsi="Times New Roman" w:cs="Times New Roman"/>
          <w:sz w:val="28"/>
          <w:szCs w:val="28"/>
        </w:rPr>
        <w:t>202</w:t>
      </w:r>
      <w:r w:rsidR="005F4C1B">
        <w:rPr>
          <w:rFonts w:ascii="Times New Roman" w:hAnsi="Times New Roman" w:cs="Times New Roman"/>
          <w:sz w:val="28"/>
          <w:szCs w:val="28"/>
        </w:rPr>
        <w:t>6</w:t>
      </w:r>
      <w:r w:rsidRPr="00ED42D5">
        <w:rPr>
          <w:rFonts w:ascii="Times New Roman" w:hAnsi="Times New Roman" w:cs="Times New Roman"/>
          <w:sz w:val="28"/>
          <w:szCs w:val="28"/>
        </w:rPr>
        <w:t xml:space="preserve"> и 202</w:t>
      </w:r>
      <w:r w:rsidR="005F4C1B">
        <w:rPr>
          <w:rFonts w:ascii="Times New Roman" w:hAnsi="Times New Roman" w:cs="Times New Roman"/>
          <w:sz w:val="28"/>
          <w:szCs w:val="28"/>
        </w:rPr>
        <w:t>7</w:t>
      </w:r>
      <w:r w:rsidRPr="00ED42D5">
        <w:rPr>
          <w:rFonts w:ascii="Times New Roman" w:hAnsi="Times New Roman" w:cs="Times New Roman"/>
          <w:sz w:val="28"/>
          <w:szCs w:val="28"/>
        </w:rPr>
        <w:t xml:space="preserve"> годов предлагаются к утверждению в следующей структуре:</w:t>
      </w:r>
      <w:r w:rsidR="00D02269" w:rsidRPr="00ED42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269" w:rsidRPr="001629D6" w:rsidRDefault="001629D6" w:rsidP="001629D6">
      <w:pPr>
        <w:pStyle w:val="a7"/>
        <w:spacing w:line="360" w:lineRule="auto"/>
        <w:jc w:val="right"/>
        <w:rPr>
          <w:bCs/>
          <w:sz w:val="16"/>
          <w:szCs w:val="16"/>
        </w:rPr>
      </w:pPr>
      <w:r>
        <w:rPr>
          <w:sz w:val="16"/>
          <w:szCs w:val="16"/>
        </w:rPr>
        <w:t xml:space="preserve">таблица </w:t>
      </w:r>
      <w:r w:rsidR="0055038C">
        <w:rPr>
          <w:sz w:val="16"/>
          <w:szCs w:val="16"/>
        </w:rPr>
        <w:t xml:space="preserve">№ </w:t>
      </w:r>
      <w:r>
        <w:rPr>
          <w:sz w:val="16"/>
          <w:szCs w:val="16"/>
        </w:rPr>
        <w:t xml:space="preserve">2 </w:t>
      </w:r>
      <w:r w:rsidRPr="001629D6">
        <w:rPr>
          <w:sz w:val="16"/>
          <w:szCs w:val="16"/>
        </w:rPr>
        <w:t>тыс.рублей</w:t>
      </w:r>
    </w:p>
    <w:tbl>
      <w:tblPr>
        <w:tblStyle w:val="a3"/>
        <w:tblW w:w="10915" w:type="dxa"/>
        <w:tblInd w:w="-34" w:type="dxa"/>
        <w:tblLayout w:type="fixed"/>
        <w:tblLook w:val="04A0"/>
      </w:tblPr>
      <w:tblGrid>
        <w:gridCol w:w="4820"/>
        <w:gridCol w:w="1134"/>
        <w:gridCol w:w="1134"/>
        <w:gridCol w:w="992"/>
        <w:gridCol w:w="851"/>
        <w:gridCol w:w="992"/>
        <w:gridCol w:w="992"/>
      </w:tblGrid>
      <w:tr w:rsidR="00ED42D5" w:rsidRPr="00E424F6" w:rsidTr="00BA1E17">
        <w:tc>
          <w:tcPr>
            <w:tcW w:w="4820" w:type="dxa"/>
            <w:vMerge w:val="restart"/>
          </w:tcPr>
          <w:p w:rsidR="00ED42D5" w:rsidRPr="00E424F6" w:rsidRDefault="00ED42D5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D42D5" w:rsidRPr="00E424F6" w:rsidRDefault="00ED42D5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доходов</w:t>
            </w:r>
          </w:p>
          <w:p w:rsidR="00ED42D5" w:rsidRPr="00E424F6" w:rsidRDefault="00ED42D5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D42D5" w:rsidRPr="00E424F6" w:rsidRDefault="00ED42D5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ED42D5" w:rsidRPr="00E424F6" w:rsidRDefault="00ED42D5" w:rsidP="005F4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5F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2"/>
          </w:tcPr>
          <w:p w:rsidR="00ED42D5" w:rsidRPr="00E424F6" w:rsidRDefault="00ED42D5" w:rsidP="005F4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5F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</w:tcPr>
          <w:p w:rsidR="00ED42D5" w:rsidRPr="00E424F6" w:rsidRDefault="00ED42D5" w:rsidP="005F4C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5F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ED42D5" w:rsidRPr="00E424F6" w:rsidTr="00D02269">
        <w:trPr>
          <w:trHeight w:val="236"/>
        </w:trPr>
        <w:tc>
          <w:tcPr>
            <w:tcW w:w="4820" w:type="dxa"/>
            <w:vMerge/>
          </w:tcPr>
          <w:p w:rsidR="00ED42D5" w:rsidRPr="00E424F6" w:rsidRDefault="00ED42D5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42D5" w:rsidRPr="006D5E84" w:rsidRDefault="00ED42D5" w:rsidP="006D5E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6D5E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лановые назначения</w:t>
            </w:r>
          </w:p>
        </w:tc>
        <w:tc>
          <w:tcPr>
            <w:tcW w:w="1134" w:type="dxa"/>
          </w:tcPr>
          <w:p w:rsidR="00ED42D5" w:rsidRPr="006D5E84" w:rsidRDefault="00ED42D5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5E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в общей сумме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992" w:type="dxa"/>
          </w:tcPr>
          <w:p w:rsidR="00ED42D5" w:rsidRPr="006D5E84" w:rsidRDefault="00ED42D5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6D5E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лановые назначения</w:t>
            </w:r>
          </w:p>
        </w:tc>
        <w:tc>
          <w:tcPr>
            <w:tcW w:w="851" w:type="dxa"/>
          </w:tcPr>
          <w:p w:rsidR="00ED42D5" w:rsidRPr="006D5E84" w:rsidRDefault="00ED42D5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5E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в общей сумме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992" w:type="dxa"/>
          </w:tcPr>
          <w:p w:rsidR="00ED42D5" w:rsidRPr="006D5E84" w:rsidRDefault="00ED42D5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6D5E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лановые назначения</w:t>
            </w:r>
          </w:p>
        </w:tc>
        <w:tc>
          <w:tcPr>
            <w:tcW w:w="992" w:type="dxa"/>
          </w:tcPr>
          <w:p w:rsidR="00ED42D5" w:rsidRPr="006D5E84" w:rsidRDefault="00ED42D5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5E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в общей сумме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%</w:t>
            </w:r>
          </w:p>
        </w:tc>
      </w:tr>
      <w:tr w:rsidR="00B460FD" w:rsidRPr="00E424F6" w:rsidTr="00D02269">
        <w:trPr>
          <w:trHeight w:val="236"/>
        </w:trPr>
        <w:tc>
          <w:tcPr>
            <w:tcW w:w="4820" w:type="dxa"/>
          </w:tcPr>
          <w:p w:rsidR="00B460FD" w:rsidRPr="00E424F6" w:rsidRDefault="00B460FD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460FD" w:rsidRPr="00E424F6" w:rsidRDefault="00B460FD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460FD" w:rsidRPr="00E424F6" w:rsidRDefault="00B460FD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B460FD" w:rsidRPr="00E424F6" w:rsidRDefault="00B460FD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B460FD" w:rsidRPr="00E424F6" w:rsidRDefault="00B460FD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B460FD" w:rsidRPr="00E424F6" w:rsidRDefault="00B460FD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B460FD" w:rsidRPr="00E424F6" w:rsidRDefault="00B460FD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06C0E" w:rsidRPr="00E424F6" w:rsidTr="00D02269">
        <w:trPr>
          <w:trHeight w:val="236"/>
        </w:trPr>
        <w:tc>
          <w:tcPr>
            <w:tcW w:w="4820" w:type="dxa"/>
          </w:tcPr>
          <w:p w:rsidR="00B06C0E" w:rsidRPr="004B65CE" w:rsidRDefault="00B06C0E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1134" w:type="dxa"/>
          </w:tcPr>
          <w:p w:rsidR="00B06C0E" w:rsidRPr="004B65CE" w:rsidRDefault="005F4C1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15491,8</w:t>
            </w:r>
          </w:p>
        </w:tc>
        <w:tc>
          <w:tcPr>
            <w:tcW w:w="1134" w:type="dxa"/>
          </w:tcPr>
          <w:p w:rsidR="00B06C0E" w:rsidRPr="004B65CE" w:rsidRDefault="004B65CE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B06C0E" w:rsidRPr="00E424F6" w:rsidRDefault="005F4C1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8788,4</w:t>
            </w:r>
          </w:p>
        </w:tc>
        <w:tc>
          <w:tcPr>
            <w:tcW w:w="851" w:type="dxa"/>
          </w:tcPr>
          <w:p w:rsidR="00B06C0E" w:rsidRPr="00E424F6" w:rsidRDefault="004B65CE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B06C0E" w:rsidRPr="00E424F6" w:rsidRDefault="005F4C1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8920,4</w:t>
            </w:r>
          </w:p>
        </w:tc>
        <w:tc>
          <w:tcPr>
            <w:tcW w:w="992" w:type="dxa"/>
          </w:tcPr>
          <w:p w:rsidR="00B06C0E" w:rsidRDefault="004B65CE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B06C0E" w:rsidRPr="00E424F6" w:rsidTr="00D02269">
        <w:trPr>
          <w:trHeight w:val="236"/>
        </w:trPr>
        <w:tc>
          <w:tcPr>
            <w:tcW w:w="4820" w:type="dxa"/>
          </w:tcPr>
          <w:p w:rsidR="00B06C0E" w:rsidRPr="004B65CE" w:rsidRDefault="00B06C0E" w:rsidP="00B06C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т.числе</w:t>
            </w:r>
          </w:p>
        </w:tc>
        <w:tc>
          <w:tcPr>
            <w:tcW w:w="1134" w:type="dxa"/>
          </w:tcPr>
          <w:p w:rsidR="00B06C0E" w:rsidRPr="004B65CE" w:rsidRDefault="00B06C0E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6C0E" w:rsidRPr="004B65CE" w:rsidRDefault="00B06C0E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06C0E" w:rsidRPr="00E424F6" w:rsidRDefault="00B06C0E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B06C0E" w:rsidRPr="00E424F6" w:rsidRDefault="00B06C0E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06C0E" w:rsidRPr="00E424F6" w:rsidRDefault="00B06C0E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06C0E" w:rsidRDefault="00B06C0E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60FD" w:rsidRPr="00E424F6" w:rsidTr="00D02269">
        <w:tc>
          <w:tcPr>
            <w:tcW w:w="4820" w:type="dxa"/>
          </w:tcPr>
          <w:p w:rsidR="00B460FD" w:rsidRPr="004B65CE" w:rsidRDefault="002E684E" w:rsidP="002E6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НАЛОГОВЫЕ И НЕНАЛОГОВЫЕ ДОХОДЫ </w:t>
            </w:r>
          </w:p>
        </w:tc>
        <w:tc>
          <w:tcPr>
            <w:tcW w:w="1134" w:type="dxa"/>
          </w:tcPr>
          <w:p w:rsidR="00B460FD" w:rsidRPr="004B65CE" w:rsidRDefault="00A566A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3123,9</w:t>
            </w:r>
          </w:p>
        </w:tc>
        <w:tc>
          <w:tcPr>
            <w:tcW w:w="1134" w:type="dxa"/>
          </w:tcPr>
          <w:p w:rsidR="00B460FD" w:rsidRPr="004B65CE" w:rsidRDefault="00AB4E3F" w:rsidP="00BE4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</w:t>
            </w:r>
            <w:r w:rsidR="00BE4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B460FD" w:rsidRPr="004B65CE" w:rsidRDefault="00A566A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3135,9</w:t>
            </w:r>
          </w:p>
        </w:tc>
        <w:tc>
          <w:tcPr>
            <w:tcW w:w="851" w:type="dxa"/>
          </w:tcPr>
          <w:p w:rsidR="00B460FD" w:rsidRPr="004B65CE" w:rsidRDefault="00BE4626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992" w:type="dxa"/>
          </w:tcPr>
          <w:p w:rsidR="00B460FD" w:rsidRPr="004B65CE" w:rsidRDefault="00A566A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3148,4</w:t>
            </w:r>
          </w:p>
        </w:tc>
        <w:tc>
          <w:tcPr>
            <w:tcW w:w="992" w:type="dxa"/>
          </w:tcPr>
          <w:p w:rsidR="00B460FD" w:rsidRPr="004B65CE" w:rsidRDefault="00BE4626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35,3</w:t>
            </w:r>
          </w:p>
        </w:tc>
      </w:tr>
      <w:tr w:rsidR="004B65CE" w:rsidRPr="00E424F6" w:rsidTr="00D02269">
        <w:tc>
          <w:tcPr>
            <w:tcW w:w="4820" w:type="dxa"/>
          </w:tcPr>
          <w:p w:rsidR="004B65CE" w:rsidRPr="004B65CE" w:rsidRDefault="004B65CE" w:rsidP="002E6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НАЛОГОВЫЕ  ДОХОДЫ</w:t>
            </w:r>
          </w:p>
        </w:tc>
        <w:tc>
          <w:tcPr>
            <w:tcW w:w="1134" w:type="dxa"/>
          </w:tcPr>
          <w:p w:rsidR="004B65CE" w:rsidRPr="004B65CE" w:rsidRDefault="00A566A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3123,9</w:t>
            </w:r>
          </w:p>
        </w:tc>
        <w:tc>
          <w:tcPr>
            <w:tcW w:w="1134" w:type="dxa"/>
          </w:tcPr>
          <w:p w:rsidR="004B65CE" w:rsidRPr="004B65CE" w:rsidRDefault="00AB4E3F" w:rsidP="00BE4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</w:t>
            </w:r>
            <w:r w:rsidR="00BE4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B65CE" w:rsidRPr="004B65CE" w:rsidRDefault="00A566A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3135,9</w:t>
            </w:r>
          </w:p>
        </w:tc>
        <w:tc>
          <w:tcPr>
            <w:tcW w:w="851" w:type="dxa"/>
          </w:tcPr>
          <w:p w:rsidR="004B65CE" w:rsidRPr="004B65CE" w:rsidRDefault="00BE4626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992" w:type="dxa"/>
          </w:tcPr>
          <w:p w:rsidR="004B65CE" w:rsidRPr="004B65CE" w:rsidRDefault="00A566A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3148,4</w:t>
            </w:r>
          </w:p>
        </w:tc>
        <w:tc>
          <w:tcPr>
            <w:tcW w:w="992" w:type="dxa"/>
          </w:tcPr>
          <w:p w:rsidR="004B65CE" w:rsidRPr="004B65CE" w:rsidRDefault="00BE4626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35,3</w:t>
            </w:r>
          </w:p>
        </w:tc>
      </w:tr>
      <w:tr w:rsidR="004B65CE" w:rsidRPr="00E424F6" w:rsidTr="00D02269">
        <w:tc>
          <w:tcPr>
            <w:tcW w:w="4820" w:type="dxa"/>
          </w:tcPr>
          <w:p w:rsidR="004B65CE" w:rsidRPr="004B65CE" w:rsidRDefault="004B65CE" w:rsidP="00B06C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 на  доходы  физических  лиц</w:t>
            </w:r>
          </w:p>
        </w:tc>
        <w:tc>
          <w:tcPr>
            <w:tcW w:w="1134" w:type="dxa"/>
          </w:tcPr>
          <w:p w:rsidR="004B65CE" w:rsidRPr="004B65CE" w:rsidRDefault="00A566A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34" w:type="dxa"/>
          </w:tcPr>
          <w:p w:rsidR="004B65CE" w:rsidRPr="004B65CE" w:rsidRDefault="00AB4E3F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992" w:type="dxa"/>
          </w:tcPr>
          <w:p w:rsidR="004B65CE" w:rsidRPr="00E424F6" w:rsidRDefault="00A566A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51" w:type="dxa"/>
          </w:tcPr>
          <w:p w:rsidR="004B65CE" w:rsidRPr="00E424F6" w:rsidRDefault="00BE4626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992" w:type="dxa"/>
          </w:tcPr>
          <w:p w:rsidR="004B65CE" w:rsidRPr="00E424F6" w:rsidRDefault="00A566A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154,5</w:t>
            </w:r>
          </w:p>
        </w:tc>
        <w:tc>
          <w:tcPr>
            <w:tcW w:w="992" w:type="dxa"/>
          </w:tcPr>
          <w:p w:rsidR="004B65CE" w:rsidRDefault="00BE4626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</w:tr>
      <w:tr w:rsidR="004B65CE" w:rsidRPr="00E424F6" w:rsidTr="00D02269">
        <w:tc>
          <w:tcPr>
            <w:tcW w:w="4820" w:type="dxa"/>
          </w:tcPr>
          <w:p w:rsidR="004B65CE" w:rsidRPr="004B65CE" w:rsidRDefault="004B65CE" w:rsidP="00B06C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 сельскохозяйственный   налог</w:t>
            </w:r>
          </w:p>
        </w:tc>
        <w:tc>
          <w:tcPr>
            <w:tcW w:w="1134" w:type="dxa"/>
          </w:tcPr>
          <w:p w:rsidR="004B65CE" w:rsidRPr="004B65CE" w:rsidRDefault="00A566A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B65CE" w:rsidRPr="004B65CE" w:rsidRDefault="00AB4E3F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B65CE" w:rsidRPr="00E424F6" w:rsidRDefault="00A566A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4B65CE" w:rsidRPr="00E424F6" w:rsidRDefault="00BE4626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B65CE" w:rsidRPr="00E424F6" w:rsidRDefault="00A566A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B65CE" w:rsidRPr="00E424F6" w:rsidRDefault="00BE4626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B65CE" w:rsidRPr="00E424F6" w:rsidTr="00D02269">
        <w:tc>
          <w:tcPr>
            <w:tcW w:w="4820" w:type="dxa"/>
          </w:tcPr>
          <w:p w:rsidR="004B65CE" w:rsidRPr="004B65CE" w:rsidRDefault="004B65CE" w:rsidP="00BA1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 на  имущество  физических  лиц</w:t>
            </w:r>
          </w:p>
        </w:tc>
        <w:tc>
          <w:tcPr>
            <w:tcW w:w="1134" w:type="dxa"/>
          </w:tcPr>
          <w:p w:rsidR="004B65CE" w:rsidRPr="004B65CE" w:rsidRDefault="00A566A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645,9</w:t>
            </w:r>
          </w:p>
        </w:tc>
        <w:tc>
          <w:tcPr>
            <w:tcW w:w="1134" w:type="dxa"/>
          </w:tcPr>
          <w:p w:rsidR="004B65CE" w:rsidRPr="004B65CE" w:rsidRDefault="001C22BF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992" w:type="dxa"/>
          </w:tcPr>
          <w:p w:rsidR="004B65CE" w:rsidRPr="00E424F6" w:rsidRDefault="00A566A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645,9</w:t>
            </w:r>
          </w:p>
        </w:tc>
        <w:tc>
          <w:tcPr>
            <w:tcW w:w="851" w:type="dxa"/>
          </w:tcPr>
          <w:p w:rsidR="004B65CE" w:rsidRPr="00E424F6" w:rsidRDefault="00BE4626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992" w:type="dxa"/>
          </w:tcPr>
          <w:p w:rsidR="004B65CE" w:rsidRPr="00E424F6" w:rsidRDefault="00A566A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645,9</w:t>
            </w:r>
          </w:p>
        </w:tc>
        <w:tc>
          <w:tcPr>
            <w:tcW w:w="992" w:type="dxa"/>
          </w:tcPr>
          <w:p w:rsidR="004B65CE" w:rsidRDefault="00BE4626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20,5</w:t>
            </w:r>
          </w:p>
        </w:tc>
      </w:tr>
      <w:tr w:rsidR="004B65CE" w:rsidRPr="00E424F6" w:rsidTr="00D02269">
        <w:tc>
          <w:tcPr>
            <w:tcW w:w="4820" w:type="dxa"/>
          </w:tcPr>
          <w:p w:rsidR="004B65CE" w:rsidRPr="004B65CE" w:rsidRDefault="004B65CE" w:rsidP="00BA1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  налог </w:t>
            </w:r>
          </w:p>
        </w:tc>
        <w:tc>
          <w:tcPr>
            <w:tcW w:w="1134" w:type="dxa"/>
          </w:tcPr>
          <w:p w:rsidR="004B65CE" w:rsidRPr="004B65CE" w:rsidRDefault="00A566A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2348</w:t>
            </w:r>
          </w:p>
        </w:tc>
        <w:tc>
          <w:tcPr>
            <w:tcW w:w="1134" w:type="dxa"/>
          </w:tcPr>
          <w:p w:rsidR="004B65CE" w:rsidRPr="004B65CE" w:rsidRDefault="00AB4E3F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75,1</w:t>
            </w:r>
          </w:p>
        </w:tc>
        <w:tc>
          <w:tcPr>
            <w:tcW w:w="992" w:type="dxa"/>
          </w:tcPr>
          <w:p w:rsidR="004B65CE" w:rsidRPr="00E424F6" w:rsidRDefault="00A566A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2348</w:t>
            </w:r>
          </w:p>
        </w:tc>
        <w:tc>
          <w:tcPr>
            <w:tcW w:w="851" w:type="dxa"/>
          </w:tcPr>
          <w:p w:rsidR="004B65CE" w:rsidRPr="00E424F6" w:rsidRDefault="00BE4626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992" w:type="dxa"/>
          </w:tcPr>
          <w:p w:rsidR="004B65CE" w:rsidRPr="00E424F6" w:rsidRDefault="00A566A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2348</w:t>
            </w:r>
          </w:p>
        </w:tc>
        <w:tc>
          <w:tcPr>
            <w:tcW w:w="992" w:type="dxa"/>
          </w:tcPr>
          <w:p w:rsidR="004B65CE" w:rsidRDefault="00BE4626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74,6</w:t>
            </w:r>
          </w:p>
        </w:tc>
      </w:tr>
      <w:tr w:rsidR="004B65CE" w:rsidRPr="00E424F6" w:rsidTr="00D02269">
        <w:tc>
          <w:tcPr>
            <w:tcW w:w="4820" w:type="dxa"/>
          </w:tcPr>
          <w:p w:rsidR="004B65CE" w:rsidRPr="004B65CE" w:rsidRDefault="004B65CE" w:rsidP="00BA1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НЕНАЛОГОВЫЕ  ДОХОДЫ</w:t>
            </w:r>
          </w:p>
        </w:tc>
        <w:tc>
          <w:tcPr>
            <w:tcW w:w="1134" w:type="dxa"/>
          </w:tcPr>
          <w:p w:rsidR="004B65CE" w:rsidRPr="004B65CE" w:rsidRDefault="004B65CE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B65CE" w:rsidRPr="004B65CE" w:rsidRDefault="004B65CE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B65CE" w:rsidRPr="005C4C41" w:rsidRDefault="005C4C41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4B65CE" w:rsidRPr="005C4C41" w:rsidRDefault="005C4C41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B65CE" w:rsidRPr="005C4C41" w:rsidRDefault="005C4C41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B65CE" w:rsidRPr="005C4C41" w:rsidRDefault="005C4C41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4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B65CE" w:rsidRPr="00E424F6" w:rsidTr="008C5140">
        <w:trPr>
          <w:trHeight w:val="416"/>
        </w:trPr>
        <w:tc>
          <w:tcPr>
            <w:tcW w:w="4820" w:type="dxa"/>
          </w:tcPr>
          <w:p w:rsidR="004B65CE" w:rsidRPr="004B65CE" w:rsidRDefault="004B65CE" w:rsidP="00BA1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CE">
              <w:rPr>
                <w:rFonts w:ascii="Times New Roman" w:hAnsi="Times New Roman" w:cs="Times New Roman"/>
                <w:sz w:val="20"/>
              </w:rPr>
              <w:t>БЕЗВОЗМЕЗДНЫЕ ПОСТУПЛЕНИЯ</w:t>
            </w:r>
          </w:p>
        </w:tc>
        <w:tc>
          <w:tcPr>
            <w:tcW w:w="1134" w:type="dxa"/>
          </w:tcPr>
          <w:p w:rsidR="004B65CE" w:rsidRPr="004B65CE" w:rsidRDefault="005F4C1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12367,9</w:t>
            </w:r>
          </w:p>
        </w:tc>
        <w:tc>
          <w:tcPr>
            <w:tcW w:w="1134" w:type="dxa"/>
          </w:tcPr>
          <w:p w:rsidR="004B65CE" w:rsidRPr="004B65CE" w:rsidRDefault="00AB4E3F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992" w:type="dxa"/>
          </w:tcPr>
          <w:p w:rsidR="004B65CE" w:rsidRPr="005C4C41" w:rsidRDefault="005F4C1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5652,5</w:t>
            </w:r>
          </w:p>
        </w:tc>
        <w:tc>
          <w:tcPr>
            <w:tcW w:w="851" w:type="dxa"/>
          </w:tcPr>
          <w:p w:rsidR="004B65CE" w:rsidRPr="005C4C41" w:rsidRDefault="00BE4626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4B65CE" w:rsidRPr="005C4C41" w:rsidRDefault="005F4C1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5772</w:t>
            </w:r>
          </w:p>
        </w:tc>
        <w:tc>
          <w:tcPr>
            <w:tcW w:w="992" w:type="dxa"/>
          </w:tcPr>
          <w:p w:rsidR="004B65CE" w:rsidRPr="005C4C41" w:rsidRDefault="00BE4626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64,7</w:t>
            </w:r>
          </w:p>
        </w:tc>
      </w:tr>
      <w:tr w:rsidR="004B65CE" w:rsidRPr="00E424F6" w:rsidTr="00D02269">
        <w:trPr>
          <w:trHeight w:val="152"/>
        </w:trPr>
        <w:tc>
          <w:tcPr>
            <w:tcW w:w="4820" w:type="dxa"/>
          </w:tcPr>
          <w:p w:rsidR="004B65CE" w:rsidRPr="004B65CE" w:rsidRDefault="004B65CE" w:rsidP="00BA1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Дотация  бюджетам субъектов РФ и МО</w:t>
            </w:r>
          </w:p>
        </w:tc>
        <w:tc>
          <w:tcPr>
            <w:tcW w:w="1134" w:type="dxa"/>
          </w:tcPr>
          <w:p w:rsidR="004B65CE" w:rsidRPr="004B65CE" w:rsidRDefault="00A566A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2823,4</w:t>
            </w:r>
          </w:p>
        </w:tc>
        <w:tc>
          <w:tcPr>
            <w:tcW w:w="1134" w:type="dxa"/>
          </w:tcPr>
          <w:p w:rsidR="004B65CE" w:rsidRPr="004B65CE" w:rsidRDefault="00BE4626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992" w:type="dxa"/>
          </w:tcPr>
          <w:p w:rsidR="004B65CE" w:rsidRPr="005C4C41" w:rsidRDefault="00A566A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2457,2</w:t>
            </w:r>
          </w:p>
        </w:tc>
        <w:tc>
          <w:tcPr>
            <w:tcW w:w="851" w:type="dxa"/>
          </w:tcPr>
          <w:p w:rsidR="004B65CE" w:rsidRPr="005C4C41" w:rsidRDefault="00BE4626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4B65CE" w:rsidRPr="005C4C41" w:rsidRDefault="00A566A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2490,1</w:t>
            </w:r>
          </w:p>
        </w:tc>
        <w:tc>
          <w:tcPr>
            <w:tcW w:w="992" w:type="dxa"/>
          </w:tcPr>
          <w:p w:rsidR="004B65CE" w:rsidRPr="005C4C41" w:rsidRDefault="008C5140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43,1</w:t>
            </w:r>
          </w:p>
        </w:tc>
      </w:tr>
      <w:tr w:rsidR="004B65CE" w:rsidRPr="00E424F6" w:rsidTr="00D02269">
        <w:trPr>
          <w:trHeight w:val="152"/>
        </w:trPr>
        <w:tc>
          <w:tcPr>
            <w:tcW w:w="4820" w:type="dxa"/>
          </w:tcPr>
          <w:p w:rsidR="004B65CE" w:rsidRPr="004B65CE" w:rsidRDefault="004B65CE" w:rsidP="00BA1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1134" w:type="dxa"/>
          </w:tcPr>
          <w:p w:rsidR="004B65CE" w:rsidRPr="004B65CE" w:rsidRDefault="00A566A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6461,1</w:t>
            </w:r>
          </w:p>
        </w:tc>
        <w:tc>
          <w:tcPr>
            <w:tcW w:w="1134" w:type="dxa"/>
          </w:tcPr>
          <w:p w:rsidR="004B65CE" w:rsidRPr="004B65CE" w:rsidRDefault="00BE4626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992" w:type="dxa"/>
          </w:tcPr>
          <w:p w:rsidR="004B65CE" w:rsidRPr="005C4C41" w:rsidRDefault="00A566A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140,45</w:t>
            </w:r>
          </w:p>
        </w:tc>
        <w:tc>
          <w:tcPr>
            <w:tcW w:w="851" w:type="dxa"/>
          </w:tcPr>
          <w:p w:rsidR="004B65CE" w:rsidRPr="005C4C41" w:rsidRDefault="00BE4626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92" w:type="dxa"/>
          </w:tcPr>
          <w:p w:rsidR="004B65CE" w:rsidRPr="005C4C41" w:rsidRDefault="005C4C41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B65CE" w:rsidRPr="005C4C41" w:rsidRDefault="005C4C41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B65CE" w:rsidRPr="00E424F6" w:rsidTr="00D02269">
        <w:trPr>
          <w:trHeight w:val="324"/>
        </w:trPr>
        <w:tc>
          <w:tcPr>
            <w:tcW w:w="4820" w:type="dxa"/>
          </w:tcPr>
          <w:p w:rsidR="004B65CE" w:rsidRPr="004B65CE" w:rsidRDefault="004B65CE" w:rsidP="00BA1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Субвенции бюджетам поселений </w:t>
            </w:r>
          </w:p>
        </w:tc>
        <w:tc>
          <w:tcPr>
            <w:tcW w:w="1134" w:type="dxa"/>
          </w:tcPr>
          <w:p w:rsidR="004B65CE" w:rsidRPr="004B65CE" w:rsidRDefault="00A566A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448,3</w:t>
            </w:r>
          </w:p>
        </w:tc>
        <w:tc>
          <w:tcPr>
            <w:tcW w:w="1134" w:type="dxa"/>
          </w:tcPr>
          <w:p w:rsidR="004B65CE" w:rsidRPr="004B65CE" w:rsidRDefault="00BE4626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992" w:type="dxa"/>
          </w:tcPr>
          <w:p w:rsidR="004B65CE" w:rsidRPr="005C4C41" w:rsidRDefault="00A566A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491,6</w:t>
            </w:r>
          </w:p>
        </w:tc>
        <w:tc>
          <w:tcPr>
            <w:tcW w:w="851" w:type="dxa"/>
          </w:tcPr>
          <w:p w:rsidR="004B65CE" w:rsidRPr="005C4C41" w:rsidRDefault="00BE4626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992" w:type="dxa"/>
          </w:tcPr>
          <w:p w:rsidR="004B65CE" w:rsidRPr="005C4C41" w:rsidRDefault="00A566A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509,6</w:t>
            </w:r>
          </w:p>
        </w:tc>
        <w:tc>
          <w:tcPr>
            <w:tcW w:w="992" w:type="dxa"/>
          </w:tcPr>
          <w:p w:rsidR="004B65CE" w:rsidRPr="005C4C41" w:rsidRDefault="00BE4626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</w:tr>
      <w:tr w:rsidR="004B65CE" w:rsidRPr="00E424F6" w:rsidTr="00D02269">
        <w:tc>
          <w:tcPr>
            <w:tcW w:w="4820" w:type="dxa"/>
          </w:tcPr>
          <w:p w:rsidR="004B65CE" w:rsidRPr="004B65CE" w:rsidRDefault="004B65CE" w:rsidP="00BA1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6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 трансферты</w:t>
            </w:r>
          </w:p>
        </w:tc>
        <w:tc>
          <w:tcPr>
            <w:tcW w:w="1134" w:type="dxa"/>
          </w:tcPr>
          <w:p w:rsidR="004B65CE" w:rsidRPr="004B65CE" w:rsidRDefault="00A566A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2635,1</w:t>
            </w:r>
          </w:p>
        </w:tc>
        <w:tc>
          <w:tcPr>
            <w:tcW w:w="1134" w:type="dxa"/>
          </w:tcPr>
          <w:p w:rsidR="004B65CE" w:rsidRPr="004B65CE" w:rsidRDefault="00BE4626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992" w:type="dxa"/>
          </w:tcPr>
          <w:p w:rsidR="004B65CE" w:rsidRPr="005C4C41" w:rsidRDefault="00A566AB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2703,7</w:t>
            </w:r>
          </w:p>
        </w:tc>
        <w:tc>
          <w:tcPr>
            <w:tcW w:w="851" w:type="dxa"/>
          </w:tcPr>
          <w:p w:rsidR="004B65CE" w:rsidRPr="005C4C41" w:rsidRDefault="00BE4626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992" w:type="dxa"/>
          </w:tcPr>
          <w:p w:rsidR="004B65CE" w:rsidRPr="005C4C41" w:rsidRDefault="005C4C41" w:rsidP="00A56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56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772,3</w:t>
            </w:r>
          </w:p>
        </w:tc>
        <w:tc>
          <w:tcPr>
            <w:tcW w:w="992" w:type="dxa"/>
          </w:tcPr>
          <w:p w:rsidR="004B65CE" w:rsidRPr="005C4C41" w:rsidRDefault="00BE4626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</w:tr>
    </w:tbl>
    <w:p w:rsidR="00D02269" w:rsidRDefault="005C4C41" w:rsidP="00ED42D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C4C41">
        <w:rPr>
          <w:rFonts w:ascii="Times New Roman" w:hAnsi="Times New Roman" w:cs="Times New Roman"/>
          <w:sz w:val="28"/>
          <w:szCs w:val="28"/>
        </w:rPr>
        <w:t>Объем безвозмездных поступлений в части дотаций, субвенций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41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предлагаемый к утверждению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C4C41">
        <w:rPr>
          <w:rFonts w:ascii="Times New Roman" w:hAnsi="Times New Roman" w:cs="Times New Roman"/>
          <w:sz w:val="28"/>
          <w:szCs w:val="28"/>
        </w:rPr>
        <w:t>роектом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5C4C41">
        <w:rPr>
          <w:rFonts w:ascii="Times New Roman" w:hAnsi="Times New Roman" w:cs="Times New Roman"/>
          <w:sz w:val="28"/>
          <w:szCs w:val="28"/>
        </w:rPr>
        <w:t>ешения о бюджете соответствует данным Приложения №1</w:t>
      </w:r>
      <w:r w:rsidR="00A141E1">
        <w:rPr>
          <w:rFonts w:ascii="Times New Roman" w:hAnsi="Times New Roman" w:cs="Times New Roman"/>
          <w:sz w:val="28"/>
          <w:szCs w:val="28"/>
        </w:rPr>
        <w:t>7</w:t>
      </w:r>
      <w:r w:rsidRPr="005C4C41">
        <w:rPr>
          <w:rFonts w:ascii="Times New Roman" w:hAnsi="Times New Roman" w:cs="Times New Roman"/>
          <w:sz w:val="28"/>
          <w:szCs w:val="28"/>
        </w:rPr>
        <w:t xml:space="preserve"> к проекту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C4C41">
        <w:rPr>
          <w:rFonts w:ascii="Times New Roman" w:hAnsi="Times New Roman" w:cs="Times New Roman"/>
          <w:sz w:val="28"/>
          <w:szCs w:val="28"/>
        </w:rPr>
        <w:t>ешения Собрания депутатов Аргаяшского муниципального района «О бюджете Аргаяшского муниципального района на 202</w:t>
      </w:r>
      <w:r w:rsidR="00A141E1">
        <w:rPr>
          <w:rFonts w:ascii="Times New Roman" w:hAnsi="Times New Roman" w:cs="Times New Roman"/>
          <w:sz w:val="28"/>
          <w:szCs w:val="28"/>
        </w:rPr>
        <w:t>5</w:t>
      </w:r>
      <w:r w:rsidRPr="005C4C4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141E1">
        <w:rPr>
          <w:rFonts w:ascii="Times New Roman" w:hAnsi="Times New Roman" w:cs="Times New Roman"/>
          <w:sz w:val="28"/>
          <w:szCs w:val="28"/>
        </w:rPr>
        <w:t>6</w:t>
      </w:r>
      <w:r w:rsidRPr="005C4C41">
        <w:rPr>
          <w:rFonts w:ascii="Times New Roman" w:hAnsi="Times New Roman" w:cs="Times New Roman"/>
          <w:sz w:val="28"/>
          <w:szCs w:val="28"/>
        </w:rPr>
        <w:t xml:space="preserve"> и 202</w:t>
      </w:r>
      <w:r w:rsidR="00A141E1">
        <w:rPr>
          <w:rFonts w:ascii="Times New Roman" w:hAnsi="Times New Roman" w:cs="Times New Roman"/>
          <w:sz w:val="28"/>
          <w:szCs w:val="28"/>
        </w:rPr>
        <w:t>7</w:t>
      </w:r>
      <w:r w:rsidRPr="005C4C41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1629D6" w:rsidRPr="001629D6" w:rsidRDefault="001629D6" w:rsidP="00ED42D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629D6">
        <w:rPr>
          <w:rFonts w:ascii="Times New Roman" w:hAnsi="Times New Roman" w:cs="Times New Roman"/>
          <w:sz w:val="28"/>
          <w:szCs w:val="28"/>
        </w:rPr>
        <w:lastRenderedPageBreak/>
        <w:t xml:space="preserve">Анализ основных характеристик по доходам показал, что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629D6">
        <w:rPr>
          <w:rFonts w:ascii="Times New Roman" w:hAnsi="Times New Roman" w:cs="Times New Roman"/>
          <w:sz w:val="28"/>
          <w:szCs w:val="28"/>
        </w:rPr>
        <w:t>роектом</w:t>
      </w:r>
      <w:r w:rsidR="00C20F2A">
        <w:rPr>
          <w:rFonts w:ascii="Times New Roman" w:hAnsi="Times New Roman" w:cs="Times New Roman"/>
          <w:sz w:val="28"/>
          <w:szCs w:val="28"/>
        </w:rPr>
        <w:t xml:space="preserve"> </w:t>
      </w:r>
      <w:r w:rsidRPr="001629D6">
        <w:rPr>
          <w:rFonts w:ascii="Times New Roman" w:hAnsi="Times New Roman" w:cs="Times New Roman"/>
          <w:sz w:val="28"/>
          <w:szCs w:val="28"/>
        </w:rPr>
        <w:t xml:space="preserve">решения о бюджете запланировано </w:t>
      </w:r>
      <w:r w:rsidR="00196541">
        <w:rPr>
          <w:rFonts w:ascii="Times New Roman" w:hAnsi="Times New Roman" w:cs="Times New Roman"/>
          <w:sz w:val="28"/>
          <w:szCs w:val="28"/>
        </w:rPr>
        <w:t xml:space="preserve">не большое </w:t>
      </w:r>
      <w:r w:rsidRPr="001629D6">
        <w:rPr>
          <w:rFonts w:ascii="Times New Roman" w:hAnsi="Times New Roman" w:cs="Times New Roman"/>
          <w:sz w:val="28"/>
          <w:szCs w:val="28"/>
        </w:rPr>
        <w:t xml:space="preserve">увеличение </w:t>
      </w:r>
      <w:r>
        <w:rPr>
          <w:rFonts w:ascii="Times New Roman" w:hAnsi="Times New Roman" w:cs="Times New Roman"/>
          <w:sz w:val="28"/>
          <w:szCs w:val="28"/>
        </w:rPr>
        <w:t>собственных доходов</w:t>
      </w:r>
      <w:r w:rsidR="00C20F2A">
        <w:rPr>
          <w:rFonts w:ascii="Times New Roman" w:hAnsi="Times New Roman" w:cs="Times New Roman"/>
          <w:sz w:val="28"/>
          <w:szCs w:val="28"/>
        </w:rPr>
        <w:t>.</w:t>
      </w:r>
    </w:p>
    <w:p w:rsidR="001629D6" w:rsidRPr="00C20F2A" w:rsidRDefault="001629D6" w:rsidP="00ED42D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20F2A">
        <w:rPr>
          <w:rFonts w:ascii="Times New Roman" w:hAnsi="Times New Roman" w:cs="Times New Roman"/>
          <w:sz w:val="28"/>
          <w:szCs w:val="28"/>
        </w:rPr>
        <w:t>Основными бюджетообразующими доходными источниками бюджета сельского поселения в налоговых доходах являются налоги на</w:t>
      </w:r>
      <w:r w:rsidR="00ED42D5">
        <w:rPr>
          <w:rFonts w:ascii="Times New Roman" w:hAnsi="Times New Roman" w:cs="Times New Roman"/>
          <w:sz w:val="28"/>
          <w:szCs w:val="28"/>
        </w:rPr>
        <w:t xml:space="preserve"> </w:t>
      </w:r>
      <w:r w:rsidRPr="00C20F2A">
        <w:rPr>
          <w:rFonts w:ascii="Times New Roman" w:hAnsi="Times New Roman" w:cs="Times New Roman"/>
          <w:sz w:val="28"/>
          <w:szCs w:val="28"/>
        </w:rPr>
        <w:t>имущество, а именно — земельный налог, в 202</w:t>
      </w:r>
      <w:r w:rsidR="00196541">
        <w:rPr>
          <w:rFonts w:ascii="Times New Roman" w:hAnsi="Times New Roman" w:cs="Times New Roman"/>
          <w:sz w:val="28"/>
          <w:szCs w:val="28"/>
        </w:rPr>
        <w:t>5</w:t>
      </w:r>
      <w:r w:rsidRPr="00C20F2A">
        <w:rPr>
          <w:rFonts w:ascii="Times New Roman" w:hAnsi="Times New Roman" w:cs="Times New Roman"/>
          <w:sz w:val="28"/>
          <w:szCs w:val="28"/>
        </w:rPr>
        <w:t xml:space="preserve"> году составляет в сумме</w:t>
      </w:r>
      <w:r w:rsidR="00ED42D5">
        <w:rPr>
          <w:rFonts w:ascii="Times New Roman" w:hAnsi="Times New Roman" w:cs="Times New Roman"/>
          <w:sz w:val="28"/>
          <w:szCs w:val="28"/>
        </w:rPr>
        <w:t xml:space="preserve"> </w:t>
      </w:r>
      <w:r w:rsidR="003B3FEE">
        <w:rPr>
          <w:rFonts w:ascii="Times New Roman" w:hAnsi="Times New Roman" w:cs="Times New Roman"/>
          <w:sz w:val="28"/>
          <w:szCs w:val="28"/>
        </w:rPr>
        <w:t>2348</w:t>
      </w:r>
      <w:r w:rsidR="00C20F2A" w:rsidRPr="00C20F2A">
        <w:rPr>
          <w:rFonts w:ascii="Times New Roman" w:hAnsi="Times New Roman" w:cs="Times New Roman"/>
          <w:sz w:val="28"/>
          <w:szCs w:val="28"/>
        </w:rPr>
        <w:t>тыс.рублей,</w:t>
      </w:r>
      <w:r w:rsidRPr="00C20F2A">
        <w:rPr>
          <w:rFonts w:ascii="Times New Roman" w:hAnsi="Times New Roman" w:cs="Times New Roman"/>
          <w:sz w:val="28"/>
          <w:szCs w:val="28"/>
        </w:rPr>
        <w:t xml:space="preserve"> удельный вес в общем объеме налоговых поступлений </w:t>
      </w:r>
      <w:r w:rsidR="00ED42D5">
        <w:rPr>
          <w:rFonts w:ascii="Times New Roman" w:hAnsi="Times New Roman" w:cs="Times New Roman"/>
          <w:sz w:val="28"/>
          <w:szCs w:val="28"/>
        </w:rPr>
        <w:t>-</w:t>
      </w:r>
      <w:r w:rsidR="003B3FEE">
        <w:rPr>
          <w:rFonts w:ascii="Times New Roman" w:hAnsi="Times New Roman" w:cs="Times New Roman"/>
          <w:sz w:val="28"/>
          <w:szCs w:val="28"/>
        </w:rPr>
        <w:t>75,1</w:t>
      </w:r>
      <w:r w:rsidRPr="00C20F2A">
        <w:rPr>
          <w:rFonts w:ascii="Times New Roman" w:hAnsi="Times New Roman" w:cs="Times New Roman"/>
          <w:sz w:val="28"/>
          <w:szCs w:val="28"/>
        </w:rPr>
        <w:t>%, в 202</w:t>
      </w:r>
      <w:r w:rsidR="00C20F2A" w:rsidRPr="00C20F2A">
        <w:rPr>
          <w:rFonts w:ascii="Times New Roman" w:hAnsi="Times New Roman" w:cs="Times New Roman"/>
          <w:sz w:val="28"/>
          <w:szCs w:val="28"/>
        </w:rPr>
        <w:t>6</w:t>
      </w:r>
      <w:r w:rsidR="008C5140">
        <w:rPr>
          <w:rFonts w:ascii="Times New Roman" w:hAnsi="Times New Roman" w:cs="Times New Roman"/>
          <w:sz w:val="28"/>
          <w:szCs w:val="28"/>
        </w:rPr>
        <w:t>-2027</w:t>
      </w:r>
      <w:r w:rsidRPr="00C20F2A">
        <w:rPr>
          <w:rFonts w:ascii="Times New Roman" w:hAnsi="Times New Roman" w:cs="Times New Roman"/>
          <w:sz w:val="28"/>
          <w:szCs w:val="28"/>
        </w:rPr>
        <w:t xml:space="preserve"> год</w:t>
      </w:r>
      <w:r w:rsidR="008C5140">
        <w:rPr>
          <w:rFonts w:ascii="Times New Roman" w:hAnsi="Times New Roman" w:cs="Times New Roman"/>
          <w:sz w:val="28"/>
          <w:szCs w:val="28"/>
        </w:rPr>
        <w:t>ах</w:t>
      </w:r>
      <w:r w:rsidRPr="00C20F2A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8C5140">
        <w:rPr>
          <w:rFonts w:ascii="Times New Roman" w:hAnsi="Times New Roman" w:cs="Times New Roman"/>
          <w:sz w:val="28"/>
          <w:szCs w:val="28"/>
        </w:rPr>
        <w:t>ит</w:t>
      </w:r>
      <w:r w:rsidRPr="00C20F2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C5140">
        <w:rPr>
          <w:rFonts w:ascii="Times New Roman" w:hAnsi="Times New Roman" w:cs="Times New Roman"/>
          <w:sz w:val="28"/>
          <w:szCs w:val="28"/>
        </w:rPr>
        <w:t>2348,0</w:t>
      </w:r>
      <w:r w:rsidR="00C20F2A" w:rsidRPr="00C20F2A">
        <w:rPr>
          <w:rFonts w:ascii="Times New Roman" w:hAnsi="Times New Roman" w:cs="Times New Roman"/>
          <w:sz w:val="28"/>
          <w:szCs w:val="28"/>
        </w:rPr>
        <w:t>тыс.рублей</w:t>
      </w:r>
      <w:r w:rsidR="008C5140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C20F2A" w:rsidRPr="00C20F2A">
        <w:rPr>
          <w:rFonts w:ascii="Times New Roman" w:hAnsi="Times New Roman" w:cs="Times New Roman"/>
          <w:sz w:val="28"/>
          <w:szCs w:val="28"/>
        </w:rPr>
        <w:t>,</w:t>
      </w:r>
      <w:r w:rsidRPr="00C20F2A">
        <w:rPr>
          <w:rFonts w:ascii="Times New Roman" w:hAnsi="Times New Roman" w:cs="Times New Roman"/>
          <w:sz w:val="28"/>
          <w:szCs w:val="28"/>
        </w:rPr>
        <w:t xml:space="preserve"> удельный вес в общем</w:t>
      </w:r>
      <w:r w:rsidR="00C20F2A" w:rsidRPr="00C20F2A">
        <w:rPr>
          <w:rFonts w:ascii="Times New Roman" w:hAnsi="Times New Roman" w:cs="Times New Roman"/>
          <w:sz w:val="28"/>
          <w:szCs w:val="28"/>
        </w:rPr>
        <w:t xml:space="preserve"> </w:t>
      </w:r>
      <w:r w:rsidRPr="00C20F2A">
        <w:rPr>
          <w:rFonts w:ascii="Times New Roman" w:hAnsi="Times New Roman" w:cs="Times New Roman"/>
          <w:sz w:val="28"/>
          <w:szCs w:val="28"/>
        </w:rPr>
        <w:t xml:space="preserve">объеме налоговых поступлений </w:t>
      </w:r>
      <w:r w:rsidR="008C5140">
        <w:rPr>
          <w:rFonts w:ascii="Times New Roman" w:hAnsi="Times New Roman" w:cs="Times New Roman"/>
          <w:sz w:val="28"/>
          <w:szCs w:val="28"/>
        </w:rPr>
        <w:t>составит более 74</w:t>
      </w:r>
      <w:r w:rsidRPr="00C20F2A">
        <w:rPr>
          <w:rFonts w:ascii="Times New Roman" w:hAnsi="Times New Roman" w:cs="Times New Roman"/>
          <w:sz w:val="28"/>
          <w:szCs w:val="28"/>
        </w:rPr>
        <w:t>%.</w:t>
      </w:r>
    </w:p>
    <w:p w:rsidR="001629D6" w:rsidRPr="00C20F2A" w:rsidRDefault="001629D6" w:rsidP="00ED42D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20F2A">
        <w:rPr>
          <w:rFonts w:ascii="Times New Roman" w:hAnsi="Times New Roman" w:cs="Times New Roman"/>
          <w:sz w:val="28"/>
          <w:szCs w:val="28"/>
        </w:rPr>
        <w:t>Неналоговые доходы на 202</w:t>
      </w:r>
      <w:r w:rsidR="008C5140">
        <w:rPr>
          <w:rFonts w:ascii="Times New Roman" w:hAnsi="Times New Roman" w:cs="Times New Roman"/>
          <w:sz w:val="28"/>
          <w:szCs w:val="28"/>
        </w:rPr>
        <w:t>5</w:t>
      </w:r>
      <w:r w:rsidRPr="00C20F2A">
        <w:rPr>
          <w:rFonts w:ascii="Times New Roman" w:hAnsi="Times New Roman" w:cs="Times New Roman"/>
          <w:sz w:val="28"/>
          <w:szCs w:val="28"/>
        </w:rPr>
        <w:t>-202</w:t>
      </w:r>
      <w:r w:rsidR="008C5140">
        <w:rPr>
          <w:rFonts w:ascii="Times New Roman" w:hAnsi="Times New Roman" w:cs="Times New Roman"/>
          <w:sz w:val="28"/>
          <w:szCs w:val="28"/>
        </w:rPr>
        <w:t>7</w:t>
      </w:r>
      <w:r w:rsidRPr="00C20F2A">
        <w:rPr>
          <w:rFonts w:ascii="Times New Roman" w:hAnsi="Times New Roman" w:cs="Times New Roman"/>
          <w:sz w:val="28"/>
          <w:szCs w:val="28"/>
        </w:rPr>
        <w:t xml:space="preserve"> годы </w:t>
      </w:r>
      <w:r w:rsidR="00C20F2A">
        <w:rPr>
          <w:rFonts w:ascii="Times New Roman" w:hAnsi="Times New Roman" w:cs="Times New Roman"/>
          <w:sz w:val="28"/>
          <w:szCs w:val="28"/>
        </w:rPr>
        <w:t>не планируются.</w:t>
      </w:r>
    </w:p>
    <w:p w:rsidR="008661AA" w:rsidRPr="008661AA" w:rsidRDefault="001629D6" w:rsidP="008661A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8661AA">
        <w:rPr>
          <w:rFonts w:ascii="Times New Roman" w:hAnsi="Times New Roman" w:cs="Times New Roman"/>
          <w:sz w:val="28"/>
          <w:szCs w:val="28"/>
        </w:rPr>
        <w:t>Безвозмездные поступления на 202</w:t>
      </w:r>
      <w:r w:rsidR="008C5140">
        <w:rPr>
          <w:rFonts w:ascii="Times New Roman" w:hAnsi="Times New Roman" w:cs="Times New Roman"/>
          <w:sz w:val="28"/>
          <w:szCs w:val="28"/>
        </w:rPr>
        <w:t>5</w:t>
      </w:r>
      <w:r w:rsidRPr="008661AA">
        <w:rPr>
          <w:rFonts w:ascii="Times New Roman" w:hAnsi="Times New Roman" w:cs="Times New Roman"/>
          <w:sz w:val="28"/>
          <w:szCs w:val="28"/>
        </w:rPr>
        <w:t xml:space="preserve"> год планируются в сумме</w:t>
      </w:r>
      <w:r w:rsidR="00C20F2A" w:rsidRPr="008661AA">
        <w:rPr>
          <w:rFonts w:ascii="Times New Roman" w:hAnsi="Times New Roman" w:cs="Times New Roman"/>
          <w:sz w:val="28"/>
          <w:szCs w:val="28"/>
        </w:rPr>
        <w:t xml:space="preserve"> </w:t>
      </w:r>
      <w:r w:rsidR="008C5140">
        <w:rPr>
          <w:rFonts w:ascii="Times New Roman" w:hAnsi="Times New Roman" w:cs="Times New Roman"/>
          <w:sz w:val="28"/>
          <w:szCs w:val="28"/>
        </w:rPr>
        <w:t>12367,9</w:t>
      </w:r>
      <w:r w:rsidR="00C20F2A" w:rsidRPr="008661AA">
        <w:rPr>
          <w:rFonts w:ascii="Times New Roman" w:hAnsi="Times New Roman" w:cs="Times New Roman"/>
          <w:sz w:val="28"/>
          <w:szCs w:val="28"/>
        </w:rPr>
        <w:t>тыс.</w:t>
      </w:r>
      <w:r w:rsidRPr="008661AA">
        <w:rPr>
          <w:rFonts w:ascii="Times New Roman" w:hAnsi="Times New Roman" w:cs="Times New Roman"/>
          <w:sz w:val="28"/>
          <w:szCs w:val="28"/>
        </w:rPr>
        <w:t xml:space="preserve"> руб</w:t>
      </w:r>
      <w:r w:rsidR="00C20F2A" w:rsidRPr="008661AA">
        <w:rPr>
          <w:rFonts w:ascii="Times New Roman" w:hAnsi="Times New Roman" w:cs="Times New Roman"/>
          <w:sz w:val="28"/>
          <w:szCs w:val="28"/>
        </w:rPr>
        <w:t>лей</w:t>
      </w:r>
      <w:r w:rsidRPr="008661AA">
        <w:rPr>
          <w:rFonts w:ascii="Times New Roman" w:hAnsi="Times New Roman" w:cs="Times New Roman"/>
          <w:sz w:val="28"/>
          <w:szCs w:val="28"/>
        </w:rPr>
        <w:t>, их удельный вес в общем объеме доходов бюджета сельского поселения составляет 7</w:t>
      </w:r>
      <w:r w:rsidR="008C5140">
        <w:rPr>
          <w:rFonts w:ascii="Times New Roman" w:hAnsi="Times New Roman" w:cs="Times New Roman"/>
          <w:sz w:val="28"/>
          <w:szCs w:val="28"/>
        </w:rPr>
        <w:t>9</w:t>
      </w:r>
      <w:r w:rsidRPr="008661AA">
        <w:rPr>
          <w:rFonts w:ascii="Times New Roman" w:hAnsi="Times New Roman" w:cs="Times New Roman"/>
          <w:sz w:val="28"/>
          <w:szCs w:val="28"/>
        </w:rPr>
        <w:t>,</w:t>
      </w:r>
      <w:r w:rsidR="008C5140">
        <w:rPr>
          <w:rFonts w:ascii="Times New Roman" w:hAnsi="Times New Roman" w:cs="Times New Roman"/>
          <w:sz w:val="28"/>
          <w:szCs w:val="28"/>
        </w:rPr>
        <w:t>8</w:t>
      </w:r>
      <w:r w:rsidRPr="008661AA">
        <w:rPr>
          <w:rFonts w:ascii="Times New Roman" w:hAnsi="Times New Roman" w:cs="Times New Roman"/>
          <w:sz w:val="28"/>
          <w:szCs w:val="28"/>
        </w:rPr>
        <w:t>%,на 202</w:t>
      </w:r>
      <w:r w:rsidR="008C5140">
        <w:rPr>
          <w:rFonts w:ascii="Times New Roman" w:hAnsi="Times New Roman" w:cs="Times New Roman"/>
          <w:sz w:val="28"/>
          <w:szCs w:val="28"/>
        </w:rPr>
        <w:t>6</w:t>
      </w:r>
      <w:r w:rsidRPr="008661AA">
        <w:rPr>
          <w:rFonts w:ascii="Times New Roman" w:hAnsi="Times New Roman" w:cs="Times New Roman"/>
          <w:sz w:val="28"/>
          <w:szCs w:val="28"/>
        </w:rPr>
        <w:t>год планируются</w:t>
      </w:r>
      <w:r w:rsidR="00C20F2A" w:rsidRPr="008661AA">
        <w:rPr>
          <w:rFonts w:ascii="Times New Roman" w:hAnsi="Times New Roman" w:cs="Times New Roman"/>
          <w:sz w:val="28"/>
          <w:szCs w:val="28"/>
        </w:rPr>
        <w:t xml:space="preserve"> </w:t>
      </w:r>
      <w:r w:rsidRPr="008661A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C5140">
        <w:rPr>
          <w:rFonts w:ascii="Times New Roman" w:hAnsi="Times New Roman" w:cs="Times New Roman"/>
          <w:sz w:val="28"/>
          <w:szCs w:val="28"/>
        </w:rPr>
        <w:t>5652,5</w:t>
      </w:r>
      <w:r w:rsidR="00C20F2A" w:rsidRPr="008661AA">
        <w:rPr>
          <w:rFonts w:ascii="Times New Roman" w:hAnsi="Times New Roman" w:cs="Times New Roman"/>
          <w:sz w:val="28"/>
          <w:szCs w:val="28"/>
        </w:rPr>
        <w:t>тыс.</w:t>
      </w:r>
      <w:r w:rsidRPr="008661AA">
        <w:rPr>
          <w:rFonts w:ascii="Times New Roman" w:hAnsi="Times New Roman" w:cs="Times New Roman"/>
          <w:sz w:val="28"/>
          <w:szCs w:val="28"/>
        </w:rPr>
        <w:t xml:space="preserve"> руб</w:t>
      </w:r>
      <w:r w:rsidR="00C20F2A" w:rsidRPr="008661AA">
        <w:rPr>
          <w:rFonts w:ascii="Times New Roman" w:hAnsi="Times New Roman" w:cs="Times New Roman"/>
          <w:sz w:val="28"/>
          <w:szCs w:val="28"/>
        </w:rPr>
        <w:t>лей</w:t>
      </w:r>
      <w:r w:rsidRPr="008661AA">
        <w:rPr>
          <w:rFonts w:ascii="Times New Roman" w:hAnsi="Times New Roman" w:cs="Times New Roman"/>
          <w:sz w:val="28"/>
          <w:szCs w:val="28"/>
        </w:rPr>
        <w:t>, их удельный вес в общем объеме доходов бюджета</w:t>
      </w:r>
      <w:r w:rsidR="00C20F2A" w:rsidRPr="008661AA">
        <w:rPr>
          <w:rFonts w:ascii="Times New Roman" w:hAnsi="Times New Roman" w:cs="Times New Roman"/>
          <w:sz w:val="28"/>
          <w:szCs w:val="28"/>
        </w:rPr>
        <w:t xml:space="preserve"> </w:t>
      </w:r>
      <w:r w:rsidRPr="008661AA">
        <w:rPr>
          <w:rFonts w:ascii="Times New Roman" w:hAnsi="Times New Roman" w:cs="Times New Roman"/>
          <w:sz w:val="28"/>
          <w:szCs w:val="28"/>
        </w:rPr>
        <w:t xml:space="preserve">сельского поселения составляет </w:t>
      </w:r>
      <w:r w:rsidR="008C5140">
        <w:rPr>
          <w:rFonts w:ascii="Times New Roman" w:hAnsi="Times New Roman" w:cs="Times New Roman"/>
          <w:sz w:val="28"/>
          <w:szCs w:val="28"/>
        </w:rPr>
        <w:t>64,3</w:t>
      </w:r>
      <w:r w:rsidRPr="008661AA">
        <w:rPr>
          <w:rFonts w:ascii="Times New Roman" w:hAnsi="Times New Roman" w:cs="Times New Roman"/>
          <w:sz w:val="28"/>
          <w:szCs w:val="28"/>
        </w:rPr>
        <w:t>%</w:t>
      </w:r>
      <w:r w:rsidR="008C5140">
        <w:rPr>
          <w:rFonts w:ascii="Times New Roman" w:hAnsi="Times New Roman" w:cs="Times New Roman"/>
          <w:sz w:val="28"/>
          <w:szCs w:val="28"/>
        </w:rPr>
        <w:t xml:space="preserve"> и на 2027год </w:t>
      </w:r>
      <w:r w:rsidR="008C5140" w:rsidRPr="008661AA">
        <w:rPr>
          <w:rFonts w:ascii="Times New Roman" w:hAnsi="Times New Roman" w:cs="Times New Roman"/>
          <w:sz w:val="28"/>
          <w:szCs w:val="28"/>
        </w:rPr>
        <w:t>планируются</w:t>
      </w:r>
      <w:r w:rsidR="008C5140" w:rsidRPr="008C5140">
        <w:rPr>
          <w:rFonts w:ascii="Times New Roman" w:hAnsi="Times New Roman" w:cs="Times New Roman"/>
          <w:sz w:val="28"/>
          <w:szCs w:val="28"/>
        </w:rPr>
        <w:t xml:space="preserve"> </w:t>
      </w:r>
      <w:r w:rsidR="008C5140" w:rsidRPr="008661A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C5140">
        <w:rPr>
          <w:rFonts w:ascii="Times New Roman" w:hAnsi="Times New Roman" w:cs="Times New Roman"/>
          <w:sz w:val="28"/>
          <w:szCs w:val="28"/>
        </w:rPr>
        <w:t>5752</w:t>
      </w:r>
      <w:r w:rsidR="008C5140" w:rsidRPr="008661AA">
        <w:rPr>
          <w:rFonts w:ascii="Times New Roman" w:hAnsi="Times New Roman" w:cs="Times New Roman"/>
          <w:sz w:val="28"/>
          <w:szCs w:val="28"/>
        </w:rPr>
        <w:t>тыс. рублей</w:t>
      </w:r>
      <w:r w:rsidR="008661AA" w:rsidRPr="008661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29D6" w:rsidRPr="005C4C41" w:rsidRDefault="008661AA" w:rsidP="001629D6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8661AA">
        <w:rPr>
          <w:rFonts w:ascii="Times New Roman" w:hAnsi="Times New Roman" w:cs="Times New Roman"/>
          <w:sz w:val="28"/>
          <w:szCs w:val="28"/>
        </w:rPr>
        <w:t>Основную долю в безвозмездных поступлениях</w:t>
      </w:r>
      <w:r w:rsidR="008C5140" w:rsidRPr="008C5140">
        <w:rPr>
          <w:rFonts w:ascii="Times New Roman" w:hAnsi="Times New Roman" w:cs="Times New Roman"/>
          <w:sz w:val="28"/>
          <w:szCs w:val="28"/>
        </w:rPr>
        <w:t xml:space="preserve"> </w:t>
      </w:r>
      <w:r w:rsidR="008C5140" w:rsidRPr="008661AA">
        <w:rPr>
          <w:rFonts w:ascii="Times New Roman" w:hAnsi="Times New Roman" w:cs="Times New Roman"/>
          <w:sz w:val="28"/>
          <w:szCs w:val="28"/>
        </w:rPr>
        <w:t>в</w:t>
      </w:r>
      <w:r w:rsidR="008C5140">
        <w:rPr>
          <w:rFonts w:ascii="Times New Roman" w:hAnsi="Times New Roman" w:cs="Times New Roman"/>
          <w:sz w:val="28"/>
          <w:szCs w:val="28"/>
        </w:rPr>
        <w:t xml:space="preserve"> </w:t>
      </w:r>
      <w:r w:rsidR="008C5140" w:rsidRPr="008661AA">
        <w:rPr>
          <w:rFonts w:ascii="Times New Roman" w:hAnsi="Times New Roman" w:cs="Times New Roman"/>
          <w:sz w:val="28"/>
          <w:szCs w:val="28"/>
        </w:rPr>
        <w:t>202</w:t>
      </w:r>
      <w:r w:rsidR="008C5140">
        <w:rPr>
          <w:rFonts w:ascii="Times New Roman" w:hAnsi="Times New Roman" w:cs="Times New Roman"/>
          <w:sz w:val="28"/>
          <w:szCs w:val="28"/>
        </w:rPr>
        <w:t>5</w:t>
      </w:r>
      <w:r w:rsidR="008C5140" w:rsidRPr="008661AA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8661AA">
        <w:rPr>
          <w:rFonts w:ascii="Times New Roman" w:hAnsi="Times New Roman" w:cs="Times New Roman"/>
          <w:sz w:val="28"/>
          <w:szCs w:val="28"/>
        </w:rPr>
        <w:t xml:space="preserve"> занимают субсидии </w:t>
      </w:r>
      <w:r w:rsidR="00ED42D5">
        <w:rPr>
          <w:rFonts w:ascii="Times New Roman" w:hAnsi="Times New Roman" w:cs="Times New Roman"/>
          <w:sz w:val="28"/>
          <w:szCs w:val="28"/>
        </w:rPr>
        <w:t>-</w:t>
      </w:r>
      <w:r w:rsidRPr="008661AA">
        <w:rPr>
          <w:rFonts w:ascii="Times New Roman" w:hAnsi="Times New Roman" w:cs="Times New Roman"/>
          <w:sz w:val="28"/>
          <w:szCs w:val="28"/>
        </w:rPr>
        <w:t xml:space="preserve"> они запланированы в размере </w:t>
      </w:r>
      <w:r w:rsidR="008C5140">
        <w:rPr>
          <w:rFonts w:ascii="Times New Roman" w:hAnsi="Times New Roman" w:cs="Times New Roman"/>
          <w:sz w:val="28"/>
          <w:szCs w:val="28"/>
        </w:rPr>
        <w:t>6461,1</w:t>
      </w:r>
      <w:r w:rsidR="00ED42D5">
        <w:rPr>
          <w:rFonts w:ascii="Times New Roman" w:hAnsi="Times New Roman" w:cs="Times New Roman"/>
          <w:sz w:val="28"/>
          <w:szCs w:val="28"/>
        </w:rPr>
        <w:t xml:space="preserve">тыс.рублей, удельный вес - </w:t>
      </w:r>
      <w:r w:rsidR="008C5140">
        <w:rPr>
          <w:rFonts w:ascii="Times New Roman" w:hAnsi="Times New Roman" w:cs="Times New Roman"/>
          <w:sz w:val="28"/>
          <w:szCs w:val="28"/>
        </w:rPr>
        <w:t>52,2</w:t>
      </w:r>
      <w:r w:rsidRPr="008661AA">
        <w:rPr>
          <w:rFonts w:ascii="Times New Roman" w:hAnsi="Times New Roman" w:cs="Times New Roman"/>
          <w:sz w:val="28"/>
          <w:szCs w:val="28"/>
        </w:rPr>
        <w:t>%.  В 202</w:t>
      </w:r>
      <w:r w:rsidR="008C5140">
        <w:rPr>
          <w:rFonts w:ascii="Times New Roman" w:hAnsi="Times New Roman" w:cs="Times New Roman"/>
          <w:sz w:val="28"/>
          <w:szCs w:val="28"/>
        </w:rPr>
        <w:t>6</w:t>
      </w:r>
      <w:r w:rsidRPr="008661AA">
        <w:rPr>
          <w:rFonts w:ascii="Times New Roman" w:hAnsi="Times New Roman" w:cs="Times New Roman"/>
          <w:sz w:val="28"/>
          <w:szCs w:val="28"/>
        </w:rPr>
        <w:t>-202</w:t>
      </w:r>
      <w:r w:rsidR="008C5140">
        <w:rPr>
          <w:rFonts w:ascii="Times New Roman" w:hAnsi="Times New Roman" w:cs="Times New Roman"/>
          <w:sz w:val="28"/>
          <w:szCs w:val="28"/>
        </w:rPr>
        <w:t>7</w:t>
      </w:r>
      <w:r w:rsidRPr="008661AA">
        <w:rPr>
          <w:rFonts w:ascii="Times New Roman" w:hAnsi="Times New Roman" w:cs="Times New Roman"/>
          <w:sz w:val="28"/>
          <w:szCs w:val="28"/>
        </w:rPr>
        <w:t xml:space="preserve">годах основную долю в безвозмездных поступлениях занимают дотации, </w:t>
      </w:r>
      <w:r w:rsidR="008C5140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8661AA">
        <w:rPr>
          <w:rFonts w:ascii="Times New Roman" w:hAnsi="Times New Roman" w:cs="Times New Roman"/>
          <w:sz w:val="28"/>
          <w:szCs w:val="28"/>
        </w:rPr>
        <w:t xml:space="preserve">запланированы в размере </w:t>
      </w:r>
      <w:r w:rsidR="008C5140">
        <w:rPr>
          <w:rFonts w:ascii="Times New Roman" w:hAnsi="Times New Roman" w:cs="Times New Roman"/>
          <w:sz w:val="28"/>
          <w:szCs w:val="28"/>
        </w:rPr>
        <w:t>2457,2</w:t>
      </w:r>
      <w:r w:rsidRPr="008661AA">
        <w:rPr>
          <w:rFonts w:ascii="Times New Roman" w:hAnsi="Times New Roman" w:cs="Times New Roman"/>
          <w:sz w:val="28"/>
          <w:szCs w:val="28"/>
        </w:rPr>
        <w:t>тыс.рублей</w:t>
      </w:r>
      <w:r w:rsidR="008C5140">
        <w:rPr>
          <w:rFonts w:ascii="Times New Roman" w:hAnsi="Times New Roman" w:cs="Times New Roman"/>
          <w:sz w:val="28"/>
          <w:szCs w:val="28"/>
        </w:rPr>
        <w:t xml:space="preserve"> и соответственно 2490,1 тыс.рублей,</w:t>
      </w:r>
      <w:r w:rsidRPr="008661AA">
        <w:rPr>
          <w:rFonts w:ascii="Times New Roman" w:hAnsi="Times New Roman" w:cs="Times New Roman"/>
          <w:sz w:val="28"/>
          <w:szCs w:val="28"/>
        </w:rPr>
        <w:t xml:space="preserve"> удельный вес</w:t>
      </w:r>
      <w:r w:rsidR="008C5140">
        <w:rPr>
          <w:rFonts w:ascii="Times New Roman" w:hAnsi="Times New Roman" w:cs="Times New Roman"/>
          <w:sz w:val="28"/>
          <w:szCs w:val="28"/>
        </w:rPr>
        <w:t xml:space="preserve"> их в общем объеме ежегодно составит более </w:t>
      </w:r>
      <w:r w:rsidRPr="008661AA">
        <w:rPr>
          <w:rFonts w:ascii="Times New Roman" w:hAnsi="Times New Roman" w:cs="Times New Roman"/>
          <w:sz w:val="28"/>
          <w:szCs w:val="28"/>
        </w:rPr>
        <w:t>4</w:t>
      </w:r>
      <w:r w:rsidR="008C5140">
        <w:rPr>
          <w:rFonts w:ascii="Times New Roman" w:hAnsi="Times New Roman" w:cs="Times New Roman"/>
          <w:sz w:val="28"/>
          <w:szCs w:val="28"/>
        </w:rPr>
        <w:t>3</w:t>
      </w:r>
      <w:r w:rsidRPr="008661AA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D2637C" w:rsidRPr="00C155FF" w:rsidRDefault="006E30FB" w:rsidP="00C155F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155FF">
        <w:rPr>
          <w:rFonts w:ascii="Times New Roman" w:hAnsi="Times New Roman" w:cs="Times New Roman"/>
          <w:sz w:val="28"/>
          <w:szCs w:val="28"/>
        </w:rPr>
        <w:t xml:space="preserve">Планируемое поступление доходов в бюджет </w:t>
      </w:r>
      <w:r w:rsidR="008661AA" w:rsidRPr="00C155FF">
        <w:rPr>
          <w:rFonts w:ascii="Times New Roman" w:hAnsi="Times New Roman" w:cs="Times New Roman"/>
          <w:sz w:val="28"/>
          <w:szCs w:val="28"/>
        </w:rPr>
        <w:t>Ярткуловс</w:t>
      </w:r>
      <w:r w:rsidRPr="00C155FF">
        <w:rPr>
          <w:rFonts w:ascii="Times New Roman" w:hAnsi="Times New Roman" w:cs="Times New Roman"/>
          <w:sz w:val="28"/>
          <w:szCs w:val="28"/>
        </w:rPr>
        <w:t>ко</w:t>
      </w:r>
      <w:r w:rsidR="00776863" w:rsidRPr="00C155FF">
        <w:rPr>
          <w:rFonts w:ascii="Times New Roman" w:hAnsi="Times New Roman" w:cs="Times New Roman"/>
          <w:sz w:val="28"/>
          <w:szCs w:val="28"/>
        </w:rPr>
        <w:t>го</w:t>
      </w:r>
      <w:r w:rsidRPr="00C155F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76863" w:rsidRPr="00C155FF">
        <w:rPr>
          <w:rFonts w:ascii="Times New Roman" w:hAnsi="Times New Roman" w:cs="Times New Roman"/>
          <w:sz w:val="28"/>
          <w:szCs w:val="28"/>
        </w:rPr>
        <w:t>го</w:t>
      </w:r>
      <w:r w:rsidRPr="00C155F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76863" w:rsidRPr="00C155FF">
        <w:rPr>
          <w:rFonts w:ascii="Times New Roman" w:hAnsi="Times New Roman" w:cs="Times New Roman"/>
          <w:sz w:val="28"/>
          <w:szCs w:val="28"/>
        </w:rPr>
        <w:t>я</w:t>
      </w:r>
      <w:r w:rsidRPr="00C155FF">
        <w:rPr>
          <w:rFonts w:ascii="Times New Roman" w:hAnsi="Times New Roman" w:cs="Times New Roman"/>
          <w:sz w:val="28"/>
          <w:szCs w:val="28"/>
        </w:rPr>
        <w:t xml:space="preserve"> на 20</w:t>
      </w:r>
      <w:r w:rsidR="00273256" w:rsidRPr="00C155FF">
        <w:rPr>
          <w:rFonts w:ascii="Times New Roman" w:hAnsi="Times New Roman" w:cs="Times New Roman"/>
          <w:sz w:val="28"/>
          <w:szCs w:val="28"/>
        </w:rPr>
        <w:t>2</w:t>
      </w:r>
      <w:r w:rsidR="008C5140">
        <w:rPr>
          <w:rFonts w:ascii="Times New Roman" w:hAnsi="Times New Roman" w:cs="Times New Roman"/>
          <w:sz w:val="28"/>
          <w:szCs w:val="28"/>
        </w:rPr>
        <w:t>5</w:t>
      </w:r>
      <w:r w:rsidRPr="00C155FF">
        <w:rPr>
          <w:rFonts w:ascii="Times New Roman" w:hAnsi="Times New Roman" w:cs="Times New Roman"/>
          <w:sz w:val="28"/>
          <w:szCs w:val="28"/>
        </w:rPr>
        <w:t xml:space="preserve"> год в сравнении с</w:t>
      </w:r>
      <w:r w:rsidR="001739EE" w:rsidRPr="00C155FF">
        <w:rPr>
          <w:rFonts w:ascii="Times New Roman" w:hAnsi="Times New Roman" w:cs="Times New Roman"/>
          <w:sz w:val="28"/>
          <w:szCs w:val="28"/>
        </w:rPr>
        <w:t xml:space="preserve"> оценкой ожидаемого поступления в бюджет </w:t>
      </w:r>
      <w:r w:rsidRPr="00C155FF">
        <w:rPr>
          <w:rFonts w:ascii="Times New Roman" w:hAnsi="Times New Roman" w:cs="Times New Roman"/>
          <w:sz w:val="28"/>
          <w:szCs w:val="28"/>
        </w:rPr>
        <w:t>20</w:t>
      </w:r>
      <w:r w:rsidR="000B26B3" w:rsidRPr="00C155FF">
        <w:rPr>
          <w:rFonts w:ascii="Times New Roman" w:hAnsi="Times New Roman" w:cs="Times New Roman"/>
          <w:sz w:val="28"/>
          <w:szCs w:val="28"/>
        </w:rPr>
        <w:t>2</w:t>
      </w:r>
      <w:r w:rsidR="008C5140">
        <w:rPr>
          <w:rFonts w:ascii="Times New Roman" w:hAnsi="Times New Roman" w:cs="Times New Roman"/>
          <w:sz w:val="28"/>
          <w:szCs w:val="28"/>
        </w:rPr>
        <w:t>4</w:t>
      </w:r>
      <w:r w:rsidRPr="00C155F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96942" w:rsidRPr="00C155FF">
        <w:rPr>
          <w:rFonts w:ascii="Times New Roman" w:hAnsi="Times New Roman" w:cs="Times New Roman"/>
          <w:sz w:val="28"/>
          <w:szCs w:val="28"/>
        </w:rPr>
        <w:t xml:space="preserve">и </w:t>
      </w:r>
      <w:r w:rsidR="009C3F96" w:rsidRPr="00C155FF">
        <w:rPr>
          <w:rFonts w:ascii="Times New Roman" w:hAnsi="Times New Roman" w:cs="Times New Roman"/>
          <w:sz w:val="28"/>
          <w:szCs w:val="28"/>
        </w:rPr>
        <w:t>уточненным</w:t>
      </w:r>
      <w:r w:rsidR="00896942" w:rsidRPr="00C155FF">
        <w:rPr>
          <w:rFonts w:ascii="Times New Roman" w:hAnsi="Times New Roman" w:cs="Times New Roman"/>
          <w:sz w:val="28"/>
          <w:szCs w:val="28"/>
        </w:rPr>
        <w:t xml:space="preserve"> бюджетом 20</w:t>
      </w:r>
      <w:r w:rsidR="000B26B3" w:rsidRPr="00C155FF">
        <w:rPr>
          <w:rFonts w:ascii="Times New Roman" w:hAnsi="Times New Roman" w:cs="Times New Roman"/>
          <w:sz w:val="28"/>
          <w:szCs w:val="28"/>
        </w:rPr>
        <w:t>2</w:t>
      </w:r>
      <w:r w:rsidR="008C5140">
        <w:rPr>
          <w:rFonts w:ascii="Times New Roman" w:hAnsi="Times New Roman" w:cs="Times New Roman"/>
          <w:sz w:val="28"/>
          <w:szCs w:val="28"/>
        </w:rPr>
        <w:t>4</w:t>
      </w:r>
      <w:r w:rsidR="00CD6D81" w:rsidRPr="00C155FF">
        <w:rPr>
          <w:rFonts w:ascii="Times New Roman" w:hAnsi="Times New Roman" w:cs="Times New Roman"/>
          <w:sz w:val="28"/>
          <w:szCs w:val="28"/>
        </w:rPr>
        <w:t xml:space="preserve"> </w:t>
      </w:r>
      <w:r w:rsidR="00896942" w:rsidRPr="00C155FF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C155FF">
        <w:rPr>
          <w:rFonts w:ascii="Times New Roman" w:hAnsi="Times New Roman" w:cs="Times New Roman"/>
          <w:sz w:val="28"/>
          <w:szCs w:val="28"/>
        </w:rPr>
        <w:t xml:space="preserve">отражено в таблице </w:t>
      </w:r>
      <w:r w:rsidR="008C5140">
        <w:rPr>
          <w:rFonts w:ascii="Times New Roman" w:hAnsi="Times New Roman" w:cs="Times New Roman"/>
          <w:sz w:val="28"/>
          <w:szCs w:val="28"/>
        </w:rPr>
        <w:t xml:space="preserve">№ </w:t>
      </w:r>
      <w:r w:rsidR="008661AA" w:rsidRPr="00C155FF">
        <w:rPr>
          <w:rFonts w:ascii="Times New Roman" w:hAnsi="Times New Roman" w:cs="Times New Roman"/>
          <w:sz w:val="28"/>
          <w:szCs w:val="28"/>
        </w:rPr>
        <w:t>3.</w:t>
      </w:r>
    </w:p>
    <w:p w:rsidR="006E30FB" w:rsidRPr="008661AA" w:rsidRDefault="008661AA" w:rsidP="008661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т</w:t>
      </w:r>
      <w:r w:rsidR="00D03D81" w:rsidRPr="008661AA">
        <w:rPr>
          <w:rFonts w:ascii="Times New Roman" w:hAnsi="Times New Roman" w:cs="Times New Roman"/>
          <w:color w:val="000000"/>
          <w:sz w:val="16"/>
          <w:szCs w:val="16"/>
        </w:rPr>
        <w:t xml:space="preserve">аблица № </w:t>
      </w:r>
      <w:r>
        <w:rPr>
          <w:rFonts w:ascii="Times New Roman" w:hAnsi="Times New Roman" w:cs="Times New Roman"/>
          <w:color w:val="000000"/>
          <w:sz w:val="16"/>
          <w:szCs w:val="16"/>
        </w:rPr>
        <w:t>3(тыс.рублей)</w:t>
      </w:r>
    </w:p>
    <w:tbl>
      <w:tblPr>
        <w:tblStyle w:val="a3"/>
        <w:tblW w:w="10774" w:type="dxa"/>
        <w:tblInd w:w="-34" w:type="dxa"/>
        <w:tblLayout w:type="fixed"/>
        <w:tblLook w:val="04A0"/>
      </w:tblPr>
      <w:tblGrid>
        <w:gridCol w:w="3544"/>
        <w:gridCol w:w="993"/>
        <w:gridCol w:w="1134"/>
        <w:gridCol w:w="1134"/>
        <w:gridCol w:w="1276"/>
        <w:gridCol w:w="850"/>
        <w:gridCol w:w="850"/>
        <w:gridCol w:w="993"/>
      </w:tblGrid>
      <w:tr w:rsidR="007369BD" w:rsidRPr="007943F6" w:rsidTr="007369BD">
        <w:tc>
          <w:tcPr>
            <w:tcW w:w="3544" w:type="dxa"/>
          </w:tcPr>
          <w:p w:rsidR="007369BD" w:rsidRPr="00E424F6" w:rsidRDefault="007369BD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69BD" w:rsidRPr="00E424F6" w:rsidRDefault="007369BD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доходов</w:t>
            </w:r>
          </w:p>
          <w:p w:rsidR="007369BD" w:rsidRPr="00E424F6" w:rsidRDefault="007369BD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369BD" w:rsidRPr="00E424F6" w:rsidRDefault="007369BD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7369BD" w:rsidRPr="00E424F6" w:rsidRDefault="007369BD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 2023</w:t>
            </w:r>
          </w:p>
        </w:tc>
        <w:tc>
          <w:tcPr>
            <w:tcW w:w="1134" w:type="dxa"/>
          </w:tcPr>
          <w:p w:rsidR="007369BD" w:rsidRPr="00E424F6" w:rsidRDefault="007369BD" w:rsidP="007369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Уточненный бюджет</w:t>
            </w:r>
          </w:p>
          <w:p w:rsidR="007369BD" w:rsidRPr="00BA1E17" w:rsidRDefault="007369BD" w:rsidP="007369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BA1E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 на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  <w:r w:rsidRPr="00BA1E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BA1E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.2023 г.</w:t>
            </w:r>
          </w:p>
          <w:p w:rsidR="007369BD" w:rsidRPr="00E424F6" w:rsidRDefault="007369BD" w:rsidP="007369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</w:tcPr>
          <w:p w:rsidR="007369BD" w:rsidRPr="00E424F6" w:rsidRDefault="007369BD" w:rsidP="007369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</w:t>
            </w:r>
          </w:p>
          <w:p w:rsidR="007369BD" w:rsidRPr="00E424F6" w:rsidRDefault="007369BD" w:rsidP="007369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ожидаемого</w:t>
            </w:r>
          </w:p>
          <w:p w:rsidR="007369BD" w:rsidRPr="00E424F6" w:rsidRDefault="007369BD" w:rsidP="007369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</w:t>
            </w:r>
          </w:p>
          <w:p w:rsidR="007369BD" w:rsidRPr="00E424F6" w:rsidRDefault="007369BD" w:rsidP="007369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год</w:t>
            </w:r>
          </w:p>
          <w:p w:rsidR="007369BD" w:rsidRPr="00E424F6" w:rsidRDefault="007369BD" w:rsidP="007369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</w:tcPr>
          <w:p w:rsidR="007369BD" w:rsidRPr="00E424F6" w:rsidRDefault="007369BD" w:rsidP="007369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</w:t>
            </w:r>
          </w:p>
          <w:p w:rsidR="007369BD" w:rsidRPr="00E424F6" w:rsidRDefault="007369BD" w:rsidP="007369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</w:t>
            </w:r>
          </w:p>
          <w:p w:rsidR="007369BD" w:rsidRPr="00E424F6" w:rsidRDefault="007369BD" w:rsidP="007369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850" w:type="dxa"/>
          </w:tcPr>
          <w:p w:rsidR="007369BD" w:rsidRPr="00E424F6" w:rsidRDefault="007369BD" w:rsidP="007369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Удельный</w:t>
            </w:r>
          </w:p>
          <w:p w:rsidR="007369BD" w:rsidRPr="00E424F6" w:rsidRDefault="007369BD" w:rsidP="007369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вес,</w:t>
            </w:r>
          </w:p>
          <w:p w:rsidR="007369BD" w:rsidRPr="00E424F6" w:rsidRDefault="007369BD" w:rsidP="007369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7369BD" w:rsidRPr="00E424F6" w:rsidRDefault="007369BD" w:rsidP="007369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г./к оценке ожидаемого поступления</w:t>
            </w:r>
          </w:p>
          <w:p w:rsidR="007369BD" w:rsidRPr="00E424F6" w:rsidRDefault="007369BD" w:rsidP="007369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3" w:type="dxa"/>
          </w:tcPr>
          <w:p w:rsidR="007369BD" w:rsidRPr="00E424F6" w:rsidRDefault="007369BD" w:rsidP="007369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г./к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факту</w:t>
            </w:r>
          </w:p>
          <w:p w:rsidR="007369BD" w:rsidRPr="00E424F6" w:rsidRDefault="007369BD" w:rsidP="004D6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4D6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</w:tr>
      <w:tr w:rsidR="007369BD" w:rsidRPr="007943F6" w:rsidTr="007369BD">
        <w:trPr>
          <w:trHeight w:val="236"/>
        </w:trPr>
        <w:tc>
          <w:tcPr>
            <w:tcW w:w="3544" w:type="dxa"/>
          </w:tcPr>
          <w:p w:rsidR="007369BD" w:rsidRPr="00E424F6" w:rsidRDefault="007369BD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7369BD" w:rsidRPr="00E424F6" w:rsidRDefault="007369BD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BD" w:rsidRPr="00E424F6" w:rsidRDefault="007369BD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BD" w:rsidRPr="00E424F6" w:rsidRDefault="007369BD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369BD" w:rsidRPr="00E424F6" w:rsidRDefault="007369BD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7369BD" w:rsidRPr="00E424F6" w:rsidRDefault="007369BD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7369BD" w:rsidRPr="00E424F6" w:rsidRDefault="007369BD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7369BD" w:rsidRPr="00E424F6" w:rsidRDefault="007369BD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369BD" w:rsidRPr="007943F6" w:rsidTr="007369BD">
        <w:tc>
          <w:tcPr>
            <w:tcW w:w="3544" w:type="dxa"/>
          </w:tcPr>
          <w:p w:rsidR="007369BD" w:rsidRPr="00BA1E17" w:rsidRDefault="007369BD" w:rsidP="00CD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НАЛОГОВЫЕ  ДОХОДЫ</w:t>
            </w:r>
          </w:p>
        </w:tc>
        <w:tc>
          <w:tcPr>
            <w:tcW w:w="993" w:type="dxa"/>
          </w:tcPr>
          <w:p w:rsidR="007369BD" w:rsidRPr="00BA1E17" w:rsidRDefault="001B50BE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134" w:type="dxa"/>
          </w:tcPr>
          <w:p w:rsidR="007369BD" w:rsidRPr="00BA1E17" w:rsidRDefault="007448F1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2838,1</w:t>
            </w:r>
          </w:p>
        </w:tc>
        <w:tc>
          <w:tcPr>
            <w:tcW w:w="1134" w:type="dxa"/>
          </w:tcPr>
          <w:p w:rsidR="007369BD" w:rsidRPr="00BA1E17" w:rsidRDefault="00DE515F" w:rsidP="00DE5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2903,8</w:t>
            </w:r>
          </w:p>
        </w:tc>
        <w:tc>
          <w:tcPr>
            <w:tcW w:w="1276" w:type="dxa"/>
          </w:tcPr>
          <w:p w:rsidR="007369BD" w:rsidRPr="00BA1E17" w:rsidRDefault="007448F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3123,9</w:t>
            </w:r>
          </w:p>
        </w:tc>
        <w:tc>
          <w:tcPr>
            <w:tcW w:w="850" w:type="dxa"/>
          </w:tcPr>
          <w:p w:rsidR="007369BD" w:rsidRPr="00BA1E17" w:rsidRDefault="007448F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850" w:type="dxa"/>
          </w:tcPr>
          <w:p w:rsidR="007369BD" w:rsidRPr="00BA1E17" w:rsidRDefault="004D6A99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107,5</w:t>
            </w:r>
          </w:p>
        </w:tc>
        <w:tc>
          <w:tcPr>
            <w:tcW w:w="993" w:type="dxa"/>
          </w:tcPr>
          <w:p w:rsidR="007369BD" w:rsidRPr="00BA1E17" w:rsidRDefault="00611ECC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94,3</w:t>
            </w:r>
          </w:p>
        </w:tc>
      </w:tr>
      <w:tr w:rsidR="007369BD" w:rsidRPr="007943F6" w:rsidTr="007369BD">
        <w:tc>
          <w:tcPr>
            <w:tcW w:w="3544" w:type="dxa"/>
          </w:tcPr>
          <w:p w:rsidR="007369BD" w:rsidRPr="00BA1E17" w:rsidRDefault="007369BD" w:rsidP="006056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 на  доходы  физических  лиц</w:t>
            </w:r>
          </w:p>
        </w:tc>
        <w:tc>
          <w:tcPr>
            <w:tcW w:w="993" w:type="dxa"/>
          </w:tcPr>
          <w:p w:rsidR="007369BD" w:rsidRPr="00BA1E17" w:rsidRDefault="001B50BE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138,2</w:t>
            </w:r>
          </w:p>
        </w:tc>
        <w:tc>
          <w:tcPr>
            <w:tcW w:w="1134" w:type="dxa"/>
          </w:tcPr>
          <w:p w:rsidR="007369BD" w:rsidRPr="00BA1E17" w:rsidRDefault="007448F1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</w:tcPr>
          <w:p w:rsidR="007369BD" w:rsidRPr="00BA1E17" w:rsidRDefault="00DE515F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276" w:type="dxa"/>
          </w:tcPr>
          <w:p w:rsidR="007369BD" w:rsidRPr="00BA1E17" w:rsidRDefault="007448F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50" w:type="dxa"/>
          </w:tcPr>
          <w:p w:rsidR="007369BD" w:rsidRPr="00BA1E17" w:rsidRDefault="007448F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850" w:type="dxa"/>
          </w:tcPr>
          <w:p w:rsidR="007369BD" w:rsidRPr="00BA1E17" w:rsidRDefault="004D6A99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120,2</w:t>
            </w:r>
          </w:p>
        </w:tc>
        <w:tc>
          <w:tcPr>
            <w:tcW w:w="993" w:type="dxa"/>
          </w:tcPr>
          <w:p w:rsidR="007369BD" w:rsidRPr="00BA1E17" w:rsidRDefault="00611ECC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7369BD" w:rsidRPr="007943F6" w:rsidTr="007369BD">
        <w:tc>
          <w:tcPr>
            <w:tcW w:w="3544" w:type="dxa"/>
          </w:tcPr>
          <w:p w:rsidR="007369BD" w:rsidRPr="00BA1E17" w:rsidRDefault="007369BD" w:rsidP="006056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Единый  сельскохозяйственный   налог  </w:t>
            </w:r>
          </w:p>
        </w:tc>
        <w:tc>
          <w:tcPr>
            <w:tcW w:w="993" w:type="dxa"/>
          </w:tcPr>
          <w:p w:rsidR="007369BD" w:rsidRPr="00BA1E17" w:rsidRDefault="001B50BE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135,5</w:t>
            </w:r>
          </w:p>
        </w:tc>
        <w:tc>
          <w:tcPr>
            <w:tcW w:w="1134" w:type="dxa"/>
          </w:tcPr>
          <w:p w:rsidR="007369BD" w:rsidRPr="00BA1E17" w:rsidRDefault="007448F1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7369BD" w:rsidRPr="00BA1E17" w:rsidRDefault="00DE515F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135,5</w:t>
            </w:r>
          </w:p>
        </w:tc>
        <w:tc>
          <w:tcPr>
            <w:tcW w:w="1276" w:type="dxa"/>
          </w:tcPr>
          <w:p w:rsidR="007369BD" w:rsidRPr="00BA1E17" w:rsidRDefault="007448F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7369BD" w:rsidRPr="00BA1E17" w:rsidRDefault="007448F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7369BD" w:rsidRPr="00BA1E17" w:rsidRDefault="004D6A99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369BD" w:rsidRPr="00BA1E17" w:rsidRDefault="00611ECC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369BD" w:rsidRPr="007943F6" w:rsidTr="007369BD">
        <w:tc>
          <w:tcPr>
            <w:tcW w:w="3544" w:type="dxa"/>
          </w:tcPr>
          <w:p w:rsidR="007369BD" w:rsidRPr="00BA1E17" w:rsidRDefault="007369BD" w:rsidP="006056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 на  имущество  физических  лиц</w:t>
            </w:r>
          </w:p>
        </w:tc>
        <w:tc>
          <w:tcPr>
            <w:tcW w:w="993" w:type="dxa"/>
          </w:tcPr>
          <w:p w:rsidR="007369BD" w:rsidRPr="00BA1E17" w:rsidRDefault="001B50BE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652,1</w:t>
            </w:r>
          </w:p>
        </w:tc>
        <w:tc>
          <w:tcPr>
            <w:tcW w:w="1134" w:type="dxa"/>
          </w:tcPr>
          <w:p w:rsidR="007369BD" w:rsidRPr="00BA1E17" w:rsidRDefault="007448F1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1134" w:type="dxa"/>
          </w:tcPr>
          <w:p w:rsidR="007369BD" w:rsidRPr="00BA1E17" w:rsidRDefault="00DE515F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276" w:type="dxa"/>
          </w:tcPr>
          <w:p w:rsidR="007369BD" w:rsidRPr="00BA1E17" w:rsidRDefault="007448F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645,9</w:t>
            </w:r>
          </w:p>
        </w:tc>
        <w:tc>
          <w:tcPr>
            <w:tcW w:w="850" w:type="dxa"/>
          </w:tcPr>
          <w:p w:rsidR="007369BD" w:rsidRPr="00BA1E17" w:rsidRDefault="001C22BF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850" w:type="dxa"/>
          </w:tcPr>
          <w:p w:rsidR="007369BD" w:rsidRPr="00BA1E17" w:rsidRDefault="004D6A99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89,2</w:t>
            </w:r>
          </w:p>
        </w:tc>
        <w:tc>
          <w:tcPr>
            <w:tcW w:w="993" w:type="dxa"/>
          </w:tcPr>
          <w:p w:rsidR="007369BD" w:rsidRPr="00BA1E17" w:rsidRDefault="00611ECC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99,0</w:t>
            </w:r>
          </w:p>
        </w:tc>
      </w:tr>
      <w:tr w:rsidR="007369BD" w:rsidRPr="007943F6" w:rsidTr="007369BD">
        <w:tc>
          <w:tcPr>
            <w:tcW w:w="3544" w:type="dxa"/>
          </w:tcPr>
          <w:p w:rsidR="007369BD" w:rsidRPr="00BA1E17" w:rsidRDefault="007369BD" w:rsidP="006056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  налог </w:t>
            </w:r>
          </w:p>
        </w:tc>
        <w:tc>
          <w:tcPr>
            <w:tcW w:w="993" w:type="dxa"/>
          </w:tcPr>
          <w:p w:rsidR="007369BD" w:rsidRPr="00BA1E17" w:rsidRDefault="001B50BE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2387,8</w:t>
            </w:r>
          </w:p>
        </w:tc>
        <w:tc>
          <w:tcPr>
            <w:tcW w:w="1134" w:type="dxa"/>
          </w:tcPr>
          <w:p w:rsidR="007369BD" w:rsidRPr="00BA1E17" w:rsidRDefault="007448F1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1832</w:t>
            </w:r>
          </w:p>
        </w:tc>
        <w:tc>
          <w:tcPr>
            <w:tcW w:w="1134" w:type="dxa"/>
          </w:tcPr>
          <w:p w:rsidR="007369BD" w:rsidRPr="00BA1E17" w:rsidRDefault="00DE515F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1936,2</w:t>
            </w:r>
          </w:p>
        </w:tc>
        <w:tc>
          <w:tcPr>
            <w:tcW w:w="1276" w:type="dxa"/>
          </w:tcPr>
          <w:p w:rsidR="007369BD" w:rsidRPr="00BA1E17" w:rsidRDefault="001C22BF" w:rsidP="006B58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2348,4</w:t>
            </w:r>
          </w:p>
        </w:tc>
        <w:tc>
          <w:tcPr>
            <w:tcW w:w="850" w:type="dxa"/>
          </w:tcPr>
          <w:p w:rsidR="007369BD" w:rsidRPr="00BA1E17" w:rsidRDefault="001C22BF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850" w:type="dxa"/>
          </w:tcPr>
          <w:p w:rsidR="007369BD" w:rsidRPr="00BA1E17" w:rsidRDefault="004D6A99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121,3</w:t>
            </w:r>
          </w:p>
        </w:tc>
        <w:tc>
          <w:tcPr>
            <w:tcW w:w="993" w:type="dxa"/>
          </w:tcPr>
          <w:p w:rsidR="007369BD" w:rsidRPr="00BA1E17" w:rsidRDefault="00611ECC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98,3</w:t>
            </w:r>
          </w:p>
        </w:tc>
      </w:tr>
      <w:tr w:rsidR="007369BD" w:rsidRPr="007943F6" w:rsidTr="007369BD">
        <w:tc>
          <w:tcPr>
            <w:tcW w:w="3544" w:type="dxa"/>
          </w:tcPr>
          <w:p w:rsidR="007369BD" w:rsidRPr="00BA1E17" w:rsidRDefault="007369BD" w:rsidP="006056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НЕНАЛОГОВЫЕ  ДОХОДЫ</w:t>
            </w:r>
          </w:p>
        </w:tc>
        <w:tc>
          <w:tcPr>
            <w:tcW w:w="993" w:type="dxa"/>
          </w:tcPr>
          <w:p w:rsidR="007369BD" w:rsidRPr="00BA1E17" w:rsidRDefault="001B50BE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144,9</w:t>
            </w:r>
          </w:p>
        </w:tc>
        <w:tc>
          <w:tcPr>
            <w:tcW w:w="1134" w:type="dxa"/>
          </w:tcPr>
          <w:p w:rsidR="007369BD" w:rsidRPr="00BA1E17" w:rsidRDefault="007448F1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369BD" w:rsidRPr="00BA1E17" w:rsidRDefault="00DE515F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7369BD" w:rsidRPr="00BA1E17" w:rsidRDefault="004D6A99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7369BD" w:rsidRPr="00BA1E17" w:rsidRDefault="001C22BF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7369BD" w:rsidRPr="00BA1E17" w:rsidRDefault="004D6A99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369BD" w:rsidRPr="00BA1E17" w:rsidRDefault="00611ECC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369BD" w:rsidRPr="007943F6" w:rsidTr="007369BD">
        <w:trPr>
          <w:trHeight w:val="357"/>
        </w:trPr>
        <w:tc>
          <w:tcPr>
            <w:tcW w:w="3544" w:type="dxa"/>
          </w:tcPr>
          <w:p w:rsidR="007369BD" w:rsidRPr="00BA1E17" w:rsidRDefault="007369BD" w:rsidP="00664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993" w:type="dxa"/>
          </w:tcPr>
          <w:p w:rsidR="007369BD" w:rsidRPr="00BA1E17" w:rsidRDefault="001B50BE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3458,5</w:t>
            </w:r>
          </w:p>
        </w:tc>
        <w:tc>
          <w:tcPr>
            <w:tcW w:w="1134" w:type="dxa"/>
          </w:tcPr>
          <w:p w:rsidR="007369BD" w:rsidRPr="00BA1E17" w:rsidRDefault="007448F1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2838,1</w:t>
            </w:r>
          </w:p>
        </w:tc>
        <w:tc>
          <w:tcPr>
            <w:tcW w:w="1134" w:type="dxa"/>
          </w:tcPr>
          <w:p w:rsidR="007369BD" w:rsidRPr="00BA1E17" w:rsidRDefault="00DE515F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2933,8</w:t>
            </w:r>
          </w:p>
        </w:tc>
        <w:tc>
          <w:tcPr>
            <w:tcW w:w="1276" w:type="dxa"/>
          </w:tcPr>
          <w:p w:rsidR="007369BD" w:rsidRPr="00BA1E17" w:rsidRDefault="001C22BF" w:rsidP="0044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3123,9</w:t>
            </w:r>
          </w:p>
        </w:tc>
        <w:tc>
          <w:tcPr>
            <w:tcW w:w="850" w:type="dxa"/>
          </w:tcPr>
          <w:p w:rsidR="007369BD" w:rsidRPr="00BA1E17" w:rsidRDefault="001C22BF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850" w:type="dxa"/>
          </w:tcPr>
          <w:p w:rsidR="007369BD" w:rsidRPr="00BA1E17" w:rsidRDefault="004D6A99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106,5</w:t>
            </w:r>
          </w:p>
        </w:tc>
        <w:tc>
          <w:tcPr>
            <w:tcW w:w="993" w:type="dxa"/>
          </w:tcPr>
          <w:p w:rsidR="007369BD" w:rsidRPr="00BA1E17" w:rsidRDefault="00611ECC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90,3</w:t>
            </w:r>
          </w:p>
        </w:tc>
      </w:tr>
      <w:tr w:rsidR="007369BD" w:rsidRPr="007943F6" w:rsidTr="007369BD">
        <w:trPr>
          <w:trHeight w:val="152"/>
        </w:trPr>
        <w:tc>
          <w:tcPr>
            <w:tcW w:w="3544" w:type="dxa"/>
          </w:tcPr>
          <w:p w:rsidR="007369BD" w:rsidRPr="00BA1E17" w:rsidRDefault="007369BD" w:rsidP="00045D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Дотация  бюджетам субъектов РФ и МО</w:t>
            </w:r>
          </w:p>
        </w:tc>
        <w:tc>
          <w:tcPr>
            <w:tcW w:w="993" w:type="dxa"/>
          </w:tcPr>
          <w:p w:rsidR="007369BD" w:rsidRPr="00BA1E17" w:rsidRDefault="001B50BE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:rsidR="007369BD" w:rsidRPr="00BA1E17" w:rsidRDefault="007448F1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2534,5</w:t>
            </w:r>
          </w:p>
        </w:tc>
        <w:tc>
          <w:tcPr>
            <w:tcW w:w="1134" w:type="dxa"/>
          </w:tcPr>
          <w:p w:rsidR="007369BD" w:rsidRPr="00BA1E17" w:rsidRDefault="00DE515F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2534,5</w:t>
            </w:r>
          </w:p>
        </w:tc>
        <w:tc>
          <w:tcPr>
            <w:tcW w:w="1276" w:type="dxa"/>
          </w:tcPr>
          <w:p w:rsidR="007369BD" w:rsidRPr="00BA1E17" w:rsidRDefault="001C22BF" w:rsidP="00C3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2823,4</w:t>
            </w:r>
          </w:p>
        </w:tc>
        <w:tc>
          <w:tcPr>
            <w:tcW w:w="850" w:type="dxa"/>
          </w:tcPr>
          <w:p w:rsidR="007369BD" w:rsidRPr="00BA1E17" w:rsidRDefault="001C22BF" w:rsidP="00C3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850" w:type="dxa"/>
          </w:tcPr>
          <w:p w:rsidR="007369BD" w:rsidRPr="00BA1E17" w:rsidRDefault="004D6A99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111,4</w:t>
            </w:r>
          </w:p>
        </w:tc>
        <w:tc>
          <w:tcPr>
            <w:tcW w:w="993" w:type="dxa"/>
          </w:tcPr>
          <w:p w:rsidR="007369BD" w:rsidRPr="00BA1E17" w:rsidRDefault="00611ECC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</w:tr>
      <w:tr w:rsidR="007369BD" w:rsidRPr="007943F6" w:rsidTr="007369BD">
        <w:trPr>
          <w:trHeight w:val="152"/>
        </w:trPr>
        <w:tc>
          <w:tcPr>
            <w:tcW w:w="3544" w:type="dxa"/>
          </w:tcPr>
          <w:p w:rsidR="007369BD" w:rsidRPr="00BA1E17" w:rsidRDefault="007369BD" w:rsidP="00045D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993" w:type="dxa"/>
          </w:tcPr>
          <w:p w:rsidR="007369BD" w:rsidRDefault="001B50BE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11228,7</w:t>
            </w:r>
          </w:p>
        </w:tc>
        <w:tc>
          <w:tcPr>
            <w:tcW w:w="1134" w:type="dxa"/>
          </w:tcPr>
          <w:p w:rsidR="007369BD" w:rsidRDefault="007448F1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4600,2</w:t>
            </w:r>
          </w:p>
        </w:tc>
        <w:tc>
          <w:tcPr>
            <w:tcW w:w="1134" w:type="dxa"/>
          </w:tcPr>
          <w:p w:rsidR="007369BD" w:rsidRDefault="00DE515F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9912,3</w:t>
            </w:r>
          </w:p>
        </w:tc>
        <w:tc>
          <w:tcPr>
            <w:tcW w:w="1276" w:type="dxa"/>
          </w:tcPr>
          <w:p w:rsidR="007369BD" w:rsidRDefault="001C22BF" w:rsidP="00C3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6461,1</w:t>
            </w:r>
          </w:p>
        </w:tc>
        <w:tc>
          <w:tcPr>
            <w:tcW w:w="850" w:type="dxa"/>
          </w:tcPr>
          <w:p w:rsidR="007369BD" w:rsidRDefault="001C22BF" w:rsidP="00C3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850" w:type="dxa"/>
          </w:tcPr>
          <w:p w:rsidR="007369BD" w:rsidRPr="00BA1E17" w:rsidRDefault="004D6A99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65,2</w:t>
            </w:r>
          </w:p>
        </w:tc>
        <w:tc>
          <w:tcPr>
            <w:tcW w:w="993" w:type="dxa"/>
          </w:tcPr>
          <w:p w:rsidR="007369BD" w:rsidRPr="00BA1E17" w:rsidRDefault="00611ECC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57,5</w:t>
            </w:r>
          </w:p>
        </w:tc>
      </w:tr>
      <w:tr w:rsidR="007369BD" w:rsidRPr="007943F6" w:rsidTr="007369BD">
        <w:trPr>
          <w:trHeight w:val="324"/>
        </w:trPr>
        <w:tc>
          <w:tcPr>
            <w:tcW w:w="3544" w:type="dxa"/>
          </w:tcPr>
          <w:p w:rsidR="007369BD" w:rsidRPr="00BA1E17" w:rsidRDefault="007369BD" w:rsidP="00444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Субвенции бюджетам поселений </w:t>
            </w:r>
          </w:p>
        </w:tc>
        <w:tc>
          <w:tcPr>
            <w:tcW w:w="993" w:type="dxa"/>
          </w:tcPr>
          <w:p w:rsidR="007369BD" w:rsidRPr="00BA1E17" w:rsidRDefault="001B50BE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429,9</w:t>
            </w:r>
          </w:p>
        </w:tc>
        <w:tc>
          <w:tcPr>
            <w:tcW w:w="1134" w:type="dxa"/>
          </w:tcPr>
          <w:p w:rsidR="007369BD" w:rsidRPr="00BA1E17" w:rsidRDefault="007448F1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69BD" w:rsidRPr="00BA1E17" w:rsidRDefault="00DE515F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499,6</w:t>
            </w:r>
          </w:p>
        </w:tc>
        <w:tc>
          <w:tcPr>
            <w:tcW w:w="1276" w:type="dxa"/>
          </w:tcPr>
          <w:p w:rsidR="007369BD" w:rsidRPr="00BA1E17" w:rsidRDefault="001C22BF" w:rsidP="00C3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448,3</w:t>
            </w:r>
          </w:p>
        </w:tc>
        <w:tc>
          <w:tcPr>
            <w:tcW w:w="850" w:type="dxa"/>
          </w:tcPr>
          <w:p w:rsidR="007369BD" w:rsidRPr="00BA1E17" w:rsidRDefault="001C22BF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850" w:type="dxa"/>
          </w:tcPr>
          <w:p w:rsidR="007369BD" w:rsidRPr="00BA1E17" w:rsidRDefault="004D6A99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89,7</w:t>
            </w:r>
          </w:p>
        </w:tc>
        <w:tc>
          <w:tcPr>
            <w:tcW w:w="993" w:type="dxa"/>
          </w:tcPr>
          <w:p w:rsidR="007369BD" w:rsidRPr="00BA1E17" w:rsidRDefault="00611ECC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104,3</w:t>
            </w:r>
          </w:p>
        </w:tc>
      </w:tr>
      <w:tr w:rsidR="007369BD" w:rsidRPr="007943F6" w:rsidTr="007369BD">
        <w:tc>
          <w:tcPr>
            <w:tcW w:w="3544" w:type="dxa"/>
          </w:tcPr>
          <w:p w:rsidR="007369BD" w:rsidRPr="00BA1E17" w:rsidRDefault="007369BD" w:rsidP="00AD0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 трансферты</w:t>
            </w:r>
          </w:p>
        </w:tc>
        <w:tc>
          <w:tcPr>
            <w:tcW w:w="993" w:type="dxa"/>
          </w:tcPr>
          <w:p w:rsidR="007369BD" w:rsidRPr="00BA1E17" w:rsidRDefault="001B50BE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9605,1</w:t>
            </w:r>
          </w:p>
        </w:tc>
        <w:tc>
          <w:tcPr>
            <w:tcW w:w="1134" w:type="dxa"/>
          </w:tcPr>
          <w:p w:rsidR="007369BD" w:rsidRPr="00BA1E17" w:rsidRDefault="007448F1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2310,6</w:t>
            </w:r>
          </w:p>
        </w:tc>
        <w:tc>
          <w:tcPr>
            <w:tcW w:w="1134" w:type="dxa"/>
          </w:tcPr>
          <w:p w:rsidR="007369BD" w:rsidRPr="00BA1E17" w:rsidRDefault="00DE515F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19299,5</w:t>
            </w:r>
          </w:p>
        </w:tc>
        <w:tc>
          <w:tcPr>
            <w:tcW w:w="1276" w:type="dxa"/>
          </w:tcPr>
          <w:p w:rsidR="007369BD" w:rsidRPr="00BA1E17" w:rsidRDefault="001C22BF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2635,1</w:t>
            </w:r>
          </w:p>
        </w:tc>
        <w:tc>
          <w:tcPr>
            <w:tcW w:w="850" w:type="dxa"/>
          </w:tcPr>
          <w:p w:rsidR="007369BD" w:rsidRPr="00BA1E17" w:rsidRDefault="001C22BF" w:rsidP="001C22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850" w:type="dxa"/>
          </w:tcPr>
          <w:p w:rsidR="007369BD" w:rsidRPr="00BA1E17" w:rsidRDefault="004D6A99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993" w:type="dxa"/>
          </w:tcPr>
          <w:p w:rsidR="007369BD" w:rsidRPr="00BA1E17" w:rsidRDefault="00EA1C33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27,4</w:t>
            </w:r>
          </w:p>
        </w:tc>
      </w:tr>
      <w:tr w:rsidR="007369BD" w:rsidRPr="007943F6" w:rsidTr="007369BD">
        <w:trPr>
          <w:trHeight w:val="244"/>
        </w:trPr>
        <w:tc>
          <w:tcPr>
            <w:tcW w:w="3544" w:type="dxa"/>
          </w:tcPr>
          <w:p w:rsidR="007369BD" w:rsidRPr="00BA1E17" w:rsidRDefault="007369BD" w:rsidP="008C765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A1E17">
              <w:rPr>
                <w:rFonts w:ascii="Times New Roman" w:hAnsi="Times New Roman" w:cs="Times New Roman"/>
                <w:sz w:val="20"/>
              </w:rPr>
              <w:t xml:space="preserve">БЕЗВОЗМЕЗДНЫЕ ПОСТУПЛЕНИЯ  </w:t>
            </w:r>
          </w:p>
        </w:tc>
        <w:tc>
          <w:tcPr>
            <w:tcW w:w="993" w:type="dxa"/>
          </w:tcPr>
          <w:p w:rsidR="007369BD" w:rsidRPr="00BA1E17" w:rsidRDefault="001B50BE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23277,7</w:t>
            </w:r>
          </w:p>
        </w:tc>
        <w:tc>
          <w:tcPr>
            <w:tcW w:w="1134" w:type="dxa"/>
          </w:tcPr>
          <w:p w:rsidR="007369BD" w:rsidRPr="00BA1E17" w:rsidRDefault="007448F1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9840,8</w:t>
            </w:r>
          </w:p>
        </w:tc>
        <w:tc>
          <w:tcPr>
            <w:tcW w:w="1134" w:type="dxa"/>
          </w:tcPr>
          <w:p w:rsidR="007369BD" w:rsidRPr="00BA1E17" w:rsidRDefault="00DE515F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32245,9</w:t>
            </w:r>
          </w:p>
        </w:tc>
        <w:tc>
          <w:tcPr>
            <w:tcW w:w="1276" w:type="dxa"/>
          </w:tcPr>
          <w:p w:rsidR="007369BD" w:rsidRPr="00BA1E17" w:rsidRDefault="001C22BF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12367,9</w:t>
            </w:r>
          </w:p>
        </w:tc>
        <w:tc>
          <w:tcPr>
            <w:tcW w:w="850" w:type="dxa"/>
          </w:tcPr>
          <w:p w:rsidR="007369BD" w:rsidRPr="00BA1E17" w:rsidRDefault="001C22BF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850" w:type="dxa"/>
          </w:tcPr>
          <w:p w:rsidR="007369BD" w:rsidRPr="00BA1E17" w:rsidRDefault="004D6A99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993" w:type="dxa"/>
          </w:tcPr>
          <w:p w:rsidR="007369BD" w:rsidRPr="00BA1E17" w:rsidRDefault="00EA1C33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53,1</w:t>
            </w:r>
          </w:p>
        </w:tc>
      </w:tr>
      <w:tr w:rsidR="007369BD" w:rsidRPr="007943F6" w:rsidTr="007369BD">
        <w:tc>
          <w:tcPr>
            <w:tcW w:w="3544" w:type="dxa"/>
          </w:tcPr>
          <w:p w:rsidR="007369BD" w:rsidRPr="00BA1E17" w:rsidRDefault="007369BD" w:rsidP="008C76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BA1E17">
              <w:rPr>
                <w:rFonts w:ascii="Times New Roman" w:hAnsi="Times New Roman" w:cs="Times New Roman"/>
                <w:sz w:val="20"/>
              </w:rPr>
              <w:t>ВСЕГО ДОХОДОВ</w:t>
            </w:r>
          </w:p>
        </w:tc>
        <w:tc>
          <w:tcPr>
            <w:tcW w:w="993" w:type="dxa"/>
          </w:tcPr>
          <w:p w:rsidR="007369BD" w:rsidRPr="00BA1E17" w:rsidRDefault="001B50BE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26736,2</w:t>
            </w:r>
          </w:p>
        </w:tc>
        <w:tc>
          <w:tcPr>
            <w:tcW w:w="1134" w:type="dxa"/>
          </w:tcPr>
          <w:p w:rsidR="007369BD" w:rsidRPr="00BA1E17" w:rsidRDefault="007448F1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12678,9</w:t>
            </w:r>
          </w:p>
        </w:tc>
        <w:tc>
          <w:tcPr>
            <w:tcW w:w="1134" w:type="dxa"/>
          </w:tcPr>
          <w:p w:rsidR="007369BD" w:rsidRPr="00BA1E17" w:rsidRDefault="00DE515F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35179,7</w:t>
            </w:r>
          </w:p>
        </w:tc>
        <w:tc>
          <w:tcPr>
            <w:tcW w:w="1276" w:type="dxa"/>
          </w:tcPr>
          <w:p w:rsidR="007369BD" w:rsidRPr="00BA1E17" w:rsidRDefault="001C22BF" w:rsidP="006B58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15491,8</w:t>
            </w:r>
          </w:p>
        </w:tc>
        <w:tc>
          <w:tcPr>
            <w:tcW w:w="850" w:type="dxa"/>
          </w:tcPr>
          <w:p w:rsidR="007369BD" w:rsidRPr="00BA1E17" w:rsidRDefault="001C22BF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7369BD" w:rsidRPr="00BA1E17" w:rsidRDefault="004D6A99" w:rsidP="00133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7369BD" w:rsidRPr="00BA1E17" w:rsidRDefault="00EA1C33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</w:tbl>
    <w:p w:rsidR="009B2AF5" w:rsidRPr="00075B82" w:rsidRDefault="00ED42D5" w:rsidP="00075B8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E434DA" w:rsidRPr="00075B82">
        <w:rPr>
          <w:rFonts w:ascii="Times New Roman" w:hAnsi="Times New Roman" w:cs="Times New Roman"/>
          <w:sz w:val="28"/>
          <w:szCs w:val="28"/>
        </w:rPr>
        <w:t>Проект  бюджета  МО «</w:t>
      </w:r>
      <w:r w:rsidR="004340E6" w:rsidRPr="00075B82">
        <w:rPr>
          <w:rFonts w:ascii="Times New Roman" w:hAnsi="Times New Roman" w:cs="Times New Roman"/>
          <w:sz w:val="28"/>
          <w:szCs w:val="28"/>
        </w:rPr>
        <w:t>Яраткуловс</w:t>
      </w:r>
      <w:r w:rsidR="00E434DA" w:rsidRPr="00075B82">
        <w:rPr>
          <w:rFonts w:ascii="Times New Roman" w:hAnsi="Times New Roman" w:cs="Times New Roman"/>
          <w:sz w:val="28"/>
          <w:szCs w:val="28"/>
        </w:rPr>
        <w:t xml:space="preserve">кое  сельское  поселение» </w:t>
      </w:r>
      <w:r w:rsidR="00223262" w:rsidRPr="00075B82">
        <w:rPr>
          <w:rFonts w:ascii="Times New Roman" w:hAnsi="Times New Roman" w:cs="Times New Roman"/>
          <w:sz w:val="28"/>
          <w:szCs w:val="28"/>
        </w:rPr>
        <w:t xml:space="preserve"> на  20</w:t>
      </w:r>
      <w:r w:rsidR="00C81F28" w:rsidRPr="00075B82">
        <w:rPr>
          <w:rFonts w:ascii="Times New Roman" w:hAnsi="Times New Roman" w:cs="Times New Roman"/>
          <w:sz w:val="28"/>
          <w:szCs w:val="28"/>
        </w:rPr>
        <w:t>2</w:t>
      </w:r>
      <w:r w:rsidR="001C6E71">
        <w:rPr>
          <w:rFonts w:ascii="Times New Roman" w:hAnsi="Times New Roman" w:cs="Times New Roman"/>
          <w:sz w:val="28"/>
          <w:szCs w:val="28"/>
        </w:rPr>
        <w:t>5</w:t>
      </w:r>
      <w:r w:rsidR="00223262" w:rsidRPr="00075B82">
        <w:rPr>
          <w:rFonts w:ascii="Times New Roman" w:hAnsi="Times New Roman" w:cs="Times New Roman"/>
          <w:sz w:val="28"/>
          <w:szCs w:val="28"/>
        </w:rPr>
        <w:t xml:space="preserve"> год сформирован  по  доходам  в  сумме </w:t>
      </w:r>
      <w:r w:rsidR="001C6E71">
        <w:rPr>
          <w:rFonts w:ascii="Times New Roman" w:hAnsi="Times New Roman" w:cs="Times New Roman"/>
          <w:sz w:val="28"/>
          <w:szCs w:val="28"/>
        </w:rPr>
        <w:t>15491,8</w:t>
      </w:r>
      <w:r w:rsidR="00037BFB" w:rsidRPr="00075B82">
        <w:rPr>
          <w:rFonts w:ascii="Times New Roman" w:hAnsi="Times New Roman" w:cs="Times New Roman"/>
          <w:sz w:val="28"/>
          <w:szCs w:val="28"/>
        </w:rPr>
        <w:t xml:space="preserve"> </w:t>
      </w:r>
      <w:r w:rsidR="00223262" w:rsidRPr="00075B82">
        <w:rPr>
          <w:rFonts w:ascii="Times New Roman" w:hAnsi="Times New Roman" w:cs="Times New Roman"/>
          <w:sz w:val="28"/>
          <w:szCs w:val="28"/>
        </w:rPr>
        <w:t>тыс.руб</w:t>
      </w:r>
      <w:r w:rsidR="00A32E81" w:rsidRPr="00075B82">
        <w:rPr>
          <w:rFonts w:ascii="Times New Roman" w:hAnsi="Times New Roman" w:cs="Times New Roman"/>
          <w:sz w:val="28"/>
          <w:szCs w:val="28"/>
        </w:rPr>
        <w:t>лей.</w:t>
      </w:r>
      <w:r w:rsidR="001050FC" w:rsidRPr="00075B82">
        <w:rPr>
          <w:rFonts w:ascii="Times New Roman" w:hAnsi="Times New Roman" w:cs="Times New Roman"/>
          <w:sz w:val="28"/>
          <w:szCs w:val="28"/>
        </w:rPr>
        <w:t xml:space="preserve"> Прогнозируем</w:t>
      </w:r>
      <w:r w:rsidR="003F5B5D" w:rsidRPr="00075B82">
        <w:rPr>
          <w:rFonts w:ascii="Times New Roman" w:hAnsi="Times New Roman" w:cs="Times New Roman"/>
          <w:sz w:val="28"/>
          <w:szCs w:val="28"/>
        </w:rPr>
        <w:t>ая</w:t>
      </w:r>
      <w:r w:rsidR="00864B55" w:rsidRPr="00075B82">
        <w:rPr>
          <w:rFonts w:ascii="Times New Roman" w:hAnsi="Times New Roman" w:cs="Times New Roman"/>
          <w:sz w:val="28"/>
          <w:szCs w:val="28"/>
        </w:rPr>
        <w:t xml:space="preserve"> </w:t>
      </w:r>
      <w:r w:rsidR="003F5B5D" w:rsidRPr="00075B82">
        <w:rPr>
          <w:rFonts w:ascii="Times New Roman" w:hAnsi="Times New Roman" w:cs="Times New Roman"/>
          <w:sz w:val="28"/>
          <w:szCs w:val="28"/>
        </w:rPr>
        <w:t>сумма</w:t>
      </w:r>
      <w:r w:rsidR="001050FC" w:rsidRPr="00075B82">
        <w:rPr>
          <w:rFonts w:ascii="Times New Roman" w:hAnsi="Times New Roman" w:cs="Times New Roman"/>
          <w:sz w:val="28"/>
          <w:szCs w:val="28"/>
        </w:rPr>
        <w:t xml:space="preserve"> доходов 20</w:t>
      </w:r>
      <w:r w:rsidR="00C81F28" w:rsidRPr="00075B82">
        <w:rPr>
          <w:rFonts w:ascii="Times New Roman" w:hAnsi="Times New Roman" w:cs="Times New Roman"/>
          <w:sz w:val="28"/>
          <w:szCs w:val="28"/>
        </w:rPr>
        <w:t>2</w:t>
      </w:r>
      <w:r w:rsidR="001C6E71">
        <w:rPr>
          <w:rFonts w:ascii="Times New Roman" w:hAnsi="Times New Roman" w:cs="Times New Roman"/>
          <w:sz w:val="28"/>
          <w:szCs w:val="28"/>
        </w:rPr>
        <w:t>5</w:t>
      </w:r>
      <w:r w:rsidR="001050FC" w:rsidRPr="00075B82">
        <w:rPr>
          <w:rFonts w:ascii="Times New Roman" w:hAnsi="Times New Roman" w:cs="Times New Roman"/>
          <w:sz w:val="28"/>
          <w:szCs w:val="28"/>
        </w:rPr>
        <w:t xml:space="preserve"> года</w:t>
      </w:r>
      <w:r w:rsidR="00913C9A">
        <w:rPr>
          <w:rFonts w:ascii="Times New Roman" w:hAnsi="Times New Roman" w:cs="Times New Roman"/>
          <w:sz w:val="28"/>
          <w:szCs w:val="28"/>
        </w:rPr>
        <w:t xml:space="preserve">, что </w:t>
      </w:r>
      <w:r w:rsidR="003F5B5D" w:rsidRPr="00075B82">
        <w:rPr>
          <w:rFonts w:ascii="Times New Roman" w:hAnsi="Times New Roman" w:cs="Times New Roman"/>
          <w:sz w:val="28"/>
          <w:szCs w:val="28"/>
        </w:rPr>
        <w:t xml:space="preserve"> </w:t>
      </w:r>
      <w:r w:rsidR="00913C9A">
        <w:rPr>
          <w:rFonts w:ascii="Times New Roman" w:hAnsi="Times New Roman" w:cs="Times New Roman"/>
          <w:sz w:val="28"/>
          <w:szCs w:val="28"/>
        </w:rPr>
        <w:t xml:space="preserve">меньше </w:t>
      </w:r>
      <w:r w:rsidR="00C81F28" w:rsidRPr="00075B82">
        <w:rPr>
          <w:rFonts w:ascii="Times New Roman" w:hAnsi="Times New Roman" w:cs="Times New Roman"/>
          <w:sz w:val="28"/>
          <w:szCs w:val="28"/>
        </w:rPr>
        <w:t>оценке ожидаемого поступления в бюджет доходов</w:t>
      </w:r>
      <w:r w:rsidR="003F5B5D" w:rsidRPr="00075B82">
        <w:rPr>
          <w:rFonts w:ascii="Times New Roman" w:hAnsi="Times New Roman" w:cs="Times New Roman"/>
          <w:sz w:val="28"/>
          <w:szCs w:val="28"/>
        </w:rPr>
        <w:t xml:space="preserve"> 20</w:t>
      </w:r>
      <w:r w:rsidR="00895181" w:rsidRPr="00075B82">
        <w:rPr>
          <w:rFonts w:ascii="Times New Roman" w:hAnsi="Times New Roman" w:cs="Times New Roman"/>
          <w:sz w:val="28"/>
          <w:szCs w:val="28"/>
        </w:rPr>
        <w:t>2</w:t>
      </w:r>
      <w:r w:rsidR="001C6E71">
        <w:rPr>
          <w:rFonts w:ascii="Times New Roman" w:hAnsi="Times New Roman" w:cs="Times New Roman"/>
          <w:sz w:val="28"/>
          <w:szCs w:val="28"/>
        </w:rPr>
        <w:t>4</w:t>
      </w:r>
      <w:r w:rsidR="003F5B5D" w:rsidRPr="00075B82">
        <w:rPr>
          <w:rFonts w:ascii="Times New Roman" w:hAnsi="Times New Roman" w:cs="Times New Roman"/>
          <w:sz w:val="28"/>
          <w:szCs w:val="28"/>
        </w:rPr>
        <w:t xml:space="preserve"> года на</w:t>
      </w:r>
      <w:r w:rsidR="00000B0C" w:rsidRPr="00075B82">
        <w:rPr>
          <w:rFonts w:ascii="Times New Roman" w:hAnsi="Times New Roman" w:cs="Times New Roman"/>
          <w:sz w:val="28"/>
          <w:szCs w:val="28"/>
        </w:rPr>
        <w:t xml:space="preserve"> </w:t>
      </w:r>
      <w:r w:rsidR="001C6E71">
        <w:rPr>
          <w:rFonts w:ascii="Times New Roman" w:hAnsi="Times New Roman" w:cs="Times New Roman"/>
          <w:sz w:val="28"/>
          <w:szCs w:val="28"/>
        </w:rPr>
        <w:t>56</w:t>
      </w:r>
      <w:r w:rsidR="003F5B5D" w:rsidRPr="00075B82">
        <w:rPr>
          <w:rFonts w:ascii="Times New Roman" w:hAnsi="Times New Roman" w:cs="Times New Roman"/>
          <w:sz w:val="28"/>
          <w:szCs w:val="28"/>
        </w:rPr>
        <w:t xml:space="preserve"> %</w:t>
      </w:r>
      <w:r w:rsidR="001050FC" w:rsidRPr="00075B82">
        <w:rPr>
          <w:rFonts w:ascii="Times New Roman" w:hAnsi="Times New Roman" w:cs="Times New Roman"/>
          <w:sz w:val="28"/>
          <w:szCs w:val="28"/>
        </w:rPr>
        <w:t>,</w:t>
      </w:r>
      <w:r w:rsidR="00037BFB" w:rsidRPr="00075B82">
        <w:rPr>
          <w:rFonts w:ascii="Times New Roman" w:hAnsi="Times New Roman" w:cs="Times New Roman"/>
          <w:sz w:val="28"/>
          <w:szCs w:val="28"/>
        </w:rPr>
        <w:t xml:space="preserve"> </w:t>
      </w:r>
      <w:r w:rsidR="00223262" w:rsidRPr="00075B82">
        <w:rPr>
          <w:rFonts w:ascii="Times New Roman" w:hAnsi="Times New Roman" w:cs="Times New Roman"/>
          <w:sz w:val="28"/>
          <w:szCs w:val="28"/>
        </w:rPr>
        <w:t xml:space="preserve">в том числе налоговые и неналоговые доходы </w:t>
      </w:r>
      <w:r w:rsidR="009B2AF5" w:rsidRPr="00075B82">
        <w:rPr>
          <w:rFonts w:ascii="Times New Roman" w:hAnsi="Times New Roman" w:cs="Times New Roman"/>
          <w:sz w:val="28"/>
          <w:szCs w:val="28"/>
        </w:rPr>
        <w:t>на 20</w:t>
      </w:r>
      <w:r w:rsidR="00C81F28" w:rsidRPr="00075B82">
        <w:rPr>
          <w:rFonts w:ascii="Times New Roman" w:hAnsi="Times New Roman" w:cs="Times New Roman"/>
          <w:sz w:val="28"/>
          <w:szCs w:val="28"/>
        </w:rPr>
        <w:t>2</w:t>
      </w:r>
      <w:r w:rsidR="001C6E71">
        <w:rPr>
          <w:rFonts w:ascii="Times New Roman" w:hAnsi="Times New Roman" w:cs="Times New Roman"/>
          <w:sz w:val="28"/>
          <w:szCs w:val="28"/>
        </w:rPr>
        <w:t>5</w:t>
      </w:r>
      <w:r w:rsidR="009B2AF5" w:rsidRPr="00075B82">
        <w:rPr>
          <w:rFonts w:ascii="Times New Roman" w:hAnsi="Times New Roman" w:cs="Times New Roman"/>
          <w:sz w:val="28"/>
          <w:szCs w:val="28"/>
        </w:rPr>
        <w:t xml:space="preserve"> год состав</w:t>
      </w:r>
      <w:r w:rsidR="003F5B5D" w:rsidRPr="00075B82">
        <w:rPr>
          <w:rFonts w:ascii="Times New Roman" w:hAnsi="Times New Roman" w:cs="Times New Roman"/>
          <w:sz w:val="28"/>
          <w:szCs w:val="28"/>
        </w:rPr>
        <w:t>ят</w:t>
      </w:r>
      <w:r w:rsidR="00037BFB" w:rsidRPr="00075B82">
        <w:rPr>
          <w:rFonts w:ascii="Times New Roman" w:hAnsi="Times New Roman" w:cs="Times New Roman"/>
          <w:sz w:val="28"/>
          <w:szCs w:val="28"/>
        </w:rPr>
        <w:t xml:space="preserve"> </w:t>
      </w:r>
      <w:r w:rsidR="001C6E71">
        <w:rPr>
          <w:rFonts w:ascii="Times New Roman" w:hAnsi="Times New Roman" w:cs="Times New Roman"/>
          <w:sz w:val="28"/>
          <w:szCs w:val="28"/>
        </w:rPr>
        <w:t>3123,9</w:t>
      </w:r>
      <w:r w:rsidR="00037BFB" w:rsidRPr="00075B82">
        <w:rPr>
          <w:rFonts w:ascii="Times New Roman" w:hAnsi="Times New Roman" w:cs="Times New Roman"/>
          <w:sz w:val="28"/>
          <w:szCs w:val="28"/>
        </w:rPr>
        <w:t xml:space="preserve"> </w:t>
      </w:r>
      <w:r w:rsidR="00223262" w:rsidRPr="00075B82">
        <w:rPr>
          <w:rFonts w:ascii="Times New Roman" w:hAnsi="Times New Roman" w:cs="Times New Roman"/>
          <w:sz w:val="28"/>
          <w:szCs w:val="28"/>
        </w:rPr>
        <w:t>тыс.руб</w:t>
      </w:r>
      <w:r w:rsidR="009B2AF5" w:rsidRPr="00075B82">
        <w:rPr>
          <w:rFonts w:ascii="Times New Roman" w:hAnsi="Times New Roman" w:cs="Times New Roman"/>
          <w:sz w:val="28"/>
          <w:szCs w:val="28"/>
        </w:rPr>
        <w:t>лей</w:t>
      </w:r>
      <w:r w:rsidR="0003393F" w:rsidRPr="00075B82">
        <w:rPr>
          <w:rFonts w:ascii="Times New Roman" w:hAnsi="Times New Roman" w:cs="Times New Roman"/>
          <w:sz w:val="28"/>
          <w:szCs w:val="28"/>
        </w:rPr>
        <w:t xml:space="preserve"> с</w:t>
      </w:r>
      <w:r w:rsidR="001C6E71">
        <w:rPr>
          <w:rFonts w:ascii="Times New Roman" w:hAnsi="Times New Roman" w:cs="Times New Roman"/>
          <w:sz w:val="28"/>
          <w:szCs w:val="28"/>
        </w:rPr>
        <w:t xml:space="preserve"> увеличением на 6,5</w:t>
      </w:r>
      <w:r w:rsidR="0099750D" w:rsidRPr="00075B82">
        <w:rPr>
          <w:rFonts w:ascii="Times New Roman" w:hAnsi="Times New Roman" w:cs="Times New Roman"/>
          <w:sz w:val="28"/>
          <w:szCs w:val="28"/>
        </w:rPr>
        <w:t xml:space="preserve"> % к оценке ожидаемого поступления в бюджет доходов 20</w:t>
      </w:r>
      <w:r w:rsidR="00895181" w:rsidRPr="00075B82">
        <w:rPr>
          <w:rFonts w:ascii="Times New Roman" w:hAnsi="Times New Roman" w:cs="Times New Roman"/>
          <w:sz w:val="28"/>
          <w:szCs w:val="28"/>
        </w:rPr>
        <w:t>2</w:t>
      </w:r>
      <w:r w:rsidR="001C6E71">
        <w:rPr>
          <w:rFonts w:ascii="Times New Roman" w:hAnsi="Times New Roman" w:cs="Times New Roman"/>
          <w:sz w:val="28"/>
          <w:szCs w:val="28"/>
        </w:rPr>
        <w:t>4</w:t>
      </w:r>
      <w:r w:rsidR="0099750D" w:rsidRPr="00075B82">
        <w:rPr>
          <w:rFonts w:ascii="Times New Roman" w:hAnsi="Times New Roman" w:cs="Times New Roman"/>
          <w:sz w:val="28"/>
          <w:szCs w:val="28"/>
        </w:rPr>
        <w:t xml:space="preserve"> года</w:t>
      </w:r>
      <w:r w:rsidR="009B2AF5" w:rsidRPr="00075B82">
        <w:rPr>
          <w:rFonts w:ascii="Times New Roman" w:hAnsi="Times New Roman" w:cs="Times New Roman"/>
          <w:sz w:val="28"/>
          <w:szCs w:val="28"/>
        </w:rPr>
        <w:t>.</w:t>
      </w:r>
    </w:p>
    <w:p w:rsidR="00E614B3" w:rsidRPr="00075B82" w:rsidRDefault="0003393F" w:rsidP="006E388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75B82">
        <w:rPr>
          <w:rFonts w:ascii="Times New Roman" w:hAnsi="Times New Roman" w:cs="Times New Roman"/>
          <w:sz w:val="28"/>
          <w:szCs w:val="28"/>
        </w:rPr>
        <w:t xml:space="preserve">Безвозмездные поступления </w:t>
      </w:r>
      <w:r w:rsidR="00E0787A" w:rsidRPr="00075B82">
        <w:rPr>
          <w:rFonts w:ascii="Times New Roman" w:hAnsi="Times New Roman" w:cs="Times New Roman"/>
          <w:sz w:val="28"/>
          <w:szCs w:val="28"/>
        </w:rPr>
        <w:t>на 20</w:t>
      </w:r>
      <w:r w:rsidR="0099750D" w:rsidRPr="00075B82">
        <w:rPr>
          <w:rFonts w:ascii="Times New Roman" w:hAnsi="Times New Roman" w:cs="Times New Roman"/>
          <w:sz w:val="28"/>
          <w:szCs w:val="28"/>
        </w:rPr>
        <w:t>2</w:t>
      </w:r>
      <w:r w:rsidR="001C6E71">
        <w:rPr>
          <w:rFonts w:ascii="Times New Roman" w:hAnsi="Times New Roman" w:cs="Times New Roman"/>
          <w:sz w:val="28"/>
          <w:szCs w:val="28"/>
        </w:rPr>
        <w:t>5</w:t>
      </w:r>
      <w:r w:rsidR="00037BFB" w:rsidRPr="00075B82">
        <w:rPr>
          <w:rFonts w:ascii="Times New Roman" w:hAnsi="Times New Roman" w:cs="Times New Roman"/>
          <w:sz w:val="28"/>
          <w:szCs w:val="28"/>
        </w:rPr>
        <w:t xml:space="preserve"> </w:t>
      </w:r>
      <w:r w:rsidR="00E0787A" w:rsidRPr="00075B82">
        <w:rPr>
          <w:rFonts w:ascii="Times New Roman" w:hAnsi="Times New Roman" w:cs="Times New Roman"/>
          <w:sz w:val="28"/>
          <w:szCs w:val="28"/>
        </w:rPr>
        <w:t>год</w:t>
      </w:r>
      <w:r w:rsidR="00C16FAC" w:rsidRPr="00075B82">
        <w:rPr>
          <w:rFonts w:ascii="Times New Roman" w:hAnsi="Times New Roman" w:cs="Times New Roman"/>
          <w:sz w:val="28"/>
          <w:szCs w:val="28"/>
        </w:rPr>
        <w:t xml:space="preserve"> запланированы в сумме </w:t>
      </w:r>
      <w:r w:rsidR="001C6E71">
        <w:rPr>
          <w:rFonts w:ascii="Times New Roman" w:hAnsi="Times New Roman" w:cs="Times New Roman"/>
          <w:sz w:val="28"/>
          <w:szCs w:val="28"/>
        </w:rPr>
        <w:t>12367,9</w:t>
      </w:r>
      <w:r w:rsidR="00037BFB" w:rsidRPr="00075B82">
        <w:rPr>
          <w:rFonts w:ascii="Times New Roman" w:hAnsi="Times New Roman" w:cs="Times New Roman"/>
          <w:sz w:val="28"/>
          <w:szCs w:val="28"/>
        </w:rPr>
        <w:t xml:space="preserve"> </w:t>
      </w:r>
      <w:r w:rsidR="00E614B3" w:rsidRPr="00075B82">
        <w:rPr>
          <w:rFonts w:ascii="Times New Roman" w:hAnsi="Times New Roman" w:cs="Times New Roman"/>
          <w:sz w:val="28"/>
          <w:szCs w:val="28"/>
        </w:rPr>
        <w:t>тыс.руб</w:t>
      </w:r>
      <w:r w:rsidR="00E0787A" w:rsidRPr="00075B82">
        <w:rPr>
          <w:rFonts w:ascii="Times New Roman" w:hAnsi="Times New Roman" w:cs="Times New Roman"/>
          <w:sz w:val="28"/>
          <w:szCs w:val="28"/>
        </w:rPr>
        <w:t xml:space="preserve">лей, </w:t>
      </w:r>
      <w:r w:rsidR="00895181" w:rsidRPr="00075B82">
        <w:rPr>
          <w:rFonts w:ascii="Times New Roman" w:hAnsi="Times New Roman" w:cs="Times New Roman"/>
          <w:sz w:val="28"/>
          <w:szCs w:val="28"/>
        </w:rPr>
        <w:t xml:space="preserve"> </w:t>
      </w:r>
      <w:r w:rsidR="00913C9A">
        <w:rPr>
          <w:rFonts w:ascii="Times New Roman" w:hAnsi="Times New Roman" w:cs="Times New Roman"/>
          <w:sz w:val="28"/>
          <w:szCs w:val="28"/>
        </w:rPr>
        <w:t>что меньше</w:t>
      </w:r>
      <w:r w:rsidR="0099750D" w:rsidRPr="00075B82">
        <w:rPr>
          <w:rFonts w:ascii="Times New Roman" w:hAnsi="Times New Roman" w:cs="Times New Roman"/>
          <w:sz w:val="28"/>
          <w:szCs w:val="28"/>
        </w:rPr>
        <w:t xml:space="preserve"> оценке ожидаемого поступления в бюджет доходов 20</w:t>
      </w:r>
      <w:r w:rsidR="00895181" w:rsidRPr="00075B82">
        <w:rPr>
          <w:rFonts w:ascii="Times New Roman" w:hAnsi="Times New Roman" w:cs="Times New Roman"/>
          <w:sz w:val="28"/>
          <w:szCs w:val="28"/>
        </w:rPr>
        <w:t>2</w:t>
      </w:r>
      <w:r w:rsidR="001C6E71">
        <w:rPr>
          <w:rFonts w:ascii="Times New Roman" w:hAnsi="Times New Roman" w:cs="Times New Roman"/>
          <w:sz w:val="28"/>
          <w:szCs w:val="28"/>
        </w:rPr>
        <w:t>4</w:t>
      </w:r>
      <w:r w:rsidR="0099750D" w:rsidRPr="00075B82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1C6E71">
        <w:rPr>
          <w:rFonts w:ascii="Times New Roman" w:hAnsi="Times New Roman" w:cs="Times New Roman"/>
          <w:sz w:val="28"/>
          <w:szCs w:val="28"/>
        </w:rPr>
        <w:t>61,7</w:t>
      </w:r>
      <w:r w:rsidR="00BC1080" w:rsidRPr="00075B82">
        <w:rPr>
          <w:rFonts w:ascii="Times New Roman" w:hAnsi="Times New Roman" w:cs="Times New Roman"/>
          <w:sz w:val="28"/>
          <w:szCs w:val="28"/>
        </w:rPr>
        <w:t xml:space="preserve"> </w:t>
      </w:r>
      <w:r w:rsidR="0099750D" w:rsidRPr="00075B82">
        <w:rPr>
          <w:rFonts w:ascii="Times New Roman" w:hAnsi="Times New Roman" w:cs="Times New Roman"/>
          <w:sz w:val="28"/>
          <w:szCs w:val="28"/>
        </w:rPr>
        <w:t>%.</w:t>
      </w:r>
    </w:p>
    <w:p w:rsidR="00747F8B" w:rsidRPr="00075B82" w:rsidRDefault="0081465F" w:rsidP="006E388A">
      <w:pPr>
        <w:pStyle w:val="ab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75B82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E38B0" w:rsidRPr="00075B82" w:rsidRDefault="008E38B0" w:rsidP="006E388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82">
        <w:rPr>
          <w:rFonts w:ascii="Times New Roman" w:hAnsi="Times New Roman" w:cs="Times New Roman"/>
          <w:b/>
          <w:sz w:val="28"/>
          <w:szCs w:val="28"/>
        </w:rPr>
        <w:t>5. Расходная часть проекта бюджета</w:t>
      </w:r>
    </w:p>
    <w:p w:rsidR="0065107C" w:rsidRPr="0065107C" w:rsidRDefault="0065107C" w:rsidP="0065107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B5F49">
        <w:tab/>
      </w:r>
      <w:r w:rsidRPr="0065107C">
        <w:rPr>
          <w:rFonts w:ascii="Times New Roman" w:hAnsi="Times New Roman" w:cs="Times New Roman"/>
          <w:sz w:val="28"/>
          <w:szCs w:val="28"/>
        </w:rPr>
        <w:t>Расходы, отраженные в проекте решения о бюджете, отнесены к соответствующим кодам бюджетной классификации (главного распорядителя бюджетных средств, раздела, подраздела, целевой статьи, вида расходов) с соблюдением требований ст. 21 БК РФ.</w:t>
      </w:r>
    </w:p>
    <w:p w:rsidR="0065107C" w:rsidRPr="00075B82" w:rsidRDefault="0065107C" w:rsidP="00075B82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07C">
        <w:rPr>
          <w:rFonts w:ascii="Times New Roman" w:hAnsi="Times New Roman" w:cs="Times New Roman"/>
          <w:color w:val="000000"/>
          <w:sz w:val="28"/>
          <w:szCs w:val="28"/>
        </w:rPr>
        <w:t xml:space="preserve">Общий  объем  расходов  бюджета  </w:t>
      </w:r>
      <w:r>
        <w:rPr>
          <w:rFonts w:ascii="Times New Roman" w:hAnsi="Times New Roman" w:cs="Times New Roman"/>
          <w:color w:val="000000"/>
          <w:sz w:val="28"/>
          <w:szCs w:val="28"/>
        </w:rPr>
        <w:t>Яраткулов</w:t>
      </w:r>
      <w:r w:rsidRPr="0065107C">
        <w:rPr>
          <w:rFonts w:ascii="Times New Roman" w:hAnsi="Times New Roman" w:cs="Times New Roman"/>
          <w:color w:val="000000"/>
          <w:sz w:val="28"/>
          <w:szCs w:val="28"/>
        </w:rPr>
        <w:t>ского  сельского  поселения  определен на  202</w:t>
      </w:r>
      <w:r w:rsidR="0055038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5107C">
        <w:rPr>
          <w:rFonts w:ascii="Times New Roman" w:hAnsi="Times New Roman" w:cs="Times New Roman"/>
          <w:color w:val="000000"/>
          <w:sz w:val="28"/>
          <w:szCs w:val="28"/>
        </w:rPr>
        <w:t xml:space="preserve"> год  в сумме </w:t>
      </w:r>
      <w:r w:rsidR="0055038C">
        <w:rPr>
          <w:rFonts w:ascii="Times New Roman" w:hAnsi="Times New Roman" w:cs="Times New Roman"/>
          <w:color w:val="000000"/>
          <w:sz w:val="28"/>
          <w:szCs w:val="28"/>
        </w:rPr>
        <w:t>15491,8</w:t>
      </w:r>
      <w:r w:rsidRPr="0065107C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тыс.рублей, т.е. доходная часть соответствует  расходной.</w:t>
      </w:r>
    </w:p>
    <w:p w:rsidR="008E38B0" w:rsidRPr="008E38B0" w:rsidRDefault="008E38B0" w:rsidP="008E38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8E38B0">
        <w:rPr>
          <w:rFonts w:ascii="Times New Roman" w:hAnsi="Times New Roman" w:cs="Times New Roman"/>
          <w:sz w:val="28"/>
          <w:szCs w:val="28"/>
        </w:rPr>
        <w:t>Формирование расходов бюджета  поселения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202</w:t>
      </w:r>
      <w:r w:rsidR="0055038C">
        <w:rPr>
          <w:rFonts w:ascii="Times New Roman" w:hAnsi="Times New Roman" w:cs="Times New Roman"/>
          <w:sz w:val="28"/>
          <w:szCs w:val="28"/>
        </w:rPr>
        <w:t>5</w:t>
      </w:r>
      <w:r w:rsidRPr="008E38B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5038C">
        <w:rPr>
          <w:rFonts w:ascii="Times New Roman" w:hAnsi="Times New Roman" w:cs="Times New Roman"/>
          <w:sz w:val="28"/>
          <w:szCs w:val="28"/>
        </w:rPr>
        <w:t>6</w:t>
      </w:r>
      <w:r w:rsidRPr="008E38B0">
        <w:rPr>
          <w:rFonts w:ascii="Times New Roman" w:hAnsi="Times New Roman" w:cs="Times New Roman"/>
          <w:sz w:val="28"/>
          <w:szCs w:val="28"/>
        </w:rPr>
        <w:t xml:space="preserve"> и 202</w:t>
      </w:r>
      <w:r w:rsidR="0055038C">
        <w:rPr>
          <w:rFonts w:ascii="Times New Roman" w:hAnsi="Times New Roman" w:cs="Times New Roman"/>
          <w:sz w:val="28"/>
          <w:szCs w:val="28"/>
        </w:rPr>
        <w:t>7</w:t>
      </w:r>
      <w:r w:rsidRPr="008E38B0">
        <w:rPr>
          <w:rFonts w:ascii="Times New Roman" w:hAnsi="Times New Roman" w:cs="Times New Roman"/>
          <w:sz w:val="28"/>
          <w:szCs w:val="28"/>
        </w:rPr>
        <w:t xml:space="preserve"> годов осуществлялось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соответствии с расходными обязательствами, согласно ст. 86, 87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кодекса РФ и полномочий по решению вопросов местного 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закрепленными за муниципальным образованием ст. 14, 14.1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закона РФ от 06.10.2003 №131-ФЗ «Об общих принципах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самоуправления в Российской Федерации».</w:t>
      </w:r>
    </w:p>
    <w:p w:rsidR="008E38B0" w:rsidRPr="008E38B0" w:rsidRDefault="008E38B0" w:rsidP="008E3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38B0">
        <w:rPr>
          <w:rFonts w:ascii="Times New Roman" w:hAnsi="Times New Roman" w:cs="Times New Roman"/>
          <w:sz w:val="28"/>
          <w:szCs w:val="28"/>
        </w:rPr>
        <w:t>Характеристика объема расходов бюджета Яраткуловского сельского поселения в 202</w:t>
      </w:r>
      <w:r w:rsidR="0055038C">
        <w:rPr>
          <w:rFonts w:ascii="Times New Roman" w:hAnsi="Times New Roman" w:cs="Times New Roman"/>
          <w:sz w:val="28"/>
          <w:szCs w:val="28"/>
        </w:rPr>
        <w:t>5</w:t>
      </w:r>
      <w:r w:rsidRPr="008E38B0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55038C">
        <w:rPr>
          <w:rFonts w:ascii="Times New Roman" w:hAnsi="Times New Roman" w:cs="Times New Roman"/>
          <w:sz w:val="28"/>
          <w:szCs w:val="28"/>
        </w:rPr>
        <w:t>6</w:t>
      </w:r>
      <w:r w:rsidRPr="008E38B0">
        <w:rPr>
          <w:rFonts w:ascii="Times New Roman" w:hAnsi="Times New Roman" w:cs="Times New Roman"/>
          <w:sz w:val="28"/>
          <w:szCs w:val="28"/>
        </w:rPr>
        <w:t xml:space="preserve"> и 202</w:t>
      </w:r>
      <w:r w:rsidR="0055038C">
        <w:rPr>
          <w:rFonts w:ascii="Times New Roman" w:hAnsi="Times New Roman" w:cs="Times New Roman"/>
          <w:sz w:val="28"/>
          <w:szCs w:val="28"/>
        </w:rPr>
        <w:t>7</w:t>
      </w:r>
      <w:r w:rsidRPr="008E38B0">
        <w:rPr>
          <w:rFonts w:ascii="Times New Roman" w:hAnsi="Times New Roman" w:cs="Times New Roman"/>
          <w:sz w:val="28"/>
          <w:szCs w:val="28"/>
        </w:rPr>
        <w:t xml:space="preserve"> годов в сравнении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фактическими показателями 202</w:t>
      </w:r>
      <w:r w:rsidR="0055038C">
        <w:rPr>
          <w:rFonts w:ascii="Times New Roman" w:hAnsi="Times New Roman" w:cs="Times New Roman"/>
          <w:sz w:val="28"/>
          <w:szCs w:val="28"/>
        </w:rPr>
        <w:t>3</w:t>
      </w:r>
      <w:r w:rsidRPr="008E38B0">
        <w:rPr>
          <w:rFonts w:ascii="Times New Roman" w:hAnsi="Times New Roman" w:cs="Times New Roman"/>
          <w:sz w:val="28"/>
          <w:szCs w:val="28"/>
        </w:rPr>
        <w:t xml:space="preserve"> года и ожидаемым исполнением на 202</w:t>
      </w:r>
      <w:r w:rsidR="0055038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году представлена в таблице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E38B0">
        <w:rPr>
          <w:rFonts w:ascii="Times New Roman" w:hAnsi="Times New Roman" w:cs="Times New Roman"/>
          <w:sz w:val="28"/>
          <w:szCs w:val="28"/>
        </w:rPr>
        <w:t>:</w:t>
      </w:r>
      <w:r w:rsidRPr="008E38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04989" w:rsidRPr="0065107C" w:rsidRDefault="0065107C" w:rsidP="00C04989">
      <w:pPr>
        <w:pStyle w:val="a7"/>
        <w:ind w:firstLine="709"/>
        <w:jc w:val="right"/>
        <w:rPr>
          <w:sz w:val="16"/>
          <w:szCs w:val="16"/>
        </w:rPr>
      </w:pPr>
      <w:r>
        <w:rPr>
          <w:sz w:val="16"/>
          <w:szCs w:val="16"/>
        </w:rPr>
        <w:t>та</w:t>
      </w:r>
      <w:r w:rsidR="00C04989" w:rsidRPr="0065107C">
        <w:rPr>
          <w:sz w:val="16"/>
          <w:szCs w:val="16"/>
        </w:rPr>
        <w:t xml:space="preserve">блица № </w:t>
      </w:r>
      <w:r w:rsidRPr="0065107C">
        <w:rPr>
          <w:sz w:val="16"/>
          <w:szCs w:val="16"/>
        </w:rPr>
        <w:t>4(тыс.рублей)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1276"/>
        <w:gridCol w:w="1276"/>
        <w:gridCol w:w="1276"/>
        <w:gridCol w:w="1134"/>
        <w:gridCol w:w="992"/>
        <w:gridCol w:w="1134"/>
      </w:tblGrid>
      <w:tr w:rsidR="005F499E" w:rsidRPr="007943F6" w:rsidTr="00B96AA8">
        <w:trPr>
          <w:cantSplit/>
          <w:trHeight w:val="690"/>
        </w:trPr>
        <w:tc>
          <w:tcPr>
            <w:tcW w:w="2943" w:type="dxa"/>
            <w:vMerge w:val="restart"/>
            <w:vAlign w:val="center"/>
          </w:tcPr>
          <w:p w:rsidR="005F499E" w:rsidRPr="00443075" w:rsidRDefault="005F499E" w:rsidP="004B2DF2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F499E" w:rsidRDefault="005F499E" w:rsidP="004B2DF2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  <w:p w:rsidR="005F499E" w:rsidRPr="00443075" w:rsidRDefault="005F499E" w:rsidP="0055038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</w:t>
            </w:r>
            <w:r w:rsidR="0055038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  <w:vMerge w:val="restart"/>
          </w:tcPr>
          <w:p w:rsidR="005F499E" w:rsidRDefault="005F499E" w:rsidP="004B2DF2">
            <w:pPr>
              <w:pStyle w:val="a7"/>
              <w:jc w:val="center"/>
              <w:rPr>
                <w:sz w:val="20"/>
                <w:szCs w:val="20"/>
              </w:rPr>
            </w:pPr>
            <w:r w:rsidRPr="006D7F0F">
              <w:rPr>
                <w:sz w:val="18"/>
                <w:szCs w:val="18"/>
              </w:rPr>
              <w:t xml:space="preserve">Первоначальный </w:t>
            </w:r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276" w:type="dxa"/>
            <w:vMerge w:val="restart"/>
            <w:vAlign w:val="center"/>
          </w:tcPr>
          <w:p w:rsidR="005F499E" w:rsidRPr="00443075" w:rsidRDefault="005F499E" w:rsidP="0055038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Ожидаемое исполнение за 202</w:t>
            </w:r>
            <w:r w:rsidR="0055038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3260" w:type="dxa"/>
            <w:gridSpan w:val="3"/>
            <w:vAlign w:val="center"/>
          </w:tcPr>
          <w:p w:rsidR="005F499E" w:rsidRPr="00443075" w:rsidRDefault="005F499E" w:rsidP="00880368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бюджета</w:t>
            </w:r>
          </w:p>
        </w:tc>
      </w:tr>
      <w:tr w:rsidR="005F499E" w:rsidRPr="007943F6" w:rsidTr="00B96AA8">
        <w:trPr>
          <w:cantSplit/>
          <w:trHeight w:val="690"/>
        </w:trPr>
        <w:tc>
          <w:tcPr>
            <w:tcW w:w="2943" w:type="dxa"/>
            <w:vMerge/>
            <w:vAlign w:val="center"/>
          </w:tcPr>
          <w:p w:rsidR="005F499E" w:rsidRPr="00443075" w:rsidRDefault="005F499E" w:rsidP="004B2DF2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499E" w:rsidRDefault="005F499E" w:rsidP="004B2DF2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499E" w:rsidRDefault="005F499E" w:rsidP="004B2DF2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F499E" w:rsidRDefault="005F499E" w:rsidP="004B2DF2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499E" w:rsidRPr="00443075" w:rsidRDefault="005F499E" w:rsidP="0055038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55038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F499E" w:rsidRPr="00443075" w:rsidRDefault="005F499E" w:rsidP="0055038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55038C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5F499E" w:rsidRPr="00443075" w:rsidRDefault="005F499E" w:rsidP="0055038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55038C">
              <w:rPr>
                <w:sz w:val="20"/>
                <w:szCs w:val="20"/>
              </w:rPr>
              <w:t>7</w:t>
            </w:r>
          </w:p>
        </w:tc>
      </w:tr>
      <w:tr w:rsidR="005F499E" w:rsidRPr="007943F6" w:rsidTr="00B96AA8">
        <w:tc>
          <w:tcPr>
            <w:tcW w:w="2943" w:type="dxa"/>
            <w:vAlign w:val="center"/>
          </w:tcPr>
          <w:p w:rsidR="005F499E" w:rsidRPr="00443075" w:rsidRDefault="005F499E" w:rsidP="004B2DF2">
            <w:pPr>
              <w:pStyle w:val="a7"/>
              <w:jc w:val="center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F499E" w:rsidRPr="00443075" w:rsidRDefault="005F499E" w:rsidP="004B2DF2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F499E" w:rsidRPr="00443075" w:rsidRDefault="005F499E" w:rsidP="004B2DF2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F499E" w:rsidRPr="00443075" w:rsidRDefault="005F499E" w:rsidP="004B2DF2">
            <w:pPr>
              <w:pStyle w:val="a7"/>
              <w:jc w:val="center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5F499E" w:rsidRPr="00443075" w:rsidRDefault="005F499E" w:rsidP="004B2DF2">
            <w:pPr>
              <w:pStyle w:val="a7"/>
              <w:jc w:val="center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F499E" w:rsidRPr="00443075" w:rsidRDefault="005F499E" w:rsidP="004B2DF2">
            <w:pPr>
              <w:pStyle w:val="a7"/>
              <w:jc w:val="center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5F499E" w:rsidRPr="00443075" w:rsidRDefault="005F499E" w:rsidP="004B2DF2">
            <w:pPr>
              <w:pStyle w:val="a7"/>
              <w:jc w:val="center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7</w:t>
            </w:r>
          </w:p>
        </w:tc>
      </w:tr>
      <w:tr w:rsidR="005F499E" w:rsidRPr="007943F6" w:rsidTr="00B96AA8">
        <w:tc>
          <w:tcPr>
            <w:tcW w:w="2943" w:type="dxa"/>
          </w:tcPr>
          <w:p w:rsidR="005F499E" w:rsidRPr="00443075" w:rsidRDefault="005F499E" w:rsidP="004B2DF2">
            <w:pPr>
              <w:pStyle w:val="a7"/>
              <w:jc w:val="left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5F499E" w:rsidRPr="00443075" w:rsidRDefault="00927CB1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7169,1</w:t>
            </w:r>
          </w:p>
        </w:tc>
        <w:tc>
          <w:tcPr>
            <w:tcW w:w="1276" w:type="dxa"/>
          </w:tcPr>
          <w:p w:rsidR="005F499E" w:rsidRDefault="0055038C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3783,4</w:t>
            </w:r>
          </w:p>
        </w:tc>
        <w:tc>
          <w:tcPr>
            <w:tcW w:w="1276" w:type="dxa"/>
            <w:vAlign w:val="center"/>
          </w:tcPr>
          <w:p w:rsidR="005F499E" w:rsidRPr="00443075" w:rsidRDefault="0055038C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6676,6</w:t>
            </w:r>
          </w:p>
        </w:tc>
        <w:tc>
          <w:tcPr>
            <w:tcW w:w="1134" w:type="dxa"/>
            <w:vAlign w:val="center"/>
          </w:tcPr>
          <w:p w:rsidR="005F499E" w:rsidRPr="00443075" w:rsidRDefault="0055038C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5612,9</w:t>
            </w:r>
          </w:p>
        </w:tc>
        <w:tc>
          <w:tcPr>
            <w:tcW w:w="992" w:type="dxa"/>
            <w:vAlign w:val="center"/>
          </w:tcPr>
          <w:p w:rsidR="005F499E" w:rsidRPr="00443075" w:rsidRDefault="00DE59A4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</w:t>
            </w:r>
          </w:p>
        </w:tc>
        <w:tc>
          <w:tcPr>
            <w:tcW w:w="1134" w:type="dxa"/>
            <w:vAlign w:val="center"/>
          </w:tcPr>
          <w:p w:rsidR="005F499E" w:rsidRPr="00443075" w:rsidRDefault="00DE59A4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</w:t>
            </w:r>
          </w:p>
        </w:tc>
      </w:tr>
      <w:tr w:rsidR="005F499E" w:rsidRPr="007943F6" w:rsidTr="00B96AA8">
        <w:tc>
          <w:tcPr>
            <w:tcW w:w="2943" w:type="dxa"/>
          </w:tcPr>
          <w:p w:rsidR="005F499E" w:rsidRPr="00443075" w:rsidRDefault="005F499E" w:rsidP="004B2DF2">
            <w:pPr>
              <w:pStyle w:val="a7"/>
              <w:jc w:val="left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276" w:type="dxa"/>
          </w:tcPr>
          <w:p w:rsidR="005F499E" w:rsidRPr="00443075" w:rsidRDefault="00927CB1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329,3</w:t>
            </w:r>
          </w:p>
        </w:tc>
        <w:tc>
          <w:tcPr>
            <w:tcW w:w="1276" w:type="dxa"/>
          </w:tcPr>
          <w:p w:rsidR="005F499E" w:rsidRDefault="0055038C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395,5</w:t>
            </w:r>
          </w:p>
        </w:tc>
        <w:tc>
          <w:tcPr>
            <w:tcW w:w="1276" w:type="dxa"/>
            <w:vAlign w:val="center"/>
          </w:tcPr>
          <w:p w:rsidR="005F499E" w:rsidRPr="00443075" w:rsidRDefault="0055038C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395,5</w:t>
            </w:r>
          </w:p>
        </w:tc>
        <w:tc>
          <w:tcPr>
            <w:tcW w:w="1134" w:type="dxa"/>
            <w:vAlign w:val="center"/>
          </w:tcPr>
          <w:p w:rsidR="005F499E" w:rsidRPr="00443075" w:rsidRDefault="0055038C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448,3</w:t>
            </w:r>
          </w:p>
        </w:tc>
        <w:tc>
          <w:tcPr>
            <w:tcW w:w="992" w:type="dxa"/>
            <w:vAlign w:val="center"/>
          </w:tcPr>
          <w:p w:rsidR="005F499E" w:rsidRPr="00443075" w:rsidRDefault="00DE59A4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491,6</w:t>
            </w:r>
          </w:p>
        </w:tc>
        <w:tc>
          <w:tcPr>
            <w:tcW w:w="1134" w:type="dxa"/>
            <w:vAlign w:val="center"/>
          </w:tcPr>
          <w:p w:rsidR="005F499E" w:rsidRPr="00443075" w:rsidRDefault="00DE59A4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509,6</w:t>
            </w:r>
          </w:p>
        </w:tc>
      </w:tr>
      <w:tr w:rsidR="005F499E" w:rsidRPr="007943F6" w:rsidTr="00B96AA8">
        <w:tc>
          <w:tcPr>
            <w:tcW w:w="2943" w:type="dxa"/>
          </w:tcPr>
          <w:p w:rsidR="005F499E" w:rsidRPr="00443075" w:rsidRDefault="005F499E" w:rsidP="00625CCD">
            <w:pPr>
              <w:pStyle w:val="a7"/>
              <w:jc w:val="left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 xml:space="preserve">Национальная </w:t>
            </w:r>
            <w:r>
              <w:rPr>
                <w:sz w:val="20"/>
                <w:szCs w:val="20"/>
              </w:rPr>
              <w:t>безопасность</w:t>
            </w:r>
          </w:p>
        </w:tc>
        <w:tc>
          <w:tcPr>
            <w:tcW w:w="1276" w:type="dxa"/>
          </w:tcPr>
          <w:p w:rsidR="005F499E" w:rsidRPr="00443075" w:rsidRDefault="00927CB1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5F499E" w:rsidRDefault="0055038C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76" w:type="dxa"/>
            <w:vAlign w:val="center"/>
          </w:tcPr>
          <w:p w:rsidR="005F499E" w:rsidRPr="00443075" w:rsidRDefault="0055038C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134" w:type="dxa"/>
            <w:vAlign w:val="center"/>
          </w:tcPr>
          <w:p w:rsidR="005F499E" w:rsidRPr="00443075" w:rsidRDefault="0055038C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992" w:type="dxa"/>
            <w:vAlign w:val="center"/>
          </w:tcPr>
          <w:p w:rsidR="005F499E" w:rsidRDefault="00DE59A4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1134" w:type="dxa"/>
            <w:vAlign w:val="center"/>
          </w:tcPr>
          <w:p w:rsidR="005F499E" w:rsidRDefault="00DE59A4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</w:tr>
      <w:tr w:rsidR="005F499E" w:rsidRPr="007943F6" w:rsidTr="00B96AA8">
        <w:tc>
          <w:tcPr>
            <w:tcW w:w="2943" w:type="dxa"/>
          </w:tcPr>
          <w:p w:rsidR="005F499E" w:rsidRPr="00443075" w:rsidRDefault="005F499E" w:rsidP="004B2DF2">
            <w:pPr>
              <w:pStyle w:val="a7"/>
              <w:jc w:val="left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276" w:type="dxa"/>
          </w:tcPr>
          <w:p w:rsidR="005F499E" w:rsidRPr="00443075" w:rsidRDefault="00927CB1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6042,6</w:t>
            </w:r>
          </w:p>
        </w:tc>
        <w:tc>
          <w:tcPr>
            <w:tcW w:w="1276" w:type="dxa"/>
          </w:tcPr>
          <w:p w:rsidR="005F499E" w:rsidRDefault="0055038C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2167,3</w:t>
            </w:r>
          </w:p>
        </w:tc>
        <w:tc>
          <w:tcPr>
            <w:tcW w:w="1276" w:type="dxa"/>
            <w:vAlign w:val="center"/>
          </w:tcPr>
          <w:p w:rsidR="005F499E" w:rsidRPr="00443075" w:rsidRDefault="0055038C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18287,7</w:t>
            </w:r>
          </w:p>
        </w:tc>
        <w:tc>
          <w:tcPr>
            <w:tcW w:w="1134" w:type="dxa"/>
            <w:vAlign w:val="center"/>
          </w:tcPr>
          <w:p w:rsidR="005F499E" w:rsidRPr="00443075" w:rsidRDefault="0055038C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2461,8</w:t>
            </w:r>
          </w:p>
        </w:tc>
        <w:tc>
          <w:tcPr>
            <w:tcW w:w="992" w:type="dxa"/>
            <w:vAlign w:val="center"/>
          </w:tcPr>
          <w:p w:rsidR="005F499E" w:rsidRPr="00443075" w:rsidRDefault="00DE59A4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2530,4</w:t>
            </w:r>
          </w:p>
        </w:tc>
        <w:tc>
          <w:tcPr>
            <w:tcW w:w="1134" w:type="dxa"/>
            <w:vAlign w:val="center"/>
          </w:tcPr>
          <w:p w:rsidR="005F499E" w:rsidRPr="00443075" w:rsidRDefault="00DE59A4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2599</w:t>
            </w:r>
          </w:p>
        </w:tc>
      </w:tr>
      <w:tr w:rsidR="005F499E" w:rsidRPr="007943F6" w:rsidTr="00B96AA8">
        <w:tc>
          <w:tcPr>
            <w:tcW w:w="2943" w:type="dxa"/>
          </w:tcPr>
          <w:p w:rsidR="005F499E" w:rsidRPr="00443075" w:rsidRDefault="005F499E" w:rsidP="004B2DF2">
            <w:pPr>
              <w:pStyle w:val="a7"/>
              <w:jc w:val="left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76" w:type="dxa"/>
          </w:tcPr>
          <w:p w:rsidR="005F499E" w:rsidRPr="00443075" w:rsidRDefault="006B1A5E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8009,7</w:t>
            </w:r>
          </w:p>
        </w:tc>
        <w:tc>
          <w:tcPr>
            <w:tcW w:w="1276" w:type="dxa"/>
          </w:tcPr>
          <w:p w:rsidR="005F499E" w:rsidRDefault="0055038C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1941,3</w:t>
            </w:r>
          </w:p>
        </w:tc>
        <w:tc>
          <w:tcPr>
            <w:tcW w:w="1276" w:type="dxa"/>
            <w:vAlign w:val="center"/>
          </w:tcPr>
          <w:p w:rsidR="005F499E" w:rsidRPr="00443075" w:rsidRDefault="0055038C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3554,7</w:t>
            </w:r>
          </w:p>
        </w:tc>
        <w:tc>
          <w:tcPr>
            <w:tcW w:w="1134" w:type="dxa"/>
            <w:vAlign w:val="center"/>
          </w:tcPr>
          <w:p w:rsidR="005F499E" w:rsidRPr="00443075" w:rsidRDefault="0055038C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1589,3</w:t>
            </w:r>
          </w:p>
        </w:tc>
        <w:tc>
          <w:tcPr>
            <w:tcW w:w="992" w:type="dxa"/>
            <w:vAlign w:val="center"/>
          </w:tcPr>
          <w:p w:rsidR="005F499E" w:rsidRPr="00443075" w:rsidRDefault="00DE59A4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893,5</w:t>
            </w:r>
          </w:p>
        </w:tc>
        <w:tc>
          <w:tcPr>
            <w:tcW w:w="1134" w:type="dxa"/>
            <w:vAlign w:val="center"/>
          </w:tcPr>
          <w:p w:rsidR="005F499E" w:rsidRPr="00443075" w:rsidRDefault="00DE59A4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904,2</w:t>
            </w:r>
          </w:p>
        </w:tc>
      </w:tr>
      <w:tr w:rsidR="005F499E" w:rsidRPr="007943F6" w:rsidTr="00B96AA8">
        <w:tc>
          <w:tcPr>
            <w:tcW w:w="2943" w:type="dxa"/>
          </w:tcPr>
          <w:p w:rsidR="005F499E" w:rsidRPr="00443075" w:rsidRDefault="005F499E" w:rsidP="004B2DF2">
            <w:pPr>
              <w:pStyle w:val="a7"/>
              <w:jc w:val="left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Культура, кинематография и  средства массовой  информации</w:t>
            </w:r>
          </w:p>
        </w:tc>
        <w:tc>
          <w:tcPr>
            <w:tcW w:w="1276" w:type="dxa"/>
          </w:tcPr>
          <w:p w:rsidR="009378F7" w:rsidRDefault="009378F7" w:rsidP="009378F7">
            <w:pPr>
              <w:pStyle w:val="a7"/>
              <w:jc w:val="center"/>
              <w:rPr>
                <w:sz w:val="20"/>
                <w:szCs w:val="20"/>
              </w:rPr>
            </w:pPr>
          </w:p>
          <w:p w:rsidR="005F499E" w:rsidRPr="00443075" w:rsidRDefault="006B1A5E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5475,3</w:t>
            </w:r>
          </w:p>
        </w:tc>
        <w:tc>
          <w:tcPr>
            <w:tcW w:w="1276" w:type="dxa"/>
          </w:tcPr>
          <w:p w:rsidR="0055038C" w:rsidRDefault="0055038C" w:rsidP="009378F7">
            <w:pPr>
              <w:pStyle w:val="a7"/>
              <w:jc w:val="center"/>
              <w:rPr>
                <w:sz w:val="20"/>
                <w:szCs w:val="20"/>
              </w:rPr>
            </w:pPr>
          </w:p>
          <w:p w:rsidR="005F499E" w:rsidRDefault="0055038C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3963,5</w:t>
            </w:r>
          </w:p>
        </w:tc>
        <w:tc>
          <w:tcPr>
            <w:tcW w:w="1276" w:type="dxa"/>
            <w:vAlign w:val="center"/>
          </w:tcPr>
          <w:p w:rsidR="005F499E" w:rsidRPr="00443075" w:rsidRDefault="0055038C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5475,3</w:t>
            </w:r>
          </w:p>
        </w:tc>
        <w:tc>
          <w:tcPr>
            <w:tcW w:w="1134" w:type="dxa"/>
            <w:vAlign w:val="center"/>
          </w:tcPr>
          <w:p w:rsidR="005F499E" w:rsidRPr="00443075" w:rsidRDefault="0055038C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4610</w:t>
            </w:r>
          </w:p>
        </w:tc>
        <w:tc>
          <w:tcPr>
            <w:tcW w:w="992" w:type="dxa"/>
            <w:vAlign w:val="center"/>
          </w:tcPr>
          <w:p w:rsidR="005F499E" w:rsidRPr="00443075" w:rsidRDefault="00DE59A4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</w:t>
            </w:r>
          </w:p>
        </w:tc>
        <w:tc>
          <w:tcPr>
            <w:tcW w:w="1134" w:type="dxa"/>
            <w:vAlign w:val="center"/>
          </w:tcPr>
          <w:p w:rsidR="005F499E" w:rsidRPr="00443075" w:rsidRDefault="00DE59A4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</w:t>
            </w:r>
          </w:p>
        </w:tc>
      </w:tr>
      <w:tr w:rsidR="005F499E" w:rsidRPr="007943F6" w:rsidTr="00B96AA8">
        <w:tc>
          <w:tcPr>
            <w:tcW w:w="2943" w:type="dxa"/>
          </w:tcPr>
          <w:p w:rsidR="005F499E" w:rsidRPr="00443075" w:rsidRDefault="005F499E" w:rsidP="004B2DF2">
            <w:pPr>
              <w:pStyle w:val="a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276" w:type="dxa"/>
          </w:tcPr>
          <w:p w:rsidR="005F499E" w:rsidRPr="00443075" w:rsidRDefault="00927CB1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364,1</w:t>
            </w:r>
          </w:p>
        </w:tc>
        <w:tc>
          <w:tcPr>
            <w:tcW w:w="1276" w:type="dxa"/>
          </w:tcPr>
          <w:p w:rsidR="005F499E" w:rsidRDefault="0055038C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5F499E" w:rsidRPr="00443075" w:rsidRDefault="0055038C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354,1</w:t>
            </w:r>
          </w:p>
        </w:tc>
        <w:tc>
          <w:tcPr>
            <w:tcW w:w="1134" w:type="dxa"/>
            <w:vAlign w:val="center"/>
          </w:tcPr>
          <w:p w:rsidR="005F499E" w:rsidRDefault="0055038C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vAlign w:val="center"/>
          </w:tcPr>
          <w:p w:rsidR="005F499E" w:rsidRPr="00443075" w:rsidRDefault="00DE59A4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227,3</w:t>
            </w:r>
          </w:p>
        </w:tc>
        <w:tc>
          <w:tcPr>
            <w:tcW w:w="1134" w:type="dxa"/>
            <w:vAlign w:val="center"/>
          </w:tcPr>
          <w:p w:rsidR="005F499E" w:rsidRPr="00443075" w:rsidRDefault="00DE59A4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250,1</w:t>
            </w:r>
          </w:p>
        </w:tc>
      </w:tr>
      <w:tr w:rsidR="005F499E" w:rsidRPr="007943F6" w:rsidTr="00B96AA8">
        <w:tc>
          <w:tcPr>
            <w:tcW w:w="2943" w:type="dxa"/>
          </w:tcPr>
          <w:p w:rsidR="005F499E" w:rsidRPr="00443075" w:rsidRDefault="005F499E" w:rsidP="004B2DF2">
            <w:pPr>
              <w:pStyle w:val="a7"/>
              <w:jc w:val="left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5F499E" w:rsidRPr="00443075" w:rsidRDefault="001139FE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27CB1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276" w:type="dxa"/>
          </w:tcPr>
          <w:p w:rsidR="005F499E" w:rsidRDefault="0055038C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279,9</w:t>
            </w:r>
          </w:p>
        </w:tc>
        <w:tc>
          <w:tcPr>
            <w:tcW w:w="1276" w:type="dxa"/>
            <w:vAlign w:val="center"/>
          </w:tcPr>
          <w:p w:rsidR="005F499E" w:rsidRPr="00443075" w:rsidRDefault="0055038C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682,2</w:t>
            </w:r>
          </w:p>
        </w:tc>
        <w:tc>
          <w:tcPr>
            <w:tcW w:w="1134" w:type="dxa"/>
            <w:vAlign w:val="center"/>
          </w:tcPr>
          <w:p w:rsidR="005F499E" w:rsidRPr="00443075" w:rsidRDefault="0055038C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383,5</w:t>
            </w:r>
          </w:p>
        </w:tc>
        <w:tc>
          <w:tcPr>
            <w:tcW w:w="992" w:type="dxa"/>
            <w:vAlign w:val="center"/>
          </w:tcPr>
          <w:p w:rsidR="005F499E" w:rsidRPr="00443075" w:rsidRDefault="00DE59A4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</w:t>
            </w:r>
          </w:p>
        </w:tc>
        <w:tc>
          <w:tcPr>
            <w:tcW w:w="1134" w:type="dxa"/>
            <w:vAlign w:val="center"/>
          </w:tcPr>
          <w:p w:rsidR="005F499E" w:rsidRPr="00443075" w:rsidRDefault="00DE59A4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</w:tr>
      <w:tr w:rsidR="005F499E" w:rsidRPr="007943F6" w:rsidTr="00B96AA8">
        <w:tc>
          <w:tcPr>
            <w:tcW w:w="2943" w:type="dxa"/>
          </w:tcPr>
          <w:p w:rsidR="005F499E" w:rsidRPr="00443075" w:rsidRDefault="005F499E" w:rsidP="004B2DF2">
            <w:pPr>
              <w:pStyle w:val="a7"/>
              <w:jc w:val="left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</w:tcPr>
          <w:p w:rsidR="005F499E" w:rsidRPr="00443075" w:rsidRDefault="006B1A5E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27288,7</w:t>
            </w:r>
          </w:p>
        </w:tc>
        <w:tc>
          <w:tcPr>
            <w:tcW w:w="1276" w:type="dxa"/>
          </w:tcPr>
          <w:p w:rsidR="005F499E" w:rsidRDefault="0055038C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12678,9</w:t>
            </w:r>
          </w:p>
        </w:tc>
        <w:tc>
          <w:tcPr>
            <w:tcW w:w="1276" w:type="dxa"/>
            <w:vAlign w:val="center"/>
          </w:tcPr>
          <w:p w:rsidR="005F499E" w:rsidRPr="00443075" w:rsidRDefault="0055038C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35574,1</w:t>
            </w:r>
          </w:p>
        </w:tc>
        <w:tc>
          <w:tcPr>
            <w:tcW w:w="1134" w:type="dxa"/>
            <w:vAlign w:val="center"/>
          </w:tcPr>
          <w:p w:rsidR="005F499E" w:rsidRPr="00443075" w:rsidRDefault="0055038C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15491,8</w:t>
            </w:r>
          </w:p>
        </w:tc>
        <w:tc>
          <w:tcPr>
            <w:tcW w:w="992" w:type="dxa"/>
            <w:vAlign w:val="center"/>
          </w:tcPr>
          <w:p w:rsidR="005F499E" w:rsidRPr="00443075" w:rsidRDefault="004F62E7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8648,4</w:t>
            </w:r>
          </w:p>
        </w:tc>
        <w:tc>
          <w:tcPr>
            <w:tcW w:w="1134" w:type="dxa"/>
            <w:vAlign w:val="center"/>
          </w:tcPr>
          <w:p w:rsidR="005F499E" w:rsidRPr="00443075" w:rsidRDefault="004F62E7" w:rsidP="009378F7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8638,4</w:t>
            </w:r>
          </w:p>
        </w:tc>
      </w:tr>
    </w:tbl>
    <w:p w:rsidR="00DA0A5F" w:rsidRPr="00DA0A5F" w:rsidRDefault="00DA0A5F" w:rsidP="00DA0A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A0A5F">
        <w:rPr>
          <w:rFonts w:ascii="Times New Roman" w:hAnsi="Times New Roman" w:cs="Times New Roman"/>
          <w:sz w:val="28"/>
          <w:szCs w:val="28"/>
        </w:rPr>
        <w:lastRenderedPageBreak/>
        <w:t>Расходы бюджета  поселения в 202</w:t>
      </w:r>
      <w:r w:rsidR="004F62E7">
        <w:rPr>
          <w:rFonts w:ascii="Times New Roman" w:hAnsi="Times New Roman" w:cs="Times New Roman"/>
          <w:sz w:val="28"/>
          <w:szCs w:val="28"/>
        </w:rPr>
        <w:t>5</w:t>
      </w:r>
      <w:r w:rsidRPr="00DA0A5F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A5F">
        <w:rPr>
          <w:rFonts w:ascii="Times New Roman" w:hAnsi="Times New Roman" w:cs="Times New Roman"/>
          <w:sz w:val="28"/>
          <w:szCs w:val="28"/>
        </w:rPr>
        <w:t xml:space="preserve">запланированы в размере </w:t>
      </w:r>
      <w:r w:rsidR="004F62E7">
        <w:rPr>
          <w:rFonts w:ascii="Times New Roman" w:hAnsi="Times New Roman" w:cs="Times New Roman"/>
          <w:sz w:val="28"/>
          <w:szCs w:val="28"/>
        </w:rPr>
        <w:t>15491,8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Pr="00DA0A5F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DA0A5F">
        <w:rPr>
          <w:rFonts w:ascii="Times New Roman" w:hAnsi="Times New Roman" w:cs="Times New Roman"/>
          <w:sz w:val="28"/>
          <w:szCs w:val="28"/>
        </w:rPr>
        <w:t>, в 202</w:t>
      </w:r>
      <w:r w:rsidR="004F62E7">
        <w:rPr>
          <w:rFonts w:ascii="Times New Roman" w:hAnsi="Times New Roman" w:cs="Times New Roman"/>
          <w:sz w:val="28"/>
          <w:szCs w:val="28"/>
        </w:rPr>
        <w:t>6</w:t>
      </w:r>
      <w:r w:rsidRPr="00DA0A5F">
        <w:rPr>
          <w:rFonts w:ascii="Times New Roman" w:hAnsi="Times New Roman" w:cs="Times New Roman"/>
          <w:sz w:val="28"/>
          <w:szCs w:val="28"/>
        </w:rPr>
        <w:t xml:space="preserve"> и 202</w:t>
      </w:r>
      <w:r w:rsidR="004F62E7">
        <w:rPr>
          <w:rFonts w:ascii="Times New Roman" w:hAnsi="Times New Roman" w:cs="Times New Roman"/>
          <w:sz w:val="28"/>
          <w:szCs w:val="28"/>
        </w:rPr>
        <w:t>7</w:t>
      </w:r>
      <w:r w:rsidRPr="00DA0A5F">
        <w:rPr>
          <w:rFonts w:ascii="Times New Roman" w:hAnsi="Times New Roman" w:cs="Times New Roman"/>
          <w:sz w:val="28"/>
          <w:szCs w:val="28"/>
        </w:rPr>
        <w:t xml:space="preserve"> годах,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A5F">
        <w:rPr>
          <w:rFonts w:ascii="Times New Roman" w:hAnsi="Times New Roman" w:cs="Times New Roman"/>
          <w:sz w:val="28"/>
          <w:szCs w:val="28"/>
        </w:rPr>
        <w:t xml:space="preserve">исключением условно утверждаемых расходов, в размере </w:t>
      </w:r>
      <w:r w:rsidR="004F62E7">
        <w:rPr>
          <w:rFonts w:ascii="Times New Roman" w:hAnsi="Times New Roman" w:cs="Times New Roman"/>
          <w:sz w:val="28"/>
          <w:szCs w:val="28"/>
        </w:rPr>
        <w:t>8648,4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Pr="00DA0A5F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 xml:space="preserve">лей </w:t>
      </w:r>
      <w:r w:rsidRPr="00DA0A5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2E7">
        <w:rPr>
          <w:rFonts w:ascii="Times New Roman" w:hAnsi="Times New Roman" w:cs="Times New Roman"/>
          <w:sz w:val="28"/>
          <w:szCs w:val="28"/>
        </w:rPr>
        <w:t>8638,4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Pr="00DA0A5F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DA0A5F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:rsidR="008A6A93" w:rsidRPr="00EC0575" w:rsidRDefault="00DA0A5F" w:rsidP="00EC0575">
      <w:pPr>
        <w:pStyle w:val="ab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  <w:r w:rsidRPr="00EC0575">
        <w:rPr>
          <w:rFonts w:ascii="Times New Roman" w:hAnsi="Times New Roman" w:cs="Times New Roman"/>
          <w:sz w:val="28"/>
          <w:szCs w:val="28"/>
        </w:rPr>
        <w:t xml:space="preserve">Наибольший объем расходов сосредоточен на разделе </w:t>
      </w:r>
      <w:r w:rsidR="004F62E7" w:rsidRPr="00EC0575">
        <w:rPr>
          <w:rFonts w:ascii="Times New Roman" w:hAnsi="Times New Roman" w:cs="Times New Roman"/>
          <w:sz w:val="28"/>
          <w:szCs w:val="28"/>
        </w:rPr>
        <w:t>«</w:t>
      </w:r>
      <w:r w:rsidR="004F62E7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Общегосударственные вопросы»  </w:t>
      </w:r>
      <w:r w:rsidRPr="00EC0575">
        <w:rPr>
          <w:rFonts w:ascii="Times New Roman" w:hAnsi="Times New Roman" w:cs="Times New Roman"/>
          <w:sz w:val="28"/>
          <w:szCs w:val="28"/>
        </w:rPr>
        <w:t>(в 202</w:t>
      </w:r>
      <w:r w:rsidR="004F62E7">
        <w:rPr>
          <w:rFonts w:ascii="Times New Roman" w:hAnsi="Times New Roman" w:cs="Times New Roman"/>
          <w:sz w:val="28"/>
          <w:szCs w:val="28"/>
        </w:rPr>
        <w:t>5</w:t>
      </w:r>
      <w:r w:rsidRPr="00EC0575">
        <w:rPr>
          <w:rFonts w:ascii="Times New Roman" w:hAnsi="Times New Roman" w:cs="Times New Roman"/>
          <w:sz w:val="28"/>
          <w:szCs w:val="28"/>
        </w:rPr>
        <w:t xml:space="preserve"> году - 3</w:t>
      </w:r>
      <w:r w:rsidR="004F62E7">
        <w:rPr>
          <w:rFonts w:ascii="Times New Roman" w:hAnsi="Times New Roman" w:cs="Times New Roman"/>
          <w:sz w:val="28"/>
          <w:szCs w:val="28"/>
        </w:rPr>
        <w:t>6,2</w:t>
      </w:r>
      <w:r w:rsidRPr="00EC0575">
        <w:rPr>
          <w:rFonts w:ascii="Times New Roman" w:hAnsi="Times New Roman" w:cs="Times New Roman"/>
          <w:sz w:val="28"/>
          <w:szCs w:val="28"/>
        </w:rPr>
        <w:t>% от общего объема планируемых расходов)</w:t>
      </w:r>
      <w:r w:rsidR="004F62E7" w:rsidRPr="004F62E7">
        <w:rPr>
          <w:rFonts w:ascii="Times New Roman" w:hAnsi="Times New Roman" w:cs="Times New Roman"/>
          <w:sz w:val="28"/>
          <w:szCs w:val="28"/>
        </w:rPr>
        <w:t xml:space="preserve"> </w:t>
      </w:r>
      <w:r w:rsidR="004F62E7">
        <w:rPr>
          <w:rFonts w:ascii="Times New Roman" w:hAnsi="Times New Roman" w:cs="Times New Roman"/>
          <w:sz w:val="28"/>
          <w:szCs w:val="28"/>
        </w:rPr>
        <w:t xml:space="preserve">и </w:t>
      </w:r>
      <w:r w:rsidR="004F62E7" w:rsidRPr="00EC0575">
        <w:rPr>
          <w:rFonts w:ascii="Times New Roman" w:hAnsi="Times New Roman" w:cs="Times New Roman"/>
          <w:sz w:val="28"/>
          <w:szCs w:val="28"/>
        </w:rPr>
        <w:t>на разделе 0800 «Культура»</w:t>
      </w:r>
      <w:r w:rsidR="004F62E7" w:rsidRPr="004F62E7">
        <w:rPr>
          <w:rFonts w:ascii="Times New Roman" w:hAnsi="Times New Roman" w:cs="Times New Roman"/>
          <w:sz w:val="28"/>
          <w:szCs w:val="28"/>
        </w:rPr>
        <w:t xml:space="preserve"> </w:t>
      </w:r>
      <w:r w:rsidR="004F62E7" w:rsidRPr="00EC0575">
        <w:rPr>
          <w:rFonts w:ascii="Times New Roman" w:hAnsi="Times New Roman" w:cs="Times New Roman"/>
          <w:sz w:val="28"/>
          <w:szCs w:val="28"/>
        </w:rPr>
        <w:t>(в 202</w:t>
      </w:r>
      <w:r w:rsidR="004F62E7">
        <w:rPr>
          <w:rFonts w:ascii="Times New Roman" w:hAnsi="Times New Roman" w:cs="Times New Roman"/>
          <w:sz w:val="28"/>
          <w:szCs w:val="28"/>
        </w:rPr>
        <w:t>5</w:t>
      </w:r>
      <w:r w:rsidR="004F62E7" w:rsidRPr="00EC0575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4F62E7">
        <w:rPr>
          <w:rFonts w:ascii="Times New Roman" w:hAnsi="Times New Roman" w:cs="Times New Roman"/>
          <w:sz w:val="28"/>
          <w:szCs w:val="28"/>
        </w:rPr>
        <w:t>29,7</w:t>
      </w:r>
      <w:r w:rsidR="004F62E7" w:rsidRPr="00EC0575">
        <w:rPr>
          <w:rFonts w:ascii="Times New Roman" w:hAnsi="Times New Roman" w:cs="Times New Roman"/>
          <w:sz w:val="28"/>
          <w:szCs w:val="28"/>
        </w:rPr>
        <w:t>% от общего объема планируемых расходо</w:t>
      </w:r>
      <w:r w:rsidR="004F62E7">
        <w:rPr>
          <w:rFonts w:ascii="Times New Roman" w:hAnsi="Times New Roman" w:cs="Times New Roman"/>
          <w:sz w:val="28"/>
          <w:szCs w:val="28"/>
        </w:rPr>
        <w:t>в)</w:t>
      </w:r>
      <w:r w:rsidRPr="00EC0575">
        <w:rPr>
          <w:rFonts w:ascii="Times New Roman" w:hAnsi="Times New Roman" w:cs="Times New Roman"/>
          <w:sz w:val="28"/>
          <w:szCs w:val="28"/>
        </w:rPr>
        <w:t>.</w:t>
      </w:r>
    </w:p>
    <w:p w:rsidR="00EB0B77" w:rsidRPr="00385533" w:rsidRDefault="00CB51D6" w:rsidP="00EC0575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575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385533">
        <w:rPr>
          <w:rFonts w:ascii="Times New Roman" w:hAnsi="Times New Roman" w:cs="Times New Roman"/>
          <w:color w:val="000000"/>
          <w:sz w:val="28"/>
          <w:szCs w:val="28"/>
        </w:rPr>
        <w:t>По р</w:t>
      </w:r>
      <w:r w:rsidR="00276725" w:rsidRPr="00385533">
        <w:rPr>
          <w:rFonts w:ascii="Times New Roman" w:hAnsi="Times New Roman" w:cs="Times New Roman"/>
          <w:color w:val="000000"/>
          <w:sz w:val="28"/>
          <w:szCs w:val="28"/>
        </w:rPr>
        <w:t>аздел</w:t>
      </w:r>
      <w:r w:rsidRPr="0038553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76725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76725" w:rsidRPr="005E21F0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="00F00095" w:rsidRPr="005E21F0">
        <w:rPr>
          <w:rFonts w:ascii="Times New Roman" w:hAnsi="Times New Roman" w:cs="Times New Roman"/>
          <w:i/>
          <w:color w:val="000000"/>
          <w:sz w:val="28"/>
          <w:szCs w:val="28"/>
        </w:rPr>
        <w:t>Общегосударственные вопросы»</w:t>
      </w:r>
      <w:r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 п</w:t>
      </w:r>
      <w:r w:rsidR="00F00095" w:rsidRPr="00385533">
        <w:rPr>
          <w:rFonts w:ascii="Times New Roman" w:hAnsi="Times New Roman" w:cs="Times New Roman"/>
          <w:color w:val="000000"/>
          <w:sz w:val="28"/>
          <w:szCs w:val="28"/>
        </w:rPr>
        <w:t>роектом решения расходы  на 20</w:t>
      </w:r>
      <w:r w:rsidR="001C28CE" w:rsidRPr="0038553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50CF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00095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год предусмотрены в объеме </w:t>
      </w:r>
      <w:r w:rsidR="00050CF0">
        <w:rPr>
          <w:rFonts w:ascii="Times New Roman" w:hAnsi="Times New Roman" w:cs="Times New Roman"/>
          <w:color w:val="000000"/>
          <w:sz w:val="28"/>
          <w:szCs w:val="28"/>
        </w:rPr>
        <w:t>5612,9</w:t>
      </w:r>
      <w:r w:rsidR="00F00095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тыс.руб</w:t>
      </w:r>
      <w:r w:rsidR="000A3632" w:rsidRPr="00385533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="00964CA2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 w:rsidR="000539D5" w:rsidRPr="0038553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50CF0">
        <w:rPr>
          <w:rFonts w:ascii="Times New Roman" w:hAnsi="Times New Roman" w:cs="Times New Roman"/>
          <w:color w:val="000000"/>
          <w:sz w:val="28"/>
          <w:szCs w:val="28"/>
        </w:rPr>
        <w:t>48</w:t>
      </w:r>
      <w:r w:rsidR="00B23BCA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4CA2" w:rsidRPr="00385533">
        <w:rPr>
          <w:rFonts w:ascii="Times New Roman" w:hAnsi="Times New Roman" w:cs="Times New Roman"/>
          <w:color w:val="000000"/>
          <w:sz w:val="28"/>
          <w:szCs w:val="28"/>
        </w:rPr>
        <w:t>% к</w:t>
      </w:r>
      <w:r w:rsidR="00A94C40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уровню первоначального бюджета </w:t>
      </w:r>
      <w:r w:rsidR="00964CA2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5F499E" w:rsidRPr="0038553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50CF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23BCA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4CA2" w:rsidRPr="00385533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0539D5" w:rsidRPr="00385533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6B1A5E">
        <w:rPr>
          <w:rFonts w:ascii="Times New Roman" w:hAnsi="Times New Roman" w:cs="Times New Roman"/>
          <w:color w:val="000000"/>
          <w:sz w:val="28"/>
          <w:szCs w:val="28"/>
        </w:rPr>
        <w:t>, на 21,8% уменьшены расходы к уровню 2023года</w:t>
      </w:r>
      <w:r w:rsidR="00964CA2" w:rsidRPr="0038553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539D5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0095" w:rsidRPr="00385533">
        <w:rPr>
          <w:rFonts w:ascii="Times New Roman" w:hAnsi="Times New Roman" w:cs="Times New Roman"/>
          <w:color w:val="000000"/>
          <w:sz w:val="28"/>
          <w:szCs w:val="28"/>
        </w:rPr>
        <w:t>Удельный  вес общегосударств</w:t>
      </w:r>
      <w:r w:rsidR="005906FB" w:rsidRPr="0038553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F00095" w:rsidRPr="00385533">
        <w:rPr>
          <w:rFonts w:ascii="Times New Roman" w:hAnsi="Times New Roman" w:cs="Times New Roman"/>
          <w:color w:val="000000"/>
          <w:sz w:val="28"/>
          <w:szCs w:val="28"/>
        </w:rPr>
        <w:t>нных  расходов  в  20</w:t>
      </w:r>
      <w:r w:rsidR="000539D5" w:rsidRPr="0038553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50CF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00095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 году </w:t>
      </w:r>
      <w:r w:rsidR="00975E87" w:rsidRPr="00385533">
        <w:rPr>
          <w:rFonts w:ascii="Times New Roman" w:hAnsi="Times New Roman" w:cs="Times New Roman"/>
          <w:color w:val="000000"/>
          <w:sz w:val="28"/>
          <w:szCs w:val="28"/>
        </w:rPr>
        <w:t>к  общему  объему расходов бюджета   сельско</w:t>
      </w:r>
      <w:r w:rsidR="00CB52AC" w:rsidRPr="00385533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975E87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 поселени</w:t>
      </w:r>
      <w:r w:rsidR="00CB52AC" w:rsidRPr="0038553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975E87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</w:t>
      </w:r>
      <w:r w:rsidR="005F499E" w:rsidRPr="0038553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50CF0">
        <w:rPr>
          <w:rFonts w:ascii="Times New Roman" w:hAnsi="Times New Roman" w:cs="Times New Roman"/>
          <w:color w:val="000000"/>
          <w:sz w:val="28"/>
          <w:szCs w:val="28"/>
        </w:rPr>
        <w:t>6,2</w:t>
      </w:r>
      <w:r w:rsidR="00B23BCA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39D5" w:rsidRPr="00385533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EB0B77" w:rsidRPr="00385533" w:rsidRDefault="00CB51D6" w:rsidP="00EC0575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EB0B77"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 разделу </w:t>
      </w:r>
      <w:r w:rsidR="00EB0B77" w:rsidRPr="005E21F0">
        <w:rPr>
          <w:rFonts w:ascii="Times New Roman" w:hAnsi="Times New Roman" w:cs="Times New Roman"/>
          <w:bCs/>
          <w:i/>
          <w:color w:val="000000"/>
          <w:sz w:val="28"/>
          <w:szCs w:val="28"/>
        </w:rPr>
        <w:t>«Национальная оборона»</w:t>
      </w:r>
      <w:r w:rsidR="00EB0B77"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 проекте бюджета на 20</w:t>
      </w:r>
      <w:r w:rsidR="00C4455F"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050CF0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EB0B77"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="00B23BCA"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B0B77"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предусмотрены расходы в сумме </w:t>
      </w:r>
      <w:r w:rsidR="00050CF0">
        <w:rPr>
          <w:rFonts w:ascii="Times New Roman" w:hAnsi="Times New Roman" w:cs="Times New Roman"/>
          <w:bCs/>
          <w:color w:val="000000"/>
          <w:sz w:val="28"/>
          <w:szCs w:val="28"/>
        </w:rPr>
        <w:t>448,3</w:t>
      </w:r>
      <w:r w:rsidR="00EB0B77"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351735"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B0B77"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>рублей</w:t>
      </w:r>
      <w:r w:rsidR="00050CF0" w:rsidRPr="00050C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0CF0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="00050CF0">
        <w:rPr>
          <w:rFonts w:ascii="Times New Roman" w:hAnsi="Times New Roman" w:cs="Times New Roman"/>
          <w:color w:val="000000"/>
          <w:sz w:val="28"/>
          <w:szCs w:val="28"/>
        </w:rPr>
        <w:t>113,4</w:t>
      </w:r>
      <w:r w:rsidR="00050CF0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% к уровню первоначального бюджета  202</w:t>
      </w:r>
      <w:r w:rsidR="00050CF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50CF0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1A6644">
        <w:rPr>
          <w:rFonts w:ascii="Times New Roman" w:hAnsi="Times New Roman" w:cs="Times New Roman"/>
          <w:color w:val="000000"/>
          <w:sz w:val="28"/>
          <w:szCs w:val="28"/>
        </w:rPr>
        <w:t xml:space="preserve"> и 136% к уровню 2023года</w:t>
      </w:r>
      <w:r w:rsidR="00050CF0" w:rsidRPr="00385533">
        <w:rPr>
          <w:rFonts w:ascii="Times New Roman" w:hAnsi="Times New Roman" w:cs="Times New Roman"/>
          <w:color w:val="000000"/>
          <w:sz w:val="28"/>
          <w:szCs w:val="28"/>
        </w:rPr>
        <w:t>. Удельный  вес общегосударственных  расходов  в  202</w:t>
      </w:r>
      <w:r w:rsidR="00050CF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050CF0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 году к  общему  объему расходов бюджета   сельского  поселения составляет </w:t>
      </w:r>
      <w:r w:rsidR="00050CF0">
        <w:rPr>
          <w:rFonts w:ascii="Times New Roman" w:hAnsi="Times New Roman" w:cs="Times New Roman"/>
          <w:color w:val="000000"/>
          <w:sz w:val="28"/>
          <w:szCs w:val="28"/>
        </w:rPr>
        <w:t>2,8</w:t>
      </w:r>
      <w:r w:rsidR="00050CF0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%.</w:t>
      </w:r>
    </w:p>
    <w:p w:rsidR="001A6644" w:rsidRPr="001A6644" w:rsidRDefault="00D84A9D" w:rsidP="001A6644">
      <w:pPr>
        <w:pStyle w:val="ab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385533">
        <w:rPr>
          <w:rFonts w:ascii="Times New Roman" w:hAnsi="Times New Roman" w:cs="Times New Roman"/>
          <w:sz w:val="28"/>
          <w:szCs w:val="28"/>
        </w:rPr>
        <w:tab/>
      </w:r>
      <w:r w:rsidR="001A6644" w:rsidRPr="001A6644">
        <w:rPr>
          <w:rFonts w:ascii="Times New Roman" w:hAnsi="Times New Roman" w:cs="Times New Roman"/>
          <w:bCs/>
          <w:sz w:val="28"/>
          <w:szCs w:val="28"/>
        </w:rPr>
        <w:t>По  разделу «</w:t>
      </w:r>
      <w:r w:rsidR="001A6644" w:rsidRPr="005E21F0">
        <w:rPr>
          <w:rFonts w:ascii="Times New Roman" w:hAnsi="Times New Roman" w:cs="Times New Roman"/>
          <w:bCs/>
          <w:i/>
          <w:sz w:val="28"/>
          <w:szCs w:val="28"/>
        </w:rPr>
        <w:t>Национальная безопасность</w:t>
      </w:r>
      <w:r w:rsidR="001A6644" w:rsidRPr="001A6644">
        <w:rPr>
          <w:rFonts w:ascii="Times New Roman" w:hAnsi="Times New Roman" w:cs="Times New Roman"/>
          <w:bCs/>
          <w:sz w:val="28"/>
          <w:szCs w:val="28"/>
        </w:rPr>
        <w:t>» в  проекте бюджета на 2025 год предусмотрены расходы в сумме 148 тыс. рублей</w:t>
      </w:r>
      <w:r w:rsidR="001A6644" w:rsidRPr="001A6644">
        <w:rPr>
          <w:rFonts w:ascii="Times New Roman" w:hAnsi="Times New Roman" w:cs="Times New Roman"/>
          <w:sz w:val="28"/>
          <w:szCs w:val="28"/>
        </w:rPr>
        <w:t xml:space="preserve"> или 308 % к уровню первоначального бюджета  2024 года и уровню 2023года. Удельный вес в 2025 году к общему объему расходов бюджета составляет 0,4 %.</w:t>
      </w:r>
    </w:p>
    <w:p w:rsidR="001A6644" w:rsidRPr="009378F7" w:rsidRDefault="001A6644" w:rsidP="00EC05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378F7">
        <w:rPr>
          <w:rFonts w:ascii="Times New Roman" w:hAnsi="Times New Roman" w:cs="Times New Roman"/>
          <w:bCs/>
          <w:sz w:val="28"/>
          <w:szCs w:val="28"/>
        </w:rPr>
        <w:t>По  разделу «</w:t>
      </w:r>
      <w:r w:rsidRPr="005E21F0">
        <w:rPr>
          <w:rFonts w:ascii="Times New Roman" w:hAnsi="Times New Roman" w:cs="Times New Roman"/>
          <w:bCs/>
          <w:i/>
          <w:sz w:val="28"/>
          <w:szCs w:val="28"/>
        </w:rPr>
        <w:t>Национальная экономика</w:t>
      </w:r>
      <w:r w:rsidRPr="009378F7">
        <w:rPr>
          <w:rFonts w:ascii="Times New Roman" w:hAnsi="Times New Roman" w:cs="Times New Roman"/>
          <w:bCs/>
          <w:sz w:val="28"/>
          <w:szCs w:val="28"/>
        </w:rPr>
        <w:t>» в  проекте бюджета на 2025 год предусмотрены расходы в сумме 2461,8 тыс. рублей</w:t>
      </w:r>
      <w:r w:rsidR="009378F7" w:rsidRPr="009378F7">
        <w:rPr>
          <w:rFonts w:ascii="Times New Roman" w:hAnsi="Times New Roman" w:cs="Times New Roman"/>
          <w:sz w:val="28"/>
          <w:szCs w:val="28"/>
        </w:rPr>
        <w:t xml:space="preserve"> или 113,5 % к уровню первоначального бюджета  2024 года, по сравнению с уровнем 2023года расходы сокращены</w:t>
      </w:r>
      <w:r w:rsidR="006F3839">
        <w:rPr>
          <w:rFonts w:ascii="Times New Roman" w:hAnsi="Times New Roman" w:cs="Times New Roman"/>
          <w:sz w:val="28"/>
          <w:szCs w:val="28"/>
        </w:rPr>
        <w:t xml:space="preserve"> </w:t>
      </w:r>
      <w:r w:rsidR="009378F7" w:rsidRPr="009378F7">
        <w:rPr>
          <w:rFonts w:ascii="Times New Roman" w:hAnsi="Times New Roman" w:cs="Times New Roman"/>
          <w:sz w:val="28"/>
          <w:szCs w:val="28"/>
        </w:rPr>
        <w:t xml:space="preserve">на 59% </w:t>
      </w:r>
      <w:r w:rsidRPr="009378F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378F7">
        <w:rPr>
          <w:rFonts w:ascii="Times New Roman" w:hAnsi="Times New Roman" w:cs="Times New Roman"/>
          <w:sz w:val="28"/>
          <w:szCs w:val="28"/>
        </w:rPr>
        <w:t>Удельный вес в 2025 году к общему объему расходов бюджета составляет 1</w:t>
      </w:r>
      <w:r w:rsidR="00183B89" w:rsidRPr="009378F7">
        <w:rPr>
          <w:rFonts w:ascii="Times New Roman" w:hAnsi="Times New Roman" w:cs="Times New Roman"/>
          <w:sz w:val="28"/>
          <w:szCs w:val="28"/>
        </w:rPr>
        <w:t>5</w:t>
      </w:r>
      <w:r w:rsidRPr="009378F7">
        <w:rPr>
          <w:rFonts w:ascii="Times New Roman" w:hAnsi="Times New Roman" w:cs="Times New Roman"/>
          <w:sz w:val="28"/>
          <w:szCs w:val="28"/>
        </w:rPr>
        <w:t>,</w:t>
      </w:r>
      <w:r w:rsidR="00183B89" w:rsidRPr="009378F7">
        <w:rPr>
          <w:rFonts w:ascii="Times New Roman" w:hAnsi="Times New Roman" w:cs="Times New Roman"/>
          <w:sz w:val="28"/>
          <w:szCs w:val="28"/>
        </w:rPr>
        <w:t>9</w:t>
      </w:r>
      <w:r w:rsidRPr="009378F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E476C8" w:rsidRPr="009378F7" w:rsidRDefault="00E476C8" w:rsidP="00E476C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378F7">
        <w:rPr>
          <w:rFonts w:ascii="Times New Roman" w:hAnsi="Times New Roman" w:cs="Times New Roman"/>
          <w:bCs/>
          <w:sz w:val="28"/>
          <w:szCs w:val="28"/>
        </w:rPr>
        <w:t>По  разделу «</w:t>
      </w:r>
      <w:r w:rsidRPr="005E21F0">
        <w:rPr>
          <w:rFonts w:ascii="Times New Roman" w:hAnsi="Times New Roman" w:cs="Times New Roman"/>
          <w:bCs/>
          <w:i/>
          <w:sz w:val="28"/>
          <w:szCs w:val="28"/>
        </w:rPr>
        <w:t>Жилищно-коммунальное хозяйство</w:t>
      </w:r>
      <w:r w:rsidRPr="009378F7">
        <w:rPr>
          <w:rFonts w:ascii="Times New Roman" w:hAnsi="Times New Roman" w:cs="Times New Roman"/>
          <w:bCs/>
          <w:sz w:val="28"/>
          <w:szCs w:val="28"/>
        </w:rPr>
        <w:t xml:space="preserve">» в  проекте бюджета на 2025 год предусмотрены расходы в сумме </w:t>
      </w:r>
      <w:r>
        <w:rPr>
          <w:rFonts w:ascii="Times New Roman" w:hAnsi="Times New Roman" w:cs="Times New Roman"/>
          <w:bCs/>
          <w:sz w:val="28"/>
          <w:szCs w:val="28"/>
        </w:rPr>
        <w:t>1589,3</w:t>
      </w:r>
      <w:r w:rsidRPr="009378F7">
        <w:rPr>
          <w:rFonts w:ascii="Times New Roman" w:hAnsi="Times New Roman" w:cs="Times New Roman"/>
          <w:bCs/>
          <w:sz w:val="28"/>
          <w:szCs w:val="28"/>
        </w:rPr>
        <w:t xml:space="preserve"> тыс. рублей</w:t>
      </w:r>
      <w:r w:rsidRPr="009378F7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81,8</w:t>
      </w:r>
      <w:r w:rsidRPr="009378F7">
        <w:rPr>
          <w:rFonts w:ascii="Times New Roman" w:hAnsi="Times New Roman" w:cs="Times New Roman"/>
          <w:sz w:val="28"/>
          <w:szCs w:val="28"/>
        </w:rPr>
        <w:t xml:space="preserve"> % к уровню первоначального бюджета  2024 года, по сравнению с уровнем 2023года расходы сокращены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8F7">
        <w:rPr>
          <w:rFonts w:ascii="Times New Roman" w:hAnsi="Times New Roman" w:cs="Times New Roman"/>
          <w:sz w:val="28"/>
          <w:szCs w:val="28"/>
        </w:rPr>
        <w:t>на 5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378F7">
        <w:rPr>
          <w:rFonts w:ascii="Times New Roman" w:hAnsi="Times New Roman" w:cs="Times New Roman"/>
          <w:sz w:val="28"/>
          <w:szCs w:val="28"/>
        </w:rPr>
        <w:t xml:space="preserve">% </w:t>
      </w:r>
      <w:r w:rsidRPr="009378F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378F7">
        <w:rPr>
          <w:rFonts w:ascii="Times New Roman" w:hAnsi="Times New Roman" w:cs="Times New Roman"/>
          <w:sz w:val="28"/>
          <w:szCs w:val="28"/>
        </w:rPr>
        <w:t xml:space="preserve">Удельный вес в 2025 году к общему объему расходов бюджета составляет </w:t>
      </w:r>
      <w:r>
        <w:rPr>
          <w:rFonts w:ascii="Times New Roman" w:hAnsi="Times New Roman" w:cs="Times New Roman"/>
          <w:sz w:val="28"/>
          <w:szCs w:val="28"/>
        </w:rPr>
        <w:t>10,2</w:t>
      </w:r>
      <w:r w:rsidRPr="009378F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546279" w:rsidRPr="00546279" w:rsidRDefault="00546279" w:rsidP="0054627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46279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5E21F0">
        <w:rPr>
          <w:rFonts w:ascii="Times New Roman" w:hAnsi="Times New Roman" w:cs="Times New Roman"/>
          <w:i/>
          <w:sz w:val="28"/>
          <w:szCs w:val="28"/>
        </w:rPr>
        <w:t>«Социальная политика»</w:t>
      </w:r>
      <w:r w:rsidRPr="00546279">
        <w:rPr>
          <w:rFonts w:ascii="Times New Roman" w:hAnsi="Times New Roman" w:cs="Times New Roman"/>
          <w:sz w:val="28"/>
          <w:szCs w:val="28"/>
        </w:rPr>
        <w:t xml:space="preserve"> в проекте бюджета на 2025 год предусмотрены расходы в сумме 240,0 тыс.рублей или 240 % к уровню первоначального бюджета  2024 года, по сравнению с уровнем 2023года расходы сокращены на 34%. Удельный вес в 2025 году к общему объему расходов бюджета составляет 1,5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546279" w:rsidRPr="001139FE" w:rsidRDefault="00546279" w:rsidP="0054627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139FE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5E21F0">
        <w:rPr>
          <w:rFonts w:ascii="Times New Roman" w:hAnsi="Times New Roman" w:cs="Times New Roman"/>
          <w:i/>
          <w:sz w:val="28"/>
          <w:szCs w:val="28"/>
        </w:rPr>
        <w:t>«Культура»</w:t>
      </w:r>
      <w:r w:rsidRPr="001139FE">
        <w:rPr>
          <w:rFonts w:ascii="Times New Roman" w:hAnsi="Times New Roman" w:cs="Times New Roman"/>
          <w:sz w:val="28"/>
          <w:szCs w:val="28"/>
        </w:rPr>
        <w:t xml:space="preserve"> предусмотрены расходы на 2025 год в сумме 4610  тыс.рублей или 116,3 % к уровню первоначального бюджета 2024 года</w:t>
      </w:r>
      <w:r w:rsidR="001139FE" w:rsidRPr="001139FE">
        <w:rPr>
          <w:rFonts w:ascii="Times New Roman" w:hAnsi="Times New Roman" w:cs="Times New Roman"/>
          <w:sz w:val="28"/>
          <w:szCs w:val="28"/>
        </w:rPr>
        <w:t xml:space="preserve"> по сравнению с уровнем 2023года расходы сокращены на 15,9%</w:t>
      </w:r>
      <w:r w:rsidRPr="001139FE">
        <w:rPr>
          <w:rFonts w:ascii="Times New Roman" w:hAnsi="Times New Roman" w:cs="Times New Roman"/>
          <w:sz w:val="28"/>
          <w:szCs w:val="28"/>
        </w:rPr>
        <w:t>. Удельный вес в 202</w:t>
      </w:r>
      <w:r w:rsidR="001139FE" w:rsidRPr="001139FE">
        <w:rPr>
          <w:rFonts w:ascii="Times New Roman" w:hAnsi="Times New Roman" w:cs="Times New Roman"/>
          <w:sz w:val="28"/>
          <w:szCs w:val="28"/>
        </w:rPr>
        <w:t>4</w:t>
      </w:r>
      <w:r w:rsidRPr="001139FE">
        <w:rPr>
          <w:rFonts w:ascii="Times New Roman" w:hAnsi="Times New Roman" w:cs="Times New Roman"/>
          <w:sz w:val="28"/>
          <w:szCs w:val="28"/>
        </w:rPr>
        <w:t xml:space="preserve"> году к общему  объему расходов бюджета составляет </w:t>
      </w:r>
      <w:r w:rsidR="001139FE" w:rsidRPr="001139FE">
        <w:rPr>
          <w:rFonts w:ascii="Times New Roman" w:hAnsi="Times New Roman" w:cs="Times New Roman"/>
          <w:sz w:val="28"/>
          <w:szCs w:val="28"/>
        </w:rPr>
        <w:t>29,7</w:t>
      </w:r>
      <w:r w:rsidRPr="001139FE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5C1936" w:rsidRPr="00385533" w:rsidRDefault="00F60B96" w:rsidP="00EC05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>По разделу «</w:t>
      </w:r>
      <w:r w:rsidRPr="005E21F0">
        <w:rPr>
          <w:rFonts w:ascii="Times New Roman" w:hAnsi="Times New Roman" w:cs="Times New Roman"/>
          <w:i/>
          <w:sz w:val="28"/>
          <w:szCs w:val="28"/>
        </w:rPr>
        <w:t>Физическая культура</w:t>
      </w:r>
      <w:r w:rsidR="00A36FE6" w:rsidRPr="00385533">
        <w:rPr>
          <w:rFonts w:ascii="Times New Roman" w:hAnsi="Times New Roman" w:cs="Times New Roman"/>
          <w:sz w:val="28"/>
          <w:szCs w:val="28"/>
        </w:rPr>
        <w:t xml:space="preserve"> </w:t>
      </w:r>
      <w:r w:rsidRPr="005E21F0">
        <w:rPr>
          <w:rFonts w:ascii="Times New Roman" w:hAnsi="Times New Roman" w:cs="Times New Roman"/>
          <w:i/>
          <w:sz w:val="28"/>
          <w:szCs w:val="28"/>
        </w:rPr>
        <w:t>и спорт»</w:t>
      </w:r>
      <w:r w:rsidR="00A36FE6" w:rsidRPr="00385533">
        <w:rPr>
          <w:rFonts w:ascii="Times New Roman" w:hAnsi="Times New Roman" w:cs="Times New Roman"/>
          <w:sz w:val="28"/>
          <w:szCs w:val="28"/>
        </w:rPr>
        <w:t xml:space="preserve"> </w:t>
      </w:r>
      <w:r w:rsidR="005C1936" w:rsidRPr="00385533">
        <w:rPr>
          <w:rFonts w:ascii="Times New Roman" w:hAnsi="Times New Roman" w:cs="Times New Roman"/>
          <w:sz w:val="28"/>
          <w:szCs w:val="28"/>
        </w:rPr>
        <w:t>предусмотрены расходы на 20</w:t>
      </w:r>
      <w:r w:rsidR="00C4455F" w:rsidRPr="00385533">
        <w:rPr>
          <w:rFonts w:ascii="Times New Roman" w:hAnsi="Times New Roman" w:cs="Times New Roman"/>
          <w:sz w:val="28"/>
          <w:szCs w:val="28"/>
        </w:rPr>
        <w:t>2</w:t>
      </w:r>
      <w:r w:rsidR="001139FE">
        <w:rPr>
          <w:rFonts w:ascii="Times New Roman" w:hAnsi="Times New Roman" w:cs="Times New Roman"/>
          <w:sz w:val="28"/>
          <w:szCs w:val="28"/>
        </w:rPr>
        <w:t>5</w:t>
      </w:r>
      <w:r w:rsidR="005C1936" w:rsidRPr="00385533">
        <w:rPr>
          <w:rFonts w:ascii="Times New Roman" w:hAnsi="Times New Roman" w:cs="Times New Roman"/>
          <w:sz w:val="28"/>
          <w:szCs w:val="28"/>
        </w:rPr>
        <w:t xml:space="preserve"> год в  сумме</w:t>
      </w:r>
      <w:r w:rsidR="00A36FE6" w:rsidRPr="00385533">
        <w:rPr>
          <w:rFonts w:ascii="Times New Roman" w:hAnsi="Times New Roman" w:cs="Times New Roman"/>
          <w:sz w:val="28"/>
          <w:szCs w:val="28"/>
        </w:rPr>
        <w:t xml:space="preserve"> </w:t>
      </w:r>
      <w:r w:rsidR="001139FE">
        <w:rPr>
          <w:rFonts w:ascii="Times New Roman" w:hAnsi="Times New Roman" w:cs="Times New Roman"/>
          <w:sz w:val="28"/>
          <w:szCs w:val="28"/>
        </w:rPr>
        <w:t>383,5</w:t>
      </w:r>
      <w:r w:rsidR="005C1936" w:rsidRPr="00385533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="00A36FE6" w:rsidRPr="00385533">
        <w:rPr>
          <w:rFonts w:ascii="Times New Roman" w:hAnsi="Times New Roman" w:cs="Times New Roman"/>
          <w:sz w:val="28"/>
          <w:szCs w:val="28"/>
        </w:rPr>
        <w:t xml:space="preserve"> </w:t>
      </w:r>
      <w:r w:rsidR="005C1936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="00EC0575" w:rsidRPr="00385533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1139F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C4455F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1936" w:rsidRPr="00385533">
        <w:rPr>
          <w:rFonts w:ascii="Times New Roman" w:hAnsi="Times New Roman" w:cs="Times New Roman"/>
          <w:color w:val="000000"/>
          <w:sz w:val="28"/>
          <w:szCs w:val="28"/>
        </w:rPr>
        <w:t>% к</w:t>
      </w:r>
      <w:r w:rsidR="001F6676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уровню первоначального бюджета</w:t>
      </w:r>
      <w:r w:rsidR="005C1936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463F5A" w:rsidRPr="0038553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139F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4455F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1936" w:rsidRPr="00385533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D84A9D" w:rsidRPr="00385533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1139F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139FE" w:rsidRPr="001139FE">
        <w:rPr>
          <w:rFonts w:ascii="Times New Roman" w:hAnsi="Times New Roman" w:cs="Times New Roman"/>
          <w:sz w:val="28"/>
          <w:szCs w:val="28"/>
        </w:rPr>
        <w:t xml:space="preserve"> </w:t>
      </w:r>
      <w:r w:rsidR="001139FE" w:rsidRPr="009378F7">
        <w:rPr>
          <w:rFonts w:ascii="Times New Roman" w:hAnsi="Times New Roman" w:cs="Times New Roman"/>
          <w:sz w:val="28"/>
          <w:szCs w:val="28"/>
        </w:rPr>
        <w:t>по сравнению с уровнем 2023года расходы сокращены</w:t>
      </w:r>
      <w:r w:rsidR="001139FE">
        <w:rPr>
          <w:rFonts w:ascii="Times New Roman" w:hAnsi="Times New Roman" w:cs="Times New Roman"/>
          <w:sz w:val="28"/>
          <w:szCs w:val="28"/>
        </w:rPr>
        <w:t xml:space="preserve"> </w:t>
      </w:r>
      <w:r w:rsidR="001139FE" w:rsidRPr="009378F7">
        <w:rPr>
          <w:rFonts w:ascii="Times New Roman" w:hAnsi="Times New Roman" w:cs="Times New Roman"/>
          <w:sz w:val="28"/>
          <w:szCs w:val="28"/>
        </w:rPr>
        <w:t xml:space="preserve">на </w:t>
      </w:r>
      <w:r w:rsidR="001139FE">
        <w:rPr>
          <w:rFonts w:ascii="Times New Roman" w:hAnsi="Times New Roman" w:cs="Times New Roman"/>
          <w:sz w:val="28"/>
          <w:szCs w:val="28"/>
        </w:rPr>
        <w:t>21,4</w:t>
      </w:r>
      <w:r w:rsidR="001139FE" w:rsidRPr="009378F7">
        <w:rPr>
          <w:rFonts w:ascii="Times New Roman" w:hAnsi="Times New Roman" w:cs="Times New Roman"/>
          <w:sz w:val="28"/>
          <w:szCs w:val="28"/>
        </w:rPr>
        <w:t>%</w:t>
      </w:r>
      <w:r w:rsidR="005C1936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60B96" w:rsidRPr="00385533" w:rsidRDefault="00F60B96" w:rsidP="00EC05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lastRenderedPageBreak/>
        <w:t>Общий объем планируемых расх</w:t>
      </w:r>
      <w:r w:rsidR="007B5482" w:rsidRPr="00385533">
        <w:rPr>
          <w:rFonts w:ascii="Times New Roman" w:hAnsi="Times New Roman" w:cs="Times New Roman"/>
          <w:sz w:val="28"/>
          <w:szCs w:val="28"/>
        </w:rPr>
        <w:t>о</w:t>
      </w:r>
      <w:r w:rsidRPr="00385533">
        <w:rPr>
          <w:rFonts w:ascii="Times New Roman" w:hAnsi="Times New Roman" w:cs="Times New Roman"/>
          <w:sz w:val="28"/>
          <w:szCs w:val="28"/>
        </w:rPr>
        <w:t>дов на 20</w:t>
      </w:r>
      <w:r w:rsidR="00C4455F" w:rsidRPr="00385533">
        <w:rPr>
          <w:rFonts w:ascii="Times New Roman" w:hAnsi="Times New Roman" w:cs="Times New Roman"/>
          <w:sz w:val="28"/>
          <w:szCs w:val="28"/>
        </w:rPr>
        <w:t>2</w:t>
      </w:r>
      <w:r w:rsidR="001139FE">
        <w:rPr>
          <w:rFonts w:ascii="Times New Roman" w:hAnsi="Times New Roman" w:cs="Times New Roman"/>
          <w:sz w:val="28"/>
          <w:szCs w:val="28"/>
        </w:rPr>
        <w:t>5</w:t>
      </w:r>
      <w:r w:rsidR="00A36FE6" w:rsidRPr="00385533">
        <w:rPr>
          <w:rFonts w:ascii="Times New Roman" w:hAnsi="Times New Roman" w:cs="Times New Roman"/>
          <w:sz w:val="28"/>
          <w:szCs w:val="28"/>
        </w:rPr>
        <w:t xml:space="preserve"> </w:t>
      </w:r>
      <w:r w:rsidRPr="00385533">
        <w:rPr>
          <w:rFonts w:ascii="Times New Roman" w:hAnsi="Times New Roman" w:cs="Times New Roman"/>
          <w:sz w:val="28"/>
          <w:szCs w:val="28"/>
        </w:rPr>
        <w:t>год по сравнению с планируемыми расходами на 20</w:t>
      </w:r>
      <w:r w:rsidR="007D4620" w:rsidRPr="00385533">
        <w:rPr>
          <w:rFonts w:ascii="Times New Roman" w:hAnsi="Times New Roman" w:cs="Times New Roman"/>
          <w:sz w:val="28"/>
          <w:szCs w:val="28"/>
        </w:rPr>
        <w:t>2</w:t>
      </w:r>
      <w:r w:rsidR="001139FE">
        <w:rPr>
          <w:rFonts w:ascii="Times New Roman" w:hAnsi="Times New Roman" w:cs="Times New Roman"/>
          <w:sz w:val="28"/>
          <w:szCs w:val="28"/>
        </w:rPr>
        <w:t>4</w:t>
      </w:r>
      <w:r w:rsidRPr="00385533">
        <w:rPr>
          <w:rFonts w:ascii="Times New Roman" w:hAnsi="Times New Roman" w:cs="Times New Roman"/>
          <w:sz w:val="28"/>
          <w:szCs w:val="28"/>
        </w:rPr>
        <w:t xml:space="preserve"> год </w:t>
      </w:r>
      <w:r w:rsidR="00EC0575" w:rsidRPr="00385533">
        <w:rPr>
          <w:rFonts w:ascii="Times New Roman" w:hAnsi="Times New Roman" w:cs="Times New Roman"/>
          <w:sz w:val="28"/>
          <w:szCs w:val="28"/>
        </w:rPr>
        <w:t>увеличен</w:t>
      </w:r>
      <w:r w:rsidRPr="00385533">
        <w:rPr>
          <w:rFonts w:ascii="Times New Roman" w:hAnsi="Times New Roman" w:cs="Times New Roman"/>
          <w:sz w:val="28"/>
          <w:szCs w:val="28"/>
        </w:rPr>
        <w:t xml:space="preserve"> на </w:t>
      </w:r>
      <w:r w:rsidR="001139FE">
        <w:rPr>
          <w:rFonts w:ascii="Times New Roman" w:hAnsi="Times New Roman" w:cs="Times New Roman"/>
          <w:sz w:val="28"/>
          <w:szCs w:val="28"/>
        </w:rPr>
        <w:t>2812,9</w:t>
      </w:r>
      <w:r w:rsidRPr="00385533">
        <w:rPr>
          <w:rFonts w:ascii="Times New Roman" w:hAnsi="Times New Roman" w:cs="Times New Roman"/>
          <w:sz w:val="28"/>
          <w:szCs w:val="28"/>
        </w:rPr>
        <w:t>тыс.руб</w:t>
      </w:r>
      <w:r w:rsidR="005C1936" w:rsidRPr="00385533">
        <w:rPr>
          <w:rFonts w:ascii="Times New Roman" w:hAnsi="Times New Roman" w:cs="Times New Roman"/>
          <w:sz w:val="28"/>
          <w:szCs w:val="28"/>
        </w:rPr>
        <w:t>лей</w:t>
      </w:r>
      <w:r w:rsidR="00B27D89" w:rsidRPr="00385533">
        <w:rPr>
          <w:rFonts w:ascii="Times New Roman" w:hAnsi="Times New Roman" w:cs="Times New Roman"/>
          <w:sz w:val="28"/>
          <w:szCs w:val="28"/>
        </w:rPr>
        <w:t>.</w:t>
      </w:r>
    </w:p>
    <w:p w:rsidR="001A0813" w:rsidRPr="00385533" w:rsidRDefault="00F60B96" w:rsidP="00EC05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>Проект бюджета  поселения на</w:t>
      </w:r>
      <w:r w:rsidR="001139F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1139FE" w:rsidRPr="001139FE">
        <w:rPr>
          <w:rFonts w:ascii="Times New Roman" w:hAnsi="Times New Roman" w:cs="Times New Roman"/>
          <w:bCs/>
          <w:sz w:val="28"/>
          <w:szCs w:val="28"/>
        </w:rPr>
        <w:t>2</w:t>
      </w:r>
      <w:r w:rsidRPr="001139FE">
        <w:rPr>
          <w:rFonts w:ascii="Times New Roman" w:hAnsi="Times New Roman" w:cs="Times New Roman"/>
          <w:sz w:val="28"/>
          <w:szCs w:val="28"/>
        </w:rPr>
        <w:t>0</w:t>
      </w:r>
      <w:r w:rsidR="00C4455F" w:rsidRPr="001139FE">
        <w:rPr>
          <w:rFonts w:ascii="Times New Roman" w:hAnsi="Times New Roman" w:cs="Times New Roman"/>
          <w:sz w:val="28"/>
          <w:szCs w:val="28"/>
        </w:rPr>
        <w:t>2</w:t>
      </w:r>
      <w:r w:rsidR="00EC0575" w:rsidRPr="001139FE">
        <w:rPr>
          <w:rFonts w:ascii="Times New Roman" w:hAnsi="Times New Roman" w:cs="Times New Roman"/>
          <w:sz w:val="28"/>
          <w:szCs w:val="28"/>
        </w:rPr>
        <w:t>4</w:t>
      </w:r>
      <w:r w:rsidRPr="00385533">
        <w:rPr>
          <w:rFonts w:ascii="Times New Roman" w:hAnsi="Times New Roman" w:cs="Times New Roman"/>
          <w:sz w:val="28"/>
          <w:szCs w:val="28"/>
        </w:rPr>
        <w:t xml:space="preserve"> год сбалансирован по  доходам и расходам</w:t>
      </w:r>
      <w:r w:rsidR="001A0813" w:rsidRPr="00385533">
        <w:rPr>
          <w:rFonts w:ascii="Times New Roman" w:hAnsi="Times New Roman" w:cs="Times New Roman"/>
          <w:sz w:val="28"/>
          <w:szCs w:val="28"/>
        </w:rPr>
        <w:t>.</w:t>
      </w:r>
    </w:p>
    <w:p w:rsidR="00EC0575" w:rsidRPr="00385533" w:rsidRDefault="00EC0575" w:rsidP="00EC05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>Размер резервного фонда в бюджете  поселения на 202</w:t>
      </w:r>
      <w:r w:rsidR="001139FE">
        <w:rPr>
          <w:rFonts w:ascii="Times New Roman" w:hAnsi="Times New Roman" w:cs="Times New Roman"/>
          <w:sz w:val="28"/>
          <w:szCs w:val="28"/>
        </w:rPr>
        <w:t>5</w:t>
      </w:r>
      <w:r w:rsidRPr="00385533">
        <w:rPr>
          <w:rFonts w:ascii="Times New Roman" w:hAnsi="Times New Roman" w:cs="Times New Roman"/>
          <w:sz w:val="28"/>
          <w:szCs w:val="28"/>
        </w:rPr>
        <w:t>-202</w:t>
      </w:r>
      <w:r w:rsidR="001139FE">
        <w:rPr>
          <w:rFonts w:ascii="Times New Roman" w:hAnsi="Times New Roman" w:cs="Times New Roman"/>
          <w:sz w:val="28"/>
          <w:szCs w:val="28"/>
        </w:rPr>
        <w:t>7</w:t>
      </w:r>
      <w:r w:rsidRPr="00385533">
        <w:rPr>
          <w:rFonts w:ascii="Times New Roman" w:hAnsi="Times New Roman" w:cs="Times New Roman"/>
          <w:sz w:val="28"/>
          <w:szCs w:val="28"/>
        </w:rPr>
        <w:t>годы утвержден в сумме 50,0 тыс.рублей ежегодно</w:t>
      </w:r>
      <w:r w:rsidR="00913C9A">
        <w:rPr>
          <w:rFonts w:ascii="Times New Roman" w:hAnsi="Times New Roman" w:cs="Times New Roman"/>
          <w:sz w:val="28"/>
          <w:szCs w:val="28"/>
        </w:rPr>
        <w:t>,</w:t>
      </w:r>
      <w:r w:rsidR="005E21F0">
        <w:rPr>
          <w:rFonts w:ascii="Times New Roman" w:hAnsi="Times New Roman" w:cs="Times New Roman"/>
          <w:sz w:val="28"/>
          <w:szCs w:val="28"/>
        </w:rPr>
        <w:t xml:space="preserve"> </w:t>
      </w:r>
      <w:r w:rsidR="00913C9A">
        <w:rPr>
          <w:rFonts w:ascii="Times New Roman" w:hAnsi="Times New Roman" w:cs="Times New Roman"/>
          <w:sz w:val="28"/>
          <w:szCs w:val="28"/>
        </w:rPr>
        <w:t>что соответствует п.3 ст.81 БК РФ</w:t>
      </w:r>
      <w:r w:rsidRPr="00385533">
        <w:rPr>
          <w:rFonts w:ascii="Times New Roman" w:hAnsi="Times New Roman" w:cs="Times New Roman"/>
          <w:sz w:val="28"/>
          <w:szCs w:val="28"/>
        </w:rPr>
        <w:t>.</w:t>
      </w:r>
    </w:p>
    <w:p w:rsidR="00EC0575" w:rsidRPr="00385533" w:rsidRDefault="00EC0575" w:rsidP="00EC05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05EC7">
        <w:rPr>
          <w:rFonts w:ascii="Times New Roman" w:hAnsi="Times New Roman" w:cs="Times New Roman"/>
          <w:sz w:val="28"/>
          <w:szCs w:val="28"/>
        </w:rPr>
        <w:t>Порядок</w:t>
      </w:r>
      <w:r w:rsidRPr="00385533">
        <w:rPr>
          <w:rFonts w:ascii="Times New Roman" w:hAnsi="Times New Roman" w:cs="Times New Roman"/>
          <w:sz w:val="28"/>
          <w:szCs w:val="28"/>
        </w:rPr>
        <w:t xml:space="preserve"> планирования бюджетных ассигнований бюджета поселения на 20</w:t>
      </w:r>
      <w:r w:rsidR="00385533" w:rsidRPr="00385533">
        <w:rPr>
          <w:rFonts w:ascii="Times New Roman" w:hAnsi="Times New Roman" w:cs="Times New Roman"/>
          <w:sz w:val="28"/>
          <w:szCs w:val="28"/>
        </w:rPr>
        <w:t>2</w:t>
      </w:r>
      <w:r w:rsidR="006318BE">
        <w:rPr>
          <w:rFonts w:ascii="Times New Roman" w:hAnsi="Times New Roman" w:cs="Times New Roman"/>
          <w:sz w:val="28"/>
          <w:szCs w:val="28"/>
        </w:rPr>
        <w:t>5</w:t>
      </w:r>
      <w:r w:rsidRPr="00385533">
        <w:rPr>
          <w:rFonts w:ascii="Times New Roman" w:hAnsi="Times New Roman" w:cs="Times New Roman"/>
          <w:sz w:val="28"/>
          <w:szCs w:val="28"/>
        </w:rPr>
        <w:t>-202</w:t>
      </w:r>
      <w:r w:rsidR="006318BE">
        <w:rPr>
          <w:rFonts w:ascii="Times New Roman" w:hAnsi="Times New Roman" w:cs="Times New Roman"/>
          <w:sz w:val="28"/>
          <w:szCs w:val="28"/>
        </w:rPr>
        <w:t>7</w:t>
      </w:r>
      <w:r w:rsidRPr="00385533">
        <w:rPr>
          <w:rFonts w:ascii="Times New Roman" w:hAnsi="Times New Roman" w:cs="Times New Roman"/>
          <w:sz w:val="28"/>
          <w:szCs w:val="28"/>
        </w:rPr>
        <w:t>годы определяет механизм формирования проекта бюджета поселения, бюджетных ассигнований на исполнение действующих и принимаемых обязательств с выделением непосредственных и конечных результатов их использования и обоснование бюджетных ассигнований на 202</w:t>
      </w:r>
      <w:r w:rsidR="006318BE">
        <w:rPr>
          <w:rFonts w:ascii="Times New Roman" w:hAnsi="Times New Roman" w:cs="Times New Roman"/>
          <w:sz w:val="28"/>
          <w:szCs w:val="28"/>
        </w:rPr>
        <w:t>5</w:t>
      </w:r>
      <w:r w:rsidRPr="00385533">
        <w:rPr>
          <w:rFonts w:ascii="Times New Roman" w:hAnsi="Times New Roman" w:cs="Times New Roman"/>
          <w:sz w:val="28"/>
          <w:szCs w:val="28"/>
        </w:rPr>
        <w:t>-202</w:t>
      </w:r>
      <w:r w:rsidR="006318BE">
        <w:rPr>
          <w:rFonts w:ascii="Times New Roman" w:hAnsi="Times New Roman" w:cs="Times New Roman"/>
          <w:sz w:val="28"/>
          <w:szCs w:val="28"/>
        </w:rPr>
        <w:t>7</w:t>
      </w:r>
      <w:r w:rsidRPr="00385533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EC0575" w:rsidRPr="00EC0575" w:rsidRDefault="00EC0575" w:rsidP="00EC05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>Планирование бюджетных ассигнований осуществляется в сроки определенные графиком подготовки и рассмотрения материалов, необходимых для составления проекта бюджета поселения на очередной год и плановый период с учетом порядка ведения реестра расходных обязательств, утвержденным Постановлением Главы администрации Яраткуловского сельского поселения  от 14.03.2018года №</w:t>
      </w:r>
      <w:r w:rsidRPr="00EC0575">
        <w:rPr>
          <w:rFonts w:ascii="Times New Roman" w:hAnsi="Times New Roman" w:cs="Times New Roman"/>
          <w:sz w:val="28"/>
          <w:szCs w:val="28"/>
        </w:rPr>
        <w:t xml:space="preserve"> 15.   </w:t>
      </w:r>
    </w:p>
    <w:p w:rsidR="00EC0575" w:rsidRPr="00EC0575" w:rsidRDefault="00EC0575" w:rsidP="00EC05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B25D62" w:rsidRPr="00385533" w:rsidRDefault="00B25D62" w:rsidP="009D77A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533">
        <w:rPr>
          <w:rFonts w:ascii="Times New Roman" w:hAnsi="Times New Roman" w:cs="Times New Roman"/>
          <w:b/>
          <w:sz w:val="28"/>
          <w:szCs w:val="28"/>
        </w:rPr>
        <w:t>6. Применение программно-целевого метода планирования расходов бюджета</w:t>
      </w:r>
    </w:p>
    <w:p w:rsidR="00B25D62" w:rsidRPr="00385533" w:rsidRDefault="00B25D62" w:rsidP="0065629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ab/>
        <w:t>В соответствии с ч.2 ст. 179 БК РФ проектом решения о бюджете предусмотрено утверждение объема бюджетных ассигнований на финансовое обеспечение муниципальных программ.</w:t>
      </w:r>
    </w:p>
    <w:p w:rsidR="00B25D62" w:rsidRPr="00D7262D" w:rsidRDefault="00B25D62" w:rsidP="00075B8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ab/>
        <w:t>В проекте бюджета на 20</w:t>
      </w:r>
      <w:r w:rsidR="00C4455F" w:rsidRPr="00385533">
        <w:rPr>
          <w:rFonts w:ascii="Times New Roman" w:hAnsi="Times New Roman" w:cs="Times New Roman"/>
          <w:sz w:val="28"/>
          <w:szCs w:val="28"/>
        </w:rPr>
        <w:t>2</w:t>
      </w:r>
      <w:r w:rsidR="00B072EB">
        <w:rPr>
          <w:rFonts w:ascii="Times New Roman" w:hAnsi="Times New Roman" w:cs="Times New Roman"/>
          <w:sz w:val="28"/>
          <w:szCs w:val="28"/>
        </w:rPr>
        <w:t>5</w:t>
      </w:r>
      <w:r w:rsidRPr="00385533">
        <w:rPr>
          <w:rFonts w:ascii="Times New Roman" w:hAnsi="Times New Roman" w:cs="Times New Roman"/>
          <w:sz w:val="28"/>
          <w:szCs w:val="28"/>
        </w:rPr>
        <w:t xml:space="preserve"> год  предусмотрены средства на реализацию  муниципальных программ в размере </w:t>
      </w:r>
      <w:r w:rsidR="00B072EB">
        <w:rPr>
          <w:rFonts w:ascii="Times New Roman" w:hAnsi="Times New Roman" w:cs="Times New Roman"/>
          <w:sz w:val="28"/>
          <w:szCs w:val="28"/>
        </w:rPr>
        <w:t>9030,7</w:t>
      </w:r>
      <w:r w:rsidRPr="00385533">
        <w:rPr>
          <w:rFonts w:ascii="Times New Roman" w:hAnsi="Times New Roman" w:cs="Times New Roman"/>
          <w:sz w:val="28"/>
          <w:szCs w:val="28"/>
        </w:rPr>
        <w:t xml:space="preserve"> тыс. руб., что составляет </w:t>
      </w:r>
      <w:r w:rsidR="00B072EB">
        <w:rPr>
          <w:rFonts w:ascii="Times New Roman" w:hAnsi="Times New Roman" w:cs="Times New Roman"/>
          <w:sz w:val="28"/>
          <w:szCs w:val="28"/>
        </w:rPr>
        <w:t>58,3</w:t>
      </w:r>
      <w:r w:rsidRPr="00385533">
        <w:rPr>
          <w:rFonts w:ascii="Times New Roman" w:hAnsi="Times New Roman" w:cs="Times New Roman"/>
          <w:sz w:val="28"/>
          <w:szCs w:val="28"/>
        </w:rPr>
        <w:t xml:space="preserve"> % от общего объема расходов.</w:t>
      </w:r>
      <w:r w:rsidR="00075B82">
        <w:rPr>
          <w:rFonts w:ascii="Times New Roman" w:hAnsi="Times New Roman" w:cs="Times New Roman"/>
          <w:sz w:val="28"/>
          <w:szCs w:val="28"/>
        </w:rPr>
        <w:t xml:space="preserve"> </w:t>
      </w:r>
      <w:r w:rsidRPr="00D7262D">
        <w:rPr>
          <w:rFonts w:ascii="Times New Roman" w:hAnsi="Times New Roman" w:cs="Times New Roman"/>
          <w:sz w:val="28"/>
          <w:szCs w:val="28"/>
        </w:rPr>
        <w:t>Перечень муниципальных программ и объемы финансирования</w:t>
      </w:r>
      <w:r w:rsidR="00075B82">
        <w:rPr>
          <w:rFonts w:ascii="Times New Roman" w:hAnsi="Times New Roman" w:cs="Times New Roman"/>
          <w:sz w:val="28"/>
          <w:szCs w:val="28"/>
        </w:rPr>
        <w:t xml:space="preserve"> представлены в таблице 5.</w:t>
      </w:r>
    </w:p>
    <w:p w:rsidR="00B25D62" w:rsidRPr="00D7262D" w:rsidRDefault="00D7262D" w:rsidP="00B25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D7262D">
        <w:rPr>
          <w:rFonts w:ascii="Times New Roman" w:hAnsi="Times New Roman" w:cs="Times New Roman"/>
          <w:sz w:val="16"/>
          <w:szCs w:val="16"/>
        </w:rPr>
        <w:t>т</w:t>
      </w:r>
      <w:r w:rsidR="00B25D62" w:rsidRPr="00D7262D">
        <w:rPr>
          <w:rFonts w:ascii="Times New Roman" w:hAnsi="Times New Roman" w:cs="Times New Roman"/>
          <w:sz w:val="16"/>
          <w:szCs w:val="16"/>
        </w:rPr>
        <w:t xml:space="preserve">аблица № </w:t>
      </w:r>
      <w:r w:rsidR="00385533" w:rsidRPr="00D7262D">
        <w:rPr>
          <w:rFonts w:ascii="Times New Roman" w:hAnsi="Times New Roman" w:cs="Times New Roman"/>
          <w:sz w:val="16"/>
          <w:szCs w:val="16"/>
        </w:rPr>
        <w:t>5</w:t>
      </w:r>
      <w:r w:rsidR="00656291" w:rsidRPr="00D7262D">
        <w:rPr>
          <w:rFonts w:ascii="Times New Roman" w:hAnsi="Times New Roman" w:cs="Times New Roman"/>
          <w:sz w:val="16"/>
          <w:szCs w:val="16"/>
        </w:rPr>
        <w:t>(тыс.рублей)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8"/>
        <w:gridCol w:w="4666"/>
        <w:gridCol w:w="1862"/>
        <w:gridCol w:w="1607"/>
        <w:gridCol w:w="1607"/>
      </w:tblGrid>
      <w:tr w:rsidR="00B36563" w:rsidRPr="007943F6" w:rsidTr="00B36563">
        <w:trPr>
          <w:trHeight w:val="1187"/>
        </w:trPr>
        <w:tc>
          <w:tcPr>
            <w:tcW w:w="602" w:type="dxa"/>
          </w:tcPr>
          <w:p w:rsidR="00B36563" w:rsidRPr="00D7262D" w:rsidRDefault="00B36563" w:rsidP="004B2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2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080" w:type="dxa"/>
          </w:tcPr>
          <w:p w:rsidR="00B36563" w:rsidRPr="00D7262D" w:rsidRDefault="00B36563" w:rsidP="004B2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2D">
              <w:rPr>
                <w:rFonts w:ascii="Times New Roman" w:hAnsi="Times New Roman" w:cs="Times New Roman"/>
                <w:sz w:val="20"/>
                <w:szCs w:val="20"/>
              </w:rPr>
              <w:t>Перечень муниципальных программ</w:t>
            </w:r>
          </w:p>
        </w:tc>
        <w:tc>
          <w:tcPr>
            <w:tcW w:w="1896" w:type="dxa"/>
          </w:tcPr>
          <w:p w:rsidR="00B36563" w:rsidRPr="00075B82" w:rsidRDefault="00B36563" w:rsidP="00B072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  <w:tc>
          <w:tcPr>
            <w:tcW w:w="1376" w:type="dxa"/>
          </w:tcPr>
          <w:p w:rsidR="00B36563" w:rsidRPr="00075B82" w:rsidRDefault="00B36563" w:rsidP="00B365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  <w:tc>
          <w:tcPr>
            <w:tcW w:w="1376" w:type="dxa"/>
          </w:tcPr>
          <w:p w:rsidR="00B36563" w:rsidRPr="00075B82" w:rsidRDefault="00B36563" w:rsidP="00B365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</w:tr>
      <w:tr w:rsidR="00B36563" w:rsidRPr="007943F6" w:rsidTr="00B36563">
        <w:trPr>
          <w:trHeight w:val="726"/>
        </w:trPr>
        <w:tc>
          <w:tcPr>
            <w:tcW w:w="602" w:type="dxa"/>
          </w:tcPr>
          <w:p w:rsidR="00B36563" w:rsidRPr="00075B82" w:rsidRDefault="00B36563" w:rsidP="00075B82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0" w:type="dxa"/>
          </w:tcPr>
          <w:p w:rsidR="00B36563" w:rsidRPr="00075B82" w:rsidRDefault="00B36563" w:rsidP="00F95A4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«Развитие дорожного хозяйства в Аргаяшском муниципальном районе  на территории Яраткуловского сельского поселения на 202</w:t>
            </w:r>
            <w:r w:rsidR="00F95A4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год»</w:t>
            </w:r>
          </w:p>
        </w:tc>
        <w:tc>
          <w:tcPr>
            <w:tcW w:w="1896" w:type="dxa"/>
          </w:tcPr>
          <w:p w:rsidR="00B36563" w:rsidRPr="00075B82" w:rsidRDefault="00B36563" w:rsidP="009D77A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2447,9</w:t>
            </w:r>
          </w:p>
        </w:tc>
        <w:tc>
          <w:tcPr>
            <w:tcW w:w="1376" w:type="dxa"/>
          </w:tcPr>
          <w:p w:rsidR="00B36563" w:rsidRDefault="00F95A45" w:rsidP="009D77A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2516,5</w:t>
            </w:r>
          </w:p>
        </w:tc>
        <w:tc>
          <w:tcPr>
            <w:tcW w:w="1376" w:type="dxa"/>
          </w:tcPr>
          <w:p w:rsidR="00B36563" w:rsidRDefault="00F95A45" w:rsidP="009D77A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2585,1</w:t>
            </w:r>
          </w:p>
        </w:tc>
      </w:tr>
      <w:tr w:rsidR="00B36563" w:rsidRPr="007943F6" w:rsidTr="00B36563">
        <w:tc>
          <w:tcPr>
            <w:tcW w:w="602" w:type="dxa"/>
          </w:tcPr>
          <w:p w:rsidR="00B36563" w:rsidRPr="00075B82" w:rsidRDefault="00B36563" w:rsidP="00075B82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80" w:type="dxa"/>
          </w:tcPr>
          <w:p w:rsidR="00B36563" w:rsidRPr="00075B82" w:rsidRDefault="00B36563" w:rsidP="00F95A4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«Благоустройство населенных пунктов Яраткуловского сельского поселения  на 202</w:t>
            </w:r>
            <w:r w:rsidR="00F95A4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 w:rsidR="00F95A4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1896" w:type="dxa"/>
          </w:tcPr>
          <w:p w:rsidR="00B36563" w:rsidRPr="00075B82" w:rsidRDefault="00B36563" w:rsidP="009D77A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1589,3</w:t>
            </w:r>
          </w:p>
        </w:tc>
        <w:tc>
          <w:tcPr>
            <w:tcW w:w="1376" w:type="dxa"/>
          </w:tcPr>
          <w:p w:rsidR="00B36563" w:rsidRDefault="00F95A45" w:rsidP="009D77A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893,50</w:t>
            </w:r>
          </w:p>
        </w:tc>
        <w:tc>
          <w:tcPr>
            <w:tcW w:w="1376" w:type="dxa"/>
          </w:tcPr>
          <w:p w:rsidR="00B36563" w:rsidRDefault="00F95A45" w:rsidP="009D77A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804,2</w:t>
            </w:r>
          </w:p>
        </w:tc>
      </w:tr>
      <w:tr w:rsidR="00B36563" w:rsidRPr="007943F6" w:rsidTr="00B36563">
        <w:tc>
          <w:tcPr>
            <w:tcW w:w="602" w:type="dxa"/>
          </w:tcPr>
          <w:p w:rsidR="00B36563" w:rsidRPr="00075B82" w:rsidRDefault="00B36563" w:rsidP="00075B82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80" w:type="dxa"/>
          </w:tcPr>
          <w:p w:rsidR="00B36563" w:rsidRPr="00075B82" w:rsidRDefault="00B36563" w:rsidP="00F95A4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«Развитие культуры в Яраткуловском сельском поселении на 202</w:t>
            </w:r>
            <w:r w:rsidR="00F95A4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 w:rsidR="00F95A4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 </w:t>
            </w:r>
          </w:p>
        </w:tc>
        <w:tc>
          <w:tcPr>
            <w:tcW w:w="1896" w:type="dxa"/>
          </w:tcPr>
          <w:p w:rsidR="00B36563" w:rsidRPr="00075B82" w:rsidRDefault="00B36563" w:rsidP="009D77A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4610</w:t>
            </w:r>
          </w:p>
        </w:tc>
        <w:tc>
          <w:tcPr>
            <w:tcW w:w="1376" w:type="dxa"/>
          </w:tcPr>
          <w:p w:rsidR="00B36563" w:rsidRDefault="00F95A45" w:rsidP="009D77A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1860</w:t>
            </w:r>
          </w:p>
        </w:tc>
        <w:tc>
          <w:tcPr>
            <w:tcW w:w="1376" w:type="dxa"/>
          </w:tcPr>
          <w:p w:rsidR="00B36563" w:rsidRDefault="00F95A45" w:rsidP="009D77A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1860</w:t>
            </w:r>
          </w:p>
        </w:tc>
      </w:tr>
      <w:tr w:rsidR="00B36563" w:rsidRPr="007943F6" w:rsidTr="00B36563">
        <w:tc>
          <w:tcPr>
            <w:tcW w:w="602" w:type="dxa"/>
          </w:tcPr>
          <w:p w:rsidR="00B36563" w:rsidRPr="00075B82" w:rsidRDefault="00B36563" w:rsidP="00075B82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80" w:type="dxa"/>
          </w:tcPr>
          <w:p w:rsidR="00B36563" w:rsidRPr="00075B82" w:rsidRDefault="00B36563" w:rsidP="00F95A4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«Развитие физической культуры и спорта в Яраткуловском сельском поселении на 202</w:t>
            </w:r>
            <w:r w:rsidR="00F95A4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 w:rsidR="00F95A4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1896" w:type="dxa"/>
          </w:tcPr>
          <w:p w:rsidR="00B36563" w:rsidRPr="00075B82" w:rsidRDefault="00B36563" w:rsidP="009D77A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383,5</w:t>
            </w:r>
          </w:p>
        </w:tc>
        <w:tc>
          <w:tcPr>
            <w:tcW w:w="1376" w:type="dxa"/>
          </w:tcPr>
          <w:p w:rsidR="00B36563" w:rsidRDefault="00F95A45" w:rsidP="009D77A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109,2</w:t>
            </w:r>
          </w:p>
        </w:tc>
        <w:tc>
          <w:tcPr>
            <w:tcW w:w="1376" w:type="dxa"/>
          </w:tcPr>
          <w:p w:rsidR="00B36563" w:rsidRDefault="00F95A45" w:rsidP="009D77A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109,1</w:t>
            </w:r>
          </w:p>
        </w:tc>
      </w:tr>
      <w:tr w:rsidR="00B36563" w:rsidRPr="007943F6" w:rsidTr="00B36563">
        <w:tc>
          <w:tcPr>
            <w:tcW w:w="602" w:type="dxa"/>
          </w:tcPr>
          <w:p w:rsidR="00B36563" w:rsidRPr="00075B82" w:rsidRDefault="00B36563" w:rsidP="00075B82">
            <w:pPr>
              <w:pStyle w:val="ab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080" w:type="dxa"/>
          </w:tcPr>
          <w:p w:rsidR="00B36563" w:rsidRPr="00075B82" w:rsidRDefault="00B36563" w:rsidP="00075B82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896" w:type="dxa"/>
          </w:tcPr>
          <w:p w:rsidR="00B36563" w:rsidRPr="00075B82" w:rsidRDefault="00B36563" w:rsidP="009D77A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9030,7</w:t>
            </w:r>
          </w:p>
        </w:tc>
        <w:tc>
          <w:tcPr>
            <w:tcW w:w="1376" w:type="dxa"/>
          </w:tcPr>
          <w:p w:rsidR="00B36563" w:rsidRDefault="00F95A45" w:rsidP="009D77A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5379,2</w:t>
            </w:r>
          </w:p>
        </w:tc>
        <w:tc>
          <w:tcPr>
            <w:tcW w:w="1376" w:type="dxa"/>
          </w:tcPr>
          <w:p w:rsidR="00B36563" w:rsidRDefault="00F95A45" w:rsidP="009D77A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5358,4</w:t>
            </w:r>
          </w:p>
        </w:tc>
      </w:tr>
    </w:tbl>
    <w:p w:rsidR="00ED42D5" w:rsidRPr="00B36563" w:rsidRDefault="00B36563" w:rsidP="00ED42D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B36563">
        <w:rPr>
          <w:rFonts w:ascii="Times New Roman" w:hAnsi="Times New Roman" w:cs="Times New Roman"/>
          <w:sz w:val="28"/>
          <w:szCs w:val="28"/>
        </w:rPr>
        <w:t xml:space="preserve">Кроме расходов, предусмотренных на финансирование программных мероприятий, в Проекте бюджета предусмотрены расходы на реализацию непрограммных направлений деятельности органов местного самоуправления: на 2025 год в сумме 6461,1 тыс. руб., на 2026 год в сумме </w:t>
      </w:r>
      <w:r w:rsidR="00F95A45">
        <w:rPr>
          <w:rFonts w:ascii="Times New Roman" w:hAnsi="Times New Roman" w:cs="Times New Roman"/>
          <w:sz w:val="28"/>
          <w:szCs w:val="28"/>
        </w:rPr>
        <w:t>2089,2</w:t>
      </w:r>
      <w:r w:rsidRPr="00B36563">
        <w:rPr>
          <w:rFonts w:ascii="Times New Roman" w:hAnsi="Times New Roman" w:cs="Times New Roman"/>
          <w:sz w:val="28"/>
          <w:szCs w:val="28"/>
        </w:rPr>
        <w:t xml:space="preserve"> тыс. руб., на 2027 год в сумме </w:t>
      </w:r>
      <w:r w:rsidR="00F95A45">
        <w:rPr>
          <w:rFonts w:ascii="Times New Roman" w:hAnsi="Times New Roman" w:cs="Times New Roman"/>
          <w:sz w:val="28"/>
          <w:szCs w:val="28"/>
        </w:rPr>
        <w:t>3280</w:t>
      </w:r>
      <w:r w:rsidRPr="00B36563">
        <w:rPr>
          <w:rFonts w:ascii="Times New Roman" w:hAnsi="Times New Roman" w:cs="Times New Roman"/>
          <w:sz w:val="28"/>
          <w:szCs w:val="28"/>
        </w:rPr>
        <w:t xml:space="preserve"> тыс. руб. Их доля составит соответственно </w:t>
      </w:r>
      <w:r w:rsidR="00F95A45">
        <w:rPr>
          <w:rFonts w:ascii="Times New Roman" w:hAnsi="Times New Roman" w:cs="Times New Roman"/>
          <w:sz w:val="28"/>
          <w:szCs w:val="28"/>
        </w:rPr>
        <w:t>41,7</w:t>
      </w:r>
      <w:r w:rsidRPr="00B36563">
        <w:rPr>
          <w:rFonts w:ascii="Times New Roman" w:hAnsi="Times New Roman" w:cs="Times New Roman"/>
          <w:sz w:val="28"/>
          <w:szCs w:val="28"/>
        </w:rPr>
        <w:t xml:space="preserve">%, </w:t>
      </w:r>
      <w:r w:rsidR="00F95A45">
        <w:rPr>
          <w:rFonts w:ascii="Times New Roman" w:hAnsi="Times New Roman" w:cs="Times New Roman"/>
          <w:sz w:val="28"/>
          <w:szCs w:val="28"/>
        </w:rPr>
        <w:t>24,1</w:t>
      </w:r>
      <w:r w:rsidRPr="00B36563">
        <w:rPr>
          <w:rFonts w:ascii="Times New Roman" w:hAnsi="Times New Roman" w:cs="Times New Roman"/>
          <w:sz w:val="28"/>
          <w:szCs w:val="28"/>
        </w:rPr>
        <w:t xml:space="preserve">%, </w:t>
      </w:r>
      <w:r w:rsidR="00F95A45">
        <w:rPr>
          <w:rFonts w:ascii="Times New Roman" w:hAnsi="Times New Roman" w:cs="Times New Roman"/>
          <w:sz w:val="28"/>
          <w:szCs w:val="28"/>
        </w:rPr>
        <w:t>38</w:t>
      </w:r>
      <w:r w:rsidRPr="00B36563">
        <w:rPr>
          <w:rFonts w:ascii="Times New Roman" w:hAnsi="Times New Roman" w:cs="Times New Roman"/>
          <w:sz w:val="28"/>
          <w:szCs w:val="28"/>
        </w:rPr>
        <w:t xml:space="preserve">% в общем объеме </w:t>
      </w:r>
      <w:r w:rsidRPr="00B36563">
        <w:rPr>
          <w:rFonts w:ascii="Times New Roman" w:hAnsi="Times New Roman" w:cs="Times New Roman"/>
          <w:sz w:val="28"/>
          <w:szCs w:val="28"/>
        </w:rPr>
        <w:lastRenderedPageBreak/>
        <w:t xml:space="preserve">планируемых к распределению расходов (без условно утверждаемых расходов). Наибольший удельный вес в общем объеме расходов бюджета по непрограммным направлениям деятельности органов местного самоуправления занимают расходы поселения на </w:t>
      </w:r>
      <w:r w:rsidR="004B7606">
        <w:rPr>
          <w:rFonts w:ascii="Times New Roman" w:hAnsi="Times New Roman" w:cs="Times New Roman"/>
          <w:sz w:val="28"/>
          <w:szCs w:val="28"/>
        </w:rPr>
        <w:t>функционирование администрации</w:t>
      </w:r>
      <w:r w:rsidRPr="00B36563">
        <w:rPr>
          <w:rFonts w:ascii="Times New Roman" w:hAnsi="Times New Roman" w:cs="Times New Roman"/>
          <w:sz w:val="28"/>
          <w:szCs w:val="28"/>
        </w:rPr>
        <w:t>.</w:t>
      </w:r>
    </w:p>
    <w:p w:rsidR="00E90C92" w:rsidRPr="00075B82" w:rsidRDefault="00E90C92" w:rsidP="00075B8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82">
        <w:rPr>
          <w:rFonts w:ascii="Times New Roman" w:hAnsi="Times New Roman" w:cs="Times New Roman"/>
          <w:b/>
          <w:sz w:val="28"/>
          <w:szCs w:val="28"/>
        </w:rPr>
        <w:t>7. Выводы</w:t>
      </w:r>
    </w:p>
    <w:p w:rsidR="004B2DF2" w:rsidRPr="00B36563" w:rsidRDefault="00B36563" w:rsidP="00B3656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B36563">
        <w:rPr>
          <w:rFonts w:ascii="Times New Roman" w:hAnsi="Times New Roman" w:cs="Times New Roman"/>
          <w:sz w:val="28"/>
          <w:szCs w:val="28"/>
        </w:rPr>
        <w:t xml:space="preserve">Представленный проект решения Совета депутатов Яраткуловского сельского поселения  «О бюджете Яраткуловского сельского поселения на 2025 год и на плановый период 2026 и 2027 годов» соответствует нормам действующего бюджетного законодательства Российской Федерации, федеральным законам, Положению о бюджетном процессе в Яраткуловском сельском поселении, иным нормативным правовым актам в сфере бюджетных правоотношений и может быть рекомендован к утверждению Советом депутатов Яраткуловского  сельского поселения. </w:t>
      </w:r>
    </w:p>
    <w:p w:rsidR="00F07451" w:rsidRPr="006E0033" w:rsidRDefault="00F07451" w:rsidP="00075B82">
      <w:pPr>
        <w:pStyle w:val="ab"/>
        <w:rPr>
          <w:sz w:val="24"/>
          <w:szCs w:val="24"/>
        </w:rPr>
      </w:pPr>
    </w:p>
    <w:p w:rsidR="00FD72EC" w:rsidRPr="006E0033" w:rsidRDefault="00FD72EC" w:rsidP="00075B82">
      <w:pPr>
        <w:pStyle w:val="ab"/>
        <w:rPr>
          <w:sz w:val="24"/>
          <w:szCs w:val="24"/>
        </w:rPr>
      </w:pPr>
    </w:p>
    <w:p w:rsidR="00FD72EC" w:rsidRPr="00075B82" w:rsidRDefault="00FF21E3" w:rsidP="00075B8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75B8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F1A53" w:rsidRPr="00075B8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075B8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4F1A53" w:rsidRPr="00075B82">
        <w:rPr>
          <w:rFonts w:ascii="Times New Roman" w:hAnsi="Times New Roman" w:cs="Times New Roman"/>
          <w:sz w:val="28"/>
          <w:szCs w:val="28"/>
        </w:rPr>
        <w:t>М</w:t>
      </w:r>
      <w:r w:rsidRPr="00075B82">
        <w:rPr>
          <w:rFonts w:ascii="Times New Roman" w:hAnsi="Times New Roman" w:cs="Times New Roman"/>
          <w:sz w:val="28"/>
          <w:szCs w:val="28"/>
        </w:rPr>
        <w:t>.</w:t>
      </w:r>
      <w:r w:rsidR="004F1A53" w:rsidRPr="00075B82">
        <w:rPr>
          <w:rFonts w:ascii="Times New Roman" w:hAnsi="Times New Roman" w:cs="Times New Roman"/>
          <w:sz w:val="28"/>
          <w:szCs w:val="28"/>
        </w:rPr>
        <w:t>У</w:t>
      </w:r>
      <w:r w:rsidRPr="00075B82">
        <w:rPr>
          <w:rFonts w:ascii="Times New Roman" w:hAnsi="Times New Roman" w:cs="Times New Roman"/>
          <w:sz w:val="28"/>
          <w:szCs w:val="28"/>
        </w:rPr>
        <w:t xml:space="preserve">. </w:t>
      </w:r>
      <w:r w:rsidR="004F1A53" w:rsidRPr="00075B82">
        <w:rPr>
          <w:rFonts w:ascii="Times New Roman" w:hAnsi="Times New Roman" w:cs="Times New Roman"/>
          <w:sz w:val="28"/>
          <w:szCs w:val="28"/>
        </w:rPr>
        <w:t>Дроздова</w:t>
      </w:r>
    </w:p>
    <w:sectPr w:rsidR="00FD72EC" w:rsidRPr="00075B82" w:rsidSect="006D4A96">
      <w:footerReference w:type="default" r:id="rId9"/>
      <w:pgSz w:w="12240" w:h="15840"/>
      <w:pgMar w:top="426" w:right="850" w:bottom="1134" w:left="127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169" w:rsidRPr="00240A88" w:rsidRDefault="00082169" w:rsidP="00240A88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082169" w:rsidRPr="00240A88" w:rsidRDefault="00082169" w:rsidP="00240A88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83837"/>
    </w:sdtPr>
    <w:sdtContent>
      <w:p w:rsidR="00611ECC" w:rsidRDefault="00611ECC">
        <w:pPr>
          <w:pStyle w:val="ae"/>
          <w:jc w:val="right"/>
        </w:pPr>
        <w:fldSimple w:instr=" PAGE   \* MERGEFORMAT ">
          <w:r w:rsidR="00B941A2">
            <w:rPr>
              <w:noProof/>
            </w:rPr>
            <w:t>1</w:t>
          </w:r>
        </w:fldSimple>
      </w:p>
    </w:sdtContent>
  </w:sdt>
  <w:p w:rsidR="00611ECC" w:rsidRDefault="00611EC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169" w:rsidRPr="00240A88" w:rsidRDefault="00082169" w:rsidP="00240A88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082169" w:rsidRPr="00240A88" w:rsidRDefault="00082169" w:rsidP="00240A88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707DA"/>
    <w:multiLevelType w:val="hybridMultilevel"/>
    <w:tmpl w:val="F036D6D8"/>
    <w:lvl w:ilvl="0" w:tplc="1B247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EC40DC"/>
    <w:multiLevelType w:val="multilevel"/>
    <w:tmpl w:val="9DD2142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0FF2"/>
    <w:rsid w:val="00000B0C"/>
    <w:rsid w:val="00001F56"/>
    <w:rsid w:val="000157AF"/>
    <w:rsid w:val="000164A8"/>
    <w:rsid w:val="00016734"/>
    <w:rsid w:val="00024EC3"/>
    <w:rsid w:val="00032E48"/>
    <w:rsid w:val="0003393F"/>
    <w:rsid w:val="00034D2B"/>
    <w:rsid w:val="00037B67"/>
    <w:rsid w:val="00037BFB"/>
    <w:rsid w:val="00045D65"/>
    <w:rsid w:val="00047E1A"/>
    <w:rsid w:val="00050CF0"/>
    <w:rsid w:val="000523FD"/>
    <w:rsid w:val="0005385F"/>
    <w:rsid w:val="0005390C"/>
    <w:rsid w:val="000539D5"/>
    <w:rsid w:val="00060971"/>
    <w:rsid w:val="00061029"/>
    <w:rsid w:val="0006225A"/>
    <w:rsid w:val="000740F8"/>
    <w:rsid w:val="00075B82"/>
    <w:rsid w:val="00076737"/>
    <w:rsid w:val="00080C5B"/>
    <w:rsid w:val="000813E5"/>
    <w:rsid w:val="00082169"/>
    <w:rsid w:val="00082996"/>
    <w:rsid w:val="000843C7"/>
    <w:rsid w:val="000846D1"/>
    <w:rsid w:val="00084FAF"/>
    <w:rsid w:val="00092179"/>
    <w:rsid w:val="00092DB1"/>
    <w:rsid w:val="000A1E69"/>
    <w:rsid w:val="000A1EC5"/>
    <w:rsid w:val="000A3632"/>
    <w:rsid w:val="000A4236"/>
    <w:rsid w:val="000A4335"/>
    <w:rsid w:val="000A5875"/>
    <w:rsid w:val="000B0A99"/>
    <w:rsid w:val="000B1893"/>
    <w:rsid w:val="000B25A0"/>
    <w:rsid w:val="000B26B3"/>
    <w:rsid w:val="000C4590"/>
    <w:rsid w:val="000C4957"/>
    <w:rsid w:val="000C6B60"/>
    <w:rsid w:val="000D2067"/>
    <w:rsid w:val="000D38A0"/>
    <w:rsid w:val="000D685A"/>
    <w:rsid w:val="000E343A"/>
    <w:rsid w:val="000E4949"/>
    <w:rsid w:val="000E641A"/>
    <w:rsid w:val="000F2D4B"/>
    <w:rsid w:val="000F6EFF"/>
    <w:rsid w:val="00100B9C"/>
    <w:rsid w:val="00101813"/>
    <w:rsid w:val="001021C8"/>
    <w:rsid w:val="0010417E"/>
    <w:rsid w:val="001050FC"/>
    <w:rsid w:val="0010651F"/>
    <w:rsid w:val="00110CB1"/>
    <w:rsid w:val="0011181D"/>
    <w:rsid w:val="001139FE"/>
    <w:rsid w:val="00120143"/>
    <w:rsid w:val="00120594"/>
    <w:rsid w:val="00125A39"/>
    <w:rsid w:val="001302C2"/>
    <w:rsid w:val="00133850"/>
    <w:rsid w:val="00137ADD"/>
    <w:rsid w:val="0014280A"/>
    <w:rsid w:val="001441C7"/>
    <w:rsid w:val="00151A9B"/>
    <w:rsid w:val="001564B7"/>
    <w:rsid w:val="00160494"/>
    <w:rsid w:val="001629D6"/>
    <w:rsid w:val="00163D41"/>
    <w:rsid w:val="00166E2B"/>
    <w:rsid w:val="00171D23"/>
    <w:rsid w:val="001726DC"/>
    <w:rsid w:val="00172E34"/>
    <w:rsid w:val="001739EE"/>
    <w:rsid w:val="00183B89"/>
    <w:rsid w:val="0018797C"/>
    <w:rsid w:val="00196541"/>
    <w:rsid w:val="00196AA5"/>
    <w:rsid w:val="001A0813"/>
    <w:rsid w:val="001A5369"/>
    <w:rsid w:val="001A6023"/>
    <w:rsid w:val="001A6644"/>
    <w:rsid w:val="001A7D89"/>
    <w:rsid w:val="001B50BE"/>
    <w:rsid w:val="001C0FEB"/>
    <w:rsid w:val="001C22BF"/>
    <w:rsid w:val="001C28CE"/>
    <w:rsid w:val="001C6CFE"/>
    <w:rsid w:val="001C6E71"/>
    <w:rsid w:val="001D2B4C"/>
    <w:rsid w:val="001D5D8A"/>
    <w:rsid w:val="001D6FAA"/>
    <w:rsid w:val="001E0820"/>
    <w:rsid w:val="001E6F1F"/>
    <w:rsid w:val="001E7869"/>
    <w:rsid w:val="001E7CAD"/>
    <w:rsid w:val="001E7E6F"/>
    <w:rsid w:val="001F007C"/>
    <w:rsid w:val="001F0DD5"/>
    <w:rsid w:val="001F602F"/>
    <w:rsid w:val="001F6676"/>
    <w:rsid w:val="0020211A"/>
    <w:rsid w:val="002062B7"/>
    <w:rsid w:val="00210411"/>
    <w:rsid w:val="00212C24"/>
    <w:rsid w:val="00216684"/>
    <w:rsid w:val="00217063"/>
    <w:rsid w:val="0022101F"/>
    <w:rsid w:val="00221CFD"/>
    <w:rsid w:val="00223262"/>
    <w:rsid w:val="0022484F"/>
    <w:rsid w:val="002350A3"/>
    <w:rsid w:val="00236537"/>
    <w:rsid w:val="00237754"/>
    <w:rsid w:val="00240A88"/>
    <w:rsid w:val="00240B67"/>
    <w:rsid w:val="00243D21"/>
    <w:rsid w:val="00261A4C"/>
    <w:rsid w:val="00263A89"/>
    <w:rsid w:val="00266A77"/>
    <w:rsid w:val="002672C9"/>
    <w:rsid w:val="00270145"/>
    <w:rsid w:val="00270591"/>
    <w:rsid w:val="00272A81"/>
    <w:rsid w:val="00273256"/>
    <w:rsid w:val="002734AB"/>
    <w:rsid w:val="00274883"/>
    <w:rsid w:val="00274E38"/>
    <w:rsid w:val="00276725"/>
    <w:rsid w:val="00280901"/>
    <w:rsid w:val="00280AF4"/>
    <w:rsid w:val="0029017E"/>
    <w:rsid w:val="002936A5"/>
    <w:rsid w:val="00296903"/>
    <w:rsid w:val="002970B9"/>
    <w:rsid w:val="00297AEA"/>
    <w:rsid w:val="002A0283"/>
    <w:rsid w:val="002A13CE"/>
    <w:rsid w:val="002B0D0A"/>
    <w:rsid w:val="002B2930"/>
    <w:rsid w:val="002B6954"/>
    <w:rsid w:val="002C03E5"/>
    <w:rsid w:val="002C4F48"/>
    <w:rsid w:val="002D2C0A"/>
    <w:rsid w:val="002E03D8"/>
    <w:rsid w:val="002E684E"/>
    <w:rsid w:val="002F44A0"/>
    <w:rsid w:val="00302023"/>
    <w:rsid w:val="0030257D"/>
    <w:rsid w:val="00303021"/>
    <w:rsid w:val="00310F29"/>
    <w:rsid w:val="00313CFE"/>
    <w:rsid w:val="0031653C"/>
    <w:rsid w:val="00316DD7"/>
    <w:rsid w:val="003175AA"/>
    <w:rsid w:val="00320AF6"/>
    <w:rsid w:val="00322466"/>
    <w:rsid w:val="00325125"/>
    <w:rsid w:val="00330A5C"/>
    <w:rsid w:val="00334D2D"/>
    <w:rsid w:val="00335249"/>
    <w:rsid w:val="00347B7F"/>
    <w:rsid w:val="00350C26"/>
    <w:rsid w:val="00351735"/>
    <w:rsid w:val="00355064"/>
    <w:rsid w:val="003550BC"/>
    <w:rsid w:val="0035604C"/>
    <w:rsid w:val="00356DFC"/>
    <w:rsid w:val="00361104"/>
    <w:rsid w:val="00363D8D"/>
    <w:rsid w:val="00370B03"/>
    <w:rsid w:val="00375095"/>
    <w:rsid w:val="00375568"/>
    <w:rsid w:val="0037594B"/>
    <w:rsid w:val="00376DFB"/>
    <w:rsid w:val="00376F34"/>
    <w:rsid w:val="0037726F"/>
    <w:rsid w:val="003817ED"/>
    <w:rsid w:val="00384E08"/>
    <w:rsid w:val="00385533"/>
    <w:rsid w:val="00395411"/>
    <w:rsid w:val="003954D2"/>
    <w:rsid w:val="003A74E3"/>
    <w:rsid w:val="003B1E8C"/>
    <w:rsid w:val="003B3327"/>
    <w:rsid w:val="003B34AE"/>
    <w:rsid w:val="003B3FEE"/>
    <w:rsid w:val="003B4B12"/>
    <w:rsid w:val="003B54BB"/>
    <w:rsid w:val="003B5BD2"/>
    <w:rsid w:val="003C057C"/>
    <w:rsid w:val="003C095E"/>
    <w:rsid w:val="003C172D"/>
    <w:rsid w:val="003C1AAA"/>
    <w:rsid w:val="003C2CFE"/>
    <w:rsid w:val="003C58CD"/>
    <w:rsid w:val="003C6A2B"/>
    <w:rsid w:val="003C7344"/>
    <w:rsid w:val="003D52D6"/>
    <w:rsid w:val="003D5B8C"/>
    <w:rsid w:val="003E1340"/>
    <w:rsid w:val="003E1A73"/>
    <w:rsid w:val="003E363A"/>
    <w:rsid w:val="003E7106"/>
    <w:rsid w:val="003F07FE"/>
    <w:rsid w:val="003F09FE"/>
    <w:rsid w:val="003F5B5D"/>
    <w:rsid w:val="003F6441"/>
    <w:rsid w:val="00400151"/>
    <w:rsid w:val="0040746F"/>
    <w:rsid w:val="00416C0A"/>
    <w:rsid w:val="00417FDF"/>
    <w:rsid w:val="004220A3"/>
    <w:rsid w:val="00424BBA"/>
    <w:rsid w:val="004340E6"/>
    <w:rsid w:val="0044080F"/>
    <w:rsid w:val="00440E0A"/>
    <w:rsid w:val="0044162B"/>
    <w:rsid w:val="00443075"/>
    <w:rsid w:val="00444658"/>
    <w:rsid w:val="00452AB3"/>
    <w:rsid w:val="004544D0"/>
    <w:rsid w:val="00456DAA"/>
    <w:rsid w:val="00460E48"/>
    <w:rsid w:val="004624FD"/>
    <w:rsid w:val="00463200"/>
    <w:rsid w:val="00463F5A"/>
    <w:rsid w:val="00465CEE"/>
    <w:rsid w:val="00473AFF"/>
    <w:rsid w:val="00474E0F"/>
    <w:rsid w:val="00476A05"/>
    <w:rsid w:val="00476C42"/>
    <w:rsid w:val="00480563"/>
    <w:rsid w:val="004840E9"/>
    <w:rsid w:val="00493642"/>
    <w:rsid w:val="0049437F"/>
    <w:rsid w:val="00494737"/>
    <w:rsid w:val="00496062"/>
    <w:rsid w:val="004A27A0"/>
    <w:rsid w:val="004A32C9"/>
    <w:rsid w:val="004A4760"/>
    <w:rsid w:val="004B003B"/>
    <w:rsid w:val="004B12B2"/>
    <w:rsid w:val="004B2DF2"/>
    <w:rsid w:val="004B43C9"/>
    <w:rsid w:val="004B617E"/>
    <w:rsid w:val="004B61DC"/>
    <w:rsid w:val="004B65CE"/>
    <w:rsid w:val="004B7606"/>
    <w:rsid w:val="004C08D3"/>
    <w:rsid w:val="004C6770"/>
    <w:rsid w:val="004D602D"/>
    <w:rsid w:val="004D6162"/>
    <w:rsid w:val="004D6A99"/>
    <w:rsid w:val="004E0FF2"/>
    <w:rsid w:val="004E1F8F"/>
    <w:rsid w:val="004F1A53"/>
    <w:rsid w:val="004F439D"/>
    <w:rsid w:val="004F4537"/>
    <w:rsid w:val="004F4C05"/>
    <w:rsid w:val="004F62E7"/>
    <w:rsid w:val="00501DFE"/>
    <w:rsid w:val="005020D4"/>
    <w:rsid w:val="005134B1"/>
    <w:rsid w:val="0053444F"/>
    <w:rsid w:val="00534790"/>
    <w:rsid w:val="00536C42"/>
    <w:rsid w:val="00537504"/>
    <w:rsid w:val="00543875"/>
    <w:rsid w:val="00546279"/>
    <w:rsid w:val="0055038C"/>
    <w:rsid w:val="00550F00"/>
    <w:rsid w:val="00551E40"/>
    <w:rsid w:val="005524DD"/>
    <w:rsid w:val="00562237"/>
    <w:rsid w:val="00567F79"/>
    <w:rsid w:val="00571CA1"/>
    <w:rsid w:val="0058578C"/>
    <w:rsid w:val="005906FB"/>
    <w:rsid w:val="00590AEA"/>
    <w:rsid w:val="00593229"/>
    <w:rsid w:val="00593526"/>
    <w:rsid w:val="0059568C"/>
    <w:rsid w:val="005A0403"/>
    <w:rsid w:val="005A7804"/>
    <w:rsid w:val="005C1936"/>
    <w:rsid w:val="005C355D"/>
    <w:rsid w:val="005C4C41"/>
    <w:rsid w:val="005D7240"/>
    <w:rsid w:val="005E21F0"/>
    <w:rsid w:val="005E28FB"/>
    <w:rsid w:val="005E2948"/>
    <w:rsid w:val="005E6BC0"/>
    <w:rsid w:val="005E6BC8"/>
    <w:rsid w:val="005E6FC8"/>
    <w:rsid w:val="005F499E"/>
    <w:rsid w:val="005F4C1B"/>
    <w:rsid w:val="005F6749"/>
    <w:rsid w:val="006017FE"/>
    <w:rsid w:val="00605032"/>
    <w:rsid w:val="00605611"/>
    <w:rsid w:val="00611ECC"/>
    <w:rsid w:val="006124A7"/>
    <w:rsid w:val="0061717F"/>
    <w:rsid w:val="00620938"/>
    <w:rsid w:val="0062468C"/>
    <w:rsid w:val="00624A49"/>
    <w:rsid w:val="00625CCD"/>
    <w:rsid w:val="006318BE"/>
    <w:rsid w:val="006355E4"/>
    <w:rsid w:val="00637AA4"/>
    <w:rsid w:val="006421C0"/>
    <w:rsid w:val="00647783"/>
    <w:rsid w:val="0065107C"/>
    <w:rsid w:val="0065568C"/>
    <w:rsid w:val="00656291"/>
    <w:rsid w:val="00660E81"/>
    <w:rsid w:val="00662369"/>
    <w:rsid w:val="006646D7"/>
    <w:rsid w:val="0066489A"/>
    <w:rsid w:val="00665C36"/>
    <w:rsid w:val="00686863"/>
    <w:rsid w:val="0068701A"/>
    <w:rsid w:val="006914E4"/>
    <w:rsid w:val="006927C0"/>
    <w:rsid w:val="00692D03"/>
    <w:rsid w:val="006930BF"/>
    <w:rsid w:val="00693AFC"/>
    <w:rsid w:val="006A0411"/>
    <w:rsid w:val="006A3390"/>
    <w:rsid w:val="006A3B58"/>
    <w:rsid w:val="006A4E70"/>
    <w:rsid w:val="006A7314"/>
    <w:rsid w:val="006B1A5E"/>
    <w:rsid w:val="006B2875"/>
    <w:rsid w:val="006B4EFB"/>
    <w:rsid w:val="006B581B"/>
    <w:rsid w:val="006B7264"/>
    <w:rsid w:val="006C22AF"/>
    <w:rsid w:val="006C2CB0"/>
    <w:rsid w:val="006D038A"/>
    <w:rsid w:val="006D23F5"/>
    <w:rsid w:val="006D2AEF"/>
    <w:rsid w:val="006D443C"/>
    <w:rsid w:val="006D4A96"/>
    <w:rsid w:val="006D5690"/>
    <w:rsid w:val="006D5E84"/>
    <w:rsid w:val="006D72C1"/>
    <w:rsid w:val="006D7F0F"/>
    <w:rsid w:val="006E0033"/>
    <w:rsid w:val="006E24B6"/>
    <w:rsid w:val="006E30FB"/>
    <w:rsid w:val="006E35B9"/>
    <w:rsid w:val="006E388A"/>
    <w:rsid w:val="006E52DF"/>
    <w:rsid w:val="006F3839"/>
    <w:rsid w:val="006F5726"/>
    <w:rsid w:val="00702AC7"/>
    <w:rsid w:val="007075B3"/>
    <w:rsid w:val="007132FB"/>
    <w:rsid w:val="00723DB4"/>
    <w:rsid w:val="00724B89"/>
    <w:rsid w:val="00724DA5"/>
    <w:rsid w:val="007250CF"/>
    <w:rsid w:val="00730956"/>
    <w:rsid w:val="00735FAF"/>
    <w:rsid w:val="007369BD"/>
    <w:rsid w:val="0074316D"/>
    <w:rsid w:val="007448F1"/>
    <w:rsid w:val="007449CC"/>
    <w:rsid w:val="00747F8B"/>
    <w:rsid w:val="00753C95"/>
    <w:rsid w:val="00757A7D"/>
    <w:rsid w:val="0076058E"/>
    <w:rsid w:val="00766F11"/>
    <w:rsid w:val="00771495"/>
    <w:rsid w:val="00775D82"/>
    <w:rsid w:val="00776150"/>
    <w:rsid w:val="00776863"/>
    <w:rsid w:val="0077757D"/>
    <w:rsid w:val="00777AFA"/>
    <w:rsid w:val="00785FA6"/>
    <w:rsid w:val="007943F6"/>
    <w:rsid w:val="00797226"/>
    <w:rsid w:val="00797BAF"/>
    <w:rsid w:val="007A01C6"/>
    <w:rsid w:val="007A2F91"/>
    <w:rsid w:val="007A635B"/>
    <w:rsid w:val="007A7534"/>
    <w:rsid w:val="007A78FD"/>
    <w:rsid w:val="007B115A"/>
    <w:rsid w:val="007B2FC9"/>
    <w:rsid w:val="007B5482"/>
    <w:rsid w:val="007B55F2"/>
    <w:rsid w:val="007B5B87"/>
    <w:rsid w:val="007B5F49"/>
    <w:rsid w:val="007C0047"/>
    <w:rsid w:val="007C1CDA"/>
    <w:rsid w:val="007C4EA9"/>
    <w:rsid w:val="007D2F54"/>
    <w:rsid w:val="007D3046"/>
    <w:rsid w:val="007D4620"/>
    <w:rsid w:val="007D7C69"/>
    <w:rsid w:val="007E475B"/>
    <w:rsid w:val="007E4F94"/>
    <w:rsid w:val="007F023C"/>
    <w:rsid w:val="007F2EBB"/>
    <w:rsid w:val="0080053F"/>
    <w:rsid w:val="0080184E"/>
    <w:rsid w:val="008062BD"/>
    <w:rsid w:val="0081465F"/>
    <w:rsid w:val="008207B7"/>
    <w:rsid w:val="0082444C"/>
    <w:rsid w:val="00825D57"/>
    <w:rsid w:val="00825EA0"/>
    <w:rsid w:val="00827120"/>
    <w:rsid w:val="008316D7"/>
    <w:rsid w:val="00834858"/>
    <w:rsid w:val="008373D1"/>
    <w:rsid w:val="008413EA"/>
    <w:rsid w:val="008417AD"/>
    <w:rsid w:val="00844035"/>
    <w:rsid w:val="00845238"/>
    <w:rsid w:val="00854257"/>
    <w:rsid w:val="00854484"/>
    <w:rsid w:val="00864B55"/>
    <w:rsid w:val="008661AA"/>
    <w:rsid w:val="0086703A"/>
    <w:rsid w:val="008744B1"/>
    <w:rsid w:val="00875D82"/>
    <w:rsid w:val="00875F70"/>
    <w:rsid w:val="008769BA"/>
    <w:rsid w:val="00880368"/>
    <w:rsid w:val="00882925"/>
    <w:rsid w:val="00882E16"/>
    <w:rsid w:val="00885374"/>
    <w:rsid w:val="0089068A"/>
    <w:rsid w:val="00892765"/>
    <w:rsid w:val="0089415C"/>
    <w:rsid w:val="00895181"/>
    <w:rsid w:val="00896942"/>
    <w:rsid w:val="008A2113"/>
    <w:rsid w:val="008A49F6"/>
    <w:rsid w:val="008A5972"/>
    <w:rsid w:val="008A6A93"/>
    <w:rsid w:val="008B5171"/>
    <w:rsid w:val="008B5CDA"/>
    <w:rsid w:val="008C5140"/>
    <w:rsid w:val="008C73FB"/>
    <w:rsid w:val="008C7653"/>
    <w:rsid w:val="008D35B0"/>
    <w:rsid w:val="008D4505"/>
    <w:rsid w:val="008E38B0"/>
    <w:rsid w:val="008F1B4C"/>
    <w:rsid w:val="00900AF7"/>
    <w:rsid w:val="009013FB"/>
    <w:rsid w:val="009024A3"/>
    <w:rsid w:val="00903313"/>
    <w:rsid w:val="00903F01"/>
    <w:rsid w:val="00905EC7"/>
    <w:rsid w:val="009074A6"/>
    <w:rsid w:val="00912AE3"/>
    <w:rsid w:val="00913C9A"/>
    <w:rsid w:val="0091545F"/>
    <w:rsid w:val="00921A2D"/>
    <w:rsid w:val="00926248"/>
    <w:rsid w:val="00927CB1"/>
    <w:rsid w:val="00930AED"/>
    <w:rsid w:val="00931B99"/>
    <w:rsid w:val="00934D3E"/>
    <w:rsid w:val="00937085"/>
    <w:rsid w:val="009378F7"/>
    <w:rsid w:val="00937B66"/>
    <w:rsid w:val="00940C9F"/>
    <w:rsid w:val="00941B4A"/>
    <w:rsid w:val="00942C72"/>
    <w:rsid w:val="00943668"/>
    <w:rsid w:val="009527F8"/>
    <w:rsid w:val="009576A4"/>
    <w:rsid w:val="00964CA2"/>
    <w:rsid w:val="00970B03"/>
    <w:rsid w:val="00975208"/>
    <w:rsid w:val="00975E87"/>
    <w:rsid w:val="009763EE"/>
    <w:rsid w:val="00983DC6"/>
    <w:rsid w:val="00994F26"/>
    <w:rsid w:val="009951E4"/>
    <w:rsid w:val="009974F9"/>
    <w:rsid w:val="0099750D"/>
    <w:rsid w:val="009A1C6B"/>
    <w:rsid w:val="009A7BF8"/>
    <w:rsid w:val="009B2AF5"/>
    <w:rsid w:val="009B3F82"/>
    <w:rsid w:val="009B5946"/>
    <w:rsid w:val="009C2011"/>
    <w:rsid w:val="009C3F96"/>
    <w:rsid w:val="009D1DC0"/>
    <w:rsid w:val="009D4F75"/>
    <w:rsid w:val="009D58E3"/>
    <w:rsid w:val="009D62AD"/>
    <w:rsid w:val="009D77A6"/>
    <w:rsid w:val="009E2802"/>
    <w:rsid w:val="009F1A28"/>
    <w:rsid w:val="009F3A8C"/>
    <w:rsid w:val="009F4554"/>
    <w:rsid w:val="009F76EE"/>
    <w:rsid w:val="00A02F14"/>
    <w:rsid w:val="00A11FFE"/>
    <w:rsid w:val="00A141E1"/>
    <w:rsid w:val="00A22896"/>
    <w:rsid w:val="00A24BE2"/>
    <w:rsid w:val="00A27A07"/>
    <w:rsid w:val="00A27CDD"/>
    <w:rsid w:val="00A307BD"/>
    <w:rsid w:val="00A31115"/>
    <w:rsid w:val="00A31FBA"/>
    <w:rsid w:val="00A32E81"/>
    <w:rsid w:val="00A3394B"/>
    <w:rsid w:val="00A33B50"/>
    <w:rsid w:val="00A36FE6"/>
    <w:rsid w:val="00A40596"/>
    <w:rsid w:val="00A4164E"/>
    <w:rsid w:val="00A41E9A"/>
    <w:rsid w:val="00A44F2D"/>
    <w:rsid w:val="00A458CD"/>
    <w:rsid w:val="00A566AB"/>
    <w:rsid w:val="00A64520"/>
    <w:rsid w:val="00A65334"/>
    <w:rsid w:val="00A73D8A"/>
    <w:rsid w:val="00A74EB5"/>
    <w:rsid w:val="00A77A71"/>
    <w:rsid w:val="00A821E9"/>
    <w:rsid w:val="00A82449"/>
    <w:rsid w:val="00A833BA"/>
    <w:rsid w:val="00A9145A"/>
    <w:rsid w:val="00A91ECA"/>
    <w:rsid w:val="00A9260D"/>
    <w:rsid w:val="00A926BA"/>
    <w:rsid w:val="00A948C6"/>
    <w:rsid w:val="00A94C40"/>
    <w:rsid w:val="00A96D82"/>
    <w:rsid w:val="00AA02DD"/>
    <w:rsid w:val="00AA1ECC"/>
    <w:rsid w:val="00AA3B65"/>
    <w:rsid w:val="00AA4E44"/>
    <w:rsid w:val="00AB4D72"/>
    <w:rsid w:val="00AB4E3F"/>
    <w:rsid w:val="00AB6BB5"/>
    <w:rsid w:val="00AC05EA"/>
    <w:rsid w:val="00AC0988"/>
    <w:rsid w:val="00AC1057"/>
    <w:rsid w:val="00AC3121"/>
    <w:rsid w:val="00AC44CF"/>
    <w:rsid w:val="00AC525F"/>
    <w:rsid w:val="00AC7896"/>
    <w:rsid w:val="00AD0049"/>
    <w:rsid w:val="00AD3D5D"/>
    <w:rsid w:val="00AD459A"/>
    <w:rsid w:val="00AE1A1B"/>
    <w:rsid w:val="00AE4DF9"/>
    <w:rsid w:val="00AE5974"/>
    <w:rsid w:val="00AF2602"/>
    <w:rsid w:val="00AF2616"/>
    <w:rsid w:val="00AF59EB"/>
    <w:rsid w:val="00B01473"/>
    <w:rsid w:val="00B03837"/>
    <w:rsid w:val="00B06406"/>
    <w:rsid w:val="00B06C0E"/>
    <w:rsid w:val="00B06C47"/>
    <w:rsid w:val="00B0707A"/>
    <w:rsid w:val="00B072EB"/>
    <w:rsid w:val="00B153BD"/>
    <w:rsid w:val="00B1609C"/>
    <w:rsid w:val="00B226AF"/>
    <w:rsid w:val="00B23BCA"/>
    <w:rsid w:val="00B25D62"/>
    <w:rsid w:val="00B26847"/>
    <w:rsid w:val="00B27D89"/>
    <w:rsid w:val="00B314CD"/>
    <w:rsid w:val="00B31A72"/>
    <w:rsid w:val="00B36563"/>
    <w:rsid w:val="00B42424"/>
    <w:rsid w:val="00B4377B"/>
    <w:rsid w:val="00B43BF3"/>
    <w:rsid w:val="00B460FD"/>
    <w:rsid w:val="00B50091"/>
    <w:rsid w:val="00B509CA"/>
    <w:rsid w:val="00B53638"/>
    <w:rsid w:val="00B54544"/>
    <w:rsid w:val="00B611BF"/>
    <w:rsid w:val="00B624A8"/>
    <w:rsid w:val="00B64650"/>
    <w:rsid w:val="00B714EB"/>
    <w:rsid w:val="00B81A8C"/>
    <w:rsid w:val="00B84110"/>
    <w:rsid w:val="00B938E2"/>
    <w:rsid w:val="00B941A2"/>
    <w:rsid w:val="00B942B9"/>
    <w:rsid w:val="00B946AE"/>
    <w:rsid w:val="00B94BFE"/>
    <w:rsid w:val="00B96AA8"/>
    <w:rsid w:val="00B96F2C"/>
    <w:rsid w:val="00BA1E17"/>
    <w:rsid w:val="00BA26A5"/>
    <w:rsid w:val="00BB226D"/>
    <w:rsid w:val="00BB3A72"/>
    <w:rsid w:val="00BB3EBC"/>
    <w:rsid w:val="00BB6812"/>
    <w:rsid w:val="00BC0154"/>
    <w:rsid w:val="00BC1080"/>
    <w:rsid w:val="00BC3983"/>
    <w:rsid w:val="00BD1E4E"/>
    <w:rsid w:val="00BD268C"/>
    <w:rsid w:val="00BD2A7E"/>
    <w:rsid w:val="00BD2AD4"/>
    <w:rsid w:val="00BD4F57"/>
    <w:rsid w:val="00BD75B5"/>
    <w:rsid w:val="00BE24E7"/>
    <w:rsid w:val="00BE4626"/>
    <w:rsid w:val="00BF4726"/>
    <w:rsid w:val="00C04989"/>
    <w:rsid w:val="00C0695C"/>
    <w:rsid w:val="00C155FF"/>
    <w:rsid w:val="00C16FAC"/>
    <w:rsid w:val="00C203CA"/>
    <w:rsid w:val="00C20816"/>
    <w:rsid w:val="00C20F2A"/>
    <w:rsid w:val="00C22BE3"/>
    <w:rsid w:val="00C2312A"/>
    <w:rsid w:val="00C33C75"/>
    <w:rsid w:val="00C364B6"/>
    <w:rsid w:val="00C4455F"/>
    <w:rsid w:val="00C55A98"/>
    <w:rsid w:val="00C57BA2"/>
    <w:rsid w:val="00C61CD3"/>
    <w:rsid w:val="00C6229B"/>
    <w:rsid w:val="00C633D0"/>
    <w:rsid w:val="00C638D5"/>
    <w:rsid w:val="00C641E2"/>
    <w:rsid w:val="00C65429"/>
    <w:rsid w:val="00C66EC8"/>
    <w:rsid w:val="00C70414"/>
    <w:rsid w:val="00C704BC"/>
    <w:rsid w:val="00C811BB"/>
    <w:rsid w:val="00C8181B"/>
    <w:rsid w:val="00C81D87"/>
    <w:rsid w:val="00C81F28"/>
    <w:rsid w:val="00C830BC"/>
    <w:rsid w:val="00C83116"/>
    <w:rsid w:val="00C85F51"/>
    <w:rsid w:val="00C916C1"/>
    <w:rsid w:val="00CA1D2B"/>
    <w:rsid w:val="00CA4B1B"/>
    <w:rsid w:val="00CA6148"/>
    <w:rsid w:val="00CA6F37"/>
    <w:rsid w:val="00CB1D1F"/>
    <w:rsid w:val="00CB3713"/>
    <w:rsid w:val="00CB45EC"/>
    <w:rsid w:val="00CB51D6"/>
    <w:rsid w:val="00CB52AC"/>
    <w:rsid w:val="00CC22C4"/>
    <w:rsid w:val="00CC2C78"/>
    <w:rsid w:val="00CC683E"/>
    <w:rsid w:val="00CD0594"/>
    <w:rsid w:val="00CD2CDB"/>
    <w:rsid w:val="00CD6D81"/>
    <w:rsid w:val="00CE1A18"/>
    <w:rsid w:val="00CF2D88"/>
    <w:rsid w:val="00CF32A5"/>
    <w:rsid w:val="00CF7BA6"/>
    <w:rsid w:val="00D02269"/>
    <w:rsid w:val="00D03D81"/>
    <w:rsid w:val="00D05174"/>
    <w:rsid w:val="00D05F68"/>
    <w:rsid w:val="00D069B5"/>
    <w:rsid w:val="00D14525"/>
    <w:rsid w:val="00D14DAB"/>
    <w:rsid w:val="00D165C3"/>
    <w:rsid w:val="00D22178"/>
    <w:rsid w:val="00D2637C"/>
    <w:rsid w:val="00D35499"/>
    <w:rsid w:val="00D36A9D"/>
    <w:rsid w:val="00D36ECD"/>
    <w:rsid w:val="00D43E5C"/>
    <w:rsid w:val="00D44FA9"/>
    <w:rsid w:val="00D46ADE"/>
    <w:rsid w:val="00D470B2"/>
    <w:rsid w:val="00D471E2"/>
    <w:rsid w:val="00D5018B"/>
    <w:rsid w:val="00D52429"/>
    <w:rsid w:val="00D60D2D"/>
    <w:rsid w:val="00D61AE9"/>
    <w:rsid w:val="00D62FA2"/>
    <w:rsid w:val="00D63CF6"/>
    <w:rsid w:val="00D6687B"/>
    <w:rsid w:val="00D714C7"/>
    <w:rsid w:val="00D7262D"/>
    <w:rsid w:val="00D75909"/>
    <w:rsid w:val="00D816B7"/>
    <w:rsid w:val="00D82C7E"/>
    <w:rsid w:val="00D84A9D"/>
    <w:rsid w:val="00D93657"/>
    <w:rsid w:val="00D945BA"/>
    <w:rsid w:val="00DA0A5F"/>
    <w:rsid w:val="00DA22D1"/>
    <w:rsid w:val="00DA2AA1"/>
    <w:rsid w:val="00DA35A0"/>
    <w:rsid w:val="00DA6254"/>
    <w:rsid w:val="00DB24E8"/>
    <w:rsid w:val="00DB4F35"/>
    <w:rsid w:val="00DC16AD"/>
    <w:rsid w:val="00DC545D"/>
    <w:rsid w:val="00DC69B7"/>
    <w:rsid w:val="00DC6E3A"/>
    <w:rsid w:val="00DC707B"/>
    <w:rsid w:val="00DD0F60"/>
    <w:rsid w:val="00DD3C43"/>
    <w:rsid w:val="00DE032E"/>
    <w:rsid w:val="00DE139B"/>
    <w:rsid w:val="00DE515F"/>
    <w:rsid w:val="00DE56F3"/>
    <w:rsid w:val="00DE59A4"/>
    <w:rsid w:val="00DE5E58"/>
    <w:rsid w:val="00DF4F55"/>
    <w:rsid w:val="00E0787A"/>
    <w:rsid w:val="00E10DAE"/>
    <w:rsid w:val="00E1276F"/>
    <w:rsid w:val="00E13638"/>
    <w:rsid w:val="00E1493C"/>
    <w:rsid w:val="00E173C0"/>
    <w:rsid w:val="00E2093D"/>
    <w:rsid w:val="00E214F9"/>
    <w:rsid w:val="00E21877"/>
    <w:rsid w:val="00E2327A"/>
    <w:rsid w:val="00E27BA4"/>
    <w:rsid w:val="00E311A0"/>
    <w:rsid w:val="00E31771"/>
    <w:rsid w:val="00E36DF3"/>
    <w:rsid w:val="00E37686"/>
    <w:rsid w:val="00E424F6"/>
    <w:rsid w:val="00E434DA"/>
    <w:rsid w:val="00E45B04"/>
    <w:rsid w:val="00E45D9B"/>
    <w:rsid w:val="00E4621E"/>
    <w:rsid w:val="00E47216"/>
    <w:rsid w:val="00E476C8"/>
    <w:rsid w:val="00E52A80"/>
    <w:rsid w:val="00E54831"/>
    <w:rsid w:val="00E60580"/>
    <w:rsid w:val="00E60FF5"/>
    <w:rsid w:val="00E614B3"/>
    <w:rsid w:val="00E623CB"/>
    <w:rsid w:val="00E62522"/>
    <w:rsid w:val="00E62AE9"/>
    <w:rsid w:val="00E62B65"/>
    <w:rsid w:val="00E715CA"/>
    <w:rsid w:val="00E737D6"/>
    <w:rsid w:val="00E83221"/>
    <w:rsid w:val="00E86DFB"/>
    <w:rsid w:val="00E87721"/>
    <w:rsid w:val="00E904EF"/>
    <w:rsid w:val="00E90C92"/>
    <w:rsid w:val="00E91654"/>
    <w:rsid w:val="00EA1C33"/>
    <w:rsid w:val="00EA3A32"/>
    <w:rsid w:val="00EA7392"/>
    <w:rsid w:val="00EB0B77"/>
    <w:rsid w:val="00EB1776"/>
    <w:rsid w:val="00EC0575"/>
    <w:rsid w:val="00EC5B52"/>
    <w:rsid w:val="00ED1134"/>
    <w:rsid w:val="00ED42D5"/>
    <w:rsid w:val="00EE5B2A"/>
    <w:rsid w:val="00EE7BE1"/>
    <w:rsid w:val="00EF23FC"/>
    <w:rsid w:val="00EF3129"/>
    <w:rsid w:val="00EF6C54"/>
    <w:rsid w:val="00EF7177"/>
    <w:rsid w:val="00F00095"/>
    <w:rsid w:val="00F00D7E"/>
    <w:rsid w:val="00F010A9"/>
    <w:rsid w:val="00F0342F"/>
    <w:rsid w:val="00F05CAA"/>
    <w:rsid w:val="00F07451"/>
    <w:rsid w:val="00F1796B"/>
    <w:rsid w:val="00F21BD1"/>
    <w:rsid w:val="00F227EE"/>
    <w:rsid w:val="00F23147"/>
    <w:rsid w:val="00F263BA"/>
    <w:rsid w:val="00F26AD7"/>
    <w:rsid w:val="00F2796D"/>
    <w:rsid w:val="00F33DBC"/>
    <w:rsid w:val="00F34D98"/>
    <w:rsid w:val="00F35C18"/>
    <w:rsid w:val="00F37304"/>
    <w:rsid w:val="00F37494"/>
    <w:rsid w:val="00F37682"/>
    <w:rsid w:val="00F42EA3"/>
    <w:rsid w:val="00F60B96"/>
    <w:rsid w:val="00F62B7A"/>
    <w:rsid w:val="00F8088E"/>
    <w:rsid w:val="00F81FE9"/>
    <w:rsid w:val="00F8426A"/>
    <w:rsid w:val="00F8733C"/>
    <w:rsid w:val="00F9075B"/>
    <w:rsid w:val="00F90D52"/>
    <w:rsid w:val="00F914DF"/>
    <w:rsid w:val="00F95A45"/>
    <w:rsid w:val="00FA05FC"/>
    <w:rsid w:val="00FA72F0"/>
    <w:rsid w:val="00FA77C6"/>
    <w:rsid w:val="00FA7940"/>
    <w:rsid w:val="00FB1551"/>
    <w:rsid w:val="00FB1684"/>
    <w:rsid w:val="00FB4696"/>
    <w:rsid w:val="00FB5704"/>
    <w:rsid w:val="00FC3E3C"/>
    <w:rsid w:val="00FC5D49"/>
    <w:rsid w:val="00FC6FA1"/>
    <w:rsid w:val="00FD256E"/>
    <w:rsid w:val="00FD2EDF"/>
    <w:rsid w:val="00FD5D71"/>
    <w:rsid w:val="00FD72EC"/>
    <w:rsid w:val="00FE13CF"/>
    <w:rsid w:val="00FE1E0A"/>
    <w:rsid w:val="00FF2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875"/>
  </w:style>
  <w:style w:type="paragraph" w:styleId="1">
    <w:name w:val="heading 1"/>
    <w:basedOn w:val="a"/>
    <w:next w:val="a"/>
    <w:link w:val="10"/>
    <w:qFormat/>
    <w:rsid w:val="004F43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C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73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4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43C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A824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A82449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4F439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F439D"/>
  </w:style>
  <w:style w:type="character" w:customStyle="1" w:styleId="10">
    <w:name w:val="Заголовок 1 Знак"/>
    <w:basedOn w:val="a0"/>
    <w:link w:val="1"/>
    <w:rsid w:val="004F439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4F439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4F439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</w:rPr>
  </w:style>
  <w:style w:type="character" w:customStyle="1" w:styleId="FontStyle88">
    <w:name w:val="Font Style88"/>
    <w:rsid w:val="00D6687B"/>
    <w:rPr>
      <w:rFonts w:ascii="Times New Roman" w:hAnsi="Times New Roman" w:cs="Times New Roman"/>
      <w:b/>
      <w:bCs/>
      <w:sz w:val="30"/>
      <w:szCs w:val="30"/>
    </w:rPr>
  </w:style>
  <w:style w:type="paragraph" w:styleId="3">
    <w:name w:val="Body Text 3"/>
    <w:basedOn w:val="a"/>
    <w:link w:val="30"/>
    <w:uiPriority w:val="99"/>
    <w:semiHidden/>
    <w:unhideWhenUsed/>
    <w:rsid w:val="00B25D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25D62"/>
    <w:rPr>
      <w:sz w:val="16"/>
      <w:szCs w:val="16"/>
    </w:rPr>
  </w:style>
  <w:style w:type="paragraph" w:styleId="ab">
    <w:name w:val="No Spacing"/>
    <w:uiPriority w:val="1"/>
    <w:qFormat/>
    <w:rsid w:val="000C4957"/>
    <w:pPr>
      <w:spacing w:after="0" w:line="240" w:lineRule="auto"/>
    </w:pPr>
  </w:style>
  <w:style w:type="paragraph" w:styleId="ac">
    <w:name w:val="header"/>
    <w:basedOn w:val="a"/>
    <w:link w:val="ad"/>
    <w:uiPriority w:val="99"/>
    <w:semiHidden/>
    <w:unhideWhenUsed/>
    <w:rsid w:val="00240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40A88"/>
  </w:style>
  <w:style w:type="paragraph" w:styleId="ae">
    <w:name w:val="footer"/>
    <w:basedOn w:val="a"/>
    <w:link w:val="af"/>
    <w:uiPriority w:val="99"/>
    <w:unhideWhenUsed/>
    <w:rsid w:val="00240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40A88"/>
  </w:style>
  <w:style w:type="paragraph" w:customStyle="1" w:styleId="Default">
    <w:name w:val="Default"/>
    <w:rsid w:val="00137A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F43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C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873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4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43C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A824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A82449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4F439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F439D"/>
  </w:style>
  <w:style w:type="character" w:customStyle="1" w:styleId="10">
    <w:name w:val="Заголовок 1 Знак"/>
    <w:basedOn w:val="a0"/>
    <w:link w:val="1"/>
    <w:rsid w:val="004F439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4F439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4F439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</w:rPr>
  </w:style>
  <w:style w:type="character" w:customStyle="1" w:styleId="FontStyle88">
    <w:name w:val="Font Style88"/>
    <w:rsid w:val="00D6687B"/>
    <w:rPr>
      <w:rFonts w:ascii="Times New Roman" w:hAnsi="Times New Roman" w:cs="Times New Roman"/>
      <w:b/>
      <w:bCs/>
      <w:sz w:val="30"/>
      <w:szCs w:val="30"/>
    </w:rPr>
  </w:style>
  <w:style w:type="paragraph" w:styleId="3">
    <w:name w:val="Body Text 3"/>
    <w:basedOn w:val="a"/>
    <w:link w:val="30"/>
    <w:uiPriority w:val="99"/>
    <w:semiHidden/>
    <w:unhideWhenUsed/>
    <w:rsid w:val="00B25D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25D6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0F985-FB4E-41D6-A760-1AAE1D63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10</Pages>
  <Words>3629</Words>
  <Characters>20686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DMU</cp:lastModifiedBy>
  <cp:revision>72</cp:revision>
  <cp:lastPrinted>2024-12-06T11:04:00Z</cp:lastPrinted>
  <dcterms:created xsi:type="dcterms:W3CDTF">2023-12-01T11:04:00Z</dcterms:created>
  <dcterms:modified xsi:type="dcterms:W3CDTF">2024-12-06T11:11:00Z</dcterms:modified>
</cp:coreProperties>
</file>