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024" w:rsidRDefault="002C5024" w:rsidP="00493517">
      <w:pPr>
        <w:tabs>
          <w:tab w:val="left" w:pos="720"/>
        </w:tabs>
        <w:jc w:val="both"/>
      </w:pPr>
    </w:p>
    <w:p w:rsidR="00493517" w:rsidRPr="00FD6440" w:rsidRDefault="00493517" w:rsidP="00FD6440">
      <w:pPr>
        <w:tabs>
          <w:tab w:val="left" w:pos="720"/>
        </w:tabs>
        <w:ind w:firstLine="709"/>
        <w:jc w:val="center"/>
        <w:rPr>
          <w:b/>
          <w:szCs w:val="28"/>
        </w:rPr>
      </w:pPr>
      <w:bookmarkStart w:id="0" w:name="_GoBack"/>
      <w:r w:rsidRPr="00FD6440">
        <w:rPr>
          <w:b/>
          <w:szCs w:val="28"/>
        </w:rPr>
        <w:t xml:space="preserve">Прокуратурой </w:t>
      </w:r>
      <w:proofErr w:type="spellStart"/>
      <w:r w:rsidRPr="00FD6440">
        <w:rPr>
          <w:b/>
          <w:szCs w:val="28"/>
        </w:rPr>
        <w:t>Аргаяшского</w:t>
      </w:r>
      <w:proofErr w:type="spellEnd"/>
      <w:r w:rsidRPr="00FD6440">
        <w:rPr>
          <w:b/>
          <w:szCs w:val="28"/>
        </w:rPr>
        <w:t xml:space="preserve"> района проведена проверка исполнения законодательства в сфере </w:t>
      </w:r>
      <w:r w:rsidR="00FD6440" w:rsidRPr="00FD6440">
        <w:rPr>
          <w:b/>
          <w:szCs w:val="28"/>
        </w:rPr>
        <w:t>в сфере организации летнего отдыха и оздоровления детей</w:t>
      </w:r>
    </w:p>
    <w:p w:rsidR="00FD6440" w:rsidRDefault="00FD6440" w:rsidP="00FD6440">
      <w:pPr>
        <w:tabs>
          <w:tab w:val="left" w:pos="720"/>
        </w:tabs>
        <w:jc w:val="both"/>
        <w:rPr>
          <w:rStyle w:val="blk"/>
          <w:szCs w:val="28"/>
        </w:rPr>
      </w:pPr>
    </w:p>
    <w:p w:rsidR="00FD6440" w:rsidRPr="00FD6440" w:rsidRDefault="00FD6440" w:rsidP="00FD6440">
      <w:pPr>
        <w:tabs>
          <w:tab w:val="left" w:pos="720"/>
        </w:tabs>
        <w:ind w:firstLine="720"/>
        <w:jc w:val="both"/>
        <w:rPr>
          <w:szCs w:val="28"/>
        </w:rPr>
      </w:pPr>
      <w:r w:rsidRPr="00FD6440">
        <w:rPr>
          <w:rStyle w:val="blk"/>
          <w:szCs w:val="28"/>
        </w:rPr>
        <w:t xml:space="preserve">Прокуратурой </w:t>
      </w:r>
      <w:proofErr w:type="spellStart"/>
      <w:r w:rsidRPr="00FD6440">
        <w:rPr>
          <w:rStyle w:val="blk"/>
          <w:szCs w:val="28"/>
        </w:rPr>
        <w:t>Аргаяшского</w:t>
      </w:r>
      <w:proofErr w:type="spellEnd"/>
      <w:r w:rsidRPr="00FD6440">
        <w:rPr>
          <w:rStyle w:val="blk"/>
          <w:szCs w:val="28"/>
        </w:rPr>
        <w:t xml:space="preserve"> района в период летней оздоровительной кампании продолжается проведение проверок исполнения требований законодательства </w:t>
      </w:r>
      <w:r w:rsidRPr="00FD6440">
        <w:rPr>
          <w:szCs w:val="28"/>
        </w:rPr>
        <w:t>в сфере организации летнего отдыха и оздоровления детей в детских лагерях.</w:t>
      </w:r>
    </w:p>
    <w:p w:rsidR="00FD6440" w:rsidRPr="00FD6440" w:rsidRDefault="00FD6440" w:rsidP="00FD6440">
      <w:pPr>
        <w:tabs>
          <w:tab w:val="left" w:pos="720"/>
        </w:tabs>
        <w:ind w:firstLine="720"/>
        <w:jc w:val="both"/>
        <w:rPr>
          <w:rStyle w:val="blk"/>
          <w:szCs w:val="28"/>
        </w:rPr>
      </w:pPr>
      <w:r w:rsidRPr="00FD6440">
        <w:rPr>
          <w:szCs w:val="28"/>
        </w:rPr>
        <w:t xml:space="preserve">К проведению проверки привлечены специалисты территориального органа Роспотребнадзора, а также </w:t>
      </w:r>
      <w:proofErr w:type="spellStart"/>
      <w:r w:rsidRPr="00FD6440">
        <w:rPr>
          <w:rStyle w:val="blk"/>
          <w:szCs w:val="28"/>
        </w:rPr>
        <w:t>ОНДиПР</w:t>
      </w:r>
      <w:proofErr w:type="spellEnd"/>
      <w:r w:rsidRPr="00FD6440">
        <w:rPr>
          <w:rStyle w:val="blk"/>
          <w:szCs w:val="28"/>
        </w:rPr>
        <w:t xml:space="preserve"> по городам Кыштым и Карабаш, </w:t>
      </w:r>
      <w:proofErr w:type="spellStart"/>
      <w:r w:rsidRPr="00FD6440">
        <w:rPr>
          <w:rStyle w:val="blk"/>
          <w:szCs w:val="28"/>
        </w:rPr>
        <w:t>Аргаяшскому</w:t>
      </w:r>
      <w:proofErr w:type="spellEnd"/>
      <w:r w:rsidRPr="00FD6440">
        <w:rPr>
          <w:rStyle w:val="blk"/>
          <w:szCs w:val="28"/>
        </w:rPr>
        <w:t xml:space="preserve"> району</w:t>
      </w:r>
      <w:r w:rsidRPr="00FD6440">
        <w:rPr>
          <w:rStyle w:val="blk"/>
          <w:szCs w:val="28"/>
        </w:rPr>
        <w:t>.</w:t>
      </w:r>
    </w:p>
    <w:p w:rsidR="00FD6440" w:rsidRPr="00FD6440" w:rsidRDefault="00FD6440" w:rsidP="00FD6440">
      <w:pPr>
        <w:tabs>
          <w:tab w:val="left" w:pos="720"/>
        </w:tabs>
        <w:ind w:firstLine="720"/>
        <w:jc w:val="both"/>
        <w:rPr>
          <w:szCs w:val="28"/>
        </w:rPr>
      </w:pPr>
      <w:r w:rsidRPr="00FD6440">
        <w:rPr>
          <w:szCs w:val="28"/>
        </w:rPr>
        <w:t>По результатам проведения проверок в ДОЛ «Голубая волна», «</w:t>
      </w:r>
      <w:proofErr w:type="spellStart"/>
      <w:r w:rsidRPr="00FD6440">
        <w:rPr>
          <w:szCs w:val="28"/>
        </w:rPr>
        <w:t>Акакуль</w:t>
      </w:r>
      <w:proofErr w:type="spellEnd"/>
      <w:r w:rsidRPr="00FD6440">
        <w:rPr>
          <w:szCs w:val="28"/>
        </w:rPr>
        <w:t>», «Звездный» специалистами будет дана оценка соблюдению законодательства о санитарно-эпидемиологическом благополучии детей, о пожарной безопасности, об условии их пребывания на территории оздоровительных учреждений.</w:t>
      </w:r>
    </w:p>
    <w:p w:rsidR="00FD6440" w:rsidRPr="00FD6440" w:rsidRDefault="00FD6440" w:rsidP="00FD6440">
      <w:pPr>
        <w:tabs>
          <w:tab w:val="left" w:pos="720"/>
        </w:tabs>
        <w:ind w:firstLine="720"/>
        <w:jc w:val="both"/>
        <w:rPr>
          <w:szCs w:val="28"/>
        </w:rPr>
      </w:pPr>
      <w:r w:rsidRPr="00FD6440">
        <w:rPr>
          <w:szCs w:val="28"/>
        </w:rPr>
        <w:t>При наличии оснований в отношении ответственных лиц буду приняты меры прокурорского реагирования.</w:t>
      </w:r>
    </w:p>
    <w:p w:rsidR="00493517" w:rsidRDefault="00493517" w:rsidP="00384A9A">
      <w:pPr>
        <w:tabs>
          <w:tab w:val="left" w:pos="720"/>
        </w:tabs>
        <w:ind w:firstLine="709"/>
        <w:jc w:val="both"/>
        <w:rPr>
          <w:szCs w:val="28"/>
        </w:rPr>
      </w:pPr>
    </w:p>
    <w:bookmarkEnd w:id="0"/>
    <w:p w:rsidR="007350B6" w:rsidRDefault="007350B6" w:rsidP="00384A9A">
      <w:pPr>
        <w:tabs>
          <w:tab w:val="left" w:pos="720"/>
        </w:tabs>
        <w:ind w:firstLine="709"/>
        <w:jc w:val="both"/>
        <w:rPr>
          <w:szCs w:val="28"/>
        </w:rPr>
      </w:pPr>
    </w:p>
    <w:p w:rsidR="002C5024" w:rsidRDefault="008A1E87" w:rsidP="002C5024">
      <w:pPr>
        <w:tabs>
          <w:tab w:val="left" w:pos="720"/>
        </w:tabs>
        <w:spacing w:line="240" w:lineRule="exact"/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прокурора </w:t>
      </w:r>
      <w:r w:rsidR="002C5024">
        <w:rPr>
          <w:szCs w:val="28"/>
        </w:rPr>
        <w:t>района</w:t>
      </w:r>
    </w:p>
    <w:p w:rsidR="002C5024" w:rsidRDefault="002C5024" w:rsidP="002C5024">
      <w:pPr>
        <w:tabs>
          <w:tab w:val="left" w:pos="720"/>
        </w:tabs>
        <w:spacing w:line="240" w:lineRule="exact"/>
        <w:jc w:val="both"/>
        <w:rPr>
          <w:szCs w:val="28"/>
        </w:rPr>
      </w:pPr>
    </w:p>
    <w:p w:rsidR="002C5024" w:rsidRPr="004B0C49" w:rsidRDefault="008A1E87" w:rsidP="002C5024">
      <w:pPr>
        <w:tabs>
          <w:tab w:val="left" w:pos="720"/>
        </w:tabs>
        <w:spacing w:line="240" w:lineRule="exact"/>
        <w:jc w:val="both"/>
        <w:rPr>
          <w:szCs w:val="28"/>
        </w:rPr>
      </w:pPr>
      <w:r>
        <w:rPr>
          <w:szCs w:val="28"/>
        </w:rPr>
        <w:t>млад</w:t>
      </w:r>
      <w:r w:rsidR="002C5024">
        <w:rPr>
          <w:szCs w:val="28"/>
        </w:rPr>
        <w:t xml:space="preserve">ший советник юстиции                                                                   </w:t>
      </w:r>
      <w:r>
        <w:rPr>
          <w:szCs w:val="28"/>
        </w:rPr>
        <w:t>Н.Д. Кетов</w:t>
      </w:r>
    </w:p>
    <w:p w:rsidR="0063436C" w:rsidRDefault="0063436C" w:rsidP="002C5024">
      <w:pPr>
        <w:spacing w:line="240" w:lineRule="exact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</w:t>
      </w:r>
    </w:p>
    <w:p w:rsidR="00D924C1" w:rsidRPr="00384A9A" w:rsidRDefault="00D924C1" w:rsidP="002C5024">
      <w:pPr>
        <w:spacing w:line="240" w:lineRule="exact"/>
        <w:jc w:val="both"/>
        <w:rPr>
          <w:rFonts w:eastAsia="Times New Roman"/>
          <w:szCs w:val="28"/>
        </w:rPr>
      </w:pPr>
    </w:p>
    <w:sectPr w:rsidR="00D924C1" w:rsidRPr="00384A9A" w:rsidSect="00F57F1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2AB" w:rsidRDefault="006442AB" w:rsidP="00F57F10">
      <w:r>
        <w:separator/>
      </w:r>
    </w:p>
  </w:endnote>
  <w:endnote w:type="continuationSeparator" w:id="0">
    <w:p w:rsidR="006442AB" w:rsidRDefault="006442AB" w:rsidP="00F5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2AB" w:rsidRDefault="006442AB" w:rsidP="00F57F10">
      <w:r>
        <w:separator/>
      </w:r>
    </w:p>
  </w:footnote>
  <w:footnote w:type="continuationSeparator" w:id="0">
    <w:p w:rsidR="006442AB" w:rsidRDefault="006442AB" w:rsidP="00F5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5308322"/>
      <w:docPartObj>
        <w:docPartGallery w:val="Page Numbers (Top of Page)"/>
        <w:docPartUnique/>
      </w:docPartObj>
    </w:sdtPr>
    <w:sdtEndPr/>
    <w:sdtContent>
      <w:p w:rsidR="00F57F10" w:rsidRDefault="00F57F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BAE">
          <w:rPr>
            <w:noProof/>
          </w:rPr>
          <w:t>2</w:t>
        </w:r>
        <w:r>
          <w:fldChar w:fldCharType="end"/>
        </w:r>
      </w:p>
    </w:sdtContent>
  </w:sdt>
  <w:p w:rsidR="00F57F10" w:rsidRDefault="00F57F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13D"/>
    <w:rsid w:val="00027869"/>
    <w:rsid w:val="00052E47"/>
    <w:rsid w:val="000638D2"/>
    <w:rsid w:val="000719AC"/>
    <w:rsid w:val="00074723"/>
    <w:rsid w:val="00090350"/>
    <w:rsid w:val="000D55FC"/>
    <w:rsid w:val="000D6D38"/>
    <w:rsid w:val="000E022A"/>
    <w:rsid w:val="000F1255"/>
    <w:rsid w:val="00113B97"/>
    <w:rsid w:val="00162902"/>
    <w:rsid w:val="001774FE"/>
    <w:rsid w:val="001D7849"/>
    <w:rsid w:val="00235141"/>
    <w:rsid w:val="00250FC7"/>
    <w:rsid w:val="00256571"/>
    <w:rsid w:val="00292B44"/>
    <w:rsid w:val="00292CFD"/>
    <w:rsid w:val="002A1294"/>
    <w:rsid w:val="002A6087"/>
    <w:rsid w:val="002B1833"/>
    <w:rsid w:val="002C5024"/>
    <w:rsid w:val="002F402D"/>
    <w:rsid w:val="0033138C"/>
    <w:rsid w:val="0034294A"/>
    <w:rsid w:val="00356D23"/>
    <w:rsid w:val="0037113D"/>
    <w:rsid w:val="00384A9A"/>
    <w:rsid w:val="003A0408"/>
    <w:rsid w:val="003C402C"/>
    <w:rsid w:val="003D0374"/>
    <w:rsid w:val="003E1C03"/>
    <w:rsid w:val="003E7932"/>
    <w:rsid w:val="003F320E"/>
    <w:rsid w:val="003F673D"/>
    <w:rsid w:val="00407E6C"/>
    <w:rsid w:val="00416CD2"/>
    <w:rsid w:val="0045406F"/>
    <w:rsid w:val="00467938"/>
    <w:rsid w:val="00485D3F"/>
    <w:rsid w:val="00493517"/>
    <w:rsid w:val="00495648"/>
    <w:rsid w:val="004B0C49"/>
    <w:rsid w:val="00505E48"/>
    <w:rsid w:val="00517F79"/>
    <w:rsid w:val="00575BB7"/>
    <w:rsid w:val="005C1B35"/>
    <w:rsid w:val="005C62CA"/>
    <w:rsid w:val="005E2BAE"/>
    <w:rsid w:val="005F1DB9"/>
    <w:rsid w:val="00624EB1"/>
    <w:rsid w:val="006300F0"/>
    <w:rsid w:val="0063436C"/>
    <w:rsid w:val="006442AB"/>
    <w:rsid w:val="006A70A5"/>
    <w:rsid w:val="006D5D49"/>
    <w:rsid w:val="006F3EA2"/>
    <w:rsid w:val="00706EC2"/>
    <w:rsid w:val="007350B6"/>
    <w:rsid w:val="0079009A"/>
    <w:rsid w:val="00796531"/>
    <w:rsid w:val="007A165B"/>
    <w:rsid w:val="007C3FAB"/>
    <w:rsid w:val="007D363F"/>
    <w:rsid w:val="007E3552"/>
    <w:rsid w:val="007E49CC"/>
    <w:rsid w:val="007E793F"/>
    <w:rsid w:val="007F52AA"/>
    <w:rsid w:val="00860883"/>
    <w:rsid w:val="00881032"/>
    <w:rsid w:val="008A1E87"/>
    <w:rsid w:val="008C113D"/>
    <w:rsid w:val="008C72C1"/>
    <w:rsid w:val="009304CE"/>
    <w:rsid w:val="00934BCB"/>
    <w:rsid w:val="00982635"/>
    <w:rsid w:val="009870A7"/>
    <w:rsid w:val="009A7D3E"/>
    <w:rsid w:val="009B6061"/>
    <w:rsid w:val="009B65A9"/>
    <w:rsid w:val="009F3E6C"/>
    <w:rsid w:val="00A06043"/>
    <w:rsid w:val="00A26213"/>
    <w:rsid w:val="00A56355"/>
    <w:rsid w:val="00A763B5"/>
    <w:rsid w:val="00A8000B"/>
    <w:rsid w:val="00A84C37"/>
    <w:rsid w:val="00A86211"/>
    <w:rsid w:val="00AA02B2"/>
    <w:rsid w:val="00AC5902"/>
    <w:rsid w:val="00AF15BF"/>
    <w:rsid w:val="00AF2B94"/>
    <w:rsid w:val="00B13A35"/>
    <w:rsid w:val="00B309F0"/>
    <w:rsid w:val="00B70F2E"/>
    <w:rsid w:val="00B842DC"/>
    <w:rsid w:val="00B96A04"/>
    <w:rsid w:val="00BA009C"/>
    <w:rsid w:val="00BA13B7"/>
    <w:rsid w:val="00BB2BD1"/>
    <w:rsid w:val="00BB3942"/>
    <w:rsid w:val="00BF0B40"/>
    <w:rsid w:val="00C07AFE"/>
    <w:rsid w:val="00C32F18"/>
    <w:rsid w:val="00C81100"/>
    <w:rsid w:val="00C917D1"/>
    <w:rsid w:val="00D2085E"/>
    <w:rsid w:val="00D45F41"/>
    <w:rsid w:val="00D50EDC"/>
    <w:rsid w:val="00D914E6"/>
    <w:rsid w:val="00D924C1"/>
    <w:rsid w:val="00D9429A"/>
    <w:rsid w:val="00DA16EF"/>
    <w:rsid w:val="00DB0AB0"/>
    <w:rsid w:val="00DB2A6B"/>
    <w:rsid w:val="00DC4E8A"/>
    <w:rsid w:val="00DD25E7"/>
    <w:rsid w:val="00DD577A"/>
    <w:rsid w:val="00DF4C02"/>
    <w:rsid w:val="00E4146D"/>
    <w:rsid w:val="00E5304C"/>
    <w:rsid w:val="00E6691D"/>
    <w:rsid w:val="00E67612"/>
    <w:rsid w:val="00E72677"/>
    <w:rsid w:val="00E86F26"/>
    <w:rsid w:val="00E975CD"/>
    <w:rsid w:val="00EA53A9"/>
    <w:rsid w:val="00EF3BD2"/>
    <w:rsid w:val="00F07E3D"/>
    <w:rsid w:val="00F172B2"/>
    <w:rsid w:val="00F26DA5"/>
    <w:rsid w:val="00F339DC"/>
    <w:rsid w:val="00F57F10"/>
    <w:rsid w:val="00F7641D"/>
    <w:rsid w:val="00F82654"/>
    <w:rsid w:val="00F85E27"/>
    <w:rsid w:val="00FA1014"/>
    <w:rsid w:val="00FD6440"/>
    <w:rsid w:val="00FE5004"/>
    <w:rsid w:val="00FF514C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F887"/>
  <w15:chartTrackingRefBased/>
  <w15:docId w15:val="{C5DCA71B-0E9D-4AC8-AE48-03D397A0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19AC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0719AC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76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7612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57F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7F10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57F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7F10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blk">
    <w:name w:val="blk"/>
    <w:basedOn w:val="a0"/>
    <w:rsid w:val="00FD6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Югова Юлия Иршатовна</dc:creator>
  <cp:keywords/>
  <dc:description/>
  <cp:lastModifiedBy>Шаймарданова Альвина Харисовна</cp:lastModifiedBy>
  <cp:revision>82</cp:revision>
  <cp:lastPrinted>2022-12-30T05:10:00Z</cp:lastPrinted>
  <dcterms:created xsi:type="dcterms:W3CDTF">2021-04-29T04:30:00Z</dcterms:created>
  <dcterms:modified xsi:type="dcterms:W3CDTF">2025-08-11T05:35:00Z</dcterms:modified>
</cp:coreProperties>
</file>