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471" w:rsidRDefault="00FD2471">
      <w:pPr>
        <w:spacing w:line="240" w:lineRule="exact"/>
        <w:ind w:left="4859" w:hanging="4859"/>
      </w:pPr>
    </w:p>
    <w:p w:rsidR="00FD2471" w:rsidRDefault="00FD2471">
      <w:pPr>
        <w:ind w:firstLine="708"/>
        <w:jc w:val="center"/>
        <w:rPr>
          <w:b/>
        </w:rPr>
      </w:pPr>
    </w:p>
    <w:p w:rsidR="00FD2471" w:rsidRDefault="00FD2471">
      <w:pPr>
        <w:ind w:firstLine="708"/>
        <w:jc w:val="center"/>
        <w:rPr>
          <w:b/>
        </w:rPr>
      </w:pPr>
    </w:p>
    <w:p w:rsidR="00FD2471" w:rsidRDefault="009A0C19">
      <w:pPr>
        <w:ind w:firstLine="708"/>
        <w:jc w:val="center"/>
        <w:rPr>
          <w:b/>
        </w:rPr>
      </w:pPr>
      <w:bookmarkStart w:id="0" w:name="_Hlk188267490"/>
      <w:r>
        <w:rPr>
          <w:b/>
        </w:rPr>
        <w:t>По иску прокурора Аргаяшского района с «дроппера» в пользу пенсионера взыскана сумма неосновательного обогащения в размере 1,2 млн рублей</w:t>
      </w:r>
    </w:p>
    <w:bookmarkEnd w:id="0"/>
    <w:p w:rsidR="00FD2471" w:rsidRDefault="00FD2471">
      <w:pPr>
        <w:ind w:firstLine="708"/>
        <w:jc w:val="both"/>
        <w:rPr>
          <w:b/>
        </w:rPr>
      </w:pPr>
    </w:p>
    <w:p w:rsidR="00FD2471" w:rsidRDefault="009A0C19">
      <w:pPr>
        <w:ind w:firstLine="708"/>
        <w:jc w:val="both"/>
      </w:pPr>
      <w:r>
        <w:t xml:space="preserve">Прокуратура Аргаяшского района в ходе проверки установила, что в июле 2025 года неустановленные лица под </w:t>
      </w:r>
      <w:r>
        <w:t>предлогом необходимости перевода денег на безопасный счет путем обмана и злоупотребления доверием похитили денежные средства 69-летнего жителя с. Аргаяш</w:t>
      </w:r>
      <w:r w:rsidR="00CE73FE">
        <w:t xml:space="preserve"> </w:t>
      </w:r>
      <w:r>
        <w:t xml:space="preserve">который, поверив собеседнику в ходе телефонной беседы о необходимости перевода, перевел злоумышленникам </w:t>
      </w:r>
      <w:r>
        <w:t xml:space="preserve">денежные средства в общей сумме 1,2 млн. рублей. </w:t>
      </w:r>
    </w:p>
    <w:p w:rsidR="00FD2471" w:rsidRDefault="009A0C19">
      <w:pPr>
        <w:ind w:firstLine="708"/>
        <w:jc w:val="both"/>
      </w:pPr>
      <w:r>
        <w:t>По данному факту в Отделе МВД России по Аргаяшскому району возбуждено уголовное дело по ч. 4 ст. 159 УК РФ (мошенничество).</w:t>
      </w:r>
    </w:p>
    <w:p w:rsidR="00FD2471" w:rsidRDefault="009A0C19">
      <w:pPr>
        <w:ind w:firstLine="708"/>
        <w:jc w:val="both"/>
      </w:pPr>
      <w:r>
        <w:t>В ходе расследования уголовного дела установлен владелец банковского счета, на кот</w:t>
      </w:r>
      <w:r>
        <w:t>орый</w:t>
      </w:r>
      <w:r w:rsidR="00CE73FE">
        <w:t xml:space="preserve"> </w:t>
      </w:r>
      <w:r>
        <w:t>перечислены денежные средства потерпевшего–им оказался 18-летняя жительница Алтайского края.</w:t>
      </w:r>
    </w:p>
    <w:p w:rsidR="00FD2471" w:rsidRDefault="009A0C19">
      <w:pPr>
        <w:ind w:firstLine="708"/>
        <w:jc w:val="both"/>
      </w:pPr>
      <w:r>
        <w:t>Прокурором в защиту интересов пенсионера</w:t>
      </w:r>
      <w:r w:rsidR="00CE73FE">
        <w:t xml:space="preserve"> </w:t>
      </w:r>
      <w:r>
        <w:t>предъявлен иск в Новоалтайский городской суд Алтайского края о взыскании с «дроппера» суммы неосновательного обогащения</w:t>
      </w:r>
      <w:r>
        <w:t>.</w:t>
      </w:r>
    </w:p>
    <w:p w:rsidR="00FD2471" w:rsidRDefault="009A0C19">
      <w:pPr>
        <w:ind w:firstLine="708"/>
        <w:jc w:val="both"/>
      </w:pPr>
      <w:r>
        <w:t>Решением Новоалтайского городского суда Алтайского края  исковые требования удовлетворены в полном объеме. Судебный акт не вступил в законную силу.</w:t>
      </w:r>
    </w:p>
    <w:p w:rsidR="00FD2471" w:rsidRDefault="009A0C19">
      <w:pPr>
        <w:ind w:firstLine="708"/>
        <w:jc w:val="both"/>
      </w:pPr>
      <w:r>
        <w:t xml:space="preserve">Кроме того, судом удовлетворено заявление прокурора </w:t>
      </w:r>
      <w:r>
        <w:t>о принятии обеспечительной меры в виде наложения арест</w:t>
      </w:r>
      <w:r>
        <w:t>а на денежные средства, находящиеся на банковских счетах ответчика.</w:t>
      </w:r>
    </w:p>
    <w:p w:rsidR="00FD2471" w:rsidRDefault="009A0C19">
      <w:pPr>
        <w:ind w:firstLine="708"/>
        <w:jc w:val="both"/>
      </w:pPr>
      <w:r>
        <w:t>Фактическое исполнение решения суда находится на контроле прокуратуры района.</w:t>
      </w:r>
    </w:p>
    <w:p w:rsidR="00FD2471" w:rsidRDefault="00FD2471">
      <w:pPr>
        <w:ind w:firstLine="708"/>
        <w:jc w:val="both"/>
      </w:pPr>
    </w:p>
    <w:p w:rsidR="00FD2471" w:rsidRDefault="00FD2471">
      <w:pPr>
        <w:ind w:firstLine="708"/>
        <w:jc w:val="both"/>
      </w:pPr>
    </w:p>
    <w:p w:rsidR="00FD2471" w:rsidRDefault="009A0C19">
      <w:pPr>
        <w:spacing w:line="240" w:lineRule="exact"/>
        <w:jc w:val="both"/>
      </w:pPr>
      <w:r>
        <w:t>И.о. прокурора района</w:t>
      </w:r>
    </w:p>
    <w:p w:rsidR="00FD2471" w:rsidRDefault="00FD2471">
      <w:pPr>
        <w:spacing w:line="240" w:lineRule="exact"/>
        <w:ind w:firstLine="708"/>
        <w:jc w:val="both"/>
      </w:pPr>
    </w:p>
    <w:p w:rsidR="00FD2471" w:rsidRDefault="009A0C19">
      <w:pPr>
        <w:spacing w:line="240" w:lineRule="exact"/>
        <w:jc w:val="both"/>
      </w:pPr>
      <w:r>
        <w:t xml:space="preserve">советник юстиции                                                                     </w:t>
      </w:r>
      <w:r>
        <w:t xml:space="preserve">    Д.Ф. Асадуллин</w:t>
      </w:r>
    </w:p>
    <w:sectPr w:rsidR="00FD2471" w:rsidSect="00FD2471">
      <w:headerReference w:type="default" r:id="rId6"/>
      <w:pgSz w:w="11906" w:h="16838"/>
      <w:pgMar w:top="1418" w:right="746" w:bottom="709" w:left="1701" w:header="708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C19" w:rsidRDefault="009A0C19" w:rsidP="00FD2471">
      <w:r>
        <w:separator/>
      </w:r>
    </w:p>
  </w:endnote>
  <w:endnote w:type="continuationSeparator" w:id="1">
    <w:p w:rsidR="009A0C19" w:rsidRDefault="009A0C19" w:rsidP="00FD24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C19" w:rsidRDefault="009A0C19" w:rsidP="00FD2471">
      <w:r>
        <w:separator/>
      </w:r>
    </w:p>
  </w:footnote>
  <w:footnote w:type="continuationSeparator" w:id="1">
    <w:p w:rsidR="009A0C19" w:rsidRDefault="009A0C19" w:rsidP="00FD24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471" w:rsidRDefault="00FD2471">
    <w:pPr>
      <w:pStyle w:val="aa"/>
      <w:jc w:val="center"/>
    </w:pPr>
    <w:r>
      <w:fldChar w:fldCharType="begin"/>
    </w:r>
    <w:r w:rsidR="009A0C19">
      <w:instrText xml:space="preserve">PAGE </w:instrText>
    </w:r>
    <w:r>
      <w:fldChar w:fldCharType="end"/>
    </w:r>
  </w:p>
  <w:p w:rsidR="00FD2471" w:rsidRDefault="00FD2471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2471"/>
    <w:rsid w:val="009A0C19"/>
    <w:rsid w:val="00CE73FE"/>
    <w:rsid w:val="00FD2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D2471"/>
    <w:rPr>
      <w:sz w:val="28"/>
    </w:rPr>
  </w:style>
  <w:style w:type="paragraph" w:styleId="10">
    <w:name w:val="heading 1"/>
    <w:basedOn w:val="a"/>
    <w:link w:val="11"/>
    <w:uiPriority w:val="9"/>
    <w:qFormat/>
    <w:rsid w:val="00FD2471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FD247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D247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D247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D2471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D2471"/>
    <w:rPr>
      <w:sz w:val="28"/>
    </w:rPr>
  </w:style>
  <w:style w:type="paragraph" w:customStyle="1" w:styleId="41">
    <w:name w:val="Основной текст (4)"/>
    <w:basedOn w:val="a"/>
    <w:link w:val="42"/>
    <w:rsid w:val="00FD2471"/>
    <w:pPr>
      <w:widowControl w:val="0"/>
      <w:spacing w:line="182" w:lineRule="exact"/>
      <w:ind w:hanging="940"/>
    </w:pPr>
    <w:rPr>
      <w:sz w:val="16"/>
    </w:rPr>
  </w:style>
  <w:style w:type="character" w:customStyle="1" w:styleId="42">
    <w:name w:val="Основной текст (4)"/>
    <w:basedOn w:val="1"/>
    <w:link w:val="41"/>
    <w:rsid w:val="00FD2471"/>
    <w:rPr>
      <w:sz w:val="16"/>
    </w:rPr>
  </w:style>
  <w:style w:type="paragraph" w:styleId="21">
    <w:name w:val="toc 2"/>
    <w:next w:val="a"/>
    <w:link w:val="22"/>
    <w:uiPriority w:val="39"/>
    <w:rsid w:val="00FD247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D2471"/>
    <w:rPr>
      <w:rFonts w:ascii="XO Thames" w:hAnsi="XO Thames"/>
      <w:sz w:val="28"/>
    </w:rPr>
  </w:style>
  <w:style w:type="paragraph" w:styleId="43">
    <w:name w:val="toc 4"/>
    <w:next w:val="a"/>
    <w:link w:val="44"/>
    <w:uiPriority w:val="39"/>
    <w:rsid w:val="00FD2471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link w:val="43"/>
    <w:rsid w:val="00FD247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D247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D247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D247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D247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FD2471"/>
    <w:rPr>
      <w:sz w:val="28"/>
    </w:rPr>
  </w:style>
  <w:style w:type="character" w:customStyle="1" w:styleId="ConsPlusNormal0">
    <w:name w:val="ConsPlusNormal"/>
    <w:link w:val="ConsPlusNormal"/>
    <w:rsid w:val="00FD2471"/>
    <w:rPr>
      <w:sz w:val="28"/>
    </w:rPr>
  </w:style>
  <w:style w:type="paragraph" w:customStyle="1" w:styleId="Endnote">
    <w:name w:val="Endnote"/>
    <w:link w:val="Endnote0"/>
    <w:rsid w:val="00FD2471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FD2471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FD2471"/>
    <w:rPr>
      <w:rFonts w:ascii="XO Thames" w:hAnsi="XO Thames"/>
      <w:b/>
      <w:sz w:val="26"/>
    </w:rPr>
  </w:style>
  <w:style w:type="paragraph" w:styleId="a3">
    <w:name w:val="Balloon Text"/>
    <w:basedOn w:val="a"/>
    <w:link w:val="a4"/>
    <w:rsid w:val="00FD2471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FD2471"/>
    <w:rPr>
      <w:rFonts w:ascii="Segoe UI" w:hAnsi="Segoe UI"/>
      <w:sz w:val="18"/>
    </w:rPr>
  </w:style>
  <w:style w:type="paragraph" w:customStyle="1" w:styleId="FontStyle12">
    <w:name w:val="Font Style12"/>
    <w:link w:val="FontStyle120"/>
    <w:rsid w:val="00FD2471"/>
    <w:rPr>
      <w:sz w:val="26"/>
    </w:rPr>
  </w:style>
  <w:style w:type="character" w:customStyle="1" w:styleId="FontStyle120">
    <w:name w:val="Font Style12"/>
    <w:link w:val="FontStyle12"/>
    <w:rsid w:val="00FD2471"/>
    <w:rPr>
      <w:rFonts w:ascii="Times New Roman" w:hAnsi="Times New Roman"/>
      <w:sz w:val="26"/>
    </w:rPr>
  </w:style>
  <w:style w:type="paragraph" w:styleId="a5">
    <w:name w:val="footer"/>
    <w:basedOn w:val="a"/>
    <w:link w:val="a6"/>
    <w:rsid w:val="00FD24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sid w:val="00FD2471"/>
  </w:style>
  <w:style w:type="paragraph" w:customStyle="1" w:styleId="12">
    <w:name w:val="Основной шрифт абзаца1"/>
    <w:link w:val="31"/>
    <w:rsid w:val="00FD2471"/>
  </w:style>
  <w:style w:type="paragraph" w:styleId="31">
    <w:name w:val="toc 3"/>
    <w:next w:val="a"/>
    <w:link w:val="32"/>
    <w:uiPriority w:val="39"/>
    <w:rsid w:val="00FD247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D2471"/>
    <w:rPr>
      <w:rFonts w:ascii="XO Thames" w:hAnsi="XO Thames"/>
      <w:sz w:val="28"/>
    </w:rPr>
  </w:style>
  <w:style w:type="paragraph" w:customStyle="1" w:styleId="13">
    <w:name w:val="Основной текст1"/>
    <w:basedOn w:val="a"/>
    <w:link w:val="14"/>
    <w:rsid w:val="00FD2471"/>
    <w:pPr>
      <w:widowControl w:val="0"/>
      <w:spacing w:after="180" w:line="245" w:lineRule="exact"/>
      <w:ind w:hanging="360"/>
    </w:pPr>
    <w:rPr>
      <w:sz w:val="26"/>
    </w:rPr>
  </w:style>
  <w:style w:type="character" w:customStyle="1" w:styleId="14">
    <w:name w:val="Основной текст1"/>
    <w:basedOn w:val="1"/>
    <w:link w:val="13"/>
    <w:rsid w:val="00FD2471"/>
    <w:rPr>
      <w:sz w:val="26"/>
    </w:rPr>
  </w:style>
  <w:style w:type="character" w:customStyle="1" w:styleId="50">
    <w:name w:val="Заголовок 5 Знак"/>
    <w:link w:val="5"/>
    <w:rsid w:val="00FD2471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FD2471"/>
    <w:rPr>
      <w:b/>
      <w:sz w:val="48"/>
    </w:rPr>
  </w:style>
  <w:style w:type="paragraph" w:customStyle="1" w:styleId="15">
    <w:name w:val="Гиперссылка1"/>
    <w:link w:val="a7"/>
    <w:rsid w:val="00FD2471"/>
    <w:rPr>
      <w:color w:val="0000FF"/>
      <w:u w:val="single"/>
    </w:rPr>
  </w:style>
  <w:style w:type="character" w:styleId="a7">
    <w:name w:val="Hyperlink"/>
    <w:link w:val="15"/>
    <w:rsid w:val="00FD2471"/>
    <w:rPr>
      <w:color w:val="0000FF"/>
      <w:u w:val="single"/>
    </w:rPr>
  </w:style>
  <w:style w:type="paragraph" w:customStyle="1" w:styleId="Footnote">
    <w:name w:val="Footnote"/>
    <w:link w:val="Footnote0"/>
    <w:rsid w:val="00FD2471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FD2471"/>
    <w:rPr>
      <w:rFonts w:ascii="XO Thames" w:hAnsi="XO Thames"/>
      <w:sz w:val="22"/>
    </w:rPr>
  </w:style>
  <w:style w:type="paragraph" w:customStyle="1" w:styleId="blk3">
    <w:name w:val="blk3"/>
    <w:link w:val="blk30"/>
    <w:rsid w:val="00FD2471"/>
  </w:style>
  <w:style w:type="character" w:customStyle="1" w:styleId="blk30">
    <w:name w:val="blk3"/>
    <w:link w:val="blk3"/>
    <w:rsid w:val="00FD2471"/>
  </w:style>
  <w:style w:type="paragraph" w:styleId="16">
    <w:name w:val="toc 1"/>
    <w:next w:val="a"/>
    <w:link w:val="17"/>
    <w:uiPriority w:val="39"/>
    <w:rsid w:val="00FD2471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FD247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D2471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FD2471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FD247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D247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D247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D247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FD247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D2471"/>
    <w:rPr>
      <w:rFonts w:ascii="XO Thames" w:hAnsi="XO Thames"/>
      <w:sz w:val="28"/>
    </w:rPr>
  </w:style>
  <w:style w:type="paragraph" w:styleId="a8">
    <w:name w:val="Normal (Web)"/>
    <w:basedOn w:val="a"/>
    <w:link w:val="a9"/>
    <w:rsid w:val="00FD2471"/>
    <w:pPr>
      <w:spacing w:beforeAutospacing="1" w:afterAutospacing="1"/>
    </w:pPr>
    <w:rPr>
      <w:sz w:val="24"/>
    </w:rPr>
  </w:style>
  <w:style w:type="character" w:customStyle="1" w:styleId="a9">
    <w:name w:val="Обычный (веб) Знак"/>
    <w:basedOn w:val="1"/>
    <w:link w:val="a8"/>
    <w:rsid w:val="00FD2471"/>
    <w:rPr>
      <w:sz w:val="24"/>
    </w:rPr>
  </w:style>
  <w:style w:type="paragraph" w:styleId="aa">
    <w:name w:val="header"/>
    <w:basedOn w:val="a"/>
    <w:link w:val="ab"/>
    <w:rsid w:val="00FD247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sid w:val="00FD2471"/>
  </w:style>
  <w:style w:type="paragraph" w:customStyle="1" w:styleId="snippetequal">
    <w:name w:val="snippet_equal"/>
    <w:basedOn w:val="12"/>
    <w:link w:val="snippetequal0"/>
    <w:rsid w:val="00FD2471"/>
  </w:style>
  <w:style w:type="character" w:customStyle="1" w:styleId="snippetequal0">
    <w:name w:val="snippet_equal"/>
    <w:basedOn w:val="a0"/>
    <w:link w:val="snippetequal"/>
    <w:rsid w:val="00FD2471"/>
  </w:style>
  <w:style w:type="paragraph" w:customStyle="1" w:styleId="ZAGOLOVKI">
    <w:name w:val="ZAGOLOVKI_"/>
    <w:basedOn w:val="a"/>
    <w:link w:val="ZAGOLOVKI0"/>
    <w:rsid w:val="00FD2471"/>
    <w:pPr>
      <w:tabs>
        <w:tab w:val="left" w:pos="624"/>
        <w:tab w:val="left" w:pos="4082"/>
        <w:tab w:val="left" w:pos="4932"/>
      </w:tabs>
      <w:spacing w:line="240" w:lineRule="atLeast"/>
      <w:ind w:left="283" w:right="283"/>
      <w:jc w:val="center"/>
    </w:pPr>
    <w:rPr>
      <w:rFonts w:ascii="Peterburg" w:hAnsi="Peterburg"/>
      <w:b/>
      <w:sz w:val="20"/>
    </w:rPr>
  </w:style>
  <w:style w:type="character" w:customStyle="1" w:styleId="ZAGOLOVKI0">
    <w:name w:val="ZAGOLOVKI_"/>
    <w:basedOn w:val="1"/>
    <w:link w:val="ZAGOLOVKI"/>
    <w:rsid w:val="00FD2471"/>
    <w:rPr>
      <w:rFonts w:ascii="Peterburg" w:hAnsi="Peterburg"/>
      <w:b/>
      <w:sz w:val="20"/>
    </w:rPr>
  </w:style>
  <w:style w:type="paragraph" w:styleId="ac">
    <w:name w:val="Subtitle"/>
    <w:next w:val="a"/>
    <w:link w:val="ad"/>
    <w:uiPriority w:val="11"/>
    <w:qFormat/>
    <w:rsid w:val="00FD2471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FD2471"/>
    <w:rPr>
      <w:rFonts w:ascii="XO Thames" w:hAnsi="XO Thames"/>
      <w:i/>
      <w:sz w:val="24"/>
    </w:rPr>
  </w:style>
  <w:style w:type="paragraph" w:customStyle="1" w:styleId="Style2">
    <w:name w:val="Style2"/>
    <w:basedOn w:val="a"/>
    <w:link w:val="Style20"/>
    <w:rsid w:val="00FD2471"/>
    <w:pPr>
      <w:widowControl w:val="0"/>
      <w:spacing w:line="304" w:lineRule="exact"/>
      <w:ind w:firstLine="538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FD2471"/>
    <w:rPr>
      <w:sz w:val="24"/>
    </w:rPr>
  </w:style>
  <w:style w:type="paragraph" w:styleId="ae">
    <w:name w:val="Body Text"/>
    <w:basedOn w:val="a"/>
    <w:link w:val="af"/>
    <w:rsid w:val="00FD2471"/>
    <w:pPr>
      <w:spacing w:after="120"/>
    </w:pPr>
    <w:rPr>
      <w:sz w:val="20"/>
    </w:rPr>
  </w:style>
  <w:style w:type="character" w:customStyle="1" w:styleId="af">
    <w:name w:val="Основной текст Знак"/>
    <w:basedOn w:val="1"/>
    <w:link w:val="ae"/>
    <w:rsid w:val="00FD2471"/>
    <w:rPr>
      <w:sz w:val="20"/>
    </w:rPr>
  </w:style>
  <w:style w:type="paragraph" w:styleId="af0">
    <w:name w:val="Title"/>
    <w:next w:val="a"/>
    <w:link w:val="af1"/>
    <w:uiPriority w:val="10"/>
    <w:qFormat/>
    <w:rsid w:val="00FD247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FD247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D2471"/>
    <w:rPr>
      <w:rFonts w:ascii="XO Thames" w:hAnsi="XO Thames"/>
      <w:b/>
      <w:sz w:val="24"/>
    </w:rPr>
  </w:style>
  <w:style w:type="paragraph" w:customStyle="1" w:styleId="blk">
    <w:name w:val="blk"/>
    <w:basedOn w:val="12"/>
    <w:link w:val="blk0"/>
    <w:rsid w:val="00FD2471"/>
  </w:style>
  <w:style w:type="character" w:customStyle="1" w:styleId="blk0">
    <w:name w:val="blk"/>
    <w:basedOn w:val="a0"/>
    <w:link w:val="blk"/>
    <w:rsid w:val="00FD2471"/>
  </w:style>
  <w:style w:type="character" w:customStyle="1" w:styleId="20">
    <w:name w:val="Заголовок 2 Знак"/>
    <w:link w:val="2"/>
    <w:rsid w:val="00FD2471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</cp:lastModifiedBy>
  <cp:revision>2</cp:revision>
  <dcterms:created xsi:type="dcterms:W3CDTF">2025-12-22T10:26:00Z</dcterms:created>
  <dcterms:modified xsi:type="dcterms:W3CDTF">2025-12-29T08:06:00Z</dcterms:modified>
</cp:coreProperties>
</file>