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BBA" w:rsidRPr="007E0BBA" w:rsidRDefault="007E0BBA" w:rsidP="007E0BB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E0BBA">
        <w:rPr>
          <w:rFonts w:ascii="Times New Roman" w:eastAsia="Times New Roman" w:hAnsi="Times New Roman" w:cs="Times New Roman"/>
          <w:b/>
          <w:sz w:val="32"/>
          <w:szCs w:val="32"/>
        </w:rPr>
        <w:t>С 1 января 2026 года изменил</w:t>
      </w:r>
      <w:r w:rsidR="0006250D">
        <w:rPr>
          <w:rFonts w:ascii="Times New Roman" w:eastAsia="Times New Roman" w:hAnsi="Times New Roman" w:cs="Times New Roman"/>
          <w:b/>
          <w:sz w:val="32"/>
          <w:szCs w:val="32"/>
        </w:rPr>
        <w:t>ись</w:t>
      </w:r>
      <w:r w:rsidRPr="007E0BBA">
        <w:rPr>
          <w:rFonts w:ascii="Times New Roman" w:eastAsia="Times New Roman" w:hAnsi="Times New Roman" w:cs="Times New Roman"/>
          <w:b/>
          <w:sz w:val="32"/>
          <w:szCs w:val="32"/>
        </w:rPr>
        <w:t xml:space="preserve"> код</w:t>
      </w:r>
      <w:r w:rsidR="0006250D">
        <w:rPr>
          <w:rFonts w:ascii="Times New Roman" w:eastAsia="Times New Roman" w:hAnsi="Times New Roman" w:cs="Times New Roman"/>
          <w:b/>
          <w:sz w:val="32"/>
          <w:szCs w:val="32"/>
        </w:rPr>
        <w:t>ы</w:t>
      </w:r>
      <w:bookmarkStart w:id="0" w:name="_GoBack"/>
      <w:bookmarkEnd w:id="0"/>
      <w:r w:rsidRPr="007E0BBA">
        <w:rPr>
          <w:rFonts w:ascii="Times New Roman" w:eastAsia="Times New Roman" w:hAnsi="Times New Roman" w:cs="Times New Roman"/>
          <w:b/>
          <w:sz w:val="32"/>
          <w:szCs w:val="32"/>
        </w:rPr>
        <w:t xml:space="preserve"> ОКТМО</w:t>
      </w:r>
    </w:p>
    <w:p w:rsidR="007854E7" w:rsidRPr="0008181F" w:rsidRDefault="00971481" w:rsidP="007854E7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gramStart"/>
      <w:r w:rsidRPr="0008181F">
        <w:rPr>
          <w:rFonts w:ascii="Times New Roman" w:eastAsia="Times New Roman" w:hAnsi="Times New Roman" w:cs="Times New Roman"/>
          <w:sz w:val="32"/>
          <w:szCs w:val="32"/>
        </w:rPr>
        <w:t xml:space="preserve">Межрайонная ИФНС России № 22 по Челябинской области </w:t>
      </w:r>
      <w:r w:rsidR="007854E7" w:rsidRPr="0008181F">
        <w:rPr>
          <w:rFonts w:ascii="Times New Roman" w:eastAsia="Times New Roman" w:hAnsi="Times New Roman" w:cs="Times New Roman"/>
          <w:sz w:val="32"/>
          <w:szCs w:val="32"/>
        </w:rPr>
        <w:t>информирует</w:t>
      </w:r>
      <w:r w:rsidR="00062A39" w:rsidRPr="0008181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="007854E7" w:rsidRPr="0008181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что с 1 января 2026 года, в связи с преобразованием на территории региона ряда муниципальных образований в муниципальные округа, изменились коды общероссийского классификатора территорий муниципальных образований (ОКТМО).</w:t>
      </w:r>
      <w:proofErr w:type="gramEnd"/>
    </w:p>
    <w:p w:rsidR="007854E7" w:rsidRPr="0008181F" w:rsidRDefault="004616E1" w:rsidP="007854E7">
      <w:pPr>
        <w:jc w:val="both"/>
        <w:rPr>
          <w:rFonts w:ascii="Times New Roman" w:hAnsi="Times New Roman" w:cs="Times New Roman"/>
          <w:sz w:val="32"/>
          <w:szCs w:val="32"/>
        </w:rPr>
      </w:pPr>
      <w:r w:rsidRPr="0008181F">
        <w:rPr>
          <w:rFonts w:ascii="Times New Roman" w:hAnsi="Times New Roman" w:cs="Times New Roman"/>
          <w:sz w:val="32"/>
          <w:szCs w:val="32"/>
        </w:rPr>
        <w:t>Новый код ОКТМО необходимо указывать при заполнении налоговой отчетности и платежных поручений в 2026 году.</w:t>
      </w:r>
    </w:p>
    <w:p w:rsidR="004616E1" w:rsidRPr="0008181F" w:rsidRDefault="004616E1" w:rsidP="007854E7">
      <w:pPr>
        <w:jc w:val="both"/>
        <w:rPr>
          <w:rFonts w:ascii="Times New Roman" w:hAnsi="Times New Roman" w:cs="Times New Roman"/>
          <w:sz w:val="32"/>
          <w:szCs w:val="32"/>
        </w:rPr>
      </w:pPr>
      <w:r w:rsidRPr="0008181F">
        <w:rPr>
          <w:rFonts w:ascii="Times New Roman" w:hAnsi="Times New Roman" w:cs="Times New Roman"/>
          <w:sz w:val="32"/>
          <w:szCs w:val="32"/>
        </w:rPr>
        <w:t>Актуальные коды ОКТМО можно посмотреть на сайте ФНС России (clck.ru/3RQm2i).</w:t>
      </w:r>
    </w:p>
    <w:p w:rsidR="004616E1" w:rsidRPr="0008181F" w:rsidRDefault="004616E1" w:rsidP="004616E1">
      <w:pPr>
        <w:spacing w:after="0" w:line="480" w:lineRule="atLeast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 w:rsidRPr="0008181F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Избежать ошибок при пополнении ЕНС поможет сервис «Уплата налогов и пошлин» (clck.ru/3Nmzio).</w:t>
      </w:r>
    </w:p>
    <w:p w:rsidR="004616E1" w:rsidRPr="0008181F" w:rsidRDefault="004616E1" w:rsidP="004616E1">
      <w:pPr>
        <w:spacing w:after="0" w:line="480" w:lineRule="atLeast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</w:p>
    <w:p w:rsidR="004616E1" w:rsidRPr="0008181F" w:rsidRDefault="004616E1" w:rsidP="004616E1">
      <w:pPr>
        <w:spacing w:after="0" w:line="480" w:lineRule="atLeast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</w:p>
    <w:p w:rsidR="004616E1" w:rsidRPr="0008181F" w:rsidRDefault="004616E1" w:rsidP="007854E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854E7" w:rsidRDefault="007854E7" w:rsidP="00785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4788" w:rsidRDefault="00584788" w:rsidP="00584788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F03FA6" w:rsidRPr="00F03FA6" w:rsidRDefault="00F03FA6" w:rsidP="00F03FA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616E1" w:rsidRPr="004616E1" w:rsidRDefault="00F03FA6" w:rsidP="004616E1">
      <w:pPr>
        <w:spacing w:line="48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38D6">
        <w:rPr>
          <w:rFonts w:ascii="Arial" w:eastAsia="Times New Roman" w:hAnsi="Arial" w:cs="Arial"/>
          <w:sz w:val="24"/>
          <w:szCs w:val="24"/>
        </w:rPr>
        <w:br/>
      </w:r>
      <w:r w:rsidR="004616E1" w:rsidRPr="004616E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4616E1" w:rsidRPr="004616E1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"https://clck.ru/3RQm2i" \t "_blank" </w:instrText>
      </w:r>
      <w:r w:rsidR="004616E1" w:rsidRPr="004616E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F14BE7" w:rsidRPr="004838D6" w:rsidRDefault="004616E1" w:rsidP="004616E1">
      <w:pPr>
        <w:rPr>
          <w:sz w:val="24"/>
          <w:szCs w:val="24"/>
        </w:rPr>
      </w:pPr>
      <w:r w:rsidRPr="004616E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sectPr w:rsidR="00F14BE7" w:rsidRPr="004838D6" w:rsidSect="00880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A6"/>
    <w:rsid w:val="0006250D"/>
    <w:rsid w:val="00062A39"/>
    <w:rsid w:val="0008181F"/>
    <w:rsid w:val="004616E1"/>
    <w:rsid w:val="004838D6"/>
    <w:rsid w:val="00584788"/>
    <w:rsid w:val="007854E7"/>
    <w:rsid w:val="007E0BBA"/>
    <w:rsid w:val="008804A9"/>
    <w:rsid w:val="00971481"/>
    <w:rsid w:val="00981BEE"/>
    <w:rsid w:val="009E1295"/>
    <w:rsid w:val="00B00CB9"/>
    <w:rsid w:val="00CA0A11"/>
    <w:rsid w:val="00EB4776"/>
    <w:rsid w:val="00F0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FA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FA6"/>
    <w:rPr>
      <w:rFonts w:ascii="Tahoma" w:hAnsi="Tahoma" w:cs="Tahoma"/>
      <w:sz w:val="16"/>
      <w:szCs w:val="16"/>
    </w:rPr>
  </w:style>
  <w:style w:type="character" w:customStyle="1" w:styleId="linktext">
    <w:name w:val="link__text"/>
    <w:basedOn w:val="a0"/>
    <w:rsid w:val="00CA0A11"/>
  </w:style>
  <w:style w:type="character" w:customStyle="1" w:styleId="shortenershort-link-text">
    <w:name w:val="shortener__short-link-text"/>
    <w:basedOn w:val="a0"/>
    <w:rsid w:val="00CA0A11"/>
  </w:style>
  <w:style w:type="paragraph" w:styleId="a6">
    <w:name w:val="Normal (Web)"/>
    <w:basedOn w:val="a"/>
    <w:uiPriority w:val="99"/>
    <w:semiHidden/>
    <w:unhideWhenUsed/>
    <w:rsid w:val="00062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62A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FA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FA6"/>
    <w:rPr>
      <w:rFonts w:ascii="Tahoma" w:hAnsi="Tahoma" w:cs="Tahoma"/>
      <w:sz w:val="16"/>
      <w:szCs w:val="16"/>
    </w:rPr>
  </w:style>
  <w:style w:type="character" w:customStyle="1" w:styleId="linktext">
    <w:name w:val="link__text"/>
    <w:basedOn w:val="a0"/>
    <w:rsid w:val="00CA0A11"/>
  </w:style>
  <w:style w:type="character" w:customStyle="1" w:styleId="shortenershort-link-text">
    <w:name w:val="shortener__short-link-text"/>
    <w:basedOn w:val="a0"/>
    <w:rsid w:val="00CA0A11"/>
  </w:style>
  <w:style w:type="paragraph" w:styleId="a6">
    <w:name w:val="Normal (Web)"/>
    <w:basedOn w:val="a"/>
    <w:uiPriority w:val="99"/>
    <w:semiHidden/>
    <w:unhideWhenUsed/>
    <w:rsid w:val="00062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62A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Щекаева Елена Александровна</cp:lastModifiedBy>
  <cp:revision>3</cp:revision>
  <dcterms:created xsi:type="dcterms:W3CDTF">2026-01-23T06:47:00Z</dcterms:created>
  <dcterms:modified xsi:type="dcterms:W3CDTF">2026-01-23T06:50:00Z</dcterms:modified>
</cp:coreProperties>
</file>