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29" w:rsidRPr="00525529" w:rsidRDefault="00E82621" w:rsidP="0052552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529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Отчет</w:t>
      </w:r>
      <w:r w:rsidRPr="00525529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</w:t>
      </w:r>
      <w:r w:rsidRPr="0052552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 </w:t>
      </w:r>
      <w:r w:rsidR="00525529" w:rsidRPr="0052552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15.12</w:t>
      </w:r>
      <w:r w:rsidR="00BA7656" w:rsidRPr="0052552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.2025</w:t>
      </w:r>
      <w:r w:rsidR="0052552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года</w:t>
      </w:r>
      <w:r w:rsidRPr="0052552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25529">
        <w:rPr>
          <w:rFonts w:ascii="Times New Roman" w:hAnsi="Times New Roman" w:cs="Times New Roman"/>
          <w:sz w:val="28"/>
          <w:szCs w:val="28"/>
        </w:rPr>
        <w:br/>
      </w:r>
      <w:r w:rsidRPr="00525529"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</w:t>
      </w:r>
      <w:r w:rsidRPr="00525529">
        <w:rPr>
          <w:rFonts w:ascii="Times New Roman" w:hAnsi="Times New Roman" w:cs="Times New Roman"/>
          <w:b/>
          <w:sz w:val="28"/>
          <w:szCs w:val="28"/>
        </w:rPr>
        <w:br/>
      </w:r>
      <w:r w:rsidR="00525529" w:rsidRPr="00525529">
        <w:rPr>
          <w:rFonts w:ascii="Times New Roman" w:hAnsi="Times New Roman" w:cs="Times New Roman"/>
          <w:b/>
          <w:sz w:val="28"/>
          <w:szCs w:val="28"/>
        </w:rPr>
        <w:t>«Проверка законности, результативности (эффективности) и рационального использования бюджетных средств в Управлении образования Аргаяшского муниципального района за 2024 год и текущий период 2025 года»</w:t>
      </w:r>
    </w:p>
    <w:p w:rsidR="00E82621" w:rsidRDefault="00525529" w:rsidP="0052552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51E2" w:rsidRPr="003F51E2" w:rsidRDefault="003F51E2" w:rsidP="003F51E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21" w:rsidRPr="002279CA" w:rsidRDefault="003F51E2" w:rsidP="002279C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Отчет подготовлен </w:t>
      </w:r>
      <w:r w:rsidR="0015423E" w:rsidRPr="002279CA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E82621" w:rsidRPr="002279CA">
        <w:rPr>
          <w:rFonts w:ascii="Times New Roman" w:hAnsi="Times New Roman" w:cs="Times New Roman"/>
          <w:sz w:val="28"/>
          <w:szCs w:val="28"/>
        </w:rPr>
        <w:t>инспек</w:t>
      </w:r>
      <w:r w:rsidR="0015423E" w:rsidRPr="002279CA">
        <w:rPr>
          <w:rFonts w:ascii="Times New Roman" w:hAnsi="Times New Roman" w:cs="Times New Roman"/>
          <w:sz w:val="28"/>
          <w:szCs w:val="28"/>
        </w:rPr>
        <w:t>ции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423F1B" w:rsidRPr="002279CA">
        <w:rPr>
          <w:rFonts w:ascii="Times New Roman" w:hAnsi="Times New Roman" w:cs="Times New Roman"/>
          <w:sz w:val="28"/>
          <w:szCs w:val="28"/>
        </w:rPr>
        <w:t>комиссии Аргаяшского муниципального района</w:t>
      </w:r>
      <w:r w:rsidR="008E7D01" w:rsidRPr="002279CA">
        <w:rPr>
          <w:rFonts w:ascii="Times New Roman" w:hAnsi="Times New Roman" w:cs="Times New Roman"/>
          <w:sz w:val="28"/>
          <w:szCs w:val="28"/>
        </w:rPr>
        <w:t xml:space="preserve"> 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423F1B" w:rsidRPr="002279CA">
        <w:rPr>
          <w:rFonts w:ascii="Times New Roman" w:hAnsi="Times New Roman" w:cs="Times New Roman"/>
          <w:sz w:val="28"/>
          <w:szCs w:val="28"/>
        </w:rPr>
        <w:t>Савиновой И</w:t>
      </w:r>
      <w:r w:rsidR="00E82621" w:rsidRPr="002279CA">
        <w:rPr>
          <w:rFonts w:ascii="Times New Roman" w:hAnsi="Times New Roman" w:cs="Times New Roman"/>
          <w:sz w:val="28"/>
          <w:szCs w:val="28"/>
        </w:rPr>
        <w:t>.В. по результатам проверки, проведенной в соответствии с пунктом 1.</w:t>
      </w:r>
      <w:r w:rsidR="00525529">
        <w:rPr>
          <w:rFonts w:ascii="Times New Roman" w:hAnsi="Times New Roman" w:cs="Times New Roman"/>
          <w:sz w:val="28"/>
          <w:szCs w:val="28"/>
        </w:rPr>
        <w:t>2</w:t>
      </w:r>
      <w:r w:rsidR="00620289" w:rsidRPr="002279CA">
        <w:rPr>
          <w:rFonts w:ascii="Times New Roman" w:hAnsi="Times New Roman" w:cs="Times New Roman"/>
          <w:sz w:val="28"/>
          <w:szCs w:val="28"/>
        </w:rPr>
        <w:t>.</w:t>
      </w:r>
      <w:r w:rsidR="00525529">
        <w:rPr>
          <w:rFonts w:ascii="Times New Roman" w:hAnsi="Times New Roman" w:cs="Times New Roman"/>
          <w:sz w:val="28"/>
          <w:szCs w:val="28"/>
        </w:rPr>
        <w:t>5</w:t>
      </w:r>
      <w:r w:rsidR="00423F1B" w:rsidRPr="002279CA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плана работы К</w:t>
      </w:r>
      <w:r w:rsidR="00525529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423F1B" w:rsidRPr="002279CA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620289" w:rsidRPr="00227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7656" w:rsidRPr="002279CA">
        <w:rPr>
          <w:rFonts w:ascii="Times New Roman" w:hAnsi="Times New Roman" w:cs="Times New Roman"/>
          <w:sz w:val="28"/>
          <w:szCs w:val="28"/>
        </w:rPr>
        <w:t>5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25529" w:rsidRPr="00962CD2" w:rsidRDefault="00005DA0" w:rsidP="00962CD2">
      <w:pPr>
        <w:pStyle w:val="aa"/>
        <w:jc w:val="both"/>
        <w:rPr>
          <w:rFonts w:ascii="Times New Roman" w:hAnsi="Times New Roman" w:cs="Times New Roman"/>
          <w:color w:val="993366"/>
          <w:sz w:val="28"/>
          <w:szCs w:val="28"/>
        </w:rPr>
      </w:pPr>
      <w:r w:rsidRPr="00962CD2">
        <w:rPr>
          <w:rFonts w:ascii="Times New Roman" w:hAnsi="Times New Roman" w:cs="Times New Roman"/>
          <w:sz w:val="28"/>
          <w:szCs w:val="28"/>
        </w:rPr>
        <w:t xml:space="preserve">   </w:t>
      </w:r>
      <w:r w:rsidR="00E82621" w:rsidRPr="00962CD2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525529" w:rsidRPr="00962CD2">
        <w:rPr>
          <w:rFonts w:ascii="Times New Roman" w:hAnsi="Times New Roman" w:cs="Times New Roman"/>
          <w:b/>
          <w:sz w:val="28"/>
          <w:szCs w:val="28"/>
        </w:rPr>
        <w:t xml:space="preserve">контрольного </w:t>
      </w:r>
      <w:r w:rsidR="00E82621" w:rsidRPr="00962CD2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E82621" w:rsidRPr="00962CD2">
        <w:rPr>
          <w:rFonts w:ascii="Times New Roman" w:hAnsi="Times New Roman" w:cs="Times New Roman"/>
          <w:sz w:val="28"/>
          <w:szCs w:val="28"/>
        </w:rPr>
        <w:t xml:space="preserve">: </w:t>
      </w:r>
      <w:r w:rsidR="00525529" w:rsidRPr="00962CD2">
        <w:rPr>
          <w:rFonts w:ascii="Times New Roman" w:hAnsi="Times New Roman" w:cs="Times New Roman"/>
          <w:sz w:val="28"/>
          <w:szCs w:val="28"/>
        </w:rPr>
        <w:t>определение  результативности (эффективности) и целевого использования бюджетных средств в Управлении образования</w:t>
      </w:r>
      <w:r w:rsidR="00525529" w:rsidRPr="0096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529" w:rsidRPr="00962CD2">
        <w:rPr>
          <w:rFonts w:ascii="Times New Roman" w:hAnsi="Times New Roman" w:cs="Times New Roman"/>
          <w:sz w:val="28"/>
          <w:szCs w:val="28"/>
        </w:rPr>
        <w:t>Аргаяшского муниципального района.</w:t>
      </w:r>
    </w:p>
    <w:p w:rsidR="00962CD2" w:rsidRPr="00962CD2" w:rsidRDefault="00962CD2" w:rsidP="00962CD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62CD2">
        <w:rPr>
          <w:rFonts w:ascii="Times New Roman" w:hAnsi="Times New Roman" w:cs="Times New Roman"/>
          <w:b/>
          <w:sz w:val="28"/>
          <w:szCs w:val="28"/>
        </w:rPr>
        <w:t xml:space="preserve">Проверяемый период: </w:t>
      </w:r>
      <w:r w:rsidRPr="00962CD2">
        <w:rPr>
          <w:rFonts w:ascii="Times New Roman" w:hAnsi="Times New Roman" w:cs="Times New Roman"/>
          <w:sz w:val="28"/>
          <w:szCs w:val="28"/>
        </w:rPr>
        <w:t xml:space="preserve">2024 год и </w:t>
      </w:r>
      <w:r w:rsidR="001234DB">
        <w:rPr>
          <w:rFonts w:ascii="Times New Roman" w:hAnsi="Times New Roman" w:cs="Times New Roman"/>
          <w:sz w:val="28"/>
          <w:szCs w:val="28"/>
        </w:rPr>
        <w:t>9</w:t>
      </w:r>
      <w:r w:rsidRPr="00962CD2">
        <w:rPr>
          <w:rFonts w:ascii="Times New Roman" w:hAnsi="Times New Roman" w:cs="Times New Roman"/>
          <w:sz w:val="28"/>
          <w:szCs w:val="28"/>
        </w:rPr>
        <w:t xml:space="preserve"> месяцев 2025 года. </w:t>
      </w:r>
    </w:p>
    <w:p w:rsidR="0030142B" w:rsidRDefault="00E82621" w:rsidP="002279C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62CD2">
        <w:rPr>
          <w:rFonts w:ascii="Times New Roman" w:hAnsi="Times New Roman" w:cs="Times New Roman"/>
          <w:b/>
          <w:sz w:val="28"/>
          <w:szCs w:val="28"/>
        </w:rPr>
        <w:t>Объект</w:t>
      </w:r>
      <w:r w:rsidR="00962CD2">
        <w:rPr>
          <w:rFonts w:ascii="Times New Roman" w:hAnsi="Times New Roman" w:cs="Times New Roman"/>
          <w:b/>
          <w:sz w:val="28"/>
          <w:szCs w:val="28"/>
        </w:rPr>
        <w:t>ы</w:t>
      </w:r>
      <w:r w:rsidRPr="00962CD2">
        <w:rPr>
          <w:rFonts w:ascii="Times New Roman" w:hAnsi="Times New Roman" w:cs="Times New Roman"/>
          <w:b/>
          <w:sz w:val="28"/>
          <w:szCs w:val="28"/>
        </w:rPr>
        <w:t xml:space="preserve"> проверки:</w:t>
      </w:r>
      <w:r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962CD2">
        <w:rPr>
          <w:rFonts w:ascii="Times New Roman" w:hAnsi="Times New Roman" w:cs="Times New Roman"/>
          <w:sz w:val="28"/>
          <w:szCs w:val="28"/>
        </w:rPr>
        <w:t>Управление образования администрации Ар</w:t>
      </w:r>
      <w:r w:rsidR="001234DB">
        <w:rPr>
          <w:rFonts w:ascii="Times New Roman" w:hAnsi="Times New Roman" w:cs="Times New Roman"/>
          <w:sz w:val="28"/>
          <w:szCs w:val="28"/>
        </w:rPr>
        <w:t>гаяшского муниципального района и подведомственные учебные учреждения района:</w:t>
      </w:r>
      <w:r w:rsidR="00962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42B" w:rsidRPr="0030142B" w:rsidRDefault="0030142B" w:rsidP="0030142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0142B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30142B">
        <w:rPr>
          <w:rFonts w:ascii="Times New Roman" w:hAnsi="Times New Roman" w:cs="Times New Roman"/>
          <w:sz w:val="28"/>
          <w:szCs w:val="28"/>
        </w:rPr>
        <w:t>Краснооктябрьская</w:t>
      </w:r>
      <w:proofErr w:type="spellEnd"/>
      <w:r w:rsidRPr="0030142B">
        <w:rPr>
          <w:rFonts w:ascii="Times New Roman" w:hAnsi="Times New Roman" w:cs="Times New Roman"/>
          <w:sz w:val="28"/>
          <w:szCs w:val="28"/>
        </w:rPr>
        <w:t xml:space="preserve"> СОШ, МОУ «</w:t>
      </w:r>
      <w:proofErr w:type="spellStart"/>
      <w:r w:rsidRPr="0030142B">
        <w:rPr>
          <w:rFonts w:ascii="Times New Roman" w:hAnsi="Times New Roman" w:cs="Times New Roman"/>
          <w:sz w:val="28"/>
          <w:szCs w:val="28"/>
        </w:rPr>
        <w:t>Акбашевская</w:t>
      </w:r>
      <w:proofErr w:type="spellEnd"/>
      <w:r w:rsidRPr="0030142B">
        <w:rPr>
          <w:rFonts w:ascii="Times New Roman" w:hAnsi="Times New Roman" w:cs="Times New Roman"/>
          <w:sz w:val="28"/>
          <w:szCs w:val="28"/>
        </w:rPr>
        <w:t xml:space="preserve"> СОШ», МОУ </w:t>
      </w:r>
      <w:proofErr w:type="spellStart"/>
      <w:r w:rsidRPr="0030142B">
        <w:rPr>
          <w:rFonts w:ascii="Times New Roman" w:hAnsi="Times New Roman" w:cs="Times New Roman"/>
          <w:sz w:val="28"/>
          <w:szCs w:val="28"/>
        </w:rPr>
        <w:t>Аргаяшская</w:t>
      </w:r>
      <w:proofErr w:type="spellEnd"/>
      <w:r w:rsidRPr="0030142B">
        <w:rPr>
          <w:rFonts w:ascii="Times New Roman" w:hAnsi="Times New Roman" w:cs="Times New Roman"/>
          <w:sz w:val="28"/>
          <w:szCs w:val="28"/>
        </w:rPr>
        <w:t xml:space="preserve"> СОШ № 2, МОУ «</w:t>
      </w:r>
      <w:proofErr w:type="spellStart"/>
      <w:r w:rsidRPr="0030142B">
        <w:rPr>
          <w:rFonts w:ascii="Times New Roman" w:hAnsi="Times New Roman" w:cs="Times New Roman"/>
          <w:sz w:val="28"/>
          <w:szCs w:val="28"/>
        </w:rPr>
        <w:t>Бажикаевская</w:t>
      </w:r>
      <w:proofErr w:type="spellEnd"/>
      <w:r w:rsidRPr="0030142B">
        <w:rPr>
          <w:rFonts w:ascii="Times New Roman" w:hAnsi="Times New Roman" w:cs="Times New Roman"/>
          <w:sz w:val="28"/>
          <w:szCs w:val="28"/>
        </w:rPr>
        <w:t xml:space="preserve"> СОШ», МОУ </w:t>
      </w:r>
      <w:proofErr w:type="spellStart"/>
      <w:r w:rsidRPr="0030142B">
        <w:rPr>
          <w:rFonts w:ascii="Times New Roman" w:hAnsi="Times New Roman" w:cs="Times New Roman"/>
          <w:sz w:val="28"/>
          <w:szCs w:val="28"/>
        </w:rPr>
        <w:t>Байрамгуловская</w:t>
      </w:r>
      <w:proofErr w:type="spellEnd"/>
      <w:r w:rsidRPr="0030142B">
        <w:rPr>
          <w:rFonts w:ascii="Times New Roman" w:hAnsi="Times New Roman" w:cs="Times New Roman"/>
          <w:sz w:val="28"/>
          <w:szCs w:val="28"/>
        </w:rPr>
        <w:t xml:space="preserve"> СОШ, МОУ «</w:t>
      </w:r>
      <w:proofErr w:type="spellStart"/>
      <w:r w:rsidRPr="0030142B">
        <w:rPr>
          <w:rFonts w:ascii="Times New Roman" w:hAnsi="Times New Roman" w:cs="Times New Roman"/>
          <w:sz w:val="28"/>
          <w:szCs w:val="28"/>
        </w:rPr>
        <w:t>Метелевская</w:t>
      </w:r>
      <w:proofErr w:type="spellEnd"/>
      <w:r w:rsidRPr="0030142B">
        <w:rPr>
          <w:rFonts w:ascii="Times New Roman" w:hAnsi="Times New Roman" w:cs="Times New Roman"/>
          <w:sz w:val="28"/>
          <w:szCs w:val="28"/>
        </w:rPr>
        <w:t xml:space="preserve"> СОШ», МОУ </w:t>
      </w:r>
      <w:proofErr w:type="spellStart"/>
      <w:r w:rsidRPr="0030142B">
        <w:rPr>
          <w:rFonts w:ascii="Times New Roman" w:hAnsi="Times New Roman" w:cs="Times New Roman"/>
          <w:sz w:val="28"/>
          <w:szCs w:val="28"/>
        </w:rPr>
        <w:t>Кулуевская</w:t>
      </w:r>
      <w:proofErr w:type="spellEnd"/>
      <w:r w:rsidRPr="0030142B">
        <w:rPr>
          <w:rFonts w:ascii="Times New Roman" w:hAnsi="Times New Roman" w:cs="Times New Roman"/>
          <w:sz w:val="28"/>
          <w:szCs w:val="28"/>
        </w:rPr>
        <w:t xml:space="preserve"> СОШ, МОУ </w:t>
      </w:r>
      <w:proofErr w:type="spellStart"/>
      <w:r w:rsidRPr="0030142B">
        <w:rPr>
          <w:rFonts w:ascii="Times New Roman" w:hAnsi="Times New Roman" w:cs="Times New Roman"/>
          <w:sz w:val="28"/>
          <w:szCs w:val="28"/>
        </w:rPr>
        <w:t>Курмановская</w:t>
      </w:r>
      <w:proofErr w:type="spellEnd"/>
      <w:r w:rsidRPr="0030142B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E82621" w:rsidRPr="002279CA" w:rsidRDefault="00427AC2" w:rsidP="002279C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82621" w:rsidRPr="002279CA">
        <w:rPr>
          <w:rFonts w:ascii="Times New Roman" w:hAnsi="Times New Roman" w:cs="Times New Roman"/>
          <w:sz w:val="28"/>
          <w:szCs w:val="28"/>
        </w:rPr>
        <w:t xml:space="preserve"> </w:t>
      </w:r>
      <w:r w:rsidR="0030142B" w:rsidRPr="0030142B">
        <w:rPr>
          <w:rFonts w:ascii="Times New Roman" w:hAnsi="Times New Roman" w:cs="Times New Roman"/>
          <w:sz w:val="28"/>
          <w:szCs w:val="28"/>
        </w:rPr>
        <w:t>2282855,3</w:t>
      </w:r>
      <w:r w:rsidR="0030142B" w:rsidRPr="00F579A8">
        <w:rPr>
          <w:szCs w:val="28"/>
        </w:rPr>
        <w:t xml:space="preserve"> </w:t>
      </w:r>
      <w:r w:rsidR="00251E86" w:rsidRPr="002279CA">
        <w:rPr>
          <w:rFonts w:ascii="Times New Roman" w:hAnsi="Times New Roman" w:cs="Times New Roman"/>
          <w:sz w:val="28"/>
          <w:szCs w:val="28"/>
        </w:rPr>
        <w:t>тыс.рублей</w:t>
      </w:r>
      <w:r w:rsidR="00E82621" w:rsidRPr="002279CA">
        <w:rPr>
          <w:rFonts w:ascii="Times New Roman" w:hAnsi="Times New Roman" w:cs="Times New Roman"/>
          <w:sz w:val="28"/>
          <w:szCs w:val="28"/>
        </w:rPr>
        <w:t>.</w:t>
      </w:r>
    </w:p>
    <w:p w:rsidR="00F32464" w:rsidRPr="00F32464" w:rsidRDefault="001B0BA9" w:rsidP="00F32464">
      <w:pPr>
        <w:pStyle w:val="aa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448D" w:rsidRPr="00F32464">
        <w:rPr>
          <w:rFonts w:ascii="Times New Roman" w:hAnsi="Times New Roman" w:cs="Times New Roman"/>
          <w:sz w:val="28"/>
          <w:szCs w:val="28"/>
        </w:rPr>
        <w:t xml:space="preserve">Допущены нарушения установленных процедур и требований бюджетного законодательства Российской Федерации </w:t>
      </w:r>
      <w:r w:rsidR="00F32464" w:rsidRPr="00F32464">
        <w:rPr>
          <w:rFonts w:ascii="Times New Roman" w:hAnsi="Times New Roman" w:cs="Times New Roman"/>
          <w:sz w:val="28"/>
          <w:szCs w:val="28"/>
        </w:rPr>
        <w:t xml:space="preserve"> и локальных  актов  Управления образования</w:t>
      </w:r>
      <w:r w:rsidR="00F32464" w:rsidRPr="00F32464">
        <w:rPr>
          <w:rFonts w:ascii="Times New Roman" w:hAnsi="Times New Roman" w:cs="Times New Roman"/>
          <w:sz w:val="28"/>
          <w:szCs w:val="28"/>
          <w:lang w:val="ba-RU"/>
        </w:rPr>
        <w:t xml:space="preserve"> в части несоответствия бюджетной сметы  установленной форме.</w:t>
      </w:r>
    </w:p>
    <w:p w:rsidR="00F32464" w:rsidRPr="002029C3" w:rsidRDefault="001B0BA9" w:rsidP="00F32464">
      <w:pPr>
        <w:pStyle w:val="aa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2.</w:t>
      </w:r>
      <w:r w:rsidR="008369B6">
        <w:rPr>
          <w:rFonts w:ascii="Times New Roman" w:hAnsi="Times New Roman" w:cs="Times New Roman"/>
          <w:sz w:val="28"/>
          <w:szCs w:val="28"/>
          <w:lang w:val="ba-RU"/>
        </w:rPr>
        <w:t>В Управлении образования установлены</w:t>
      </w:r>
      <w:r w:rsidR="00F32464" w:rsidRPr="00F32464">
        <w:rPr>
          <w:rFonts w:ascii="Times New Roman" w:hAnsi="Times New Roman" w:cs="Times New Roman"/>
          <w:sz w:val="28"/>
          <w:szCs w:val="28"/>
          <w:lang w:val="ba-RU"/>
        </w:rPr>
        <w:t xml:space="preserve"> н</w:t>
      </w:r>
      <w:proofErr w:type="spellStart"/>
      <w:r w:rsidR="00F32464" w:rsidRPr="00F32464">
        <w:rPr>
          <w:rFonts w:ascii="Times New Roman" w:hAnsi="Times New Roman" w:cs="Times New Roman"/>
          <w:sz w:val="28"/>
          <w:szCs w:val="28"/>
        </w:rPr>
        <w:t>еэффективные</w:t>
      </w:r>
      <w:proofErr w:type="spellEnd"/>
      <w:r w:rsidR="00F32464" w:rsidRPr="00F32464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8369B6">
        <w:rPr>
          <w:rFonts w:ascii="Times New Roman" w:hAnsi="Times New Roman" w:cs="Times New Roman"/>
          <w:sz w:val="28"/>
          <w:szCs w:val="28"/>
        </w:rPr>
        <w:t xml:space="preserve">бюджетных средств Аргаяшского муниципального района </w:t>
      </w:r>
      <w:r w:rsidR="00F32464" w:rsidRPr="00F32464">
        <w:rPr>
          <w:rFonts w:ascii="Times New Roman" w:hAnsi="Times New Roman" w:cs="Times New Roman"/>
          <w:sz w:val="28"/>
          <w:szCs w:val="28"/>
        </w:rPr>
        <w:t>в части и излишних и необоснованных выплат по заработной плате</w:t>
      </w:r>
      <w:r w:rsidR="00836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 в части </w:t>
      </w:r>
      <w:r w:rsidRPr="002029C3">
        <w:rPr>
          <w:rFonts w:ascii="Times New Roman" w:hAnsi="Times New Roman" w:cs="Times New Roman"/>
          <w:sz w:val="28"/>
          <w:szCs w:val="28"/>
          <w:lang w:val="ba-RU"/>
        </w:rPr>
        <w:t>списания ГСМ</w:t>
      </w:r>
      <w:r w:rsidR="002029C3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37448D" w:rsidRPr="00C118A5" w:rsidRDefault="001B0BA9" w:rsidP="002279CA">
      <w:pPr>
        <w:pStyle w:val="aa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3.</w:t>
      </w:r>
      <w:r w:rsidR="00C118A5" w:rsidRPr="00C118A5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8369B6" w:rsidRPr="00C118A5">
        <w:rPr>
          <w:rFonts w:ascii="Times New Roman" w:hAnsi="Times New Roman" w:cs="Times New Roman"/>
          <w:sz w:val="28"/>
          <w:szCs w:val="28"/>
        </w:rPr>
        <w:t xml:space="preserve"> излишне доведен</w:t>
      </w:r>
      <w:r w:rsidR="00C118A5" w:rsidRPr="00C118A5">
        <w:rPr>
          <w:rFonts w:ascii="Times New Roman" w:hAnsi="Times New Roman" w:cs="Times New Roman"/>
          <w:sz w:val="28"/>
          <w:szCs w:val="28"/>
        </w:rPr>
        <w:t>а</w:t>
      </w:r>
      <w:r w:rsidR="008369B6" w:rsidRPr="00C118A5">
        <w:rPr>
          <w:rFonts w:ascii="Times New Roman" w:hAnsi="Times New Roman" w:cs="Times New Roman"/>
          <w:sz w:val="28"/>
          <w:szCs w:val="28"/>
        </w:rPr>
        <w:t xml:space="preserve"> сумма субсидии на выполнение муниципального задания из областного бюджета в части обеспечения государственных гарантий</w:t>
      </w:r>
      <w:r w:rsidR="00C118A5" w:rsidRPr="00C118A5">
        <w:rPr>
          <w:rFonts w:ascii="Times New Roman" w:hAnsi="Times New Roman" w:cs="Times New Roman"/>
          <w:sz w:val="28"/>
          <w:szCs w:val="28"/>
        </w:rPr>
        <w:t>.</w:t>
      </w:r>
    </w:p>
    <w:p w:rsidR="00C118A5" w:rsidRDefault="001B0BA9" w:rsidP="002279C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4.</w:t>
      </w:r>
      <w:r w:rsidR="00C118A5" w:rsidRPr="00C118A5">
        <w:rPr>
          <w:rFonts w:ascii="Times New Roman" w:hAnsi="Times New Roman" w:cs="Times New Roman"/>
          <w:sz w:val="28"/>
          <w:szCs w:val="28"/>
        </w:rPr>
        <w:t xml:space="preserve">В результате неверных расчетов Управлением образования завышен первоначальный размер субсидии на выполнение муниципального задания на 2025 год </w:t>
      </w:r>
      <w:r w:rsidR="00C118A5" w:rsidRPr="00C118A5">
        <w:rPr>
          <w:rFonts w:ascii="Times New Roman" w:hAnsi="Times New Roman" w:cs="Times New Roman"/>
          <w:sz w:val="20"/>
          <w:szCs w:val="20"/>
        </w:rPr>
        <w:t xml:space="preserve"> </w:t>
      </w:r>
      <w:r w:rsidR="00C118A5" w:rsidRPr="00C118A5">
        <w:rPr>
          <w:rFonts w:ascii="Times New Roman" w:hAnsi="Times New Roman" w:cs="Times New Roman"/>
          <w:sz w:val="28"/>
          <w:szCs w:val="28"/>
        </w:rPr>
        <w:t>для</w:t>
      </w:r>
      <w:r w:rsidR="00C118A5" w:rsidRPr="00C118A5">
        <w:rPr>
          <w:rFonts w:ascii="Times New Roman" w:hAnsi="Times New Roman" w:cs="Times New Roman"/>
          <w:sz w:val="20"/>
          <w:szCs w:val="20"/>
        </w:rPr>
        <w:t xml:space="preserve"> </w:t>
      </w:r>
      <w:r w:rsidR="00C118A5" w:rsidRPr="00C118A5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организаций.</w:t>
      </w:r>
    </w:p>
    <w:p w:rsidR="009229C2" w:rsidRPr="00404C26" w:rsidRDefault="001B0BA9" w:rsidP="00404C2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04C26">
        <w:rPr>
          <w:rFonts w:ascii="Times New Roman" w:hAnsi="Times New Roman" w:cs="Times New Roman"/>
          <w:sz w:val="28"/>
          <w:szCs w:val="28"/>
        </w:rPr>
        <w:t>5.</w:t>
      </w:r>
      <w:r w:rsidR="009229C2" w:rsidRPr="00404C26">
        <w:rPr>
          <w:rFonts w:ascii="Times New Roman" w:hAnsi="Times New Roman" w:cs="Times New Roman"/>
          <w:sz w:val="28"/>
          <w:szCs w:val="28"/>
        </w:rPr>
        <w:t xml:space="preserve">В Управлении образования выявлено наличие вакантных штатных единиц как по муниципальным служащим, так и по работникам, замещающим должности, не отнесенные к должностям муниципальной службы и осуществляющим техническое обеспечение деятельности учреждения что привело к искусственному завышению фонда оплаты труда. </w:t>
      </w:r>
    </w:p>
    <w:p w:rsidR="009229C2" w:rsidRPr="00404C26" w:rsidRDefault="001B0BA9" w:rsidP="00404C2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04C26">
        <w:rPr>
          <w:rFonts w:ascii="Times New Roman" w:hAnsi="Times New Roman" w:cs="Times New Roman"/>
          <w:sz w:val="28"/>
          <w:szCs w:val="28"/>
        </w:rPr>
        <w:t>6.</w:t>
      </w:r>
      <w:r w:rsidR="009229C2" w:rsidRPr="00404C26">
        <w:rPr>
          <w:rFonts w:ascii="Times New Roman" w:hAnsi="Times New Roman" w:cs="Times New Roman"/>
          <w:sz w:val="28"/>
          <w:szCs w:val="28"/>
        </w:rPr>
        <w:t>Проверкой соблюдения порядка предоставления субсидии на иные цели в рамках регионального проекта «Современная школа» выявлено, что</w:t>
      </w:r>
      <w:r w:rsidR="009229C2" w:rsidRPr="009229C2">
        <w:t xml:space="preserve"> </w:t>
      </w:r>
      <w:r w:rsidR="009229C2" w:rsidRPr="00404C26">
        <w:rPr>
          <w:rFonts w:ascii="Times New Roman" w:hAnsi="Times New Roman" w:cs="Times New Roman"/>
          <w:sz w:val="28"/>
          <w:szCs w:val="28"/>
        </w:rPr>
        <w:t xml:space="preserve">Управлением образования субсидии на иные цели </w:t>
      </w:r>
      <w:r w:rsidR="001234DB">
        <w:rPr>
          <w:rFonts w:ascii="Times New Roman" w:hAnsi="Times New Roman" w:cs="Times New Roman"/>
          <w:sz w:val="28"/>
          <w:szCs w:val="28"/>
        </w:rPr>
        <w:t xml:space="preserve">было </w:t>
      </w:r>
      <w:r w:rsidR="009229C2" w:rsidRPr="00404C26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9229C2" w:rsidRPr="00404C26">
        <w:rPr>
          <w:rFonts w:ascii="Times New Roman" w:hAnsi="Times New Roman" w:cs="Times New Roman"/>
          <w:sz w:val="28"/>
          <w:szCs w:val="28"/>
        </w:rPr>
        <w:lastRenderedPageBreak/>
        <w:t xml:space="preserve">больше, чем предусмотрено </w:t>
      </w:r>
      <w:r w:rsidR="001234DB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9229C2" w:rsidRPr="00404C26">
        <w:rPr>
          <w:rFonts w:ascii="Times New Roman" w:hAnsi="Times New Roman" w:cs="Times New Roman"/>
          <w:sz w:val="28"/>
          <w:szCs w:val="28"/>
        </w:rPr>
        <w:t>Соглашением от 18.01.2024 № 75606000-1-2024-011.</w:t>
      </w:r>
    </w:p>
    <w:p w:rsidR="000D1E46" w:rsidRPr="00793BFA" w:rsidRDefault="001B0BA9" w:rsidP="00793B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3BFA">
        <w:rPr>
          <w:rFonts w:ascii="Times New Roman" w:hAnsi="Times New Roman" w:cs="Times New Roman"/>
          <w:sz w:val="28"/>
          <w:szCs w:val="28"/>
        </w:rPr>
        <w:t>7.</w:t>
      </w:r>
      <w:r w:rsidR="000D1E46" w:rsidRPr="00793BFA">
        <w:rPr>
          <w:rFonts w:ascii="Times New Roman" w:hAnsi="Times New Roman" w:cs="Times New Roman"/>
          <w:sz w:val="28"/>
          <w:szCs w:val="28"/>
        </w:rPr>
        <w:t>Управление</w:t>
      </w:r>
      <w:r w:rsidR="001234DB">
        <w:rPr>
          <w:rFonts w:ascii="Times New Roman" w:hAnsi="Times New Roman" w:cs="Times New Roman"/>
          <w:sz w:val="28"/>
          <w:szCs w:val="28"/>
        </w:rPr>
        <w:t>м</w:t>
      </w:r>
      <w:r w:rsidR="000D1E46" w:rsidRPr="00793BFA">
        <w:rPr>
          <w:rFonts w:ascii="Times New Roman" w:hAnsi="Times New Roman" w:cs="Times New Roman"/>
          <w:sz w:val="28"/>
          <w:szCs w:val="28"/>
        </w:rPr>
        <w:t xml:space="preserve"> образованием нарушен порядок оформления Соглашений</w:t>
      </w:r>
      <w:r w:rsidRPr="00793BFA">
        <w:rPr>
          <w:rFonts w:ascii="Times New Roman" w:hAnsi="Times New Roman" w:cs="Times New Roman"/>
          <w:sz w:val="28"/>
          <w:szCs w:val="28"/>
        </w:rPr>
        <w:t xml:space="preserve"> с подведомственными учреждениями.</w:t>
      </w:r>
    </w:p>
    <w:p w:rsidR="00C7535B" w:rsidRPr="00C7535B" w:rsidRDefault="001B0BA9" w:rsidP="00C7535B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BFA">
        <w:rPr>
          <w:rFonts w:ascii="Times New Roman" w:hAnsi="Times New Roman" w:cs="Times New Roman"/>
          <w:sz w:val="28"/>
          <w:szCs w:val="28"/>
        </w:rPr>
        <w:t>8.</w:t>
      </w:r>
      <w:r w:rsidR="00C7535B" w:rsidRPr="00C753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535B" w:rsidRPr="00C7535B">
        <w:rPr>
          <w:rFonts w:ascii="Times New Roman" w:hAnsi="Times New Roman" w:cs="Times New Roman"/>
          <w:sz w:val="28"/>
          <w:szCs w:val="28"/>
        </w:rPr>
        <w:t>В нарушение</w:t>
      </w:r>
      <w:r w:rsidR="00C7535B" w:rsidRPr="00C75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35B" w:rsidRPr="00C7535B">
        <w:rPr>
          <w:rFonts w:ascii="Times New Roman" w:hAnsi="Times New Roman" w:cs="Times New Roman"/>
          <w:sz w:val="28"/>
          <w:szCs w:val="28"/>
        </w:rPr>
        <w:t xml:space="preserve">требования пунктов 1, 4 статьи 69.2 Бюджетного кодекса </w:t>
      </w:r>
      <w:r w:rsidRPr="00C7535B">
        <w:rPr>
          <w:rFonts w:ascii="Times New Roman" w:hAnsi="Times New Roman" w:cs="Times New Roman"/>
          <w:sz w:val="28"/>
          <w:szCs w:val="28"/>
        </w:rPr>
        <w:t>Управлением образования не утверждены нормативы затрат на оказание муниципальных услуг на 2024-2025 годы</w:t>
      </w:r>
      <w:r w:rsidR="00C7535B">
        <w:rPr>
          <w:rFonts w:ascii="Times New Roman" w:hAnsi="Times New Roman" w:cs="Times New Roman"/>
          <w:sz w:val="28"/>
          <w:szCs w:val="28"/>
        </w:rPr>
        <w:t>.</w:t>
      </w:r>
      <w:r w:rsidR="00C7535B" w:rsidRPr="00C75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BFA" w:rsidRPr="00793BFA" w:rsidRDefault="00793BFA" w:rsidP="00793B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3BFA">
        <w:rPr>
          <w:rFonts w:ascii="Times New Roman" w:hAnsi="Times New Roman" w:cs="Times New Roman"/>
          <w:sz w:val="28"/>
          <w:szCs w:val="28"/>
          <w:lang w:val="ba-RU"/>
        </w:rPr>
        <w:t>9.</w:t>
      </w:r>
      <w:r w:rsidRPr="00793BF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  <w:r w:rsidRPr="00793BFA">
        <w:rPr>
          <w:rFonts w:ascii="Times New Roman" w:hAnsi="Times New Roman" w:cs="Times New Roman"/>
          <w:sz w:val="28"/>
          <w:szCs w:val="28"/>
          <w:lang w:val="ba-RU"/>
        </w:rPr>
        <w:t xml:space="preserve">Нарушены требования статей 60.2, 68 </w:t>
      </w:r>
      <w:r w:rsidRPr="00793BFA">
        <w:rPr>
          <w:rFonts w:ascii="Times New Roman" w:hAnsi="Times New Roman" w:cs="Times New Roman"/>
          <w:sz w:val="28"/>
          <w:szCs w:val="28"/>
        </w:rPr>
        <w:t>Трудового кодекса в части отсутствия в приказах письменного согласия работника за расширение зон обслуживания и  условий оплаты труда.</w:t>
      </w:r>
    </w:p>
    <w:p w:rsidR="00793BFA" w:rsidRPr="00793BFA" w:rsidRDefault="00793BFA" w:rsidP="00793BFA">
      <w:pPr>
        <w:pStyle w:val="aa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93BFA">
        <w:rPr>
          <w:rFonts w:ascii="Times New Roman" w:hAnsi="Times New Roman" w:cs="Times New Roman"/>
          <w:sz w:val="28"/>
          <w:szCs w:val="28"/>
          <w:lang w:val="ba-RU"/>
        </w:rPr>
        <w:t>10.</w:t>
      </w:r>
      <w:r w:rsidRPr="00793BF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793BFA">
        <w:rPr>
          <w:rFonts w:ascii="Times New Roman" w:hAnsi="Times New Roman" w:cs="Times New Roman"/>
          <w:sz w:val="28"/>
          <w:szCs w:val="28"/>
          <w:lang w:val="ba-RU"/>
        </w:rPr>
        <w:t xml:space="preserve">Нарушены требования пункта 5.9, 5.10 раздела 5 Учетной политики Учреждения в части учета автомобильных шин,отсутствие подтверждающих документов в получении подарков.    </w:t>
      </w:r>
    </w:p>
    <w:p w:rsidR="00793BFA" w:rsidRPr="00793BFA" w:rsidRDefault="00793BFA" w:rsidP="00793BF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93BFA">
        <w:rPr>
          <w:rFonts w:ascii="Times New Roman" w:hAnsi="Times New Roman" w:cs="Times New Roman"/>
          <w:sz w:val="28"/>
          <w:szCs w:val="28"/>
        </w:rPr>
        <w:t>11.</w:t>
      </w:r>
      <w:r w:rsidR="00453E35" w:rsidRPr="00453E35">
        <w:rPr>
          <w:rFonts w:ascii="Times New Roman" w:hAnsi="Times New Roman" w:cs="Times New Roman"/>
          <w:sz w:val="28"/>
          <w:szCs w:val="28"/>
        </w:rPr>
        <w:t xml:space="preserve"> </w:t>
      </w:r>
      <w:r w:rsidR="00453E35" w:rsidRPr="00793BFA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="00453E35">
        <w:rPr>
          <w:rFonts w:ascii="Times New Roman" w:hAnsi="Times New Roman" w:cs="Times New Roman"/>
          <w:sz w:val="28"/>
          <w:szCs w:val="28"/>
        </w:rPr>
        <w:t>н</w:t>
      </w:r>
      <w:r w:rsidR="00157FE7">
        <w:rPr>
          <w:rFonts w:ascii="Times New Roman" w:hAnsi="Times New Roman" w:cs="Times New Roman"/>
          <w:sz w:val="28"/>
          <w:szCs w:val="28"/>
        </w:rPr>
        <w:t>а</w:t>
      </w:r>
      <w:r w:rsidRPr="00793BFA">
        <w:rPr>
          <w:rFonts w:ascii="Times New Roman" w:hAnsi="Times New Roman" w:cs="Times New Roman"/>
          <w:sz w:val="28"/>
          <w:szCs w:val="28"/>
          <w:lang w:val="ba-RU"/>
        </w:rPr>
        <w:t>рушен</w:t>
      </w:r>
      <w:r w:rsidR="00157FE7">
        <w:rPr>
          <w:rFonts w:ascii="Times New Roman" w:hAnsi="Times New Roman" w:cs="Times New Roman"/>
          <w:sz w:val="28"/>
          <w:szCs w:val="28"/>
          <w:lang w:val="ba-RU"/>
        </w:rPr>
        <w:t>ы</w:t>
      </w:r>
      <w:r w:rsidRPr="00793BFA">
        <w:rPr>
          <w:rFonts w:ascii="Times New Roman" w:hAnsi="Times New Roman" w:cs="Times New Roman"/>
          <w:sz w:val="28"/>
          <w:szCs w:val="28"/>
          <w:lang w:val="ba-RU"/>
        </w:rPr>
        <w:t xml:space="preserve"> требовани</w:t>
      </w:r>
      <w:r w:rsidR="00157FE7">
        <w:rPr>
          <w:rFonts w:ascii="Times New Roman" w:hAnsi="Times New Roman" w:cs="Times New Roman"/>
          <w:sz w:val="28"/>
          <w:szCs w:val="28"/>
          <w:lang w:val="ba-RU"/>
        </w:rPr>
        <w:t>я</w:t>
      </w:r>
      <w:r w:rsidRPr="00793BF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93BFA">
        <w:rPr>
          <w:rFonts w:ascii="Times New Roman" w:hAnsi="Times New Roman" w:cs="Times New Roman"/>
          <w:sz w:val="28"/>
          <w:szCs w:val="28"/>
        </w:rPr>
        <w:t xml:space="preserve">Приказа № 52н  </w:t>
      </w:r>
      <w:r w:rsidR="001234DB">
        <w:rPr>
          <w:rFonts w:ascii="Times New Roman" w:hAnsi="Times New Roman" w:cs="Times New Roman"/>
          <w:sz w:val="28"/>
          <w:szCs w:val="28"/>
        </w:rPr>
        <w:t xml:space="preserve">в части ненадлежащего оформления </w:t>
      </w:r>
      <w:r w:rsidRPr="00793BFA">
        <w:rPr>
          <w:rFonts w:ascii="Times New Roman" w:hAnsi="Times New Roman" w:cs="Times New Roman"/>
          <w:sz w:val="28"/>
          <w:szCs w:val="28"/>
        </w:rPr>
        <w:t>карточ</w:t>
      </w:r>
      <w:r w:rsidR="001234DB">
        <w:rPr>
          <w:rFonts w:ascii="Times New Roman" w:hAnsi="Times New Roman" w:cs="Times New Roman"/>
          <w:sz w:val="28"/>
          <w:szCs w:val="28"/>
        </w:rPr>
        <w:t>ек</w:t>
      </w:r>
      <w:r w:rsidRPr="00793BFA">
        <w:rPr>
          <w:rFonts w:ascii="Times New Roman" w:hAnsi="Times New Roman" w:cs="Times New Roman"/>
          <w:sz w:val="28"/>
          <w:szCs w:val="28"/>
        </w:rPr>
        <w:t>-справ</w:t>
      </w:r>
      <w:r w:rsidR="001234DB">
        <w:rPr>
          <w:rFonts w:ascii="Times New Roman" w:hAnsi="Times New Roman" w:cs="Times New Roman"/>
          <w:sz w:val="28"/>
          <w:szCs w:val="28"/>
        </w:rPr>
        <w:t>о</w:t>
      </w:r>
      <w:r w:rsidRPr="00793BFA">
        <w:rPr>
          <w:rFonts w:ascii="Times New Roman" w:hAnsi="Times New Roman" w:cs="Times New Roman"/>
          <w:sz w:val="28"/>
          <w:szCs w:val="28"/>
        </w:rPr>
        <w:t xml:space="preserve">к по заработной плате </w:t>
      </w:r>
      <w:r w:rsidR="00453E35">
        <w:rPr>
          <w:rFonts w:ascii="Times New Roman" w:hAnsi="Times New Roman" w:cs="Times New Roman"/>
          <w:sz w:val="28"/>
          <w:szCs w:val="28"/>
        </w:rPr>
        <w:t xml:space="preserve"> и</w:t>
      </w:r>
      <w:r w:rsidRPr="00793BFA">
        <w:rPr>
          <w:rFonts w:ascii="Times New Roman" w:hAnsi="Times New Roman" w:cs="Times New Roman"/>
          <w:sz w:val="28"/>
          <w:szCs w:val="28"/>
        </w:rPr>
        <w:t xml:space="preserve"> авансовы</w:t>
      </w:r>
      <w:r w:rsidR="00453E35">
        <w:rPr>
          <w:rFonts w:ascii="Times New Roman" w:hAnsi="Times New Roman" w:cs="Times New Roman"/>
          <w:sz w:val="28"/>
          <w:szCs w:val="28"/>
        </w:rPr>
        <w:t xml:space="preserve">х </w:t>
      </w:r>
      <w:r w:rsidRPr="00793BFA">
        <w:rPr>
          <w:rFonts w:ascii="Times New Roman" w:hAnsi="Times New Roman" w:cs="Times New Roman"/>
          <w:sz w:val="28"/>
          <w:szCs w:val="28"/>
        </w:rPr>
        <w:t xml:space="preserve"> отчетов</w:t>
      </w:r>
      <w:r w:rsidR="00453E35">
        <w:rPr>
          <w:rFonts w:ascii="Times New Roman" w:hAnsi="Times New Roman" w:cs="Times New Roman"/>
          <w:sz w:val="28"/>
          <w:szCs w:val="28"/>
        </w:rPr>
        <w:t>.</w:t>
      </w:r>
    </w:p>
    <w:p w:rsidR="00793BFA" w:rsidRPr="00793BFA" w:rsidRDefault="00793BFA" w:rsidP="00793BFA">
      <w:pPr>
        <w:pStyle w:val="aa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93BFA">
        <w:rPr>
          <w:rFonts w:ascii="Times New Roman" w:hAnsi="Times New Roman" w:cs="Times New Roman"/>
          <w:sz w:val="28"/>
          <w:szCs w:val="28"/>
          <w:lang w:val="ba-RU"/>
        </w:rPr>
        <w:t>12.</w:t>
      </w:r>
      <w:r w:rsidRPr="00793BF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793BFA">
        <w:rPr>
          <w:rFonts w:ascii="Times New Roman" w:hAnsi="Times New Roman" w:cs="Times New Roman"/>
          <w:sz w:val="28"/>
          <w:szCs w:val="28"/>
          <w:lang w:val="ba-RU"/>
        </w:rPr>
        <w:t xml:space="preserve">Нарушены требования Постановления от 28 ноября </w:t>
      </w:r>
      <w:smartTag w:uri="urn:schemas-microsoft-com:office:smarttags" w:element="metricconverter">
        <w:smartTagPr>
          <w:attr w:name="ProductID" w:val="1997 г"/>
        </w:smartTagPr>
        <w:r w:rsidRPr="00793BFA">
          <w:rPr>
            <w:rFonts w:ascii="Times New Roman" w:hAnsi="Times New Roman" w:cs="Times New Roman"/>
            <w:sz w:val="28"/>
            <w:szCs w:val="28"/>
            <w:lang w:val="ba-RU"/>
          </w:rPr>
          <w:t>1997 г</w:t>
        </w:r>
      </w:smartTag>
      <w:r w:rsidRPr="00793BFA">
        <w:rPr>
          <w:rFonts w:ascii="Times New Roman" w:hAnsi="Times New Roman" w:cs="Times New Roman"/>
          <w:sz w:val="28"/>
          <w:szCs w:val="28"/>
          <w:lang w:val="ba-RU"/>
        </w:rPr>
        <w:t xml:space="preserve">. N 78 «Об утверждении унифицированных форм первичной учётной документации по учёту работы строительных машин и механизмов, работ в автомобильном транспорте», пункта </w:t>
      </w:r>
      <w:r w:rsidRPr="00793BFA">
        <w:rPr>
          <w:rFonts w:ascii="Times New Roman" w:hAnsi="Times New Roman" w:cs="Times New Roman"/>
          <w:sz w:val="28"/>
          <w:szCs w:val="28"/>
        </w:rPr>
        <w:t>7 статьи 9</w:t>
      </w:r>
      <w:r w:rsidRPr="00793BF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06.12.2011 № 402-ФЗ,</w:t>
      </w:r>
      <w:r w:rsidRPr="00793BF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793BFA" w:rsidRPr="00793BFA" w:rsidRDefault="00793BFA" w:rsidP="00793BFA">
      <w:pPr>
        <w:pStyle w:val="aa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93BFA">
        <w:rPr>
          <w:rFonts w:ascii="Times New Roman" w:hAnsi="Times New Roman" w:cs="Times New Roman"/>
          <w:sz w:val="28"/>
          <w:szCs w:val="28"/>
          <w:lang w:val="ba-RU"/>
        </w:rPr>
        <w:t>Учетной политик</w:t>
      </w:r>
      <w:r w:rsidR="00453E35">
        <w:rPr>
          <w:rFonts w:ascii="Times New Roman" w:hAnsi="Times New Roman" w:cs="Times New Roman"/>
          <w:sz w:val="28"/>
          <w:szCs w:val="28"/>
          <w:lang w:val="ba-RU"/>
        </w:rPr>
        <w:t xml:space="preserve">и </w:t>
      </w:r>
      <w:r w:rsidRPr="00793BFA">
        <w:rPr>
          <w:rFonts w:ascii="Times New Roman" w:hAnsi="Times New Roman" w:cs="Times New Roman"/>
          <w:sz w:val="28"/>
          <w:szCs w:val="28"/>
          <w:lang w:val="ba-RU"/>
        </w:rPr>
        <w:t xml:space="preserve"> в части не верного оформления путевых листов.</w:t>
      </w:r>
    </w:p>
    <w:p w:rsidR="00C118A5" w:rsidRPr="00793BFA" w:rsidRDefault="00793BFA" w:rsidP="00793B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7535B">
        <w:rPr>
          <w:rFonts w:ascii="Times New Roman" w:hAnsi="Times New Roman" w:cs="Times New Roman"/>
          <w:sz w:val="28"/>
          <w:szCs w:val="28"/>
        </w:rPr>
        <w:t>13.</w:t>
      </w:r>
      <w:r w:rsidRPr="00427A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18A5" w:rsidRPr="00793BFA">
        <w:rPr>
          <w:rFonts w:ascii="Times New Roman" w:hAnsi="Times New Roman" w:cs="Times New Roman"/>
          <w:sz w:val="28"/>
          <w:szCs w:val="28"/>
        </w:rPr>
        <w:t xml:space="preserve">Выявлено неэффективное использование средств субсидии на иные цели в МОУ« </w:t>
      </w:r>
      <w:proofErr w:type="spellStart"/>
      <w:r w:rsidR="00C118A5" w:rsidRPr="00793BFA">
        <w:rPr>
          <w:rFonts w:ascii="Times New Roman" w:hAnsi="Times New Roman" w:cs="Times New Roman"/>
          <w:sz w:val="28"/>
          <w:szCs w:val="28"/>
        </w:rPr>
        <w:t>Бажикаевская</w:t>
      </w:r>
      <w:proofErr w:type="spellEnd"/>
      <w:r w:rsidR="00C118A5" w:rsidRPr="00793BFA">
        <w:rPr>
          <w:rFonts w:ascii="Times New Roman" w:hAnsi="Times New Roman" w:cs="Times New Roman"/>
          <w:sz w:val="28"/>
          <w:szCs w:val="28"/>
        </w:rPr>
        <w:t xml:space="preserve"> СОШ» и  МОУ «</w:t>
      </w:r>
      <w:proofErr w:type="spellStart"/>
      <w:r w:rsidR="00C118A5" w:rsidRPr="00793BFA">
        <w:rPr>
          <w:rFonts w:ascii="Times New Roman" w:hAnsi="Times New Roman" w:cs="Times New Roman"/>
          <w:sz w:val="28"/>
          <w:szCs w:val="28"/>
        </w:rPr>
        <w:t>Метелевская</w:t>
      </w:r>
      <w:proofErr w:type="spellEnd"/>
      <w:r w:rsidR="00C118A5" w:rsidRPr="00793BFA">
        <w:rPr>
          <w:rFonts w:ascii="Times New Roman" w:hAnsi="Times New Roman" w:cs="Times New Roman"/>
          <w:sz w:val="28"/>
          <w:szCs w:val="28"/>
        </w:rPr>
        <w:t xml:space="preserve"> СОШ</w:t>
      </w:r>
      <w:r w:rsidR="009229C2" w:rsidRPr="00793BFA">
        <w:rPr>
          <w:rFonts w:ascii="Times New Roman" w:hAnsi="Times New Roman" w:cs="Times New Roman"/>
          <w:sz w:val="28"/>
          <w:szCs w:val="28"/>
        </w:rPr>
        <w:t>»</w:t>
      </w:r>
      <w:r w:rsidR="00C118A5" w:rsidRPr="00793BFA">
        <w:rPr>
          <w:rFonts w:ascii="Times New Roman" w:hAnsi="Times New Roman" w:cs="Times New Roman"/>
          <w:sz w:val="28"/>
          <w:szCs w:val="28"/>
        </w:rPr>
        <w:t>.</w:t>
      </w:r>
    </w:p>
    <w:p w:rsidR="00427AC2" w:rsidRDefault="00C118A5" w:rsidP="00793B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3B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024C" w:rsidRPr="00793BFA" w:rsidRDefault="00E82621" w:rsidP="00793BF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3BFA">
        <w:rPr>
          <w:rFonts w:ascii="Times New Roman" w:hAnsi="Times New Roman" w:cs="Times New Roman"/>
          <w:sz w:val="28"/>
          <w:szCs w:val="28"/>
        </w:rPr>
        <w:t xml:space="preserve">Для принятия </w:t>
      </w:r>
      <w:r w:rsidR="00921ED3" w:rsidRPr="00793BFA">
        <w:rPr>
          <w:rFonts w:ascii="Times New Roman" w:hAnsi="Times New Roman" w:cs="Times New Roman"/>
          <w:sz w:val="28"/>
          <w:szCs w:val="28"/>
        </w:rPr>
        <w:t xml:space="preserve">организационных и других мер </w:t>
      </w:r>
      <w:r w:rsidRPr="00793BFA">
        <w:rPr>
          <w:rFonts w:ascii="Times New Roman" w:hAnsi="Times New Roman" w:cs="Times New Roman"/>
          <w:sz w:val="28"/>
          <w:szCs w:val="28"/>
        </w:rPr>
        <w:t xml:space="preserve"> по устранению нарушений выявленных в ходе контрольного мероприятия</w:t>
      </w:r>
      <w:r w:rsidR="00921ED3" w:rsidRPr="00793BFA">
        <w:rPr>
          <w:rFonts w:ascii="Times New Roman" w:hAnsi="Times New Roman" w:cs="Times New Roman"/>
          <w:sz w:val="28"/>
          <w:szCs w:val="28"/>
        </w:rPr>
        <w:t xml:space="preserve"> направлены  представления</w:t>
      </w:r>
      <w:r w:rsidR="00921ED3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заместителю Главы муниципального района Мусиной Г.Н. и</w:t>
      </w:r>
      <w:r w:rsidRPr="00793BFA">
        <w:rPr>
          <w:rFonts w:ascii="Times New Roman" w:hAnsi="Times New Roman" w:cs="Times New Roman"/>
          <w:sz w:val="28"/>
          <w:szCs w:val="28"/>
        </w:rPr>
        <w:t xml:space="preserve"> </w:t>
      </w:r>
      <w:r w:rsidR="00C72867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92531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21ED3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начальнику</w:t>
      </w:r>
      <w:r w:rsidR="00C72867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Управления образования </w:t>
      </w:r>
      <w:r w:rsidR="005621F4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Мальцевой</w:t>
      </w:r>
      <w:r w:rsidR="00B92531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72867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621F4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C72867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5621F4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C72867" w:rsidRPr="00793B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CC55ED" w:rsidRPr="00793BFA">
        <w:rPr>
          <w:rFonts w:ascii="Times New Roman" w:hAnsi="Times New Roman" w:cs="Times New Roman"/>
          <w:sz w:val="28"/>
          <w:szCs w:val="28"/>
        </w:rPr>
        <w:t xml:space="preserve"> </w:t>
      </w:r>
      <w:r w:rsidR="0020024C" w:rsidRPr="00793BFA">
        <w:rPr>
          <w:rFonts w:ascii="Times New Roman" w:hAnsi="Times New Roman" w:cs="Times New Roman"/>
          <w:sz w:val="28"/>
          <w:szCs w:val="28"/>
        </w:rPr>
        <w:t xml:space="preserve">Отчет по результатам данного мероприятия направлен  Главе Аргаяшского муниципального </w:t>
      </w:r>
      <w:r w:rsidR="001234DB">
        <w:rPr>
          <w:rFonts w:ascii="Times New Roman" w:hAnsi="Times New Roman" w:cs="Times New Roman"/>
          <w:sz w:val="28"/>
          <w:szCs w:val="28"/>
        </w:rPr>
        <w:t>округа</w:t>
      </w:r>
      <w:r w:rsidR="0020024C" w:rsidRPr="00793BFA">
        <w:rPr>
          <w:rFonts w:ascii="Times New Roman" w:hAnsi="Times New Roman" w:cs="Times New Roman"/>
          <w:sz w:val="28"/>
          <w:szCs w:val="28"/>
        </w:rPr>
        <w:t xml:space="preserve"> и в Собрание депутатов Аргаяшского муниципального </w:t>
      </w:r>
      <w:r w:rsidR="001234DB">
        <w:rPr>
          <w:rFonts w:ascii="Times New Roman" w:hAnsi="Times New Roman" w:cs="Times New Roman"/>
          <w:sz w:val="28"/>
          <w:szCs w:val="28"/>
        </w:rPr>
        <w:t>округа</w:t>
      </w:r>
      <w:r w:rsidR="0020024C" w:rsidRPr="00793BFA">
        <w:rPr>
          <w:rFonts w:ascii="Times New Roman" w:hAnsi="Times New Roman" w:cs="Times New Roman"/>
          <w:sz w:val="28"/>
          <w:szCs w:val="28"/>
        </w:rPr>
        <w:t>.</w:t>
      </w:r>
    </w:p>
    <w:sectPr w:rsidR="0020024C" w:rsidRPr="00793BFA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05DA0"/>
    <w:rsid w:val="000D0BAF"/>
    <w:rsid w:val="000D1E46"/>
    <w:rsid w:val="000E5E9F"/>
    <w:rsid w:val="00107DC9"/>
    <w:rsid w:val="001234DB"/>
    <w:rsid w:val="001370B5"/>
    <w:rsid w:val="0015423E"/>
    <w:rsid w:val="00157FE7"/>
    <w:rsid w:val="00161A5F"/>
    <w:rsid w:val="00165F85"/>
    <w:rsid w:val="001815A0"/>
    <w:rsid w:val="00193AB0"/>
    <w:rsid w:val="001B0BA9"/>
    <w:rsid w:val="0020024C"/>
    <w:rsid w:val="002029C3"/>
    <w:rsid w:val="002279CA"/>
    <w:rsid w:val="0023550F"/>
    <w:rsid w:val="0023630B"/>
    <w:rsid w:val="00251E86"/>
    <w:rsid w:val="00264F54"/>
    <w:rsid w:val="002C1550"/>
    <w:rsid w:val="002E3055"/>
    <w:rsid w:val="002F4CE6"/>
    <w:rsid w:val="0030142B"/>
    <w:rsid w:val="00311C20"/>
    <w:rsid w:val="003351BF"/>
    <w:rsid w:val="0037448D"/>
    <w:rsid w:val="003C0420"/>
    <w:rsid w:val="003F51E2"/>
    <w:rsid w:val="00404C26"/>
    <w:rsid w:val="00414031"/>
    <w:rsid w:val="00423F1B"/>
    <w:rsid w:val="00427AC2"/>
    <w:rsid w:val="00443CED"/>
    <w:rsid w:val="00453E35"/>
    <w:rsid w:val="004614BB"/>
    <w:rsid w:val="004744FE"/>
    <w:rsid w:val="004776C9"/>
    <w:rsid w:val="00481527"/>
    <w:rsid w:val="004914D5"/>
    <w:rsid w:val="00525529"/>
    <w:rsid w:val="00534363"/>
    <w:rsid w:val="0053492C"/>
    <w:rsid w:val="0054292D"/>
    <w:rsid w:val="00556A5C"/>
    <w:rsid w:val="005621F4"/>
    <w:rsid w:val="005B3EC8"/>
    <w:rsid w:val="00620289"/>
    <w:rsid w:val="0062155A"/>
    <w:rsid w:val="00671FD5"/>
    <w:rsid w:val="00672E01"/>
    <w:rsid w:val="006866B8"/>
    <w:rsid w:val="006942B0"/>
    <w:rsid w:val="006F0228"/>
    <w:rsid w:val="007307E0"/>
    <w:rsid w:val="0073244A"/>
    <w:rsid w:val="007431B5"/>
    <w:rsid w:val="007447AA"/>
    <w:rsid w:val="00780E1F"/>
    <w:rsid w:val="00793BFA"/>
    <w:rsid w:val="007A0547"/>
    <w:rsid w:val="007B1EEF"/>
    <w:rsid w:val="007C7546"/>
    <w:rsid w:val="00820FA7"/>
    <w:rsid w:val="008369B6"/>
    <w:rsid w:val="008E7D01"/>
    <w:rsid w:val="008F32A1"/>
    <w:rsid w:val="00921ED3"/>
    <w:rsid w:val="009229C2"/>
    <w:rsid w:val="00950DC7"/>
    <w:rsid w:val="00962CD2"/>
    <w:rsid w:val="00985647"/>
    <w:rsid w:val="009D4D4B"/>
    <w:rsid w:val="009E37E5"/>
    <w:rsid w:val="00A643F5"/>
    <w:rsid w:val="00A864C9"/>
    <w:rsid w:val="00AD03C5"/>
    <w:rsid w:val="00B434ED"/>
    <w:rsid w:val="00B92531"/>
    <w:rsid w:val="00BA00AC"/>
    <w:rsid w:val="00BA7656"/>
    <w:rsid w:val="00BC6755"/>
    <w:rsid w:val="00BD2B21"/>
    <w:rsid w:val="00BF1918"/>
    <w:rsid w:val="00C04888"/>
    <w:rsid w:val="00C118A5"/>
    <w:rsid w:val="00C44EF1"/>
    <w:rsid w:val="00C465EB"/>
    <w:rsid w:val="00C52C80"/>
    <w:rsid w:val="00C63C38"/>
    <w:rsid w:val="00C72867"/>
    <w:rsid w:val="00C7535B"/>
    <w:rsid w:val="00C9498E"/>
    <w:rsid w:val="00CC55ED"/>
    <w:rsid w:val="00D5208A"/>
    <w:rsid w:val="00DC1C58"/>
    <w:rsid w:val="00DD60C1"/>
    <w:rsid w:val="00E4281F"/>
    <w:rsid w:val="00E673C4"/>
    <w:rsid w:val="00E82621"/>
    <w:rsid w:val="00ED1D5F"/>
    <w:rsid w:val="00EE03CA"/>
    <w:rsid w:val="00F07380"/>
    <w:rsid w:val="00F27B06"/>
    <w:rsid w:val="00F32464"/>
    <w:rsid w:val="00FB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a8">
    <w:name w:val="Стиль"/>
    <w:link w:val="a9"/>
    <w:rsid w:val="0018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815A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a">
    <w:name w:val="No Spacing"/>
    <w:uiPriority w:val="1"/>
    <w:qFormat/>
    <w:rsid w:val="0020024C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41403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031"/>
    <w:pPr>
      <w:widowControl w:val="0"/>
      <w:shd w:val="clear" w:color="auto" w:fill="FFFFFF"/>
      <w:spacing w:after="360" w:line="240" w:lineRule="atLeast"/>
      <w:jc w:val="both"/>
    </w:pPr>
    <w:rPr>
      <w:sz w:val="28"/>
      <w:szCs w:val="28"/>
      <w:shd w:val="clear" w:color="auto" w:fill="FFFFFF"/>
    </w:rPr>
  </w:style>
  <w:style w:type="character" w:customStyle="1" w:styleId="a9">
    <w:name w:val="Стиль Знак"/>
    <w:basedOn w:val="a0"/>
    <w:link w:val="a8"/>
    <w:rsid w:val="005255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12</cp:revision>
  <cp:lastPrinted>2023-08-04T06:42:00Z</cp:lastPrinted>
  <dcterms:created xsi:type="dcterms:W3CDTF">2025-12-15T09:41:00Z</dcterms:created>
  <dcterms:modified xsi:type="dcterms:W3CDTF">2025-12-16T04:51:00Z</dcterms:modified>
</cp:coreProperties>
</file>