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32" w:type="dxa"/>
        <w:tblInd w:w="-34" w:type="dxa"/>
        <w:tblLayout w:type="fixed"/>
        <w:tblLook w:val="01E0"/>
      </w:tblPr>
      <w:tblGrid>
        <w:gridCol w:w="3970"/>
        <w:gridCol w:w="1167"/>
        <w:gridCol w:w="4395"/>
      </w:tblGrid>
      <w:tr w:rsidR="00843E68" w:rsidRPr="0052718D" w:rsidTr="00101E75">
        <w:trPr>
          <w:trHeight w:val="130"/>
        </w:trPr>
        <w:tc>
          <w:tcPr>
            <w:tcW w:w="3970" w:type="dxa"/>
          </w:tcPr>
          <w:p w:rsidR="00843E68" w:rsidRPr="002F608C" w:rsidRDefault="00843E68" w:rsidP="00805D98">
            <w:pPr>
              <w:ind w:firstLine="0"/>
              <w:jc w:val="center"/>
              <w:rPr>
                <w:sz w:val="8"/>
                <w:szCs w:val="8"/>
              </w:rPr>
            </w:pPr>
          </w:p>
        </w:tc>
        <w:tc>
          <w:tcPr>
            <w:tcW w:w="1167" w:type="dxa"/>
          </w:tcPr>
          <w:p w:rsidR="00843E68" w:rsidRPr="002F608C" w:rsidRDefault="00843E68" w:rsidP="007D5EB2">
            <w:pPr>
              <w:ind w:firstLine="0"/>
              <w:jc w:val="left"/>
              <w:rPr>
                <w:sz w:val="8"/>
                <w:szCs w:val="8"/>
              </w:rPr>
            </w:pPr>
          </w:p>
        </w:tc>
        <w:tc>
          <w:tcPr>
            <w:tcW w:w="4395" w:type="dxa"/>
          </w:tcPr>
          <w:p w:rsidR="00843E68" w:rsidRPr="002F608C" w:rsidRDefault="00843E68" w:rsidP="007D5EB2">
            <w:pPr>
              <w:ind w:firstLine="0"/>
              <w:jc w:val="left"/>
              <w:rPr>
                <w:sz w:val="8"/>
                <w:szCs w:val="8"/>
              </w:rPr>
            </w:pPr>
          </w:p>
        </w:tc>
      </w:tr>
      <w:tr w:rsidR="00843E68" w:rsidRPr="0052718D" w:rsidTr="00101E75">
        <w:trPr>
          <w:trHeight w:val="794"/>
        </w:trPr>
        <w:tc>
          <w:tcPr>
            <w:tcW w:w="3970" w:type="dxa"/>
          </w:tcPr>
          <w:p w:rsidR="00843E68" w:rsidRPr="007D5EB2" w:rsidRDefault="00FB4118" w:rsidP="009C1CB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591185" cy="756285"/>
                  <wp:effectExtent l="0" t="0" r="0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185" cy="756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7" w:type="dxa"/>
          </w:tcPr>
          <w:p w:rsidR="00843E68" w:rsidRDefault="00843E68" w:rsidP="005F5247">
            <w:pPr>
              <w:spacing w:line="240" w:lineRule="exact"/>
              <w:ind w:firstLine="0"/>
            </w:pPr>
          </w:p>
        </w:tc>
        <w:tc>
          <w:tcPr>
            <w:tcW w:w="4395" w:type="dxa"/>
            <w:vMerge w:val="restart"/>
          </w:tcPr>
          <w:p w:rsidR="00843E68" w:rsidRDefault="00843E68" w:rsidP="005F5247">
            <w:pPr>
              <w:spacing w:line="240" w:lineRule="exact"/>
              <w:ind w:firstLine="0"/>
            </w:pPr>
          </w:p>
          <w:p w:rsidR="0015529E" w:rsidRDefault="0015529E" w:rsidP="00FB773E">
            <w:pPr>
              <w:spacing w:line="240" w:lineRule="exact"/>
              <w:ind w:firstLine="0"/>
            </w:pPr>
          </w:p>
          <w:p w:rsidR="0015529E" w:rsidRDefault="0015529E" w:rsidP="00FB773E">
            <w:pPr>
              <w:spacing w:line="240" w:lineRule="exact"/>
              <w:ind w:firstLine="0"/>
            </w:pPr>
          </w:p>
          <w:p w:rsidR="0015529E" w:rsidRDefault="0015529E" w:rsidP="00FB773E">
            <w:pPr>
              <w:spacing w:line="240" w:lineRule="exact"/>
              <w:ind w:firstLine="0"/>
            </w:pPr>
          </w:p>
          <w:p w:rsidR="006A1A8A" w:rsidRDefault="00207F12" w:rsidP="007F77B2">
            <w:pPr>
              <w:spacing w:line="240" w:lineRule="exact"/>
              <w:ind w:firstLine="0"/>
            </w:pPr>
            <w:r>
              <w:t>Прокуратура Челябинской области</w:t>
            </w:r>
          </w:p>
          <w:p w:rsidR="00B47A2B" w:rsidRDefault="00B47A2B" w:rsidP="007F77B2">
            <w:pPr>
              <w:spacing w:line="240" w:lineRule="exact"/>
              <w:ind w:firstLine="0"/>
            </w:pPr>
          </w:p>
          <w:p w:rsidR="00843E68" w:rsidRDefault="00DD231A" w:rsidP="00D47379">
            <w:pPr>
              <w:spacing w:line="240" w:lineRule="exact"/>
              <w:ind w:right="-105" w:firstLine="0"/>
              <w:jc w:val="left"/>
            </w:pPr>
            <w:r>
              <w:t>с</w:t>
            </w:r>
            <w:r w:rsidR="00D47379">
              <w:t>тарше</w:t>
            </w:r>
            <w:r w:rsidR="006575A9">
              <w:t>му</w:t>
            </w:r>
            <w:r w:rsidR="00D47379">
              <w:t xml:space="preserve"> помощник</w:t>
            </w:r>
            <w:r w:rsidR="006575A9">
              <w:t>у</w:t>
            </w:r>
            <w:r w:rsidR="00D47379">
              <w:t xml:space="preserve"> прокурора области по связям со СМИ</w:t>
            </w:r>
          </w:p>
          <w:p w:rsidR="00D47379" w:rsidRDefault="00D47379" w:rsidP="00D47379">
            <w:pPr>
              <w:spacing w:line="240" w:lineRule="exact"/>
              <w:ind w:right="-105" w:firstLine="0"/>
              <w:jc w:val="left"/>
            </w:pPr>
          </w:p>
          <w:p w:rsidR="00D47379" w:rsidRDefault="006575A9" w:rsidP="00D47379">
            <w:pPr>
              <w:spacing w:line="240" w:lineRule="exact"/>
              <w:ind w:right="-105" w:firstLine="0"/>
              <w:jc w:val="left"/>
            </w:pPr>
            <w:r>
              <w:t xml:space="preserve">старшему </w:t>
            </w:r>
            <w:r w:rsidR="00D47379">
              <w:t>советнику юстиции</w:t>
            </w:r>
          </w:p>
          <w:p w:rsidR="00D47379" w:rsidRDefault="00D47379" w:rsidP="00D47379">
            <w:pPr>
              <w:spacing w:line="240" w:lineRule="exact"/>
              <w:ind w:right="-105" w:firstLine="0"/>
              <w:jc w:val="left"/>
            </w:pPr>
          </w:p>
          <w:p w:rsidR="00D47379" w:rsidRPr="00245822" w:rsidRDefault="006575A9" w:rsidP="00D47379">
            <w:pPr>
              <w:spacing w:line="240" w:lineRule="exact"/>
              <w:ind w:right="-105" w:firstLine="0"/>
              <w:jc w:val="left"/>
            </w:pPr>
            <w:r>
              <w:t>Мамаевой Н.В.</w:t>
            </w:r>
          </w:p>
        </w:tc>
      </w:tr>
      <w:tr w:rsidR="00843E68" w:rsidRPr="00B753C5" w:rsidTr="00101E75">
        <w:tc>
          <w:tcPr>
            <w:tcW w:w="3970" w:type="dxa"/>
          </w:tcPr>
          <w:p w:rsidR="00843E68" w:rsidRDefault="00843E68" w:rsidP="004A424B">
            <w:pPr>
              <w:ind w:firstLine="0"/>
              <w:jc w:val="center"/>
            </w:pPr>
            <w:r w:rsidRPr="001639DF">
              <w:t>П</w:t>
            </w:r>
            <w:r>
              <w:t>РОКУРАТУРА</w:t>
            </w:r>
          </w:p>
          <w:p w:rsidR="00843E68" w:rsidRPr="007D5EB2" w:rsidRDefault="00843E68" w:rsidP="004A424B">
            <w:pPr>
              <w:ind w:firstLine="0"/>
              <w:jc w:val="center"/>
              <w:rPr>
                <w:sz w:val="24"/>
                <w:szCs w:val="24"/>
              </w:rPr>
            </w:pPr>
            <w:r>
              <w:t>РОССИЙСКОЙ ФЕДЕРАЦИИ</w:t>
            </w:r>
          </w:p>
        </w:tc>
        <w:tc>
          <w:tcPr>
            <w:tcW w:w="1167" w:type="dxa"/>
          </w:tcPr>
          <w:p w:rsidR="00843E68" w:rsidRPr="006A1A8A" w:rsidRDefault="00843E68" w:rsidP="004A424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vAlign w:val="center"/>
          </w:tcPr>
          <w:p w:rsidR="00843E68" w:rsidRPr="006A1A8A" w:rsidRDefault="00843E68" w:rsidP="004A424B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43E68" w:rsidRPr="00B753C5" w:rsidTr="00101E75">
        <w:tc>
          <w:tcPr>
            <w:tcW w:w="3970" w:type="dxa"/>
            <w:vAlign w:val="center"/>
          </w:tcPr>
          <w:p w:rsidR="00843E68" w:rsidRPr="007C1362" w:rsidRDefault="00843E68" w:rsidP="004A424B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C1362">
              <w:rPr>
                <w:b/>
                <w:sz w:val="24"/>
                <w:szCs w:val="24"/>
              </w:rPr>
              <w:t>ПРОКУРАТУРА</w:t>
            </w:r>
          </w:p>
          <w:p w:rsidR="00843E68" w:rsidRPr="006A1A8A" w:rsidRDefault="00843E68" w:rsidP="004A424B">
            <w:pPr>
              <w:ind w:firstLine="0"/>
              <w:jc w:val="center"/>
              <w:rPr>
                <w:sz w:val="24"/>
                <w:szCs w:val="24"/>
              </w:rPr>
            </w:pPr>
            <w:r w:rsidRPr="007C1362">
              <w:rPr>
                <w:b/>
                <w:sz w:val="24"/>
                <w:szCs w:val="24"/>
              </w:rPr>
              <w:t>ЧЕЛЯБИНСКОЙ ОБЛАСТИ</w:t>
            </w:r>
          </w:p>
        </w:tc>
        <w:tc>
          <w:tcPr>
            <w:tcW w:w="1167" w:type="dxa"/>
          </w:tcPr>
          <w:p w:rsidR="00843E68" w:rsidRPr="006A1A8A" w:rsidRDefault="00843E68" w:rsidP="004A424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vAlign w:val="center"/>
          </w:tcPr>
          <w:p w:rsidR="00843E68" w:rsidRPr="006A1A8A" w:rsidRDefault="00843E68" w:rsidP="004A424B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43E68" w:rsidTr="00101E75">
        <w:trPr>
          <w:trHeight w:val="47"/>
        </w:trPr>
        <w:tc>
          <w:tcPr>
            <w:tcW w:w="3970" w:type="dxa"/>
            <w:vAlign w:val="center"/>
          </w:tcPr>
          <w:p w:rsidR="00843E68" w:rsidRPr="006A1A8A" w:rsidRDefault="00843E68" w:rsidP="004A424B">
            <w:pPr>
              <w:ind w:firstLine="0"/>
              <w:jc w:val="center"/>
              <w:rPr>
                <w:sz w:val="8"/>
                <w:szCs w:val="8"/>
              </w:rPr>
            </w:pPr>
          </w:p>
        </w:tc>
        <w:tc>
          <w:tcPr>
            <w:tcW w:w="1167" w:type="dxa"/>
          </w:tcPr>
          <w:p w:rsidR="00843E68" w:rsidRPr="006A1A8A" w:rsidRDefault="00843E68" w:rsidP="004A424B">
            <w:pPr>
              <w:ind w:firstLine="0"/>
              <w:jc w:val="left"/>
              <w:rPr>
                <w:sz w:val="8"/>
                <w:szCs w:val="8"/>
              </w:rPr>
            </w:pPr>
          </w:p>
        </w:tc>
        <w:tc>
          <w:tcPr>
            <w:tcW w:w="4395" w:type="dxa"/>
            <w:vMerge/>
            <w:vAlign w:val="center"/>
          </w:tcPr>
          <w:p w:rsidR="00843E68" w:rsidRPr="006A1A8A" w:rsidRDefault="00843E68" w:rsidP="004A424B">
            <w:pPr>
              <w:ind w:firstLine="0"/>
              <w:jc w:val="left"/>
              <w:rPr>
                <w:sz w:val="8"/>
                <w:szCs w:val="8"/>
              </w:rPr>
            </w:pPr>
          </w:p>
        </w:tc>
      </w:tr>
      <w:tr w:rsidR="00843E68" w:rsidRPr="0052718D" w:rsidTr="00101E75">
        <w:trPr>
          <w:trHeight w:val="454"/>
        </w:trPr>
        <w:tc>
          <w:tcPr>
            <w:tcW w:w="3970" w:type="dxa"/>
            <w:vAlign w:val="center"/>
          </w:tcPr>
          <w:p w:rsidR="00911A64" w:rsidRDefault="00911A64" w:rsidP="00911A64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D5EB2">
              <w:rPr>
                <w:b/>
                <w:sz w:val="24"/>
                <w:szCs w:val="24"/>
              </w:rPr>
              <w:t>Прокуратура</w:t>
            </w:r>
          </w:p>
          <w:p w:rsidR="00843E68" w:rsidRDefault="00911A64" w:rsidP="00911A64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D5EB2">
              <w:rPr>
                <w:b/>
                <w:sz w:val="24"/>
                <w:szCs w:val="24"/>
              </w:rPr>
              <w:t>А</w:t>
            </w:r>
            <w:r>
              <w:rPr>
                <w:b/>
                <w:sz w:val="24"/>
                <w:szCs w:val="24"/>
              </w:rPr>
              <w:t>ргаяшского</w:t>
            </w:r>
            <w:r w:rsidRPr="007D5EB2">
              <w:rPr>
                <w:b/>
                <w:sz w:val="24"/>
                <w:szCs w:val="24"/>
              </w:rPr>
              <w:t xml:space="preserve"> района</w:t>
            </w:r>
          </w:p>
          <w:p w:rsidR="00911A64" w:rsidRDefault="00911A64" w:rsidP="00911A64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с.Аргаяш, ул. Л</w:t>
            </w:r>
            <w:r w:rsidRPr="00A47712">
              <w:rPr>
                <w:sz w:val="20"/>
                <w:szCs w:val="20"/>
              </w:rPr>
              <w:t>енина,10,</w:t>
            </w:r>
          </w:p>
          <w:p w:rsidR="00911A64" w:rsidRPr="007D5EB2" w:rsidRDefault="00911A64" w:rsidP="00911A64">
            <w:pPr>
              <w:ind w:firstLine="0"/>
              <w:jc w:val="center"/>
              <w:rPr>
                <w:b/>
              </w:rPr>
            </w:pPr>
            <w:r w:rsidRPr="00A47712">
              <w:rPr>
                <w:sz w:val="20"/>
                <w:szCs w:val="20"/>
              </w:rPr>
              <w:t>Челябинская область, 456880</w:t>
            </w:r>
          </w:p>
        </w:tc>
        <w:tc>
          <w:tcPr>
            <w:tcW w:w="1167" w:type="dxa"/>
          </w:tcPr>
          <w:p w:rsidR="00843E68" w:rsidRPr="0052718D" w:rsidRDefault="00843E68" w:rsidP="004A424B">
            <w:pPr>
              <w:ind w:firstLine="0"/>
              <w:jc w:val="left"/>
            </w:pPr>
          </w:p>
        </w:tc>
        <w:tc>
          <w:tcPr>
            <w:tcW w:w="4395" w:type="dxa"/>
            <w:vMerge/>
            <w:vAlign w:val="center"/>
          </w:tcPr>
          <w:p w:rsidR="00843E68" w:rsidRPr="0052718D" w:rsidRDefault="00843E68" w:rsidP="004A424B">
            <w:pPr>
              <w:ind w:firstLine="0"/>
              <w:jc w:val="left"/>
            </w:pPr>
          </w:p>
        </w:tc>
      </w:tr>
      <w:tr w:rsidR="00843E68" w:rsidTr="00101E75">
        <w:trPr>
          <w:trHeight w:val="284"/>
        </w:trPr>
        <w:tc>
          <w:tcPr>
            <w:tcW w:w="3970" w:type="dxa"/>
            <w:vAlign w:val="center"/>
          </w:tcPr>
          <w:p w:rsidR="00843E68" w:rsidRPr="00FD256E" w:rsidRDefault="00843E68" w:rsidP="002E6E81">
            <w:pPr>
              <w:ind w:firstLine="0"/>
              <w:jc w:val="left"/>
              <w:rPr>
                <w:sz w:val="24"/>
                <w:szCs w:val="24"/>
              </w:rPr>
            </w:pPr>
            <w:bookmarkStart w:id="0" w:name="REGNUMDATESTAMP"/>
            <w:bookmarkEnd w:id="0"/>
          </w:p>
        </w:tc>
        <w:tc>
          <w:tcPr>
            <w:tcW w:w="1167" w:type="dxa"/>
          </w:tcPr>
          <w:p w:rsidR="00843E68" w:rsidRPr="00603B2E" w:rsidRDefault="00843E68" w:rsidP="004A424B">
            <w:pPr>
              <w:ind w:firstLine="0"/>
              <w:jc w:val="left"/>
            </w:pPr>
          </w:p>
        </w:tc>
        <w:tc>
          <w:tcPr>
            <w:tcW w:w="4395" w:type="dxa"/>
            <w:vMerge/>
            <w:vAlign w:val="center"/>
          </w:tcPr>
          <w:p w:rsidR="00843E68" w:rsidRPr="00603B2E" w:rsidRDefault="00843E68" w:rsidP="004A424B">
            <w:pPr>
              <w:ind w:firstLine="0"/>
              <w:jc w:val="left"/>
            </w:pPr>
          </w:p>
        </w:tc>
      </w:tr>
      <w:tr w:rsidR="00843E68" w:rsidTr="00101E75">
        <w:trPr>
          <w:trHeight w:val="284"/>
        </w:trPr>
        <w:tc>
          <w:tcPr>
            <w:tcW w:w="3970" w:type="dxa"/>
          </w:tcPr>
          <w:p w:rsidR="00843E68" w:rsidRDefault="00843E68" w:rsidP="004A424B">
            <w:pPr>
              <w:spacing w:line="240" w:lineRule="exact"/>
              <w:ind w:firstLine="0"/>
              <w:jc w:val="left"/>
              <w:rPr>
                <w:noProof/>
                <w:sz w:val="24"/>
                <w:szCs w:val="24"/>
              </w:rPr>
            </w:pPr>
          </w:p>
          <w:p w:rsidR="00843E68" w:rsidRPr="00C15A5C" w:rsidRDefault="00843E68" w:rsidP="004A424B">
            <w:pPr>
              <w:spacing w:line="240" w:lineRule="exact"/>
              <w:ind w:firstLine="0"/>
              <w:jc w:val="left"/>
              <w:rPr>
                <w:sz w:val="24"/>
                <w:szCs w:val="24"/>
              </w:rPr>
            </w:pPr>
            <w:r w:rsidRPr="009C1CB1">
              <w:rPr>
                <w:noProof/>
                <w:sz w:val="24"/>
                <w:szCs w:val="24"/>
              </w:rPr>
              <w:t>На №</w:t>
            </w:r>
            <w:r>
              <w:rPr>
                <w:noProof/>
                <w:sz w:val="24"/>
                <w:szCs w:val="24"/>
              </w:rPr>
              <w:t xml:space="preserve"> __________________________</w:t>
            </w:r>
          </w:p>
        </w:tc>
        <w:tc>
          <w:tcPr>
            <w:tcW w:w="1167" w:type="dxa"/>
          </w:tcPr>
          <w:p w:rsidR="00843E68" w:rsidRPr="00C15A5C" w:rsidRDefault="00843E68" w:rsidP="004A424B">
            <w:pPr>
              <w:ind w:firstLine="0"/>
              <w:jc w:val="left"/>
            </w:pPr>
          </w:p>
        </w:tc>
        <w:tc>
          <w:tcPr>
            <w:tcW w:w="4395" w:type="dxa"/>
            <w:vMerge/>
            <w:vAlign w:val="center"/>
          </w:tcPr>
          <w:p w:rsidR="00843E68" w:rsidRPr="00C15A5C" w:rsidRDefault="00843E68" w:rsidP="004A424B">
            <w:pPr>
              <w:ind w:firstLine="0"/>
              <w:jc w:val="left"/>
            </w:pPr>
          </w:p>
        </w:tc>
      </w:tr>
    </w:tbl>
    <w:p w:rsidR="00CF4842" w:rsidRDefault="00CF4842" w:rsidP="00D47379">
      <w:pPr>
        <w:spacing w:line="240" w:lineRule="exact"/>
        <w:ind w:firstLine="0"/>
      </w:pPr>
    </w:p>
    <w:p w:rsidR="00074287" w:rsidRDefault="00074287" w:rsidP="00D47379">
      <w:pPr>
        <w:spacing w:line="240" w:lineRule="exact"/>
        <w:ind w:firstLine="0"/>
      </w:pPr>
    </w:p>
    <w:p w:rsidR="00D47379" w:rsidRDefault="00D47379" w:rsidP="00D47379">
      <w:pPr>
        <w:spacing w:line="240" w:lineRule="exact"/>
        <w:ind w:firstLine="0"/>
      </w:pPr>
      <w:r>
        <w:t>Информация</w:t>
      </w:r>
    </w:p>
    <w:p w:rsidR="00D47379" w:rsidRDefault="00D47379" w:rsidP="00D47379">
      <w:pPr>
        <w:spacing w:line="240" w:lineRule="exact"/>
        <w:ind w:firstLine="0"/>
      </w:pPr>
      <w:r>
        <w:t>для размещения в СМИ</w:t>
      </w:r>
    </w:p>
    <w:p w:rsidR="00D47379" w:rsidRDefault="00D47379" w:rsidP="00D47379">
      <w:pPr>
        <w:spacing w:line="240" w:lineRule="exact"/>
        <w:ind w:firstLine="0"/>
      </w:pPr>
    </w:p>
    <w:p w:rsidR="004F695E" w:rsidRDefault="00D47379" w:rsidP="003E2A41">
      <w:pPr>
        <w:ind w:firstLine="0"/>
      </w:pPr>
      <w:r>
        <w:tab/>
      </w:r>
      <w:r w:rsidR="003E2A41">
        <w:t xml:space="preserve">Прокуратурой </w:t>
      </w:r>
      <w:proofErr w:type="spellStart"/>
      <w:r w:rsidR="003E2A41">
        <w:t>Аргаяшского</w:t>
      </w:r>
      <w:proofErr w:type="spellEnd"/>
      <w:r w:rsidR="003E2A41">
        <w:t xml:space="preserve"> района утверждено обвинительное заключение по уголовному делу в отношении </w:t>
      </w:r>
      <w:r w:rsidR="00B93BDF">
        <w:t xml:space="preserve">трех </w:t>
      </w:r>
      <w:proofErr w:type="spellStart"/>
      <w:r w:rsidR="003E2A41">
        <w:t>жител</w:t>
      </w:r>
      <w:r w:rsidR="00B93BDF">
        <w:t>ейг</w:t>
      </w:r>
      <w:proofErr w:type="gramStart"/>
      <w:r w:rsidR="00B93BDF">
        <w:t>.Ч</w:t>
      </w:r>
      <w:proofErr w:type="gramEnd"/>
      <w:r w:rsidR="00B93BDF">
        <w:t>елябинска</w:t>
      </w:r>
      <w:proofErr w:type="spellEnd"/>
      <w:r w:rsidR="003E2A41">
        <w:t>, обвиняем</w:t>
      </w:r>
      <w:r w:rsidR="00B93BDF">
        <w:t>ых</w:t>
      </w:r>
      <w:r w:rsidR="004F5A45">
        <w:t xml:space="preserve"> в совершении преступления, предусмотренного</w:t>
      </w:r>
      <w:r w:rsidR="00066D8E">
        <w:t xml:space="preserve"> </w:t>
      </w:r>
      <w:r w:rsidR="00B93BDF">
        <w:t xml:space="preserve">п. «а» </w:t>
      </w:r>
      <w:r w:rsidR="003E2A41">
        <w:t>ч.</w:t>
      </w:r>
      <w:r w:rsidR="00B93BDF">
        <w:t>2</w:t>
      </w:r>
      <w:r w:rsidR="003E2A41">
        <w:t xml:space="preserve"> ст.</w:t>
      </w:r>
      <w:r w:rsidR="004F5A45">
        <w:t>15</w:t>
      </w:r>
      <w:r w:rsidR="00B93BDF">
        <w:t>8</w:t>
      </w:r>
      <w:r w:rsidR="003E2A41">
        <w:t xml:space="preserve"> УК РФ (</w:t>
      </w:r>
      <w:r w:rsidR="00B93BDF">
        <w:t>тайное хищение чужого имущества, совершенная группой лиц по предварительному сговору</w:t>
      </w:r>
      <w:r w:rsidR="0061447F">
        <w:t>).</w:t>
      </w:r>
    </w:p>
    <w:p w:rsidR="00B93BDF" w:rsidRDefault="0061447F" w:rsidP="00266120">
      <w:pPr>
        <w:ind w:firstLine="0"/>
      </w:pPr>
      <w:r>
        <w:tab/>
        <w:t xml:space="preserve">В ходе </w:t>
      </w:r>
      <w:r w:rsidR="004F5A45">
        <w:t xml:space="preserve">предварительного </w:t>
      </w:r>
      <w:r>
        <w:t xml:space="preserve">расследования установлено, что </w:t>
      </w:r>
      <w:r w:rsidR="00B93BDF">
        <w:t xml:space="preserve">обвиняемые в феврале 2025 года находясь в г.Челябинске вступили в предварительный преступный сговор, направленный на тайное хищение товарно-материальных ценностей из магазинов «Монетка» и «Магнит», расположенных на территории </w:t>
      </w:r>
      <w:proofErr w:type="spellStart"/>
      <w:r w:rsidR="00B93BDF">
        <w:t>Аргаяшского</w:t>
      </w:r>
      <w:proofErr w:type="spellEnd"/>
      <w:r w:rsidR="00B93BDF">
        <w:t xml:space="preserve"> района, а также распределили между собой преступные роли, согласно которым каждый должен согласно отведенной преступной роли, находясь в помещении магазинов, совершить хищение товарно-материальных ценностей и наблюдать за окружающей обстановкой, с целью предупредить соисполнителей о приближении посторонних лиц. </w:t>
      </w:r>
    </w:p>
    <w:p w:rsidR="00B93BDF" w:rsidRDefault="00B93BDF" w:rsidP="00B93BDF">
      <w:pPr>
        <w:ind w:firstLine="708"/>
      </w:pPr>
      <w:r>
        <w:t xml:space="preserve">Во исполнении своего преступного умысла обвиняемые, действуя группой лиц по предварительному сговору, находясь в один из дней февраля 2025 года на территории </w:t>
      </w:r>
      <w:proofErr w:type="spellStart"/>
      <w:r>
        <w:t>Аргаяшского</w:t>
      </w:r>
      <w:proofErr w:type="spellEnd"/>
      <w:r>
        <w:t xml:space="preserve"> района проследовали в магазин «Монетка», откуда совместно и согласно отведенной роли тайно похитили товарно-материальные ценности на сумму 14688 рублей, принадлежащие ООО «Элемент-Трейд». </w:t>
      </w:r>
    </w:p>
    <w:p w:rsidR="00AF7660" w:rsidRPr="004622D0" w:rsidRDefault="00B93BDF" w:rsidP="00B93BDF">
      <w:pPr>
        <w:ind w:firstLine="708"/>
      </w:pPr>
      <w:r>
        <w:t>В продолжении своего преступного умысла обвиняемые направились в магазин «Магнит»</w:t>
      </w:r>
      <w:r w:rsidR="00CA21EB">
        <w:t xml:space="preserve"> и согласно достигнутой ранее договоренности, действуя группой лиц по предварительному сговору </w:t>
      </w:r>
      <w:r w:rsidR="004622D0">
        <w:t xml:space="preserve">из вышеуказанного магазина похитили товарно-материальные ценности на сумму 18249 рублей, принадлежащие АО «Тандер». </w:t>
      </w:r>
    </w:p>
    <w:p w:rsidR="00AF7660" w:rsidRDefault="00AF7660" w:rsidP="003E2A41">
      <w:pPr>
        <w:ind w:firstLine="0"/>
      </w:pPr>
      <w:r>
        <w:tab/>
        <w:t xml:space="preserve">Уголовное дело направлено в </w:t>
      </w:r>
      <w:proofErr w:type="spellStart"/>
      <w:r>
        <w:t>Аргаяшский</w:t>
      </w:r>
      <w:proofErr w:type="spellEnd"/>
      <w:r>
        <w:t xml:space="preserve"> районный суд для рассмотрения по существу.</w:t>
      </w:r>
    </w:p>
    <w:p w:rsidR="004622D0" w:rsidRPr="004622D0" w:rsidRDefault="00AF7660" w:rsidP="004622D0">
      <w:pPr>
        <w:pStyle w:val="a3"/>
        <w:spacing w:line="288" w:lineRule="atLeast"/>
        <w:ind w:firstLine="540"/>
      </w:pPr>
      <w:r>
        <w:tab/>
      </w:r>
      <w:r w:rsidRPr="004622D0">
        <w:t>Санкц</w:t>
      </w:r>
      <w:bookmarkStart w:id="1" w:name="_GoBack"/>
      <w:bookmarkEnd w:id="1"/>
      <w:r w:rsidRPr="004622D0">
        <w:t xml:space="preserve">ия указанной статьи предусматривает наказание в виде </w:t>
      </w:r>
      <w:r w:rsidR="004622D0" w:rsidRPr="004622D0">
        <w:t xml:space="preserve">штрафа в размере до двухсот тысяч рублей или в размере заработной платы или иного дохода осужденного за период до восемнадцати месяцев, либо обязательных работ на срок до четырехсот восьмидесяти часов, либо исправительных работ на </w:t>
      </w:r>
      <w:r w:rsidR="004622D0" w:rsidRPr="004622D0">
        <w:lastRenderedPageBreak/>
        <w:t>срок до двух лет, либо принудительных работ на срок до пяти лет с ограничением свободы на срок до одного года или без такового, либо лишения свободы на срок до пяти лет с ограничением свободы на срок до одного года или без такового.</w:t>
      </w:r>
    </w:p>
    <w:p w:rsidR="00CF4842" w:rsidRPr="004622D0" w:rsidRDefault="00CF4842" w:rsidP="00CF4842">
      <w:pPr>
        <w:pStyle w:val="a3"/>
        <w:spacing w:line="288" w:lineRule="atLeast"/>
        <w:ind w:firstLine="540"/>
      </w:pPr>
    </w:p>
    <w:tbl>
      <w:tblPr>
        <w:tblW w:w="9746" w:type="dxa"/>
        <w:tblLayout w:type="fixed"/>
        <w:tblLook w:val="0000"/>
      </w:tblPr>
      <w:tblGrid>
        <w:gridCol w:w="4927"/>
        <w:gridCol w:w="4819"/>
      </w:tblGrid>
      <w:tr w:rsidR="00843E68" w:rsidRPr="001639DF" w:rsidTr="007B4FEB">
        <w:trPr>
          <w:trHeight w:val="206"/>
        </w:trPr>
        <w:tc>
          <w:tcPr>
            <w:tcW w:w="4927" w:type="dxa"/>
          </w:tcPr>
          <w:p w:rsidR="00173EB2" w:rsidRDefault="00173EB2" w:rsidP="00AF7660">
            <w:pPr>
              <w:spacing w:line="240" w:lineRule="exact"/>
              <w:ind w:firstLine="0"/>
            </w:pPr>
          </w:p>
          <w:p w:rsidR="006846AD" w:rsidRDefault="006846AD" w:rsidP="006A1A8A">
            <w:pPr>
              <w:spacing w:line="240" w:lineRule="exact"/>
              <w:ind w:hanging="105"/>
            </w:pPr>
          </w:p>
          <w:p w:rsidR="00843E68" w:rsidRPr="001639DF" w:rsidRDefault="00DD231A" w:rsidP="006846AD">
            <w:pPr>
              <w:spacing w:line="240" w:lineRule="exact"/>
              <w:ind w:hanging="105"/>
            </w:pPr>
            <w:r>
              <w:t>И.о.</w:t>
            </w:r>
            <w:r w:rsidR="00A83DAD">
              <w:t xml:space="preserve"> п</w:t>
            </w:r>
            <w:r w:rsidR="00186971">
              <w:t>рокурор</w:t>
            </w:r>
            <w:r w:rsidR="00A83DAD">
              <w:t>а</w:t>
            </w:r>
            <w:r w:rsidR="00FB773E">
              <w:t>района</w:t>
            </w:r>
          </w:p>
        </w:tc>
        <w:tc>
          <w:tcPr>
            <w:tcW w:w="4819" w:type="dxa"/>
            <w:vAlign w:val="bottom"/>
          </w:tcPr>
          <w:p w:rsidR="00843E68" w:rsidRPr="001639DF" w:rsidRDefault="00843E68" w:rsidP="00FD256E">
            <w:pPr>
              <w:spacing w:line="240" w:lineRule="exact"/>
              <w:ind w:firstLine="0"/>
              <w:jc w:val="right"/>
            </w:pPr>
          </w:p>
        </w:tc>
      </w:tr>
      <w:tr w:rsidR="00843E68" w:rsidRPr="001639DF" w:rsidTr="007B4FEB">
        <w:trPr>
          <w:trHeight w:val="412"/>
        </w:trPr>
        <w:tc>
          <w:tcPr>
            <w:tcW w:w="4927" w:type="dxa"/>
          </w:tcPr>
          <w:p w:rsidR="00843E68" w:rsidRDefault="00843E68" w:rsidP="00494B9F">
            <w:pPr>
              <w:spacing w:line="240" w:lineRule="exact"/>
              <w:ind w:firstLine="0"/>
            </w:pPr>
          </w:p>
          <w:p w:rsidR="00843E68" w:rsidRPr="001639DF" w:rsidRDefault="00FB773E" w:rsidP="00EF5405">
            <w:pPr>
              <w:spacing w:line="240" w:lineRule="exact"/>
              <w:ind w:left="-105" w:firstLine="0"/>
              <w:jc w:val="left"/>
            </w:pPr>
            <w:r>
              <w:t>советник юстиции</w:t>
            </w:r>
          </w:p>
        </w:tc>
        <w:tc>
          <w:tcPr>
            <w:tcW w:w="4819" w:type="dxa"/>
            <w:vAlign w:val="bottom"/>
          </w:tcPr>
          <w:p w:rsidR="00843E68" w:rsidRPr="001639DF" w:rsidRDefault="00A83DAD" w:rsidP="006846AD">
            <w:pPr>
              <w:spacing w:line="240" w:lineRule="exact"/>
              <w:ind w:firstLine="0"/>
              <w:jc w:val="center"/>
            </w:pPr>
            <w:r>
              <w:t xml:space="preserve">          П.Ю. Моржеухин</w:t>
            </w:r>
          </w:p>
        </w:tc>
      </w:tr>
    </w:tbl>
    <w:p w:rsidR="00E41501" w:rsidRDefault="00E41501" w:rsidP="00173EB2">
      <w:pPr>
        <w:ind w:firstLine="0"/>
        <w:rPr>
          <w:sz w:val="20"/>
          <w:szCs w:val="20"/>
        </w:rPr>
      </w:pPr>
      <w:bookmarkStart w:id="2" w:name="SIGNERSTAMP1"/>
      <w:bookmarkEnd w:id="2"/>
    </w:p>
    <w:p w:rsidR="00EF25FB" w:rsidRDefault="00EF25FB" w:rsidP="00173EB2">
      <w:pPr>
        <w:ind w:firstLine="0"/>
        <w:rPr>
          <w:sz w:val="20"/>
          <w:szCs w:val="20"/>
        </w:rPr>
      </w:pPr>
    </w:p>
    <w:sectPr w:rsidR="00EF25FB" w:rsidSect="00074287">
      <w:pgSz w:w="11906" w:h="16838" w:code="9"/>
      <w:pgMar w:top="567" w:right="567" w:bottom="709" w:left="1418" w:header="567" w:footer="567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C85974"/>
    <w:multiLevelType w:val="hybridMultilevel"/>
    <w:tmpl w:val="C7965782"/>
    <w:lvl w:ilvl="0" w:tplc="E326A81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68554380"/>
    <w:multiLevelType w:val="hybridMultilevel"/>
    <w:tmpl w:val="A6B28A2A"/>
    <w:lvl w:ilvl="0" w:tplc="B7E8B1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96558"/>
    <w:rsid w:val="00014B82"/>
    <w:rsid w:val="0004234F"/>
    <w:rsid w:val="00063341"/>
    <w:rsid w:val="00066D8E"/>
    <w:rsid w:val="00074287"/>
    <w:rsid w:val="000A3BED"/>
    <w:rsid w:val="000C3AA6"/>
    <w:rsid w:val="00101E75"/>
    <w:rsid w:val="0011116B"/>
    <w:rsid w:val="00120FA8"/>
    <w:rsid w:val="00131F72"/>
    <w:rsid w:val="0015529E"/>
    <w:rsid w:val="001639DF"/>
    <w:rsid w:val="00173EB2"/>
    <w:rsid w:val="00186971"/>
    <w:rsid w:val="001A27C2"/>
    <w:rsid w:val="001A354A"/>
    <w:rsid w:val="001D4CA2"/>
    <w:rsid w:val="001E4FBD"/>
    <w:rsid w:val="001E7DF4"/>
    <w:rsid w:val="00207552"/>
    <w:rsid w:val="00207F12"/>
    <w:rsid w:val="00231D60"/>
    <w:rsid w:val="002353DD"/>
    <w:rsid w:val="00245822"/>
    <w:rsid w:val="002465B4"/>
    <w:rsid w:val="00252026"/>
    <w:rsid w:val="00254EE5"/>
    <w:rsid w:val="00266120"/>
    <w:rsid w:val="0027777E"/>
    <w:rsid w:val="00286F63"/>
    <w:rsid w:val="00293BC0"/>
    <w:rsid w:val="002B1484"/>
    <w:rsid w:val="002E4F96"/>
    <w:rsid w:val="002E6A1A"/>
    <w:rsid w:val="002E6E81"/>
    <w:rsid w:val="002F608C"/>
    <w:rsid w:val="00322D59"/>
    <w:rsid w:val="003420C4"/>
    <w:rsid w:val="0034756D"/>
    <w:rsid w:val="00362F47"/>
    <w:rsid w:val="00373521"/>
    <w:rsid w:val="003D7786"/>
    <w:rsid w:val="003E1492"/>
    <w:rsid w:val="003E2A41"/>
    <w:rsid w:val="003E3CE2"/>
    <w:rsid w:val="003F0915"/>
    <w:rsid w:val="003F7DAE"/>
    <w:rsid w:val="00422C7A"/>
    <w:rsid w:val="00436879"/>
    <w:rsid w:val="00446251"/>
    <w:rsid w:val="0045256B"/>
    <w:rsid w:val="00455320"/>
    <w:rsid w:val="00455F28"/>
    <w:rsid w:val="004622D0"/>
    <w:rsid w:val="00483FB1"/>
    <w:rsid w:val="00494B9F"/>
    <w:rsid w:val="00496558"/>
    <w:rsid w:val="004A22F5"/>
    <w:rsid w:val="004A424B"/>
    <w:rsid w:val="004B6FC1"/>
    <w:rsid w:val="004C19FB"/>
    <w:rsid w:val="004C74F1"/>
    <w:rsid w:val="004D42B3"/>
    <w:rsid w:val="004D68DE"/>
    <w:rsid w:val="004E0FDA"/>
    <w:rsid w:val="004E6171"/>
    <w:rsid w:val="004F5A45"/>
    <w:rsid w:val="004F695E"/>
    <w:rsid w:val="0050005E"/>
    <w:rsid w:val="00501D11"/>
    <w:rsid w:val="005067AE"/>
    <w:rsid w:val="0052718D"/>
    <w:rsid w:val="005335F2"/>
    <w:rsid w:val="0053527A"/>
    <w:rsid w:val="0054145A"/>
    <w:rsid w:val="0055511E"/>
    <w:rsid w:val="00582C29"/>
    <w:rsid w:val="005862A3"/>
    <w:rsid w:val="005A3130"/>
    <w:rsid w:val="005A4162"/>
    <w:rsid w:val="005A589D"/>
    <w:rsid w:val="005E3835"/>
    <w:rsid w:val="005F5247"/>
    <w:rsid w:val="00603B2E"/>
    <w:rsid w:val="0061447F"/>
    <w:rsid w:val="00631504"/>
    <w:rsid w:val="00631C5A"/>
    <w:rsid w:val="0064610B"/>
    <w:rsid w:val="006575A9"/>
    <w:rsid w:val="006629C3"/>
    <w:rsid w:val="00672B72"/>
    <w:rsid w:val="006846AD"/>
    <w:rsid w:val="00690D01"/>
    <w:rsid w:val="00697302"/>
    <w:rsid w:val="006A1A8A"/>
    <w:rsid w:val="006A2DCA"/>
    <w:rsid w:val="006C0E59"/>
    <w:rsid w:val="006F44E4"/>
    <w:rsid w:val="006F7EF9"/>
    <w:rsid w:val="007036B8"/>
    <w:rsid w:val="00724386"/>
    <w:rsid w:val="00726203"/>
    <w:rsid w:val="00732A2D"/>
    <w:rsid w:val="00740E32"/>
    <w:rsid w:val="00744390"/>
    <w:rsid w:val="00762E01"/>
    <w:rsid w:val="0077558B"/>
    <w:rsid w:val="00780A12"/>
    <w:rsid w:val="007815CC"/>
    <w:rsid w:val="007A622A"/>
    <w:rsid w:val="007B4FEB"/>
    <w:rsid w:val="007C1362"/>
    <w:rsid w:val="007D03D5"/>
    <w:rsid w:val="007D4A26"/>
    <w:rsid w:val="007D5EB2"/>
    <w:rsid w:val="007F77B2"/>
    <w:rsid w:val="00805D98"/>
    <w:rsid w:val="00820787"/>
    <w:rsid w:val="00833BF3"/>
    <w:rsid w:val="00843E68"/>
    <w:rsid w:val="0084653C"/>
    <w:rsid w:val="00862D3B"/>
    <w:rsid w:val="00871260"/>
    <w:rsid w:val="008752A7"/>
    <w:rsid w:val="00893CA4"/>
    <w:rsid w:val="008A023C"/>
    <w:rsid w:val="008A2B23"/>
    <w:rsid w:val="008A42E3"/>
    <w:rsid w:val="008C27B2"/>
    <w:rsid w:val="008C302B"/>
    <w:rsid w:val="008C3D8D"/>
    <w:rsid w:val="008D0928"/>
    <w:rsid w:val="008D13B0"/>
    <w:rsid w:val="008E514E"/>
    <w:rsid w:val="008F5CFE"/>
    <w:rsid w:val="00903E18"/>
    <w:rsid w:val="00910D6B"/>
    <w:rsid w:val="00911A64"/>
    <w:rsid w:val="00933810"/>
    <w:rsid w:val="00941424"/>
    <w:rsid w:val="00954CD2"/>
    <w:rsid w:val="00956DC2"/>
    <w:rsid w:val="00977C25"/>
    <w:rsid w:val="009B2509"/>
    <w:rsid w:val="009B3E21"/>
    <w:rsid w:val="009B7FC3"/>
    <w:rsid w:val="009C0D8A"/>
    <w:rsid w:val="009C1CB1"/>
    <w:rsid w:val="009D0918"/>
    <w:rsid w:val="009D48A2"/>
    <w:rsid w:val="00A125F8"/>
    <w:rsid w:val="00A1330B"/>
    <w:rsid w:val="00A44997"/>
    <w:rsid w:val="00A67E74"/>
    <w:rsid w:val="00A7478F"/>
    <w:rsid w:val="00A76568"/>
    <w:rsid w:val="00A83DAD"/>
    <w:rsid w:val="00A850F1"/>
    <w:rsid w:val="00A856D9"/>
    <w:rsid w:val="00AA3980"/>
    <w:rsid w:val="00AB1B91"/>
    <w:rsid w:val="00AC46E7"/>
    <w:rsid w:val="00AE0FA4"/>
    <w:rsid w:val="00AE596D"/>
    <w:rsid w:val="00AF7660"/>
    <w:rsid w:val="00B121CC"/>
    <w:rsid w:val="00B264F7"/>
    <w:rsid w:val="00B4475C"/>
    <w:rsid w:val="00B47A2B"/>
    <w:rsid w:val="00B753C5"/>
    <w:rsid w:val="00B93A57"/>
    <w:rsid w:val="00B93BDF"/>
    <w:rsid w:val="00BA558A"/>
    <w:rsid w:val="00BC714F"/>
    <w:rsid w:val="00C1257F"/>
    <w:rsid w:val="00C14C14"/>
    <w:rsid w:val="00C15A5C"/>
    <w:rsid w:val="00C3377E"/>
    <w:rsid w:val="00C56A2E"/>
    <w:rsid w:val="00C848F1"/>
    <w:rsid w:val="00CA21EB"/>
    <w:rsid w:val="00CA5EB6"/>
    <w:rsid w:val="00CA74F8"/>
    <w:rsid w:val="00CA7588"/>
    <w:rsid w:val="00CD0E09"/>
    <w:rsid w:val="00CD7456"/>
    <w:rsid w:val="00CF464A"/>
    <w:rsid w:val="00CF4842"/>
    <w:rsid w:val="00D112BF"/>
    <w:rsid w:val="00D34EED"/>
    <w:rsid w:val="00D426F1"/>
    <w:rsid w:val="00D47379"/>
    <w:rsid w:val="00DA7E3E"/>
    <w:rsid w:val="00DD231A"/>
    <w:rsid w:val="00E21BA6"/>
    <w:rsid w:val="00E409CD"/>
    <w:rsid w:val="00E41014"/>
    <w:rsid w:val="00E41501"/>
    <w:rsid w:val="00E50744"/>
    <w:rsid w:val="00E75C74"/>
    <w:rsid w:val="00E86382"/>
    <w:rsid w:val="00E911D2"/>
    <w:rsid w:val="00EB0EDC"/>
    <w:rsid w:val="00EF25FB"/>
    <w:rsid w:val="00EF5405"/>
    <w:rsid w:val="00F22B62"/>
    <w:rsid w:val="00F4766F"/>
    <w:rsid w:val="00FB4118"/>
    <w:rsid w:val="00FB773E"/>
    <w:rsid w:val="00FC2A9D"/>
    <w:rsid w:val="00FC625F"/>
    <w:rsid w:val="00FD256E"/>
    <w:rsid w:val="00FD4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203"/>
    <w:pPr>
      <w:ind w:firstLine="567"/>
      <w:jc w:val="both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850F1"/>
  </w:style>
  <w:style w:type="table" w:styleId="a4">
    <w:name w:val="Table Grid"/>
    <w:basedOn w:val="a1"/>
    <w:locked/>
    <w:rsid w:val="00B753C5"/>
    <w:pPr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4D42B3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4D42B3"/>
    <w:rPr>
      <w:rFonts w:ascii="Segoe UI" w:hAnsi="Segoe UI"/>
      <w:sz w:val="18"/>
    </w:rPr>
  </w:style>
  <w:style w:type="paragraph" w:customStyle="1" w:styleId="1">
    <w:name w:val="Обычный1"/>
    <w:rsid w:val="0011116B"/>
    <w:pPr>
      <w:widowControl w:val="0"/>
      <w:snapToGrid w:val="0"/>
    </w:pPr>
    <w:rPr>
      <w:rFonts w:ascii="Times New Roman" w:hAnsi="Times New Roman"/>
    </w:rPr>
  </w:style>
  <w:style w:type="character" w:customStyle="1" w:styleId="FontStyle11">
    <w:name w:val="Font Style11"/>
    <w:rsid w:val="004E0FDA"/>
    <w:rPr>
      <w:rFonts w:ascii="Times New Roman" w:hAnsi="Times New Roman" w:cs="Times New Roman" w:hint="default"/>
      <w:sz w:val="24"/>
      <w:szCs w:val="24"/>
    </w:rPr>
  </w:style>
  <w:style w:type="paragraph" w:styleId="a7">
    <w:name w:val="Body Text Indent"/>
    <w:basedOn w:val="a"/>
    <w:link w:val="a8"/>
    <w:rsid w:val="004E0FDA"/>
    <w:pPr>
      <w:spacing w:after="120"/>
      <w:ind w:left="283" w:firstLine="0"/>
      <w:jc w:val="left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4E0FDA"/>
    <w:rPr>
      <w:rFonts w:ascii="Times New Roman" w:hAnsi="Times New Roman"/>
    </w:rPr>
  </w:style>
  <w:style w:type="character" w:customStyle="1" w:styleId="FontStyle12">
    <w:name w:val="Font Style12"/>
    <w:rsid w:val="00EF5405"/>
    <w:rPr>
      <w:rFonts w:ascii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B264F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B264F7"/>
    <w:rPr>
      <w:rFonts w:ascii="Times New Roman" w:hAnsi="Times New Roman"/>
      <w:sz w:val="28"/>
      <w:szCs w:val="28"/>
    </w:rPr>
  </w:style>
  <w:style w:type="character" w:customStyle="1" w:styleId="10">
    <w:name w:val="Заголовок №1_"/>
    <w:link w:val="11"/>
    <w:rsid w:val="00B264F7"/>
    <w:rPr>
      <w:b/>
      <w:bCs/>
      <w:spacing w:val="3"/>
      <w:sz w:val="25"/>
      <w:szCs w:val="25"/>
      <w:shd w:val="clear" w:color="auto" w:fill="FFFFFF"/>
    </w:rPr>
  </w:style>
  <w:style w:type="paragraph" w:customStyle="1" w:styleId="11">
    <w:name w:val="Заголовок №1"/>
    <w:basedOn w:val="a"/>
    <w:link w:val="10"/>
    <w:rsid w:val="00B264F7"/>
    <w:pPr>
      <w:widowControl w:val="0"/>
      <w:shd w:val="clear" w:color="auto" w:fill="FFFFFF"/>
      <w:spacing w:before="300" w:line="322" w:lineRule="exact"/>
      <w:ind w:firstLine="700"/>
      <w:outlineLvl w:val="0"/>
    </w:pPr>
    <w:rPr>
      <w:rFonts w:ascii="Calibri" w:hAnsi="Calibri"/>
      <w:b/>
      <w:bCs/>
      <w:spacing w:val="3"/>
      <w:sz w:val="25"/>
      <w:szCs w:val="25"/>
      <w:shd w:val="clear" w:color="auto" w:fill="FFFFFF"/>
    </w:rPr>
  </w:style>
  <w:style w:type="paragraph" w:customStyle="1" w:styleId="Style2">
    <w:name w:val="Style2"/>
    <w:basedOn w:val="a"/>
    <w:rsid w:val="008C302B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 Павел Владимирович</dc:creator>
  <cp:keywords/>
  <dc:description/>
  <cp:lastModifiedBy>A</cp:lastModifiedBy>
  <cp:revision>20</cp:revision>
  <cp:lastPrinted>2021-06-30T14:16:00Z</cp:lastPrinted>
  <dcterms:created xsi:type="dcterms:W3CDTF">2024-04-01T12:14:00Z</dcterms:created>
  <dcterms:modified xsi:type="dcterms:W3CDTF">2025-05-23T09:09:00Z</dcterms:modified>
</cp:coreProperties>
</file>