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456127A" w14:textId="3FE6EF57" w:rsidR="00405C87" w:rsidRDefault="00EA3684" w:rsidP="00543D54">
      <w:pPr>
        <w:jc w:val="center"/>
        <w:rPr>
          <w:b/>
        </w:rPr>
      </w:pPr>
      <w:r>
        <w:rPr>
          <w:noProof/>
        </w:rPr>
        <w:drawing>
          <wp:anchor distT="47625" distB="47625" distL="47625" distR="47625" simplePos="0" relativeHeight="251659264" behindDoc="0" locked="0" layoutInCell="1" allowOverlap="0" wp14:anchorId="25E75BF8" wp14:editId="42EB4374">
            <wp:simplePos x="0" y="0"/>
            <wp:positionH relativeFrom="column">
              <wp:posOffset>3000375</wp:posOffset>
            </wp:positionH>
            <wp:positionV relativeFrom="line">
              <wp:posOffset>316865</wp:posOffset>
            </wp:positionV>
            <wp:extent cx="800100" cy="800100"/>
            <wp:effectExtent l="19050" t="0" r="0" b="0"/>
            <wp:wrapTopAndBottom/>
            <wp:docPr id="5" name="Рисунок 3" descr="Герб Акбашевского сельского поселени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Герб Акбашевского сельского поселения"/>
                    <pic:cNvPicPr>
                      <a:picLocks noChangeAspect="1" noChangeArrowheads="1"/>
                    </pic:cNvPicPr>
                  </pic:nvPicPr>
                  <pic:blipFill>
                    <a:blip r:embed="rId6"/>
                    <a:srcRect/>
                    <a:stretch>
                      <a:fillRect/>
                    </a:stretch>
                  </pic:blipFill>
                  <pic:spPr bwMode="auto">
                    <a:xfrm>
                      <a:off x="0" y="0"/>
                      <a:ext cx="800100" cy="800100"/>
                    </a:xfrm>
                    <a:prstGeom prst="rect">
                      <a:avLst/>
                    </a:prstGeom>
                    <a:noFill/>
                  </pic:spPr>
                </pic:pic>
              </a:graphicData>
            </a:graphic>
          </wp:anchor>
        </w:drawing>
      </w:r>
    </w:p>
    <w:p w14:paraId="68884D65" w14:textId="2DDE3012" w:rsidR="00405C87" w:rsidRDefault="00405C87" w:rsidP="00543D54">
      <w:pPr>
        <w:jc w:val="center"/>
        <w:rPr>
          <w:b/>
        </w:rPr>
      </w:pPr>
    </w:p>
    <w:p w14:paraId="43E744B0" w14:textId="77777777" w:rsidR="00405C87" w:rsidRDefault="00405C87" w:rsidP="00543D54">
      <w:pPr>
        <w:jc w:val="center"/>
        <w:rPr>
          <w:b/>
        </w:rPr>
      </w:pPr>
    </w:p>
    <w:p w14:paraId="15D68F63" w14:textId="77777777" w:rsidR="00405C87" w:rsidRDefault="00405C87" w:rsidP="00543D54">
      <w:pPr>
        <w:jc w:val="center"/>
        <w:rPr>
          <w:b/>
        </w:rPr>
      </w:pPr>
    </w:p>
    <w:p w14:paraId="58BAE2D7" w14:textId="77777777" w:rsidR="00EA3684" w:rsidRDefault="00EA3684" w:rsidP="00EA3684">
      <w:pPr>
        <w:jc w:val="center"/>
        <w:rPr>
          <w:rFonts w:cs="Times New Roman"/>
          <w:b/>
        </w:rPr>
      </w:pPr>
      <w:r>
        <w:rPr>
          <w:rFonts w:cs="Times New Roman"/>
          <w:b/>
        </w:rPr>
        <w:t>РОССИЙСКАЯ ФЕДЕРАЦИЯ</w:t>
      </w:r>
    </w:p>
    <w:p w14:paraId="149D47BF" w14:textId="77777777" w:rsidR="00EA3684" w:rsidRDefault="00EA3684" w:rsidP="00EA3684">
      <w:pPr>
        <w:jc w:val="center"/>
        <w:rPr>
          <w:rFonts w:cs="Times New Roman"/>
          <w:b/>
        </w:rPr>
      </w:pPr>
      <w:r>
        <w:rPr>
          <w:rFonts w:cs="Times New Roman"/>
          <w:b/>
        </w:rPr>
        <w:t>ЧЕЛЯБИНСКАЯ ОБЛАСТЬ</w:t>
      </w:r>
    </w:p>
    <w:p w14:paraId="70D6249A" w14:textId="77777777" w:rsidR="00EA3684" w:rsidRDefault="00EA3684" w:rsidP="00EA3684">
      <w:pPr>
        <w:jc w:val="center"/>
        <w:rPr>
          <w:rFonts w:cs="Times New Roman"/>
          <w:b/>
        </w:rPr>
      </w:pPr>
      <w:r>
        <w:rPr>
          <w:rFonts w:cs="Times New Roman"/>
          <w:b/>
        </w:rPr>
        <w:t>АРГАЯШСКИЙ МУНИЦИПАЛЬНЫЙ РАЙОН</w:t>
      </w:r>
    </w:p>
    <w:p w14:paraId="4C913DC7" w14:textId="62472D51" w:rsidR="00405C87" w:rsidRDefault="00EA3684" w:rsidP="00EA3684">
      <w:pPr>
        <w:jc w:val="center"/>
        <w:rPr>
          <w:b/>
        </w:rPr>
      </w:pPr>
      <w:r>
        <w:rPr>
          <w:rFonts w:cs="Times New Roman"/>
          <w:b/>
        </w:rPr>
        <w:t>СОВЕТ ДЕПУТАТОВ АКБАШЕВСКОГО СЕЛЬСКОГО ПОСЕЛЕНИЯ</w:t>
      </w:r>
    </w:p>
    <w:p w14:paraId="2A23AB6A" w14:textId="77777777" w:rsidR="00405C87" w:rsidRDefault="00405C87" w:rsidP="00543D54">
      <w:pPr>
        <w:jc w:val="center"/>
        <w:rPr>
          <w:b/>
        </w:rPr>
      </w:pPr>
    </w:p>
    <w:p w14:paraId="1E9124D7" w14:textId="77777777" w:rsidR="00405C87" w:rsidRDefault="00405C87" w:rsidP="00543D54">
      <w:pPr>
        <w:jc w:val="center"/>
        <w:rPr>
          <w:b/>
        </w:rPr>
      </w:pPr>
    </w:p>
    <w:p w14:paraId="2CD67B26" w14:textId="77777777" w:rsidR="00405C87" w:rsidRDefault="00405C87" w:rsidP="00543D54">
      <w:pPr>
        <w:jc w:val="center"/>
        <w:rPr>
          <w:b/>
        </w:rPr>
      </w:pPr>
    </w:p>
    <w:p w14:paraId="6EAD6C41" w14:textId="77777777" w:rsidR="00EA3684" w:rsidRPr="00A346E4" w:rsidRDefault="00EA3684" w:rsidP="00EA3684">
      <w:pPr>
        <w:jc w:val="center"/>
        <w:rPr>
          <w:b/>
          <w:sz w:val="28"/>
          <w:szCs w:val="28"/>
        </w:rPr>
      </w:pPr>
      <w:r>
        <w:rPr>
          <w:b/>
          <w:sz w:val="28"/>
          <w:szCs w:val="28"/>
        </w:rPr>
        <w:t xml:space="preserve">Р Е Ш Е Н И Е </w:t>
      </w:r>
    </w:p>
    <w:p w14:paraId="041E3917" w14:textId="77777777" w:rsidR="00405C87" w:rsidRDefault="00405C87" w:rsidP="00543D54">
      <w:pPr>
        <w:jc w:val="center"/>
        <w:rPr>
          <w:b/>
        </w:rPr>
      </w:pPr>
    </w:p>
    <w:p w14:paraId="54010881" w14:textId="1CB19022" w:rsidR="00EA3684" w:rsidRDefault="00EA3684" w:rsidP="00EA3684">
      <w:pPr>
        <w:rPr>
          <w:b/>
          <w:sz w:val="24"/>
          <w:szCs w:val="24"/>
        </w:rPr>
      </w:pPr>
      <w:r w:rsidRPr="00B32ADB">
        <w:rPr>
          <w:b/>
          <w:sz w:val="24"/>
          <w:szCs w:val="24"/>
        </w:rPr>
        <w:t xml:space="preserve">16.08.2024 № </w:t>
      </w:r>
    </w:p>
    <w:p w14:paraId="04355E32" w14:textId="77777777" w:rsidR="00B32ADB" w:rsidRPr="00B32ADB" w:rsidRDefault="00B32ADB" w:rsidP="00EA3684">
      <w:pPr>
        <w:rPr>
          <w:b/>
          <w:sz w:val="24"/>
          <w:szCs w:val="24"/>
        </w:rPr>
      </w:pPr>
    </w:p>
    <w:p w14:paraId="28564DF3" w14:textId="550265CE" w:rsidR="00EA3684" w:rsidRPr="00B32ADB" w:rsidRDefault="00EA3684" w:rsidP="00EA3684">
      <w:pPr>
        <w:rPr>
          <w:b/>
          <w:sz w:val="24"/>
          <w:szCs w:val="24"/>
        </w:rPr>
      </w:pPr>
      <w:r w:rsidRPr="00B32ADB">
        <w:rPr>
          <w:b/>
          <w:sz w:val="24"/>
          <w:szCs w:val="24"/>
        </w:rPr>
        <w:t>Об утверждении перечня имущества,</w:t>
      </w:r>
    </w:p>
    <w:p w14:paraId="5494717C" w14:textId="65130149" w:rsidR="00EA3684" w:rsidRPr="00B32ADB" w:rsidRDefault="00EA3684" w:rsidP="00EA3684">
      <w:pPr>
        <w:rPr>
          <w:b/>
          <w:sz w:val="24"/>
          <w:szCs w:val="24"/>
        </w:rPr>
      </w:pPr>
      <w:r w:rsidRPr="00B32ADB">
        <w:rPr>
          <w:b/>
          <w:sz w:val="24"/>
          <w:szCs w:val="24"/>
        </w:rPr>
        <w:t>находящегося в муниципальной собственности</w:t>
      </w:r>
    </w:p>
    <w:p w14:paraId="26ACBE56" w14:textId="024ABA8F" w:rsidR="00EA3684" w:rsidRPr="00B32ADB" w:rsidRDefault="00EA3684" w:rsidP="00EA3684">
      <w:pPr>
        <w:rPr>
          <w:b/>
          <w:sz w:val="24"/>
          <w:szCs w:val="24"/>
        </w:rPr>
      </w:pPr>
      <w:proofErr w:type="spellStart"/>
      <w:r w:rsidRPr="00B32ADB">
        <w:rPr>
          <w:b/>
          <w:sz w:val="24"/>
          <w:szCs w:val="24"/>
        </w:rPr>
        <w:t>Акбашевского</w:t>
      </w:r>
      <w:proofErr w:type="spellEnd"/>
      <w:r w:rsidRPr="00B32ADB">
        <w:rPr>
          <w:b/>
          <w:sz w:val="24"/>
          <w:szCs w:val="24"/>
        </w:rPr>
        <w:t xml:space="preserve"> сельского поселения,</w:t>
      </w:r>
    </w:p>
    <w:p w14:paraId="461C4620" w14:textId="58D9615B" w:rsidR="00EA3684" w:rsidRPr="00B32ADB" w:rsidRDefault="00EA3684" w:rsidP="00EA3684">
      <w:pPr>
        <w:rPr>
          <w:b/>
          <w:sz w:val="24"/>
          <w:szCs w:val="24"/>
        </w:rPr>
      </w:pPr>
      <w:r w:rsidRPr="00B32ADB">
        <w:rPr>
          <w:b/>
          <w:sz w:val="24"/>
          <w:szCs w:val="24"/>
        </w:rPr>
        <w:t>передаваемого в муниципальную собственность</w:t>
      </w:r>
    </w:p>
    <w:p w14:paraId="5F536BE7" w14:textId="0024825F" w:rsidR="00EA3684" w:rsidRPr="00B32ADB" w:rsidRDefault="00EA3684" w:rsidP="00EA3684">
      <w:pPr>
        <w:rPr>
          <w:b/>
          <w:sz w:val="24"/>
          <w:szCs w:val="24"/>
        </w:rPr>
      </w:pPr>
      <w:r w:rsidRPr="00B32ADB">
        <w:rPr>
          <w:b/>
          <w:sz w:val="24"/>
          <w:szCs w:val="24"/>
        </w:rPr>
        <w:t>Аргаяшского муниципального района.</w:t>
      </w:r>
    </w:p>
    <w:p w14:paraId="69A83FEB" w14:textId="77777777" w:rsidR="00405C87" w:rsidRPr="00B32ADB" w:rsidRDefault="00405C87" w:rsidP="00EA3684">
      <w:pPr>
        <w:rPr>
          <w:b/>
          <w:sz w:val="24"/>
          <w:szCs w:val="24"/>
        </w:rPr>
      </w:pPr>
    </w:p>
    <w:p w14:paraId="44CF1A1D" w14:textId="77777777" w:rsidR="00B32ADB" w:rsidRDefault="00EA3684" w:rsidP="00EA3684">
      <w:pPr>
        <w:rPr>
          <w:b/>
          <w:sz w:val="24"/>
          <w:szCs w:val="24"/>
        </w:rPr>
      </w:pPr>
      <w:r w:rsidRPr="00B32ADB">
        <w:rPr>
          <w:b/>
          <w:sz w:val="24"/>
          <w:szCs w:val="24"/>
        </w:rPr>
        <w:t>На основании федерального закона от 06 октября 2003 года № 131-ФЗ «Об общих принципах организации местного самоуправления</w:t>
      </w:r>
      <w:r w:rsidR="00A364BB" w:rsidRPr="00B32ADB">
        <w:rPr>
          <w:b/>
          <w:sz w:val="24"/>
          <w:szCs w:val="24"/>
        </w:rPr>
        <w:t xml:space="preserve"> в Российской Федерации», Закона Челябинской области от 29 ноября 2007 года №221-ЗО «О порядке подготовке проектов законов Челябинской области о </w:t>
      </w:r>
      <w:r w:rsidR="00B32ADB" w:rsidRPr="00B32ADB">
        <w:rPr>
          <w:b/>
          <w:sz w:val="24"/>
          <w:szCs w:val="24"/>
        </w:rPr>
        <w:t>разграничении</w:t>
      </w:r>
      <w:r w:rsidR="00A364BB" w:rsidRPr="00B32ADB">
        <w:rPr>
          <w:b/>
          <w:sz w:val="24"/>
          <w:szCs w:val="24"/>
        </w:rPr>
        <w:t xml:space="preserve"> имущества, </w:t>
      </w:r>
      <w:r w:rsidR="00B32ADB" w:rsidRPr="00B32ADB">
        <w:rPr>
          <w:b/>
          <w:sz w:val="24"/>
          <w:szCs w:val="24"/>
        </w:rPr>
        <w:t>находящегося</w:t>
      </w:r>
      <w:r w:rsidR="00A364BB" w:rsidRPr="00B32ADB">
        <w:rPr>
          <w:b/>
          <w:sz w:val="24"/>
          <w:szCs w:val="24"/>
        </w:rPr>
        <w:t xml:space="preserve"> в муниципальной собственности, между муниципальными образованиями», Устава </w:t>
      </w:r>
      <w:proofErr w:type="spellStart"/>
      <w:r w:rsidR="00A364BB" w:rsidRPr="00B32ADB">
        <w:rPr>
          <w:b/>
          <w:sz w:val="24"/>
          <w:szCs w:val="24"/>
        </w:rPr>
        <w:t>Акбашевского</w:t>
      </w:r>
      <w:proofErr w:type="spellEnd"/>
      <w:r w:rsidR="00A364BB" w:rsidRPr="00B32ADB">
        <w:rPr>
          <w:b/>
          <w:sz w:val="24"/>
          <w:szCs w:val="24"/>
        </w:rPr>
        <w:t xml:space="preserve"> сельского </w:t>
      </w:r>
    </w:p>
    <w:p w14:paraId="7ECC869A" w14:textId="11F3E2AE" w:rsidR="00EA3684" w:rsidRDefault="00B32ADB" w:rsidP="00EA3684">
      <w:pPr>
        <w:rPr>
          <w:b/>
          <w:sz w:val="24"/>
          <w:szCs w:val="24"/>
        </w:rPr>
      </w:pPr>
      <w:r>
        <w:rPr>
          <w:b/>
          <w:sz w:val="24"/>
          <w:szCs w:val="24"/>
        </w:rPr>
        <w:t>п</w:t>
      </w:r>
      <w:r w:rsidR="00A364BB" w:rsidRPr="00B32ADB">
        <w:rPr>
          <w:b/>
          <w:sz w:val="24"/>
          <w:szCs w:val="24"/>
        </w:rPr>
        <w:t>оселения</w:t>
      </w:r>
    </w:p>
    <w:p w14:paraId="534B6940" w14:textId="77777777" w:rsidR="00B32ADB" w:rsidRDefault="00B32ADB" w:rsidP="00EA3684">
      <w:pPr>
        <w:rPr>
          <w:b/>
          <w:sz w:val="24"/>
          <w:szCs w:val="24"/>
        </w:rPr>
      </w:pPr>
    </w:p>
    <w:p w14:paraId="1A8AE13E" w14:textId="77777777" w:rsidR="00B32ADB" w:rsidRPr="00B32ADB" w:rsidRDefault="00B32ADB" w:rsidP="00EA3684">
      <w:pPr>
        <w:rPr>
          <w:b/>
          <w:sz w:val="24"/>
          <w:szCs w:val="24"/>
        </w:rPr>
      </w:pPr>
    </w:p>
    <w:p w14:paraId="5B40F728" w14:textId="1CE4D35E" w:rsidR="00B32ADB" w:rsidRDefault="00B32ADB" w:rsidP="00EA3684">
      <w:pPr>
        <w:rPr>
          <w:b/>
          <w:sz w:val="24"/>
          <w:szCs w:val="24"/>
        </w:rPr>
      </w:pPr>
      <w:r w:rsidRPr="00B32ADB">
        <w:rPr>
          <w:b/>
          <w:sz w:val="24"/>
          <w:szCs w:val="24"/>
        </w:rPr>
        <w:t xml:space="preserve">                                        Совет депутатов </w:t>
      </w:r>
      <w:proofErr w:type="spellStart"/>
      <w:r w:rsidRPr="00B32ADB">
        <w:rPr>
          <w:b/>
          <w:sz w:val="24"/>
          <w:szCs w:val="24"/>
        </w:rPr>
        <w:t>Акбашевского</w:t>
      </w:r>
      <w:proofErr w:type="spellEnd"/>
      <w:r w:rsidRPr="00B32ADB">
        <w:rPr>
          <w:b/>
          <w:sz w:val="24"/>
          <w:szCs w:val="24"/>
        </w:rPr>
        <w:t xml:space="preserve"> сельского поселения РЕШАЕТ:</w:t>
      </w:r>
    </w:p>
    <w:p w14:paraId="73E5C0AB" w14:textId="77777777" w:rsidR="00B32ADB" w:rsidRPr="00B32ADB" w:rsidRDefault="00B32ADB" w:rsidP="00EA3684">
      <w:pPr>
        <w:rPr>
          <w:b/>
          <w:sz w:val="24"/>
          <w:szCs w:val="24"/>
        </w:rPr>
      </w:pPr>
    </w:p>
    <w:p w14:paraId="7C70E169" w14:textId="77777777" w:rsidR="00B32ADB" w:rsidRPr="00B32ADB" w:rsidRDefault="00B32ADB" w:rsidP="00EA3684">
      <w:pPr>
        <w:rPr>
          <w:b/>
          <w:sz w:val="24"/>
          <w:szCs w:val="24"/>
        </w:rPr>
      </w:pPr>
    </w:p>
    <w:p w14:paraId="229D582B" w14:textId="3BB5339A" w:rsidR="00B32ADB" w:rsidRPr="00B32ADB" w:rsidRDefault="00B32ADB" w:rsidP="00B32ADB">
      <w:pPr>
        <w:pStyle w:val="a3"/>
        <w:numPr>
          <w:ilvl w:val="0"/>
          <w:numId w:val="1"/>
        </w:numPr>
        <w:rPr>
          <w:bCs/>
          <w:sz w:val="24"/>
          <w:szCs w:val="24"/>
        </w:rPr>
      </w:pPr>
      <w:r w:rsidRPr="00B32ADB">
        <w:rPr>
          <w:bCs/>
          <w:sz w:val="24"/>
          <w:szCs w:val="24"/>
        </w:rPr>
        <w:t xml:space="preserve">Утвердить перечень имущества, находящегося в собственности </w:t>
      </w:r>
      <w:proofErr w:type="spellStart"/>
      <w:r w:rsidRPr="00B32ADB">
        <w:rPr>
          <w:bCs/>
          <w:sz w:val="24"/>
          <w:szCs w:val="24"/>
        </w:rPr>
        <w:t>Акбашевского</w:t>
      </w:r>
      <w:proofErr w:type="spellEnd"/>
      <w:r w:rsidRPr="00B32ADB">
        <w:rPr>
          <w:bCs/>
          <w:sz w:val="24"/>
          <w:szCs w:val="24"/>
        </w:rPr>
        <w:t xml:space="preserve"> сельского поселения, передаваемого в муниципальную собственность Аргаяшского муниципального района (приложение)</w:t>
      </w:r>
    </w:p>
    <w:p w14:paraId="164D788D" w14:textId="3F5B149B" w:rsidR="00B32ADB" w:rsidRPr="00B32ADB" w:rsidRDefault="00B32ADB" w:rsidP="00B32ADB">
      <w:pPr>
        <w:pStyle w:val="a3"/>
        <w:numPr>
          <w:ilvl w:val="0"/>
          <w:numId w:val="1"/>
        </w:numPr>
        <w:rPr>
          <w:b/>
          <w:sz w:val="24"/>
          <w:szCs w:val="24"/>
        </w:rPr>
      </w:pPr>
      <w:r w:rsidRPr="00B32ADB">
        <w:rPr>
          <w:bCs/>
          <w:sz w:val="24"/>
          <w:szCs w:val="24"/>
        </w:rPr>
        <w:t xml:space="preserve">Опубликовать и разместить настоящее решение на официальном сайте </w:t>
      </w:r>
      <w:proofErr w:type="spellStart"/>
      <w:r w:rsidRPr="00B32ADB">
        <w:rPr>
          <w:bCs/>
          <w:sz w:val="24"/>
          <w:szCs w:val="24"/>
        </w:rPr>
        <w:t>Акбашевского</w:t>
      </w:r>
      <w:proofErr w:type="spellEnd"/>
      <w:r w:rsidRPr="00B32ADB">
        <w:rPr>
          <w:bCs/>
          <w:sz w:val="24"/>
          <w:szCs w:val="24"/>
        </w:rPr>
        <w:t xml:space="preserve"> сельского поселения в информационно-телекоммуникационной сети </w:t>
      </w:r>
      <w:proofErr w:type="gramStart"/>
      <w:r w:rsidRPr="00B32ADB">
        <w:rPr>
          <w:bCs/>
          <w:sz w:val="24"/>
          <w:szCs w:val="24"/>
        </w:rPr>
        <w:t>« Интернет</w:t>
      </w:r>
      <w:proofErr w:type="gramEnd"/>
      <w:r w:rsidRPr="00B32ADB">
        <w:rPr>
          <w:b/>
          <w:sz w:val="24"/>
          <w:szCs w:val="24"/>
        </w:rPr>
        <w:t>»</w:t>
      </w:r>
    </w:p>
    <w:p w14:paraId="3A77FAF6" w14:textId="77777777" w:rsidR="00B32ADB" w:rsidRPr="00B32ADB" w:rsidRDefault="00B32ADB" w:rsidP="00B32ADB">
      <w:pPr>
        <w:pStyle w:val="a3"/>
        <w:ind w:left="1410"/>
        <w:rPr>
          <w:b/>
          <w:sz w:val="24"/>
          <w:szCs w:val="24"/>
        </w:rPr>
      </w:pPr>
    </w:p>
    <w:p w14:paraId="4D17917C" w14:textId="77777777" w:rsidR="00405C87" w:rsidRPr="00B32ADB" w:rsidRDefault="00405C87" w:rsidP="00543D54">
      <w:pPr>
        <w:jc w:val="center"/>
        <w:rPr>
          <w:b/>
          <w:sz w:val="24"/>
          <w:szCs w:val="24"/>
        </w:rPr>
      </w:pPr>
    </w:p>
    <w:p w14:paraId="3BE06C1F" w14:textId="77777777" w:rsidR="00405C87" w:rsidRPr="00B32ADB" w:rsidRDefault="00405C87" w:rsidP="00543D54">
      <w:pPr>
        <w:jc w:val="center"/>
        <w:rPr>
          <w:b/>
          <w:sz w:val="24"/>
          <w:szCs w:val="24"/>
        </w:rPr>
      </w:pPr>
    </w:p>
    <w:p w14:paraId="4F003415" w14:textId="77777777" w:rsidR="00405C87" w:rsidRPr="00B32ADB" w:rsidRDefault="00405C87" w:rsidP="00543D54">
      <w:pPr>
        <w:jc w:val="center"/>
        <w:rPr>
          <w:b/>
          <w:sz w:val="24"/>
          <w:szCs w:val="24"/>
        </w:rPr>
      </w:pPr>
    </w:p>
    <w:p w14:paraId="7EF404CA" w14:textId="77777777" w:rsidR="00B32ADB" w:rsidRPr="00B32ADB" w:rsidRDefault="00B32ADB" w:rsidP="00B32ADB">
      <w:pPr>
        <w:rPr>
          <w:bCs/>
          <w:sz w:val="24"/>
          <w:szCs w:val="24"/>
        </w:rPr>
      </w:pPr>
      <w:r w:rsidRPr="00B32ADB">
        <w:rPr>
          <w:bCs/>
          <w:sz w:val="24"/>
          <w:szCs w:val="24"/>
        </w:rPr>
        <w:t xml:space="preserve">Глава </w:t>
      </w:r>
      <w:proofErr w:type="spellStart"/>
      <w:r w:rsidRPr="00B32ADB">
        <w:rPr>
          <w:bCs/>
          <w:sz w:val="24"/>
          <w:szCs w:val="24"/>
        </w:rPr>
        <w:t>Акбашевского</w:t>
      </w:r>
      <w:proofErr w:type="spellEnd"/>
      <w:r w:rsidRPr="00B32ADB">
        <w:rPr>
          <w:bCs/>
          <w:sz w:val="24"/>
          <w:szCs w:val="24"/>
        </w:rPr>
        <w:t xml:space="preserve"> </w:t>
      </w:r>
    </w:p>
    <w:p w14:paraId="47A23676" w14:textId="0FCC5888" w:rsidR="00B32ADB" w:rsidRPr="00B32ADB" w:rsidRDefault="00B32ADB" w:rsidP="00B32ADB">
      <w:pPr>
        <w:rPr>
          <w:bCs/>
          <w:sz w:val="24"/>
          <w:szCs w:val="24"/>
        </w:rPr>
      </w:pPr>
      <w:r w:rsidRPr="00B32ADB">
        <w:rPr>
          <w:bCs/>
          <w:sz w:val="24"/>
          <w:szCs w:val="24"/>
        </w:rPr>
        <w:t>Сельского поселения                                                                                                          Э. Р. Файзуллина</w:t>
      </w:r>
    </w:p>
    <w:p w14:paraId="48F170AF" w14:textId="77777777" w:rsidR="00B32ADB" w:rsidRPr="00B32ADB" w:rsidRDefault="00B32ADB" w:rsidP="00B32ADB">
      <w:pPr>
        <w:rPr>
          <w:bCs/>
          <w:sz w:val="24"/>
          <w:szCs w:val="24"/>
        </w:rPr>
      </w:pPr>
    </w:p>
    <w:p w14:paraId="58E61C40" w14:textId="77777777" w:rsidR="00B32ADB" w:rsidRPr="00B32ADB" w:rsidRDefault="00B32ADB" w:rsidP="00B32ADB">
      <w:pPr>
        <w:rPr>
          <w:bCs/>
          <w:sz w:val="24"/>
          <w:szCs w:val="24"/>
        </w:rPr>
      </w:pPr>
    </w:p>
    <w:p w14:paraId="376D25B6" w14:textId="77777777" w:rsidR="00B32ADB" w:rsidRPr="00B32ADB" w:rsidRDefault="00B32ADB" w:rsidP="00B32ADB">
      <w:pPr>
        <w:rPr>
          <w:bCs/>
          <w:sz w:val="24"/>
          <w:szCs w:val="24"/>
        </w:rPr>
      </w:pPr>
      <w:r w:rsidRPr="00B32ADB">
        <w:rPr>
          <w:bCs/>
          <w:sz w:val="24"/>
          <w:szCs w:val="24"/>
        </w:rPr>
        <w:t>Председатель Совета депутатов</w:t>
      </w:r>
    </w:p>
    <w:p w14:paraId="4CB95D35" w14:textId="2D6D20E4" w:rsidR="00405C87" w:rsidRPr="00B32ADB" w:rsidRDefault="00B32ADB" w:rsidP="00B32ADB">
      <w:pPr>
        <w:rPr>
          <w:bCs/>
          <w:sz w:val="24"/>
          <w:szCs w:val="24"/>
        </w:rPr>
      </w:pPr>
      <w:proofErr w:type="spellStart"/>
      <w:r w:rsidRPr="00B32ADB">
        <w:rPr>
          <w:bCs/>
          <w:sz w:val="24"/>
          <w:szCs w:val="24"/>
        </w:rPr>
        <w:t>Акбашевского</w:t>
      </w:r>
      <w:proofErr w:type="spellEnd"/>
      <w:r w:rsidRPr="00B32ADB">
        <w:rPr>
          <w:bCs/>
          <w:sz w:val="24"/>
          <w:szCs w:val="24"/>
        </w:rPr>
        <w:t xml:space="preserve"> сельского поселения                                                                                Э. А. </w:t>
      </w:r>
      <w:proofErr w:type="spellStart"/>
      <w:r w:rsidRPr="00B32ADB">
        <w:rPr>
          <w:bCs/>
          <w:sz w:val="24"/>
          <w:szCs w:val="24"/>
        </w:rPr>
        <w:t>Юлмурзина</w:t>
      </w:r>
      <w:proofErr w:type="spellEnd"/>
      <w:r w:rsidRPr="00B32ADB">
        <w:rPr>
          <w:bCs/>
          <w:sz w:val="24"/>
          <w:szCs w:val="24"/>
        </w:rPr>
        <w:t xml:space="preserve"> </w:t>
      </w:r>
    </w:p>
    <w:p w14:paraId="34BEE487" w14:textId="77777777" w:rsidR="00405C87" w:rsidRPr="00B32ADB" w:rsidRDefault="00405C87" w:rsidP="00543D54">
      <w:pPr>
        <w:jc w:val="center"/>
        <w:rPr>
          <w:bCs/>
          <w:sz w:val="24"/>
          <w:szCs w:val="24"/>
        </w:rPr>
      </w:pPr>
    </w:p>
    <w:p w14:paraId="523AC4F7" w14:textId="77777777" w:rsidR="00405C87" w:rsidRPr="00B32ADB" w:rsidRDefault="00405C87" w:rsidP="00543D54">
      <w:pPr>
        <w:jc w:val="center"/>
        <w:rPr>
          <w:b/>
          <w:sz w:val="24"/>
          <w:szCs w:val="24"/>
        </w:rPr>
      </w:pPr>
    </w:p>
    <w:p w14:paraId="11956356" w14:textId="77777777" w:rsidR="00405C87" w:rsidRDefault="00405C87" w:rsidP="00543D54">
      <w:pPr>
        <w:jc w:val="center"/>
        <w:rPr>
          <w:b/>
        </w:rPr>
      </w:pPr>
    </w:p>
    <w:p w14:paraId="1A892E92" w14:textId="77777777" w:rsidR="00405C87" w:rsidRDefault="00405C87" w:rsidP="00B32ADB">
      <w:pPr>
        <w:rPr>
          <w:b/>
        </w:rPr>
      </w:pPr>
    </w:p>
    <w:p w14:paraId="25E39D8B" w14:textId="77777777" w:rsidR="00A364BB" w:rsidRDefault="00A364BB" w:rsidP="00B32ADB">
      <w:pPr>
        <w:rPr>
          <w:b/>
        </w:rPr>
        <w:sectPr w:rsidR="00A364BB" w:rsidSect="00A364BB">
          <w:pgSz w:w="11906" w:h="16838" w:code="9"/>
          <w:pgMar w:top="720" w:right="720" w:bottom="720" w:left="720" w:header="709" w:footer="709" w:gutter="0"/>
          <w:cols w:space="708"/>
          <w:docGrid w:linePitch="360"/>
        </w:sectPr>
      </w:pPr>
    </w:p>
    <w:p w14:paraId="27BFF425" w14:textId="77777777" w:rsidR="00A364BB" w:rsidRDefault="00A364BB" w:rsidP="00543D54">
      <w:pPr>
        <w:jc w:val="center"/>
        <w:rPr>
          <w:b/>
        </w:rPr>
      </w:pPr>
    </w:p>
    <w:p w14:paraId="22A217B9" w14:textId="77777777" w:rsidR="00A364BB" w:rsidRDefault="00A364BB" w:rsidP="00543D54">
      <w:pPr>
        <w:jc w:val="center"/>
        <w:rPr>
          <w:b/>
        </w:rPr>
      </w:pPr>
    </w:p>
    <w:tbl>
      <w:tblPr>
        <w:tblW w:w="14427" w:type="dxa"/>
        <w:tblLook w:val="04A0" w:firstRow="1" w:lastRow="0" w:firstColumn="1" w:lastColumn="0" w:noHBand="0" w:noVBand="1"/>
      </w:tblPr>
      <w:tblGrid>
        <w:gridCol w:w="4854"/>
        <w:gridCol w:w="4899"/>
        <w:gridCol w:w="4674"/>
      </w:tblGrid>
      <w:tr w:rsidR="00B32ADB" w:rsidRPr="00B32ADB" w14:paraId="3783E178" w14:textId="77777777" w:rsidTr="00043D2A">
        <w:trPr>
          <w:trHeight w:val="1607"/>
        </w:trPr>
        <w:tc>
          <w:tcPr>
            <w:tcW w:w="4854" w:type="dxa"/>
          </w:tcPr>
          <w:p w14:paraId="0F859008" w14:textId="77777777" w:rsidR="00B32ADB" w:rsidRPr="00B32ADB" w:rsidRDefault="00B32ADB" w:rsidP="00B32ADB">
            <w:pPr>
              <w:jc w:val="both"/>
            </w:pPr>
            <w:r w:rsidRPr="00B32ADB">
              <w:t>СОГЛАСОВАНО:</w:t>
            </w:r>
          </w:p>
          <w:p w14:paraId="11F34944" w14:textId="77777777" w:rsidR="00B32ADB" w:rsidRPr="00B32ADB" w:rsidRDefault="00B32ADB" w:rsidP="00B32ADB">
            <w:pPr>
              <w:jc w:val="both"/>
            </w:pPr>
            <w:r w:rsidRPr="00B32ADB">
              <w:t xml:space="preserve">Решением Собрания депутатов </w:t>
            </w:r>
          </w:p>
          <w:p w14:paraId="281F2859" w14:textId="77777777" w:rsidR="00043D2A" w:rsidRDefault="00B32ADB" w:rsidP="00B32ADB">
            <w:pPr>
              <w:jc w:val="both"/>
            </w:pPr>
            <w:r w:rsidRPr="00B32ADB">
              <w:t xml:space="preserve">Аргаяшского муниципального района </w:t>
            </w:r>
          </w:p>
          <w:p w14:paraId="3D4E7EAF" w14:textId="7B13227E" w:rsidR="00B32ADB" w:rsidRPr="00B32ADB" w:rsidRDefault="00B32ADB" w:rsidP="00B32ADB">
            <w:pPr>
              <w:jc w:val="both"/>
            </w:pPr>
            <w:r w:rsidRPr="00B32ADB">
              <w:t>от «</w:t>
            </w:r>
            <w:r>
              <w:t>___</w:t>
            </w:r>
            <w:proofErr w:type="gramStart"/>
            <w:r>
              <w:t xml:space="preserve">_ </w:t>
            </w:r>
            <w:r w:rsidRPr="00B32ADB">
              <w:t>»</w:t>
            </w:r>
            <w:proofErr w:type="gramEnd"/>
            <w:r w:rsidRPr="00B32ADB">
              <w:t xml:space="preserve"> </w:t>
            </w:r>
            <w:r>
              <w:t xml:space="preserve">_________    </w:t>
            </w:r>
            <w:r w:rsidRPr="00B32ADB">
              <w:t>20</w:t>
            </w:r>
            <w:r w:rsidR="00043D2A">
              <w:t>24 г.</w:t>
            </w:r>
          </w:p>
          <w:p w14:paraId="075ED645" w14:textId="77777777" w:rsidR="00B32ADB" w:rsidRPr="00B32ADB" w:rsidRDefault="00B32ADB" w:rsidP="00B32ADB">
            <w:pPr>
              <w:jc w:val="both"/>
            </w:pPr>
          </w:p>
          <w:p w14:paraId="5C4ECE9C" w14:textId="77777777" w:rsidR="00B32ADB" w:rsidRPr="00B32ADB" w:rsidRDefault="00B32ADB" w:rsidP="00B32ADB">
            <w:pPr>
              <w:jc w:val="both"/>
            </w:pPr>
            <w:r w:rsidRPr="00B32ADB">
              <w:t>ПЕЧАТЬ</w:t>
            </w:r>
          </w:p>
        </w:tc>
        <w:tc>
          <w:tcPr>
            <w:tcW w:w="4899" w:type="dxa"/>
          </w:tcPr>
          <w:p w14:paraId="565923B1" w14:textId="77777777" w:rsidR="00B32ADB" w:rsidRPr="00B32ADB" w:rsidRDefault="00B32ADB" w:rsidP="00B32ADB">
            <w:pPr>
              <w:jc w:val="center"/>
              <w:rPr>
                <w:b/>
              </w:rPr>
            </w:pPr>
          </w:p>
        </w:tc>
        <w:tc>
          <w:tcPr>
            <w:tcW w:w="4674" w:type="dxa"/>
          </w:tcPr>
          <w:p w14:paraId="34BB2228" w14:textId="77777777" w:rsidR="00B32ADB" w:rsidRPr="00B32ADB" w:rsidRDefault="00B32ADB" w:rsidP="00B32ADB">
            <w:r w:rsidRPr="00B32ADB">
              <w:t>УТВЕРЖДЕН:</w:t>
            </w:r>
          </w:p>
          <w:p w14:paraId="0A1A1EBE" w14:textId="77777777" w:rsidR="00B32ADB" w:rsidRPr="00B32ADB" w:rsidRDefault="00B32ADB" w:rsidP="00B32ADB">
            <w:r w:rsidRPr="00B32ADB">
              <w:t>Решением Совета депутатов</w:t>
            </w:r>
          </w:p>
          <w:p w14:paraId="271A1A12" w14:textId="083EF0E4" w:rsidR="00B32ADB" w:rsidRPr="00B32ADB" w:rsidRDefault="00B32ADB" w:rsidP="00B32ADB">
            <w:pPr>
              <w:ind w:left="-1101" w:firstLine="1101"/>
            </w:pPr>
            <w:proofErr w:type="spellStart"/>
            <w:r w:rsidRPr="00B32ADB">
              <w:t>А</w:t>
            </w:r>
            <w:r w:rsidR="00043D2A">
              <w:t>кбашевского</w:t>
            </w:r>
            <w:proofErr w:type="spellEnd"/>
            <w:r w:rsidRPr="00B32ADB">
              <w:t xml:space="preserve"> сельского поселения</w:t>
            </w:r>
          </w:p>
          <w:p w14:paraId="2F66DD1C" w14:textId="7F29A104" w:rsidR="00B32ADB" w:rsidRPr="00B32ADB" w:rsidRDefault="00B32ADB" w:rsidP="00B32ADB">
            <w:pPr>
              <w:ind w:left="-1101" w:firstLine="1101"/>
            </w:pPr>
            <w:r w:rsidRPr="00B32ADB">
              <w:t>От «</w:t>
            </w:r>
            <w:proofErr w:type="gramStart"/>
            <w:r w:rsidR="00043D2A">
              <w:t>16</w:t>
            </w:r>
            <w:r w:rsidRPr="00B32ADB">
              <w:t xml:space="preserve">»  </w:t>
            </w:r>
            <w:r w:rsidR="00043D2A">
              <w:t>августа</w:t>
            </w:r>
            <w:proofErr w:type="gramEnd"/>
            <w:r w:rsidR="00043D2A">
              <w:t xml:space="preserve"> </w:t>
            </w:r>
            <w:r w:rsidRPr="00B32ADB">
              <w:t xml:space="preserve"> 202</w:t>
            </w:r>
            <w:r w:rsidR="00043D2A">
              <w:t>4</w:t>
            </w:r>
            <w:r w:rsidRPr="00B32ADB">
              <w:t xml:space="preserve"> №</w:t>
            </w:r>
            <w:r w:rsidR="00043D2A">
              <w:t>___</w:t>
            </w:r>
          </w:p>
          <w:p w14:paraId="183D5A55" w14:textId="77777777" w:rsidR="00B32ADB" w:rsidRPr="00B32ADB" w:rsidRDefault="00B32ADB" w:rsidP="00B32ADB">
            <w:pPr>
              <w:ind w:left="-1101" w:firstLine="1101"/>
            </w:pPr>
          </w:p>
          <w:p w14:paraId="04BF3C95" w14:textId="77777777" w:rsidR="00B32ADB" w:rsidRPr="00B32ADB" w:rsidRDefault="00B32ADB" w:rsidP="00B32ADB">
            <w:pPr>
              <w:ind w:left="-1101" w:firstLine="1101"/>
            </w:pPr>
            <w:r w:rsidRPr="00B32ADB">
              <w:t>ПЕЧАТЬ</w:t>
            </w:r>
          </w:p>
        </w:tc>
      </w:tr>
    </w:tbl>
    <w:p w14:paraId="7E20361D" w14:textId="77777777" w:rsidR="00A364BB" w:rsidRDefault="00A364BB" w:rsidP="00543D54">
      <w:pPr>
        <w:jc w:val="center"/>
        <w:rPr>
          <w:b/>
        </w:rPr>
      </w:pPr>
    </w:p>
    <w:p w14:paraId="1BFF2A60" w14:textId="77777777" w:rsidR="00A364BB" w:rsidRDefault="00A364BB" w:rsidP="00543D54">
      <w:pPr>
        <w:jc w:val="center"/>
        <w:rPr>
          <w:b/>
        </w:rPr>
      </w:pPr>
    </w:p>
    <w:p w14:paraId="2C026CB5" w14:textId="77777777" w:rsidR="00A364BB" w:rsidRDefault="00A364BB" w:rsidP="00543D54">
      <w:pPr>
        <w:jc w:val="center"/>
        <w:rPr>
          <w:b/>
        </w:rPr>
      </w:pPr>
    </w:p>
    <w:p w14:paraId="4EF4EB6C" w14:textId="77777777" w:rsidR="00A364BB" w:rsidRDefault="00A364BB" w:rsidP="00543D54">
      <w:pPr>
        <w:jc w:val="center"/>
        <w:rPr>
          <w:b/>
        </w:rPr>
      </w:pPr>
    </w:p>
    <w:p w14:paraId="02C772A8" w14:textId="741118E4" w:rsidR="00543D54" w:rsidRDefault="00543D54" w:rsidP="00543D54">
      <w:pPr>
        <w:jc w:val="center"/>
        <w:rPr>
          <w:b/>
        </w:rPr>
      </w:pPr>
      <w:r>
        <w:rPr>
          <w:b/>
        </w:rPr>
        <w:t>Перечень имущества, находящегося в собственности Акбашевского сельского поселения, передаваемого в собственность Аргаяшского муниципального района</w:t>
      </w:r>
    </w:p>
    <w:p w14:paraId="3886432A" w14:textId="77777777" w:rsidR="00543D54" w:rsidRDefault="00543D54" w:rsidP="00543D54">
      <w:pPr>
        <w:jc w:val="center"/>
        <w:rPr>
          <w:b/>
        </w:rPr>
      </w:pPr>
    </w:p>
    <w:p w14:paraId="11CB7B94" w14:textId="77777777" w:rsidR="00543D54" w:rsidRDefault="00543D54" w:rsidP="00543D54">
      <w:pPr>
        <w:jc w:val="center"/>
        <w:rPr>
          <w:b/>
        </w:rPr>
      </w:pPr>
    </w:p>
    <w:tbl>
      <w:tblPr>
        <w:tblW w:w="1614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2223"/>
        <w:gridCol w:w="4859"/>
        <w:gridCol w:w="2620"/>
        <w:gridCol w:w="2321"/>
        <w:gridCol w:w="1939"/>
        <w:gridCol w:w="1647"/>
      </w:tblGrid>
      <w:tr w:rsidR="00543D54" w14:paraId="54AEDED3" w14:textId="77777777" w:rsidTr="00217273">
        <w:tc>
          <w:tcPr>
            <w:tcW w:w="531" w:type="dxa"/>
            <w:tcBorders>
              <w:top w:val="single" w:sz="4" w:space="0" w:color="auto"/>
              <w:left w:val="single" w:sz="4" w:space="0" w:color="auto"/>
              <w:bottom w:val="single" w:sz="4" w:space="0" w:color="auto"/>
              <w:right w:val="single" w:sz="4" w:space="0" w:color="auto"/>
            </w:tcBorders>
            <w:hideMark/>
          </w:tcPr>
          <w:p w14:paraId="465094A9" w14:textId="77777777" w:rsidR="00543D54" w:rsidRDefault="00543D54">
            <w:pPr>
              <w:rPr>
                <w:sz w:val="16"/>
                <w:szCs w:val="16"/>
              </w:rPr>
            </w:pPr>
            <w:r>
              <w:rPr>
                <w:sz w:val="16"/>
                <w:szCs w:val="16"/>
              </w:rPr>
              <w:t>№ п/п</w:t>
            </w:r>
          </w:p>
        </w:tc>
        <w:tc>
          <w:tcPr>
            <w:tcW w:w="2223" w:type="dxa"/>
            <w:tcBorders>
              <w:top w:val="single" w:sz="4" w:space="0" w:color="auto"/>
              <w:left w:val="single" w:sz="4" w:space="0" w:color="auto"/>
              <w:bottom w:val="single" w:sz="4" w:space="0" w:color="auto"/>
              <w:right w:val="single" w:sz="4" w:space="0" w:color="auto"/>
            </w:tcBorders>
            <w:hideMark/>
          </w:tcPr>
          <w:p w14:paraId="1C640491" w14:textId="77777777" w:rsidR="00543D54" w:rsidRDefault="00543D54">
            <w:pPr>
              <w:rPr>
                <w:sz w:val="16"/>
                <w:szCs w:val="16"/>
              </w:rPr>
            </w:pPr>
            <w:r>
              <w:rPr>
                <w:sz w:val="16"/>
                <w:szCs w:val="16"/>
              </w:rPr>
              <w:t>Полное наименование предприятия, учреждения, наименование имущества</w:t>
            </w:r>
          </w:p>
        </w:tc>
        <w:tc>
          <w:tcPr>
            <w:tcW w:w="4859" w:type="dxa"/>
            <w:tcBorders>
              <w:top w:val="single" w:sz="4" w:space="0" w:color="auto"/>
              <w:left w:val="single" w:sz="4" w:space="0" w:color="auto"/>
              <w:bottom w:val="single" w:sz="4" w:space="0" w:color="auto"/>
              <w:right w:val="single" w:sz="4" w:space="0" w:color="auto"/>
            </w:tcBorders>
            <w:hideMark/>
          </w:tcPr>
          <w:p w14:paraId="440FFB1A" w14:textId="77777777" w:rsidR="00543D54" w:rsidRDefault="00543D54">
            <w:pPr>
              <w:rPr>
                <w:sz w:val="16"/>
                <w:szCs w:val="16"/>
              </w:rPr>
            </w:pPr>
            <w:r>
              <w:rPr>
                <w:sz w:val="16"/>
                <w:szCs w:val="16"/>
              </w:rPr>
              <w:t>Юридический адрес предприятия, учреждения, адрес местонахождения имущества</w:t>
            </w:r>
          </w:p>
        </w:tc>
        <w:tc>
          <w:tcPr>
            <w:tcW w:w="2620" w:type="dxa"/>
            <w:tcBorders>
              <w:top w:val="single" w:sz="4" w:space="0" w:color="auto"/>
              <w:left w:val="single" w:sz="4" w:space="0" w:color="auto"/>
              <w:bottom w:val="single" w:sz="4" w:space="0" w:color="auto"/>
              <w:right w:val="single" w:sz="4" w:space="0" w:color="auto"/>
            </w:tcBorders>
            <w:hideMark/>
          </w:tcPr>
          <w:p w14:paraId="3420F8C6" w14:textId="4B0623DD" w:rsidR="00543D54" w:rsidRDefault="00543D54">
            <w:pPr>
              <w:rPr>
                <w:sz w:val="16"/>
                <w:szCs w:val="16"/>
              </w:rPr>
            </w:pPr>
            <w:r>
              <w:rPr>
                <w:sz w:val="16"/>
                <w:szCs w:val="16"/>
              </w:rPr>
              <w:t>Балансовая стоимость имущества по состоянию на 01 января 202</w:t>
            </w:r>
            <w:r w:rsidR="008A1B97">
              <w:rPr>
                <w:sz w:val="16"/>
                <w:szCs w:val="16"/>
              </w:rPr>
              <w:t>4</w:t>
            </w:r>
            <w:r>
              <w:rPr>
                <w:sz w:val="16"/>
                <w:szCs w:val="16"/>
              </w:rPr>
              <w:t xml:space="preserve"> года (рублей)</w:t>
            </w:r>
          </w:p>
        </w:tc>
        <w:tc>
          <w:tcPr>
            <w:tcW w:w="2321" w:type="dxa"/>
            <w:tcBorders>
              <w:top w:val="single" w:sz="4" w:space="0" w:color="auto"/>
              <w:left w:val="single" w:sz="4" w:space="0" w:color="auto"/>
              <w:bottom w:val="single" w:sz="4" w:space="0" w:color="auto"/>
              <w:right w:val="single" w:sz="4" w:space="0" w:color="auto"/>
            </w:tcBorders>
            <w:hideMark/>
          </w:tcPr>
          <w:p w14:paraId="6FF4A615" w14:textId="77777777" w:rsidR="00543D54" w:rsidRDefault="00543D54">
            <w:pPr>
              <w:rPr>
                <w:sz w:val="16"/>
                <w:szCs w:val="16"/>
              </w:rPr>
            </w:pPr>
            <w:r>
              <w:rPr>
                <w:sz w:val="16"/>
                <w:szCs w:val="16"/>
              </w:rPr>
              <w:t>Назначение (специализация) имущества</w:t>
            </w:r>
          </w:p>
        </w:tc>
        <w:tc>
          <w:tcPr>
            <w:tcW w:w="1939" w:type="dxa"/>
            <w:tcBorders>
              <w:top w:val="single" w:sz="4" w:space="0" w:color="auto"/>
              <w:left w:val="single" w:sz="4" w:space="0" w:color="auto"/>
              <w:bottom w:val="single" w:sz="4" w:space="0" w:color="auto"/>
              <w:right w:val="single" w:sz="4" w:space="0" w:color="auto"/>
            </w:tcBorders>
            <w:hideMark/>
          </w:tcPr>
          <w:p w14:paraId="179471E3" w14:textId="77777777" w:rsidR="00543D54" w:rsidRDefault="00543D54">
            <w:pPr>
              <w:rPr>
                <w:sz w:val="16"/>
                <w:szCs w:val="16"/>
              </w:rPr>
            </w:pPr>
            <w:r>
              <w:rPr>
                <w:sz w:val="16"/>
                <w:szCs w:val="16"/>
              </w:rPr>
              <w:t>Индивидуализирующие характеристики имущества (инвентарный номер, кадастровый номер, протяженность, глубина, глубина залегания, площадь, объем, высота, площадь застройки для объектов недвижимости, инвентарный номер, идентификационный номер, модель, номер двигателя, номер шасси для транспортных средств (самоходных машин), инвентарный номер для иного движимого имущества)</w:t>
            </w:r>
          </w:p>
        </w:tc>
        <w:tc>
          <w:tcPr>
            <w:tcW w:w="1647" w:type="dxa"/>
            <w:tcBorders>
              <w:top w:val="single" w:sz="4" w:space="0" w:color="auto"/>
              <w:left w:val="single" w:sz="4" w:space="0" w:color="auto"/>
              <w:bottom w:val="single" w:sz="4" w:space="0" w:color="auto"/>
              <w:right w:val="single" w:sz="4" w:space="0" w:color="auto"/>
            </w:tcBorders>
            <w:hideMark/>
          </w:tcPr>
          <w:p w14:paraId="34E1C77D" w14:textId="77777777" w:rsidR="00543D54" w:rsidRDefault="00543D54">
            <w:pPr>
              <w:rPr>
                <w:sz w:val="16"/>
                <w:szCs w:val="16"/>
              </w:rPr>
            </w:pPr>
            <w:r>
              <w:rPr>
                <w:sz w:val="16"/>
                <w:szCs w:val="16"/>
              </w:rPr>
              <w:t xml:space="preserve">Основания возникновения права муниципальной собственности </w:t>
            </w:r>
            <w:proofErr w:type="spellStart"/>
            <w:r>
              <w:rPr>
                <w:sz w:val="16"/>
                <w:szCs w:val="16"/>
              </w:rPr>
              <w:t>Акбашевского</w:t>
            </w:r>
            <w:proofErr w:type="spellEnd"/>
            <w:r>
              <w:rPr>
                <w:sz w:val="16"/>
                <w:szCs w:val="16"/>
              </w:rPr>
              <w:t xml:space="preserve"> сельского поселения</w:t>
            </w:r>
          </w:p>
        </w:tc>
      </w:tr>
      <w:tr w:rsidR="00543D54" w14:paraId="1B030A61" w14:textId="77777777" w:rsidTr="00217273">
        <w:tc>
          <w:tcPr>
            <w:tcW w:w="531" w:type="dxa"/>
            <w:tcBorders>
              <w:top w:val="single" w:sz="4" w:space="0" w:color="auto"/>
              <w:left w:val="single" w:sz="4" w:space="0" w:color="auto"/>
              <w:bottom w:val="single" w:sz="4" w:space="0" w:color="auto"/>
              <w:right w:val="single" w:sz="4" w:space="0" w:color="auto"/>
            </w:tcBorders>
            <w:hideMark/>
          </w:tcPr>
          <w:p w14:paraId="53A72B61" w14:textId="77777777" w:rsidR="00543D54" w:rsidRDefault="00543D54">
            <w:r>
              <w:t>1</w:t>
            </w:r>
          </w:p>
        </w:tc>
        <w:tc>
          <w:tcPr>
            <w:tcW w:w="2223" w:type="dxa"/>
            <w:tcBorders>
              <w:top w:val="single" w:sz="4" w:space="0" w:color="auto"/>
              <w:left w:val="single" w:sz="4" w:space="0" w:color="auto"/>
              <w:bottom w:val="single" w:sz="4" w:space="0" w:color="auto"/>
              <w:right w:val="single" w:sz="4" w:space="0" w:color="auto"/>
            </w:tcBorders>
            <w:hideMark/>
          </w:tcPr>
          <w:p w14:paraId="4F380333" w14:textId="77777777" w:rsidR="00543D54" w:rsidRDefault="00543D54">
            <w:r>
              <w:t xml:space="preserve">Сооружение коммунального хозяйства-газопровод среднего давления к школе и газоснабжение жилых домов </w:t>
            </w:r>
            <w:proofErr w:type="spellStart"/>
            <w:r>
              <w:t>д.Кузяшева</w:t>
            </w:r>
            <w:proofErr w:type="spellEnd"/>
            <w:r>
              <w:t>, 1 очередь</w:t>
            </w:r>
          </w:p>
        </w:tc>
        <w:tc>
          <w:tcPr>
            <w:tcW w:w="4859" w:type="dxa"/>
            <w:tcBorders>
              <w:top w:val="single" w:sz="4" w:space="0" w:color="auto"/>
              <w:left w:val="single" w:sz="4" w:space="0" w:color="auto"/>
              <w:bottom w:val="single" w:sz="4" w:space="0" w:color="auto"/>
              <w:right w:val="single" w:sz="4" w:space="0" w:color="auto"/>
            </w:tcBorders>
          </w:tcPr>
          <w:p w14:paraId="32DFA900" w14:textId="77777777" w:rsidR="00543D54" w:rsidRDefault="00543D54">
            <w:r>
              <w:t xml:space="preserve">Челябинская область, Аргаяшский р-н, д. </w:t>
            </w:r>
            <w:proofErr w:type="spellStart"/>
            <w:r>
              <w:t>Кузяшева</w:t>
            </w:r>
            <w:proofErr w:type="spellEnd"/>
            <w:r>
              <w:t>, 1 очередь(высокого давления от места врезки до ПГБ; среднего давления от ПГБ-ГРПШ №2, низкого давления от ГРПШ №1 до ГРПШ №2, от ГРПШ №1 по ул. Первомайская, Труда: от ГРПШ № 2 до дома №4 по ул. Школьная)(ул. Октябрьская, ул. Школьная, ул.40 лет Победы)</w:t>
            </w:r>
          </w:p>
          <w:p w14:paraId="496326F0" w14:textId="77777777" w:rsidR="00543D54" w:rsidRDefault="00543D54"/>
        </w:tc>
        <w:tc>
          <w:tcPr>
            <w:tcW w:w="2620" w:type="dxa"/>
            <w:tcBorders>
              <w:top w:val="single" w:sz="4" w:space="0" w:color="auto"/>
              <w:left w:val="single" w:sz="4" w:space="0" w:color="auto"/>
              <w:bottom w:val="single" w:sz="4" w:space="0" w:color="auto"/>
              <w:right w:val="single" w:sz="4" w:space="0" w:color="auto"/>
            </w:tcBorders>
            <w:hideMark/>
          </w:tcPr>
          <w:p w14:paraId="7BD99907" w14:textId="77777777" w:rsidR="00543D54" w:rsidRDefault="00543D54">
            <w:r>
              <w:t>1571988,40</w:t>
            </w:r>
          </w:p>
        </w:tc>
        <w:tc>
          <w:tcPr>
            <w:tcW w:w="2321" w:type="dxa"/>
            <w:tcBorders>
              <w:top w:val="single" w:sz="4" w:space="0" w:color="auto"/>
              <w:left w:val="single" w:sz="4" w:space="0" w:color="auto"/>
              <w:bottom w:val="single" w:sz="4" w:space="0" w:color="auto"/>
              <w:right w:val="single" w:sz="4" w:space="0" w:color="auto"/>
            </w:tcBorders>
            <w:hideMark/>
          </w:tcPr>
          <w:p w14:paraId="65D0AB8F" w14:textId="77777777" w:rsidR="00543D54" w:rsidRDefault="00543D54">
            <w:r>
              <w:t>Иное сооружение(газопровод)</w:t>
            </w:r>
          </w:p>
        </w:tc>
        <w:tc>
          <w:tcPr>
            <w:tcW w:w="1939" w:type="dxa"/>
            <w:tcBorders>
              <w:top w:val="single" w:sz="4" w:space="0" w:color="auto"/>
              <w:left w:val="single" w:sz="4" w:space="0" w:color="auto"/>
              <w:bottom w:val="single" w:sz="4" w:space="0" w:color="auto"/>
              <w:right w:val="single" w:sz="4" w:space="0" w:color="auto"/>
            </w:tcBorders>
            <w:hideMark/>
          </w:tcPr>
          <w:p w14:paraId="11527D45" w14:textId="77777777" w:rsidR="00543D54" w:rsidRDefault="00543D54">
            <w:r>
              <w:t>Кадастровый номер 74:02/038/2012-329;</w:t>
            </w:r>
          </w:p>
          <w:p w14:paraId="249C7E42" w14:textId="77777777" w:rsidR="00543D54" w:rsidRDefault="00543D54">
            <w:r>
              <w:t>Протяженность 7148 м.</w:t>
            </w:r>
          </w:p>
        </w:tc>
        <w:tc>
          <w:tcPr>
            <w:tcW w:w="1647" w:type="dxa"/>
            <w:tcBorders>
              <w:top w:val="single" w:sz="4" w:space="0" w:color="auto"/>
              <w:left w:val="single" w:sz="4" w:space="0" w:color="auto"/>
              <w:bottom w:val="single" w:sz="4" w:space="0" w:color="auto"/>
              <w:right w:val="single" w:sz="4" w:space="0" w:color="auto"/>
            </w:tcBorders>
            <w:hideMark/>
          </w:tcPr>
          <w:p w14:paraId="22A47AAD" w14:textId="77777777" w:rsidR="00543D54" w:rsidRDefault="00543D54">
            <w:r>
              <w:t xml:space="preserve">Выписка из реестра имущества казны </w:t>
            </w:r>
            <w:proofErr w:type="spellStart"/>
            <w:r>
              <w:t>Акбашевского</w:t>
            </w:r>
            <w:proofErr w:type="spellEnd"/>
            <w:r>
              <w:t xml:space="preserve"> сельского поселения от 01.01.2024г.</w:t>
            </w:r>
          </w:p>
        </w:tc>
      </w:tr>
      <w:tr w:rsidR="00543D54" w14:paraId="37DC53D0" w14:textId="77777777" w:rsidTr="00217273">
        <w:tc>
          <w:tcPr>
            <w:tcW w:w="531" w:type="dxa"/>
            <w:tcBorders>
              <w:top w:val="single" w:sz="4" w:space="0" w:color="auto"/>
              <w:left w:val="single" w:sz="4" w:space="0" w:color="auto"/>
              <w:bottom w:val="single" w:sz="4" w:space="0" w:color="auto"/>
              <w:right w:val="single" w:sz="4" w:space="0" w:color="auto"/>
            </w:tcBorders>
            <w:hideMark/>
          </w:tcPr>
          <w:p w14:paraId="5EB1E24F" w14:textId="77777777" w:rsidR="00543D54" w:rsidRDefault="00543D54">
            <w:r>
              <w:t>2</w:t>
            </w:r>
          </w:p>
        </w:tc>
        <w:tc>
          <w:tcPr>
            <w:tcW w:w="2223" w:type="dxa"/>
            <w:tcBorders>
              <w:top w:val="single" w:sz="4" w:space="0" w:color="auto"/>
              <w:left w:val="single" w:sz="4" w:space="0" w:color="auto"/>
              <w:bottom w:val="single" w:sz="4" w:space="0" w:color="auto"/>
              <w:right w:val="single" w:sz="4" w:space="0" w:color="auto"/>
            </w:tcBorders>
            <w:hideMark/>
          </w:tcPr>
          <w:p w14:paraId="6943DDF1" w14:textId="77777777" w:rsidR="00543D54" w:rsidRDefault="00543D54">
            <w:r>
              <w:t xml:space="preserve">Иное сооружение(газопровод) – газоснабжение жилых домов </w:t>
            </w:r>
            <w:proofErr w:type="spellStart"/>
            <w:r>
              <w:t>д.Акбашева</w:t>
            </w:r>
            <w:proofErr w:type="spellEnd"/>
            <w:r>
              <w:t xml:space="preserve"> </w:t>
            </w:r>
            <w:r>
              <w:lastRenderedPageBreak/>
              <w:t>Аргаяшского района Челябинской области</w:t>
            </w:r>
          </w:p>
        </w:tc>
        <w:tc>
          <w:tcPr>
            <w:tcW w:w="4859" w:type="dxa"/>
            <w:tcBorders>
              <w:top w:val="single" w:sz="4" w:space="0" w:color="auto"/>
              <w:left w:val="single" w:sz="4" w:space="0" w:color="auto"/>
              <w:bottom w:val="single" w:sz="4" w:space="0" w:color="auto"/>
              <w:right w:val="single" w:sz="4" w:space="0" w:color="auto"/>
            </w:tcBorders>
          </w:tcPr>
          <w:p w14:paraId="6BA6604F" w14:textId="77777777" w:rsidR="00543D54" w:rsidRDefault="00543D54">
            <w:r>
              <w:lastRenderedPageBreak/>
              <w:t>Челябинская область, Аргаяшский р-н, д. Акбашева, ул. Первомайская, ул. Мира, ул. Советская, ул. 60 лет Октября, ул. 30 лет Победы</w:t>
            </w:r>
          </w:p>
          <w:p w14:paraId="68C996E8" w14:textId="77777777" w:rsidR="00543D54" w:rsidRDefault="00543D54"/>
        </w:tc>
        <w:tc>
          <w:tcPr>
            <w:tcW w:w="2620" w:type="dxa"/>
            <w:tcBorders>
              <w:top w:val="single" w:sz="4" w:space="0" w:color="auto"/>
              <w:left w:val="single" w:sz="4" w:space="0" w:color="auto"/>
              <w:bottom w:val="single" w:sz="4" w:space="0" w:color="auto"/>
              <w:right w:val="single" w:sz="4" w:space="0" w:color="auto"/>
            </w:tcBorders>
            <w:hideMark/>
          </w:tcPr>
          <w:p w14:paraId="18AF24D1" w14:textId="77777777" w:rsidR="00543D54" w:rsidRDefault="00543D54">
            <w:r>
              <w:t>20291695,92</w:t>
            </w:r>
          </w:p>
        </w:tc>
        <w:tc>
          <w:tcPr>
            <w:tcW w:w="2321" w:type="dxa"/>
            <w:tcBorders>
              <w:top w:val="single" w:sz="4" w:space="0" w:color="auto"/>
              <w:left w:val="single" w:sz="4" w:space="0" w:color="auto"/>
              <w:bottom w:val="single" w:sz="4" w:space="0" w:color="auto"/>
              <w:right w:val="single" w:sz="4" w:space="0" w:color="auto"/>
            </w:tcBorders>
            <w:hideMark/>
          </w:tcPr>
          <w:p w14:paraId="122413EF" w14:textId="77777777" w:rsidR="00543D54" w:rsidRDefault="00543D54">
            <w:r>
              <w:t>Иное сооружение(газопровод)</w:t>
            </w:r>
          </w:p>
        </w:tc>
        <w:tc>
          <w:tcPr>
            <w:tcW w:w="1939" w:type="dxa"/>
            <w:tcBorders>
              <w:top w:val="single" w:sz="4" w:space="0" w:color="auto"/>
              <w:left w:val="single" w:sz="4" w:space="0" w:color="auto"/>
              <w:bottom w:val="single" w:sz="4" w:space="0" w:color="auto"/>
              <w:right w:val="single" w:sz="4" w:space="0" w:color="auto"/>
            </w:tcBorders>
            <w:hideMark/>
          </w:tcPr>
          <w:p w14:paraId="0D1D7F89" w14:textId="77777777" w:rsidR="00543D54" w:rsidRDefault="00543D54">
            <w:r>
              <w:t>Кадастровый номер 74:02:0000000:4472, протяженность 5253 м</w:t>
            </w:r>
          </w:p>
        </w:tc>
        <w:tc>
          <w:tcPr>
            <w:tcW w:w="1647" w:type="dxa"/>
            <w:tcBorders>
              <w:top w:val="single" w:sz="4" w:space="0" w:color="auto"/>
              <w:left w:val="single" w:sz="4" w:space="0" w:color="auto"/>
              <w:bottom w:val="single" w:sz="4" w:space="0" w:color="auto"/>
              <w:right w:val="single" w:sz="4" w:space="0" w:color="auto"/>
            </w:tcBorders>
            <w:hideMark/>
          </w:tcPr>
          <w:p w14:paraId="3FB257BA" w14:textId="77777777" w:rsidR="00543D54" w:rsidRDefault="00543D54">
            <w:r>
              <w:t xml:space="preserve">Выписка из реестра имущества казны </w:t>
            </w:r>
            <w:proofErr w:type="spellStart"/>
            <w:r>
              <w:t>Акбашевского</w:t>
            </w:r>
            <w:proofErr w:type="spellEnd"/>
            <w:r>
              <w:t xml:space="preserve"> сельского </w:t>
            </w:r>
            <w:r>
              <w:lastRenderedPageBreak/>
              <w:t>поселения от 01.01.2024г.</w:t>
            </w:r>
          </w:p>
        </w:tc>
      </w:tr>
      <w:tr w:rsidR="00543D54" w14:paraId="7ED75782" w14:textId="77777777" w:rsidTr="00217273">
        <w:tc>
          <w:tcPr>
            <w:tcW w:w="531" w:type="dxa"/>
            <w:tcBorders>
              <w:top w:val="single" w:sz="4" w:space="0" w:color="auto"/>
              <w:left w:val="single" w:sz="4" w:space="0" w:color="auto"/>
              <w:bottom w:val="single" w:sz="4" w:space="0" w:color="auto"/>
              <w:right w:val="single" w:sz="4" w:space="0" w:color="auto"/>
            </w:tcBorders>
            <w:hideMark/>
          </w:tcPr>
          <w:p w14:paraId="1A8812DB" w14:textId="77777777" w:rsidR="00543D54" w:rsidRDefault="00543D54">
            <w:r>
              <w:lastRenderedPageBreak/>
              <w:t>3</w:t>
            </w:r>
          </w:p>
        </w:tc>
        <w:tc>
          <w:tcPr>
            <w:tcW w:w="2223" w:type="dxa"/>
            <w:tcBorders>
              <w:top w:val="single" w:sz="4" w:space="0" w:color="auto"/>
              <w:left w:val="single" w:sz="4" w:space="0" w:color="auto"/>
              <w:bottom w:val="single" w:sz="4" w:space="0" w:color="auto"/>
              <w:right w:val="single" w:sz="4" w:space="0" w:color="auto"/>
            </w:tcBorders>
            <w:hideMark/>
          </w:tcPr>
          <w:p w14:paraId="71480930" w14:textId="77777777" w:rsidR="00543D54" w:rsidRDefault="00543D54">
            <w:r>
              <w:t xml:space="preserve">Иное сооружение(газопровод) – газоснабжение жилых домов </w:t>
            </w:r>
            <w:proofErr w:type="spellStart"/>
            <w:r>
              <w:t>д.Акбашева</w:t>
            </w:r>
            <w:proofErr w:type="spellEnd"/>
            <w:r>
              <w:t xml:space="preserve"> Аргаяшского района Челябинской области</w:t>
            </w:r>
          </w:p>
        </w:tc>
        <w:tc>
          <w:tcPr>
            <w:tcW w:w="4859" w:type="dxa"/>
            <w:tcBorders>
              <w:top w:val="single" w:sz="4" w:space="0" w:color="auto"/>
              <w:left w:val="single" w:sz="4" w:space="0" w:color="auto"/>
              <w:bottom w:val="single" w:sz="4" w:space="0" w:color="auto"/>
              <w:right w:val="single" w:sz="4" w:space="0" w:color="auto"/>
            </w:tcBorders>
          </w:tcPr>
          <w:p w14:paraId="73956807" w14:textId="77777777" w:rsidR="00543D54" w:rsidRDefault="00543D54">
            <w:r>
              <w:t xml:space="preserve">Челябинская область, Аргаяшский р-н, д. Акбашева, ул. Салавата Юлаева, ул. Молодежная, ул. Хафиза </w:t>
            </w:r>
            <w:proofErr w:type="gramStart"/>
            <w:r>
              <w:t>Кушаева,ул.Валидова</w:t>
            </w:r>
            <w:proofErr w:type="gramEnd"/>
            <w:r>
              <w:t>,ул.Дорожная,ул.Солнечная,ул.Новая,ул.Речная, ул. Труда, пер. Кировский</w:t>
            </w:r>
          </w:p>
          <w:p w14:paraId="45C4BC78" w14:textId="77777777" w:rsidR="00543D54" w:rsidRDefault="00543D54"/>
        </w:tc>
        <w:tc>
          <w:tcPr>
            <w:tcW w:w="2620" w:type="dxa"/>
            <w:tcBorders>
              <w:top w:val="single" w:sz="4" w:space="0" w:color="auto"/>
              <w:left w:val="single" w:sz="4" w:space="0" w:color="auto"/>
              <w:bottom w:val="single" w:sz="4" w:space="0" w:color="auto"/>
              <w:right w:val="single" w:sz="4" w:space="0" w:color="auto"/>
            </w:tcBorders>
            <w:hideMark/>
          </w:tcPr>
          <w:p w14:paraId="277F1F09" w14:textId="77777777" w:rsidR="00543D54" w:rsidRDefault="00543D54">
            <w:r>
              <w:t>13089255,02</w:t>
            </w:r>
          </w:p>
        </w:tc>
        <w:tc>
          <w:tcPr>
            <w:tcW w:w="2321" w:type="dxa"/>
            <w:tcBorders>
              <w:top w:val="single" w:sz="4" w:space="0" w:color="auto"/>
              <w:left w:val="single" w:sz="4" w:space="0" w:color="auto"/>
              <w:bottom w:val="single" w:sz="4" w:space="0" w:color="auto"/>
              <w:right w:val="single" w:sz="4" w:space="0" w:color="auto"/>
            </w:tcBorders>
            <w:hideMark/>
          </w:tcPr>
          <w:p w14:paraId="52D67522" w14:textId="77777777" w:rsidR="00543D54" w:rsidRDefault="00543D54">
            <w:r>
              <w:t>Иное сооружение(газопровод)</w:t>
            </w:r>
          </w:p>
        </w:tc>
        <w:tc>
          <w:tcPr>
            <w:tcW w:w="1939" w:type="dxa"/>
            <w:tcBorders>
              <w:top w:val="single" w:sz="4" w:space="0" w:color="auto"/>
              <w:left w:val="single" w:sz="4" w:space="0" w:color="auto"/>
              <w:bottom w:val="single" w:sz="4" w:space="0" w:color="auto"/>
              <w:right w:val="single" w:sz="4" w:space="0" w:color="auto"/>
            </w:tcBorders>
            <w:hideMark/>
          </w:tcPr>
          <w:p w14:paraId="08588387" w14:textId="77777777" w:rsidR="00543D54" w:rsidRDefault="00543D54">
            <w:r>
              <w:t>Кадастровый номер 74:02:0000000:4476, протяженность 10848 м</w:t>
            </w:r>
          </w:p>
        </w:tc>
        <w:tc>
          <w:tcPr>
            <w:tcW w:w="1647" w:type="dxa"/>
            <w:tcBorders>
              <w:top w:val="single" w:sz="4" w:space="0" w:color="auto"/>
              <w:left w:val="single" w:sz="4" w:space="0" w:color="auto"/>
              <w:bottom w:val="single" w:sz="4" w:space="0" w:color="auto"/>
              <w:right w:val="single" w:sz="4" w:space="0" w:color="auto"/>
            </w:tcBorders>
            <w:hideMark/>
          </w:tcPr>
          <w:p w14:paraId="46BA9448" w14:textId="77777777" w:rsidR="00543D54" w:rsidRDefault="00543D54">
            <w:r>
              <w:t xml:space="preserve">Выписка из реестра имущества казны </w:t>
            </w:r>
            <w:proofErr w:type="spellStart"/>
            <w:r>
              <w:t>Акбашевского</w:t>
            </w:r>
            <w:proofErr w:type="spellEnd"/>
            <w:r>
              <w:t xml:space="preserve"> сельского поселения от 01.01.2024г.</w:t>
            </w:r>
          </w:p>
        </w:tc>
      </w:tr>
      <w:tr w:rsidR="00543D54" w14:paraId="0589A8CA" w14:textId="77777777" w:rsidTr="00217273">
        <w:tc>
          <w:tcPr>
            <w:tcW w:w="531" w:type="dxa"/>
            <w:tcBorders>
              <w:top w:val="single" w:sz="4" w:space="0" w:color="auto"/>
              <w:left w:val="single" w:sz="4" w:space="0" w:color="auto"/>
              <w:bottom w:val="single" w:sz="4" w:space="0" w:color="auto"/>
              <w:right w:val="single" w:sz="4" w:space="0" w:color="auto"/>
            </w:tcBorders>
            <w:hideMark/>
          </w:tcPr>
          <w:p w14:paraId="26450FC3" w14:textId="77777777" w:rsidR="00543D54" w:rsidRDefault="00543D54">
            <w:r>
              <w:t>4</w:t>
            </w:r>
          </w:p>
        </w:tc>
        <w:tc>
          <w:tcPr>
            <w:tcW w:w="2223" w:type="dxa"/>
            <w:tcBorders>
              <w:top w:val="single" w:sz="4" w:space="0" w:color="auto"/>
              <w:left w:val="single" w:sz="4" w:space="0" w:color="auto"/>
              <w:bottom w:val="single" w:sz="4" w:space="0" w:color="auto"/>
              <w:right w:val="single" w:sz="4" w:space="0" w:color="auto"/>
            </w:tcBorders>
            <w:hideMark/>
          </w:tcPr>
          <w:p w14:paraId="427A774B" w14:textId="77777777" w:rsidR="00543D54" w:rsidRDefault="00543D54">
            <w:r>
              <w:t>Сооружения трубопроводного транспорта – «Подводящий газопровод к д. Акбашева Аргаяшского района Челябинской области» 1 очередь</w:t>
            </w:r>
          </w:p>
        </w:tc>
        <w:tc>
          <w:tcPr>
            <w:tcW w:w="4859" w:type="dxa"/>
            <w:tcBorders>
              <w:top w:val="single" w:sz="4" w:space="0" w:color="auto"/>
              <w:left w:val="single" w:sz="4" w:space="0" w:color="auto"/>
              <w:bottom w:val="single" w:sz="4" w:space="0" w:color="auto"/>
              <w:right w:val="single" w:sz="4" w:space="0" w:color="auto"/>
            </w:tcBorders>
            <w:hideMark/>
          </w:tcPr>
          <w:p w14:paraId="6F3F4EB6" w14:textId="77777777" w:rsidR="00543D54" w:rsidRDefault="00543D54">
            <w:r>
              <w:t xml:space="preserve">Челябинская обл., Аргаяшский район, д. Акбашева                                          </w:t>
            </w:r>
          </w:p>
        </w:tc>
        <w:tc>
          <w:tcPr>
            <w:tcW w:w="2620" w:type="dxa"/>
            <w:tcBorders>
              <w:top w:val="single" w:sz="4" w:space="0" w:color="auto"/>
              <w:left w:val="single" w:sz="4" w:space="0" w:color="auto"/>
              <w:bottom w:val="single" w:sz="4" w:space="0" w:color="auto"/>
              <w:right w:val="single" w:sz="4" w:space="0" w:color="auto"/>
            </w:tcBorders>
            <w:hideMark/>
          </w:tcPr>
          <w:p w14:paraId="6ABB8D7B" w14:textId="77777777" w:rsidR="00543D54" w:rsidRDefault="00543D54">
            <w:r>
              <w:t>9140040,00</w:t>
            </w:r>
          </w:p>
        </w:tc>
        <w:tc>
          <w:tcPr>
            <w:tcW w:w="2321" w:type="dxa"/>
            <w:tcBorders>
              <w:top w:val="single" w:sz="4" w:space="0" w:color="auto"/>
              <w:left w:val="single" w:sz="4" w:space="0" w:color="auto"/>
              <w:bottom w:val="single" w:sz="4" w:space="0" w:color="auto"/>
              <w:right w:val="single" w:sz="4" w:space="0" w:color="auto"/>
            </w:tcBorders>
            <w:hideMark/>
          </w:tcPr>
          <w:p w14:paraId="382FA125" w14:textId="77777777" w:rsidR="00543D54" w:rsidRDefault="00543D54">
            <w:r>
              <w:t>Сооружения трубопроводного транспорта</w:t>
            </w:r>
          </w:p>
        </w:tc>
        <w:tc>
          <w:tcPr>
            <w:tcW w:w="1939" w:type="dxa"/>
            <w:tcBorders>
              <w:top w:val="single" w:sz="4" w:space="0" w:color="auto"/>
              <w:left w:val="single" w:sz="4" w:space="0" w:color="auto"/>
              <w:bottom w:val="single" w:sz="4" w:space="0" w:color="auto"/>
              <w:right w:val="single" w:sz="4" w:space="0" w:color="auto"/>
            </w:tcBorders>
            <w:hideMark/>
          </w:tcPr>
          <w:p w14:paraId="1645CCC7" w14:textId="77777777" w:rsidR="00543D54" w:rsidRDefault="00543D54">
            <w:r>
              <w:t>Кадастровый номер   74:02:0109001:1833 протяженность 7575 м</w:t>
            </w:r>
          </w:p>
        </w:tc>
        <w:tc>
          <w:tcPr>
            <w:tcW w:w="1647" w:type="dxa"/>
            <w:tcBorders>
              <w:top w:val="single" w:sz="4" w:space="0" w:color="auto"/>
              <w:left w:val="single" w:sz="4" w:space="0" w:color="auto"/>
              <w:bottom w:val="single" w:sz="4" w:space="0" w:color="auto"/>
              <w:right w:val="single" w:sz="4" w:space="0" w:color="auto"/>
            </w:tcBorders>
            <w:hideMark/>
          </w:tcPr>
          <w:p w14:paraId="0ECDBAF3" w14:textId="77777777" w:rsidR="00543D54" w:rsidRDefault="00543D54">
            <w:r>
              <w:t xml:space="preserve">Выписка из реестра имущества казны </w:t>
            </w:r>
            <w:proofErr w:type="spellStart"/>
            <w:r>
              <w:t>Акбашевского</w:t>
            </w:r>
            <w:proofErr w:type="spellEnd"/>
            <w:r>
              <w:t xml:space="preserve"> сельского поселения от 01.01.2024г.</w:t>
            </w:r>
          </w:p>
        </w:tc>
      </w:tr>
      <w:tr w:rsidR="00092B82" w14:paraId="3CE8A004" w14:textId="77777777" w:rsidTr="00217273">
        <w:tc>
          <w:tcPr>
            <w:tcW w:w="531" w:type="dxa"/>
            <w:tcBorders>
              <w:top w:val="single" w:sz="4" w:space="0" w:color="auto"/>
              <w:left w:val="single" w:sz="4" w:space="0" w:color="auto"/>
              <w:bottom w:val="single" w:sz="4" w:space="0" w:color="auto"/>
              <w:right w:val="single" w:sz="4" w:space="0" w:color="auto"/>
            </w:tcBorders>
          </w:tcPr>
          <w:p w14:paraId="308B9AD1" w14:textId="6B322B53" w:rsidR="00092B82" w:rsidRDefault="008E3BD7" w:rsidP="00092B82">
            <w:r>
              <w:rPr>
                <w:rFonts w:cs="Times New Roman"/>
              </w:rPr>
              <w:t>5</w:t>
            </w:r>
          </w:p>
        </w:tc>
        <w:tc>
          <w:tcPr>
            <w:tcW w:w="2223" w:type="dxa"/>
            <w:tcBorders>
              <w:top w:val="single" w:sz="4" w:space="0" w:color="auto"/>
              <w:left w:val="single" w:sz="4" w:space="0" w:color="auto"/>
              <w:bottom w:val="single" w:sz="4" w:space="0" w:color="auto"/>
              <w:right w:val="single" w:sz="4" w:space="0" w:color="auto"/>
            </w:tcBorders>
          </w:tcPr>
          <w:p w14:paraId="76BF15D2" w14:textId="4D7E8625" w:rsidR="00092B82" w:rsidRDefault="00092B82" w:rsidP="00092B82">
            <w:r>
              <w:rPr>
                <w:rFonts w:cs="Times New Roman"/>
              </w:rPr>
              <w:t>Для размещения внутрихозяйственных дорог и коммуникаций</w:t>
            </w:r>
          </w:p>
        </w:tc>
        <w:tc>
          <w:tcPr>
            <w:tcW w:w="4859" w:type="dxa"/>
            <w:tcBorders>
              <w:top w:val="single" w:sz="4" w:space="0" w:color="auto"/>
              <w:left w:val="single" w:sz="4" w:space="0" w:color="auto"/>
              <w:bottom w:val="single" w:sz="4" w:space="0" w:color="auto"/>
              <w:right w:val="single" w:sz="4" w:space="0" w:color="auto"/>
            </w:tcBorders>
          </w:tcPr>
          <w:p w14:paraId="09ED29EA" w14:textId="77777777" w:rsidR="00092B82" w:rsidRDefault="00092B82" w:rsidP="00092B82">
            <w:pPr>
              <w:rPr>
                <w:rFonts w:cs="Times New Roman"/>
              </w:rPr>
            </w:pPr>
            <w:r>
              <w:rPr>
                <w:rFonts w:cs="Times New Roman"/>
              </w:rPr>
              <w:t xml:space="preserve">Челябинская область Аргаяшский район д. Акбашева ул. Лесная внутрихозяйственная дорога </w:t>
            </w:r>
          </w:p>
          <w:p w14:paraId="1BB50796" w14:textId="77777777" w:rsidR="00092B82" w:rsidRDefault="00092B82" w:rsidP="00092B82"/>
        </w:tc>
        <w:tc>
          <w:tcPr>
            <w:tcW w:w="2620" w:type="dxa"/>
            <w:tcBorders>
              <w:top w:val="single" w:sz="4" w:space="0" w:color="auto"/>
              <w:left w:val="single" w:sz="4" w:space="0" w:color="auto"/>
              <w:bottom w:val="single" w:sz="4" w:space="0" w:color="auto"/>
              <w:right w:val="single" w:sz="4" w:space="0" w:color="auto"/>
            </w:tcBorders>
          </w:tcPr>
          <w:p w14:paraId="0AF0C75C" w14:textId="6A6D9BC5" w:rsidR="00092B82" w:rsidRDefault="00092B82" w:rsidP="00092B82">
            <w:r w:rsidRPr="00695DE8">
              <w:rPr>
                <w:rFonts w:cs="Times New Roman"/>
                <w:color w:val="292C2F"/>
                <w:shd w:val="clear" w:color="auto" w:fill="F8F8F8"/>
              </w:rPr>
              <w:t>223387</w:t>
            </w:r>
            <w:r>
              <w:rPr>
                <w:rFonts w:cs="Times New Roman"/>
                <w:color w:val="292C2F"/>
                <w:shd w:val="clear" w:color="auto" w:fill="F8F8F8"/>
              </w:rPr>
              <w:t>,</w:t>
            </w:r>
            <w:r w:rsidRPr="00695DE8">
              <w:rPr>
                <w:rFonts w:cs="Times New Roman"/>
                <w:color w:val="292C2F"/>
                <w:shd w:val="clear" w:color="auto" w:fill="F8F8F8"/>
              </w:rPr>
              <w:t>45</w:t>
            </w:r>
          </w:p>
        </w:tc>
        <w:tc>
          <w:tcPr>
            <w:tcW w:w="2321" w:type="dxa"/>
            <w:tcBorders>
              <w:top w:val="single" w:sz="4" w:space="0" w:color="auto"/>
              <w:left w:val="single" w:sz="4" w:space="0" w:color="auto"/>
              <w:bottom w:val="single" w:sz="4" w:space="0" w:color="auto"/>
              <w:right w:val="single" w:sz="4" w:space="0" w:color="auto"/>
            </w:tcBorders>
          </w:tcPr>
          <w:p w14:paraId="521CBAEF" w14:textId="09FDC364" w:rsidR="00092B82" w:rsidRDefault="00092B82" w:rsidP="00092B82">
            <w:r>
              <w:rPr>
                <w:rFonts w:cs="Times New Roman"/>
              </w:rPr>
              <w:t>Для размещения внутрихозяйственных дорог и коммуникаций</w:t>
            </w:r>
          </w:p>
        </w:tc>
        <w:tc>
          <w:tcPr>
            <w:tcW w:w="1939" w:type="dxa"/>
            <w:tcBorders>
              <w:top w:val="single" w:sz="4" w:space="0" w:color="auto"/>
              <w:left w:val="single" w:sz="4" w:space="0" w:color="auto"/>
              <w:bottom w:val="single" w:sz="4" w:space="0" w:color="auto"/>
              <w:right w:val="single" w:sz="4" w:space="0" w:color="auto"/>
            </w:tcBorders>
          </w:tcPr>
          <w:p w14:paraId="333C4A9A" w14:textId="673D793D" w:rsidR="00092B82" w:rsidRDefault="00092B82" w:rsidP="00092B82">
            <w:r w:rsidRPr="00C40A24">
              <w:rPr>
                <w:rFonts w:cs="Times New Roman"/>
              </w:rPr>
              <w:t xml:space="preserve">Кадастровый номер: 74:02:0000000:3886; протяженностью 1090 м. </w:t>
            </w:r>
          </w:p>
        </w:tc>
        <w:tc>
          <w:tcPr>
            <w:tcW w:w="1647" w:type="dxa"/>
            <w:tcBorders>
              <w:top w:val="single" w:sz="4" w:space="0" w:color="auto"/>
              <w:left w:val="single" w:sz="4" w:space="0" w:color="auto"/>
              <w:bottom w:val="single" w:sz="4" w:space="0" w:color="auto"/>
              <w:right w:val="single" w:sz="4" w:space="0" w:color="auto"/>
            </w:tcBorders>
          </w:tcPr>
          <w:p w14:paraId="2B06BF60" w14:textId="2C9AE3D4" w:rsidR="00092B82" w:rsidRDefault="00092B82" w:rsidP="00092B82">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 </w:t>
            </w:r>
          </w:p>
        </w:tc>
      </w:tr>
      <w:tr w:rsidR="00092B82" w14:paraId="71DECFB3" w14:textId="77777777" w:rsidTr="00217273">
        <w:tc>
          <w:tcPr>
            <w:tcW w:w="531" w:type="dxa"/>
            <w:tcBorders>
              <w:top w:val="single" w:sz="4" w:space="0" w:color="auto"/>
              <w:left w:val="single" w:sz="4" w:space="0" w:color="auto"/>
              <w:bottom w:val="single" w:sz="4" w:space="0" w:color="auto"/>
              <w:right w:val="single" w:sz="4" w:space="0" w:color="auto"/>
            </w:tcBorders>
          </w:tcPr>
          <w:p w14:paraId="142C35B5" w14:textId="02A7ECFC" w:rsidR="00092B82" w:rsidRDefault="008E3BD7" w:rsidP="00092B82">
            <w:r>
              <w:rPr>
                <w:rFonts w:cs="Times New Roman"/>
              </w:rPr>
              <w:t>6</w:t>
            </w:r>
          </w:p>
        </w:tc>
        <w:tc>
          <w:tcPr>
            <w:tcW w:w="2223" w:type="dxa"/>
            <w:tcBorders>
              <w:top w:val="single" w:sz="4" w:space="0" w:color="auto"/>
              <w:left w:val="single" w:sz="4" w:space="0" w:color="auto"/>
              <w:bottom w:val="single" w:sz="4" w:space="0" w:color="auto"/>
              <w:right w:val="single" w:sz="4" w:space="0" w:color="auto"/>
            </w:tcBorders>
          </w:tcPr>
          <w:p w14:paraId="7F152B01" w14:textId="5A8718EC" w:rsidR="00092B82" w:rsidRDefault="00092B82" w:rsidP="00092B82">
            <w:r w:rsidRPr="00842D2B">
              <w:rPr>
                <w:rFonts w:cs="Times New Roman"/>
              </w:rPr>
              <w:t>Для размещения внутрихозяйственных дорог и коммуникаций</w:t>
            </w:r>
          </w:p>
        </w:tc>
        <w:tc>
          <w:tcPr>
            <w:tcW w:w="4859" w:type="dxa"/>
            <w:tcBorders>
              <w:top w:val="single" w:sz="4" w:space="0" w:color="auto"/>
              <w:left w:val="single" w:sz="4" w:space="0" w:color="auto"/>
              <w:bottom w:val="single" w:sz="4" w:space="0" w:color="auto"/>
              <w:right w:val="single" w:sz="4" w:space="0" w:color="auto"/>
            </w:tcBorders>
          </w:tcPr>
          <w:p w14:paraId="6A1FC5CA" w14:textId="0BD3F92B" w:rsidR="00092B82" w:rsidRDefault="00092B82" w:rsidP="00092B82">
            <w:r>
              <w:rPr>
                <w:rFonts w:cs="Times New Roman"/>
              </w:rPr>
              <w:t xml:space="preserve">Челябинская область Аргаяшский район д. Акбашева ул. </w:t>
            </w:r>
            <w:proofErr w:type="spellStart"/>
            <w:r>
              <w:rPr>
                <w:rFonts w:cs="Times New Roman"/>
              </w:rPr>
              <w:t>Чубаринская</w:t>
            </w:r>
            <w:proofErr w:type="spellEnd"/>
            <w:r>
              <w:rPr>
                <w:rFonts w:cs="Times New Roman"/>
              </w:rPr>
              <w:t xml:space="preserve"> внутрихозяйственная дорога </w:t>
            </w:r>
          </w:p>
        </w:tc>
        <w:tc>
          <w:tcPr>
            <w:tcW w:w="2620" w:type="dxa"/>
            <w:tcBorders>
              <w:top w:val="single" w:sz="4" w:space="0" w:color="auto"/>
              <w:left w:val="single" w:sz="4" w:space="0" w:color="auto"/>
              <w:bottom w:val="single" w:sz="4" w:space="0" w:color="auto"/>
              <w:right w:val="single" w:sz="4" w:space="0" w:color="auto"/>
            </w:tcBorders>
          </w:tcPr>
          <w:p w14:paraId="5FF3BD1C" w14:textId="5E0A9B85" w:rsidR="00092B82" w:rsidRDefault="00092B82" w:rsidP="00092B82">
            <w:r w:rsidRPr="00695DE8">
              <w:rPr>
                <w:rFonts w:cs="Times New Roman"/>
                <w:color w:val="292C2F"/>
                <w:shd w:val="clear" w:color="auto" w:fill="F8F8F8"/>
              </w:rPr>
              <w:t>877022</w:t>
            </w:r>
            <w:r>
              <w:rPr>
                <w:rFonts w:cs="Times New Roman"/>
                <w:color w:val="292C2F"/>
                <w:shd w:val="clear" w:color="auto" w:fill="F8F8F8"/>
              </w:rPr>
              <w:t>,</w:t>
            </w:r>
            <w:r w:rsidRPr="00695DE8">
              <w:rPr>
                <w:rFonts w:cs="Times New Roman"/>
                <w:color w:val="292C2F"/>
                <w:shd w:val="clear" w:color="auto" w:fill="F8F8F8"/>
              </w:rPr>
              <w:t>85</w:t>
            </w:r>
          </w:p>
        </w:tc>
        <w:tc>
          <w:tcPr>
            <w:tcW w:w="2321" w:type="dxa"/>
            <w:tcBorders>
              <w:top w:val="single" w:sz="4" w:space="0" w:color="auto"/>
              <w:left w:val="single" w:sz="4" w:space="0" w:color="auto"/>
              <w:bottom w:val="single" w:sz="4" w:space="0" w:color="auto"/>
              <w:right w:val="single" w:sz="4" w:space="0" w:color="auto"/>
            </w:tcBorders>
          </w:tcPr>
          <w:p w14:paraId="24AAB623" w14:textId="57FD204C" w:rsidR="00092B82" w:rsidRDefault="00092B82" w:rsidP="00092B82">
            <w:r>
              <w:rPr>
                <w:rFonts w:cs="Times New Roman"/>
              </w:rPr>
              <w:t>Для размещения внутрихозяйственных дорог и коммуникаций</w:t>
            </w:r>
          </w:p>
        </w:tc>
        <w:tc>
          <w:tcPr>
            <w:tcW w:w="1939" w:type="dxa"/>
            <w:tcBorders>
              <w:top w:val="single" w:sz="4" w:space="0" w:color="auto"/>
              <w:left w:val="single" w:sz="4" w:space="0" w:color="auto"/>
              <w:bottom w:val="single" w:sz="4" w:space="0" w:color="auto"/>
              <w:right w:val="single" w:sz="4" w:space="0" w:color="auto"/>
            </w:tcBorders>
          </w:tcPr>
          <w:p w14:paraId="441A23D2" w14:textId="24CCDB6D" w:rsidR="00092B82" w:rsidRDefault="00092B82" w:rsidP="00092B82">
            <w:r>
              <w:rPr>
                <w:rFonts w:cs="Times New Roman"/>
              </w:rPr>
              <w:t>Кадастровый номер: 74:02:0000000:3885; протяженностью 350 м.</w:t>
            </w:r>
          </w:p>
        </w:tc>
        <w:tc>
          <w:tcPr>
            <w:tcW w:w="1647" w:type="dxa"/>
            <w:tcBorders>
              <w:top w:val="single" w:sz="4" w:space="0" w:color="auto"/>
              <w:left w:val="single" w:sz="4" w:space="0" w:color="auto"/>
              <w:bottom w:val="single" w:sz="4" w:space="0" w:color="auto"/>
              <w:right w:val="single" w:sz="4" w:space="0" w:color="auto"/>
            </w:tcBorders>
          </w:tcPr>
          <w:p w14:paraId="620AB9F0" w14:textId="77777777" w:rsidR="00092B82" w:rsidRDefault="00092B82" w:rsidP="00092B82">
            <w:pPr>
              <w:rPr>
                <w:rFonts w:cs="Times New Roman"/>
              </w:rPr>
            </w:pPr>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 от </w:t>
            </w:r>
          </w:p>
          <w:p w14:paraId="39DD1797" w14:textId="3A89ABD4" w:rsidR="00092B82" w:rsidRDefault="008A1B97" w:rsidP="00092B82">
            <w:r>
              <w:rPr>
                <w:rFonts w:cs="Times New Roman"/>
              </w:rPr>
              <w:t>от 01.01.2024 г.</w:t>
            </w:r>
          </w:p>
        </w:tc>
      </w:tr>
      <w:tr w:rsidR="00565C70" w14:paraId="418109DA" w14:textId="77777777" w:rsidTr="00217273">
        <w:tc>
          <w:tcPr>
            <w:tcW w:w="531" w:type="dxa"/>
            <w:tcBorders>
              <w:top w:val="single" w:sz="4" w:space="0" w:color="auto"/>
              <w:left w:val="single" w:sz="4" w:space="0" w:color="auto"/>
              <w:bottom w:val="single" w:sz="4" w:space="0" w:color="auto"/>
              <w:right w:val="single" w:sz="4" w:space="0" w:color="auto"/>
            </w:tcBorders>
          </w:tcPr>
          <w:p w14:paraId="0BD2E9AF" w14:textId="7F3B1EA3" w:rsidR="00565C70" w:rsidRDefault="008E3BD7" w:rsidP="00565C70">
            <w:r>
              <w:t>7</w:t>
            </w:r>
          </w:p>
        </w:tc>
        <w:tc>
          <w:tcPr>
            <w:tcW w:w="2223" w:type="dxa"/>
          </w:tcPr>
          <w:p w14:paraId="355BA888" w14:textId="72622D5F" w:rsidR="00565C70" w:rsidRDefault="00565C70" w:rsidP="00565C70">
            <w:r w:rsidRPr="00842D2B">
              <w:rPr>
                <w:rFonts w:cs="Times New Roman"/>
              </w:rPr>
              <w:t>Для размещения внутрихозяйственных дорог и коммуникаций</w:t>
            </w:r>
          </w:p>
        </w:tc>
        <w:tc>
          <w:tcPr>
            <w:tcW w:w="4859" w:type="dxa"/>
          </w:tcPr>
          <w:p w14:paraId="185D2799" w14:textId="3B73915E" w:rsidR="00565C70" w:rsidRDefault="00565C70" w:rsidP="00565C70">
            <w:r>
              <w:rPr>
                <w:rFonts w:cs="Times New Roman"/>
              </w:rPr>
              <w:t xml:space="preserve">Челябинская область Аргаяшский район д. Акбашева внутрихозяйственная дорога </w:t>
            </w:r>
          </w:p>
        </w:tc>
        <w:tc>
          <w:tcPr>
            <w:tcW w:w="2620" w:type="dxa"/>
          </w:tcPr>
          <w:p w14:paraId="48C4E948" w14:textId="5B9CA6BA" w:rsidR="00565C70" w:rsidRDefault="00565C70" w:rsidP="00565C70">
            <w:r w:rsidRPr="00695DE8">
              <w:rPr>
                <w:rFonts w:cs="Times New Roman"/>
                <w:color w:val="292C2F"/>
                <w:shd w:val="clear" w:color="auto" w:fill="F8F8F8"/>
              </w:rPr>
              <w:t>1628068</w:t>
            </w:r>
            <w:r>
              <w:rPr>
                <w:rFonts w:cs="Times New Roman"/>
                <w:color w:val="292C2F"/>
                <w:shd w:val="clear" w:color="auto" w:fill="F8F8F8"/>
              </w:rPr>
              <w:t>,</w:t>
            </w:r>
            <w:r w:rsidRPr="00695DE8">
              <w:rPr>
                <w:rFonts w:cs="Times New Roman"/>
                <w:color w:val="292C2F"/>
                <w:shd w:val="clear" w:color="auto" w:fill="F8F8F8"/>
              </w:rPr>
              <w:t>75</w:t>
            </w:r>
          </w:p>
        </w:tc>
        <w:tc>
          <w:tcPr>
            <w:tcW w:w="2321" w:type="dxa"/>
          </w:tcPr>
          <w:p w14:paraId="45363AAF" w14:textId="23B516C6" w:rsidR="00565C70" w:rsidRDefault="00565C70" w:rsidP="00565C70">
            <w:r w:rsidRPr="00842D2B">
              <w:rPr>
                <w:rFonts w:cs="Times New Roman"/>
              </w:rPr>
              <w:t>Для размещения внутрихозяйственных дорог и коммуникаций</w:t>
            </w:r>
          </w:p>
        </w:tc>
        <w:tc>
          <w:tcPr>
            <w:tcW w:w="1939" w:type="dxa"/>
          </w:tcPr>
          <w:p w14:paraId="4C762902" w14:textId="75375E4D" w:rsidR="00565C70" w:rsidRDefault="00565C70" w:rsidP="00565C70">
            <w:r>
              <w:rPr>
                <w:rFonts w:cs="Times New Roman"/>
              </w:rPr>
              <w:t>Кадастровый номер: 74:02:0000000:3887; протяженностью 1230 м.</w:t>
            </w:r>
          </w:p>
        </w:tc>
        <w:tc>
          <w:tcPr>
            <w:tcW w:w="1647" w:type="dxa"/>
          </w:tcPr>
          <w:p w14:paraId="6829AEE6" w14:textId="55402A48" w:rsidR="00565C70" w:rsidRDefault="00565C70" w:rsidP="00565C70">
            <w:pPr>
              <w:rPr>
                <w:rFonts w:cs="Times New Roman"/>
              </w:rPr>
            </w:pPr>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p w14:paraId="6C101EF8" w14:textId="77777777" w:rsidR="00565C70" w:rsidRDefault="00565C70" w:rsidP="00565C70"/>
        </w:tc>
      </w:tr>
      <w:tr w:rsidR="00565C70" w14:paraId="278AF8FF" w14:textId="77777777" w:rsidTr="00217273">
        <w:tc>
          <w:tcPr>
            <w:tcW w:w="531" w:type="dxa"/>
            <w:tcBorders>
              <w:top w:val="single" w:sz="4" w:space="0" w:color="auto"/>
              <w:left w:val="single" w:sz="4" w:space="0" w:color="auto"/>
              <w:bottom w:val="single" w:sz="4" w:space="0" w:color="auto"/>
              <w:right w:val="single" w:sz="4" w:space="0" w:color="auto"/>
            </w:tcBorders>
          </w:tcPr>
          <w:p w14:paraId="003C9E89" w14:textId="1A136208" w:rsidR="00565C70" w:rsidRDefault="008E3BD7" w:rsidP="00565C70">
            <w:r>
              <w:lastRenderedPageBreak/>
              <w:t>8</w:t>
            </w:r>
          </w:p>
        </w:tc>
        <w:tc>
          <w:tcPr>
            <w:tcW w:w="2223" w:type="dxa"/>
          </w:tcPr>
          <w:p w14:paraId="309A9EB3" w14:textId="2227A25F" w:rsidR="00565C70" w:rsidRDefault="00565C70" w:rsidP="00565C70">
            <w:r w:rsidRPr="00842D2B">
              <w:rPr>
                <w:rFonts w:cs="Times New Roman"/>
              </w:rPr>
              <w:t>Для размещения внутрихозяйственных дорог и коммуникаций</w:t>
            </w:r>
          </w:p>
        </w:tc>
        <w:tc>
          <w:tcPr>
            <w:tcW w:w="4859" w:type="dxa"/>
          </w:tcPr>
          <w:p w14:paraId="36C703F5" w14:textId="658CD0CE" w:rsidR="00565C70" w:rsidRDefault="00565C70" w:rsidP="00565C70">
            <w:r>
              <w:rPr>
                <w:rFonts w:cs="Times New Roman"/>
              </w:rPr>
              <w:t>Челябинская область Аргаяшский район д. Акбашева ул. Хафиза Кушаева внутрихозяйственная дорога</w:t>
            </w:r>
          </w:p>
        </w:tc>
        <w:tc>
          <w:tcPr>
            <w:tcW w:w="2620" w:type="dxa"/>
          </w:tcPr>
          <w:p w14:paraId="0BEFA872" w14:textId="663354D0" w:rsidR="00565C70" w:rsidRDefault="00565C70" w:rsidP="00565C70">
            <w:r w:rsidRPr="00695DE8">
              <w:rPr>
                <w:rFonts w:cs="Times New Roman"/>
                <w:color w:val="292C2F"/>
                <w:shd w:val="clear" w:color="auto" w:fill="F8F8F8"/>
              </w:rPr>
              <w:t>544294</w:t>
            </w:r>
            <w:r>
              <w:rPr>
                <w:rFonts w:cs="Times New Roman"/>
                <w:color w:val="292C2F"/>
                <w:shd w:val="clear" w:color="auto" w:fill="F8F8F8"/>
              </w:rPr>
              <w:t>,</w:t>
            </w:r>
            <w:r w:rsidRPr="00695DE8">
              <w:rPr>
                <w:rFonts w:cs="Times New Roman"/>
                <w:color w:val="292C2F"/>
                <w:shd w:val="clear" w:color="auto" w:fill="F8F8F8"/>
              </w:rPr>
              <w:t>85</w:t>
            </w:r>
          </w:p>
        </w:tc>
        <w:tc>
          <w:tcPr>
            <w:tcW w:w="2321" w:type="dxa"/>
          </w:tcPr>
          <w:p w14:paraId="041DDA1C" w14:textId="5A499191" w:rsidR="00565C70" w:rsidRDefault="00565C70" w:rsidP="00565C70">
            <w:r w:rsidRPr="00842D2B">
              <w:rPr>
                <w:rFonts w:cs="Times New Roman"/>
              </w:rPr>
              <w:t>Для размещения внутрихозяйственных дорог и коммуникаций</w:t>
            </w:r>
          </w:p>
        </w:tc>
        <w:tc>
          <w:tcPr>
            <w:tcW w:w="1939" w:type="dxa"/>
          </w:tcPr>
          <w:p w14:paraId="08451C99" w14:textId="536257FE" w:rsidR="00565C70" w:rsidRDefault="00565C70" w:rsidP="00565C70">
            <w:r>
              <w:rPr>
                <w:rFonts w:cs="Times New Roman"/>
              </w:rPr>
              <w:t xml:space="preserve">Кадастровый номер: 74:02:0000000:3888; протяженностью 815 м. </w:t>
            </w:r>
          </w:p>
        </w:tc>
        <w:tc>
          <w:tcPr>
            <w:tcW w:w="1647" w:type="dxa"/>
          </w:tcPr>
          <w:p w14:paraId="7ED68FD3" w14:textId="77777777" w:rsidR="00565C70" w:rsidRDefault="00565C70" w:rsidP="00565C70">
            <w:pPr>
              <w:rPr>
                <w:rFonts w:cs="Times New Roman"/>
              </w:rPr>
            </w:pPr>
            <w:r>
              <w:rPr>
                <w:rFonts w:cs="Times New Roman"/>
              </w:rPr>
              <w:t xml:space="preserve">Выписка из </w:t>
            </w:r>
          </w:p>
          <w:p w14:paraId="085888B8" w14:textId="77777777" w:rsidR="00565C70" w:rsidRDefault="00565C70" w:rsidP="00565C70">
            <w:pPr>
              <w:rPr>
                <w:rFonts w:cs="Times New Roman"/>
              </w:rPr>
            </w:pPr>
            <w:r>
              <w:rPr>
                <w:rFonts w:cs="Times New Roman"/>
              </w:rPr>
              <w:t xml:space="preserve">реестра </w:t>
            </w:r>
          </w:p>
          <w:p w14:paraId="4781A015" w14:textId="77777777" w:rsidR="00565C70" w:rsidRDefault="00565C70" w:rsidP="00565C70">
            <w:pPr>
              <w:rPr>
                <w:rFonts w:cs="Times New Roman"/>
              </w:rPr>
            </w:pPr>
            <w:r>
              <w:rPr>
                <w:rFonts w:cs="Times New Roman"/>
              </w:rPr>
              <w:t xml:space="preserve">имущества </w:t>
            </w:r>
          </w:p>
          <w:p w14:paraId="52E72A08" w14:textId="232479B1" w:rsidR="00565C70" w:rsidRDefault="00565C70" w:rsidP="00565C70">
            <w:pPr>
              <w:rPr>
                <w:rFonts w:cs="Times New Roman"/>
              </w:rPr>
            </w:pPr>
            <w:r>
              <w:rPr>
                <w:rFonts w:cs="Times New Roman"/>
              </w:rPr>
              <w:t xml:space="preserve">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p w14:paraId="5E66C471" w14:textId="77777777" w:rsidR="00565C70" w:rsidRDefault="00565C70" w:rsidP="00565C70"/>
        </w:tc>
      </w:tr>
      <w:tr w:rsidR="00565C70" w14:paraId="26398254" w14:textId="77777777" w:rsidTr="00217273">
        <w:tc>
          <w:tcPr>
            <w:tcW w:w="531" w:type="dxa"/>
            <w:tcBorders>
              <w:top w:val="single" w:sz="4" w:space="0" w:color="auto"/>
              <w:left w:val="single" w:sz="4" w:space="0" w:color="auto"/>
              <w:bottom w:val="single" w:sz="4" w:space="0" w:color="auto"/>
              <w:right w:val="single" w:sz="4" w:space="0" w:color="auto"/>
            </w:tcBorders>
          </w:tcPr>
          <w:p w14:paraId="197F0F3A" w14:textId="74A49F66" w:rsidR="00565C70" w:rsidRDefault="008E3BD7" w:rsidP="00565C70">
            <w:r>
              <w:t>9</w:t>
            </w:r>
          </w:p>
        </w:tc>
        <w:tc>
          <w:tcPr>
            <w:tcW w:w="2223" w:type="dxa"/>
          </w:tcPr>
          <w:p w14:paraId="3A77ED93" w14:textId="09445E09" w:rsidR="00565C70" w:rsidRDefault="00565C70" w:rsidP="00565C70">
            <w:r w:rsidRPr="00842D2B">
              <w:rPr>
                <w:rFonts w:cs="Times New Roman"/>
              </w:rPr>
              <w:t>Для размещения внутрихозяйственных дорог и коммуникаций</w:t>
            </w:r>
          </w:p>
        </w:tc>
        <w:tc>
          <w:tcPr>
            <w:tcW w:w="4859" w:type="dxa"/>
          </w:tcPr>
          <w:p w14:paraId="25E20183" w14:textId="1ED82CAE" w:rsidR="00565C70" w:rsidRDefault="00565C70" w:rsidP="00565C70">
            <w:r>
              <w:rPr>
                <w:rFonts w:cs="Times New Roman"/>
              </w:rPr>
              <w:t>Челябинская область Аргаяшский район д. Акбашева ул. Труда внутрихозяйственная дорога</w:t>
            </w:r>
          </w:p>
        </w:tc>
        <w:tc>
          <w:tcPr>
            <w:tcW w:w="2620" w:type="dxa"/>
          </w:tcPr>
          <w:p w14:paraId="6A60C1A6" w14:textId="6636C588" w:rsidR="00565C70" w:rsidRDefault="00565C70" w:rsidP="00565C70">
            <w:r w:rsidRPr="00695DE8">
              <w:rPr>
                <w:rFonts w:cs="Times New Roman"/>
                <w:color w:val="292C2F"/>
                <w:shd w:val="clear" w:color="auto" w:fill="F8F8F8"/>
              </w:rPr>
              <w:t>948603</w:t>
            </w:r>
            <w:r>
              <w:rPr>
                <w:rFonts w:cs="Times New Roman"/>
                <w:color w:val="292C2F"/>
                <w:shd w:val="clear" w:color="auto" w:fill="F8F8F8"/>
              </w:rPr>
              <w:t>,</w:t>
            </w:r>
            <w:r w:rsidRPr="00695DE8">
              <w:rPr>
                <w:rFonts w:cs="Times New Roman"/>
                <w:color w:val="292C2F"/>
                <w:shd w:val="clear" w:color="auto" w:fill="F8F8F8"/>
              </w:rPr>
              <w:t>15</w:t>
            </w:r>
          </w:p>
        </w:tc>
        <w:tc>
          <w:tcPr>
            <w:tcW w:w="2321" w:type="dxa"/>
          </w:tcPr>
          <w:p w14:paraId="1CF1ECF3" w14:textId="5E44E6B2" w:rsidR="00565C70" w:rsidRDefault="00565C70" w:rsidP="00565C70">
            <w:r w:rsidRPr="00842D2B">
              <w:rPr>
                <w:rFonts w:cs="Times New Roman"/>
              </w:rPr>
              <w:t>Для размещения внутрихозяйственных дорог и коммуникаций</w:t>
            </w:r>
          </w:p>
        </w:tc>
        <w:tc>
          <w:tcPr>
            <w:tcW w:w="1939" w:type="dxa"/>
          </w:tcPr>
          <w:p w14:paraId="081BF27C" w14:textId="145310E9" w:rsidR="00565C70" w:rsidRDefault="00565C70" w:rsidP="00565C70">
            <w:r>
              <w:rPr>
                <w:rFonts w:cs="Times New Roman"/>
              </w:rPr>
              <w:t xml:space="preserve">Кадастровый номер: 74:02:0000000:3889; протяженностью 1420 м. </w:t>
            </w:r>
          </w:p>
        </w:tc>
        <w:tc>
          <w:tcPr>
            <w:tcW w:w="1647" w:type="dxa"/>
          </w:tcPr>
          <w:p w14:paraId="3332281C" w14:textId="45196E7B"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698A8A06" w14:textId="77777777" w:rsidTr="00217273">
        <w:tc>
          <w:tcPr>
            <w:tcW w:w="531" w:type="dxa"/>
            <w:tcBorders>
              <w:top w:val="single" w:sz="4" w:space="0" w:color="auto"/>
              <w:left w:val="single" w:sz="4" w:space="0" w:color="auto"/>
              <w:bottom w:val="single" w:sz="4" w:space="0" w:color="auto"/>
              <w:right w:val="single" w:sz="4" w:space="0" w:color="auto"/>
            </w:tcBorders>
          </w:tcPr>
          <w:p w14:paraId="0749A749" w14:textId="66C2F28D" w:rsidR="00565C70" w:rsidRDefault="008E3BD7" w:rsidP="00565C70">
            <w:r>
              <w:t>10</w:t>
            </w:r>
          </w:p>
        </w:tc>
        <w:tc>
          <w:tcPr>
            <w:tcW w:w="2223" w:type="dxa"/>
          </w:tcPr>
          <w:p w14:paraId="2FA35C09" w14:textId="453E0868" w:rsidR="00565C70" w:rsidRDefault="00565C70" w:rsidP="00565C70">
            <w:r w:rsidRPr="00842D2B">
              <w:rPr>
                <w:rFonts w:cs="Times New Roman"/>
              </w:rPr>
              <w:t>Для размещения внутрихозяйственных дорог и коммуникаций</w:t>
            </w:r>
          </w:p>
        </w:tc>
        <w:tc>
          <w:tcPr>
            <w:tcW w:w="4859" w:type="dxa"/>
          </w:tcPr>
          <w:p w14:paraId="290E87CF" w14:textId="77D56062" w:rsidR="00565C70" w:rsidRDefault="00565C70" w:rsidP="00565C70">
            <w:r>
              <w:rPr>
                <w:rFonts w:cs="Times New Roman"/>
              </w:rPr>
              <w:t>Челябинская область Аргаяшский район д. Акбашева ул. Молодежная внутрихозяйственная дорога</w:t>
            </w:r>
          </w:p>
        </w:tc>
        <w:tc>
          <w:tcPr>
            <w:tcW w:w="2620" w:type="dxa"/>
          </w:tcPr>
          <w:p w14:paraId="4FDF914D" w14:textId="77777777" w:rsidR="00565C70" w:rsidRPr="00695DE8" w:rsidRDefault="00565C70" w:rsidP="00565C70">
            <w:pPr>
              <w:shd w:val="clear" w:color="auto" w:fill="F8F8F8"/>
              <w:spacing w:after="75" w:line="360" w:lineRule="atLeast"/>
              <w:rPr>
                <w:rFonts w:cs="Times New Roman"/>
                <w:color w:val="292C2F"/>
              </w:rPr>
            </w:pPr>
            <w:r w:rsidRPr="00695DE8">
              <w:rPr>
                <w:rFonts w:cs="Times New Roman"/>
                <w:color w:val="292C2F"/>
              </w:rPr>
              <w:t>417661</w:t>
            </w:r>
            <w:r>
              <w:rPr>
                <w:rFonts w:cs="Times New Roman"/>
                <w:color w:val="292C2F"/>
              </w:rPr>
              <w:t>,</w:t>
            </w:r>
            <w:r w:rsidRPr="00695DE8">
              <w:rPr>
                <w:rFonts w:cs="Times New Roman"/>
                <w:color w:val="292C2F"/>
              </w:rPr>
              <w:t>2</w:t>
            </w:r>
            <w:r>
              <w:rPr>
                <w:rFonts w:cs="Times New Roman"/>
                <w:color w:val="292C2F"/>
              </w:rPr>
              <w:t>0</w:t>
            </w:r>
          </w:p>
          <w:p w14:paraId="2D7CCF11" w14:textId="77777777" w:rsidR="00565C70" w:rsidRDefault="00565C70" w:rsidP="00565C70"/>
        </w:tc>
        <w:tc>
          <w:tcPr>
            <w:tcW w:w="2321" w:type="dxa"/>
          </w:tcPr>
          <w:p w14:paraId="282081DD" w14:textId="4ED620FF" w:rsidR="00565C70" w:rsidRDefault="00565C70" w:rsidP="00565C70">
            <w:r w:rsidRPr="00842D2B">
              <w:rPr>
                <w:rFonts w:cs="Times New Roman"/>
              </w:rPr>
              <w:t>Для размещения внутрихозяйственных дорог и коммуникаций</w:t>
            </w:r>
          </w:p>
        </w:tc>
        <w:tc>
          <w:tcPr>
            <w:tcW w:w="1939" w:type="dxa"/>
          </w:tcPr>
          <w:p w14:paraId="0222C817" w14:textId="07BCB14E" w:rsidR="00565C70" w:rsidRDefault="00565C70" w:rsidP="00565C70">
            <w:r>
              <w:rPr>
                <w:rFonts w:cs="Times New Roman"/>
              </w:rPr>
              <w:t xml:space="preserve">Кадастровый номер: 74:02:0000000:3892; протяженностью 620 м. </w:t>
            </w:r>
          </w:p>
        </w:tc>
        <w:tc>
          <w:tcPr>
            <w:tcW w:w="1647" w:type="dxa"/>
          </w:tcPr>
          <w:p w14:paraId="0B62D4CE" w14:textId="49D01CAB"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22787DE5" w14:textId="77777777" w:rsidTr="00217273">
        <w:tc>
          <w:tcPr>
            <w:tcW w:w="531" w:type="dxa"/>
            <w:tcBorders>
              <w:top w:val="single" w:sz="4" w:space="0" w:color="auto"/>
              <w:left w:val="single" w:sz="4" w:space="0" w:color="auto"/>
              <w:bottom w:val="single" w:sz="4" w:space="0" w:color="auto"/>
              <w:right w:val="single" w:sz="4" w:space="0" w:color="auto"/>
            </w:tcBorders>
          </w:tcPr>
          <w:p w14:paraId="02DDF8F1" w14:textId="2FA4D779" w:rsidR="00565C70" w:rsidRDefault="008E3BD7" w:rsidP="00565C70">
            <w:r>
              <w:t>11</w:t>
            </w:r>
          </w:p>
        </w:tc>
        <w:tc>
          <w:tcPr>
            <w:tcW w:w="2223" w:type="dxa"/>
          </w:tcPr>
          <w:p w14:paraId="18A3E7E8" w14:textId="0151BB77" w:rsidR="00565C70" w:rsidRDefault="00565C70" w:rsidP="00565C70">
            <w:r w:rsidRPr="00842D2B">
              <w:rPr>
                <w:rFonts w:cs="Times New Roman"/>
              </w:rPr>
              <w:t>Для размещения внутрихозяйственных дорог и коммуникаций</w:t>
            </w:r>
          </w:p>
        </w:tc>
        <w:tc>
          <w:tcPr>
            <w:tcW w:w="4859" w:type="dxa"/>
          </w:tcPr>
          <w:p w14:paraId="63046528" w14:textId="37917037" w:rsidR="00565C70" w:rsidRDefault="00565C70" w:rsidP="00565C70">
            <w:r>
              <w:rPr>
                <w:rFonts w:cs="Times New Roman"/>
              </w:rPr>
              <w:t>Челябинская область Аргаяшский район д. Акбашева ул. 8 Марта внутрихозяйственная дорога</w:t>
            </w:r>
          </w:p>
        </w:tc>
        <w:tc>
          <w:tcPr>
            <w:tcW w:w="2620" w:type="dxa"/>
          </w:tcPr>
          <w:p w14:paraId="3AA99103" w14:textId="618AB95C" w:rsidR="00565C70" w:rsidRDefault="00565C70" w:rsidP="00565C70">
            <w:r w:rsidRPr="00F146E0">
              <w:rPr>
                <w:rFonts w:cs="Times New Roman"/>
                <w:color w:val="292C2F"/>
                <w:shd w:val="clear" w:color="auto" w:fill="F8F8F8"/>
              </w:rPr>
              <w:t>260547</w:t>
            </w:r>
            <w:r>
              <w:rPr>
                <w:rFonts w:cs="Times New Roman"/>
                <w:color w:val="292C2F"/>
                <w:shd w:val="clear" w:color="auto" w:fill="F8F8F8"/>
              </w:rPr>
              <w:t>,</w:t>
            </w:r>
            <w:r w:rsidRPr="00F146E0">
              <w:rPr>
                <w:rFonts w:cs="Times New Roman"/>
                <w:color w:val="292C2F"/>
                <w:shd w:val="clear" w:color="auto" w:fill="F8F8F8"/>
              </w:rPr>
              <w:t>6</w:t>
            </w:r>
          </w:p>
        </w:tc>
        <w:tc>
          <w:tcPr>
            <w:tcW w:w="2321" w:type="dxa"/>
          </w:tcPr>
          <w:p w14:paraId="162D05FF" w14:textId="21F5D963" w:rsidR="00565C70" w:rsidRDefault="00565C70" w:rsidP="00565C70">
            <w:r w:rsidRPr="00842D2B">
              <w:rPr>
                <w:rFonts w:cs="Times New Roman"/>
              </w:rPr>
              <w:t>Для размещения внутрихозяйственных дорог и коммуникаций</w:t>
            </w:r>
          </w:p>
        </w:tc>
        <w:tc>
          <w:tcPr>
            <w:tcW w:w="1939" w:type="dxa"/>
          </w:tcPr>
          <w:p w14:paraId="584BBC4F" w14:textId="6FA17212" w:rsidR="00565C70" w:rsidRDefault="00565C70" w:rsidP="00565C70">
            <w:r>
              <w:rPr>
                <w:rFonts w:cs="Times New Roman"/>
              </w:rPr>
              <w:t xml:space="preserve">Кадастровый номер: 74:02:0101001:1562; протяженностью 500 м. </w:t>
            </w:r>
          </w:p>
        </w:tc>
        <w:tc>
          <w:tcPr>
            <w:tcW w:w="1647" w:type="dxa"/>
          </w:tcPr>
          <w:p w14:paraId="6C841723" w14:textId="23D78361"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16E8CD34" w14:textId="77777777" w:rsidTr="00217273">
        <w:tc>
          <w:tcPr>
            <w:tcW w:w="531" w:type="dxa"/>
            <w:tcBorders>
              <w:top w:val="single" w:sz="4" w:space="0" w:color="auto"/>
              <w:left w:val="single" w:sz="4" w:space="0" w:color="auto"/>
              <w:bottom w:val="single" w:sz="4" w:space="0" w:color="auto"/>
              <w:right w:val="single" w:sz="4" w:space="0" w:color="auto"/>
            </w:tcBorders>
          </w:tcPr>
          <w:p w14:paraId="1334E0A6" w14:textId="0EABF1C4" w:rsidR="00565C70" w:rsidRDefault="008E3BD7" w:rsidP="00565C70">
            <w:r>
              <w:t>12</w:t>
            </w:r>
          </w:p>
        </w:tc>
        <w:tc>
          <w:tcPr>
            <w:tcW w:w="2223" w:type="dxa"/>
          </w:tcPr>
          <w:p w14:paraId="6E9AEF22" w14:textId="25A07FF4" w:rsidR="00565C70" w:rsidRDefault="00565C70" w:rsidP="00565C70">
            <w:r w:rsidRPr="00842D2B">
              <w:rPr>
                <w:rFonts w:cs="Times New Roman"/>
              </w:rPr>
              <w:t>Для размещения внутрихозяйственных дорог и коммуникаций</w:t>
            </w:r>
          </w:p>
        </w:tc>
        <w:tc>
          <w:tcPr>
            <w:tcW w:w="4859" w:type="dxa"/>
          </w:tcPr>
          <w:p w14:paraId="48D4D959" w14:textId="195970EF" w:rsidR="00565C70" w:rsidRDefault="00565C70" w:rsidP="00565C70">
            <w:r>
              <w:rPr>
                <w:rFonts w:cs="Times New Roman"/>
              </w:rPr>
              <w:t>Челябинская область Аргаяшский район д. Акбашева ул. Салавата Юлаева внутрихозяйственная дорога</w:t>
            </w:r>
          </w:p>
        </w:tc>
        <w:tc>
          <w:tcPr>
            <w:tcW w:w="2620" w:type="dxa"/>
          </w:tcPr>
          <w:p w14:paraId="28A2F7B0" w14:textId="174E4AA2" w:rsidR="00565C70" w:rsidRDefault="00565C70" w:rsidP="00565C70">
            <w:r w:rsidRPr="00F146E0">
              <w:rPr>
                <w:rFonts w:cs="Times New Roman"/>
                <w:color w:val="292C2F"/>
                <w:shd w:val="clear" w:color="auto" w:fill="F8F8F8"/>
              </w:rPr>
              <w:t>109869</w:t>
            </w:r>
            <w:r>
              <w:rPr>
                <w:rFonts w:cs="Times New Roman"/>
                <w:color w:val="292C2F"/>
                <w:shd w:val="clear" w:color="auto" w:fill="F8F8F8"/>
              </w:rPr>
              <w:t>,</w:t>
            </w:r>
            <w:r w:rsidRPr="00F146E0">
              <w:rPr>
                <w:rFonts w:cs="Times New Roman"/>
                <w:color w:val="292C2F"/>
                <w:shd w:val="clear" w:color="auto" w:fill="F8F8F8"/>
              </w:rPr>
              <w:t>37</w:t>
            </w:r>
          </w:p>
        </w:tc>
        <w:tc>
          <w:tcPr>
            <w:tcW w:w="2321" w:type="dxa"/>
          </w:tcPr>
          <w:p w14:paraId="0F04D1F0" w14:textId="3191D91B" w:rsidR="00565C70" w:rsidRDefault="00565C70" w:rsidP="00565C70">
            <w:r w:rsidRPr="00842D2B">
              <w:rPr>
                <w:rFonts w:cs="Times New Roman"/>
              </w:rPr>
              <w:t>Для размещения внутрихозяйственных дорог и коммуникаций</w:t>
            </w:r>
          </w:p>
        </w:tc>
        <w:tc>
          <w:tcPr>
            <w:tcW w:w="1939" w:type="dxa"/>
          </w:tcPr>
          <w:p w14:paraId="46F6A41A" w14:textId="4342B9C0" w:rsidR="00565C70" w:rsidRDefault="00565C70" w:rsidP="00565C70">
            <w:r>
              <w:rPr>
                <w:rFonts w:cs="Times New Roman"/>
              </w:rPr>
              <w:t xml:space="preserve">Кадастровый номер: 74:02:0101001:1563; протяженностью 1320 м. </w:t>
            </w:r>
          </w:p>
        </w:tc>
        <w:tc>
          <w:tcPr>
            <w:tcW w:w="1647" w:type="dxa"/>
          </w:tcPr>
          <w:p w14:paraId="7F0250F5" w14:textId="2B06844A"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63D5C751" w14:textId="77777777" w:rsidTr="00217273">
        <w:tc>
          <w:tcPr>
            <w:tcW w:w="531" w:type="dxa"/>
            <w:tcBorders>
              <w:top w:val="single" w:sz="4" w:space="0" w:color="auto"/>
              <w:left w:val="single" w:sz="4" w:space="0" w:color="auto"/>
              <w:bottom w:val="single" w:sz="4" w:space="0" w:color="auto"/>
              <w:right w:val="single" w:sz="4" w:space="0" w:color="auto"/>
            </w:tcBorders>
          </w:tcPr>
          <w:p w14:paraId="7C1503A7" w14:textId="7C1FD25B" w:rsidR="00565C70" w:rsidRDefault="008E3BD7" w:rsidP="00565C70">
            <w:r>
              <w:t>13</w:t>
            </w:r>
          </w:p>
        </w:tc>
        <w:tc>
          <w:tcPr>
            <w:tcW w:w="2223" w:type="dxa"/>
          </w:tcPr>
          <w:p w14:paraId="4D3A0D9C" w14:textId="3D92B086" w:rsidR="00565C70" w:rsidRDefault="00565C70" w:rsidP="00565C70">
            <w:r w:rsidRPr="00842D2B">
              <w:rPr>
                <w:rFonts w:cs="Times New Roman"/>
              </w:rPr>
              <w:t>Для размещения внутрихозяйственных дорог и коммуникаций</w:t>
            </w:r>
          </w:p>
        </w:tc>
        <w:tc>
          <w:tcPr>
            <w:tcW w:w="4859" w:type="dxa"/>
          </w:tcPr>
          <w:p w14:paraId="472901E6" w14:textId="3F8ACE7C" w:rsidR="00565C70" w:rsidRDefault="00565C70" w:rsidP="00565C70">
            <w:r>
              <w:rPr>
                <w:rFonts w:cs="Times New Roman"/>
              </w:rPr>
              <w:t>Челябинская область Аргаяшский район д. Акбашева внутрихозяйственная дорога</w:t>
            </w:r>
          </w:p>
        </w:tc>
        <w:tc>
          <w:tcPr>
            <w:tcW w:w="2620" w:type="dxa"/>
          </w:tcPr>
          <w:p w14:paraId="0B3AA16F" w14:textId="4B2041AA" w:rsidR="00565C70" w:rsidRDefault="00565C70" w:rsidP="00565C70">
            <w:r w:rsidRPr="00F146E0">
              <w:rPr>
                <w:rFonts w:cs="Times New Roman"/>
                <w:color w:val="292C2F"/>
                <w:shd w:val="clear" w:color="auto" w:fill="F8F8F8"/>
              </w:rPr>
              <w:t>601422</w:t>
            </w:r>
            <w:r>
              <w:rPr>
                <w:rFonts w:cs="Times New Roman"/>
                <w:color w:val="292C2F"/>
                <w:shd w:val="clear" w:color="auto" w:fill="F8F8F8"/>
              </w:rPr>
              <w:t>,</w:t>
            </w:r>
            <w:r w:rsidRPr="00F146E0">
              <w:rPr>
                <w:rFonts w:cs="Times New Roman"/>
                <w:color w:val="292C2F"/>
                <w:shd w:val="clear" w:color="auto" w:fill="F8F8F8"/>
              </w:rPr>
              <w:t>87</w:t>
            </w:r>
          </w:p>
        </w:tc>
        <w:tc>
          <w:tcPr>
            <w:tcW w:w="2321" w:type="dxa"/>
          </w:tcPr>
          <w:p w14:paraId="634FE0BC" w14:textId="2F83EFB3" w:rsidR="00565C70" w:rsidRDefault="00565C70" w:rsidP="00565C70">
            <w:r w:rsidRPr="00842D2B">
              <w:rPr>
                <w:rFonts w:cs="Times New Roman"/>
              </w:rPr>
              <w:t>Для размещения внутрихозяйственных дорог и коммуникаций</w:t>
            </w:r>
          </w:p>
        </w:tc>
        <w:tc>
          <w:tcPr>
            <w:tcW w:w="1939" w:type="dxa"/>
          </w:tcPr>
          <w:p w14:paraId="0A6D7C18" w14:textId="738F70CE" w:rsidR="00565C70" w:rsidRDefault="00565C70" w:rsidP="00565C70">
            <w:r>
              <w:rPr>
                <w:rFonts w:cs="Times New Roman"/>
              </w:rPr>
              <w:t xml:space="preserve">Кадастровый номер: 74:02:0101001:1564; </w:t>
            </w:r>
            <w:r>
              <w:rPr>
                <w:rFonts w:cs="Times New Roman"/>
              </w:rPr>
              <w:lastRenderedPageBreak/>
              <w:t xml:space="preserve">протяженность ю 560 м. </w:t>
            </w:r>
          </w:p>
        </w:tc>
        <w:tc>
          <w:tcPr>
            <w:tcW w:w="1647" w:type="dxa"/>
          </w:tcPr>
          <w:p w14:paraId="253E587F" w14:textId="45A55A97" w:rsidR="00565C70" w:rsidRDefault="00565C70" w:rsidP="00565C70">
            <w:r>
              <w:rPr>
                <w:rFonts w:cs="Times New Roman"/>
              </w:rPr>
              <w:lastRenderedPageBreak/>
              <w:t xml:space="preserve">Выписка из реестра имущества казны </w:t>
            </w:r>
            <w:proofErr w:type="spellStart"/>
            <w:r>
              <w:rPr>
                <w:rFonts w:cs="Times New Roman"/>
              </w:rPr>
              <w:lastRenderedPageBreak/>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03024712" w14:textId="77777777" w:rsidTr="00217273">
        <w:tc>
          <w:tcPr>
            <w:tcW w:w="531" w:type="dxa"/>
            <w:tcBorders>
              <w:top w:val="single" w:sz="4" w:space="0" w:color="auto"/>
              <w:left w:val="single" w:sz="4" w:space="0" w:color="auto"/>
              <w:bottom w:val="single" w:sz="4" w:space="0" w:color="auto"/>
              <w:right w:val="single" w:sz="4" w:space="0" w:color="auto"/>
            </w:tcBorders>
          </w:tcPr>
          <w:p w14:paraId="1B4C5DB2" w14:textId="0735C986" w:rsidR="00565C70" w:rsidRDefault="008E3BD7" w:rsidP="00565C70">
            <w:r>
              <w:lastRenderedPageBreak/>
              <w:t>14</w:t>
            </w:r>
          </w:p>
        </w:tc>
        <w:tc>
          <w:tcPr>
            <w:tcW w:w="2223" w:type="dxa"/>
          </w:tcPr>
          <w:p w14:paraId="5BB34563" w14:textId="2A3FB43B" w:rsidR="00565C70" w:rsidRDefault="00565C70" w:rsidP="00565C70">
            <w:r w:rsidRPr="00842D2B">
              <w:rPr>
                <w:rFonts w:cs="Times New Roman"/>
              </w:rPr>
              <w:t>Для размещения внутрихозяйственных дорог и коммуникаций</w:t>
            </w:r>
          </w:p>
        </w:tc>
        <w:tc>
          <w:tcPr>
            <w:tcW w:w="4859" w:type="dxa"/>
          </w:tcPr>
          <w:p w14:paraId="0779CAFF" w14:textId="68F2120C" w:rsidR="00565C70" w:rsidRDefault="00565C70" w:rsidP="00565C70">
            <w:r>
              <w:rPr>
                <w:rFonts w:cs="Times New Roman"/>
              </w:rPr>
              <w:t>Челябинская область Аргаяшский район д. Акбашева внутрихозяйственная дорога</w:t>
            </w:r>
          </w:p>
        </w:tc>
        <w:tc>
          <w:tcPr>
            <w:tcW w:w="2620" w:type="dxa"/>
          </w:tcPr>
          <w:p w14:paraId="666D5EEB" w14:textId="29AB55AA" w:rsidR="00565C70" w:rsidRDefault="00565C70" w:rsidP="00565C70">
            <w:r w:rsidRPr="00F146E0">
              <w:rPr>
                <w:rFonts w:cs="Times New Roman"/>
                <w:color w:val="292C2F"/>
                <w:shd w:val="clear" w:color="auto" w:fill="F8F8F8"/>
              </w:rPr>
              <w:t>1209621</w:t>
            </w:r>
            <w:r>
              <w:rPr>
                <w:rFonts w:cs="Times New Roman"/>
                <w:color w:val="292C2F"/>
                <w:shd w:val="clear" w:color="auto" w:fill="F8F8F8"/>
              </w:rPr>
              <w:t>,</w:t>
            </w:r>
            <w:r w:rsidRPr="00F146E0">
              <w:rPr>
                <w:rFonts w:cs="Times New Roman"/>
                <w:color w:val="292C2F"/>
                <w:shd w:val="clear" w:color="auto" w:fill="F8F8F8"/>
              </w:rPr>
              <w:t>72</w:t>
            </w:r>
          </w:p>
        </w:tc>
        <w:tc>
          <w:tcPr>
            <w:tcW w:w="2321" w:type="dxa"/>
          </w:tcPr>
          <w:p w14:paraId="0CDF45C0" w14:textId="2D02258A" w:rsidR="00565C70" w:rsidRDefault="00565C70" w:rsidP="00565C70">
            <w:r w:rsidRPr="00842D2B">
              <w:rPr>
                <w:rFonts w:cs="Times New Roman"/>
              </w:rPr>
              <w:t>Для размещения внутрихозяйственных дорог и коммуникаций</w:t>
            </w:r>
          </w:p>
        </w:tc>
        <w:tc>
          <w:tcPr>
            <w:tcW w:w="1939" w:type="dxa"/>
          </w:tcPr>
          <w:p w14:paraId="6C838B33" w14:textId="4666DD40" w:rsidR="00565C70" w:rsidRDefault="00565C70" w:rsidP="00565C70">
            <w:r>
              <w:rPr>
                <w:rFonts w:cs="Times New Roman"/>
              </w:rPr>
              <w:t xml:space="preserve">Кадастровый номер: 74:02:0101001:1565; протяженностью 920 м. </w:t>
            </w:r>
          </w:p>
        </w:tc>
        <w:tc>
          <w:tcPr>
            <w:tcW w:w="1647" w:type="dxa"/>
          </w:tcPr>
          <w:p w14:paraId="0D800310" w14:textId="019A0064"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4E94028B" w14:textId="77777777" w:rsidTr="00217273">
        <w:tc>
          <w:tcPr>
            <w:tcW w:w="531" w:type="dxa"/>
            <w:tcBorders>
              <w:top w:val="single" w:sz="4" w:space="0" w:color="auto"/>
              <w:left w:val="single" w:sz="4" w:space="0" w:color="auto"/>
              <w:bottom w:val="single" w:sz="4" w:space="0" w:color="auto"/>
              <w:right w:val="single" w:sz="4" w:space="0" w:color="auto"/>
            </w:tcBorders>
          </w:tcPr>
          <w:p w14:paraId="096D313E" w14:textId="2A1FFFA2" w:rsidR="00565C70" w:rsidRDefault="008E3BD7" w:rsidP="00565C70">
            <w:r>
              <w:t>15</w:t>
            </w:r>
          </w:p>
        </w:tc>
        <w:tc>
          <w:tcPr>
            <w:tcW w:w="2223" w:type="dxa"/>
          </w:tcPr>
          <w:p w14:paraId="3D06D7BD" w14:textId="5F7FD1D5" w:rsidR="00565C70" w:rsidRDefault="00565C70" w:rsidP="00565C70">
            <w:r w:rsidRPr="00842D2B">
              <w:rPr>
                <w:rFonts w:cs="Times New Roman"/>
              </w:rPr>
              <w:t>Для размещения внутрихозяйственных дорог и коммуникаций</w:t>
            </w:r>
          </w:p>
        </w:tc>
        <w:tc>
          <w:tcPr>
            <w:tcW w:w="4859" w:type="dxa"/>
          </w:tcPr>
          <w:p w14:paraId="4A8F51AE" w14:textId="45A1B584" w:rsidR="00565C70" w:rsidRDefault="00565C70" w:rsidP="00565C70">
            <w:r>
              <w:rPr>
                <w:rFonts w:cs="Times New Roman"/>
              </w:rPr>
              <w:t>Челябинская область Аргаяшский район д. Акбашева ул. Советская внутрихозяйственная дорога</w:t>
            </w:r>
          </w:p>
        </w:tc>
        <w:tc>
          <w:tcPr>
            <w:tcW w:w="2620" w:type="dxa"/>
          </w:tcPr>
          <w:p w14:paraId="773D5D92" w14:textId="67BD5A53" w:rsidR="00565C70" w:rsidRDefault="00565C70" w:rsidP="00565C70">
            <w:r w:rsidRPr="00F146E0">
              <w:rPr>
                <w:rFonts w:cs="Times New Roman"/>
                <w:color w:val="292C2F"/>
                <w:shd w:val="clear" w:color="auto" w:fill="F8F8F8"/>
              </w:rPr>
              <w:t>229727</w:t>
            </w:r>
            <w:r>
              <w:rPr>
                <w:rFonts w:cs="Times New Roman"/>
                <w:color w:val="292C2F"/>
                <w:shd w:val="clear" w:color="auto" w:fill="F8F8F8"/>
              </w:rPr>
              <w:t>,</w:t>
            </w:r>
            <w:r w:rsidRPr="00F146E0">
              <w:rPr>
                <w:rFonts w:cs="Times New Roman"/>
                <w:color w:val="292C2F"/>
                <w:shd w:val="clear" w:color="auto" w:fill="F8F8F8"/>
              </w:rPr>
              <w:t>8</w:t>
            </w:r>
          </w:p>
        </w:tc>
        <w:tc>
          <w:tcPr>
            <w:tcW w:w="2321" w:type="dxa"/>
          </w:tcPr>
          <w:p w14:paraId="083B9052" w14:textId="663F0608" w:rsidR="00565C70" w:rsidRDefault="00565C70" w:rsidP="00565C70">
            <w:r w:rsidRPr="00842D2B">
              <w:rPr>
                <w:rFonts w:cs="Times New Roman"/>
              </w:rPr>
              <w:t>Для размещения внутрихозяйственных дорог и коммуникаций</w:t>
            </w:r>
          </w:p>
        </w:tc>
        <w:tc>
          <w:tcPr>
            <w:tcW w:w="1939" w:type="dxa"/>
          </w:tcPr>
          <w:p w14:paraId="701C4B04" w14:textId="1AD73F9E" w:rsidR="00565C70" w:rsidRDefault="00565C70" w:rsidP="00565C70">
            <w:r>
              <w:rPr>
                <w:rFonts w:cs="Times New Roman"/>
              </w:rPr>
              <w:t xml:space="preserve">Кадастровый номер: 74:02:0101001:1566; протяженностью 420 м. </w:t>
            </w:r>
          </w:p>
        </w:tc>
        <w:tc>
          <w:tcPr>
            <w:tcW w:w="1647" w:type="dxa"/>
          </w:tcPr>
          <w:p w14:paraId="0876BF42" w14:textId="5DBDC823"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19F2308C" w14:textId="77777777" w:rsidTr="00217273">
        <w:tc>
          <w:tcPr>
            <w:tcW w:w="531" w:type="dxa"/>
            <w:tcBorders>
              <w:top w:val="single" w:sz="4" w:space="0" w:color="auto"/>
              <w:left w:val="single" w:sz="4" w:space="0" w:color="auto"/>
              <w:bottom w:val="single" w:sz="4" w:space="0" w:color="auto"/>
              <w:right w:val="single" w:sz="4" w:space="0" w:color="auto"/>
            </w:tcBorders>
          </w:tcPr>
          <w:p w14:paraId="1F3277D9" w14:textId="6DFFAC62" w:rsidR="00565C70" w:rsidRDefault="008E3BD7" w:rsidP="00565C70">
            <w:r>
              <w:t>16</w:t>
            </w:r>
          </w:p>
        </w:tc>
        <w:tc>
          <w:tcPr>
            <w:tcW w:w="2223" w:type="dxa"/>
          </w:tcPr>
          <w:p w14:paraId="6E2C8224" w14:textId="5E9292BB" w:rsidR="00565C70" w:rsidRDefault="00565C70" w:rsidP="00565C70">
            <w:r w:rsidRPr="00842D2B">
              <w:rPr>
                <w:rFonts w:cs="Times New Roman"/>
              </w:rPr>
              <w:t>Для размещения внутрихозяйственных дорог и коммуникаций</w:t>
            </w:r>
          </w:p>
        </w:tc>
        <w:tc>
          <w:tcPr>
            <w:tcW w:w="4859" w:type="dxa"/>
          </w:tcPr>
          <w:p w14:paraId="3813F683" w14:textId="77777777" w:rsidR="00565C70" w:rsidRDefault="00565C70" w:rsidP="00565C70">
            <w:pPr>
              <w:rPr>
                <w:rFonts w:cs="Times New Roman"/>
              </w:rPr>
            </w:pPr>
            <w:r>
              <w:rPr>
                <w:rFonts w:cs="Times New Roman"/>
              </w:rPr>
              <w:t xml:space="preserve">Челябинская область Аргаяшский район д. Акбашева ул. Садовая внутрихозяйственная дорога  </w:t>
            </w:r>
          </w:p>
          <w:p w14:paraId="3C8995C4" w14:textId="77777777" w:rsidR="00565C70" w:rsidRDefault="00565C70" w:rsidP="00565C70"/>
        </w:tc>
        <w:tc>
          <w:tcPr>
            <w:tcW w:w="2620" w:type="dxa"/>
          </w:tcPr>
          <w:p w14:paraId="05434F42" w14:textId="70E4CC9D" w:rsidR="00565C70" w:rsidRDefault="00565C70" w:rsidP="00565C70">
            <w:r w:rsidRPr="00F146E0">
              <w:rPr>
                <w:rFonts w:cs="Times New Roman"/>
                <w:color w:val="292C2F"/>
                <w:shd w:val="clear" w:color="auto" w:fill="F8F8F8"/>
              </w:rPr>
              <w:t>256722</w:t>
            </w:r>
            <w:r>
              <w:rPr>
                <w:rFonts w:cs="Times New Roman"/>
                <w:color w:val="292C2F"/>
                <w:shd w:val="clear" w:color="auto" w:fill="F8F8F8"/>
              </w:rPr>
              <w:t>,</w:t>
            </w:r>
            <w:r w:rsidRPr="00F146E0">
              <w:rPr>
                <w:rFonts w:cs="Times New Roman"/>
                <w:color w:val="292C2F"/>
                <w:shd w:val="clear" w:color="auto" w:fill="F8F8F8"/>
              </w:rPr>
              <w:t>21</w:t>
            </w:r>
          </w:p>
        </w:tc>
        <w:tc>
          <w:tcPr>
            <w:tcW w:w="2321" w:type="dxa"/>
          </w:tcPr>
          <w:p w14:paraId="02443C4C" w14:textId="148A98C0" w:rsidR="00565C70" w:rsidRDefault="00565C70" w:rsidP="00565C70">
            <w:r w:rsidRPr="00842D2B">
              <w:rPr>
                <w:rFonts w:cs="Times New Roman"/>
              </w:rPr>
              <w:t>Для размещения внутрихозяйственных дорог и коммуникаций</w:t>
            </w:r>
          </w:p>
        </w:tc>
        <w:tc>
          <w:tcPr>
            <w:tcW w:w="1939" w:type="dxa"/>
          </w:tcPr>
          <w:p w14:paraId="0EC9CE42" w14:textId="2412BF04" w:rsidR="00565C70" w:rsidRDefault="00565C70" w:rsidP="00565C70">
            <w:r>
              <w:rPr>
                <w:rFonts w:cs="Times New Roman"/>
              </w:rPr>
              <w:t xml:space="preserve">Кадастровый номер: 74:02:0101001:1567; протяженностью 390 м. </w:t>
            </w:r>
          </w:p>
        </w:tc>
        <w:tc>
          <w:tcPr>
            <w:tcW w:w="1647" w:type="dxa"/>
          </w:tcPr>
          <w:p w14:paraId="6EFA789E" w14:textId="0F420781"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6EC86972" w14:textId="77777777" w:rsidTr="00217273">
        <w:tc>
          <w:tcPr>
            <w:tcW w:w="531" w:type="dxa"/>
            <w:tcBorders>
              <w:top w:val="single" w:sz="4" w:space="0" w:color="auto"/>
              <w:left w:val="single" w:sz="4" w:space="0" w:color="auto"/>
              <w:bottom w:val="single" w:sz="4" w:space="0" w:color="auto"/>
              <w:right w:val="single" w:sz="4" w:space="0" w:color="auto"/>
            </w:tcBorders>
          </w:tcPr>
          <w:p w14:paraId="63D3AE35" w14:textId="03029A31" w:rsidR="00565C70" w:rsidRDefault="008E3BD7" w:rsidP="00565C70">
            <w:r>
              <w:t>17</w:t>
            </w:r>
          </w:p>
        </w:tc>
        <w:tc>
          <w:tcPr>
            <w:tcW w:w="2223" w:type="dxa"/>
          </w:tcPr>
          <w:p w14:paraId="4ACF05AA" w14:textId="143BA14C" w:rsidR="00565C70" w:rsidRDefault="00565C70" w:rsidP="00565C70">
            <w:r w:rsidRPr="00842D2B">
              <w:rPr>
                <w:rFonts w:cs="Times New Roman"/>
              </w:rPr>
              <w:t>Для размещения внутрихозяйственных дорог и коммуникаций</w:t>
            </w:r>
          </w:p>
        </w:tc>
        <w:tc>
          <w:tcPr>
            <w:tcW w:w="4859" w:type="dxa"/>
          </w:tcPr>
          <w:p w14:paraId="4EA7A71E" w14:textId="77777777" w:rsidR="00565C70" w:rsidRDefault="00565C70" w:rsidP="00565C70">
            <w:pPr>
              <w:rPr>
                <w:rFonts w:cs="Times New Roman"/>
              </w:rPr>
            </w:pPr>
            <w:r>
              <w:rPr>
                <w:rFonts w:cs="Times New Roman"/>
              </w:rPr>
              <w:t>Челябинская область Аргаяшский район д. Акбашева ул. Мира внутрихозяйственная дорога</w:t>
            </w:r>
          </w:p>
          <w:p w14:paraId="03191F81" w14:textId="77777777" w:rsidR="00565C70" w:rsidRDefault="00565C70" w:rsidP="00565C70"/>
        </w:tc>
        <w:tc>
          <w:tcPr>
            <w:tcW w:w="2620" w:type="dxa"/>
          </w:tcPr>
          <w:p w14:paraId="75DA5C0C" w14:textId="4332A1DC" w:rsidR="00565C70" w:rsidRPr="00F122A9" w:rsidRDefault="00F122A9" w:rsidP="00565C70">
            <w:pPr>
              <w:rPr>
                <w:rFonts w:cs="Times New Roman"/>
              </w:rPr>
            </w:pPr>
            <w:r w:rsidRPr="00F122A9">
              <w:rPr>
                <w:rFonts w:cs="Times New Roman"/>
                <w:color w:val="292C2F"/>
                <w:shd w:val="clear" w:color="auto" w:fill="F8F8F8"/>
              </w:rPr>
              <w:t>378252</w:t>
            </w:r>
            <w:r>
              <w:rPr>
                <w:rFonts w:cs="Times New Roman"/>
                <w:color w:val="292C2F"/>
                <w:shd w:val="clear" w:color="auto" w:fill="F8F8F8"/>
              </w:rPr>
              <w:t>,</w:t>
            </w:r>
            <w:r w:rsidRPr="00F122A9">
              <w:rPr>
                <w:rFonts w:cs="Times New Roman"/>
                <w:color w:val="292C2F"/>
                <w:shd w:val="clear" w:color="auto" w:fill="F8F8F8"/>
              </w:rPr>
              <w:t>69</w:t>
            </w:r>
          </w:p>
        </w:tc>
        <w:tc>
          <w:tcPr>
            <w:tcW w:w="2321" w:type="dxa"/>
          </w:tcPr>
          <w:p w14:paraId="550A1D70" w14:textId="10C300D2" w:rsidR="00565C70" w:rsidRDefault="00565C70" w:rsidP="00565C70">
            <w:r w:rsidRPr="00842D2B">
              <w:rPr>
                <w:rFonts w:cs="Times New Roman"/>
              </w:rPr>
              <w:t>Для размещения внутрихозяйственных дорог и коммуникаций</w:t>
            </w:r>
          </w:p>
        </w:tc>
        <w:tc>
          <w:tcPr>
            <w:tcW w:w="1939" w:type="dxa"/>
          </w:tcPr>
          <w:p w14:paraId="001843CF" w14:textId="24032061" w:rsidR="00565C70" w:rsidRDefault="00565C70" w:rsidP="00565C70">
            <w:r>
              <w:rPr>
                <w:rFonts w:cs="Times New Roman"/>
              </w:rPr>
              <w:t xml:space="preserve">Кадастровый номер: 74:02:0101001:1568; протяженность 570 м. </w:t>
            </w:r>
          </w:p>
        </w:tc>
        <w:tc>
          <w:tcPr>
            <w:tcW w:w="1647" w:type="dxa"/>
          </w:tcPr>
          <w:p w14:paraId="3DEE01D0" w14:textId="05856810"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21544062" w14:textId="77777777" w:rsidTr="00217273">
        <w:tc>
          <w:tcPr>
            <w:tcW w:w="531" w:type="dxa"/>
            <w:tcBorders>
              <w:top w:val="single" w:sz="4" w:space="0" w:color="auto"/>
              <w:left w:val="single" w:sz="4" w:space="0" w:color="auto"/>
              <w:bottom w:val="single" w:sz="4" w:space="0" w:color="auto"/>
              <w:right w:val="single" w:sz="4" w:space="0" w:color="auto"/>
            </w:tcBorders>
          </w:tcPr>
          <w:p w14:paraId="19821C93" w14:textId="46D303BE" w:rsidR="00565C70" w:rsidRDefault="00B135AA" w:rsidP="00565C70">
            <w:r>
              <w:t>18</w:t>
            </w:r>
          </w:p>
        </w:tc>
        <w:tc>
          <w:tcPr>
            <w:tcW w:w="2223" w:type="dxa"/>
          </w:tcPr>
          <w:p w14:paraId="2F8EE515" w14:textId="750EBE61" w:rsidR="00565C70" w:rsidRDefault="00565C70" w:rsidP="00565C70">
            <w:r>
              <w:rPr>
                <w:rFonts w:cs="Times New Roman"/>
              </w:rPr>
              <w:t>Для размещения внутрихозяйственных дорог и коммуникаций</w:t>
            </w:r>
          </w:p>
        </w:tc>
        <w:tc>
          <w:tcPr>
            <w:tcW w:w="4859" w:type="dxa"/>
          </w:tcPr>
          <w:p w14:paraId="17F71A84" w14:textId="51AA979B" w:rsidR="00565C70" w:rsidRDefault="00565C70" w:rsidP="00565C70">
            <w:r>
              <w:rPr>
                <w:rFonts w:cs="Times New Roman"/>
              </w:rPr>
              <w:t>Челябинская область Аргаяшский район д. Акбашева пер. Кировский внутрихозяйственная дорога</w:t>
            </w:r>
          </w:p>
        </w:tc>
        <w:tc>
          <w:tcPr>
            <w:tcW w:w="2620" w:type="dxa"/>
          </w:tcPr>
          <w:p w14:paraId="7DC10328" w14:textId="372108A8" w:rsidR="00565C70" w:rsidRPr="00F122A9" w:rsidRDefault="00F122A9" w:rsidP="00565C70">
            <w:pPr>
              <w:rPr>
                <w:rFonts w:cs="Times New Roman"/>
              </w:rPr>
            </w:pPr>
            <w:r w:rsidRPr="00F122A9">
              <w:rPr>
                <w:rFonts w:cs="Times New Roman"/>
                <w:color w:val="292C2F"/>
                <w:shd w:val="clear" w:color="auto" w:fill="F8F8F8"/>
              </w:rPr>
              <w:t>192787</w:t>
            </w:r>
            <w:r>
              <w:rPr>
                <w:rFonts w:cs="Times New Roman"/>
                <w:color w:val="292C2F"/>
                <w:shd w:val="clear" w:color="auto" w:fill="F8F8F8"/>
              </w:rPr>
              <w:t>,</w:t>
            </w:r>
            <w:r w:rsidRPr="00F122A9">
              <w:rPr>
                <w:rFonts w:cs="Times New Roman"/>
                <w:color w:val="292C2F"/>
                <w:shd w:val="clear" w:color="auto" w:fill="F8F8F8"/>
              </w:rPr>
              <w:t>56</w:t>
            </w:r>
          </w:p>
        </w:tc>
        <w:tc>
          <w:tcPr>
            <w:tcW w:w="2321" w:type="dxa"/>
          </w:tcPr>
          <w:p w14:paraId="70A30120" w14:textId="188705A1" w:rsidR="00565C70" w:rsidRDefault="00565C70" w:rsidP="00565C70">
            <w:r>
              <w:rPr>
                <w:rFonts w:cs="Times New Roman"/>
              </w:rPr>
              <w:t>Для размещения внутрихозяйственных дорог и коммуникаций</w:t>
            </w:r>
          </w:p>
        </w:tc>
        <w:tc>
          <w:tcPr>
            <w:tcW w:w="1939" w:type="dxa"/>
          </w:tcPr>
          <w:p w14:paraId="386F2289" w14:textId="0EEFAFAF" w:rsidR="00565C70" w:rsidRDefault="00565C70" w:rsidP="00565C70">
            <w:r>
              <w:rPr>
                <w:rFonts w:cs="Times New Roman"/>
              </w:rPr>
              <w:t xml:space="preserve">Кадастровый номер: 74:02:0101001:1569; протяженность 315 м.  </w:t>
            </w:r>
          </w:p>
        </w:tc>
        <w:tc>
          <w:tcPr>
            <w:tcW w:w="1647" w:type="dxa"/>
          </w:tcPr>
          <w:p w14:paraId="1A8CA9A1" w14:textId="1A68D331"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16DEE937" w14:textId="77777777" w:rsidTr="00217273">
        <w:tc>
          <w:tcPr>
            <w:tcW w:w="531" w:type="dxa"/>
            <w:tcBorders>
              <w:top w:val="single" w:sz="4" w:space="0" w:color="auto"/>
              <w:left w:val="single" w:sz="4" w:space="0" w:color="auto"/>
              <w:bottom w:val="single" w:sz="4" w:space="0" w:color="auto"/>
              <w:right w:val="single" w:sz="4" w:space="0" w:color="auto"/>
            </w:tcBorders>
          </w:tcPr>
          <w:p w14:paraId="3836C09A" w14:textId="3B586AF1" w:rsidR="00565C70" w:rsidRDefault="00B135AA" w:rsidP="00565C70">
            <w:r>
              <w:lastRenderedPageBreak/>
              <w:t>19</w:t>
            </w:r>
          </w:p>
        </w:tc>
        <w:tc>
          <w:tcPr>
            <w:tcW w:w="2223" w:type="dxa"/>
          </w:tcPr>
          <w:p w14:paraId="278794FC" w14:textId="7D65942B" w:rsidR="00565C70" w:rsidRDefault="00565C70" w:rsidP="00565C70">
            <w:r>
              <w:rPr>
                <w:rFonts w:cs="Times New Roman"/>
              </w:rPr>
              <w:t>Для размещения внутрихозяйственных дорог и коммуникаций</w:t>
            </w:r>
          </w:p>
        </w:tc>
        <w:tc>
          <w:tcPr>
            <w:tcW w:w="4859" w:type="dxa"/>
          </w:tcPr>
          <w:p w14:paraId="176B5480" w14:textId="3CF2396C" w:rsidR="00565C70" w:rsidRDefault="00565C70" w:rsidP="00565C70">
            <w:r>
              <w:rPr>
                <w:rFonts w:cs="Times New Roman"/>
              </w:rPr>
              <w:t>Челябинская область Аргаяшский район д. Акбашева ул. Речная внутрихозяйственная дорога</w:t>
            </w:r>
          </w:p>
        </w:tc>
        <w:tc>
          <w:tcPr>
            <w:tcW w:w="2620" w:type="dxa"/>
          </w:tcPr>
          <w:p w14:paraId="0B957AE2" w14:textId="4B6E9D2B" w:rsidR="00565C70" w:rsidRPr="00F122A9" w:rsidRDefault="00F122A9" w:rsidP="00565C70">
            <w:pPr>
              <w:rPr>
                <w:rFonts w:cs="Times New Roman"/>
              </w:rPr>
            </w:pPr>
            <w:r w:rsidRPr="00F122A9">
              <w:rPr>
                <w:rFonts w:cs="Times New Roman"/>
                <w:color w:val="292C2F"/>
                <w:shd w:val="clear" w:color="auto" w:fill="F8F8F8"/>
              </w:rPr>
              <w:t>173771</w:t>
            </w:r>
            <w:r>
              <w:rPr>
                <w:rFonts w:cs="Times New Roman"/>
                <w:color w:val="292C2F"/>
                <w:shd w:val="clear" w:color="auto" w:fill="F8F8F8"/>
              </w:rPr>
              <w:t>,</w:t>
            </w:r>
            <w:r w:rsidRPr="00F122A9">
              <w:rPr>
                <w:rFonts w:cs="Times New Roman"/>
                <w:color w:val="292C2F"/>
                <w:shd w:val="clear" w:color="auto" w:fill="F8F8F8"/>
              </w:rPr>
              <w:t>10</w:t>
            </w:r>
          </w:p>
        </w:tc>
        <w:tc>
          <w:tcPr>
            <w:tcW w:w="2321" w:type="dxa"/>
          </w:tcPr>
          <w:p w14:paraId="0097F56A" w14:textId="3391AB31" w:rsidR="00565C70" w:rsidRDefault="00565C70" w:rsidP="00565C70">
            <w:r>
              <w:rPr>
                <w:rFonts w:cs="Times New Roman"/>
              </w:rPr>
              <w:t>Для размещения внутрихозяйственных дорог и коммуникаций</w:t>
            </w:r>
          </w:p>
        </w:tc>
        <w:tc>
          <w:tcPr>
            <w:tcW w:w="1939" w:type="dxa"/>
          </w:tcPr>
          <w:p w14:paraId="60AE97A8" w14:textId="76615129" w:rsidR="00565C70" w:rsidRDefault="00565C70" w:rsidP="00565C70">
            <w:r>
              <w:rPr>
                <w:rFonts w:cs="Times New Roman"/>
              </w:rPr>
              <w:t xml:space="preserve">Кадастровый номер: 74:02:0101001:1570; протяженность 320 м. </w:t>
            </w:r>
          </w:p>
        </w:tc>
        <w:tc>
          <w:tcPr>
            <w:tcW w:w="1647" w:type="dxa"/>
          </w:tcPr>
          <w:p w14:paraId="24FCF20F" w14:textId="1A74FB4E"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6FDCA8EC" w14:textId="77777777" w:rsidTr="00217273">
        <w:tc>
          <w:tcPr>
            <w:tcW w:w="531" w:type="dxa"/>
            <w:tcBorders>
              <w:top w:val="single" w:sz="4" w:space="0" w:color="auto"/>
              <w:left w:val="single" w:sz="4" w:space="0" w:color="auto"/>
              <w:bottom w:val="single" w:sz="4" w:space="0" w:color="auto"/>
              <w:right w:val="single" w:sz="4" w:space="0" w:color="auto"/>
            </w:tcBorders>
          </w:tcPr>
          <w:p w14:paraId="5EFFBBD0" w14:textId="36ACB272" w:rsidR="00565C70" w:rsidRDefault="00B135AA" w:rsidP="00565C70">
            <w:r>
              <w:t>20</w:t>
            </w:r>
          </w:p>
        </w:tc>
        <w:tc>
          <w:tcPr>
            <w:tcW w:w="2223" w:type="dxa"/>
          </w:tcPr>
          <w:p w14:paraId="13D514A0" w14:textId="030ED6F4" w:rsidR="00565C70" w:rsidRDefault="00565C70" w:rsidP="00565C70">
            <w:r>
              <w:rPr>
                <w:rFonts w:cs="Times New Roman"/>
              </w:rPr>
              <w:t>Для размещения внутрихозяйственных дорог и коммуникаций</w:t>
            </w:r>
          </w:p>
        </w:tc>
        <w:tc>
          <w:tcPr>
            <w:tcW w:w="4859" w:type="dxa"/>
          </w:tcPr>
          <w:p w14:paraId="7084ED7A" w14:textId="6B590017" w:rsidR="00565C70" w:rsidRDefault="00565C70" w:rsidP="00565C70">
            <w:r>
              <w:rPr>
                <w:rFonts w:cs="Times New Roman"/>
              </w:rPr>
              <w:t>Челябинская область Аргаяшский район д. Акбашева ул. Речная внутрихозяйственная дорога</w:t>
            </w:r>
          </w:p>
        </w:tc>
        <w:tc>
          <w:tcPr>
            <w:tcW w:w="2620" w:type="dxa"/>
          </w:tcPr>
          <w:p w14:paraId="369759BB" w14:textId="2FA172E4" w:rsidR="00565C70" w:rsidRPr="00F122A9" w:rsidRDefault="00F122A9" w:rsidP="00565C70">
            <w:pPr>
              <w:rPr>
                <w:rFonts w:cs="Times New Roman"/>
              </w:rPr>
            </w:pPr>
            <w:r w:rsidRPr="00F122A9">
              <w:rPr>
                <w:rFonts w:cs="Times New Roman"/>
                <w:color w:val="292C2F"/>
                <w:shd w:val="clear" w:color="auto" w:fill="F8F8F8"/>
              </w:rPr>
              <w:t>710931</w:t>
            </w:r>
            <w:r>
              <w:rPr>
                <w:rFonts w:cs="Times New Roman"/>
                <w:color w:val="292C2F"/>
                <w:shd w:val="clear" w:color="auto" w:fill="F8F8F8"/>
              </w:rPr>
              <w:t>,</w:t>
            </w:r>
            <w:r w:rsidRPr="00F122A9">
              <w:rPr>
                <w:rFonts w:cs="Times New Roman"/>
                <w:color w:val="292C2F"/>
                <w:shd w:val="clear" w:color="auto" w:fill="F8F8F8"/>
              </w:rPr>
              <w:t>45</w:t>
            </w:r>
          </w:p>
        </w:tc>
        <w:tc>
          <w:tcPr>
            <w:tcW w:w="2321" w:type="dxa"/>
          </w:tcPr>
          <w:p w14:paraId="675A30E0" w14:textId="50656E10" w:rsidR="00565C70" w:rsidRDefault="00565C70" w:rsidP="00565C70">
            <w:r>
              <w:rPr>
                <w:rFonts w:cs="Times New Roman"/>
              </w:rPr>
              <w:t>Для размещения внутрихозяйственных дорог и коммуникаций</w:t>
            </w:r>
          </w:p>
        </w:tc>
        <w:tc>
          <w:tcPr>
            <w:tcW w:w="1939" w:type="dxa"/>
          </w:tcPr>
          <w:p w14:paraId="0A11E855" w14:textId="5E3C4862" w:rsidR="00565C70" w:rsidRDefault="00565C70" w:rsidP="00565C70">
            <w:r>
              <w:rPr>
                <w:rFonts w:cs="Times New Roman"/>
              </w:rPr>
              <w:t xml:space="preserve">Кадастровый номер: 74:02:0101001:1571; протяженность 910 м. </w:t>
            </w:r>
          </w:p>
        </w:tc>
        <w:tc>
          <w:tcPr>
            <w:tcW w:w="1647" w:type="dxa"/>
          </w:tcPr>
          <w:p w14:paraId="6C0AA805" w14:textId="1039065E"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77B7EB70" w14:textId="77777777" w:rsidTr="00217273">
        <w:tc>
          <w:tcPr>
            <w:tcW w:w="531" w:type="dxa"/>
            <w:tcBorders>
              <w:top w:val="single" w:sz="4" w:space="0" w:color="auto"/>
              <w:left w:val="single" w:sz="4" w:space="0" w:color="auto"/>
              <w:bottom w:val="single" w:sz="4" w:space="0" w:color="auto"/>
              <w:right w:val="single" w:sz="4" w:space="0" w:color="auto"/>
            </w:tcBorders>
          </w:tcPr>
          <w:p w14:paraId="00A5AC90" w14:textId="22D0D482" w:rsidR="00565C70" w:rsidRDefault="00B135AA" w:rsidP="00565C70">
            <w:r>
              <w:t>21</w:t>
            </w:r>
          </w:p>
        </w:tc>
        <w:tc>
          <w:tcPr>
            <w:tcW w:w="2223" w:type="dxa"/>
          </w:tcPr>
          <w:p w14:paraId="6ED9D206" w14:textId="421360A9" w:rsidR="00565C70" w:rsidRDefault="00565C70" w:rsidP="00565C70">
            <w:r>
              <w:rPr>
                <w:rFonts w:cs="Times New Roman"/>
              </w:rPr>
              <w:t>Для размещения внутрихозяйственных дорог и коммуникаций</w:t>
            </w:r>
          </w:p>
        </w:tc>
        <w:tc>
          <w:tcPr>
            <w:tcW w:w="4859" w:type="dxa"/>
          </w:tcPr>
          <w:p w14:paraId="355B157C" w14:textId="7C70128D" w:rsidR="00565C70" w:rsidRDefault="00565C70" w:rsidP="00565C70">
            <w:r>
              <w:rPr>
                <w:rFonts w:cs="Times New Roman"/>
              </w:rPr>
              <w:t>Челябинская область Аргаяшский район д. Акбашева ул. 60 лет Октября внутрихозяйственная дорога</w:t>
            </w:r>
          </w:p>
        </w:tc>
        <w:tc>
          <w:tcPr>
            <w:tcW w:w="2620" w:type="dxa"/>
          </w:tcPr>
          <w:p w14:paraId="02540B3F" w14:textId="00DB5FF9" w:rsidR="00565C70" w:rsidRPr="00F122A9" w:rsidRDefault="00F122A9" w:rsidP="00565C70">
            <w:pPr>
              <w:rPr>
                <w:rFonts w:cs="Times New Roman"/>
              </w:rPr>
            </w:pPr>
            <w:r w:rsidRPr="00F122A9">
              <w:rPr>
                <w:rFonts w:cs="Times New Roman"/>
                <w:color w:val="292C2F"/>
                <w:shd w:val="clear" w:color="auto" w:fill="F8F8F8"/>
              </w:rPr>
              <w:t>232569</w:t>
            </w:r>
            <w:r>
              <w:rPr>
                <w:rFonts w:cs="Times New Roman"/>
                <w:color w:val="292C2F"/>
                <w:shd w:val="clear" w:color="auto" w:fill="F8F8F8"/>
              </w:rPr>
              <w:t>,</w:t>
            </w:r>
            <w:r w:rsidRPr="00F122A9">
              <w:rPr>
                <w:rFonts w:cs="Times New Roman"/>
                <w:color w:val="292C2F"/>
                <w:shd w:val="clear" w:color="auto" w:fill="F8F8F8"/>
              </w:rPr>
              <w:t>12</w:t>
            </w:r>
          </w:p>
        </w:tc>
        <w:tc>
          <w:tcPr>
            <w:tcW w:w="2321" w:type="dxa"/>
          </w:tcPr>
          <w:p w14:paraId="6D401127" w14:textId="72849F49" w:rsidR="00565C70" w:rsidRDefault="00565C70" w:rsidP="00565C70">
            <w:r>
              <w:rPr>
                <w:rFonts w:cs="Times New Roman"/>
              </w:rPr>
              <w:t>Для размещения внутрихозяйственных дорог и коммуникаций</w:t>
            </w:r>
          </w:p>
        </w:tc>
        <w:tc>
          <w:tcPr>
            <w:tcW w:w="1939" w:type="dxa"/>
          </w:tcPr>
          <w:p w14:paraId="4DDEF7E3" w14:textId="64DF9B4B" w:rsidR="00565C70" w:rsidRDefault="00565C70" w:rsidP="00565C70">
            <w:r>
              <w:rPr>
                <w:rFonts w:cs="Times New Roman"/>
              </w:rPr>
              <w:t xml:space="preserve">Кадастровый номер: 74:02:0101001:1574; протяженность 360 м.  </w:t>
            </w:r>
          </w:p>
        </w:tc>
        <w:tc>
          <w:tcPr>
            <w:tcW w:w="1647" w:type="dxa"/>
          </w:tcPr>
          <w:p w14:paraId="7DD88D76" w14:textId="6452449F"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116FBB8B" w14:textId="77777777" w:rsidTr="00217273">
        <w:tc>
          <w:tcPr>
            <w:tcW w:w="531" w:type="dxa"/>
            <w:tcBorders>
              <w:top w:val="single" w:sz="4" w:space="0" w:color="auto"/>
              <w:left w:val="single" w:sz="4" w:space="0" w:color="auto"/>
              <w:bottom w:val="single" w:sz="4" w:space="0" w:color="auto"/>
              <w:right w:val="single" w:sz="4" w:space="0" w:color="auto"/>
            </w:tcBorders>
          </w:tcPr>
          <w:p w14:paraId="65D02664" w14:textId="703A3A9B" w:rsidR="00565C70" w:rsidRDefault="00B135AA" w:rsidP="00565C70">
            <w:r>
              <w:t>22</w:t>
            </w:r>
          </w:p>
        </w:tc>
        <w:tc>
          <w:tcPr>
            <w:tcW w:w="2223" w:type="dxa"/>
          </w:tcPr>
          <w:p w14:paraId="7D5DAA28" w14:textId="778745A4" w:rsidR="00565C70" w:rsidRDefault="00565C70" w:rsidP="00565C70">
            <w:r>
              <w:rPr>
                <w:rFonts w:cs="Times New Roman"/>
              </w:rPr>
              <w:t>Для размещения внутрихозяйственных дорог и коммуникаций</w:t>
            </w:r>
          </w:p>
        </w:tc>
        <w:tc>
          <w:tcPr>
            <w:tcW w:w="4859" w:type="dxa"/>
          </w:tcPr>
          <w:p w14:paraId="0D55CCF3" w14:textId="1B878E01" w:rsidR="00565C70" w:rsidRDefault="00565C70" w:rsidP="00565C70">
            <w:r>
              <w:rPr>
                <w:rFonts w:cs="Times New Roman"/>
              </w:rPr>
              <w:t xml:space="preserve">Челябинская область Аргаяшский район д. Акбашева ул. Новая внутрихозяйственная дорога </w:t>
            </w:r>
          </w:p>
        </w:tc>
        <w:tc>
          <w:tcPr>
            <w:tcW w:w="2620" w:type="dxa"/>
          </w:tcPr>
          <w:p w14:paraId="2FA4490A" w14:textId="3E5A3E59" w:rsidR="00565C70" w:rsidRPr="00F122A9" w:rsidRDefault="00F122A9" w:rsidP="00565C70">
            <w:pPr>
              <w:rPr>
                <w:rFonts w:cs="Times New Roman"/>
              </w:rPr>
            </w:pPr>
            <w:r w:rsidRPr="00F122A9">
              <w:rPr>
                <w:rFonts w:cs="Times New Roman"/>
                <w:color w:val="292C2F"/>
                <w:shd w:val="clear" w:color="auto" w:fill="F8F8F8"/>
              </w:rPr>
              <w:t>19396</w:t>
            </w:r>
            <w:r>
              <w:rPr>
                <w:rFonts w:cs="Times New Roman"/>
                <w:color w:val="292C2F"/>
                <w:shd w:val="clear" w:color="auto" w:fill="F8F8F8"/>
              </w:rPr>
              <w:t>,</w:t>
            </w:r>
            <w:r w:rsidRPr="00F122A9">
              <w:rPr>
                <w:rFonts w:cs="Times New Roman"/>
                <w:color w:val="292C2F"/>
                <w:shd w:val="clear" w:color="auto" w:fill="F8F8F8"/>
              </w:rPr>
              <w:t>50</w:t>
            </w:r>
          </w:p>
        </w:tc>
        <w:tc>
          <w:tcPr>
            <w:tcW w:w="2321" w:type="dxa"/>
          </w:tcPr>
          <w:p w14:paraId="4C92D867" w14:textId="3A5F85B8" w:rsidR="00565C70" w:rsidRDefault="00565C70" w:rsidP="00565C70">
            <w:r>
              <w:rPr>
                <w:rFonts w:cs="Times New Roman"/>
              </w:rPr>
              <w:t>Для размещения внутрихозяйственных дорог и коммуникаций</w:t>
            </w:r>
          </w:p>
        </w:tc>
        <w:tc>
          <w:tcPr>
            <w:tcW w:w="1939" w:type="dxa"/>
          </w:tcPr>
          <w:p w14:paraId="3884C41B" w14:textId="7D99B703" w:rsidR="00565C70" w:rsidRDefault="00565C70" w:rsidP="00565C70">
            <w:r>
              <w:rPr>
                <w:rFonts w:cs="Times New Roman"/>
              </w:rPr>
              <w:t xml:space="preserve">Кадастровый номер: 74:02:0109001:1368; протяженность 290 м. </w:t>
            </w:r>
          </w:p>
        </w:tc>
        <w:tc>
          <w:tcPr>
            <w:tcW w:w="1647" w:type="dxa"/>
          </w:tcPr>
          <w:p w14:paraId="58640DBC" w14:textId="44BB5269"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4D576B24" w14:textId="77777777" w:rsidTr="00217273">
        <w:tc>
          <w:tcPr>
            <w:tcW w:w="531" w:type="dxa"/>
            <w:tcBorders>
              <w:top w:val="single" w:sz="4" w:space="0" w:color="auto"/>
              <w:left w:val="single" w:sz="4" w:space="0" w:color="auto"/>
              <w:bottom w:val="single" w:sz="4" w:space="0" w:color="auto"/>
              <w:right w:val="single" w:sz="4" w:space="0" w:color="auto"/>
            </w:tcBorders>
          </w:tcPr>
          <w:p w14:paraId="067A7999" w14:textId="352D74D8" w:rsidR="00565C70" w:rsidRDefault="00B135AA" w:rsidP="00565C70">
            <w:r>
              <w:t>23</w:t>
            </w:r>
          </w:p>
        </w:tc>
        <w:tc>
          <w:tcPr>
            <w:tcW w:w="2223" w:type="dxa"/>
          </w:tcPr>
          <w:p w14:paraId="23979B9B" w14:textId="0EAADE16" w:rsidR="00565C70" w:rsidRDefault="00565C70" w:rsidP="00565C70">
            <w:r>
              <w:rPr>
                <w:rFonts w:cs="Times New Roman"/>
              </w:rPr>
              <w:t>Для размещения внутрихозяйственных дорог и коммуникаций</w:t>
            </w:r>
          </w:p>
        </w:tc>
        <w:tc>
          <w:tcPr>
            <w:tcW w:w="4859" w:type="dxa"/>
          </w:tcPr>
          <w:p w14:paraId="0A39458E" w14:textId="4C16A5D8" w:rsidR="00565C70" w:rsidRDefault="00565C70" w:rsidP="00565C70">
            <w:r>
              <w:rPr>
                <w:rFonts w:cs="Times New Roman"/>
              </w:rPr>
              <w:t>Челябинская область Аргаяшский район д. Акбашева ул. Дорожная внутрихозяйственная дорога</w:t>
            </w:r>
          </w:p>
        </w:tc>
        <w:tc>
          <w:tcPr>
            <w:tcW w:w="2620" w:type="dxa"/>
          </w:tcPr>
          <w:p w14:paraId="522E0D8F" w14:textId="3CBE14ED" w:rsidR="00565C70" w:rsidRPr="00F122A9" w:rsidRDefault="00F122A9" w:rsidP="00565C70">
            <w:pPr>
              <w:rPr>
                <w:rFonts w:cs="Times New Roman"/>
              </w:rPr>
            </w:pPr>
            <w:r w:rsidRPr="00F122A9">
              <w:rPr>
                <w:rFonts w:cs="Times New Roman"/>
                <w:color w:val="292C2F"/>
                <w:shd w:val="clear" w:color="auto" w:fill="F8F8F8"/>
              </w:rPr>
              <w:t>80643</w:t>
            </w:r>
            <w:r>
              <w:rPr>
                <w:rFonts w:cs="Times New Roman"/>
                <w:color w:val="292C2F"/>
                <w:shd w:val="clear" w:color="auto" w:fill="F8F8F8"/>
              </w:rPr>
              <w:t>,</w:t>
            </w:r>
            <w:r w:rsidRPr="00F122A9">
              <w:rPr>
                <w:rFonts w:cs="Times New Roman"/>
                <w:color w:val="292C2F"/>
                <w:shd w:val="clear" w:color="auto" w:fill="F8F8F8"/>
              </w:rPr>
              <w:t>12</w:t>
            </w:r>
          </w:p>
        </w:tc>
        <w:tc>
          <w:tcPr>
            <w:tcW w:w="2321" w:type="dxa"/>
          </w:tcPr>
          <w:p w14:paraId="4BCB10E6" w14:textId="1BE51D9F" w:rsidR="00565C70" w:rsidRDefault="00565C70" w:rsidP="00565C70">
            <w:r>
              <w:rPr>
                <w:rFonts w:cs="Times New Roman"/>
              </w:rPr>
              <w:t>Для размещения внутрихозяйственных дорог и коммуникаций</w:t>
            </w:r>
          </w:p>
        </w:tc>
        <w:tc>
          <w:tcPr>
            <w:tcW w:w="1939" w:type="dxa"/>
          </w:tcPr>
          <w:p w14:paraId="48541B40" w14:textId="3FAE218C" w:rsidR="00565C70" w:rsidRDefault="00565C70" w:rsidP="00565C70">
            <w:r>
              <w:rPr>
                <w:rFonts w:cs="Times New Roman"/>
              </w:rPr>
              <w:t xml:space="preserve">Кадастровый номер: 74:02:0109001:1369; протяженность 1190 м. </w:t>
            </w:r>
          </w:p>
        </w:tc>
        <w:tc>
          <w:tcPr>
            <w:tcW w:w="1647" w:type="dxa"/>
          </w:tcPr>
          <w:p w14:paraId="5DA63BF7" w14:textId="22EE5C9E"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37EA2DB1" w14:textId="77777777" w:rsidTr="00217273">
        <w:tc>
          <w:tcPr>
            <w:tcW w:w="531" w:type="dxa"/>
            <w:tcBorders>
              <w:top w:val="single" w:sz="4" w:space="0" w:color="auto"/>
              <w:left w:val="single" w:sz="4" w:space="0" w:color="auto"/>
              <w:bottom w:val="single" w:sz="4" w:space="0" w:color="auto"/>
              <w:right w:val="single" w:sz="4" w:space="0" w:color="auto"/>
            </w:tcBorders>
          </w:tcPr>
          <w:p w14:paraId="2DB619F3" w14:textId="0844A140" w:rsidR="00565C70" w:rsidRDefault="00B135AA" w:rsidP="00565C70">
            <w:r>
              <w:t>24</w:t>
            </w:r>
          </w:p>
        </w:tc>
        <w:tc>
          <w:tcPr>
            <w:tcW w:w="2223" w:type="dxa"/>
          </w:tcPr>
          <w:p w14:paraId="3E0E38E6" w14:textId="2788E283" w:rsidR="00565C70" w:rsidRDefault="00565C70" w:rsidP="00565C70">
            <w:r>
              <w:rPr>
                <w:rFonts w:cs="Times New Roman"/>
              </w:rPr>
              <w:t>Для размещения внутрихозяйственных дорог и коммуникаций</w:t>
            </w:r>
          </w:p>
        </w:tc>
        <w:tc>
          <w:tcPr>
            <w:tcW w:w="4859" w:type="dxa"/>
          </w:tcPr>
          <w:p w14:paraId="42A99D2E" w14:textId="496693A1" w:rsidR="00565C70" w:rsidRDefault="00565C70" w:rsidP="00565C70">
            <w:r>
              <w:rPr>
                <w:rFonts w:cs="Times New Roman"/>
              </w:rPr>
              <w:t xml:space="preserve">Челябинская область Аргаяшский район д. Акбашева ул. Солнечная внутрихозяйственная дорога </w:t>
            </w:r>
          </w:p>
        </w:tc>
        <w:tc>
          <w:tcPr>
            <w:tcW w:w="2620" w:type="dxa"/>
          </w:tcPr>
          <w:p w14:paraId="7FFFCE71" w14:textId="78BAF92F" w:rsidR="00565C70" w:rsidRPr="00F122A9" w:rsidRDefault="00F122A9" w:rsidP="00565C70">
            <w:pPr>
              <w:rPr>
                <w:rFonts w:cs="Times New Roman"/>
              </w:rPr>
            </w:pPr>
            <w:r w:rsidRPr="00F122A9">
              <w:rPr>
                <w:rFonts w:cs="Times New Roman"/>
                <w:color w:val="292C2F"/>
                <w:shd w:val="clear" w:color="auto" w:fill="F8F8F8"/>
              </w:rPr>
              <w:t>19153</w:t>
            </w:r>
            <w:r>
              <w:rPr>
                <w:rFonts w:cs="Times New Roman"/>
                <w:color w:val="292C2F"/>
                <w:shd w:val="clear" w:color="auto" w:fill="F8F8F8"/>
              </w:rPr>
              <w:t>,</w:t>
            </w:r>
            <w:r w:rsidRPr="00F122A9">
              <w:rPr>
                <w:rFonts w:cs="Times New Roman"/>
                <w:color w:val="292C2F"/>
                <w:shd w:val="clear" w:color="auto" w:fill="F8F8F8"/>
              </w:rPr>
              <w:t>32</w:t>
            </w:r>
          </w:p>
        </w:tc>
        <w:tc>
          <w:tcPr>
            <w:tcW w:w="2321" w:type="dxa"/>
          </w:tcPr>
          <w:p w14:paraId="139FB200" w14:textId="7F3A71BC" w:rsidR="00565C70" w:rsidRDefault="00565C70" w:rsidP="00565C70">
            <w:r>
              <w:rPr>
                <w:rFonts w:cs="Times New Roman"/>
              </w:rPr>
              <w:t xml:space="preserve">Для размещения внутрихозяйственная дорог и коммуникаций </w:t>
            </w:r>
          </w:p>
        </w:tc>
        <w:tc>
          <w:tcPr>
            <w:tcW w:w="1939" w:type="dxa"/>
          </w:tcPr>
          <w:p w14:paraId="707C61AB" w14:textId="002A28DF" w:rsidR="00565C70" w:rsidRDefault="00565C70" w:rsidP="00565C70">
            <w:r>
              <w:rPr>
                <w:rFonts w:cs="Times New Roman"/>
              </w:rPr>
              <w:t xml:space="preserve">Кадастровый номер: 74:02:0109001:1371; протяженность 280 м. </w:t>
            </w:r>
          </w:p>
        </w:tc>
        <w:tc>
          <w:tcPr>
            <w:tcW w:w="1647" w:type="dxa"/>
          </w:tcPr>
          <w:p w14:paraId="6EBBDBBF" w14:textId="6C6654A0"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w:t>
            </w:r>
            <w:r>
              <w:rPr>
                <w:rFonts w:cs="Times New Roman"/>
              </w:rPr>
              <w:lastRenderedPageBreak/>
              <w:t>сельского поселения</w:t>
            </w:r>
            <w:r w:rsidR="008A1B97">
              <w:rPr>
                <w:rFonts w:cs="Times New Roman"/>
              </w:rPr>
              <w:t xml:space="preserve"> от 01.01.2024 г.</w:t>
            </w:r>
          </w:p>
        </w:tc>
      </w:tr>
      <w:tr w:rsidR="00565C70" w14:paraId="401BCAC7" w14:textId="77777777" w:rsidTr="00217273">
        <w:tc>
          <w:tcPr>
            <w:tcW w:w="531" w:type="dxa"/>
            <w:tcBorders>
              <w:top w:val="single" w:sz="4" w:space="0" w:color="auto"/>
              <w:left w:val="single" w:sz="4" w:space="0" w:color="auto"/>
              <w:bottom w:val="single" w:sz="4" w:space="0" w:color="auto"/>
              <w:right w:val="single" w:sz="4" w:space="0" w:color="auto"/>
            </w:tcBorders>
          </w:tcPr>
          <w:p w14:paraId="2DE7AA28" w14:textId="0A810AC9" w:rsidR="00565C70" w:rsidRDefault="00B135AA" w:rsidP="00565C70">
            <w:r>
              <w:lastRenderedPageBreak/>
              <w:t>25</w:t>
            </w:r>
          </w:p>
        </w:tc>
        <w:tc>
          <w:tcPr>
            <w:tcW w:w="2223" w:type="dxa"/>
          </w:tcPr>
          <w:p w14:paraId="2B77859E" w14:textId="68E23E84" w:rsidR="00565C70" w:rsidRDefault="00565C70" w:rsidP="00565C70">
            <w:r>
              <w:rPr>
                <w:rFonts w:cs="Times New Roman"/>
              </w:rPr>
              <w:t>Для размещения внутрихозяйственных дорог и коммуникаций</w:t>
            </w:r>
          </w:p>
        </w:tc>
        <w:tc>
          <w:tcPr>
            <w:tcW w:w="4859" w:type="dxa"/>
          </w:tcPr>
          <w:p w14:paraId="234DC402" w14:textId="4A85465D" w:rsidR="00565C70" w:rsidRDefault="00565C70" w:rsidP="00565C70">
            <w:r>
              <w:rPr>
                <w:rFonts w:cs="Times New Roman"/>
              </w:rPr>
              <w:t>Челябинская область Аргаяшский район д. Акбашева ул. Майская внутрихозяйственная дорога</w:t>
            </w:r>
          </w:p>
        </w:tc>
        <w:tc>
          <w:tcPr>
            <w:tcW w:w="2620" w:type="dxa"/>
          </w:tcPr>
          <w:p w14:paraId="796550BF" w14:textId="14E34B9B" w:rsidR="00565C70" w:rsidRPr="0063296F" w:rsidRDefault="0063296F" w:rsidP="00565C70">
            <w:pPr>
              <w:rPr>
                <w:rFonts w:cs="Times New Roman"/>
              </w:rPr>
            </w:pPr>
            <w:r w:rsidRPr="0063296F">
              <w:rPr>
                <w:rFonts w:cs="Times New Roman"/>
                <w:color w:val="292C2F"/>
                <w:shd w:val="clear" w:color="auto" w:fill="F8F8F8"/>
              </w:rPr>
              <w:t>15274</w:t>
            </w:r>
            <w:r>
              <w:rPr>
                <w:rFonts w:cs="Times New Roman"/>
                <w:color w:val="292C2F"/>
                <w:shd w:val="clear" w:color="auto" w:fill="F8F8F8"/>
              </w:rPr>
              <w:t>,</w:t>
            </w:r>
            <w:r w:rsidRPr="0063296F">
              <w:rPr>
                <w:rFonts w:cs="Times New Roman"/>
                <w:color w:val="292C2F"/>
                <w:shd w:val="clear" w:color="auto" w:fill="F8F8F8"/>
              </w:rPr>
              <w:t>02</w:t>
            </w:r>
          </w:p>
        </w:tc>
        <w:tc>
          <w:tcPr>
            <w:tcW w:w="2321" w:type="dxa"/>
          </w:tcPr>
          <w:p w14:paraId="3ED7AF4A" w14:textId="75E933A6" w:rsidR="00565C70" w:rsidRDefault="00565C70" w:rsidP="00565C70">
            <w:r>
              <w:rPr>
                <w:rFonts w:cs="Times New Roman"/>
              </w:rPr>
              <w:t>Для размещения внутрихозяйственных дорог и коммуникаций</w:t>
            </w:r>
          </w:p>
        </w:tc>
        <w:tc>
          <w:tcPr>
            <w:tcW w:w="1939" w:type="dxa"/>
          </w:tcPr>
          <w:p w14:paraId="736C861E" w14:textId="0E6F6DA8" w:rsidR="00565C70" w:rsidRDefault="00565C70" w:rsidP="00565C70">
            <w:r>
              <w:rPr>
                <w:rFonts w:cs="Times New Roman"/>
              </w:rPr>
              <w:t xml:space="preserve">Кадастровый номер: 74:02:0109001:1372; протяженность 220 м. </w:t>
            </w:r>
          </w:p>
        </w:tc>
        <w:tc>
          <w:tcPr>
            <w:tcW w:w="1647" w:type="dxa"/>
          </w:tcPr>
          <w:p w14:paraId="25621DBE" w14:textId="7EC14394"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447728B6" w14:textId="77777777" w:rsidTr="00217273">
        <w:tc>
          <w:tcPr>
            <w:tcW w:w="531" w:type="dxa"/>
            <w:tcBorders>
              <w:top w:val="single" w:sz="4" w:space="0" w:color="auto"/>
              <w:left w:val="single" w:sz="4" w:space="0" w:color="auto"/>
              <w:bottom w:val="single" w:sz="4" w:space="0" w:color="auto"/>
              <w:right w:val="single" w:sz="4" w:space="0" w:color="auto"/>
            </w:tcBorders>
          </w:tcPr>
          <w:p w14:paraId="053F1C72" w14:textId="5158BD9B" w:rsidR="00565C70" w:rsidRDefault="00B135AA" w:rsidP="00565C70">
            <w:r>
              <w:t>26</w:t>
            </w:r>
          </w:p>
        </w:tc>
        <w:tc>
          <w:tcPr>
            <w:tcW w:w="2223" w:type="dxa"/>
          </w:tcPr>
          <w:p w14:paraId="61330752" w14:textId="014696DA" w:rsidR="00565C70" w:rsidRDefault="00565C70" w:rsidP="00565C70">
            <w:r>
              <w:rPr>
                <w:rFonts w:cs="Times New Roman"/>
              </w:rPr>
              <w:t>Для размещения внутрихозяйственных дорог и коммуникаций</w:t>
            </w:r>
          </w:p>
        </w:tc>
        <w:tc>
          <w:tcPr>
            <w:tcW w:w="4859" w:type="dxa"/>
          </w:tcPr>
          <w:p w14:paraId="7DACC0AF" w14:textId="0C15EBA9" w:rsidR="00565C70" w:rsidRDefault="00565C70" w:rsidP="00565C70">
            <w:r>
              <w:rPr>
                <w:rFonts w:cs="Times New Roman"/>
              </w:rPr>
              <w:t>Челябинская область Аргаяшский район д. Акбашева внутрихозяйственная дорога</w:t>
            </w:r>
          </w:p>
        </w:tc>
        <w:tc>
          <w:tcPr>
            <w:tcW w:w="2620" w:type="dxa"/>
          </w:tcPr>
          <w:p w14:paraId="6768E8FE" w14:textId="13BC5655" w:rsidR="00565C70" w:rsidRPr="0063296F" w:rsidRDefault="0063296F" w:rsidP="00565C70">
            <w:pPr>
              <w:rPr>
                <w:rFonts w:cs="Times New Roman"/>
              </w:rPr>
            </w:pPr>
            <w:r w:rsidRPr="0063296F">
              <w:rPr>
                <w:rFonts w:cs="Times New Roman"/>
                <w:color w:val="292C2F"/>
                <w:shd w:val="clear" w:color="auto" w:fill="F8F8F8"/>
              </w:rPr>
              <w:t>18377</w:t>
            </w:r>
            <w:r>
              <w:rPr>
                <w:rFonts w:cs="Times New Roman"/>
                <w:color w:val="292C2F"/>
                <w:shd w:val="clear" w:color="auto" w:fill="F8F8F8"/>
              </w:rPr>
              <w:t>,</w:t>
            </w:r>
            <w:r w:rsidRPr="0063296F">
              <w:rPr>
                <w:rFonts w:cs="Times New Roman"/>
                <w:color w:val="292C2F"/>
                <w:shd w:val="clear" w:color="auto" w:fill="F8F8F8"/>
              </w:rPr>
              <w:t>46</w:t>
            </w:r>
          </w:p>
        </w:tc>
        <w:tc>
          <w:tcPr>
            <w:tcW w:w="2321" w:type="dxa"/>
          </w:tcPr>
          <w:p w14:paraId="3EBF3602" w14:textId="3FFE6A4B" w:rsidR="00565C70" w:rsidRDefault="00565C70" w:rsidP="00565C70">
            <w:r>
              <w:rPr>
                <w:rFonts w:cs="Times New Roman"/>
              </w:rPr>
              <w:t>Для размещения внутрихозяйственных дорог и коммуникаций</w:t>
            </w:r>
          </w:p>
        </w:tc>
        <w:tc>
          <w:tcPr>
            <w:tcW w:w="1939" w:type="dxa"/>
          </w:tcPr>
          <w:p w14:paraId="4887CD7B" w14:textId="1E40918F" w:rsidR="00565C70" w:rsidRDefault="00565C70" w:rsidP="00565C70">
            <w:r>
              <w:rPr>
                <w:rFonts w:cs="Times New Roman"/>
              </w:rPr>
              <w:t xml:space="preserve">Кадастровый номер: 74:02:0109001:1373; протяженность 250 м. </w:t>
            </w:r>
          </w:p>
        </w:tc>
        <w:tc>
          <w:tcPr>
            <w:tcW w:w="1647" w:type="dxa"/>
          </w:tcPr>
          <w:p w14:paraId="1CE2D0F6" w14:textId="385DEDEC"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02208B94" w14:textId="77777777" w:rsidTr="00217273">
        <w:trPr>
          <w:trHeight w:val="1691"/>
        </w:trPr>
        <w:tc>
          <w:tcPr>
            <w:tcW w:w="531" w:type="dxa"/>
            <w:tcBorders>
              <w:top w:val="single" w:sz="4" w:space="0" w:color="auto"/>
              <w:left w:val="single" w:sz="4" w:space="0" w:color="auto"/>
              <w:bottom w:val="single" w:sz="4" w:space="0" w:color="auto"/>
              <w:right w:val="single" w:sz="4" w:space="0" w:color="auto"/>
            </w:tcBorders>
          </w:tcPr>
          <w:p w14:paraId="51BA2ED3" w14:textId="38BCBC92" w:rsidR="00565C70" w:rsidRDefault="00B135AA" w:rsidP="00565C70">
            <w:r>
              <w:t>27</w:t>
            </w:r>
          </w:p>
        </w:tc>
        <w:tc>
          <w:tcPr>
            <w:tcW w:w="2223" w:type="dxa"/>
          </w:tcPr>
          <w:p w14:paraId="6EA33AA1" w14:textId="2258DB13" w:rsidR="00565C70" w:rsidRDefault="00565C70" w:rsidP="00565C70">
            <w:r>
              <w:rPr>
                <w:rFonts w:cs="Times New Roman"/>
              </w:rPr>
              <w:t>Для размещения внутрихозяйственных дорог и коммуникаций</w:t>
            </w:r>
          </w:p>
        </w:tc>
        <w:tc>
          <w:tcPr>
            <w:tcW w:w="4859" w:type="dxa"/>
          </w:tcPr>
          <w:p w14:paraId="070D1480" w14:textId="45D92199" w:rsidR="00565C70" w:rsidRDefault="00565C70" w:rsidP="00565C70">
            <w:r>
              <w:rPr>
                <w:rFonts w:cs="Times New Roman"/>
              </w:rPr>
              <w:t>Челябинская область Аргаяшский район д. Акбашева ул. Мажита Гафури внутрихозяйственная дорога</w:t>
            </w:r>
          </w:p>
        </w:tc>
        <w:tc>
          <w:tcPr>
            <w:tcW w:w="2620" w:type="dxa"/>
          </w:tcPr>
          <w:p w14:paraId="1BD81618" w14:textId="67EDB95E" w:rsidR="00565C70" w:rsidRPr="0063296F" w:rsidRDefault="0063296F" w:rsidP="00565C70">
            <w:pPr>
              <w:rPr>
                <w:rFonts w:cs="Times New Roman"/>
              </w:rPr>
            </w:pPr>
            <w:r w:rsidRPr="0063296F">
              <w:rPr>
                <w:rFonts w:cs="Times New Roman"/>
                <w:color w:val="292C2F"/>
                <w:shd w:val="clear" w:color="auto" w:fill="F8F8F8"/>
              </w:rPr>
              <w:t>63805</w:t>
            </w:r>
            <w:r>
              <w:rPr>
                <w:rFonts w:cs="Times New Roman"/>
                <w:color w:val="292C2F"/>
                <w:shd w:val="clear" w:color="auto" w:fill="F8F8F8"/>
              </w:rPr>
              <w:t>,</w:t>
            </w:r>
            <w:r w:rsidRPr="0063296F">
              <w:rPr>
                <w:rFonts w:cs="Times New Roman"/>
                <w:color w:val="292C2F"/>
                <w:shd w:val="clear" w:color="auto" w:fill="F8F8F8"/>
              </w:rPr>
              <w:t>80</w:t>
            </w:r>
          </w:p>
        </w:tc>
        <w:tc>
          <w:tcPr>
            <w:tcW w:w="2321" w:type="dxa"/>
          </w:tcPr>
          <w:p w14:paraId="4BD454E9" w14:textId="35EABF2D" w:rsidR="00565C70" w:rsidRDefault="00565C70" w:rsidP="00565C70">
            <w:r>
              <w:rPr>
                <w:rFonts w:cs="Times New Roman"/>
              </w:rPr>
              <w:t>Для размещения внутрихозяйственных дорог и коммуникаций</w:t>
            </w:r>
          </w:p>
        </w:tc>
        <w:tc>
          <w:tcPr>
            <w:tcW w:w="1939" w:type="dxa"/>
          </w:tcPr>
          <w:p w14:paraId="2BCA3F58" w14:textId="09B4FDF6" w:rsidR="00565C70" w:rsidRDefault="00565C70" w:rsidP="00565C70">
            <w:r>
              <w:rPr>
                <w:rFonts w:cs="Times New Roman"/>
              </w:rPr>
              <w:t xml:space="preserve">Кадастровый номер: 74:02:0109001:1374; протяженность 900 м. </w:t>
            </w:r>
          </w:p>
        </w:tc>
        <w:tc>
          <w:tcPr>
            <w:tcW w:w="1647" w:type="dxa"/>
          </w:tcPr>
          <w:p w14:paraId="08ECDE80" w14:textId="0BCC64D6"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27328B3A" w14:textId="77777777" w:rsidTr="00217273">
        <w:tc>
          <w:tcPr>
            <w:tcW w:w="531" w:type="dxa"/>
            <w:tcBorders>
              <w:top w:val="single" w:sz="4" w:space="0" w:color="auto"/>
              <w:left w:val="single" w:sz="4" w:space="0" w:color="auto"/>
              <w:bottom w:val="single" w:sz="4" w:space="0" w:color="auto"/>
              <w:right w:val="single" w:sz="4" w:space="0" w:color="auto"/>
            </w:tcBorders>
          </w:tcPr>
          <w:p w14:paraId="35974D49" w14:textId="44192648" w:rsidR="00565C70" w:rsidRDefault="00B135AA" w:rsidP="00565C70">
            <w:r>
              <w:t>28</w:t>
            </w:r>
          </w:p>
        </w:tc>
        <w:tc>
          <w:tcPr>
            <w:tcW w:w="2223" w:type="dxa"/>
          </w:tcPr>
          <w:p w14:paraId="087CBCEC" w14:textId="5B5D8384" w:rsidR="00565C70" w:rsidRDefault="00565C70" w:rsidP="00565C70">
            <w:r>
              <w:rPr>
                <w:rFonts w:cs="Times New Roman"/>
              </w:rPr>
              <w:t>Для размещения внутрихозяйственных дорог и коммуникаций</w:t>
            </w:r>
          </w:p>
        </w:tc>
        <w:tc>
          <w:tcPr>
            <w:tcW w:w="4859" w:type="dxa"/>
          </w:tcPr>
          <w:p w14:paraId="2D8B3B31" w14:textId="77777777" w:rsidR="00565C70" w:rsidRDefault="00565C70" w:rsidP="00565C70">
            <w:pPr>
              <w:rPr>
                <w:rFonts w:cs="Times New Roman"/>
              </w:rPr>
            </w:pPr>
            <w:r>
              <w:rPr>
                <w:rFonts w:cs="Times New Roman"/>
              </w:rPr>
              <w:t>Челябинская область Аргаяшский район д. Акбашева ул. 70 лет Победы внутрихозяйственная дорога</w:t>
            </w:r>
          </w:p>
          <w:p w14:paraId="34685438" w14:textId="77777777" w:rsidR="00565C70" w:rsidRDefault="00565C70" w:rsidP="00565C70"/>
        </w:tc>
        <w:tc>
          <w:tcPr>
            <w:tcW w:w="2620" w:type="dxa"/>
          </w:tcPr>
          <w:p w14:paraId="2173C1CF" w14:textId="7093C447" w:rsidR="00565C70" w:rsidRPr="0063296F" w:rsidRDefault="0063296F" w:rsidP="00565C70">
            <w:pPr>
              <w:rPr>
                <w:rFonts w:cs="Times New Roman"/>
              </w:rPr>
            </w:pPr>
            <w:r w:rsidRPr="0063296F">
              <w:rPr>
                <w:rFonts w:cs="Times New Roman"/>
                <w:color w:val="292C2F"/>
                <w:shd w:val="clear" w:color="auto" w:fill="F8F8F8"/>
              </w:rPr>
              <w:t>27074</w:t>
            </w:r>
            <w:r>
              <w:rPr>
                <w:rFonts w:cs="Times New Roman"/>
                <w:color w:val="292C2F"/>
                <w:shd w:val="clear" w:color="auto" w:fill="F8F8F8"/>
              </w:rPr>
              <w:t>,</w:t>
            </w:r>
            <w:r w:rsidRPr="0063296F">
              <w:rPr>
                <w:rFonts w:cs="Times New Roman"/>
                <w:color w:val="292C2F"/>
                <w:shd w:val="clear" w:color="auto" w:fill="F8F8F8"/>
              </w:rPr>
              <w:t>04</w:t>
            </w:r>
          </w:p>
        </w:tc>
        <w:tc>
          <w:tcPr>
            <w:tcW w:w="2321" w:type="dxa"/>
          </w:tcPr>
          <w:p w14:paraId="70DEF764" w14:textId="516A9147" w:rsidR="00565C70" w:rsidRDefault="00565C70" w:rsidP="00565C70">
            <w:r>
              <w:rPr>
                <w:rFonts w:cs="Times New Roman"/>
              </w:rPr>
              <w:t>Для размещения внутрихозяйственных дорог и коммуникаций</w:t>
            </w:r>
          </w:p>
        </w:tc>
        <w:tc>
          <w:tcPr>
            <w:tcW w:w="1939" w:type="dxa"/>
          </w:tcPr>
          <w:p w14:paraId="34C5A553" w14:textId="00543FC4" w:rsidR="00565C70" w:rsidRDefault="00565C70" w:rsidP="00565C70">
            <w:r>
              <w:rPr>
                <w:rFonts w:cs="Times New Roman"/>
              </w:rPr>
              <w:t>Кадастровый номер: 74:02:0109001:1375; протяженность 375 м.</w:t>
            </w:r>
          </w:p>
        </w:tc>
        <w:tc>
          <w:tcPr>
            <w:tcW w:w="1647" w:type="dxa"/>
          </w:tcPr>
          <w:p w14:paraId="1D642D82" w14:textId="638DB25B"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33E71471" w14:textId="77777777" w:rsidTr="00217273">
        <w:tc>
          <w:tcPr>
            <w:tcW w:w="531" w:type="dxa"/>
            <w:tcBorders>
              <w:top w:val="single" w:sz="4" w:space="0" w:color="auto"/>
              <w:left w:val="single" w:sz="4" w:space="0" w:color="auto"/>
              <w:bottom w:val="single" w:sz="4" w:space="0" w:color="auto"/>
              <w:right w:val="single" w:sz="4" w:space="0" w:color="auto"/>
            </w:tcBorders>
          </w:tcPr>
          <w:p w14:paraId="5913EFFC" w14:textId="59BF1EAD" w:rsidR="00565C70" w:rsidRDefault="00B135AA" w:rsidP="00565C70">
            <w:r>
              <w:t>29</w:t>
            </w:r>
          </w:p>
        </w:tc>
        <w:tc>
          <w:tcPr>
            <w:tcW w:w="2223" w:type="dxa"/>
          </w:tcPr>
          <w:p w14:paraId="6CEA6E10" w14:textId="0D68B42B" w:rsidR="00565C70" w:rsidRDefault="00565C70" w:rsidP="00565C70">
            <w:r>
              <w:rPr>
                <w:rFonts w:cs="Times New Roman"/>
              </w:rPr>
              <w:t>Для размещения внутрихозяйственных дорог и коммуникаций</w:t>
            </w:r>
          </w:p>
        </w:tc>
        <w:tc>
          <w:tcPr>
            <w:tcW w:w="4859" w:type="dxa"/>
          </w:tcPr>
          <w:p w14:paraId="04D49D55" w14:textId="77777777" w:rsidR="00565C70" w:rsidRDefault="00565C70" w:rsidP="00565C70">
            <w:pPr>
              <w:rPr>
                <w:rFonts w:cs="Times New Roman"/>
              </w:rPr>
            </w:pPr>
            <w:r>
              <w:rPr>
                <w:rFonts w:cs="Times New Roman"/>
              </w:rPr>
              <w:t>Челябинская область Аргаяшский район д. Акбашева ул. Дорожная внутрихозяйственная дорога</w:t>
            </w:r>
          </w:p>
          <w:p w14:paraId="788D3BA5" w14:textId="77777777" w:rsidR="00565C70" w:rsidRDefault="00565C70" w:rsidP="00565C70"/>
        </w:tc>
        <w:tc>
          <w:tcPr>
            <w:tcW w:w="2620" w:type="dxa"/>
          </w:tcPr>
          <w:p w14:paraId="5D360F11" w14:textId="42A0B185" w:rsidR="00565C70" w:rsidRPr="0063296F" w:rsidRDefault="0063296F" w:rsidP="00565C70">
            <w:pPr>
              <w:rPr>
                <w:rFonts w:cs="Times New Roman"/>
              </w:rPr>
            </w:pPr>
            <w:r w:rsidRPr="0063296F">
              <w:rPr>
                <w:rFonts w:cs="Times New Roman"/>
                <w:color w:val="292C2F"/>
                <w:shd w:val="clear" w:color="auto" w:fill="F8F8F8"/>
              </w:rPr>
              <w:t>102923</w:t>
            </w:r>
            <w:r>
              <w:rPr>
                <w:rFonts w:cs="Times New Roman"/>
                <w:color w:val="292C2F"/>
                <w:shd w:val="clear" w:color="auto" w:fill="F8F8F8"/>
              </w:rPr>
              <w:t>,</w:t>
            </w:r>
            <w:r w:rsidRPr="0063296F">
              <w:rPr>
                <w:rFonts w:cs="Times New Roman"/>
                <w:color w:val="292C2F"/>
                <w:shd w:val="clear" w:color="auto" w:fill="F8F8F8"/>
              </w:rPr>
              <w:t>04</w:t>
            </w:r>
          </w:p>
        </w:tc>
        <w:tc>
          <w:tcPr>
            <w:tcW w:w="2321" w:type="dxa"/>
          </w:tcPr>
          <w:p w14:paraId="7DECEF31" w14:textId="6BA472D5" w:rsidR="00565C70" w:rsidRDefault="00565C70" w:rsidP="00565C70">
            <w:r>
              <w:rPr>
                <w:rFonts w:cs="Times New Roman"/>
              </w:rPr>
              <w:t>Для размещения внутрихозяйственных дорог и коммуникаций</w:t>
            </w:r>
          </w:p>
        </w:tc>
        <w:tc>
          <w:tcPr>
            <w:tcW w:w="1939" w:type="dxa"/>
          </w:tcPr>
          <w:p w14:paraId="05A119D9" w14:textId="1ED654FC" w:rsidR="00565C70" w:rsidRDefault="00565C70" w:rsidP="00565C70">
            <w:r>
              <w:rPr>
                <w:rFonts w:cs="Times New Roman"/>
              </w:rPr>
              <w:t xml:space="preserve">Кадастровый номер: 74:02:0109001:1377; протяженность 1420 м. </w:t>
            </w:r>
          </w:p>
        </w:tc>
        <w:tc>
          <w:tcPr>
            <w:tcW w:w="1647" w:type="dxa"/>
          </w:tcPr>
          <w:p w14:paraId="106954CE" w14:textId="3B827BFE"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1DF0DBCB" w14:textId="77777777" w:rsidTr="00217273">
        <w:tc>
          <w:tcPr>
            <w:tcW w:w="531" w:type="dxa"/>
            <w:tcBorders>
              <w:top w:val="single" w:sz="4" w:space="0" w:color="auto"/>
              <w:left w:val="single" w:sz="4" w:space="0" w:color="auto"/>
              <w:bottom w:val="single" w:sz="4" w:space="0" w:color="auto"/>
              <w:right w:val="single" w:sz="4" w:space="0" w:color="auto"/>
            </w:tcBorders>
          </w:tcPr>
          <w:p w14:paraId="4307EFF8" w14:textId="2CEC8111" w:rsidR="00565C70" w:rsidRDefault="00B135AA" w:rsidP="00565C70">
            <w:r>
              <w:lastRenderedPageBreak/>
              <w:t>30</w:t>
            </w:r>
          </w:p>
        </w:tc>
        <w:tc>
          <w:tcPr>
            <w:tcW w:w="2223" w:type="dxa"/>
          </w:tcPr>
          <w:p w14:paraId="228DCA6C" w14:textId="1A47509C" w:rsidR="00565C70" w:rsidRDefault="00565C70" w:rsidP="00565C70">
            <w:r>
              <w:rPr>
                <w:rFonts w:cs="Times New Roman"/>
              </w:rPr>
              <w:t>Для размещения внутрихозяйственных дорог и коммуникаций</w:t>
            </w:r>
          </w:p>
        </w:tc>
        <w:tc>
          <w:tcPr>
            <w:tcW w:w="4859" w:type="dxa"/>
          </w:tcPr>
          <w:p w14:paraId="349B5618" w14:textId="3CEC37C8" w:rsidR="00565C70" w:rsidRDefault="00565C70" w:rsidP="00565C70">
            <w:r>
              <w:rPr>
                <w:rFonts w:cs="Times New Roman"/>
              </w:rPr>
              <w:t xml:space="preserve">Челябинская область </w:t>
            </w:r>
            <w:proofErr w:type="spellStart"/>
            <w:r>
              <w:rPr>
                <w:rFonts w:cs="Times New Roman"/>
              </w:rPr>
              <w:t>Аргаящский</w:t>
            </w:r>
            <w:proofErr w:type="spellEnd"/>
            <w:r>
              <w:rPr>
                <w:rFonts w:cs="Times New Roman"/>
              </w:rPr>
              <w:t xml:space="preserve"> район д. Акбашева ул. Славы внутрихозяйственная дорога </w:t>
            </w:r>
          </w:p>
        </w:tc>
        <w:tc>
          <w:tcPr>
            <w:tcW w:w="2620" w:type="dxa"/>
          </w:tcPr>
          <w:p w14:paraId="4642ADC9" w14:textId="3B1D9764" w:rsidR="00565C70" w:rsidRPr="00BC16B1" w:rsidRDefault="00BC16B1" w:rsidP="00565C70">
            <w:pPr>
              <w:rPr>
                <w:rFonts w:cs="Times New Roman"/>
              </w:rPr>
            </w:pPr>
            <w:r w:rsidRPr="00BC16B1">
              <w:rPr>
                <w:rFonts w:cs="Times New Roman"/>
                <w:color w:val="292C2F"/>
                <w:shd w:val="clear" w:color="auto" w:fill="F8F8F8"/>
              </w:rPr>
              <w:t>8650</w:t>
            </w:r>
            <w:r>
              <w:rPr>
                <w:rFonts w:cs="Times New Roman"/>
                <w:color w:val="292C2F"/>
                <w:shd w:val="clear" w:color="auto" w:fill="F8F8F8"/>
              </w:rPr>
              <w:t>,</w:t>
            </w:r>
            <w:r w:rsidRPr="00BC16B1">
              <w:rPr>
                <w:rFonts w:cs="Times New Roman"/>
                <w:color w:val="292C2F"/>
                <w:shd w:val="clear" w:color="auto" w:fill="F8F8F8"/>
              </w:rPr>
              <w:t>26</w:t>
            </w:r>
          </w:p>
        </w:tc>
        <w:tc>
          <w:tcPr>
            <w:tcW w:w="2321" w:type="dxa"/>
          </w:tcPr>
          <w:p w14:paraId="0711D469" w14:textId="4D24B598" w:rsidR="00565C70" w:rsidRDefault="00565C70" w:rsidP="00565C70">
            <w:r>
              <w:rPr>
                <w:rFonts w:cs="Times New Roman"/>
              </w:rPr>
              <w:t>Для размещения внутрихозяйственных дорог и коммуникаций</w:t>
            </w:r>
          </w:p>
        </w:tc>
        <w:tc>
          <w:tcPr>
            <w:tcW w:w="1939" w:type="dxa"/>
          </w:tcPr>
          <w:p w14:paraId="520E7232" w14:textId="14575C11" w:rsidR="00565C70" w:rsidRDefault="00565C70" w:rsidP="00565C70">
            <w:r>
              <w:rPr>
                <w:rFonts w:cs="Times New Roman"/>
              </w:rPr>
              <w:t xml:space="preserve">Кадастровый номер: 74:02:0109001:1378; протяженность 110 м. </w:t>
            </w:r>
          </w:p>
        </w:tc>
        <w:tc>
          <w:tcPr>
            <w:tcW w:w="1647" w:type="dxa"/>
          </w:tcPr>
          <w:p w14:paraId="0F3FCEE5" w14:textId="5EF25AAE"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22E908F0" w14:textId="77777777" w:rsidTr="00217273">
        <w:tc>
          <w:tcPr>
            <w:tcW w:w="531" w:type="dxa"/>
            <w:tcBorders>
              <w:top w:val="single" w:sz="4" w:space="0" w:color="auto"/>
              <w:left w:val="single" w:sz="4" w:space="0" w:color="auto"/>
              <w:bottom w:val="single" w:sz="4" w:space="0" w:color="auto"/>
              <w:right w:val="single" w:sz="4" w:space="0" w:color="auto"/>
            </w:tcBorders>
          </w:tcPr>
          <w:p w14:paraId="3C2CC1DB" w14:textId="563C7EB4" w:rsidR="00565C70" w:rsidRDefault="00B135AA" w:rsidP="00565C70">
            <w:r>
              <w:t>31</w:t>
            </w:r>
          </w:p>
        </w:tc>
        <w:tc>
          <w:tcPr>
            <w:tcW w:w="2223" w:type="dxa"/>
          </w:tcPr>
          <w:p w14:paraId="1C15B07F" w14:textId="50058666" w:rsidR="00565C70" w:rsidRDefault="00565C70" w:rsidP="00565C70">
            <w:r>
              <w:rPr>
                <w:rFonts w:cs="Times New Roman"/>
              </w:rPr>
              <w:t>Для размещения внутрихозяйственных дорог и коммуникаций</w:t>
            </w:r>
          </w:p>
        </w:tc>
        <w:tc>
          <w:tcPr>
            <w:tcW w:w="4859" w:type="dxa"/>
          </w:tcPr>
          <w:p w14:paraId="7F01CDBE" w14:textId="77777777" w:rsidR="00565C70" w:rsidRDefault="00565C70" w:rsidP="00565C70">
            <w:pPr>
              <w:rPr>
                <w:rFonts w:cs="Times New Roman"/>
              </w:rPr>
            </w:pPr>
            <w:r>
              <w:rPr>
                <w:rFonts w:cs="Times New Roman"/>
              </w:rPr>
              <w:t>Челябинская область Аргаяшский район д. Акбашева пер. Надежды внутрихозяйственная дорога</w:t>
            </w:r>
          </w:p>
          <w:p w14:paraId="0720CBFC" w14:textId="77777777" w:rsidR="00565C70" w:rsidRDefault="00565C70" w:rsidP="00565C70"/>
        </w:tc>
        <w:tc>
          <w:tcPr>
            <w:tcW w:w="2620" w:type="dxa"/>
          </w:tcPr>
          <w:p w14:paraId="103E3FD7" w14:textId="65FB7BAB" w:rsidR="00565C70" w:rsidRPr="00BC16B1" w:rsidRDefault="00BC16B1" w:rsidP="00565C70">
            <w:pPr>
              <w:rPr>
                <w:rFonts w:cs="Times New Roman"/>
              </w:rPr>
            </w:pPr>
            <w:r w:rsidRPr="00BC16B1">
              <w:rPr>
                <w:rFonts w:cs="Times New Roman"/>
                <w:color w:val="292C2F"/>
                <w:shd w:val="clear" w:color="auto" w:fill="F8F8F8"/>
              </w:rPr>
              <w:t>12622</w:t>
            </w:r>
            <w:r>
              <w:rPr>
                <w:rFonts w:cs="Times New Roman"/>
                <w:color w:val="292C2F"/>
                <w:shd w:val="clear" w:color="auto" w:fill="F8F8F8"/>
              </w:rPr>
              <w:t>,</w:t>
            </w:r>
            <w:r w:rsidRPr="00BC16B1">
              <w:rPr>
                <w:rFonts w:cs="Times New Roman"/>
                <w:color w:val="292C2F"/>
                <w:shd w:val="clear" w:color="auto" w:fill="F8F8F8"/>
              </w:rPr>
              <w:t>20</w:t>
            </w:r>
          </w:p>
        </w:tc>
        <w:tc>
          <w:tcPr>
            <w:tcW w:w="2321" w:type="dxa"/>
          </w:tcPr>
          <w:p w14:paraId="3F23E4E9" w14:textId="033EF84D" w:rsidR="00565C70" w:rsidRDefault="00565C70" w:rsidP="00565C70">
            <w:r>
              <w:rPr>
                <w:rFonts w:cs="Times New Roman"/>
              </w:rPr>
              <w:t>Для размещения внутрихозяйственных дорог и коммуникаций</w:t>
            </w:r>
          </w:p>
        </w:tc>
        <w:tc>
          <w:tcPr>
            <w:tcW w:w="1939" w:type="dxa"/>
          </w:tcPr>
          <w:p w14:paraId="5F119543" w14:textId="21C84245" w:rsidR="00565C70" w:rsidRDefault="00565C70" w:rsidP="00565C70">
            <w:r>
              <w:rPr>
                <w:rFonts w:cs="Times New Roman"/>
              </w:rPr>
              <w:t xml:space="preserve">Кадастровый номер: 74:02:0109001:1379; протяженность 190 м. </w:t>
            </w:r>
          </w:p>
        </w:tc>
        <w:tc>
          <w:tcPr>
            <w:tcW w:w="1647" w:type="dxa"/>
          </w:tcPr>
          <w:p w14:paraId="40980448" w14:textId="4B1EF296"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2698966F" w14:textId="77777777" w:rsidTr="00217273">
        <w:tc>
          <w:tcPr>
            <w:tcW w:w="531" w:type="dxa"/>
            <w:tcBorders>
              <w:top w:val="single" w:sz="4" w:space="0" w:color="auto"/>
              <w:left w:val="single" w:sz="4" w:space="0" w:color="auto"/>
              <w:bottom w:val="single" w:sz="4" w:space="0" w:color="auto"/>
              <w:right w:val="single" w:sz="4" w:space="0" w:color="auto"/>
            </w:tcBorders>
          </w:tcPr>
          <w:p w14:paraId="61089D4D" w14:textId="46946DDE" w:rsidR="00565C70" w:rsidRDefault="00B135AA" w:rsidP="00565C70">
            <w:r>
              <w:t>32</w:t>
            </w:r>
          </w:p>
        </w:tc>
        <w:tc>
          <w:tcPr>
            <w:tcW w:w="2223" w:type="dxa"/>
          </w:tcPr>
          <w:p w14:paraId="22878311" w14:textId="7C98BE28" w:rsidR="00565C70" w:rsidRDefault="00565C70" w:rsidP="00565C70">
            <w:r>
              <w:rPr>
                <w:rFonts w:cs="Times New Roman"/>
              </w:rPr>
              <w:t xml:space="preserve">Для размещения внутрихозяйственных дорог и коммуникаций </w:t>
            </w:r>
          </w:p>
        </w:tc>
        <w:tc>
          <w:tcPr>
            <w:tcW w:w="4859" w:type="dxa"/>
          </w:tcPr>
          <w:p w14:paraId="0AC4033D" w14:textId="77777777" w:rsidR="00565C70" w:rsidRDefault="00565C70" w:rsidP="00565C70">
            <w:pPr>
              <w:rPr>
                <w:rFonts w:cs="Times New Roman"/>
              </w:rPr>
            </w:pPr>
            <w:r>
              <w:rPr>
                <w:rFonts w:cs="Times New Roman"/>
              </w:rPr>
              <w:t>Челябинская область Аргаяшский район д. Акбашева ул. Полевая внутрихозяйственная дорога</w:t>
            </w:r>
          </w:p>
          <w:p w14:paraId="43BBF2D3" w14:textId="77777777" w:rsidR="00565C70" w:rsidRDefault="00565C70" w:rsidP="00565C70"/>
        </w:tc>
        <w:tc>
          <w:tcPr>
            <w:tcW w:w="2620" w:type="dxa"/>
          </w:tcPr>
          <w:p w14:paraId="1C5F65B7" w14:textId="31509465" w:rsidR="00565C70" w:rsidRPr="00BC16B1" w:rsidRDefault="00BC16B1" w:rsidP="00565C70">
            <w:pPr>
              <w:rPr>
                <w:rFonts w:cs="Times New Roman"/>
              </w:rPr>
            </w:pPr>
            <w:r w:rsidRPr="00BC16B1">
              <w:rPr>
                <w:rFonts w:cs="Times New Roman"/>
                <w:color w:val="292C2F"/>
                <w:shd w:val="clear" w:color="auto" w:fill="F8F8F8"/>
              </w:rPr>
              <w:t>29158</w:t>
            </w:r>
            <w:r>
              <w:rPr>
                <w:rFonts w:cs="Times New Roman"/>
                <w:color w:val="292C2F"/>
                <w:shd w:val="clear" w:color="auto" w:fill="F8F8F8"/>
              </w:rPr>
              <w:t>,</w:t>
            </w:r>
            <w:r w:rsidRPr="00BC16B1">
              <w:rPr>
                <w:rFonts w:cs="Times New Roman"/>
                <w:color w:val="292C2F"/>
                <w:shd w:val="clear" w:color="auto" w:fill="F8F8F8"/>
              </w:rPr>
              <w:t>44</w:t>
            </w:r>
          </w:p>
        </w:tc>
        <w:tc>
          <w:tcPr>
            <w:tcW w:w="2321" w:type="dxa"/>
          </w:tcPr>
          <w:p w14:paraId="12CDE7E3" w14:textId="1CBCF4A2" w:rsidR="00565C70" w:rsidRDefault="00565C70" w:rsidP="00565C70">
            <w:r>
              <w:rPr>
                <w:rFonts w:cs="Times New Roman"/>
              </w:rPr>
              <w:t>Для размещения внутрихозяйственных дорог и коммуникаций</w:t>
            </w:r>
          </w:p>
        </w:tc>
        <w:tc>
          <w:tcPr>
            <w:tcW w:w="1939" w:type="dxa"/>
          </w:tcPr>
          <w:p w14:paraId="0045B11B" w14:textId="1801AA8B" w:rsidR="00565C70" w:rsidRDefault="00565C70" w:rsidP="00565C70">
            <w:r>
              <w:rPr>
                <w:rFonts w:cs="Times New Roman"/>
              </w:rPr>
              <w:t xml:space="preserve">Кадастровый номер: 74:02:0109001:1380; протяженность 400 м. </w:t>
            </w:r>
          </w:p>
        </w:tc>
        <w:tc>
          <w:tcPr>
            <w:tcW w:w="1647" w:type="dxa"/>
          </w:tcPr>
          <w:p w14:paraId="0CA810C9" w14:textId="3B7829A6" w:rsidR="00565C70" w:rsidRDefault="00565C70" w:rsidP="00565C70">
            <w:r>
              <w:rPr>
                <w:rFonts w:cs="Times New Roman"/>
              </w:rPr>
              <w:t xml:space="preserve">Выписка из реестра имущества казны </w:t>
            </w:r>
            <w:proofErr w:type="spellStart"/>
            <w:r>
              <w:rPr>
                <w:rFonts w:cs="Times New Roman"/>
              </w:rPr>
              <w:t>Акбашевского</w:t>
            </w:r>
            <w:proofErr w:type="spellEnd"/>
            <w:r>
              <w:rPr>
                <w:rFonts w:cs="Times New Roman"/>
              </w:rPr>
              <w:t xml:space="preserve"> сельского поселения</w:t>
            </w:r>
            <w:r w:rsidR="008A1B97">
              <w:rPr>
                <w:rFonts w:cs="Times New Roman"/>
              </w:rPr>
              <w:t xml:space="preserve"> от 01.01.2024 г.</w:t>
            </w:r>
          </w:p>
        </w:tc>
      </w:tr>
      <w:tr w:rsidR="00565C70" w14:paraId="4FD6EDE2" w14:textId="77777777" w:rsidTr="00217273">
        <w:tc>
          <w:tcPr>
            <w:tcW w:w="531" w:type="dxa"/>
            <w:tcBorders>
              <w:top w:val="single" w:sz="4" w:space="0" w:color="auto"/>
              <w:left w:val="single" w:sz="4" w:space="0" w:color="auto"/>
              <w:bottom w:val="single" w:sz="4" w:space="0" w:color="auto"/>
              <w:right w:val="single" w:sz="4" w:space="0" w:color="auto"/>
            </w:tcBorders>
          </w:tcPr>
          <w:p w14:paraId="46CFF702" w14:textId="24E12D63" w:rsidR="00565C70" w:rsidRDefault="00B135AA" w:rsidP="00565C70">
            <w:r>
              <w:t>33</w:t>
            </w:r>
          </w:p>
        </w:tc>
        <w:tc>
          <w:tcPr>
            <w:tcW w:w="2223" w:type="dxa"/>
          </w:tcPr>
          <w:p w14:paraId="3343D863" w14:textId="5C7F4D01" w:rsidR="00565C70" w:rsidRDefault="00565C70" w:rsidP="00565C70">
            <w:r>
              <w:rPr>
                <w:rFonts w:cs="Times New Roman"/>
              </w:rPr>
              <w:t>Для размещения внутрихозяйственных дорог и коммуникаций</w:t>
            </w:r>
          </w:p>
        </w:tc>
        <w:tc>
          <w:tcPr>
            <w:tcW w:w="4859" w:type="dxa"/>
          </w:tcPr>
          <w:p w14:paraId="1ABA044B" w14:textId="77777777" w:rsidR="00565C70" w:rsidRDefault="00565C70" w:rsidP="00565C70">
            <w:pPr>
              <w:rPr>
                <w:rFonts w:cs="Times New Roman"/>
              </w:rPr>
            </w:pPr>
            <w:r>
              <w:rPr>
                <w:rFonts w:cs="Times New Roman"/>
              </w:rPr>
              <w:t xml:space="preserve">Челябинская область Аргаяшский район д. Акбашева </w:t>
            </w:r>
            <w:proofErr w:type="spellStart"/>
            <w:r>
              <w:rPr>
                <w:rFonts w:cs="Times New Roman"/>
              </w:rPr>
              <w:t>ул.П.И.Сумина</w:t>
            </w:r>
            <w:proofErr w:type="spellEnd"/>
            <w:r>
              <w:rPr>
                <w:rFonts w:cs="Times New Roman"/>
              </w:rPr>
              <w:t xml:space="preserve"> внутрихозяйственная дорога</w:t>
            </w:r>
          </w:p>
          <w:p w14:paraId="4CD1293A" w14:textId="77777777" w:rsidR="00565C70" w:rsidRDefault="00565C70" w:rsidP="00565C70"/>
        </w:tc>
        <w:tc>
          <w:tcPr>
            <w:tcW w:w="2620" w:type="dxa"/>
          </w:tcPr>
          <w:p w14:paraId="0F27790E" w14:textId="7B94A160" w:rsidR="00565C70" w:rsidRPr="00BC16B1" w:rsidRDefault="00BC16B1" w:rsidP="00565C70">
            <w:pPr>
              <w:rPr>
                <w:rFonts w:cs="Times New Roman"/>
              </w:rPr>
            </w:pPr>
            <w:r w:rsidRPr="00BC16B1">
              <w:rPr>
                <w:rFonts w:cs="Times New Roman"/>
                <w:color w:val="292C2F"/>
                <w:shd w:val="clear" w:color="auto" w:fill="F8F8F8"/>
              </w:rPr>
              <w:t>54182</w:t>
            </w:r>
            <w:r>
              <w:rPr>
                <w:rFonts w:cs="Times New Roman"/>
                <w:color w:val="292C2F"/>
                <w:shd w:val="clear" w:color="auto" w:fill="F8F8F8"/>
              </w:rPr>
              <w:t>,</w:t>
            </w:r>
            <w:r w:rsidRPr="00BC16B1">
              <w:rPr>
                <w:rFonts w:cs="Times New Roman"/>
                <w:color w:val="292C2F"/>
                <w:shd w:val="clear" w:color="auto" w:fill="F8F8F8"/>
              </w:rPr>
              <w:t>82</w:t>
            </w:r>
          </w:p>
        </w:tc>
        <w:tc>
          <w:tcPr>
            <w:tcW w:w="2321" w:type="dxa"/>
          </w:tcPr>
          <w:p w14:paraId="785BBF89" w14:textId="6D437E6B" w:rsidR="00565C70" w:rsidRDefault="00565C70" w:rsidP="00565C70">
            <w:r>
              <w:rPr>
                <w:rFonts w:cs="Times New Roman"/>
              </w:rPr>
              <w:t>Для размещения внутрихозяйственных дорог и коммуникаций</w:t>
            </w:r>
          </w:p>
        </w:tc>
        <w:tc>
          <w:tcPr>
            <w:tcW w:w="1939" w:type="dxa"/>
          </w:tcPr>
          <w:p w14:paraId="72CFE679" w14:textId="5155D285" w:rsidR="00565C70" w:rsidRDefault="00565C70" w:rsidP="00565C70">
            <w:r>
              <w:rPr>
                <w:rFonts w:cs="Times New Roman"/>
              </w:rPr>
              <w:t xml:space="preserve">Кадастровый номер: 74:02:0109001:1381; протяженность 790 м. </w:t>
            </w:r>
          </w:p>
        </w:tc>
        <w:tc>
          <w:tcPr>
            <w:tcW w:w="1647" w:type="dxa"/>
          </w:tcPr>
          <w:p w14:paraId="2CC9ABF7" w14:textId="0D1D615A" w:rsidR="00565C70" w:rsidRDefault="00565C70" w:rsidP="00565C70">
            <w:r>
              <w:rPr>
                <w:rFonts w:cs="Times New Roman"/>
              </w:rPr>
              <w:t>Выписка из реестра имущества казны Акбашевского сельского поселения</w:t>
            </w:r>
            <w:r w:rsidR="008A1B97">
              <w:rPr>
                <w:rFonts w:cs="Times New Roman"/>
              </w:rPr>
              <w:t xml:space="preserve"> от 01.01.2024 г.</w:t>
            </w:r>
          </w:p>
        </w:tc>
      </w:tr>
      <w:tr w:rsidR="00565C70" w14:paraId="6401D8EA" w14:textId="77777777" w:rsidTr="00217273">
        <w:tc>
          <w:tcPr>
            <w:tcW w:w="531" w:type="dxa"/>
            <w:tcBorders>
              <w:top w:val="single" w:sz="4" w:space="0" w:color="auto"/>
              <w:left w:val="single" w:sz="4" w:space="0" w:color="auto"/>
              <w:bottom w:val="single" w:sz="4" w:space="0" w:color="auto"/>
              <w:right w:val="single" w:sz="4" w:space="0" w:color="auto"/>
            </w:tcBorders>
          </w:tcPr>
          <w:p w14:paraId="688EAE6B" w14:textId="52BBA0BA" w:rsidR="00565C70" w:rsidRDefault="00B135AA" w:rsidP="00565C70">
            <w:r>
              <w:t>34</w:t>
            </w:r>
          </w:p>
        </w:tc>
        <w:tc>
          <w:tcPr>
            <w:tcW w:w="2223" w:type="dxa"/>
          </w:tcPr>
          <w:p w14:paraId="44C63B1A" w14:textId="3AEC10A2" w:rsidR="00565C70" w:rsidRDefault="00565C70" w:rsidP="00565C70">
            <w:r>
              <w:rPr>
                <w:rFonts w:cs="Times New Roman"/>
              </w:rPr>
              <w:t>Для размещения внутрихозяйственных дорог и коммуникаций</w:t>
            </w:r>
          </w:p>
        </w:tc>
        <w:tc>
          <w:tcPr>
            <w:tcW w:w="4859" w:type="dxa"/>
          </w:tcPr>
          <w:p w14:paraId="0D46F231" w14:textId="77777777" w:rsidR="00565C70" w:rsidRDefault="00565C70" w:rsidP="00565C70">
            <w:pPr>
              <w:rPr>
                <w:rFonts w:cs="Times New Roman"/>
              </w:rPr>
            </w:pPr>
            <w:r>
              <w:rPr>
                <w:rFonts w:cs="Times New Roman"/>
              </w:rPr>
              <w:t>Челябинская область Аргаяшский район д. Акбашева ул. Матросова внутрихозяйственная дорога</w:t>
            </w:r>
          </w:p>
          <w:p w14:paraId="03D6346F" w14:textId="77777777" w:rsidR="00565C70" w:rsidRDefault="00565C70" w:rsidP="00565C70"/>
        </w:tc>
        <w:tc>
          <w:tcPr>
            <w:tcW w:w="2620" w:type="dxa"/>
          </w:tcPr>
          <w:p w14:paraId="4BA62D96" w14:textId="7F49059F" w:rsidR="00565C70" w:rsidRPr="00BC16B1" w:rsidRDefault="00BC16B1" w:rsidP="00565C70">
            <w:pPr>
              <w:rPr>
                <w:rFonts w:cs="Times New Roman"/>
              </w:rPr>
            </w:pPr>
            <w:r w:rsidRPr="00BC16B1">
              <w:rPr>
                <w:rFonts w:cs="Times New Roman"/>
                <w:color w:val="292C2F"/>
                <w:shd w:val="clear" w:color="auto" w:fill="F8F8F8"/>
              </w:rPr>
              <w:t>55641</w:t>
            </w:r>
            <w:r>
              <w:rPr>
                <w:rFonts w:cs="Times New Roman"/>
                <w:color w:val="292C2F"/>
                <w:shd w:val="clear" w:color="auto" w:fill="F8F8F8"/>
              </w:rPr>
              <w:t>,</w:t>
            </w:r>
            <w:r w:rsidRPr="00BC16B1">
              <w:rPr>
                <w:rFonts w:cs="Times New Roman"/>
                <w:color w:val="292C2F"/>
                <w:shd w:val="clear" w:color="auto" w:fill="F8F8F8"/>
              </w:rPr>
              <w:t>90</w:t>
            </w:r>
          </w:p>
        </w:tc>
        <w:tc>
          <w:tcPr>
            <w:tcW w:w="2321" w:type="dxa"/>
          </w:tcPr>
          <w:p w14:paraId="412FB43A" w14:textId="75C60562" w:rsidR="00565C70" w:rsidRDefault="00565C70" w:rsidP="00565C70">
            <w:r>
              <w:rPr>
                <w:rFonts w:cs="Times New Roman"/>
              </w:rPr>
              <w:t>Для размещения внутрихозяйственных дорог и коммуникаций</w:t>
            </w:r>
          </w:p>
        </w:tc>
        <w:tc>
          <w:tcPr>
            <w:tcW w:w="1939" w:type="dxa"/>
          </w:tcPr>
          <w:p w14:paraId="5E21DBA7" w14:textId="48C97AA9" w:rsidR="00565C70" w:rsidRDefault="00565C70" w:rsidP="00565C70">
            <w:r>
              <w:rPr>
                <w:rFonts w:cs="Times New Roman"/>
              </w:rPr>
              <w:t xml:space="preserve">Кадастровый номер: 74:02:0109001:1382; протяженность 780 м. </w:t>
            </w:r>
          </w:p>
        </w:tc>
        <w:tc>
          <w:tcPr>
            <w:tcW w:w="1647" w:type="dxa"/>
          </w:tcPr>
          <w:p w14:paraId="53F4738D" w14:textId="2C854B4E" w:rsidR="00565C70" w:rsidRDefault="00565C70" w:rsidP="00565C70">
            <w:r>
              <w:rPr>
                <w:rFonts w:cs="Times New Roman"/>
              </w:rPr>
              <w:t>Выписка из реестра имущества казны Акбашевского сельского поселения</w:t>
            </w:r>
            <w:r w:rsidR="008A1B97">
              <w:rPr>
                <w:rFonts w:cs="Times New Roman"/>
              </w:rPr>
              <w:t xml:space="preserve"> от 01.01.2024 г.</w:t>
            </w:r>
          </w:p>
        </w:tc>
      </w:tr>
      <w:tr w:rsidR="00565C70" w14:paraId="3D26D891" w14:textId="77777777" w:rsidTr="00217273">
        <w:tc>
          <w:tcPr>
            <w:tcW w:w="531" w:type="dxa"/>
            <w:tcBorders>
              <w:top w:val="single" w:sz="4" w:space="0" w:color="auto"/>
              <w:left w:val="single" w:sz="4" w:space="0" w:color="auto"/>
              <w:bottom w:val="single" w:sz="4" w:space="0" w:color="auto"/>
              <w:right w:val="single" w:sz="4" w:space="0" w:color="auto"/>
            </w:tcBorders>
          </w:tcPr>
          <w:p w14:paraId="35EB6A0A" w14:textId="6118C86F" w:rsidR="00565C70" w:rsidRDefault="00B135AA" w:rsidP="00565C70">
            <w:r>
              <w:t>35</w:t>
            </w:r>
          </w:p>
        </w:tc>
        <w:tc>
          <w:tcPr>
            <w:tcW w:w="2223" w:type="dxa"/>
          </w:tcPr>
          <w:p w14:paraId="234FE417" w14:textId="0D49B975" w:rsidR="00565C70" w:rsidRDefault="00565C70" w:rsidP="00565C70">
            <w:r>
              <w:rPr>
                <w:rFonts w:cs="Times New Roman"/>
              </w:rPr>
              <w:t>Для размещения внутрихозяйственных дорог и коммуникаций</w:t>
            </w:r>
          </w:p>
        </w:tc>
        <w:tc>
          <w:tcPr>
            <w:tcW w:w="4859" w:type="dxa"/>
          </w:tcPr>
          <w:p w14:paraId="605C68E3" w14:textId="39E5481D" w:rsidR="00565C70" w:rsidRDefault="00565C70" w:rsidP="00565C70">
            <w:pPr>
              <w:rPr>
                <w:rFonts w:cs="Times New Roman"/>
              </w:rPr>
            </w:pPr>
            <w:r>
              <w:rPr>
                <w:rFonts w:cs="Times New Roman"/>
              </w:rPr>
              <w:t>Челябинской област</w:t>
            </w:r>
            <w:r w:rsidR="00F43E05">
              <w:rPr>
                <w:rFonts w:cs="Times New Roman"/>
              </w:rPr>
              <w:t>ь</w:t>
            </w:r>
            <w:r>
              <w:rPr>
                <w:rFonts w:cs="Times New Roman"/>
              </w:rPr>
              <w:t xml:space="preserve"> Аргаяшский район д. Акбашева ул. Цветочная внутрихозяйственная дорога</w:t>
            </w:r>
          </w:p>
          <w:p w14:paraId="4AEE13C2" w14:textId="77777777" w:rsidR="00565C70" w:rsidRDefault="00565C70" w:rsidP="00565C70"/>
        </w:tc>
        <w:tc>
          <w:tcPr>
            <w:tcW w:w="2620" w:type="dxa"/>
          </w:tcPr>
          <w:p w14:paraId="2A78C54E" w14:textId="35E1A723" w:rsidR="00565C70" w:rsidRPr="00BC16B1" w:rsidRDefault="00BC16B1" w:rsidP="00565C70">
            <w:pPr>
              <w:rPr>
                <w:rFonts w:cs="Times New Roman"/>
              </w:rPr>
            </w:pPr>
            <w:r w:rsidRPr="00BC16B1">
              <w:rPr>
                <w:rFonts w:cs="Times New Roman"/>
                <w:color w:val="292C2F"/>
                <w:shd w:val="clear" w:color="auto" w:fill="F8F8F8"/>
              </w:rPr>
              <w:t>22164</w:t>
            </w:r>
            <w:r>
              <w:rPr>
                <w:rFonts w:cs="Times New Roman"/>
                <w:color w:val="292C2F"/>
                <w:shd w:val="clear" w:color="auto" w:fill="F8F8F8"/>
              </w:rPr>
              <w:t>,</w:t>
            </w:r>
            <w:r w:rsidRPr="00BC16B1">
              <w:rPr>
                <w:rFonts w:cs="Times New Roman"/>
                <w:color w:val="292C2F"/>
                <w:shd w:val="clear" w:color="auto" w:fill="F8F8F8"/>
              </w:rPr>
              <w:t>12</w:t>
            </w:r>
          </w:p>
        </w:tc>
        <w:tc>
          <w:tcPr>
            <w:tcW w:w="2321" w:type="dxa"/>
          </w:tcPr>
          <w:p w14:paraId="76361447" w14:textId="5430ACD2" w:rsidR="00565C70" w:rsidRDefault="00565C70" w:rsidP="00565C70">
            <w:r>
              <w:rPr>
                <w:rFonts w:cs="Times New Roman"/>
              </w:rPr>
              <w:t>Для размещения внутрихозяйственных дорог и коммуникаций</w:t>
            </w:r>
          </w:p>
        </w:tc>
        <w:tc>
          <w:tcPr>
            <w:tcW w:w="1939" w:type="dxa"/>
          </w:tcPr>
          <w:p w14:paraId="13B4EAEC" w14:textId="6A62E4C1" w:rsidR="00565C70" w:rsidRDefault="00565C70" w:rsidP="00565C70">
            <w:r>
              <w:rPr>
                <w:rFonts w:cs="Times New Roman"/>
              </w:rPr>
              <w:t xml:space="preserve">Кадастровый номер: 74:02:0109001:1383; протяженность 300 м. </w:t>
            </w:r>
          </w:p>
        </w:tc>
        <w:tc>
          <w:tcPr>
            <w:tcW w:w="1647" w:type="dxa"/>
          </w:tcPr>
          <w:p w14:paraId="1EA50E6B" w14:textId="67670D34" w:rsidR="00565C70" w:rsidRDefault="00565C70" w:rsidP="00565C70">
            <w:r>
              <w:rPr>
                <w:rFonts w:cs="Times New Roman"/>
              </w:rPr>
              <w:t xml:space="preserve">Выписка из реестра имущества казны Акбашевского </w:t>
            </w:r>
            <w:r>
              <w:rPr>
                <w:rFonts w:cs="Times New Roman"/>
              </w:rPr>
              <w:lastRenderedPageBreak/>
              <w:t>сельского поселения</w:t>
            </w:r>
            <w:r w:rsidR="008A1B97">
              <w:rPr>
                <w:rFonts w:cs="Times New Roman"/>
              </w:rPr>
              <w:t xml:space="preserve"> от 01.01.2024 г.</w:t>
            </w:r>
          </w:p>
        </w:tc>
      </w:tr>
      <w:tr w:rsidR="00F43E05" w14:paraId="1F21694A" w14:textId="77777777" w:rsidTr="00217273">
        <w:tc>
          <w:tcPr>
            <w:tcW w:w="531" w:type="dxa"/>
            <w:tcBorders>
              <w:top w:val="single" w:sz="4" w:space="0" w:color="auto"/>
              <w:left w:val="single" w:sz="4" w:space="0" w:color="auto"/>
              <w:bottom w:val="single" w:sz="4" w:space="0" w:color="auto"/>
              <w:right w:val="single" w:sz="4" w:space="0" w:color="auto"/>
            </w:tcBorders>
          </w:tcPr>
          <w:p w14:paraId="03655410" w14:textId="15BB8305" w:rsidR="00F43E05" w:rsidRDefault="00B135AA" w:rsidP="00565C70">
            <w:r>
              <w:lastRenderedPageBreak/>
              <w:t>36</w:t>
            </w:r>
          </w:p>
        </w:tc>
        <w:tc>
          <w:tcPr>
            <w:tcW w:w="2223" w:type="dxa"/>
          </w:tcPr>
          <w:p w14:paraId="6D907251" w14:textId="77777777" w:rsidR="00F43E05" w:rsidRDefault="00F43E05" w:rsidP="00565C70">
            <w:pPr>
              <w:rPr>
                <w:rFonts w:cs="Times New Roman"/>
              </w:rPr>
            </w:pPr>
            <w:r>
              <w:rPr>
                <w:rFonts w:cs="Times New Roman"/>
              </w:rPr>
              <w:t>Для размещения внутрихозяйственных дорог и коммуникаций</w:t>
            </w:r>
          </w:p>
          <w:p w14:paraId="61569FAF" w14:textId="1AEF68B4" w:rsidR="00F43E05" w:rsidRDefault="00F43E05" w:rsidP="00565C70">
            <w:pPr>
              <w:rPr>
                <w:rFonts w:cs="Times New Roman"/>
              </w:rPr>
            </w:pPr>
          </w:p>
        </w:tc>
        <w:tc>
          <w:tcPr>
            <w:tcW w:w="4859" w:type="dxa"/>
          </w:tcPr>
          <w:p w14:paraId="5338ED6A" w14:textId="687CAA09" w:rsidR="00F43E05" w:rsidRDefault="00F43E05" w:rsidP="00565C70">
            <w:pPr>
              <w:rPr>
                <w:rFonts w:cs="Times New Roman"/>
              </w:rPr>
            </w:pPr>
            <w:r>
              <w:rPr>
                <w:rFonts w:cs="Times New Roman"/>
              </w:rPr>
              <w:t>Челябинская область Аргаяшский район д. Акбашева ул. Цветочная внутрихозяйственных дорог и коммуникаций</w:t>
            </w:r>
          </w:p>
        </w:tc>
        <w:tc>
          <w:tcPr>
            <w:tcW w:w="2620" w:type="dxa"/>
          </w:tcPr>
          <w:p w14:paraId="49F8EA7A" w14:textId="113872FD" w:rsidR="00F43E05" w:rsidRPr="00D555B3" w:rsidRDefault="00D555B3" w:rsidP="00565C70">
            <w:pPr>
              <w:rPr>
                <w:rFonts w:cs="Times New Roman"/>
                <w:color w:val="292C2F"/>
                <w:shd w:val="clear" w:color="auto" w:fill="F8F8F8"/>
              </w:rPr>
            </w:pPr>
            <w:r w:rsidRPr="00D555B3">
              <w:rPr>
                <w:rFonts w:cs="Times New Roman"/>
                <w:color w:val="292C2F"/>
                <w:shd w:val="clear" w:color="auto" w:fill="F8F8F8"/>
              </w:rPr>
              <w:t>50558,28</w:t>
            </w:r>
          </w:p>
        </w:tc>
        <w:tc>
          <w:tcPr>
            <w:tcW w:w="2321" w:type="dxa"/>
          </w:tcPr>
          <w:p w14:paraId="6D482488" w14:textId="64C744DF" w:rsidR="00F43E05" w:rsidRDefault="00F43E05" w:rsidP="00565C70">
            <w:pPr>
              <w:rPr>
                <w:rFonts w:cs="Times New Roman"/>
              </w:rPr>
            </w:pPr>
            <w:r>
              <w:rPr>
                <w:rFonts w:cs="Times New Roman"/>
              </w:rPr>
              <w:t>Для размещения внутрихозяйственных дорог и коммуникаций</w:t>
            </w:r>
          </w:p>
        </w:tc>
        <w:tc>
          <w:tcPr>
            <w:tcW w:w="1939" w:type="dxa"/>
          </w:tcPr>
          <w:p w14:paraId="07ECD24A" w14:textId="77777777" w:rsidR="00F43E05" w:rsidRDefault="00F43E05" w:rsidP="00565C70">
            <w:pPr>
              <w:rPr>
                <w:rFonts w:cs="Times New Roman"/>
              </w:rPr>
            </w:pPr>
            <w:r>
              <w:rPr>
                <w:rFonts w:cs="Times New Roman"/>
              </w:rPr>
              <w:t xml:space="preserve">Кадастровый номер: 74:02:0109001:1386; протяженностью 700 м. </w:t>
            </w:r>
          </w:p>
          <w:p w14:paraId="03AE69EC" w14:textId="25B41094" w:rsidR="00F43E05" w:rsidRDefault="00F43E05" w:rsidP="00565C70">
            <w:pPr>
              <w:rPr>
                <w:rFonts w:cs="Times New Roman"/>
              </w:rPr>
            </w:pPr>
          </w:p>
        </w:tc>
        <w:tc>
          <w:tcPr>
            <w:tcW w:w="1647" w:type="dxa"/>
          </w:tcPr>
          <w:p w14:paraId="55224798" w14:textId="1855DA72" w:rsidR="00F43E05" w:rsidRDefault="00D555B3" w:rsidP="00565C70">
            <w:pPr>
              <w:rPr>
                <w:rFonts w:cs="Times New Roman"/>
              </w:rPr>
            </w:pPr>
            <w:r>
              <w:rPr>
                <w:rFonts w:cs="Times New Roman"/>
              </w:rPr>
              <w:t xml:space="preserve">Выписка из реестра имущества казны Акбашевского сельского поселения </w:t>
            </w:r>
            <w:r w:rsidR="008A1B97">
              <w:rPr>
                <w:rFonts w:cs="Times New Roman"/>
              </w:rPr>
              <w:t>от 01.01.2024 г.</w:t>
            </w:r>
          </w:p>
        </w:tc>
      </w:tr>
      <w:tr w:rsidR="00565C70" w14:paraId="7CECCF2F" w14:textId="77777777" w:rsidTr="00217273">
        <w:tc>
          <w:tcPr>
            <w:tcW w:w="531" w:type="dxa"/>
            <w:tcBorders>
              <w:top w:val="single" w:sz="4" w:space="0" w:color="auto"/>
              <w:left w:val="single" w:sz="4" w:space="0" w:color="auto"/>
              <w:bottom w:val="single" w:sz="4" w:space="0" w:color="auto"/>
              <w:right w:val="single" w:sz="4" w:space="0" w:color="auto"/>
            </w:tcBorders>
          </w:tcPr>
          <w:p w14:paraId="164F0746" w14:textId="2ED7A48F" w:rsidR="00565C70" w:rsidRDefault="00B135AA" w:rsidP="00565C70">
            <w:r>
              <w:t>37</w:t>
            </w:r>
          </w:p>
        </w:tc>
        <w:tc>
          <w:tcPr>
            <w:tcW w:w="2223" w:type="dxa"/>
          </w:tcPr>
          <w:p w14:paraId="70D6BEAD" w14:textId="3E5E32A5" w:rsidR="00565C70" w:rsidRDefault="00565C70" w:rsidP="00565C70">
            <w:r>
              <w:rPr>
                <w:rFonts w:cs="Times New Roman"/>
              </w:rPr>
              <w:t>Для размещения внутрихозяйственных дорог и коммуникаций</w:t>
            </w:r>
          </w:p>
        </w:tc>
        <w:tc>
          <w:tcPr>
            <w:tcW w:w="4859" w:type="dxa"/>
          </w:tcPr>
          <w:p w14:paraId="3EC9C32D" w14:textId="77777777" w:rsidR="00565C70" w:rsidRDefault="00565C70" w:rsidP="00565C70">
            <w:pPr>
              <w:rPr>
                <w:rFonts w:cs="Times New Roman"/>
              </w:rPr>
            </w:pPr>
            <w:r>
              <w:rPr>
                <w:rFonts w:cs="Times New Roman"/>
              </w:rPr>
              <w:t>Челябинская область Аргаяшский район д. Акбашева ул. Славы внутрихозяйственная дорога</w:t>
            </w:r>
          </w:p>
          <w:p w14:paraId="795DE02A" w14:textId="77777777" w:rsidR="00565C70" w:rsidRDefault="00565C70" w:rsidP="00565C70"/>
        </w:tc>
        <w:tc>
          <w:tcPr>
            <w:tcW w:w="2620" w:type="dxa"/>
          </w:tcPr>
          <w:p w14:paraId="216DAC10" w14:textId="4BC34327" w:rsidR="00565C70" w:rsidRPr="00F43E05" w:rsidRDefault="00F43E05" w:rsidP="00565C70">
            <w:pPr>
              <w:rPr>
                <w:rFonts w:cs="Times New Roman"/>
              </w:rPr>
            </w:pPr>
            <w:r w:rsidRPr="00F43E05">
              <w:rPr>
                <w:rFonts w:cs="Times New Roman"/>
                <w:color w:val="292C2F"/>
                <w:shd w:val="clear" w:color="auto" w:fill="F8F8F8"/>
              </w:rPr>
              <w:t>73579</w:t>
            </w:r>
            <w:r>
              <w:rPr>
                <w:rFonts w:cs="Times New Roman"/>
                <w:color w:val="292C2F"/>
                <w:shd w:val="clear" w:color="auto" w:fill="F8F8F8"/>
              </w:rPr>
              <w:t>,</w:t>
            </w:r>
            <w:r w:rsidRPr="00F43E05">
              <w:rPr>
                <w:rFonts w:cs="Times New Roman"/>
                <w:color w:val="292C2F"/>
                <w:shd w:val="clear" w:color="auto" w:fill="F8F8F8"/>
              </w:rPr>
              <w:t>32</w:t>
            </w:r>
          </w:p>
        </w:tc>
        <w:tc>
          <w:tcPr>
            <w:tcW w:w="2321" w:type="dxa"/>
          </w:tcPr>
          <w:p w14:paraId="076E9E95" w14:textId="5D516A04" w:rsidR="00565C70" w:rsidRDefault="00565C70" w:rsidP="00565C70">
            <w:r>
              <w:rPr>
                <w:rFonts w:cs="Times New Roman"/>
              </w:rPr>
              <w:t xml:space="preserve">Для размещения внутрихозяйственных дорог и коммуникаций </w:t>
            </w:r>
          </w:p>
        </w:tc>
        <w:tc>
          <w:tcPr>
            <w:tcW w:w="1939" w:type="dxa"/>
          </w:tcPr>
          <w:p w14:paraId="39C67985" w14:textId="175CFF09" w:rsidR="00565C70" w:rsidRDefault="00565C70" w:rsidP="00565C70">
            <w:r>
              <w:rPr>
                <w:rFonts w:cs="Times New Roman"/>
              </w:rPr>
              <w:t xml:space="preserve">Кадастровый номер: 74:02:0109001:1387; протяженность 1000 м. </w:t>
            </w:r>
          </w:p>
        </w:tc>
        <w:tc>
          <w:tcPr>
            <w:tcW w:w="1647" w:type="dxa"/>
          </w:tcPr>
          <w:p w14:paraId="0E30B06C" w14:textId="14E01FA7" w:rsidR="00565C70" w:rsidRDefault="00565C70" w:rsidP="00565C70">
            <w:r>
              <w:rPr>
                <w:rFonts w:cs="Times New Roman"/>
              </w:rPr>
              <w:t>Выписка из реестра имущества казны Акбашевского сельского поселения</w:t>
            </w:r>
            <w:r w:rsidR="008A1B97">
              <w:rPr>
                <w:rFonts w:cs="Times New Roman"/>
              </w:rPr>
              <w:t xml:space="preserve"> от 01.01.2024 г.</w:t>
            </w:r>
          </w:p>
        </w:tc>
      </w:tr>
      <w:tr w:rsidR="00565C70" w14:paraId="1E11688B" w14:textId="77777777" w:rsidTr="00217273">
        <w:tc>
          <w:tcPr>
            <w:tcW w:w="531" w:type="dxa"/>
            <w:tcBorders>
              <w:top w:val="single" w:sz="4" w:space="0" w:color="auto"/>
              <w:left w:val="single" w:sz="4" w:space="0" w:color="auto"/>
              <w:bottom w:val="single" w:sz="4" w:space="0" w:color="auto"/>
              <w:right w:val="single" w:sz="4" w:space="0" w:color="auto"/>
            </w:tcBorders>
          </w:tcPr>
          <w:p w14:paraId="23D547DF" w14:textId="655E7C9D" w:rsidR="00565C70" w:rsidRDefault="00B135AA" w:rsidP="00565C70">
            <w:r>
              <w:t>38</w:t>
            </w:r>
          </w:p>
        </w:tc>
        <w:tc>
          <w:tcPr>
            <w:tcW w:w="2223" w:type="dxa"/>
          </w:tcPr>
          <w:p w14:paraId="48A0498C" w14:textId="77777777" w:rsidR="00565C70" w:rsidRDefault="00565C70" w:rsidP="00565C70">
            <w:pPr>
              <w:rPr>
                <w:rFonts w:cs="Times New Roman"/>
              </w:rPr>
            </w:pPr>
            <w:r>
              <w:rPr>
                <w:rFonts w:cs="Times New Roman"/>
              </w:rPr>
              <w:t>Для размещения внутрихозяйственных дорог и коммуникаций</w:t>
            </w:r>
          </w:p>
          <w:p w14:paraId="4832EAFC" w14:textId="77777777" w:rsidR="00565C70" w:rsidRDefault="00565C70" w:rsidP="00565C70"/>
        </w:tc>
        <w:tc>
          <w:tcPr>
            <w:tcW w:w="4859" w:type="dxa"/>
          </w:tcPr>
          <w:p w14:paraId="4832586D" w14:textId="77777777" w:rsidR="00565C70" w:rsidRDefault="00565C70" w:rsidP="00565C70">
            <w:pPr>
              <w:rPr>
                <w:rFonts w:cs="Times New Roman"/>
              </w:rPr>
            </w:pPr>
            <w:r>
              <w:rPr>
                <w:rFonts w:cs="Times New Roman"/>
              </w:rPr>
              <w:t>Челябинская область Аргаяшский район д. Акбашева ул. Новоселов внутрихозяйственная дорога</w:t>
            </w:r>
          </w:p>
          <w:p w14:paraId="646DAF7E" w14:textId="77777777" w:rsidR="00565C70" w:rsidRDefault="00565C70" w:rsidP="00565C70"/>
        </w:tc>
        <w:tc>
          <w:tcPr>
            <w:tcW w:w="2620" w:type="dxa"/>
          </w:tcPr>
          <w:p w14:paraId="5EF26ED4" w14:textId="24B8636F" w:rsidR="00565C70" w:rsidRPr="00F43E05" w:rsidRDefault="00F43E05" w:rsidP="00565C70">
            <w:pPr>
              <w:rPr>
                <w:rFonts w:cs="Times New Roman"/>
              </w:rPr>
            </w:pPr>
            <w:r w:rsidRPr="00F43E05">
              <w:rPr>
                <w:rFonts w:cs="Times New Roman"/>
                <w:color w:val="292C2F"/>
                <w:shd w:val="clear" w:color="auto" w:fill="F8F8F8"/>
              </w:rPr>
              <w:t>73868</w:t>
            </w:r>
            <w:r>
              <w:rPr>
                <w:rFonts w:cs="Times New Roman"/>
                <w:color w:val="292C2F"/>
                <w:shd w:val="clear" w:color="auto" w:fill="F8F8F8"/>
              </w:rPr>
              <w:t>,</w:t>
            </w:r>
            <w:r w:rsidRPr="00F43E05">
              <w:rPr>
                <w:rFonts w:cs="Times New Roman"/>
                <w:color w:val="292C2F"/>
                <w:shd w:val="clear" w:color="auto" w:fill="F8F8F8"/>
              </w:rPr>
              <w:t>82</w:t>
            </w:r>
          </w:p>
        </w:tc>
        <w:tc>
          <w:tcPr>
            <w:tcW w:w="2321" w:type="dxa"/>
          </w:tcPr>
          <w:p w14:paraId="1592B71A" w14:textId="4E771BE6" w:rsidR="00565C70" w:rsidRDefault="00565C70" w:rsidP="00565C70">
            <w:r>
              <w:rPr>
                <w:rFonts w:cs="Times New Roman"/>
              </w:rPr>
              <w:t>Для размещения внутрихозяйственных дорог и коммуникаций</w:t>
            </w:r>
          </w:p>
        </w:tc>
        <w:tc>
          <w:tcPr>
            <w:tcW w:w="1939" w:type="dxa"/>
          </w:tcPr>
          <w:p w14:paraId="6E240227" w14:textId="77777777" w:rsidR="00565C70" w:rsidRDefault="00565C70" w:rsidP="00565C70">
            <w:pPr>
              <w:rPr>
                <w:rFonts w:cs="Times New Roman"/>
              </w:rPr>
            </w:pPr>
            <w:r>
              <w:rPr>
                <w:rFonts w:cs="Times New Roman"/>
              </w:rPr>
              <w:t xml:space="preserve">Кадастровый номер: 74:02:0109001:1388; протяженность 1020 м. </w:t>
            </w:r>
          </w:p>
          <w:p w14:paraId="38870C21" w14:textId="3C3591B8" w:rsidR="00D555B3" w:rsidRDefault="00D555B3" w:rsidP="00565C70"/>
        </w:tc>
        <w:tc>
          <w:tcPr>
            <w:tcW w:w="1647" w:type="dxa"/>
          </w:tcPr>
          <w:p w14:paraId="2FE923DB" w14:textId="570A2033" w:rsidR="00565C70" w:rsidRDefault="00565C70" w:rsidP="00565C70">
            <w:r>
              <w:rPr>
                <w:rFonts w:cs="Times New Roman"/>
              </w:rPr>
              <w:t>Выписка из реестра казны Акбашевского сельского поселения</w:t>
            </w:r>
            <w:r w:rsidR="008A1B97">
              <w:rPr>
                <w:rFonts w:cs="Times New Roman"/>
              </w:rPr>
              <w:t xml:space="preserve"> от 01.01.2024 г.</w:t>
            </w:r>
          </w:p>
        </w:tc>
      </w:tr>
      <w:tr w:rsidR="00565C70" w14:paraId="53C13FFC" w14:textId="77777777" w:rsidTr="00217273">
        <w:tc>
          <w:tcPr>
            <w:tcW w:w="531" w:type="dxa"/>
            <w:tcBorders>
              <w:top w:val="single" w:sz="4" w:space="0" w:color="auto"/>
              <w:left w:val="single" w:sz="4" w:space="0" w:color="auto"/>
              <w:bottom w:val="single" w:sz="4" w:space="0" w:color="auto"/>
              <w:right w:val="single" w:sz="4" w:space="0" w:color="auto"/>
            </w:tcBorders>
          </w:tcPr>
          <w:p w14:paraId="1CE46A20" w14:textId="3B383559" w:rsidR="00565C70" w:rsidRDefault="00B135AA" w:rsidP="00565C70">
            <w:r>
              <w:t>39</w:t>
            </w:r>
          </w:p>
        </w:tc>
        <w:tc>
          <w:tcPr>
            <w:tcW w:w="2223" w:type="dxa"/>
          </w:tcPr>
          <w:p w14:paraId="3AB84190" w14:textId="77777777" w:rsidR="00565C70" w:rsidRDefault="00565C70" w:rsidP="00565C70">
            <w:pPr>
              <w:rPr>
                <w:rFonts w:cs="Times New Roman"/>
              </w:rPr>
            </w:pPr>
            <w:r>
              <w:rPr>
                <w:rFonts w:cs="Times New Roman"/>
              </w:rPr>
              <w:t>Для размещения внутрихозяйственных дорог и коммуникаций</w:t>
            </w:r>
          </w:p>
          <w:p w14:paraId="49B8024F" w14:textId="77777777" w:rsidR="00565C70" w:rsidRDefault="00565C70" w:rsidP="00565C70">
            <w:pPr>
              <w:rPr>
                <w:rFonts w:cs="Times New Roman"/>
              </w:rPr>
            </w:pPr>
          </w:p>
          <w:p w14:paraId="01C80800" w14:textId="77777777" w:rsidR="00565C70" w:rsidRDefault="00565C70" w:rsidP="00565C70"/>
        </w:tc>
        <w:tc>
          <w:tcPr>
            <w:tcW w:w="4859" w:type="dxa"/>
          </w:tcPr>
          <w:p w14:paraId="333D781A" w14:textId="77777777" w:rsidR="00565C70" w:rsidRDefault="00565C70" w:rsidP="00565C70">
            <w:pPr>
              <w:rPr>
                <w:rFonts w:cs="Times New Roman"/>
              </w:rPr>
            </w:pPr>
            <w:r>
              <w:rPr>
                <w:rFonts w:cs="Times New Roman"/>
              </w:rPr>
              <w:t>Челябинская область Аргаяшский район д. Акбашева ул. Полевая внутрихозяйственная дорога</w:t>
            </w:r>
          </w:p>
          <w:p w14:paraId="71E78837" w14:textId="77777777" w:rsidR="00565C70" w:rsidRDefault="00565C70" w:rsidP="00565C70"/>
        </w:tc>
        <w:tc>
          <w:tcPr>
            <w:tcW w:w="2620" w:type="dxa"/>
          </w:tcPr>
          <w:p w14:paraId="5A61AA3B" w14:textId="4678CED8" w:rsidR="00565C70" w:rsidRPr="00D555B3" w:rsidRDefault="00D555B3" w:rsidP="00565C70">
            <w:pPr>
              <w:rPr>
                <w:rFonts w:cs="Times New Roman"/>
              </w:rPr>
            </w:pPr>
            <w:r w:rsidRPr="00D555B3">
              <w:rPr>
                <w:rFonts w:cs="Times New Roman"/>
                <w:color w:val="292C2F"/>
                <w:shd w:val="clear" w:color="auto" w:fill="F8F8F8"/>
              </w:rPr>
              <w:t>20102</w:t>
            </w:r>
            <w:r>
              <w:rPr>
                <w:rFonts w:cs="Times New Roman"/>
                <w:color w:val="292C2F"/>
                <w:shd w:val="clear" w:color="auto" w:fill="F8F8F8"/>
              </w:rPr>
              <w:t>,</w:t>
            </w:r>
            <w:r w:rsidRPr="00D555B3">
              <w:rPr>
                <w:rFonts w:cs="Times New Roman"/>
                <w:color w:val="292C2F"/>
                <w:shd w:val="clear" w:color="auto" w:fill="F8F8F8"/>
              </w:rPr>
              <w:t>88</w:t>
            </w:r>
          </w:p>
        </w:tc>
        <w:tc>
          <w:tcPr>
            <w:tcW w:w="2321" w:type="dxa"/>
          </w:tcPr>
          <w:p w14:paraId="6FCC7AC3" w14:textId="58354A65" w:rsidR="00565C70" w:rsidRDefault="00565C70" w:rsidP="00565C70">
            <w:r>
              <w:rPr>
                <w:rFonts w:cs="Times New Roman"/>
              </w:rPr>
              <w:t>Для размещения внутрихозяйственных дорог и коммуникаций</w:t>
            </w:r>
          </w:p>
        </w:tc>
        <w:tc>
          <w:tcPr>
            <w:tcW w:w="1939" w:type="dxa"/>
          </w:tcPr>
          <w:p w14:paraId="128E892C" w14:textId="0F73F370" w:rsidR="00565C70" w:rsidRDefault="00565C70" w:rsidP="00565C70">
            <w:r>
              <w:rPr>
                <w:rFonts w:cs="Times New Roman"/>
              </w:rPr>
              <w:t xml:space="preserve">Кадастровый номер: 74:02:0109001:1389; протяженность 290 м. </w:t>
            </w:r>
          </w:p>
        </w:tc>
        <w:tc>
          <w:tcPr>
            <w:tcW w:w="1647" w:type="dxa"/>
          </w:tcPr>
          <w:p w14:paraId="01311A0E" w14:textId="7D968D78" w:rsidR="00565C70" w:rsidRDefault="00565C70" w:rsidP="00565C70">
            <w:r>
              <w:rPr>
                <w:rFonts w:cs="Times New Roman"/>
              </w:rPr>
              <w:t xml:space="preserve">Выписка из реестра казны Акбашевского сельского по селения </w:t>
            </w:r>
            <w:r w:rsidR="008A1B97">
              <w:rPr>
                <w:rFonts w:cs="Times New Roman"/>
              </w:rPr>
              <w:t>от 01.01.2024 г.</w:t>
            </w:r>
          </w:p>
        </w:tc>
      </w:tr>
      <w:tr w:rsidR="00565C70" w14:paraId="74297F35" w14:textId="77777777" w:rsidTr="00217273">
        <w:tc>
          <w:tcPr>
            <w:tcW w:w="531" w:type="dxa"/>
            <w:tcBorders>
              <w:top w:val="single" w:sz="4" w:space="0" w:color="auto"/>
              <w:left w:val="single" w:sz="4" w:space="0" w:color="auto"/>
              <w:bottom w:val="single" w:sz="4" w:space="0" w:color="auto"/>
              <w:right w:val="single" w:sz="4" w:space="0" w:color="auto"/>
            </w:tcBorders>
          </w:tcPr>
          <w:p w14:paraId="37C08987" w14:textId="5F97BB0D" w:rsidR="00565C70" w:rsidRDefault="00B135AA" w:rsidP="00565C70">
            <w:r>
              <w:t>40</w:t>
            </w:r>
          </w:p>
        </w:tc>
        <w:tc>
          <w:tcPr>
            <w:tcW w:w="2223" w:type="dxa"/>
          </w:tcPr>
          <w:p w14:paraId="7068E352" w14:textId="614E1526" w:rsidR="00565C70" w:rsidRDefault="00565C70" w:rsidP="00565C70">
            <w:r>
              <w:rPr>
                <w:rFonts w:cs="Times New Roman"/>
              </w:rPr>
              <w:t>Для размещения внутрихозяйственных дорог и коммуникаций</w:t>
            </w:r>
          </w:p>
        </w:tc>
        <w:tc>
          <w:tcPr>
            <w:tcW w:w="4859" w:type="dxa"/>
          </w:tcPr>
          <w:p w14:paraId="0B8E3CD5" w14:textId="77777777" w:rsidR="00565C70" w:rsidRDefault="00565C70" w:rsidP="00565C70">
            <w:pPr>
              <w:rPr>
                <w:rFonts w:cs="Times New Roman"/>
              </w:rPr>
            </w:pPr>
            <w:r>
              <w:rPr>
                <w:rFonts w:cs="Times New Roman"/>
              </w:rPr>
              <w:t xml:space="preserve">Челябинская область Аргаяшский район д. Акбашева ул. Березовая внутрихозяйственная дорога </w:t>
            </w:r>
          </w:p>
          <w:p w14:paraId="02E5B47B" w14:textId="77777777" w:rsidR="00565C70" w:rsidRDefault="00565C70" w:rsidP="00565C70"/>
        </w:tc>
        <w:tc>
          <w:tcPr>
            <w:tcW w:w="2620" w:type="dxa"/>
          </w:tcPr>
          <w:p w14:paraId="4149978B" w14:textId="7FB5245E" w:rsidR="00565C70" w:rsidRPr="00D555B3" w:rsidRDefault="00D555B3" w:rsidP="00565C70">
            <w:pPr>
              <w:rPr>
                <w:rFonts w:cs="Times New Roman"/>
              </w:rPr>
            </w:pPr>
            <w:r w:rsidRPr="00D555B3">
              <w:rPr>
                <w:rFonts w:cs="Times New Roman"/>
                <w:color w:val="292C2F"/>
                <w:shd w:val="clear" w:color="auto" w:fill="F8F8F8"/>
              </w:rPr>
              <w:t>9345</w:t>
            </w:r>
            <w:r>
              <w:rPr>
                <w:rFonts w:cs="Times New Roman"/>
                <w:color w:val="292C2F"/>
                <w:shd w:val="clear" w:color="auto" w:fill="F8F8F8"/>
              </w:rPr>
              <w:t>,</w:t>
            </w:r>
            <w:r w:rsidRPr="00D555B3">
              <w:rPr>
                <w:rFonts w:cs="Times New Roman"/>
                <w:color w:val="292C2F"/>
                <w:shd w:val="clear" w:color="auto" w:fill="F8F8F8"/>
              </w:rPr>
              <w:t>06</w:t>
            </w:r>
          </w:p>
        </w:tc>
        <w:tc>
          <w:tcPr>
            <w:tcW w:w="2321" w:type="dxa"/>
          </w:tcPr>
          <w:p w14:paraId="3F478691" w14:textId="6AC06BAD" w:rsidR="00565C70" w:rsidRDefault="00565C70" w:rsidP="00565C70">
            <w:r>
              <w:rPr>
                <w:rFonts w:cs="Times New Roman"/>
              </w:rPr>
              <w:t>Для размещения внутрихозяйственных дорог и коммуникаций</w:t>
            </w:r>
          </w:p>
        </w:tc>
        <w:tc>
          <w:tcPr>
            <w:tcW w:w="1939" w:type="dxa"/>
          </w:tcPr>
          <w:p w14:paraId="360235B4" w14:textId="72EFC3CE" w:rsidR="00565C70" w:rsidRDefault="00565C70" w:rsidP="00565C70">
            <w:r>
              <w:rPr>
                <w:rFonts w:cs="Times New Roman"/>
              </w:rPr>
              <w:t xml:space="preserve">Кадастровый номер: 74:02:0109001:1390; протяженность 135 м. </w:t>
            </w:r>
          </w:p>
        </w:tc>
        <w:tc>
          <w:tcPr>
            <w:tcW w:w="1647" w:type="dxa"/>
          </w:tcPr>
          <w:p w14:paraId="0DD309BE" w14:textId="648F2929" w:rsidR="00565C70" w:rsidRDefault="00565C70" w:rsidP="00565C70">
            <w:r>
              <w:rPr>
                <w:rFonts w:cs="Times New Roman"/>
              </w:rPr>
              <w:t xml:space="preserve">Выписка из реестра казны Акбашевского сельского поселения </w:t>
            </w:r>
            <w:r w:rsidR="008A1B97">
              <w:rPr>
                <w:rFonts w:cs="Times New Roman"/>
              </w:rPr>
              <w:t>от 01.01.2024 г.</w:t>
            </w:r>
          </w:p>
        </w:tc>
      </w:tr>
      <w:tr w:rsidR="00565C70" w14:paraId="17426DFE" w14:textId="77777777" w:rsidTr="00217273">
        <w:tc>
          <w:tcPr>
            <w:tcW w:w="531" w:type="dxa"/>
            <w:tcBorders>
              <w:top w:val="single" w:sz="4" w:space="0" w:color="auto"/>
              <w:left w:val="single" w:sz="4" w:space="0" w:color="auto"/>
              <w:bottom w:val="single" w:sz="4" w:space="0" w:color="auto"/>
              <w:right w:val="single" w:sz="4" w:space="0" w:color="auto"/>
            </w:tcBorders>
          </w:tcPr>
          <w:p w14:paraId="77021581" w14:textId="3DAA2A91" w:rsidR="00565C70" w:rsidRDefault="00B135AA" w:rsidP="00565C70">
            <w:r>
              <w:t>41</w:t>
            </w:r>
          </w:p>
        </w:tc>
        <w:tc>
          <w:tcPr>
            <w:tcW w:w="2223" w:type="dxa"/>
          </w:tcPr>
          <w:p w14:paraId="3A32DC1C" w14:textId="77777777" w:rsidR="00565C70" w:rsidRDefault="00565C70" w:rsidP="00565C70">
            <w:pPr>
              <w:rPr>
                <w:rFonts w:cs="Times New Roman"/>
              </w:rPr>
            </w:pPr>
            <w:r>
              <w:rPr>
                <w:rFonts w:cs="Times New Roman"/>
              </w:rPr>
              <w:t>Для размещения внутрихозяйственных дорог и коммуникаций</w:t>
            </w:r>
          </w:p>
          <w:p w14:paraId="25FFDC71" w14:textId="77777777" w:rsidR="00565C70" w:rsidRDefault="00565C70" w:rsidP="00565C70"/>
        </w:tc>
        <w:tc>
          <w:tcPr>
            <w:tcW w:w="4859" w:type="dxa"/>
          </w:tcPr>
          <w:p w14:paraId="4C32E9A0" w14:textId="77777777" w:rsidR="00565C70" w:rsidRDefault="00565C70" w:rsidP="00565C70">
            <w:pPr>
              <w:rPr>
                <w:rFonts w:cs="Times New Roman"/>
              </w:rPr>
            </w:pPr>
            <w:r>
              <w:rPr>
                <w:rFonts w:cs="Times New Roman"/>
              </w:rPr>
              <w:t>Челябинская область Аргаяшский район д. Акбашева ул. Северная внутрихозяйственная дорога</w:t>
            </w:r>
          </w:p>
          <w:p w14:paraId="63B8A826" w14:textId="77777777" w:rsidR="00565C70" w:rsidRDefault="00565C70" w:rsidP="00565C70"/>
        </w:tc>
        <w:tc>
          <w:tcPr>
            <w:tcW w:w="2620" w:type="dxa"/>
          </w:tcPr>
          <w:p w14:paraId="3E17B67C" w14:textId="61C16676" w:rsidR="00565C70" w:rsidRPr="00373A44" w:rsidRDefault="00373A44" w:rsidP="00565C70">
            <w:pPr>
              <w:rPr>
                <w:rFonts w:cs="Times New Roman"/>
              </w:rPr>
            </w:pPr>
            <w:r w:rsidRPr="00373A44">
              <w:rPr>
                <w:rFonts w:cs="Times New Roman"/>
                <w:color w:val="292C2F"/>
                <w:shd w:val="clear" w:color="auto" w:fill="F8F8F8"/>
              </w:rPr>
              <w:t>12575</w:t>
            </w:r>
            <w:r>
              <w:rPr>
                <w:rFonts w:cs="Times New Roman"/>
                <w:color w:val="292C2F"/>
                <w:shd w:val="clear" w:color="auto" w:fill="F8F8F8"/>
              </w:rPr>
              <w:t>,</w:t>
            </w:r>
            <w:r w:rsidRPr="00373A44">
              <w:rPr>
                <w:rFonts w:cs="Times New Roman"/>
                <w:color w:val="292C2F"/>
                <w:shd w:val="clear" w:color="auto" w:fill="F8F8F8"/>
              </w:rPr>
              <w:t>88</w:t>
            </w:r>
          </w:p>
        </w:tc>
        <w:tc>
          <w:tcPr>
            <w:tcW w:w="2321" w:type="dxa"/>
          </w:tcPr>
          <w:p w14:paraId="2EC0967A" w14:textId="58397597" w:rsidR="00565C70" w:rsidRDefault="00565C70" w:rsidP="00565C70">
            <w:r>
              <w:rPr>
                <w:rFonts w:cs="Times New Roman"/>
              </w:rPr>
              <w:t>Для размещения внутрихозяйственных дорог и коммуникаций</w:t>
            </w:r>
          </w:p>
        </w:tc>
        <w:tc>
          <w:tcPr>
            <w:tcW w:w="1939" w:type="dxa"/>
          </w:tcPr>
          <w:p w14:paraId="2D59A196" w14:textId="2F611339" w:rsidR="00565C70" w:rsidRDefault="00565C70" w:rsidP="00565C70">
            <w:r>
              <w:rPr>
                <w:rFonts w:cs="Times New Roman"/>
              </w:rPr>
              <w:t xml:space="preserve">Кадастровый номер: 74:02:0109001:1391; протяженность 185 м. </w:t>
            </w:r>
          </w:p>
        </w:tc>
        <w:tc>
          <w:tcPr>
            <w:tcW w:w="1647" w:type="dxa"/>
          </w:tcPr>
          <w:p w14:paraId="6298B41B" w14:textId="500B1E36" w:rsidR="00565C70" w:rsidRDefault="00565C70" w:rsidP="00565C70">
            <w:r>
              <w:rPr>
                <w:rFonts w:cs="Times New Roman"/>
              </w:rPr>
              <w:t>Выписка из реестра казны Акбашевского сельского поселения</w:t>
            </w:r>
            <w:r w:rsidR="008A1B97">
              <w:rPr>
                <w:rFonts w:cs="Times New Roman"/>
              </w:rPr>
              <w:t xml:space="preserve"> от 01.01.2024 г.</w:t>
            </w:r>
          </w:p>
        </w:tc>
      </w:tr>
      <w:tr w:rsidR="00565C70" w14:paraId="47DDCB88" w14:textId="77777777" w:rsidTr="00217273">
        <w:tc>
          <w:tcPr>
            <w:tcW w:w="531" w:type="dxa"/>
            <w:tcBorders>
              <w:top w:val="single" w:sz="4" w:space="0" w:color="auto"/>
              <w:left w:val="single" w:sz="4" w:space="0" w:color="auto"/>
              <w:bottom w:val="single" w:sz="4" w:space="0" w:color="auto"/>
              <w:right w:val="single" w:sz="4" w:space="0" w:color="auto"/>
            </w:tcBorders>
          </w:tcPr>
          <w:p w14:paraId="6A825840" w14:textId="78DB27EB" w:rsidR="00565C70" w:rsidRDefault="00B135AA" w:rsidP="00565C70">
            <w:r>
              <w:lastRenderedPageBreak/>
              <w:t>42</w:t>
            </w:r>
          </w:p>
        </w:tc>
        <w:tc>
          <w:tcPr>
            <w:tcW w:w="2223" w:type="dxa"/>
          </w:tcPr>
          <w:p w14:paraId="28F8774D" w14:textId="77777777" w:rsidR="00565C70" w:rsidRDefault="00565C70" w:rsidP="00565C70">
            <w:pPr>
              <w:rPr>
                <w:rFonts w:cs="Times New Roman"/>
              </w:rPr>
            </w:pPr>
            <w:r>
              <w:rPr>
                <w:rFonts w:cs="Times New Roman"/>
              </w:rPr>
              <w:t>Для размещения внутрихозяйственных дорог и коммуникаций</w:t>
            </w:r>
          </w:p>
          <w:p w14:paraId="25808B2F" w14:textId="77777777" w:rsidR="00565C70" w:rsidRDefault="00565C70" w:rsidP="00565C70"/>
        </w:tc>
        <w:tc>
          <w:tcPr>
            <w:tcW w:w="4859" w:type="dxa"/>
          </w:tcPr>
          <w:p w14:paraId="5F0595BE" w14:textId="77777777" w:rsidR="00565C70" w:rsidRDefault="00565C70" w:rsidP="00565C70">
            <w:pPr>
              <w:rPr>
                <w:rFonts w:cs="Times New Roman"/>
              </w:rPr>
            </w:pPr>
            <w:r>
              <w:rPr>
                <w:rFonts w:cs="Times New Roman"/>
              </w:rPr>
              <w:t xml:space="preserve">Челябинская область </w:t>
            </w:r>
            <w:proofErr w:type="spellStart"/>
            <w:r>
              <w:rPr>
                <w:rFonts w:cs="Times New Roman"/>
              </w:rPr>
              <w:t>Аргаящский</w:t>
            </w:r>
            <w:proofErr w:type="spellEnd"/>
            <w:r>
              <w:rPr>
                <w:rFonts w:cs="Times New Roman"/>
              </w:rPr>
              <w:t xml:space="preserve"> район д. Акбашева ул. Уютная внутрихозяйственная дорога</w:t>
            </w:r>
          </w:p>
          <w:p w14:paraId="4F684E2F" w14:textId="77777777" w:rsidR="00565C70" w:rsidRDefault="00565C70" w:rsidP="00565C70"/>
        </w:tc>
        <w:tc>
          <w:tcPr>
            <w:tcW w:w="2620" w:type="dxa"/>
          </w:tcPr>
          <w:p w14:paraId="6F8C3F2E" w14:textId="7AEF7888" w:rsidR="00565C70" w:rsidRPr="00373A44" w:rsidRDefault="00373A44" w:rsidP="00565C70">
            <w:pPr>
              <w:rPr>
                <w:rFonts w:cs="Times New Roman"/>
              </w:rPr>
            </w:pPr>
            <w:r w:rsidRPr="00373A44">
              <w:rPr>
                <w:rFonts w:cs="Times New Roman"/>
                <w:color w:val="292C2F"/>
                <w:shd w:val="clear" w:color="auto" w:fill="F8F8F8"/>
              </w:rPr>
              <w:t>25476</w:t>
            </w:r>
            <w:r>
              <w:rPr>
                <w:rFonts w:cs="Times New Roman"/>
                <w:color w:val="292C2F"/>
                <w:shd w:val="clear" w:color="auto" w:fill="F8F8F8"/>
              </w:rPr>
              <w:t>,</w:t>
            </w:r>
            <w:r w:rsidRPr="00373A44">
              <w:rPr>
                <w:rFonts w:cs="Times New Roman"/>
                <w:color w:val="292C2F"/>
                <w:shd w:val="clear" w:color="auto" w:fill="F8F8F8"/>
              </w:rPr>
              <w:t>00</w:t>
            </w:r>
          </w:p>
        </w:tc>
        <w:tc>
          <w:tcPr>
            <w:tcW w:w="2321" w:type="dxa"/>
          </w:tcPr>
          <w:p w14:paraId="7260CD4E" w14:textId="744E92E1" w:rsidR="00565C70" w:rsidRDefault="00565C70" w:rsidP="00565C70">
            <w:r>
              <w:rPr>
                <w:rFonts w:cs="Times New Roman"/>
              </w:rPr>
              <w:t>Для размещения внутрихозяйственных дорог и коммуникаций</w:t>
            </w:r>
          </w:p>
        </w:tc>
        <w:tc>
          <w:tcPr>
            <w:tcW w:w="1939" w:type="dxa"/>
          </w:tcPr>
          <w:p w14:paraId="06B12472" w14:textId="0565C16C" w:rsidR="00565C70" w:rsidRDefault="00565C70" w:rsidP="00565C70">
            <w:r>
              <w:rPr>
                <w:rFonts w:cs="Times New Roman"/>
              </w:rPr>
              <w:t xml:space="preserve">Кадастровый номер: 74:02:0109001:1392; протяженность 385 м. </w:t>
            </w:r>
          </w:p>
        </w:tc>
        <w:tc>
          <w:tcPr>
            <w:tcW w:w="1647" w:type="dxa"/>
          </w:tcPr>
          <w:p w14:paraId="54CFEDAC" w14:textId="3AB0100A" w:rsidR="00565C70" w:rsidRDefault="00565C70" w:rsidP="00565C70">
            <w:r>
              <w:rPr>
                <w:rFonts w:cs="Times New Roman"/>
              </w:rPr>
              <w:t>Выписка из реестра казны Акбашевского сельского поселения</w:t>
            </w:r>
            <w:r w:rsidR="008A1B97">
              <w:rPr>
                <w:rFonts w:cs="Times New Roman"/>
              </w:rPr>
              <w:t xml:space="preserve"> от 01.01.2024 г.</w:t>
            </w:r>
          </w:p>
        </w:tc>
      </w:tr>
      <w:tr w:rsidR="00565C70" w14:paraId="4FE37A7F" w14:textId="77777777" w:rsidTr="00217273">
        <w:tc>
          <w:tcPr>
            <w:tcW w:w="531" w:type="dxa"/>
            <w:tcBorders>
              <w:top w:val="single" w:sz="4" w:space="0" w:color="auto"/>
              <w:left w:val="single" w:sz="4" w:space="0" w:color="auto"/>
              <w:bottom w:val="single" w:sz="4" w:space="0" w:color="auto"/>
              <w:right w:val="single" w:sz="4" w:space="0" w:color="auto"/>
            </w:tcBorders>
          </w:tcPr>
          <w:p w14:paraId="22D5F766" w14:textId="69F012B4" w:rsidR="00565C70" w:rsidRDefault="00B135AA" w:rsidP="00565C70">
            <w:r>
              <w:t>43</w:t>
            </w:r>
          </w:p>
        </w:tc>
        <w:tc>
          <w:tcPr>
            <w:tcW w:w="2223" w:type="dxa"/>
          </w:tcPr>
          <w:p w14:paraId="0580D97A" w14:textId="16CADADD" w:rsidR="00565C70" w:rsidRDefault="00565C70" w:rsidP="00565C70">
            <w:r>
              <w:rPr>
                <w:rFonts w:cs="Times New Roman"/>
              </w:rPr>
              <w:t>Для размещения внутрихозяйственных дорог и коммуникаций</w:t>
            </w:r>
          </w:p>
        </w:tc>
        <w:tc>
          <w:tcPr>
            <w:tcW w:w="4859" w:type="dxa"/>
          </w:tcPr>
          <w:p w14:paraId="7F3B1BE2" w14:textId="77777777" w:rsidR="00565C70" w:rsidRDefault="00565C70" w:rsidP="00565C70">
            <w:pPr>
              <w:rPr>
                <w:rFonts w:cs="Times New Roman"/>
              </w:rPr>
            </w:pPr>
            <w:r>
              <w:rPr>
                <w:rFonts w:cs="Times New Roman"/>
              </w:rPr>
              <w:t>Челябинская область Аргаяшский район д. Акбашева ул. Дружбы внутрихозяйственная дорога</w:t>
            </w:r>
          </w:p>
          <w:p w14:paraId="3B23D37E" w14:textId="77777777" w:rsidR="00565C70" w:rsidRDefault="00565C70" w:rsidP="00565C70"/>
        </w:tc>
        <w:tc>
          <w:tcPr>
            <w:tcW w:w="2620" w:type="dxa"/>
          </w:tcPr>
          <w:p w14:paraId="68756F20" w14:textId="3F761DEB" w:rsidR="00565C70" w:rsidRPr="008923D2" w:rsidRDefault="008923D2" w:rsidP="00565C70">
            <w:pPr>
              <w:rPr>
                <w:rFonts w:cs="Times New Roman"/>
              </w:rPr>
            </w:pPr>
            <w:r w:rsidRPr="008923D2">
              <w:rPr>
                <w:rFonts w:cs="Times New Roman"/>
              </w:rPr>
              <w:t>15262</w:t>
            </w:r>
            <w:r>
              <w:rPr>
                <w:rFonts w:cs="Times New Roman"/>
              </w:rPr>
              <w:t>,</w:t>
            </w:r>
            <w:r w:rsidRPr="008923D2">
              <w:rPr>
                <w:rFonts w:cs="Times New Roman"/>
              </w:rPr>
              <w:t>44</w:t>
            </w:r>
          </w:p>
        </w:tc>
        <w:tc>
          <w:tcPr>
            <w:tcW w:w="2321" w:type="dxa"/>
          </w:tcPr>
          <w:p w14:paraId="7C34FD1B" w14:textId="19A9B7DF" w:rsidR="00565C70" w:rsidRDefault="00565C70" w:rsidP="00565C70">
            <w:r>
              <w:rPr>
                <w:rFonts w:cs="Times New Roman"/>
              </w:rPr>
              <w:t>Для размещения внутрихозяйственных дорог и коммуникаций</w:t>
            </w:r>
          </w:p>
        </w:tc>
        <w:tc>
          <w:tcPr>
            <w:tcW w:w="1939" w:type="dxa"/>
          </w:tcPr>
          <w:p w14:paraId="17DEF6E3" w14:textId="1EFFA8C6" w:rsidR="00565C70" w:rsidRDefault="00565C70" w:rsidP="00565C70">
            <w:r>
              <w:rPr>
                <w:rFonts w:cs="Times New Roman"/>
              </w:rPr>
              <w:t xml:space="preserve">Кадастровый номер: 74:02:0109001:1393; протяженность 220 м. </w:t>
            </w:r>
          </w:p>
        </w:tc>
        <w:tc>
          <w:tcPr>
            <w:tcW w:w="1647" w:type="dxa"/>
          </w:tcPr>
          <w:p w14:paraId="5FB22287" w14:textId="46E813C1" w:rsidR="00565C70" w:rsidRDefault="00565C70" w:rsidP="00565C70">
            <w:r>
              <w:rPr>
                <w:rFonts w:cs="Times New Roman"/>
              </w:rPr>
              <w:t>Выписка из реестра казны Акбашевского сельского поселения</w:t>
            </w:r>
            <w:r w:rsidR="008A1B97">
              <w:rPr>
                <w:rFonts w:cs="Times New Roman"/>
              </w:rPr>
              <w:t xml:space="preserve"> от 01.01.2024 г.</w:t>
            </w:r>
          </w:p>
        </w:tc>
      </w:tr>
      <w:tr w:rsidR="00565C70" w14:paraId="3C73534C" w14:textId="77777777" w:rsidTr="00217273">
        <w:tc>
          <w:tcPr>
            <w:tcW w:w="531" w:type="dxa"/>
            <w:tcBorders>
              <w:top w:val="single" w:sz="4" w:space="0" w:color="auto"/>
              <w:left w:val="single" w:sz="4" w:space="0" w:color="auto"/>
              <w:bottom w:val="single" w:sz="4" w:space="0" w:color="auto"/>
              <w:right w:val="single" w:sz="4" w:space="0" w:color="auto"/>
            </w:tcBorders>
          </w:tcPr>
          <w:p w14:paraId="64DF31BA" w14:textId="3CD7F8E3" w:rsidR="00565C70" w:rsidRDefault="00B135AA" w:rsidP="00565C70">
            <w:r>
              <w:t>44</w:t>
            </w:r>
          </w:p>
        </w:tc>
        <w:tc>
          <w:tcPr>
            <w:tcW w:w="2223" w:type="dxa"/>
          </w:tcPr>
          <w:p w14:paraId="6183935F" w14:textId="3634BAB7" w:rsidR="00565C70" w:rsidRDefault="00565C70" w:rsidP="00565C70">
            <w:r>
              <w:rPr>
                <w:rFonts w:cs="Times New Roman"/>
              </w:rPr>
              <w:t>Для размещения внутрихозяйственных дорог и коммуникаций</w:t>
            </w:r>
          </w:p>
        </w:tc>
        <w:tc>
          <w:tcPr>
            <w:tcW w:w="4859" w:type="dxa"/>
          </w:tcPr>
          <w:p w14:paraId="1FEBCC68" w14:textId="77777777" w:rsidR="00565C70" w:rsidRDefault="00565C70" w:rsidP="00565C70">
            <w:pPr>
              <w:rPr>
                <w:rFonts w:cs="Times New Roman"/>
              </w:rPr>
            </w:pPr>
            <w:r>
              <w:rPr>
                <w:rFonts w:cs="Times New Roman"/>
              </w:rPr>
              <w:t>Челябинская область Аргаяшский район д. Акбашева ул. Вишневая внутрихозяйственная дорога</w:t>
            </w:r>
          </w:p>
          <w:p w14:paraId="0FB98572" w14:textId="77777777" w:rsidR="00565C70" w:rsidRDefault="00565C70" w:rsidP="00565C70"/>
        </w:tc>
        <w:tc>
          <w:tcPr>
            <w:tcW w:w="2620" w:type="dxa"/>
          </w:tcPr>
          <w:p w14:paraId="5B412966" w14:textId="63221D18" w:rsidR="00565C70" w:rsidRPr="008923D2" w:rsidRDefault="008923D2" w:rsidP="00565C70">
            <w:pPr>
              <w:rPr>
                <w:rFonts w:cs="Times New Roman"/>
              </w:rPr>
            </w:pPr>
            <w:r w:rsidRPr="008923D2">
              <w:rPr>
                <w:rFonts w:cs="Times New Roman"/>
                <w:color w:val="292C2F"/>
                <w:shd w:val="clear" w:color="auto" w:fill="F8F8F8"/>
              </w:rPr>
              <w:t>24920</w:t>
            </w:r>
            <w:r>
              <w:rPr>
                <w:rFonts w:cs="Times New Roman"/>
                <w:color w:val="292C2F"/>
                <w:shd w:val="clear" w:color="auto" w:fill="F8F8F8"/>
              </w:rPr>
              <w:t>,</w:t>
            </w:r>
            <w:r w:rsidRPr="008923D2">
              <w:rPr>
                <w:rFonts w:cs="Times New Roman"/>
                <w:color w:val="292C2F"/>
                <w:shd w:val="clear" w:color="auto" w:fill="F8F8F8"/>
              </w:rPr>
              <w:t>16</w:t>
            </w:r>
          </w:p>
        </w:tc>
        <w:tc>
          <w:tcPr>
            <w:tcW w:w="2321" w:type="dxa"/>
          </w:tcPr>
          <w:p w14:paraId="6DDE16BA" w14:textId="340D8806" w:rsidR="00565C70" w:rsidRDefault="00565C70" w:rsidP="00565C70">
            <w:r>
              <w:rPr>
                <w:rFonts w:cs="Times New Roman"/>
              </w:rPr>
              <w:t>Для размещения внутрихозяйственных дорог и коммуникаций</w:t>
            </w:r>
          </w:p>
        </w:tc>
        <w:tc>
          <w:tcPr>
            <w:tcW w:w="1939" w:type="dxa"/>
          </w:tcPr>
          <w:p w14:paraId="7C1AD441" w14:textId="06282AA5" w:rsidR="00565C70" w:rsidRDefault="00565C70" w:rsidP="00565C70">
            <w:r>
              <w:rPr>
                <w:rFonts w:cs="Times New Roman"/>
              </w:rPr>
              <w:t xml:space="preserve">Кадастровый номер: 74:02:0109001:1394; протяженность 380 м. </w:t>
            </w:r>
          </w:p>
        </w:tc>
        <w:tc>
          <w:tcPr>
            <w:tcW w:w="1647" w:type="dxa"/>
          </w:tcPr>
          <w:p w14:paraId="2C4DB707" w14:textId="5ED39C0A" w:rsidR="00565C70" w:rsidRDefault="00565C70" w:rsidP="00565C70">
            <w:r>
              <w:rPr>
                <w:rFonts w:cs="Times New Roman"/>
              </w:rPr>
              <w:t>Выписка из реестра казны Акбашевского сельского поселения</w:t>
            </w:r>
            <w:r w:rsidR="008A1B97">
              <w:rPr>
                <w:rFonts w:cs="Times New Roman"/>
              </w:rPr>
              <w:t xml:space="preserve"> от 01.01.2024 г.</w:t>
            </w:r>
          </w:p>
        </w:tc>
      </w:tr>
      <w:tr w:rsidR="00565C70" w14:paraId="21A1D0F0" w14:textId="77777777" w:rsidTr="00217273">
        <w:tc>
          <w:tcPr>
            <w:tcW w:w="531" w:type="dxa"/>
            <w:tcBorders>
              <w:top w:val="single" w:sz="4" w:space="0" w:color="auto"/>
              <w:left w:val="single" w:sz="4" w:space="0" w:color="auto"/>
              <w:bottom w:val="single" w:sz="4" w:space="0" w:color="auto"/>
              <w:right w:val="single" w:sz="4" w:space="0" w:color="auto"/>
            </w:tcBorders>
          </w:tcPr>
          <w:p w14:paraId="2F4F5697" w14:textId="2FF93D4B" w:rsidR="00565C70" w:rsidRDefault="00B135AA" w:rsidP="00565C70">
            <w:r>
              <w:t>45</w:t>
            </w:r>
          </w:p>
        </w:tc>
        <w:tc>
          <w:tcPr>
            <w:tcW w:w="2223" w:type="dxa"/>
          </w:tcPr>
          <w:p w14:paraId="11B99961" w14:textId="594323F9" w:rsidR="00565C70" w:rsidRDefault="00565C70" w:rsidP="00565C70">
            <w:r>
              <w:rPr>
                <w:rFonts w:cs="Times New Roman"/>
              </w:rPr>
              <w:t>Для размещения внутрихозяйственных дорог и коммуникаций</w:t>
            </w:r>
          </w:p>
        </w:tc>
        <w:tc>
          <w:tcPr>
            <w:tcW w:w="4859" w:type="dxa"/>
          </w:tcPr>
          <w:p w14:paraId="183DCC66" w14:textId="7FC7E2CB" w:rsidR="00565C70" w:rsidRDefault="00565C70" w:rsidP="00565C70">
            <w:r>
              <w:rPr>
                <w:rFonts w:cs="Times New Roman"/>
              </w:rPr>
              <w:t>Челябинская область Аргаяшский район д. Акбашева ул. Малая внутрихозяйственная дорога</w:t>
            </w:r>
          </w:p>
        </w:tc>
        <w:tc>
          <w:tcPr>
            <w:tcW w:w="2620" w:type="dxa"/>
          </w:tcPr>
          <w:p w14:paraId="15D71456" w14:textId="1A5C9AB2" w:rsidR="00565C70" w:rsidRPr="008923D2" w:rsidRDefault="008923D2" w:rsidP="00565C70">
            <w:pPr>
              <w:rPr>
                <w:rFonts w:cs="Times New Roman"/>
              </w:rPr>
            </w:pPr>
            <w:r w:rsidRPr="008923D2">
              <w:rPr>
                <w:rFonts w:cs="Times New Roman"/>
                <w:color w:val="292C2F"/>
                <w:shd w:val="clear" w:color="auto" w:fill="F8F8F8"/>
              </w:rPr>
              <w:t>15262</w:t>
            </w:r>
            <w:r>
              <w:rPr>
                <w:rFonts w:cs="Times New Roman"/>
                <w:color w:val="292C2F"/>
                <w:shd w:val="clear" w:color="auto" w:fill="F8F8F8"/>
              </w:rPr>
              <w:t>,</w:t>
            </w:r>
            <w:r w:rsidRPr="008923D2">
              <w:rPr>
                <w:rFonts w:cs="Times New Roman"/>
                <w:color w:val="292C2F"/>
                <w:shd w:val="clear" w:color="auto" w:fill="F8F8F8"/>
              </w:rPr>
              <w:t>44</w:t>
            </w:r>
          </w:p>
        </w:tc>
        <w:tc>
          <w:tcPr>
            <w:tcW w:w="2321" w:type="dxa"/>
          </w:tcPr>
          <w:p w14:paraId="7733F251" w14:textId="32546FB2" w:rsidR="00565C70" w:rsidRDefault="00565C70" w:rsidP="00565C70">
            <w:r>
              <w:rPr>
                <w:rFonts w:cs="Times New Roman"/>
              </w:rPr>
              <w:t xml:space="preserve">Для размещения внутрихозяйственных дорог и коммуникаций  </w:t>
            </w:r>
          </w:p>
        </w:tc>
        <w:tc>
          <w:tcPr>
            <w:tcW w:w="1939" w:type="dxa"/>
          </w:tcPr>
          <w:p w14:paraId="1EE40DC8" w14:textId="6C4DD382" w:rsidR="00565C70" w:rsidRDefault="00565C70" w:rsidP="00565C70">
            <w:r>
              <w:rPr>
                <w:rFonts w:cs="Times New Roman"/>
              </w:rPr>
              <w:t xml:space="preserve">Кадастровый номер: 74:02:0109001:1395; протяженность 220 м. </w:t>
            </w:r>
          </w:p>
        </w:tc>
        <w:tc>
          <w:tcPr>
            <w:tcW w:w="1647" w:type="dxa"/>
          </w:tcPr>
          <w:p w14:paraId="2DF16AFA" w14:textId="048190FB" w:rsidR="00565C70" w:rsidRDefault="00565C70" w:rsidP="00565C70">
            <w:r>
              <w:rPr>
                <w:rFonts w:cs="Times New Roman"/>
              </w:rPr>
              <w:t xml:space="preserve">Выписка из реестра казны Акбашевского сельского поселения </w:t>
            </w:r>
            <w:r w:rsidR="008A1B97">
              <w:rPr>
                <w:rFonts w:cs="Times New Roman"/>
              </w:rPr>
              <w:t>от 01.01.2024 г.</w:t>
            </w:r>
          </w:p>
        </w:tc>
      </w:tr>
      <w:tr w:rsidR="00565C70" w14:paraId="21FCF32E" w14:textId="77777777" w:rsidTr="00217273">
        <w:tc>
          <w:tcPr>
            <w:tcW w:w="531" w:type="dxa"/>
            <w:tcBorders>
              <w:top w:val="single" w:sz="4" w:space="0" w:color="auto"/>
              <w:left w:val="single" w:sz="4" w:space="0" w:color="auto"/>
              <w:bottom w:val="single" w:sz="4" w:space="0" w:color="auto"/>
              <w:right w:val="single" w:sz="4" w:space="0" w:color="auto"/>
            </w:tcBorders>
          </w:tcPr>
          <w:p w14:paraId="57D9520A" w14:textId="346A8F62" w:rsidR="00565C70" w:rsidRDefault="00B135AA" w:rsidP="00565C70">
            <w:r>
              <w:t>46</w:t>
            </w:r>
          </w:p>
        </w:tc>
        <w:tc>
          <w:tcPr>
            <w:tcW w:w="2223" w:type="dxa"/>
          </w:tcPr>
          <w:p w14:paraId="472D3514" w14:textId="09FF9D04" w:rsidR="00565C70" w:rsidRDefault="00565C70" w:rsidP="00565C70">
            <w:r>
              <w:rPr>
                <w:rFonts w:cs="Times New Roman"/>
              </w:rPr>
              <w:t>Для размещения внутрихозяйственных дорог и коммуникаций</w:t>
            </w:r>
          </w:p>
        </w:tc>
        <w:tc>
          <w:tcPr>
            <w:tcW w:w="4859" w:type="dxa"/>
          </w:tcPr>
          <w:p w14:paraId="2C5A2C3D" w14:textId="2E374F69" w:rsidR="00565C70" w:rsidRDefault="00565C70" w:rsidP="00565C70">
            <w:r>
              <w:rPr>
                <w:rFonts w:cs="Times New Roman"/>
              </w:rPr>
              <w:t>Челябинская область Аргаяшский район д. Акбашева внутрихозяйственная дорога</w:t>
            </w:r>
          </w:p>
        </w:tc>
        <w:tc>
          <w:tcPr>
            <w:tcW w:w="2620" w:type="dxa"/>
          </w:tcPr>
          <w:p w14:paraId="1A5FF030" w14:textId="323AB934" w:rsidR="00565C70" w:rsidRPr="008923D2" w:rsidRDefault="008923D2" w:rsidP="00565C70">
            <w:pPr>
              <w:rPr>
                <w:rFonts w:cs="Times New Roman"/>
              </w:rPr>
            </w:pPr>
            <w:r w:rsidRPr="008923D2">
              <w:rPr>
                <w:rFonts w:cs="Times New Roman"/>
                <w:color w:val="292C2F"/>
                <w:shd w:val="clear" w:color="auto" w:fill="F8F8F8"/>
              </w:rPr>
              <w:t>7781</w:t>
            </w:r>
            <w:r>
              <w:rPr>
                <w:rFonts w:cs="Times New Roman"/>
                <w:color w:val="292C2F"/>
                <w:shd w:val="clear" w:color="auto" w:fill="F8F8F8"/>
              </w:rPr>
              <w:t>,</w:t>
            </w:r>
            <w:r w:rsidRPr="008923D2">
              <w:rPr>
                <w:rFonts w:cs="Times New Roman"/>
                <w:color w:val="292C2F"/>
                <w:shd w:val="clear" w:color="auto" w:fill="F8F8F8"/>
              </w:rPr>
              <w:t>76</w:t>
            </w:r>
          </w:p>
        </w:tc>
        <w:tc>
          <w:tcPr>
            <w:tcW w:w="2321" w:type="dxa"/>
          </w:tcPr>
          <w:p w14:paraId="6D8E149C" w14:textId="1AEE4863" w:rsidR="00565C70" w:rsidRDefault="00565C70" w:rsidP="00565C70">
            <w:r>
              <w:rPr>
                <w:rFonts w:cs="Times New Roman"/>
              </w:rPr>
              <w:t>Для размещения внутрихозяйственных дорог и коммуникаций</w:t>
            </w:r>
          </w:p>
        </w:tc>
        <w:tc>
          <w:tcPr>
            <w:tcW w:w="1939" w:type="dxa"/>
          </w:tcPr>
          <w:p w14:paraId="7EB9A732" w14:textId="425BBE41" w:rsidR="00565C70" w:rsidRDefault="00565C70" w:rsidP="00565C70">
            <w:r>
              <w:rPr>
                <w:rFonts w:cs="Times New Roman"/>
              </w:rPr>
              <w:t xml:space="preserve">Кадастровый номер: 74:02:0109001:1396; протяженность 110 м. </w:t>
            </w:r>
          </w:p>
        </w:tc>
        <w:tc>
          <w:tcPr>
            <w:tcW w:w="1647" w:type="dxa"/>
          </w:tcPr>
          <w:p w14:paraId="33501330" w14:textId="6EF9BEF9" w:rsidR="00565C70" w:rsidRDefault="00565C70" w:rsidP="00565C70">
            <w:r>
              <w:rPr>
                <w:rFonts w:cs="Times New Roman"/>
              </w:rPr>
              <w:t>Выписка из реестра казны Акбашевского сельского поселения</w:t>
            </w:r>
            <w:r w:rsidR="008A1B97">
              <w:rPr>
                <w:rFonts w:cs="Times New Roman"/>
              </w:rPr>
              <w:t xml:space="preserve"> от 01.01.2024 г.</w:t>
            </w:r>
          </w:p>
        </w:tc>
      </w:tr>
      <w:tr w:rsidR="00565C70" w14:paraId="09C30F9A" w14:textId="77777777" w:rsidTr="00217273">
        <w:tc>
          <w:tcPr>
            <w:tcW w:w="531" w:type="dxa"/>
            <w:tcBorders>
              <w:top w:val="single" w:sz="4" w:space="0" w:color="auto"/>
              <w:left w:val="single" w:sz="4" w:space="0" w:color="auto"/>
              <w:bottom w:val="single" w:sz="4" w:space="0" w:color="auto"/>
              <w:right w:val="single" w:sz="4" w:space="0" w:color="auto"/>
            </w:tcBorders>
          </w:tcPr>
          <w:p w14:paraId="0009DDEB" w14:textId="0CFFC041" w:rsidR="00565C70" w:rsidRDefault="00B135AA" w:rsidP="00565C70">
            <w:r>
              <w:t>47</w:t>
            </w:r>
          </w:p>
        </w:tc>
        <w:tc>
          <w:tcPr>
            <w:tcW w:w="2223" w:type="dxa"/>
          </w:tcPr>
          <w:p w14:paraId="632B06E6" w14:textId="77777777" w:rsidR="00565C70" w:rsidRDefault="00565C70" w:rsidP="00565C70">
            <w:pPr>
              <w:rPr>
                <w:rFonts w:cs="Times New Roman"/>
              </w:rPr>
            </w:pPr>
            <w:r>
              <w:rPr>
                <w:rFonts w:cs="Times New Roman"/>
              </w:rPr>
              <w:t xml:space="preserve">Для размещения внутрихозяйственных дорог и коммуникаций </w:t>
            </w:r>
          </w:p>
          <w:p w14:paraId="15932850" w14:textId="77777777" w:rsidR="00565C70" w:rsidRDefault="00565C70" w:rsidP="00565C70"/>
        </w:tc>
        <w:tc>
          <w:tcPr>
            <w:tcW w:w="4859" w:type="dxa"/>
          </w:tcPr>
          <w:p w14:paraId="04B48D7C" w14:textId="77777777" w:rsidR="00565C70" w:rsidRDefault="00565C70" w:rsidP="00565C70">
            <w:pPr>
              <w:rPr>
                <w:rFonts w:cs="Times New Roman"/>
              </w:rPr>
            </w:pPr>
            <w:r>
              <w:rPr>
                <w:rFonts w:cs="Times New Roman"/>
              </w:rPr>
              <w:t>Челябинская область Аргаяшский район д. Акбашева ул. Березовая внутрихозяйственная дорога</w:t>
            </w:r>
          </w:p>
          <w:p w14:paraId="497E316C" w14:textId="77777777" w:rsidR="00565C70" w:rsidRDefault="00565C70" w:rsidP="00565C70"/>
        </w:tc>
        <w:tc>
          <w:tcPr>
            <w:tcW w:w="2620" w:type="dxa"/>
          </w:tcPr>
          <w:p w14:paraId="093AD1C0" w14:textId="3253CEA6" w:rsidR="00565C70" w:rsidRPr="008923D2" w:rsidRDefault="008923D2" w:rsidP="00565C70">
            <w:pPr>
              <w:rPr>
                <w:rFonts w:cs="Times New Roman"/>
              </w:rPr>
            </w:pPr>
            <w:r w:rsidRPr="008923D2">
              <w:rPr>
                <w:rFonts w:cs="Times New Roman"/>
                <w:color w:val="292C2F"/>
                <w:shd w:val="clear" w:color="auto" w:fill="F8F8F8"/>
              </w:rPr>
              <w:t>57714</w:t>
            </w:r>
            <w:r>
              <w:rPr>
                <w:rFonts w:cs="Times New Roman"/>
                <w:color w:val="292C2F"/>
                <w:shd w:val="clear" w:color="auto" w:fill="F8F8F8"/>
              </w:rPr>
              <w:t>,</w:t>
            </w:r>
            <w:r w:rsidRPr="008923D2">
              <w:rPr>
                <w:rFonts w:cs="Times New Roman"/>
                <w:color w:val="292C2F"/>
                <w:shd w:val="clear" w:color="auto" w:fill="F8F8F8"/>
              </w:rPr>
              <w:t>72</w:t>
            </w:r>
          </w:p>
        </w:tc>
        <w:tc>
          <w:tcPr>
            <w:tcW w:w="2321" w:type="dxa"/>
          </w:tcPr>
          <w:p w14:paraId="308D6806" w14:textId="1DA47F0D" w:rsidR="00565C70" w:rsidRDefault="00565C70" w:rsidP="00565C70">
            <w:r>
              <w:rPr>
                <w:rFonts w:cs="Times New Roman"/>
              </w:rPr>
              <w:t>Для размещения внутрихозяйственных дорог и коммуникаций</w:t>
            </w:r>
          </w:p>
        </w:tc>
        <w:tc>
          <w:tcPr>
            <w:tcW w:w="1939" w:type="dxa"/>
          </w:tcPr>
          <w:p w14:paraId="3BDC8DA4" w14:textId="4AAAE79E" w:rsidR="00565C70" w:rsidRDefault="00565C70" w:rsidP="00565C70">
            <w:r>
              <w:rPr>
                <w:rFonts w:cs="Times New Roman"/>
              </w:rPr>
              <w:t xml:space="preserve">Кадастровый номер: 74:02:0109001:1397; протяженность 880 м. </w:t>
            </w:r>
          </w:p>
        </w:tc>
        <w:tc>
          <w:tcPr>
            <w:tcW w:w="1647" w:type="dxa"/>
          </w:tcPr>
          <w:p w14:paraId="17328FCB" w14:textId="3639D641" w:rsidR="00565C70" w:rsidRDefault="00565C70" w:rsidP="00565C70">
            <w:r>
              <w:rPr>
                <w:rFonts w:cs="Times New Roman"/>
              </w:rPr>
              <w:t>Выписка из реестра казны Акбашевского сельского поселения</w:t>
            </w:r>
            <w:r w:rsidR="008A1B97">
              <w:rPr>
                <w:rFonts w:cs="Times New Roman"/>
              </w:rPr>
              <w:t xml:space="preserve"> от 01.01.2024 г.</w:t>
            </w:r>
          </w:p>
        </w:tc>
      </w:tr>
    </w:tbl>
    <w:p w14:paraId="0D1CFCD1" w14:textId="7CEF8531" w:rsidR="00543D54" w:rsidRDefault="00294125" w:rsidP="00543D54">
      <w:r>
        <w:t xml:space="preserve"> </w:t>
      </w:r>
    </w:p>
    <w:p w14:paraId="2C1B9094" w14:textId="77777777" w:rsidR="00543D54" w:rsidRDefault="00543D54" w:rsidP="00543D54"/>
    <w:p w14:paraId="6032197A" w14:textId="77777777" w:rsidR="002D16AC" w:rsidRPr="00C1757E" w:rsidRDefault="002D16AC" w:rsidP="00C1757E"/>
    <w:sectPr w:rsidR="002D16AC" w:rsidRPr="00C1757E" w:rsidSect="00A364BB">
      <w:pgSz w:w="16838" w:h="11906" w:orient="landscape" w:code="9"/>
      <w:pgMar w:top="720" w:right="720" w:bottom="720" w:left="72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A61AED"/>
    <w:multiLevelType w:val="hybridMultilevel"/>
    <w:tmpl w:val="AB2AD472"/>
    <w:lvl w:ilvl="0" w:tplc="5642A29C">
      <w:start w:val="1"/>
      <w:numFmt w:val="decimal"/>
      <w:lvlText w:val="%1."/>
      <w:lvlJc w:val="left"/>
      <w:pPr>
        <w:ind w:left="1410" w:hanging="360"/>
      </w:pPr>
      <w:rPr>
        <w:rFonts w:hint="default"/>
      </w:rPr>
    </w:lvl>
    <w:lvl w:ilvl="1" w:tplc="04190019" w:tentative="1">
      <w:start w:val="1"/>
      <w:numFmt w:val="lowerLetter"/>
      <w:lvlText w:val="%2."/>
      <w:lvlJc w:val="left"/>
      <w:pPr>
        <w:ind w:left="2130" w:hanging="360"/>
      </w:pPr>
    </w:lvl>
    <w:lvl w:ilvl="2" w:tplc="0419001B" w:tentative="1">
      <w:start w:val="1"/>
      <w:numFmt w:val="lowerRoman"/>
      <w:lvlText w:val="%3."/>
      <w:lvlJc w:val="right"/>
      <w:pPr>
        <w:ind w:left="2850" w:hanging="180"/>
      </w:pPr>
    </w:lvl>
    <w:lvl w:ilvl="3" w:tplc="0419000F" w:tentative="1">
      <w:start w:val="1"/>
      <w:numFmt w:val="decimal"/>
      <w:lvlText w:val="%4."/>
      <w:lvlJc w:val="left"/>
      <w:pPr>
        <w:ind w:left="3570" w:hanging="360"/>
      </w:pPr>
    </w:lvl>
    <w:lvl w:ilvl="4" w:tplc="04190019" w:tentative="1">
      <w:start w:val="1"/>
      <w:numFmt w:val="lowerLetter"/>
      <w:lvlText w:val="%5."/>
      <w:lvlJc w:val="left"/>
      <w:pPr>
        <w:ind w:left="4290" w:hanging="360"/>
      </w:pPr>
    </w:lvl>
    <w:lvl w:ilvl="5" w:tplc="0419001B" w:tentative="1">
      <w:start w:val="1"/>
      <w:numFmt w:val="lowerRoman"/>
      <w:lvlText w:val="%6."/>
      <w:lvlJc w:val="right"/>
      <w:pPr>
        <w:ind w:left="5010" w:hanging="180"/>
      </w:pPr>
    </w:lvl>
    <w:lvl w:ilvl="6" w:tplc="0419000F" w:tentative="1">
      <w:start w:val="1"/>
      <w:numFmt w:val="decimal"/>
      <w:lvlText w:val="%7."/>
      <w:lvlJc w:val="left"/>
      <w:pPr>
        <w:ind w:left="5730" w:hanging="360"/>
      </w:pPr>
    </w:lvl>
    <w:lvl w:ilvl="7" w:tplc="04190019" w:tentative="1">
      <w:start w:val="1"/>
      <w:numFmt w:val="lowerLetter"/>
      <w:lvlText w:val="%8."/>
      <w:lvlJc w:val="left"/>
      <w:pPr>
        <w:ind w:left="6450" w:hanging="360"/>
      </w:pPr>
    </w:lvl>
    <w:lvl w:ilvl="8" w:tplc="0419001B" w:tentative="1">
      <w:start w:val="1"/>
      <w:numFmt w:val="lowerRoman"/>
      <w:lvlText w:val="%9."/>
      <w:lvlJc w:val="right"/>
      <w:pPr>
        <w:ind w:left="7170" w:hanging="180"/>
      </w:pPr>
    </w:lvl>
  </w:abstractNum>
  <w:num w:numId="1" w16cid:durableId="1530025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196"/>
    <w:rsid w:val="00021FE0"/>
    <w:rsid w:val="00043D2A"/>
    <w:rsid w:val="00074196"/>
    <w:rsid w:val="00092B82"/>
    <w:rsid w:val="000F0F5F"/>
    <w:rsid w:val="00102ABD"/>
    <w:rsid w:val="00186BD9"/>
    <w:rsid w:val="0021671C"/>
    <w:rsid w:val="00217273"/>
    <w:rsid w:val="00226B3C"/>
    <w:rsid w:val="00294125"/>
    <w:rsid w:val="002D16AC"/>
    <w:rsid w:val="003325BE"/>
    <w:rsid w:val="00373A44"/>
    <w:rsid w:val="003C37C2"/>
    <w:rsid w:val="00405C87"/>
    <w:rsid w:val="00543D54"/>
    <w:rsid w:val="00565C70"/>
    <w:rsid w:val="0063296F"/>
    <w:rsid w:val="00667B33"/>
    <w:rsid w:val="008923D2"/>
    <w:rsid w:val="008A1B97"/>
    <w:rsid w:val="008E3BD7"/>
    <w:rsid w:val="00A04D21"/>
    <w:rsid w:val="00A364BB"/>
    <w:rsid w:val="00A80FA9"/>
    <w:rsid w:val="00B135AA"/>
    <w:rsid w:val="00B32ADB"/>
    <w:rsid w:val="00B67D3F"/>
    <w:rsid w:val="00BC16B1"/>
    <w:rsid w:val="00C1757E"/>
    <w:rsid w:val="00C93B8C"/>
    <w:rsid w:val="00D555B3"/>
    <w:rsid w:val="00E23369"/>
    <w:rsid w:val="00E837DB"/>
    <w:rsid w:val="00EA3684"/>
    <w:rsid w:val="00ED3115"/>
    <w:rsid w:val="00EE430D"/>
    <w:rsid w:val="00F122A9"/>
    <w:rsid w:val="00F43E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C6292"/>
  <w15:chartTrackingRefBased/>
  <w15:docId w15:val="{2076E073-E01A-4479-A7B7-3E588ABF0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ru-R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04D21"/>
    <w:pPr>
      <w:spacing w:after="0" w:line="240" w:lineRule="auto"/>
    </w:pPr>
    <w:rPr>
      <w:rFonts w:ascii="Times New Roman" w:eastAsia="Times New Roman" w:hAnsi="Times New Roman" w:cs="Arial"/>
      <w:color w:val="000000"/>
      <w:kern w:val="0"/>
      <w:sz w:val="20"/>
      <w:szCs w:val="20"/>
      <w:lang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32AD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507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D0DA81-966B-48CA-8DEC-63818B3E78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10</Pages>
  <Words>2985</Words>
  <Characters>17016</Characters>
  <Application>Microsoft Office Word</Application>
  <DocSecurity>0</DocSecurity>
  <Lines>141</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work</dc:creator>
  <cp:keywords/>
  <dc:description/>
  <cp:lastModifiedBy>work</cp:lastModifiedBy>
  <cp:revision>4</cp:revision>
  <dcterms:created xsi:type="dcterms:W3CDTF">2024-08-13T03:46:00Z</dcterms:created>
  <dcterms:modified xsi:type="dcterms:W3CDTF">2024-08-16T06:23:00Z</dcterms:modified>
</cp:coreProperties>
</file>