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06" w:rsidRDefault="003F5806" w:rsidP="003E3B1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3F5806" w:rsidRPr="003F5806" w:rsidRDefault="003F5806" w:rsidP="003F580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 w:themeColor="text1"/>
          <w:sz w:val="28"/>
          <w:szCs w:val="28"/>
        </w:rPr>
      </w:pPr>
      <w:r w:rsidRPr="003F5806">
        <w:rPr>
          <w:i/>
          <w:color w:val="000000" w:themeColor="text1"/>
          <w:sz w:val="28"/>
          <w:szCs w:val="28"/>
        </w:rPr>
        <w:t xml:space="preserve">Прокуратура </w:t>
      </w:r>
      <w:proofErr w:type="spellStart"/>
      <w:r w:rsidRPr="003F5806">
        <w:rPr>
          <w:i/>
          <w:color w:val="000000" w:themeColor="text1"/>
          <w:sz w:val="28"/>
          <w:szCs w:val="28"/>
        </w:rPr>
        <w:t>Аргаяшского</w:t>
      </w:r>
      <w:proofErr w:type="spellEnd"/>
      <w:r w:rsidRPr="003F5806">
        <w:rPr>
          <w:i/>
          <w:color w:val="000000" w:themeColor="text1"/>
          <w:sz w:val="28"/>
          <w:szCs w:val="28"/>
        </w:rPr>
        <w:t xml:space="preserve"> разъясняет</w:t>
      </w:r>
    </w:p>
    <w:p w:rsidR="003F5806" w:rsidRDefault="003F5806" w:rsidP="003F580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</w:rPr>
      </w:pPr>
    </w:p>
    <w:p w:rsidR="003E3B12" w:rsidRDefault="003E3B12" w:rsidP="003E3B1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Открытое окно</w:t>
      </w:r>
      <w:r w:rsidR="00E605AA" w:rsidRPr="00E605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 опасность для ребенка!</w:t>
      </w:r>
    </w:p>
    <w:p w:rsidR="003E3B12" w:rsidRDefault="003E3B12" w:rsidP="003E3B1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9345B4" w:rsidRPr="009345B4" w:rsidRDefault="009345B4" w:rsidP="00BB2E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345B4">
        <w:rPr>
          <w:color w:val="000000" w:themeColor="text1"/>
          <w:sz w:val="28"/>
          <w:szCs w:val="28"/>
        </w:rPr>
        <w:t xml:space="preserve">На протяжении нескольких лет </w:t>
      </w:r>
      <w:r w:rsidR="00BB2E28">
        <w:rPr>
          <w:color w:val="000000" w:themeColor="text1"/>
          <w:sz w:val="28"/>
          <w:szCs w:val="28"/>
        </w:rPr>
        <w:t xml:space="preserve">в теплое время года </w:t>
      </w:r>
      <w:r w:rsidRPr="009345B4">
        <w:rPr>
          <w:color w:val="000000" w:themeColor="text1"/>
          <w:sz w:val="28"/>
          <w:szCs w:val="28"/>
        </w:rPr>
        <w:t xml:space="preserve">на территории </w:t>
      </w:r>
      <w:r w:rsidR="00BB2E28">
        <w:rPr>
          <w:color w:val="000000" w:themeColor="text1"/>
          <w:sz w:val="28"/>
          <w:szCs w:val="28"/>
        </w:rPr>
        <w:t xml:space="preserve">региона </w:t>
      </w:r>
      <w:r w:rsidRPr="009345B4">
        <w:rPr>
          <w:color w:val="000000" w:themeColor="text1"/>
          <w:sz w:val="28"/>
          <w:szCs w:val="28"/>
        </w:rPr>
        <w:t>постоянно фиксируются случаи выпадения детей из окон</w:t>
      </w:r>
      <w:r w:rsidR="00BB2E28">
        <w:rPr>
          <w:color w:val="000000" w:themeColor="text1"/>
          <w:sz w:val="28"/>
          <w:szCs w:val="28"/>
        </w:rPr>
        <w:t xml:space="preserve"> многоэтажных жилых домов</w:t>
      </w:r>
      <w:r w:rsidRPr="009345B4">
        <w:rPr>
          <w:color w:val="000000" w:themeColor="text1"/>
          <w:sz w:val="28"/>
          <w:szCs w:val="28"/>
        </w:rPr>
        <w:t>.</w:t>
      </w:r>
    </w:p>
    <w:p w:rsidR="00BB2E28" w:rsidRPr="009345B4" w:rsidRDefault="00BB2E28" w:rsidP="00BB2E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345B4">
        <w:rPr>
          <w:color w:val="000000" w:themeColor="text1"/>
          <w:sz w:val="28"/>
          <w:szCs w:val="28"/>
        </w:rPr>
        <w:t>Одним из факторов сложившейся негативной тенденции является наличие на окнах противомоскитных сеток, создающих мнимую иллюзию закрытого окна. В результате чего малолетние дети, оставленные без присмотра родителей, подвергаются опасности. Зачастую родителям детей наличие москитных сеток воспринимается как безопасное обстоятельство, способное воспрепятствовать падению детей из окон.</w:t>
      </w:r>
    </w:p>
    <w:p w:rsidR="00BB2E28" w:rsidRDefault="00BB2E28" w:rsidP="00BB2E2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B2E28"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со статьей</w:t>
      </w:r>
      <w:r w:rsidRPr="00BB2E28">
        <w:rPr>
          <w:color w:val="000000" w:themeColor="text1"/>
          <w:sz w:val="28"/>
          <w:szCs w:val="28"/>
        </w:rPr>
        <w:t xml:space="preserve"> 63 Семейного кодекса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BB2E28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BB2E28">
        <w:rPr>
          <w:color w:val="000000" w:themeColor="text1"/>
          <w:sz w:val="28"/>
          <w:szCs w:val="28"/>
        </w:rPr>
        <w:t xml:space="preserve">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BB2E28" w:rsidRDefault="00BB2E28" w:rsidP="00BB2E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r w:rsidRPr="009345B4">
        <w:rPr>
          <w:color w:val="000000" w:themeColor="text1"/>
          <w:sz w:val="28"/>
          <w:szCs w:val="28"/>
        </w:rPr>
        <w:t>статья 125 Уголовного кодекса Российской Федерации предусматривает уголовную ответственность за заведомое оставление без помощи лица, находящегося в опасном для жизни 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состояние.</w:t>
      </w:r>
    </w:p>
    <w:p w:rsidR="00C744F8" w:rsidRDefault="009345B4" w:rsidP="00BB2E2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345B4">
        <w:rPr>
          <w:color w:val="000000" w:themeColor="text1"/>
          <w:sz w:val="28"/>
          <w:szCs w:val="28"/>
        </w:rPr>
        <w:t xml:space="preserve">Учитывая изложенное, </w:t>
      </w:r>
      <w:r w:rsidR="00BB2E28">
        <w:rPr>
          <w:color w:val="000000" w:themeColor="text1"/>
          <w:sz w:val="28"/>
          <w:szCs w:val="28"/>
        </w:rPr>
        <w:t>не оставляйте</w:t>
      </w:r>
      <w:r w:rsidR="00BB2E28" w:rsidRPr="009345B4">
        <w:rPr>
          <w:color w:val="000000" w:themeColor="text1"/>
          <w:sz w:val="28"/>
          <w:szCs w:val="28"/>
        </w:rPr>
        <w:t xml:space="preserve"> детей без присмотра в к</w:t>
      </w:r>
      <w:r w:rsidR="00251D87">
        <w:rPr>
          <w:color w:val="000000" w:themeColor="text1"/>
          <w:sz w:val="28"/>
          <w:szCs w:val="28"/>
        </w:rPr>
        <w:t>омнатах с открытыми окнами</w:t>
      </w:r>
      <w:r w:rsidR="003F5806">
        <w:rPr>
          <w:color w:val="000000" w:themeColor="text1"/>
          <w:sz w:val="28"/>
          <w:szCs w:val="28"/>
        </w:rPr>
        <w:t>!!!</w:t>
      </w:r>
      <w:bookmarkStart w:id="0" w:name="_GoBack"/>
      <w:bookmarkEnd w:id="0"/>
    </w:p>
    <w:p w:rsidR="003E3B12" w:rsidRDefault="003E3B12" w:rsidP="00BB2E2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3E3B12" w:rsidRDefault="003E3B12" w:rsidP="00BB2E2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C744F8" w:rsidRPr="009345B4" w:rsidRDefault="00C744F8" w:rsidP="009345B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44F8" w:rsidRPr="009345B4" w:rsidSect="0062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8B"/>
    <w:rsid w:val="00251D87"/>
    <w:rsid w:val="003E3B12"/>
    <w:rsid w:val="003F5806"/>
    <w:rsid w:val="006245D9"/>
    <w:rsid w:val="009345B4"/>
    <w:rsid w:val="00BB2E28"/>
    <w:rsid w:val="00BD1D8B"/>
    <w:rsid w:val="00C744F8"/>
    <w:rsid w:val="00E578DC"/>
    <w:rsid w:val="00E6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</cp:lastModifiedBy>
  <cp:revision>9</cp:revision>
  <dcterms:created xsi:type="dcterms:W3CDTF">2021-06-20T17:46:00Z</dcterms:created>
  <dcterms:modified xsi:type="dcterms:W3CDTF">2025-04-02T04:30:00Z</dcterms:modified>
</cp:coreProperties>
</file>