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D9" w:rsidRPr="00426EAF" w:rsidRDefault="003842D9" w:rsidP="003842D9">
      <w:pPr>
        <w:jc w:val="center"/>
        <w:rPr>
          <w:b/>
          <w:sz w:val="27"/>
          <w:szCs w:val="27"/>
        </w:rPr>
      </w:pPr>
      <w:r w:rsidRPr="00426EAF">
        <w:rPr>
          <w:noProof/>
          <w:sz w:val="27"/>
          <w:szCs w:val="27"/>
        </w:rPr>
        <w:drawing>
          <wp:inline distT="0" distB="0" distL="0" distR="0">
            <wp:extent cx="882537" cy="987425"/>
            <wp:effectExtent l="0" t="0" r="0" b="3175"/>
            <wp:docPr id="3" name="Рисунок 3" descr="D:\Мои Документы\сайт\Гербы Арг района\Герб большо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Мои Документы\сайт\Гербы Арг района\Герб большой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51" cy="1009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2D9" w:rsidRPr="00426EAF" w:rsidRDefault="003842D9" w:rsidP="003842D9">
      <w:pPr>
        <w:jc w:val="center"/>
        <w:rPr>
          <w:b/>
          <w:sz w:val="27"/>
          <w:szCs w:val="27"/>
        </w:rPr>
      </w:pPr>
    </w:p>
    <w:p w:rsidR="003842D9" w:rsidRPr="00C372FC" w:rsidRDefault="003842D9" w:rsidP="003842D9">
      <w:pPr>
        <w:autoSpaceDE w:val="0"/>
        <w:autoSpaceDN w:val="0"/>
        <w:jc w:val="center"/>
        <w:rPr>
          <w:b/>
          <w:sz w:val="28"/>
          <w:szCs w:val="28"/>
        </w:rPr>
      </w:pPr>
      <w:r w:rsidRPr="00C372FC">
        <w:rPr>
          <w:b/>
          <w:sz w:val="28"/>
          <w:szCs w:val="28"/>
        </w:rPr>
        <w:t xml:space="preserve">АДМИНИСТРАЦИЯ АРГАЯШСКОГО МУНИЦИПАЛЬНОГО </w:t>
      </w:r>
      <w:r w:rsidR="00F45AD5" w:rsidRPr="00C372FC">
        <w:rPr>
          <w:b/>
          <w:sz w:val="28"/>
          <w:szCs w:val="28"/>
        </w:rPr>
        <w:t>Р</w:t>
      </w:r>
      <w:r w:rsidRPr="00C372FC">
        <w:rPr>
          <w:b/>
          <w:sz w:val="28"/>
          <w:szCs w:val="28"/>
        </w:rPr>
        <w:t>АЙОНА ЧЕЛЯБИНСКОЙ ОБЛАСТИ</w:t>
      </w:r>
    </w:p>
    <w:p w:rsidR="003842D9" w:rsidRPr="00426EAF" w:rsidRDefault="003842D9" w:rsidP="003842D9">
      <w:pPr>
        <w:autoSpaceDE w:val="0"/>
        <w:autoSpaceDN w:val="0"/>
        <w:jc w:val="center"/>
        <w:rPr>
          <w:b/>
          <w:sz w:val="27"/>
          <w:szCs w:val="27"/>
        </w:rPr>
      </w:pPr>
    </w:p>
    <w:p w:rsidR="003842D9" w:rsidRPr="00C372FC" w:rsidRDefault="003842D9" w:rsidP="003842D9">
      <w:pPr>
        <w:autoSpaceDE w:val="0"/>
        <w:autoSpaceDN w:val="0"/>
        <w:jc w:val="center"/>
        <w:rPr>
          <w:b/>
          <w:sz w:val="32"/>
          <w:szCs w:val="32"/>
        </w:rPr>
      </w:pPr>
      <w:r w:rsidRPr="00C372FC">
        <w:rPr>
          <w:b/>
          <w:sz w:val="32"/>
          <w:szCs w:val="32"/>
        </w:rPr>
        <w:t>ПОСТАНОВЛЕНИЕ</w:t>
      </w:r>
    </w:p>
    <w:p w:rsidR="003842D9" w:rsidRPr="00426EAF" w:rsidRDefault="00FC378A" w:rsidP="003842D9">
      <w:pPr>
        <w:jc w:val="center"/>
        <w:rPr>
          <w:b/>
          <w:sz w:val="27"/>
          <w:szCs w:val="27"/>
        </w:rPr>
      </w:pPr>
      <w:r w:rsidRPr="00FC378A">
        <w:rPr>
          <w:noProof/>
          <w:sz w:val="27"/>
          <w:szCs w:val="27"/>
        </w:rPr>
        <w:pict>
          <v:line id="Line 2" o:spid="_x0000_s1026" style="position:absolute;left:0;text-align:left;z-index:251659264;visibility:visible;mso-wrap-distance-top:-3e-5mm;mso-wrap-distance-bottom:-3e-5mm" from="-1.55pt,19.5pt" to="472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" o:allowincell="f" strokeweight="4.5pt">
            <v:stroke linestyle="thickThin"/>
          </v:line>
        </w:pict>
      </w:r>
    </w:p>
    <w:p w:rsidR="003842D9" w:rsidRPr="00426EAF" w:rsidRDefault="003842D9" w:rsidP="003842D9">
      <w:pPr>
        <w:rPr>
          <w:sz w:val="27"/>
          <w:szCs w:val="27"/>
        </w:rPr>
      </w:pPr>
    </w:p>
    <w:p w:rsidR="00136ECC" w:rsidRPr="00C77118" w:rsidRDefault="00136ECC" w:rsidP="00FC43D7">
      <w:pPr>
        <w:rPr>
          <w:sz w:val="28"/>
          <w:szCs w:val="28"/>
        </w:rPr>
      </w:pPr>
      <w:r w:rsidRPr="00C77118">
        <w:rPr>
          <w:sz w:val="28"/>
          <w:szCs w:val="28"/>
        </w:rPr>
        <w:t>«</w:t>
      </w:r>
      <w:r w:rsidR="005A17E3">
        <w:rPr>
          <w:sz w:val="28"/>
          <w:szCs w:val="28"/>
        </w:rPr>
        <w:t xml:space="preserve"> 17 </w:t>
      </w:r>
      <w:r w:rsidRPr="00C77118">
        <w:rPr>
          <w:sz w:val="28"/>
          <w:szCs w:val="28"/>
        </w:rPr>
        <w:t>»</w:t>
      </w:r>
      <w:r w:rsidR="005A17E3">
        <w:rPr>
          <w:sz w:val="28"/>
          <w:szCs w:val="28"/>
        </w:rPr>
        <w:t xml:space="preserve"> июня </w:t>
      </w:r>
      <w:r w:rsidRPr="00C77118">
        <w:rPr>
          <w:sz w:val="28"/>
          <w:szCs w:val="28"/>
        </w:rPr>
        <w:t>20</w:t>
      </w:r>
      <w:r w:rsidR="005A17E3">
        <w:rPr>
          <w:sz w:val="28"/>
          <w:szCs w:val="28"/>
        </w:rPr>
        <w:t xml:space="preserve">25 </w:t>
      </w:r>
      <w:r w:rsidR="00CD0379" w:rsidRPr="00C77118">
        <w:rPr>
          <w:sz w:val="28"/>
          <w:szCs w:val="28"/>
        </w:rPr>
        <w:t>г.  №</w:t>
      </w:r>
      <w:r w:rsidR="005A17E3">
        <w:rPr>
          <w:sz w:val="28"/>
          <w:szCs w:val="28"/>
        </w:rPr>
        <w:t xml:space="preserve"> 610</w:t>
      </w:r>
    </w:p>
    <w:tbl>
      <w:tblPr>
        <w:tblStyle w:val="aa"/>
        <w:tblpPr w:leftFromText="180" w:rightFromText="180" w:vertAnchor="text" w:horzAnchor="margin" w:tblpX="-68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91"/>
      </w:tblGrid>
      <w:tr w:rsidR="003842D9" w:rsidRPr="00C77118" w:rsidTr="00F45AD5">
        <w:trPr>
          <w:trHeight w:val="1620"/>
        </w:trPr>
        <w:tc>
          <w:tcPr>
            <w:tcW w:w="4091" w:type="dxa"/>
          </w:tcPr>
          <w:p w:rsidR="003842D9" w:rsidRDefault="003842D9" w:rsidP="00FC43D7">
            <w:pPr>
              <w:autoSpaceDE w:val="0"/>
              <w:autoSpaceDN w:val="0"/>
              <w:ind w:hanging="142"/>
              <w:rPr>
                <w:sz w:val="28"/>
                <w:szCs w:val="28"/>
              </w:rPr>
            </w:pPr>
          </w:p>
          <w:p w:rsidR="001E69B5" w:rsidRPr="00C77118" w:rsidRDefault="001E69B5" w:rsidP="00FC43D7">
            <w:pPr>
              <w:autoSpaceDE w:val="0"/>
              <w:autoSpaceDN w:val="0"/>
              <w:ind w:hanging="142"/>
              <w:rPr>
                <w:sz w:val="28"/>
                <w:szCs w:val="28"/>
              </w:rPr>
            </w:pPr>
          </w:p>
          <w:p w:rsidR="003842D9" w:rsidRPr="00C77118" w:rsidRDefault="003842D9" w:rsidP="00FC43D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77118">
              <w:rPr>
                <w:rStyle w:val="3"/>
                <w:sz w:val="28"/>
                <w:szCs w:val="28"/>
              </w:rPr>
              <w:t xml:space="preserve">О внесении изменений в </w:t>
            </w:r>
            <w:r w:rsidR="0067440F" w:rsidRPr="00C77118">
              <w:rPr>
                <w:rStyle w:val="3"/>
                <w:sz w:val="28"/>
                <w:szCs w:val="28"/>
              </w:rPr>
              <w:t>постановление</w:t>
            </w:r>
            <w:r w:rsidRPr="00C77118">
              <w:rPr>
                <w:rStyle w:val="3"/>
                <w:sz w:val="28"/>
                <w:szCs w:val="28"/>
              </w:rPr>
              <w:t xml:space="preserve"> администрации Аргаяшского муниципального района от </w:t>
            </w:r>
            <w:r w:rsidR="00DB31BE" w:rsidRPr="00C77118">
              <w:rPr>
                <w:rStyle w:val="3"/>
                <w:sz w:val="28"/>
                <w:szCs w:val="28"/>
              </w:rPr>
              <w:t>18.09.2023</w:t>
            </w:r>
            <w:r w:rsidRPr="00C77118">
              <w:rPr>
                <w:rStyle w:val="3"/>
                <w:sz w:val="28"/>
                <w:szCs w:val="28"/>
              </w:rPr>
              <w:t xml:space="preserve"> № </w:t>
            </w:r>
            <w:r w:rsidR="00DB31BE" w:rsidRPr="00C77118">
              <w:rPr>
                <w:rStyle w:val="3"/>
                <w:sz w:val="28"/>
                <w:szCs w:val="28"/>
              </w:rPr>
              <w:t>1007</w:t>
            </w:r>
          </w:p>
          <w:p w:rsidR="003842D9" w:rsidRPr="00C77118" w:rsidRDefault="003842D9" w:rsidP="00FC43D7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3842D9" w:rsidRPr="00C77118" w:rsidRDefault="003842D9" w:rsidP="00FC43D7">
      <w:pPr>
        <w:pStyle w:val="8"/>
        <w:shd w:val="clear" w:color="auto" w:fill="auto"/>
        <w:spacing w:before="0" w:line="240" w:lineRule="auto"/>
        <w:ind w:hanging="222"/>
        <w:jc w:val="both"/>
        <w:rPr>
          <w:sz w:val="28"/>
          <w:szCs w:val="28"/>
        </w:rPr>
      </w:pPr>
    </w:p>
    <w:p w:rsidR="003842D9" w:rsidRPr="00C77118" w:rsidRDefault="003842D9" w:rsidP="00FC43D7">
      <w:pPr>
        <w:pStyle w:val="8"/>
        <w:shd w:val="clear" w:color="auto" w:fill="auto"/>
        <w:spacing w:before="0" w:line="240" w:lineRule="auto"/>
        <w:ind w:hanging="222"/>
        <w:jc w:val="both"/>
        <w:rPr>
          <w:sz w:val="28"/>
          <w:szCs w:val="28"/>
        </w:rPr>
      </w:pPr>
    </w:p>
    <w:p w:rsidR="003842D9" w:rsidRPr="00C77118" w:rsidRDefault="003842D9" w:rsidP="00FC43D7">
      <w:pPr>
        <w:pStyle w:val="8"/>
        <w:shd w:val="clear" w:color="auto" w:fill="auto"/>
        <w:spacing w:before="0" w:line="240" w:lineRule="auto"/>
        <w:ind w:hanging="222"/>
        <w:jc w:val="both"/>
        <w:rPr>
          <w:sz w:val="28"/>
          <w:szCs w:val="28"/>
        </w:rPr>
      </w:pPr>
    </w:p>
    <w:p w:rsidR="003842D9" w:rsidRPr="00C77118" w:rsidRDefault="003842D9" w:rsidP="00FC43D7">
      <w:pPr>
        <w:pStyle w:val="8"/>
        <w:shd w:val="clear" w:color="auto" w:fill="auto"/>
        <w:spacing w:before="0" w:line="240" w:lineRule="auto"/>
        <w:ind w:hanging="222"/>
        <w:jc w:val="both"/>
        <w:rPr>
          <w:sz w:val="28"/>
          <w:szCs w:val="28"/>
        </w:rPr>
      </w:pPr>
    </w:p>
    <w:p w:rsidR="003842D9" w:rsidRPr="00C77118" w:rsidRDefault="003842D9" w:rsidP="00FC43D7">
      <w:pPr>
        <w:pStyle w:val="8"/>
        <w:shd w:val="clear" w:color="auto" w:fill="auto"/>
        <w:spacing w:before="0" w:line="240" w:lineRule="auto"/>
        <w:ind w:hanging="222"/>
        <w:jc w:val="both"/>
        <w:rPr>
          <w:sz w:val="28"/>
          <w:szCs w:val="28"/>
        </w:rPr>
      </w:pPr>
    </w:p>
    <w:p w:rsidR="003842D9" w:rsidRPr="00C77118" w:rsidRDefault="003842D9" w:rsidP="00FC43D7">
      <w:pPr>
        <w:pStyle w:val="8"/>
        <w:shd w:val="clear" w:color="auto" w:fill="auto"/>
        <w:spacing w:before="0" w:line="240" w:lineRule="auto"/>
        <w:ind w:hanging="222"/>
        <w:jc w:val="both"/>
        <w:rPr>
          <w:sz w:val="28"/>
          <w:szCs w:val="28"/>
        </w:rPr>
      </w:pPr>
    </w:p>
    <w:p w:rsidR="003842D9" w:rsidRPr="00C77118" w:rsidRDefault="003842D9" w:rsidP="00FC43D7">
      <w:pPr>
        <w:pStyle w:val="8"/>
        <w:shd w:val="clear" w:color="auto" w:fill="auto"/>
        <w:spacing w:before="0" w:line="240" w:lineRule="auto"/>
        <w:ind w:hanging="222"/>
        <w:jc w:val="both"/>
        <w:rPr>
          <w:sz w:val="28"/>
          <w:szCs w:val="28"/>
        </w:rPr>
      </w:pPr>
    </w:p>
    <w:p w:rsidR="001E69B5" w:rsidRDefault="001E69B5" w:rsidP="00FC43D7">
      <w:pPr>
        <w:ind w:firstLine="567"/>
        <w:jc w:val="both"/>
        <w:rPr>
          <w:sz w:val="28"/>
          <w:szCs w:val="28"/>
        </w:rPr>
      </w:pPr>
    </w:p>
    <w:p w:rsidR="00D801C2" w:rsidRPr="00C77118" w:rsidRDefault="0064412A" w:rsidP="00DD2496">
      <w:pPr>
        <w:ind w:firstLine="709"/>
        <w:jc w:val="both"/>
        <w:rPr>
          <w:sz w:val="28"/>
          <w:szCs w:val="28"/>
        </w:rPr>
      </w:pPr>
      <w:r w:rsidRPr="00C7711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AC1D3D">
        <w:rPr>
          <w:sz w:val="28"/>
          <w:szCs w:val="28"/>
        </w:rPr>
        <w:t xml:space="preserve">, </w:t>
      </w:r>
      <w:r w:rsidR="0064451F">
        <w:rPr>
          <w:sz w:val="28"/>
          <w:szCs w:val="28"/>
        </w:rPr>
        <w:t>п</w:t>
      </w:r>
      <w:r w:rsidR="00035CFD" w:rsidRPr="008D2217">
        <w:rPr>
          <w:sz w:val="28"/>
          <w:szCs w:val="28"/>
        </w:rPr>
        <w:t xml:space="preserve">риказом </w:t>
      </w:r>
      <w:r w:rsidR="00DD2496" w:rsidRPr="00DD2496">
        <w:rPr>
          <w:sz w:val="28"/>
          <w:szCs w:val="28"/>
        </w:rPr>
        <w:t>Министерстванауки и высшего образованияРоссийской Федерации</w:t>
      </w:r>
      <w:r w:rsidR="00035CFD" w:rsidRPr="008D2217">
        <w:rPr>
          <w:sz w:val="28"/>
          <w:szCs w:val="28"/>
        </w:rPr>
        <w:t xml:space="preserve"> от 13.08.2021 № 748 </w:t>
      </w:r>
      <w:r w:rsidR="008D2217" w:rsidRPr="008D2217">
        <w:rPr>
          <w:sz w:val="28"/>
          <w:szCs w:val="28"/>
        </w:rPr>
        <w:t xml:space="preserve">«О ведомственных наградах Министерства науки и высшего образования Российской Федерации», </w:t>
      </w:r>
      <w:r w:rsidR="0064451F">
        <w:rPr>
          <w:sz w:val="28"/>
          <w:szCs w:val="28"/>
        </w:rPr>
        <w:t xml:space="preserve">приказом </w:t>
      </w:r>
      <w:r w:rsidR="0064451F" w:rsidRPr="0064451F">
        <w:rPr>
          <w:sz w:val="28"/>
          <w:szCs w:val="28"/>
        </w:rPr>
        <w:t>Мин</w:t>
      </w:r>
      <w:r w:rsidR="0064451F">
        <w:rPr>
          <w:sz w:val="28"/>
          <w:szCs w:val="28"/>
        </w:rPr>
        <w:t>истерства п</w:t>
      </w:r>
      <w:r w:rsidR="0064451F" w:rsidRPr="0064451F">
        <w:rPr>
          <w:sz w:val="28"/>
          <w:szCs w:val="28"/>
        </w:rPr>
        <w:t>росвещения Российской Федерации от 01.07.2021 № 400</w:t>
      </w:r>
      <w:r w:rsidR="0064451F">
        <w:rPr>
          <w:sz w:val="28"/>
          <w:szCs w:val="28"/>
        </w:rPr>
        <w:t xml:space="preserve"> «</w:t>
      </w:r>
      <w:r w:rsidR="0064451F" w:rsidRPr="0064451F">
        <w:rPr>
          <w:sz w:val="28"/>
          <w:szCs w:val="28"/>
        </w:rPr>
        <w:t>О ведомственных наградах Министерства просвещения Российской Федерации</w:t>
      </w:r>
      <w:r w:rsidR="0064451F">
        <w:rPr>
          <w:sz w:val="28"/>
          <w:szCs w:val="28"/>
        </w:rPr>
        <w:t>»,</w:t>
      </w:r>
      <w:r w:rsidRPr="008D2217">
        <w:rPr>
          <w:sz w:val="28"/>
          <w:szCs w:val="28"/>
        </w:rPr>
        <w:t xml:space="preserve">в целях </w:t>
      </w:r>
      <w:r w:rsidR="00D801C2" w:rsidRPr="00C77118">
        <w:rPr>
          <w:sz w:val="28"/>
          <w:szCs w:val="28"/>
        </w:rPr>
        <w:t>приведения</w:t>
      </w:r>
      <w:r w:rsidRPr="00C77118">
        <w:rPr>
          <w:sz w:val="28"/>
          <w:szCs w:val="28"/>
        </w:rPr>
        <w:t xml:space="preserve"> заработной платы отдельных категорий работников бюджетной сферы </w:t>
      </w:r>
      <w:r w:rsidR="00D801C2" w:rsidRPr="00C77118">
        <w:rPr>
          <w:sz w:val="28"/>
          <w:szCs w:val="28"/>
        </w:rPr>
        <w:t xml:space="preserve">в соответствие с рекомендациями </w:t>
      </w:r>
      <w:r w:rsidR="00D801C2" w:rsidRPr="00C77118">
        <w:rPr>
          <w:sz w:val="28"/>
          <w:szCs w:val="28"/>
          <w:shd w:val="clear" w:color="auto" w:fill="FFFFFF"/>
        </w:rPr>
        <w:t xml:space="preserve"> Российской трехсторонней комиссии по регулированию социально-трудовых отношений </w:t>
      </w:r>
      <w:r w:rsidR="00D801C2" w:rsidRPr="00C77118">
        <w:rPr>
          <w:sz w:val="28"/>
          <w:szCs w:val="28"/>
        </w:rPr>
        <w:t xml:space="preserve">по установлению на федеральном, региональном и местном уровнях систем оплаты труда работников государственных и муниципальных учреждений, </w:t>
      </w:r>
    </w:p>
    <w:p w:rsidR="003842D9" w:rsidRPr="00C77118" w:rsidRDefault="003842D9" w:rsidP="00FC43D7">
      <w:pPr>
        <w:pStyle w:val="8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</w:p>
    <w:p w:rsidR="003842D9" w:rsidRPr="00C77118" w:rsidRDefault="003842D9" w:rsidP="00DD2496">
      <w:pPr>
        <w:autoSpaceDE w:val="0"/>
        <w:autoSpaceDN w:val="0"/>
        <w:ind w:firstLine="709"/>
        <w:rPr>
          <w:sz w:val="28"/>
          <w:szCs w:val="28"/>
        </w:rPr>
      </w:pPr>
      <w:r w:rsidRPr="00C77118">
        <w:rPr>
          <w:sz w:val="28"/>
          <w:szCs w:val="28"/>
        </w:rPr>
        <w:t>администрация Аргаяшского муниципального района ПОСТАНОВЛЯЕТ:</w:t>
      </w:r>
    </w:p>
    <w:p w:rsidR="00FC43D7" w:rsidRDefault="00FC43D7" w:rsidP="00FC43D7">
      <w:pPr>
        <w:pStyle w:val="ConsPlusTitle"/>
        <w:widowControl/>
        <w:tabs>
          <w:tab w:val="left" w:pos="851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63C6" w:rsidRPr="00FC43D7" w:rsidRDefault="00FC43D7" w:rsidP="00FC43D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1. </w:t>
      </w:r>
      <w:r w:rsidR="009B63C6" w:rsidRPr="00C77118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Аргаяшского муниципального района от </w:t>
      </w:r>
      <w:r w:rsidR="002807D9" w:rsidRPr="00C77118">
        <w:rPr>
          <w:rFonts w:ascii="Times New Roman" w:hAnsi="Times New Roman" w:cs="Times New Roman"/>
          <w:b w:val="0"/>
          <w:sz w:val="28"/>
          <w:szCs w:val="28"/>
        </w:rPr>
        <w:t>18.09.2023</w:t>
      </w:r>
      <w:r w:rsidR="009B63C6" w:rsidRPr="00C77118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807D9" w:rsidRPr="00C77118">
        <w:rPr>
          <w:rFonts w:ascii="Times New Roman" w:hAnsi="Times New Roman" w:cs="Times New Roman"/>
          <w:b w:val="0"/>
          <w:sz w:val="28"/>
          <w:szCs w:val="28"/>
        </w:rPr>
        <w:t>1007</w:t>
      </w:r>
      <w:r w:rsidR="009B63C6" w:rsidRPr="00C77118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2807D9" w:rsidRPr="00C77118">
        <w:rPr>
          <w:rStyle w:val="3"/>
          <w:b w:val="0"/>
          <w:sz w:val="28"/>
          <w:szCs w:val="28"/>
        </w:rPr>
        <w:t xml:space="preserve">Об </w:t>
      </w:r>
      <w:r w:rsidR="002807D9" w:rsidRPr="00C77118">
        <w:rPr>
          <w:rStyle w:val="4"/>
          <w:b w:val="0"/>
          <w:sz w:val="28"/>
          <w:szCs w:val="28"/>
        </w:rPr>
        <w:t xml:space="preserve">утверждении Положения </w:t>
      </w:r>
      <w:r w:rsidR="002807D9" w:rsidRPr="00C77118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систем оплаты труда работников районных бюджетных учреждений, подведомственных Управлению образования Аргаяшского муниципального района Челябинской </w:t>
      </w:r>
      <w:r w:rsidR="002807D9" w:rsidRPr="00FC43D7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="009B63C6" w:rsidRPr="00FC43D7">
        <w:rPr>
          <w:rFonts w:ascii="Times New Roman" w:hAnsi="Times New Roman" w:cs="Times New Roman"/>
          <w:b w:val="0"/>
          <w:sz w:val="28"/>
          <w:szCs w:val="28"/>
        </w:rPr>
        <w:t>»</w:t>
      </w:r>
      <w:r w:rsidR="00754156" w:rsidRPr="00FC43D7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</w:t>
      </w:r>
      <w:r w:rsidR="009B63C6" w:rsidRPr="00FC43D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D2217" w:rsidRDefault="008D2217" w:rsidP="008D221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D2217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>
        <w:rPr>
          <w:rFonts w:ascii="Times New Roman" w:hAnsi="Times New Roman" w:cs="Times New Roman"/>
          <w:b w:val="0"/>
          <w:sz w:val="28"/>
          <w:szCs w:val="28"/>
        </w:rPr>
        <w:t>е 6</w:t>
      </w:r>
      <w:r w:rsidRPr="008D2217">
        <w:rPr>
          <w:rFonts w:ascii="Times New Roman" w:hAnsi="Times New Roman" w:cs="Times New Roman"/>
          <w:b w:val="0"/>
          <w:sz w:val="28"/>
          <w:szCs w:val="28"/>
        </w:rPr>
        <w:t xml:space="preserve"> к Положению </w:t>
      </w:r>
      <w:r w:rsidR="00B00A82">
        <w:rPr>
          <w:rFonts w:ascii="Times New Roman" w:hAnsi="Times New Roman" w:cs="Times New Roman"/>
          <w:b w:val="0"/>
          <w:sz w:val="28"/>
          <w:szCs w:val="28"/>
        </w:rPr>
        <w:t>«О</w:t>
      </w:r>
      <w:r w:rsidR="00B00A82" w:rsidRPr="00B00A82">
        <w:rPr>
          <w:rFonts w:ascii="Times New Roman" w:hAnsi="Times New Roman" w:cs="Times New Roman"/>
          <w:b w:val="0"/>
          <w:sz w:val="28"/>
          <w:szCs w:val="28"/>
        </w:rPr>
        <w:t>б установлении систем оплаты труда работников районных бюджетных учреждений, подведомственных Управлению образования Аргаяшского муниципального района Челябинской области</w:t>
      </w:r>
      <w:r w:rsidR="00B00A82">
        <w:rPr>
          <w:rFonts w:ascii="Times New Roman" w:hAnsi="Times New Roman" w:cs="Times New Roman"/>
          <w:b w:val="0"/>
          <w:sz w:val="28"/>
          <w:szCs w:val="28"/>
        </w:rPr>
        <w:t>» изложить</w:t>
      </w:r>
      <w:r w:rsidRPr="008D2217">
        <w:rPr>
          <w:rFonts w:ascii="Times New Roman" w:hAnsi="Times New Roman" w:cs="Times New Roman"/>
          <w:b w:val="0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D2217" w:rsidRPr="008D2217" w:rsidRDefault="008D2217" w:rsidP="008D2217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pacing w:val="5"/>
          <w:sz w:val="28"/>
          <w:szCs w:val="28"/>
          <w:shd w:val="clear" w:color="auto" w:fill="FFFFFF"/>
          <w:lang w:eastAsia="en-US"/>
        </w:rPr>
      </w:pPr>
      <w:r w:rsidRPr="008D2217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8D2217">
        <w:rPr>
          <w:rFonts w:ascii="Times New Roman" w:hAnsi="Times New Roman" w:cs="Times New Roman"/>
          <w:b w:val="0"/>
          <w:color w:val="000000"/>
          <w:spacing w:val="5"/>
          <w:sz w:val="28"/>
          <w:szCs w:val="28"/>
          <w:shd w:val="clear" w:color="auto" w:fill="FFFFFF"/>
          <w:lang w:eastAsia="en-US"/>
        </w:rPr>
        <w:t>Отделу информационных технологий (Сорокин Д.В.) разместить данное постановление на официальном сайте Аргаяшского муниципального района.</w:t>
      </w:r>
    </w:p>
    <w:p w:rsidR="008D2217" w:rsidRPr="008D2217" w:rsidRDefault="008D2217" w:rsidP="008D2217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pacing w:val="5"/>
          <w:sz w:val="28"/>
          <w:szCs w:val="28"/>
          <w:shd w:val="clear" w:color="auto" w:fill="FFFFFF"/>
          <w:lang w:eastAsia="en-US"/>
        </w:rPr>
      </w:pPr>
      <w:r w:rsidRPr="008D2217">
        <w:rPr>
          <w:rFonts w:ascii="Times New Roman" w:hAnsi="Times New Roman" w:cs="Times New Roman"/>
          <w:b w:val="0"/>
          <w:color w:val="000000"/>
          <w:spacing w:val="5"/>
          <w:sz w:val="28"/>
          <w:szCs w:val="28"/>
          <w:shd w:val="clear" w:color="auto" w:fill="FFFFFF"/>
          <w:lang w:eastAsia="en-US"/>
        </w:rPr>
        <w:lastRenderedPageBreak/>
        <w:t>3. Организацию выполнения настоящего постановления возложить на заместителя главы муниципального района Г.Н. Мусину.</w:t>
      </w:r>
    </w:p>
    <w:p w:rsidR="008D2217" w:rsidRDefault="008D2217" w:rsidP="008D221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pacing w:val="5"/>
          <w:sz w:val="28"/>
          <w:szCs w:val="28"/>
          <w:shd w:val="clear" w:color="auto" w:fill="FFFFFF"/>
          <w:lang w:eastAsia="en-US"/>
        </w:rPr>
      </w:pPr>
      <w:r w:rsidRPr="008D2217">
        <w:rPr>
          <w:rFonts w:ascii="Times New Roman" w:hAnsi="Times New Roman" w:cs="Times New Roman"/>
          <w:b w:val="0"/>
          <w:color w:val="000000"/>
          <w:spacing w:val="5"/>
          <w:sz w:val="28"/>
          <w:szCs w:val="28"/>
          <w:shd w:val="clear" w:color="auto" w:fill="FFFFFF"/>
          <w:lang w:eastAsia="en-US"/>
        </w:rPr>
        <w:t xml:space="preserve">4. Настоящее постановление вступает в силу c </w:t>
      </w:r>
      <w:r>
        <w:rPr>
          <w:rFonts w:ascii="Times New Roman" w:hAnsi="Times New Roman" w:cs="Times New Roman"/>
          <w:b w:val="0"/>
          <w:color w:val="000000"/>
          <w:spacing w:val="5"/>
          <w:sz w:val="28"/>
          <w:szCs w:val="28"/>
          <w:shd w:val="clear" w:color="auto" w:fill="FFFFFF"/>
          <w:lang w:eastAsia="en-US"/>
        </w:rPr>
        <w:t>момента подписания.</w:t>
      </w:r>
    </w:p>
    <w:p w:rsidR="008D2217" w:rsidRDefault="008D2217" w:rsidP="008D221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pacing w:val="5"/>
          <w:sz w:val="28"/>
          <w:szCs w:val="28"/>
          <w:shd w:val="clear" w:color="auto" w:fill="FFFFFF"/>
          <w:lang w:eastAsia="en-US"/>
        </w:rPr>
      </w:pPr>
    </w:p>
    <w:p w:rsidR="008D2217" w:rsidRDefault="008D2217" w:rsidP="008D221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pacing w:val="5"/>
          <w:sz w:val="28"/>
          <w:szCs w:val="28"/>
          <w:shd w:val="clear" w:color="auto" w:fill="FFFFFF"/>
          <w:lang w:eastAsia="en-US"/>
        </w:rPr>
      </w:pPr>
    </w:p>
    <w:p w:rsidR="008D2217" w:rsidRPr="008D2217" w:rsidRDefault="008D2217" w:rsidP="008D2217">
      <w:pPr>
        <w:tabs>
          <w:tab w:val="left" w:pos="993"/>
        </w:tabs>
        <w:autoSpaceDE w:val="0"/>
        <w:autoSpaceDN w:val="0"/>
        <w:spacing w:line="276" w:lineRule="auto"/>
        <w:contextualSpacing/>
        <w:jc w:val="both"/>
        <w:rPr>
          <w:sz w:val="28"/>
          <w:szCs w:val="28"/>
        </w:rPr>
      </w:pPr>
      <w:r w:rsidRPr="008D2217">
        <w:rPr>
          <w:sz w:val="28"/>
          <w:szCs w:val="28"/>
        </w:rPr>
        <w:t xml:space="preserve">Глава Аргаяшского </w:t>
      </w:r>
    </w:p>
    <w:p w:rsidR="008A7B4F" w:rsidRPr="008D2217" w:rsidRDefault="008D2217" w:rsidP="008D2217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  <w:r w:rsidRPr="008D2217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                                                                            И.В. Ишимов</w:t>
      </w:r>
      <w:r w:rsidR="008A7B4F" w:rsidRPr="008D2217">
        <w:rPr>
          <w:rFonts w:ascii="Times New Roman" w:hAnsi="Times New Roman" w:cs="Times New Roman"/>
          <w:b w:val="0"/>
        </w:rPr>
        <w:br w:type="page"/>
      </w:r>
    </w:p>
    <w:p w:rsidR="00035CFD" w:rsidRPr="00B00A82" w:rsidRDefault="00035CFD" w:rsidP="00035CFD">
      <w:pPr>
        <w:tabs>
          <w:tab w:val="left" w:pos="6379"/>
        </w:tabs>
        <w:autoSpaceDE w:val="0"/>
        <w:autoSpaceDN w:val="0"/>
        <w:adjustRightInd w:val="0"/>
        <w:spacing w:line="22" w:lineRule="atLeast"/>
        <w:ind w:left="5670"/>
        <w:jc w:val="center"/>
        <w:outlineLvl w:val="0"/>
        <w:rPr>
          <w:rFonts w:eastAsia="Calibri"/>
          <w:sz w:val="28"/>
          <w:szCs w:val="28"/>
        </w:rPr>
      </w:pPr>
      <w:r w:rsidRPr="00B00A82">
        <w:rPr>
          <w:rFonts w:eastAsia="Calibri"/>
          <w:sz w:val="28"/>
          <w:szCs w:val="28"/>
        </w:rPr>
        <w:lastRenderedPageBreak/>
        <w:t>Приложение 6</w:t>
      </w:r>
    </w:p>
    <w:p w:rsidR="00035CFD" w:rsidRPr="00B00A82" w:rsidRDefault="00035CFD" w:rsidP="00035CFD">
      <w:pPr>
        <w:shd w:val="clear" w:color="auto" w:fill="FFFFFF"/>
        <w:spacing w:line="22" w:lineRule="atLeast"/>
        <w:ind w:left="5670"/>
        <w:jc w:val="center"/>
        <w:rPr>
          <w:sz w:val="28"/>
          <w:szCs w:val="28"/>
        </w:rPr>
      </w:pPr>
      <w:r w:rsidRPr="00B00A82">
        <w:rPr>
          <w:sz w:val="28"/>
          <w:szCs w:val="28"/>
        </w:rPr>
        <w:t>к Положению об установлении систем оплаты труда работников районных бюджетных учреждений, подведомственных Управлению образования Аргаяшского муниципального района Челябинской области</w:t>
      </w:r>
    </w:p>
    <w:p w:rsidR="00035CFD" w:rsidRPr="00B00A82" w:rsidRDefault="00035CFD" w:rsidP="00035CFD">
      <w:pPr>
        <w:shd w:val="clear" w:color="auto" w:fill="FFFFFF"/>
        <w:rPr>
          <w:sz w:val="28"/>
          <w:szCs w:val="28"/>
        </w:rPr>
      </w:pPr>
    </w:p>
    <w:p w:rsidR="00035CFD" w:rsidRPr="00B00A82" w:rsidRDefault="00035CFD" w:rsidP="00035CFD">
      <w:pPr>
        <w:shd w:val="clear" w:color="auto" w:fill="FFFFFF"/>
        <w:ind w:left="5580"/>
        <w:jc w:val="center"/>
        <w:rPr>
          <w:sz w:val="28"/>
          <w:szCs w:val="28"/>
        </w:rPr>
      </w:pPr>
      <w:r w:rsidRPr="00B00A82">
        <w:rPr>
          <w:sz w:val="28"/>
          <w:szCs w:val="28"/>
        </w:rPr>
        <w:t>(в редакции постановления администрации</w:t>
      </w:r>
    </w:p>
    <w:p w:rsidR="00035CFD" w:rsidRPr="00B00A82" w:rsidRDefault="00035CFD" w:rsidP="00035CFD">
      <w:pPr>
        <w:shd w:val="clear" w:color="auto" w:fill="FFFFFF"/>
        <w:ind w:left="5580"/>
        <w:jc w:val="center"/>
        <w:rPr>
          <w:sz w:val="28"/>
          <w:szCs w:val="28"/>
        </w:rPr>
      </w:pPr>
      <w:r w:rsidRPr="00B00A82">
        <w:rPr>
          <w:sz w:val="28"/>
          <w:szCs w:val="28"/>
        </w:rPr>
        <w:t xml:space="preserve">Аргаяшского муниципального района </w:t>
      </w:r>
    </w:p>
    <w:p w:rsidR="00035CFD" w:rsidRPr="00B00A82" w:rsidRDefault="00035CFD" w:rsidP="00035CFD">
      <w:pPr>
        <w:shd w:val="clear" w:color="auto" w:fill="FFFFFF"/>
        <w:ind w:left="5580"/>
        <w:jc w:val="center"/>
        <w:rPr>
          <w:sz w:val="28"/>
          <w:szCs w:val="28"/>
        </w:rPr>
      </w:pPr>
      <w:r w:rsidRPr="00B00A82">
        <w:rPr>
          <w:sz w:val="28"/>
          <w:szCs w:val="28"/>
        </w:rPr>
        <w:t>от «___» ________ 20___ №______)</w:t>
      </w:r>
    </w:p>
    <w:p w:rsidR="00035CFD" w:rsidRPr="00B00A82" w:rsidRDefault="00035CFD" w:rsidP="00035CFD">
      <w:pPr>
        <w:spacing w:line="283" w:lineRule="exact"/>
        <w:ind w:left="80" w:right="200"/>
        <w:jc w:val="both"/>
        <w:rPr>
          <w:rStyle w:val="31"/>
          <w:sz w:val="28"/>
          <w:szCs w:val="28"/>
        </w:rPr>
      </w:pPr>
    </w:p>
    <w:p w:rsidR="00035CFD" w:rsidRPr="00B00A82" w:rsidRDefault="00035CFD" w:rsidP="00035CFD">
      <w:pPr>
        <w:spacing w:line="283" w:lineRule="exact"/>
        <w:ind w:left="80" w:right="200"/>
        <w:jc w:val="both"/>
        <w:rPr>
          <w:rStyle w:val="31"/>
          <w:sz w:val="28"/>
          <w:szCs w:val="28"/>
        </w:rPr>
      </w:pPr>
    </w:p>
    <w:p w:rsidR="00035CFD" w:rsidRPr="00B00A82" w:rsidRDefault="00035CFD" w:rsidP="00035CFD">
      <w:pPr>
        <w:spacing w:line="283" w:lineRule="exact"/>
        <w:ind w:left="80" w:right="200"/>
        <w:jc w:val="center"/>
        <w:rPr>
          <w:sz w:val="28"/>
          <w:szCs w:val="28"/>
        </w:rPr>
      </w:pPr>
      <w:r w:rsidRPr="00B00A82">
        <w:rPr>
          <w:rStyle w:val="31"/>
          <w:sz w:val="28"/>
          <w:szCs w:val="28"/>
        </w:rPr>
        <w:t>Перечень выплат стимулирующего характера, устанавливаемых педагогическим работникам муниципальных учреждений, подведомственных Управлению образования Аргаяшского муниципального района</w:t>
      </w:r>
    </w:p>
    <w:p w:rsidR="00035CFD" w:rsidRPr="00B00A82" w:rsidRDefault="00035CFD" w:rsidP="00035CFD">
      <w:pPr>
        <w:rPr>
          <w:sz w:val="28"/>
          <w:szCs w:val="28"/>
        </w:rPr>
      </w:pPr>
    </w:p>
    <w:p w:rsidR="00035CFD" w:rsidRPr="00B00A82" w:rsidRDefault="00035CFD" w:rsidP="00035CFD">
      <w:pPr>
        <w:pStyle w:val="a3"/>
        <w:numPr>
          <w:ilvl w:val="0"/>
          <w:numId w:val="10"/>
        </w:numPr>
        <w:spacing w:line="210" w:lineRule="exact"/>
        <w:rPr>
          <w:rStyle w:val="a9"/>
          <w:sz w:val="28"/>
          <w:szCs w:val="28"/>
        </w:rPr>
      </w:pPr>
      <w:r w:rsidRPr="00B00A82">
        <w:rPr>
          <w:rStyle w:val="a9"/>
          <w:sz w:val="28"/>
          <w:szCs w:val="28"/>
        </w:rPr>
        <w:t>Учреждения, реализующие программы общего образования</w:t>
      </w:r>
    </w:p>
    <w:p w:rsidR="00035CFD" w:rsidRPr="00B00A82" w:rsidRDefault="00035CFD" w:rsidP="00035CFD">
      <w:pPr>
        <w:pStyle w:val="a3"/>
        <w:spacing w:line="210" w:lineRule="exact"/>
        <w:ind w:left="1080"/>
        <w:rPr>
          <w:rStyle w:val="a9"/>
          <w:sz w:val="28"/>
          <w:szCs w:val="28"/>
        </w:rPr>
      </w:pPr>
    </w:p>
    <w:tbl>
      <w:tblPr>
        <w:tblW w:w="9580" w:type="dxa"/>
        <w:tblInd w:w="-5" w:type="dxa"/>
        <w:tblLook w:val="04A0"/>
      </w:tblPr>
      <w:tblGrid>
        <w:gridCol w:w="846"/>
        <w:gridCol w:w="6430"/>
        <w:gridCol w:w="2304"/>
      </w:tblGrid>
      <w:tr w:rsidR="00035CFD" w:rsidRPr="00B00A82" w:rsidTr="00B75E04">
        <w:trPr>
          <w:trHeight w:hRule="exact" w:val="19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Перечень выплат стимулирующего характера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Рекомендуемые размеры выплат стимулирующего характера (% от оклада или фиксированная сумма)</w:t>
            </w:r>
          </w:p>
        </w:tc>
      </w:tr>
      <w:tr w:rsidR="00035CFD" w:rsidRPr="00B00A82" w:rsidTr="00B75E04">
        <w:trPr>
          <w:trHeight w:hRule="exact" w:val="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до 100</w:t>
            </w:r>
          </w:p>
        </w:tc>
      </w:tr>
      <w:tr w:rsidR="00035CFD" w:rsidRPr="00B00A82" w:rsidTr="00B75E04">
        <w:trPr>
          <w:trHeight w:hRule="exact" w:val="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Выплаты за качество выполняемых работ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до 100</w:t>
            </w:r>
          </w:p>
        </w:tc>
      </w:tr>
      <w:tr w:rsidR="00035CFD" w:rsidRPr="00B00A82" w:rsidTr="00B00A82">
        <w:trPr>
          <w:trHeight w:hRule="exact" w:val="6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Выплаты, учитывающие особенности деятельности учреждения и отдельных категорий работников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CFD" w:rsidRPr="00B00A82" w:rsidTr="00B00A82">
        <w:trPr>
          <w:trHeight w:hRule="exact" w:val="1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За работу в специальных (коррекционных) образовательных учреждениях для обучающихся, воспитанников с ограниченными возможностями здоровья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20</w:t>
            </w:r>
          </w:p>
        </w:tc>
      </w:tr>
      <w:tr w:rsidR="00035CFD" w:rsidRPr="00B00A82" w:rsidTr="00B00A82">
        <w:trPr>
          <w:trHeight w:hRule="exact" w:val="1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3.2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За работу в специальных (коррекционных) отделениях, классах, группах для обучающихся, воспитанников с ограниченными возможностями здоровья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15</w:t>
            </w:r>
          </w:p>
        </w:tc>
      </w:tr>
      <w:tr w:rsidR="00035CFD" w:rsidRPr="00B00A82" w:rsidTr="00B00A82">
        <w:trPr>
          <w:trHeight w:hRule="exact"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Выплаты, учитывающие индивидуальные характеристики работников учреждения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CFD" w:rsidRPr="00B00A82" w:rsidTr="00B75E04">
        <w:trPr>
          <w:trHeight w:hRule="exact" w:val="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4.1.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Выплаты за выслугу лет</w:t>
            </w:r>
            <w:r w:rsidRPr="00B00A82">
              <w:rPr>
                <w:color w:val="000000"/>
                <w:sz w:val="28"/>
                <w:szCs w:val="28"/>
                <w:vertAlign w:val="superscript"/>
              </w:rPr>
              <w:t xml:space="preserve">1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CFD" w:rsidRPr="00B00A82" w:rsidTr="00B75E04">
        <w:trPr>
          <w:trHeight w:hRule="exact" w:val="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4.1.1.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от 5 до 10 лет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5</w:t>
            </w:r>
          </w:p>
        </w:tc>
      </w:tr>
      <w:tr w:rsidR="00035CFD" w:rsidRPr="00B00A82" w:rsidTr="00B75E04">
        <w:trPr>
          <w:trHeight w:hRule="exact" w:val="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4.1.2.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свыше 10 лет</w:t>
            </w:r>
          </w:p>
          <w:p w:rsidR="0064451F" w:rsidRPr="00B00A82" w:rsidRDefault="0064451F" w:rsidP="00B75E0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10</w:t>
            </w:r>
          </w:p>
          <w:p w:rsidR="0064451F" w:rsidRDefault="0064451F" w:rsidP="00B75E0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4451F" w:rsidRPr="00B00A82" w:rsidRDefault="0064451F" w:rsidP="00B75E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35CFD" w:rsidRPr="00B00A82" w:rsidTr="00B00A82">
        <w:trPr>
          <w:trHeight w:hRule="exact" w:val="7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7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  <w:vertAlign w:val="superscript"/>
              </w:rPr>
            </w:pPr>
            <w:r w:rsidRPr="00B00A82">
              <w:rPr>
                <w:color w:val="000000"/>
                <w:sz w:val="28"/>
                <w:szCs w:val="28"/>
              </w:rPr>
              <w:t>Выплаты за наличие ученой степени, почетного звания</w:t>
            </w:r>
            <w:r w:rsidRPr="00B00A82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35CFD" w:rsidRPr="00B00A82" w:rsidTr="00B75E04">
        <w:trPr>
          <w:trHeight w:val="30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4.2.1.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За наличие ученой степени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20</w:t>
            </w:r>
          </w:p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CFD" w:rsidRPr="00B00A82" w:rsidTr="00B75E04">
        <w:trPr>
          <w:trHeight w:val="30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«Кандидат наук» по профилю образовательного учреждения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35CFD" w:rsidRPr="00B00A82" w:rsidTr="00B75E04">
        <w:trPr>
          <w:trHeight w:val="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«Доктор наук» по профилю образовательного учреждения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35CFD" w:rsidRPr="00B00A82" w:rsidTr="00B75E04">
        <w:trPr>
          <w:trHeight w:hRule="exact" w:val="73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4.2.2.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За наличие почетного звания, спортивного звания, знака отличия в сфере образования и науки</w:t>
            </w:r>
            <w:r w:rsidRPr="00B00A82">
              <w:rPr>
                <w:color w:val="0070C0"/>
                <w:sz w:val="28"/>
                <w:szCs w:val="28"/>
              </w:rPr>
              <w:t>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20</w:t>
            </w:r>
          </w:p>
        </w:tc>
      </w:tr>
      <w:tr w:rsidR="00035CFD" w:rsidRPr="00B00A82" w:rsidTr="00B75E04">
        <w:trPr>
          <w:trHeight w:val="51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035CFD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- «Народный учитель СССР», «Заслуженный учитель» Российской Федерации и союзных республик, входивших в состав СССР;</w:t>
            </w:r>
          </w:p>
          <w:p w:rsidR="00035CFD" w:rsidRPr="00B00A82" w:rsidRDefault="00035CFD" w:rsidP="00035CFD">
            <w:pPr>
              <w:jc w:val="both"/>
              <w:rPr>
                <w:color w:val="FF0000"/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>- «Отличник народного просвещения»;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CFD" w:rsidRPr="00B00A82" w:rsidTr="00B75E04">
        <w:trPr>
          <w:trHeight w:val="226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 xml:space="preserve"> - «Заслуженный мастер производственного обучения», «Заслуженный работник физической культуры», «Заслуженный работник культуры» и другие почетные звания СССР, Российской Федерации и союзных республик, входивших в состав СССР, установленные для работников различных отраслей, название которых начинается со слов «народный», «заслуженный», при условии соответствия почетного звания профилю учреждения, а педагогическим работникам учреждений - при соответствии почетного звания профилю педагогической деятельности или преподаваемых дисциплин;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CFD" w:rsidRPr="00B00A82" w:rsidTr="00B75E04">
        <w:trPr>
          <w:trHeight w:val="51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 xml:space="preserve"> - «Заслуженный тренер», «Заслуженный мастер спорта», «Мастер спорта международного класса», «Гроссмейстер по шахматам (шашкам)»;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CFD" w:rsidRPr="00B00A82" w:rsidTr="00B00A82">
        <w:trPr>
          <w:trHeight w:val="14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035CFD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 xml:space="preserve">- нагрудный знак </w:t>
            </w:r>
            <w:r w:rsidR="00AF2D18">
              <w:rPr>
                <w:sz w:val="28"/>
                <w:szCs w:val="28"/>
              </w:rPr>
              <w:t>«</w:t>
            </w:r>
            <w:r w:rsidRPr="00B00A82">
              <w:rPr>
                <w:sz w:val="28"/>
                <w:szCs w:val="28"/>
              </w:rPr>
              <w:t>Ветеран</w:t>
            </w:r>
            <w:r w:rsidR="00AF2D18">
              <w:rPr>
                <w:sz w:val="28"/>
                <w:szCs w:val="28"/>
              </w:rPr>
              <w:t>»</w:t>
            </w:r>
            <w:r w:rsidRPr="00B00A82">
              <w:rPr>
                <w:sz w:val="28"/>
                <w:szCs w:val="28"/>
              </w:rPr>
              <w:t xml:space="preserve"> Министерства науки и высшего образования Российской Федерации;</w:t>
            </w:r>
          </w:p>
          <w:p w:rsidR="00035CFD" w:rsidRDefault="00035CFD" w:rsidP="00035CFD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>медаль К.Д.Ушинского;</w:t>
            </w:r>
          </w:p>
          <w:p w:rsidR="00AF2D18" w:rsidRPr="00B00A82" w:rsidRDefault="00AF2D18" w:rsidP="00035C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медаль В.С. Выготского;</w:t>
            </w:r>
          </w:p>
          <w:p w:rsidR="00035CFD" w:rsidRPr="00B00A82" w:rsidRDefault="00035CFD" w:rsidP="00035CFD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 xml:space="preserve">медаль </w:t>
            </w:r>
            <w:r w:rsidR="00AF2D18">
              <w:rPr>
                <w:sz w:val="28"/>
                <w:szCs w:val="28"/>
              </w:rPr>
              <w:t>«</w:t>
            </w:r>
            <w:r w:rsidRPr="00B00A82">
              <w:rPr>
                <w:sz w:val="28"/>
                <w:szCs w:val="28"/>
              </w:rPr>
              <w:t>За безупречный труд и отличие</w:t>
            </w:r>
            <w:r w:rsidR="00AF2D18">
              <w:rPr>
                <w:sz w:val="28"/>
                <w:szCs w:val="28"/>
              </w:rPr>
              <w:t>»</w:t>
            </w:r>
            <w:r w:rsidRPr="00B00A82">
              <w:rPr>
                <w:sz w:val="28"/>
                <w:szCs w:val="28"/>
              </w:rPr>
              <w:t>;</w:t>
            </w:r>
          </w:p>
          <w:p w:rsidR="00035CFD" w:rsidRPr="00B00A82" w:rsidRDefault="00AF2D18" w:rsidP="00035C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медаль «</w:t>
            </w:r>
            <w:r w:rsidR="00035CFD" w:rsidRPr="00B00A82">
              <w:rPr>
                <w:sz w:val="28"/>
                <w:szCs w:val="28"/>
              </w:rPr>
              <w:t>За вклад в реализацию государственной политики в области образования и научно-технологического развития</w:t>
            </w:r>
            <w:r>
              <w:rPr>
                <w:sz w:val="28"/>
                <w:szCs w:val="28"/>
              </w:rPr>
              <w:t>»</w:t>
            </w:r>
            <w:r w:rsidR="00035CFD" w:rsidRPr="00B00A82">
              <w:rPr>
                <w:sz w:val="28"/>
                <w:szCs w:val="28"/>
              </w:rPr>
              <w:t>;</w:t>
            </w:r>
          </w:p>
          <w:p w:rsidR="00035CFD" w:rsidRDefault="00035CFD" w:rsidP="00035CFD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 xml:space="preserve">почетное звание </w:t>
            </w:r>
            <w:r w:rsidR="00AF2D18">
              <w:rPr>
                <w:sz w:val="28"/>
                <w:szCs w:val="28"/>
              </w:rPr>
              <w:t>«</w:t>
            </w:r>
            <w:r w:rsidRPr="00B00A82">
              <w:rPr>
                <w:sz w:val="28"/>
                <w:szCs w:val="28"/>
              </w:rPr>
              <w:t>Почетный работник сферы образования Российской Федерации</w:t>
            </w:r>
            <w:r w:rsidR="00AF2D18">
              <w:rPr>
                <w:sz w:val="28"/>
                <w:szCs w:val="28"/>
              </w:rPr>
              <w:t>»</w:t>
            </w:r>
            <w:r w:rsidRPr="00B00A82">
              <w:rPr>
                <w:sz w:val="28"/>
                <w:szCs w:val="28"/>
              </w:rPr>
              <w:t>;</w:t>
            </w:r>
          </w:p>
          <w:p w:rsidR="00AF2D18" w:rsidRPr="00AF2D18" w:rsidRDefault="00AF2D18" w:rsidP="00AF2D18">
            <w:pPr>
              <w:jc w:val="both"/>
              <w:rPr>
                <w:sz w:val="28"/>
                <w:szCs w:val="28"/>
              </w:rPr>
            </w:pPr>
            <w:r w:rsidRPr="00AF2D18">
              <w:rPr>
                <w:sz w:val="28"/>
                <w:szCs w:val="28"/>
              </w:rPr>
              <w:t xml:space="preserve">почетное звание </w:t>
            </w:r>
            <w:r>
              <w:rPr>
                <w:sz w:val="28"/>
                <w:szCs w:val="28"/>
              </w:rPr>
              <w:t>«</w:t>
            </w:r>
            <w:r w:rsidRPr="00AF2D18">
              <w:rPr>
                <w:sz w:val="28"/>
                <w:szCs w:val="28"/>
              </w:rPr>
              <w:t>Почетный работник сферы воспитания детей и молодежи Российской Федерации</w:t>
            </w:r>
            <w:r>
              <w:rPr>
                <w:sz w:val="28"/>
                <w:szCs w:val="28"/>
              </w:rPr>
              <w:t>»</w:t>
            </w:r>
            <w:r w:rsidRPr="00AF2D18">
              <w:rPr>
                <w:sz w:val="28"/>
                <w:szCs w:val="28"/>
              </w:rPr>
              <w:t>;</w:t>
            </w:r>
          </w:p>
          <w:p w:rsidR="00AF2D18" w:rsidRPr="00AF2D18" w:rsidRDefault="00AF2D18" w:rsidP="00AF2D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нагрудный знак «</w:t>
            </w:r>
            <w:r w:rsidRPr="00AF2D18">
              <w:rPr>
                <w:sz w:val="28"/>
                <w:szCs w:val="28"/>
              </w:rPr>
              <w:t>За милосердие и благотворительность</w:t>
            </w:r>
            <w:r>
              <w:rPr>
                <w:sz w:val="28"/>
                <w:szCs w:val="28"/>
              </w:rPr>
              <w:t>»</w:t>
            </w:r>
            <w:r w:rsidRPr="00AF2D18">
              <w:rPr>
                <w:sz w:val="28"/>
                <w:szCs w:val="28"/>
              </w:rPr>
              <w:t>;</w:t>
            </w:r>
          </w:p>
          <w:p w:rsidR="00AF2D18" w:rsidRPr="00AF2D18" w:rsidRDefault="00AF2D18" w:rsidP="00AF2D18">
            <w:pPr>
              <w:jc w:val="both"/>
              <w:rPr>
                <w:sz w:val="28"/>
                <w:szCs w:val="28"/>
              </w:rPr>
            </w:pPr>
            <w:r w:rsidRPr="00AF2D18">
              <w:rPr>
                <w:sz w:val="28"/>
                <w:szCs w:val="28"/>
              </w:rPr>
              <w:t xml:space="preserve">нагрудный знак </w:t>
            </w:r>
            <w:r>
              <w:rPr>
                <w:sz w:val="28"/>
                <w:szCs w:val="28"/>
              </w:rPr>
              <w:t>«</w:t>
            </w:r>
            <w:r w:rsidRPr="00AF2D18">
              <w:rPr>
                <w:sz w:val="28"/>
                <w:szCs w:val="28"/>
              </w:rPr>
              <w:t>Почетный наставник</w:t>
            </w:r>
            <w:r>
              <w:rPr>
                <w:sz w:val="28"/>
                <w:szCs w:val="28"/>
              </w:rPr>
              <w:t>»</w:t>
            </w:r>
            <w:r w:rsidRPr="00AF2D18">
              <w:rPr>
                <w:sz w:val="28"/>
                <w:szCs w:val="28"/>
              </w:rPr>
              <w:t>;</w:t>
            </w:r>
          </w:p>
          <w:p w:rsidR="00AF2D18" w:rsidRPr="00AF2D18" w:rsidRDefault="00AF2D18" w:rsidP="00AF2D18">
            <w:pPr>
              <w:jc w:val="both"/>
              <w:rPr>
                <w:sz w:val="28"/>
                <w:szCs w:val="28"/>
              </w:rPr>
            </w:pPr>
            <w:r w:rsidRPr="00AF2D18">
              <w:rPr>
                <w:sz w:val="28"/>
                <w:szCs w:val="28"/>
              </w:rPr>
              <w:t xml:space="preserve">нагрудный знак </w:t>
            </w:r>
            <w:r>
              <w:rPr>
                <w:sz w:val="28"/>
                <w:szCs w:val="28"/>
              </w:rPr>
              <w:t>«</w:t>
            </w:r>
            <w:r w:rsidRPr="00AF2D18">
              <w:rPr>
                <w:sz w:val="28"/>
                <w:szCs w:val="28"/>
              </w:rPr>
              <w:t>За верность профессии</w:t>
            </w:r>
            <w:r>
              <w:rPr>
                <w:sz w:val="28"/>
                <w:szCs w:val="28"/>
              </w:rPr>
              <w:t>»</w:t>
            </w:r>
            <w:r w:rsidRPr="00AF2D18">
              <w:rPr>
                <w:sz w:val="28"/>
                <w:szCs w:val="28"/>
              </w:rPr>
              <w:t>;</w:t>
            </w:r>
          </w:p>
          <w:p w:rsidR="00AF2D18" w:rsidRPr="00AF2D18" w:rsidRDefault="00AF2D18" w:rsidP="00AF2D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нагрудный знак «</w:t>
            </w:r>
            <w:r w:rsidRPr="00AF2D18">
              <w:rPr>
                <w:sz w:val="28"/>
                <w:szCs w:val="28"/>
              </w:rPr>
              <w:t>Молодость и Профессионализм</w:t>
            </w:r>
            <w:r>
              <w:rPr>
                <w:sz w:val="28"/>
                <w:szCs w:val="28"/>
              </w:rPr>
              <w:t>»</w:t>
            </w:r>
            <w:r w:rsidRPr="00AF2D18">
              <w:rPr>
                <w:sz w:val="28"/>
                <w:szCs w:val="28"/>
              </w:rPr>
              <w:t>;</w:t>
            </w:r>
          </w:p>
          <w:p w:rsidR="00AF2D18" w:rsidRPr="00AF2D18" w:rsidRDefault="00AF2D18" w:rsidP="00AF2D18">
            <w:pPr>
              <w:jc w:val="both"/>
              <w:rPr>
                <w:sz w:val="28"/>
                <w:szCs w:val="28"/>
              </w:rPr>
            </w:pPr>
            <w:r w:rsidRPr="00AF2D18">
              <w:rPr>
                <w:sz w:val="28"/>
                <w:szCs w:val="28"/>
              </w:rPr>
              <w:lastRenderedPageBreak/>
              <w:t xml:space="preserve">ведомственный знак Министерства просвещения Российской Федерации </w:t>
            </w:r>
            <w:r>
              <w:rPr>
                <w:sz w:val="28"/>
                <w:szCs w:val="28"/>
              </w:rPr>
              <w:t>«</w:t>
            </w:r>
            <w:r w:rsidRPr="00AF2D18">
              <w:rPr>
                <w:sz w:val="28"/>
                <w:szCs w:val="28"/>
              </w:rPr>
              <w:t>За содействие</w:t>
            </w:r>
            <w:r>
              <w:rPr>
                <w:sz w:val="28"/>
                <w:szCs w:val="28"/>
              </w:rPr>
              <w:t>»</w:t>
            </w:r>
            <w:r w:rsidRPr="00AF2D18">
              <w:rPr>
                <w:sz w:val="28"/>
                <w:szCs w:val="28"/>
              </w:rPr>
              <w:t>;</w:t>
            </w:r>
          </w:p>
          <w:p w:rsidR="00AF2D18" w:rsidRPr="00B00A82" w:rsidRDefault="00AF2D18" w:rsidP="00AF2D18">
            <w:pPr>
              <w:jc w:val="both"/>
              <w:rPr>
                <w:sz w:val="28"/>
                <w:szCs w:val="28"/>
              </w:rPr>
            </w:pPr>
            <w:r w:rsidRPr="00AF2D18">
              <w:rPr>
                <w:sz w:val="28"/>
                <w:szCs w:val="28"/>
              </w:rPr>
              <w:t xml:space="preserve">ведомственный знак Министерства просвещения Российской Федерации </w:t>
            </w:r>
            <w:r>
              <w:rPr>
                <w:sz w:val="28"/>
                <w:szCs w:val="28"/>
              </w:rPr>
              <w:t>«</w:t>
            </w:r>
            <w:r w:rsidRPr="00AF2D18">
              <w:rPr>
                <w:sz w:val="28"/>
                <w:szCs w:val="28"/>
              </w:rPr>
              <w:t xml:space="preserve">100-летие МДЦ </w:t>
            </w:r>
            <w:r>
              <w:rPr>
                <w:sz w:val="28"/>
                <w:szCs w:val="28"/>
              </w:rPr>
              <w:t>«</w:t>
            </w:r>
            <w:r w:rsidRPr="00AF2D18">
              <w:rPr>
                <w:sz w:val="28"/>
                <w:szCs w:val="28"/>
              </w:rPr>
              <w:t>Артек</w:t>
            </w:r>
            <w:r>
              <w:rPr>
                <w:sz w:val="28"/>
                <w:szCs w:val="28"/>
              </w:rPr>
              <w:t>»;</w:t>
            </w:r>
          </w:p>
          <w:p w:rsidR="00035CFD" w:rsidRPr="00B00A82" w:rsidRDefault="00035CFD" w:rsidP="00035CFD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 xml:space="preserve">почетное звание </w:t>
            </w:r>
            <w:r w:rsidR="00AF2D18">
              <w:rPr>
                <w:sz w:val="28"/>
                <w:szCs w:val="28"/>
              </w:rPr>
              <w:t>«</w:t>
            </w:r>
            <w:r w:rsidRPr="00B00A82">
              <w:rPr>
                <w:sz w:val="28"/>
                <w:szCs w:val="28"/>
              </w:rPr>
              <w:t>Почетный работник науки и высоких технологий Российской Федерации</w:t>
            </w:r>
            <w:r w:rsidR="00AF2D18">
              <w:rPr>
                <w:sz w:val="28"/>
                <w:szCs w:val="28"/>
              </w:rPr>
              <w:t>»</w:t>
            </w:r>
            <w:r w:rsidRPr="00B00A82">
              <w:rPr>
                <w:sz w:val="28"/>
                <w:szCs w:val="28"/>
              </w:rPr>
              <w:t>;</w:t>
            </w:r>
          </w:p>
          <w:p w:rsidR="00035CFD" w:rsidRPr="00B00A82" w:rsidRDefault="00AF2D18" w:rsidP="00035C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почетное звание «</w:t>
            </w:r>
            <w:r w:rsidR="00035CFD" w:rsidRPr="00B00A82">
              <w:rPr>
                <w:sz w:val="28"/>
                <w:szCs w:val="28"/>
              </w:rPr>
              <w:t>Почетный работник сферы молодежной политики Российской Федерации</w:t>
            </w:r>
            <w:r>
              <w:rPr>
                <w:sz w:val="28"/>
                <w:szCs w:val="28"/>
              </w:rPr>
              <w:t>»</w:t>
            </w:r>
            <w:r w:rsidR="00035CFD" w:rsidRPr="00B00A82">
              <w:rPr>
                <w:sz w:val="28"/>
                <w:szCs w:val="28"/>
              </w:rPr>
              <w:t>;</w:t>
            </w:r>
          </w:p>
          <w:p w:rsidR="00035CFD" w:rsidRPr="00B00A82" w:rsidRDefault="00035CFD" w:rsidP="00035CFD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>звание</w:t>
            </w:r>
            <w:r w:rsidR="00AF2D18">
              <w:rPr>
                <w:sz w:val="28"/>
                <w:szCs w:val="28"/>
              </w:rPr>
              <w:t xml:space="preserve"> «</w:t>
            </w:r>
            <w:r w:rsidRPr="00B00A82">
              <w:rPr>
                <w:sz w:val="28"/>
                <w:szCs w:val="28"/>
              </w:rPr>
              <w:t>Почетный работник</w:t>
            </w:r>
            <w:r w:rsidR="00AF2D18">
              <w:rPr>
                <w:sz w:val="28"/>
                <w:szCs w:val="28"/>
              </w:rPr>
              <w:t>»</w:t>
            </w:r>
            <w:r w:rsidRPr="00B00A82">
              <w:rPr>
                <w:sz w:val="28"/>
                <w:szCs w:val="28"/>
              </w:rPr>
              <w:t xml:space="preserve"> Министерства науки и высшего образования Российской Федерации;</w:t>
            </w:r>
          </w:p>
          <w:p w:rsidR="00035CFD" w:rsidRPr="00B00A82" w:rsidRDefault="00035CFD" w:rsidP="00035CFD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 xml:space="preserve">нагрудный знак </w:t>
            </w:r>
            <w:r w:rsidR="00AF2D18">
              <w:rPr>
                <w:sz w:val="28"/>
                <w:szCs w:val="28"/>
              </w:rPr>
              <w:t>«</w:t>
            </w:r>
            <w:r w:rsidRPr="00B00A82">
              <w:rPr>
                <w:sz w:val="28"/>
                <w:szCs w:val="28"/>
              </w:rPr>
              <w:t>Молодой ученый</w:t>
            </w:r>
            <w:r w:rsidR="00AF2D18">
              <w:rPr>
                <w:sz w:val="28"/>
                <w:szCs w:val="28"/>
              </w:rPr>
              <w:t>»</w:t>
            </w:r>
            <w:r w:rsidRPr="00B00A82">
              <w:rPr>
                <w:sz w:val="28"/>
                <w:szCs w:val="28"/>
              </w:rPr>
              <w:t>;</w:t>
            </w:r>
          </w:p>
          <w:p w:rsidR="00035CFD" w:rsidRPr="00B00A82" w:rsidRDefault="00035CFD" w:rsidP="00B75E04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>- За наличие почетного знака в сфере физической культуры и спорта:</w:t>
            </w:r>
          </w:p>
          <w:p w:rsidR="00035CFD" w:rsidRPr="00B00A82" w:rsidRDefault="00035CFD" w:rsidP="00B75E04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>«За заслуги в развитии физической культуры и спорта».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035CFD" w:rsidRPr="00B00A82" w:rsidTr="00B75E04">
        <w:trPr>
          <w:trHeight w:hRule="exact" w:val="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  <w:vertAlign w:val="superscript"/>
              </w:rPr>
            </w:pPr>
            <w:r w:rsidRPr="00B00A82">
              <w:rPr>
                <w:color w:val="000000"/>
                <w:sz w:val="28"/>
                <w:szCs w:val="28"/>
              </w:rPr>
              <w:t>Выплаты за квалификационную категорию</w:t>
            </w:r>
            <w:r w:rsidRPr="00B00A82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CFD" w:rsidRPr="00B00A82" w:rsidTr="00B75E04">
        <w:trPr>
          <w:trHeight w:hRule="exact" w:val="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4.3.1.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Первая категория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10</w:t>
            </w:r>
          </w:p>
        </w:tc>
      </w:tr>
      <w:tr w:rsidR="00035CFD" w:rsidRPr="00B00A82" w:rsidTr="00B75E04">
        <w:trPr>
          <w:trHeight w:hRule="exact" w:val="4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4.3.2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Высшая категория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20</w:t>
            </w:r>
          </w:p>
        </w:tc>
      </w:tr>
      <w:tr w:rsidR="00035CFD" w:rsidRPr="00B00A82" w:rsidTr="00B75E04">
        <w:trPr>
          <w:trHeight w:hRule="exact" w:val="7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4.3.3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«Педагог-методист», «Педагог-наставник»</w:t>
            </w:r>
            <w:r w:rsidRPr="00B00A82">
              <w:rPr>
                <w:color w:val="000000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25</w:t>
            </w:r>
          </w:p>
        </w:tc>
      </w:tr>
      <w:tr w:rsidR="00035CFD" w:rsidRPr="00B00A82" w:rsidTr="00B00A82">
        <w:trPr>
          <w:trHeight w:hRule="exact" w:val="13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Премиальные выплаты по итогам работы и выполнение отдельных особо важных работ или мероприятий, к профессиональным праздничным датам.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до 5 окладов</w:t>
            </w:r>
          </w:p>
        </w:tc>
      </w:tr>
      <w:tr w:rsidR="00035CFD" w:rsidRPr="00B00A82" w:rsidTr="00B75E04">
        <w:trPr>
          <w:trHeight w:hRule="exact" w:val="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  <w:vertAlign w:val="superscript"/>
              </w:rPr>
            </w:pPr>
            <w:r w:rsidRPr="00B00A82">
              <w:rPr>
                <w:color w:val="000000"/>
                <w:sz w:val="28"/>
                <w:szCs w:val="28"/>
              </w:rPr>
              <w:t>Надбавка молодым специалистам</w:t>
            </w:r>
            <w:r w:rsidRPr="00B00A82">
              <w:rPr>
                <w:color w:val="000000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40</w:t>
            </w:r>
          </w:p>
        </w:tc>
      </w:tr>
      <w:tr w:rsidR="00035CFD" w:rsidRPr="00B00A82" w:rsidTr="00B75E04">
        <w:trPr>
          <w:trHeight w:hRule="exact" w:val="5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Выплата специалистам за работу в сельских населенных пунктах Челябинской области</w:t>
            </w:r>
            <w:r w:rsidRPr="00B00A82">
              <w:rPr>
                <w:color w:val="000000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25</w:t>
            </w:r>
          </w:p>
        </w:tc>
      </w:tr>
      <w:tr w:rsidR="00035CFD" w:rsidRPr="00B00A82" w:rsidTr="00B00A82">
        <w:trPr>
          <w:trHeight w:hRule="exact"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Выплата педагогическим работникам за специфику работы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CFD" w:rsidRPr="00B00A82" w:rsidTr="00B00A82">
        <w:trPr>
          <w:trHeight w:hRule="exact" w:val="7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8.1.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За работу с детьми из социально-неблагополучных семей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до 20</w:t>
            </w:r>
          </w:p>
        </w:tc>
      </w:tr>
      <w:tr w:rsidR="00035CFD" w:rsidRPr="00B00A82" w:rsidTr="00B75E04">
        <w:trPr>
          <w:trHeight w:hRule="exact" w:val="7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Материальная помощь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до 2 окладов единовременно</w:t>
            </w:r>
          </w:p>
        </w:tc>
      </w:tr>
      <w:tr w:rsidR="00035CFD" w:rsidRPr="00B00A82" w:rsidTr="00B00A82">
        <w:trPr>
          <w:trHeight w:hRule="exact" w:val="30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>Единовременная стимулирующая выплата молодым специалистам, трудоустроившимся с 1 сентября 2023 года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>стаж работы 1 год  – 60 000,0 руб.;</w:t>
            </w:r>
          </w:p>
          <w:p w:rsidR="00035CFD" w:rsidRPr="00B00A82" w:rsidRDefault="00035CFD" w:rsidP="00B75E04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>стаж работы 2 года – 100 000,0 руб.;</w:t>
            </w:r>
          </w:p>
          <w:p w:rsidR="00035CFD" w:rsidRPr="00B00A82" w:rsidRDefault="00035CFD" w:rsidP="00B75E04">
            <w:pPr>
              <w:rPr>
                <w:color w:val="000000"/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>стаж  работы 3 года – 140 000,0 руб.</w:t>
            </w:r>
          </w:p>
        </w:tc>
      </w:tr>
    </w:tbl>
    <w:p w:rsidR="00035CFD" w:rsidRPr="00B00A82" w:rsidRDefault="00035CFD" w:rsidP="00035CFD">
      <w:pPr>
        <w:pStyle w:val="a3"/>
        <w:spacing w:line="210" w:lineRule="exact"/>
        <w:ind w:left="1080"/>
        <w:rPr>
          <w:rStyle w:val="a9"/>
          <w:sz w:val="28"/>
          <w:szCs w:val="28"/>
        </w:rPr>
      </w:pPr>
    </w:p>
    <w:p w:rsidR="00035CFD" w:rsidRPr="00B00A82" w:rsidRDefault="00035CFD" w:rsidP="00035CFD">
      <w:pPr>
        <w:rPr>
          <w:sz w:val="28"/>
          <w:szCs w:val="28"/>
        </w:rPr>
      </w:pPr>
    </w:p>
    <w:p w:rsidR="00035CFD" w:rsidRPr="00B00A82" w:rsidRDefault="00035CFD" w:rsidP="00035CFD">
      <w:pPr>
        <w:spacing w:line="210" w:lineRule="exact"/>
        <w:rPr>
          <w:sz w:val="28"/>
          <w:szCs w:val="28"/>
        </w:rPr>
      </w:pPr>
      <w:r w:rsidRPr="00B00A82">
        <w:rPr>
          <w:rStyle w:val="a9"/>
          <w:sz w:val="28"/>
          <w:szCs w:val="28"/>
        </w:rPr>
        <w:t>II. Учреждения дошкольного образования детей</w:t>
      </w:r>
    </w:p>
    <w:p w:rsidR="00035CFD" w:rsidRPr="00B00A82" w:rsidRDefault="00035CFD" w:rsidP="00035CFD">
      <w:pPr>
        <w:rPr>
          <w:sz w:val="28"/>
          <w:szCs w:val="28"/>
        </w:rPr>
      </w:pPr>
    </w:p>
    <w:tbl>
      <w:tblPr>
        <w:tblW w:w="9453" w:type="dxa"/>
        <w:tblInd w:w="-5" w:type="dxa"/>
        <w:tblLook w:val="04A0"/>
      </w:tblPr>
      <w:tblGrid>
        <w:gridCol w:w="846"/>
        <w:gridCol w:w="6303"/>
        <w:gridCol w:w="2304"/>
      </w:tblGrid>
      <w:tr w:rsidR="00035CFD" w:rsidRPr="00B00A82" w:rsidTr="00AF2D18">
        <w:trPr>
          <w:trHeight w:hRule="exact" w:val="17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Перечень выплат стимулирующего характера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Рекомендуемые размеры выплат стимулирующего характера (% от оклада или фиксированная сумма)</w:t>
            </w:r>
          </w:p>
        </w:tc>
      </w:tr>
      <w:tr w:rsidR="00035CFD" w:rsidRPr="00B00A82" w:rsidTr="00AF2D18">
        <w:trPr>
          <w:trHeight w:hRule="exact" w:val="33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до 100</w:t>
            </w:r>
          </w:p>
        </w:tc>
      </w:tr>
      <w:tr w:rsidR="00035CFD" w:rsidRPr="00B00A82" w:rsidTr="00AF2D18">
        <w:trPr>
          <w:trHeight w:hRule="exact" w:val="33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Выплаты за качество выполняемых работ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до 100</w:t>
            </w:r>
          </w:p>
        </w:tc>
      </w:tr>
      <w:tr w:rsidR="00035CFD" w:rsidRPr="00B00A82" w:rsidTr="00AF2D18">
        <w:trPr>
          <w:trHeight w:hRule="exact" w:val="10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Выплаты, учитывающие особенности деятельности учреждения и отдельных категорий работников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CFD" w:rsidRPr="00B00A82" w:rsidTr="00AF2D18">
        <w:trPr>
          <w:trHeight w:hRule="exact" w:val="14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За работу в специальных (коррекционных) отделениях, классах, группах для обучающихся, воспитанников с ограниченными возможностями здоровья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15</w:t>
            </w:r>
          </w:p>
        </w:tc>
      </w:tr>
      <w:tr w:rsidR="00035CFD" w:rsidRPr="00B00A82" w:rsidTr="00AF2D18">
        <w:trPr>
          <w:trHeight w:hRule="exact" w:val="5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Выплаты, учитывающие индивидуальные характеристики работников учреждения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CFD" w:rsidRPr="00B00A82" w:rsidTr="00AF2D18">
        <w:trPr>
          <w:trHeight w:hRule="exact" w:val="33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4.1.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  <w:vertAlign w:val="superscript"/>
              </w:rPr>
            </w:pPr>
            <w:r w:rsidRPr="00B00A82">
              <w:rPr>
                <w:color w:val="000000"/>
                <w:sz w:val="28"/>
                <w:szCs w:val="28"/>
              </w:rPr>
              <w:t>Выплаты за выслугу лет</w:t>
            </w:r>
            <w:r w:rsidRPr="00B00A82"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CFD" w:rsidRPr="00B00A82" w:rsidTr="00AF2D18">
        <w:trPr>
          <w:trHeight w:hRule="exact" w:val="33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4.1.1.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от 5 до 10 лет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5</w:t>
            </w:r>
          </w:p>
        </w:tc>
      </w:tr>
      <w:tr w:rsidR="00035CFD" w:rsidRPr="00B00A82" w:rsidTr="00AF2D18">
        <w:trPr>
          <w:trHeight w:hRule="exact" w:val="33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4.1.2.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свыше 10 лет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10</w:t>
            </w:r>
          </w:p>
        </w:tc>
      </w:tr>
      <w:tr w:rsidR="00035CFD" w:rsidRPr="00B00A82" w:rsidTr="00AF2D18">
        <w:trPr>
          <w:trHeight w:hRule="exact" w:val="33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4.2.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Выплаты за наличие ученой степени, почетного звания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35CFD" w:rsidRPr="00B00A82" w:rsidTr="00AF2D18">
        <w:trPr>
          <w:trHeight w:val="333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4.2.1.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  <w:vertAlign w:val="superscript"/>
              </w:rPr>
            </w:pPr>
            <w:r w:rsidRPr="00B00A82">
              <w:rPr>
                <w:color w:val="000000"/>
                <w:sz w:val="28"/>
                <w:szCs w:val="28"/>
              </w:rPr>
              <w:t>За наличие ученой степени</w:t>
            </w:r>
            <w:r w:rsidRPr="00B00A82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CFD" w:rsidRPr="00B00A82" w:rsidTr="00AF2D18">
        <w:trPr>
          <w:trHeight w:val="333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«Кандидат наук» по профилю образовательного учреждения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20</w:t>
            </w:r>
          </w:p>
        </w:tc>
      </w:tr>
      <w:tr w:rsidR="00035CFD" w:rsidRPr="00B00A82" w:rsidTr="00AF2D18">
        <w:trPr>
          <w:trHeight w:val="33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«Доктор наук» по профилю образовательного учреждения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75E04" w:rsidRPr="00B00A82" w:rsidTr="00AF2D18">
        <w:trPr>
          <w:trHeight w:hRule="exact" w:val="621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4.2.2.</w:t>
            </w: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За наличие почетного звания, спортивного звания, знака отличия в сфере образования и науки</w:t>
            </w:r>
            <w:r w:rsidRPr="00B00A82">
              <w:rPr>
                <w:color w:val="0070C0"/>
                <w:sz w:val="28"/>
                <w:szCs w:val="28"/>
              </w:rPr>
              <w:t>: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20</w:t>
            </w:r>
          </w:p>
        </w:tc>
      </w:tr>
      <w:tr w:rsidR="00B75E04" w:rsidRPr="00B00A82" w:rsidTr="00AF2D18">
        <w:trPr>
          <w:trHeight w:val="568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- «Народный учитель СССР», «Заслуженный учитель» Российской Федерации и союзных республик, входивших в состав СССР;</w:t>
            </w:r>
          </w:p>
          <w:p w:rsidR="00B75E04" w:rsidRPr="00B00A82" w:rsidRDefault="00B75E04" w:rsidP="00B75E04">
            <w:pPr>
              <w:jc w:val="both"/>
              <w:rPr>
                <w:color w:val="FF0000"/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>- «Отличник народного просвещения»;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75E04" w:rsidRPr="00B00A82" w:rsidTr="00AF2D18">
        <w:trPr>
          <w:trHeight w:val="1991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 xml:space="preserve"> - «Заслуженный мастер производственного обучения», «Заслуженный работник физической культуры», «Заслуженный работник культуры» и другие почетные звания СССР, Российской Федерации и союзных республик, входивших в состав СССР, установленные для работников различных отраслей, название которых начинается со слов «народный», «заслуженный», при условии соответствия почетного звания профилю учреждения, а педагогическим работникам учреждений - при соответствии почетного звания профилю педагогической деятельности или преподаваемых дисциплин;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75E04" w:rsidRPr="00B00A82" w:rsidTr="00AF2D18">
        <w:trPr>
          <w:trHeight w:val="568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 xml:space="preserve"> - «Заслуженный тренер», «Заслуженный мастер спорта», «Мастер спорта международного класса», «Гроссмейстер по шахматам (шашкам)»;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75E04" w:rsidRPr="00B00A82" w:rsidTr="00AF2D18">
        <w:trPr>
          <w:trHeight w:val="199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 xml:space="preserve">- нагрудный знак </w:t>
            </w:r>
            <w:r>
              <w:rPr>
                <w:sz w:val="28"/>
                <w:szCs w:val="28"/>
              </w:rPr>
              <w:t>«</w:t>
            </w:r>
            <w:r w:rsidRPr="00B00A82">
              <w:rPr>
                <w:sz w:val="28"/>
                <w:szCs w:val="28"/>
              </w:rPr>
              <w:t>Ветеран</w:t>
            </w:r>
            <w:r>
              <w:rPr>
                <w:sz w:val="28"/>
                <w:szCs w:val="28"/>
              </w:rPr>
              <w:t>»</w:t>
            </w:r>
            <w:r w:rsidRPr="00B00A82">
              <w:rPr>
                <w:sz w:val="28"/>
                <w:szCs w:val="28"/>
              </w:rPr>
              <w:t xml:space="preserve"> Министерства науки и высшего образования Российской Федерации;</w:t>
            </w:r>
          </w:p>
          <w:p w:rsidR="00B75E04" w:rsidRDefault="00B75E04" w:rsidP="00B75E04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>медаль К.Д.Ушинского;</w:t>
            </w:r>
          </w:p>
          <w:p w:rsidR="00B75E04" w:rsidRPr="00B00A82" w:rsidRDefault="00B75E04" w:rsidP="00B75E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медаль В.С. Выготского;</w:t>
            </w:r>
          </w:p>
          <w:p w:rsidR="00B75E04" w:rsidRPr="00B00A82" w:rsidRDefault="00B75E04" w:rsidP="00B75E04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 xml:space="preserve">медаль </w:t>
            </w:r>
            <w:r>
              <w:rPr>
                <w:sz w:val="28"/>
                <w:szCs w:val="28"/>
              </w:rPr>
              <w:t>«</w:t>
            </w:r>
            <w:r w:rsidRPr="00B00A82">
              <w:rPr>
                <w:sz w:val="28"/>
                <w:szCs w:val="28"/>
              </w:rPr>
              <w:t>За безупречный труд и отличие</w:t>
            </w:r>
            <w:r>
              <w:rPr>
                <w:sz w:val="28"/>
                <w:szCs w:val="28"/>
              </w:rPr>
              <w:t>»</w:t>
            </w:r>
            <w:r w:rsidRPr="00B00A82">
              <w:rPr>
                <w:sz w:val="28"/>
                <w:szCs w:val="28"/>
              </w:rPr>
              <w:t>;</w:t>
            </w:r>
          </w:p>
          <w:p w:rsidR="00B75E04" w:rsidRPr="00B00A82" w:rsidRDefault="00B75E04" w:rsidP="00B75E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медаль «</w:t>
            </w:r>
            <w:r w:rsidRPr="00B00A82">
              <w:rPr>
                <w:sz w:val="28"/>
                <w:szCs w:val="28"/>
              </w:rPr>
              <w:t>За вклад в реализацию государственной политики в области образования и научно-технологического развития</w:t>
            </w:r>
            <w:r>
              <w:rPr>
                <w:sz w:val="28"/>
                <w:szCs w:val="28"/>
              </w:rPr>
              <w:t>»</w:t>
            </w:r>
            <w:r w:rsidRPr="00B00A82">
              <w:rPr>
                <w:sz w:val="28"/>
                <w:szCs w:val="28"/>
              </w:rPr>
              <w:t>;</w:t>
            </w:r>
          </w:p>
          <w:p w:rsidR="00B75E04" w:rsidRDefault="00B75E04" w:rsidP="00B75E04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 xml:space="preserve">почетное звание </w:t>
            </w:r>
            <w:r>
              <w:rPr>
                <w:sz w:val="28"/>
                <w:szCs w:val="28"/>
              </w:rPr>
              <w:t>«</w:t>
            </w:r>
            <w:r w:rsidRPr="00B00A82">
              <w:rPr>
                <w:sz w:val="28"/>
                <w:szCs w:val="28"/>
              </w:rPr>
              <w:t>Почетный работник сферы образования Российской Федерации</w:t>
            </w:r>
            <w:r>
              <w:rPr>
                <w:sz w:val="28"/>
                <w:szCs w:val="28"/>
              </w:rPr>
              <w:t>»</w:t>
            </w:r>
            <w:r w:rsidRPr="00B00A82">
              <w:rPr>
                <w:sz w:val="28"/>
                <w:szCs w:val="28"/>
              </w:rPr>
              <w:t>;</w:t>
            </w:r>
          </w:p>
          <w:p w:rsidR="00B75E04" w:rsidRPr="00AF2D18" w:rsidRDefault="00B75E04" w:rsidP="00B75E04">
            <w:pPr>
              <w:jc w:val="both"/>
              <w:rPr>
                <w:sz w:val="28"/>
                <w:szCs w:val="28"/>
              </w:rPr>
            </w:pPr>
            <w:r w:rsidRPr="00AF2D18">
              <w:rPr>
                <w:sz w:val="28"/>
                <w:szCs w:val="28"/>
              </w:rPr>
              <w:t xml:space="preserve">почетное звание </w:t>
            </w:r>
            <w:r>
              <w:rPr>
                <w:sz w:val="28"/>
                <w:szCs w:val="28"/>
              </w:rPr>
              <w:t>«</w:t>
            </w:r>
            <w:r w:rsidRPr="00AF2D18">
              <w:rPr>
                <w:sz w:val="28"/>
                <w:szCs w:val="28"/>
              </w:rPr>
              <w:t>Почетный работник сферы воспитания детей и молодежи Российской Федерации</w:t>
            </w:r>
            <w:r>
              <w:rPr>
                <w:sz w:val="28"/>
                <w:szCs w:val="28"/>
              </w:rPr>
              <w:t>»</w:t>
            </w:r>
            <w:r w:rsidRPr="00AF2D18">
              <w:rPr>
                <w:sz w:val="28"/>
                <w:szCs w:val="28"/>
              </w:rPr>
              <w:t>;</w:t>
            </w:r>
          </w:p>
          <w:p w:rsidR="00B75E04" w:rsidRPr="00AF2D18" w:rsidRDefault="00B75E04" w:rsidP="00B75E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нагрудный знак «</w:t>
            </w:r>
            <w:r w:rsidRPr="00AF2D18">
              <w:rPr>
                <w:sz w:val="28"/>
                <w:szCs w:val="28"/>
              </w:rPr>
              <w:t>За милосердие и благотворительность</w:t>
            </w:r>
            <w:r>
              <w:rPr>
                <w:sz w:val="28"/>
                <w:szCs w:val="28"/>
              </w:rPr>
              <w:t>»</w:t>
            </w:r>
            <w:r w:rsidRPr="00AF2D18">
              <w:rPr>
                <w:sz w:val="28"/>
                <w:szCs w:val="28"/>
              </w:rPr>
              <w:t>;</w:t>
            </w:r>
          </w:p>
          <w:p w:rsidR="00B75E04" w:rsidRPr="00AF2D18" w:rsidRDefault="00B75E04" w:rsidP="00B75E04">
            <w:pPr>
              <w:jc w:val="both"/>
              <w:rPr>
                <w:sz w:val="28"/>
                <w:szCs w:val="28"/>
              </w:rPr>
            </w:pPr>
            <w:r w:rsidRPr="00AF2D18">
              <w:rPr>
                <w:sz w:val="28"/>
                <w:szCs w:val="28"/>
              </w:rPr>
              <w:t xml:space="preserve">нагрудный знак </w:t>
            </w:r>
            <w:r>
              <w:rPr>
                <w:sz w:val="28"/>
                <w:szCs w:val="28"/>
              </w:rPr>
              <w:t>«</w:t>
            </w:r>
            <w:r w:rsidRPr="00AF2D18">
              <w:rPr>
                <w:sz w:val="28"/>
                <w:szCs w:val="28"/>
              </w:rPr>
              <w:t>Почетный наставник</w:t>
            </w:r>
            <w:r>
              <w:rPr>
                <w:sz w:val="28"/>
                <w:szCs w:val="28"/>
              </w:rPr>
              <w:t>»</w:t>
            </w:r>
            <w:r w:rsidRPr="00AF2D18">
              <w:rPr>
                <w:sz w:val="28"/>
                <w:szCs w:val="28"/>
              </w:rPr>
              <w:t>;</w:t>
            </w:r>
          </w:p>
          <w:p w:rsidR="00B75E04" w:rsidRPr="00AF2D18" w:rsidRDefault="00B75E04" w:rsidP="00B75E04">
            <w:pPr>
              <w:jc w:val="both"/>
              <w:rPr>
                <w:sz w:val="28"/>
                <w:szCs w:val="28"/>
              </w:rPr>
            </w:pPr>
            <w:r w:rsidRPr="00AF2D18">
              <w:rPr>
                <w:sz w:val="28"/>
                <w:szCs w:val="28"/>
              </w:rPr>
              <w:t xml:space="preserve">нагрудный знак </w:t>
            </w:r>
            <w:r>
              <w:rPr>
                <w:sz w:val="28"/>
                <w:szCs w:val="28"/>
              </w:rPr>
              <w:t>«</w:t>
            </w:r>
            <w:r w:rsidRPr="00AF2D18">
              <w:rPr>
                <w:sz w:val="28"/>
                <w:szCs w:val="28"/>
              </w:rPr>
              <w:t>За верность профессии</w:t>
            </w:r>
            <w:r>
              <w:rPr>
                <w:sz w:val="28"/>
                <w:szCs w:val="28"/>
              </w:rPr>
              <w:t>»</w:t>
            </w:r>
            <w:r w:rsidRPr="00AF2D18">
              <w:rPr>
                <w:sz w:val="28"/>
                <w:szCs w:val="28"/>
              </w:rPr>
              <w:t>;</w:t>
            </w:r>
          </w:p>
          <w:p w:rsidR="00B75E04" w:rsidRPr="00AF2D18" w:rsidRDefault="00B75E04" w:rsidP="00B75E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нагрудный знак «</w:t>
            </w:r>
            <w:r w:rsidRPr="00AF2D18">
              <w:rPr>
                <w:sz w:val="28"/>
                <w:szCs w:val="28"/>
              </w:rPr>
              <w:t>Молодость и Профессионализм</w:t>
            </w:r>
            <w:r>
              <w:rPr>
                <w:sz w:val="28"/>
                <w:szCs w:val="28"/>
              </w:rPr>
              <w:t>»</w:t>
            </w:r>
            <w:r w:rsidRPr="00AF2D18">
              <w:rPr>
                <w:sz w:val="28"/>
                <w:szCs w:val="28"/>
              </w:rPr>
              <w:t>;</w:t>
            </w:r>
          </w:p>
          <w:p w:rsidR="00B75E04" w:rsidRPr="00AF2D18" w:rsidRDefault="00B75E04" w:rsidP="00B75E04">
            <w:pPr>
              <w:jc w:val="both"/>
              <w:rPr>
                <w:sz w:val="28"/>
                <w:szCs w:val="28"/>
              </w:rPr>
            </w:pPr>
            <w:r w:rsidRPr="00AF2D18">
              <w:rPr>
                <w:sz w:val="28"/>
                <w:szCs w:val="28"/>
              </w:rPr>
              <w:t xml:space="preserve">ведомственный знак Министерства просвещения Российской Федерации </w:t>
            </w:r>
            <w:r>
              <w:rPr>
                <w:sz w:val="28"/>
                <w:szCs w:val="28"/>
              </w:rPr>
              <w:t>«</w:t>
            </w:r>
            <w:r w:rsidRPr="00AF2D18">
              <w:rPr>
                <w:sz w:val="28"/>
                <w:szCs w:val="28"/>
              </w:rPr>
              <w:t>За содействие</w:t>
            </w:r>
            <w:r>
              <w:rPr>
                <w:sz w:val="28"/>
                <w:szCs w:val="28"/>
              </w:rPr>
              <w:t>»</w:t>
            </w:r>
            <w:r w:rsidRPr="00AF2D18">
              <w:rPr>
                <w:sz w:val="28"/>
                <w:szCs w:val="28"/>
              </w:rPr>
              <w:t>;</w:t>
            </w:r>
          </w:p>
          <w:p w:rsidR="00B75E04" w:rsidRPr="00B00A82" w:rsidRDefault="00B75E04" w:rsidP="00B75E04">
            <w:pPr>
              <w:jc w:val="both"/>
              <w:rPr>
                <w:sz w:val="28"/>
                <w:szCs w:val="28"/>
              </w:rPr>
            </w:pPr>
            <w:r w:rsidRPr="00AF2D18">
              <w:rPr>
                <w:sz w:val="28"/>
                <w:szCs w:val="28"/>
              </w:rPr>
              <w:t xml:space="preserve">ведомственный знак Министерства просвещения Российской Федерации </w:t>
            </w:r>
            <w:r>
              <w:rPr>
                <w:sz w:val="28"/>
                <w:szCs w:val="28"/>
              </w:rPr>
              <w:t>«</w:t>
            </w:r>
            <w:r w:rsidRPr="00AF2D18">
              <w:rPr>
                <w:sz w:val="28"/>
                <w:szCs w:val="28"/>
              </w:rPr>
              <w:t xml:space="preserve">100-летие МДЦ </w:t>
            </w:r>
            <w:r>
              <w:rPr>
                <w:sz w:val="28"/>
                <w:szCs w:val="28"/>
              </w:rPr>
              <w:t>«</w:t>
            </w:r>
            <w:r w:rsidRPr="00AF2D18">
              <w:rPr>
                <w:sz w:val="28"/>
                <w:szCs w:val="28"/>
              </w:rPr>
              <w:t>Артек</w:t>
            </w:r>
            <w:r>
              <w:rPr>
                <w:sz w:val="28"/>
                <w:szCs w:val="28"/>
              </w:rPr>
              <w:t>»;</w:t>
            </w:r>
          </w:p>
          <w:p w:rsidR="00B75E04" w:rsidRPr="00B00A82" w:rsidRDefault="00B75E04" w:rsidP="00B75E04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 xml:space="preserve">почетное звание </w:t>
            </w:r>
            <w:r>
              <w:rPr>
                <w:sz w:val="28"/>
                <w:szCs w:val="28"/>
              </w:rPr>
              <w:t>«</w:t>
            </w:r>
            <w:r w:rsidRPr="00B00A82">
              <w:rPr>
                <w:sz w:val="28"/>
                <w:szCs w:val="28"/>
              </w:rPr>
              <w:t>Почетный работник науки и высоких технологий Российской Федерации</w:t>
            </w:r>
            <w:r>
              <w:rPr>
                <w:sz w:val="28"/>
                <w:szCs w:val="28"/>
              </w:rPr>
              <w:t>»</w:t>
            </w:r>
            <w:r w:rsidRPr="00B00A82">
              <w:rPr>
                <w:sz w:val="28"/>
                <w:szCs w:val="28"/>
              </w:rPr>
              <w:t>;</w:t>
            </w:r>
          </w:p>
          <w:p w:rsidR="00B75E04" w:rsidRPr="00B00A82" w:rsidRDefault="00B75E04" w:rsidP="00B75E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почетное звание «</w:t>
            </w:r>
            <w:r w:rsidRPr="00B00A82">
              <w:rPr>
                <w:sz w:val="28"/>
                <w:szCs w:val="28"/>
              </w:rPr>
              <w:t>Почетный работник сферы молодежной политики Российской Федерации</w:t>
            </w:r>
            <w:r>
              <w:rPr>
                <w:sz w:val="28"/>
                <w:szCs w:val="28"/>
              </w:rPr>
              <w:t>»</w:t>
            </w:r>
            <w:r w:rsidRPr="00B00A82">
              <w:rPr>
                <w:sz w:val="28"/>
                <w:szCs w:val="28"/>
              </w:rPr>
              <w:t>;</w:t>
            </w:r>
          </w:p>
          <w:p w:rsidR="00B75E04" w:rsidRPr="00B00A82" w:rsidRDefault="00B75E04" w:rsidP="00B75E04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>звание</w:t>
            </w:r>
            <w:r>
              <w:rPr>
                <w:sz w:val="28"/>
                <w:szCs w:val="28"/>
              </w:rPr>
              <w:t xml:space="preserve"> «</w:t>
            </w:r>
            <w:r w:rsidRPr="00B00A82">
              <w:rPr>
                <w:sz w:val="28"/>
                <w:szCs w:val="28"/>
              </w:rPr>
              <w:t>Почетный работник</w:t>
            </w:r>
            <w:r>
              <w:rPr>
                <w:sz w:val="28"/>
                <w:szCs w:val="28"/>
              </w:rPr>
              <w:t>»</w:t>
            </w:r>
            <w:r w:rsidRPr="00B00A82">
              <w:rPr>
                <w:sz w:val="28"/>
                <w:szCs w:val="28"/>
              </w:rPr>
              <w:t xml:space="preserve"> Министерства науки и высшего образования Российской Федерации;</w:t>
            </w:r>
          </w:p>
          <w:p w:rsidR="00B75E04" w:rsidRPr="00B00A82" w:rsidRDefault="00B75E04" w:rsidP="00B75E04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 xml:space="preserve">нагрудный знак </w:t>
            </w:r>
            <w:r>
              <w:rPr>
                <w:sz w:val="28"/>
                <w:szCs w:val="28"/>
              </w:rPr>
              <w:t>«</w:t>
            </w:r>
            <w:r w:rsidRPr="00B00A82">
              <w:rPr>
                <w:sz w:val="28"/>
                <w:szCs w:val="28"/>
              </w:rPr>
              <w:t>Молодой ученый</w:t>
            </w:r>
            <w:r>
              <w:rPr>
                <w:sz w:val="28"/>
                <w:szCs w:val="28"/>
              </w:rPr>
              <w:t>»</w:t>
            </w:r>
            <w:r w:rsidRPr="00B00A82">
              <w:rPr>
                <w:sz w:val="28"/>
                <w:szCs w:val="28"/>
              </w:rPr>
              <w:t>;</w:t>
            </w:r>
          </w:p>
          <w:p w:rsidR="00B75E04" w:rsidRPr="00B00A82" w:rsidRDefault="00B75E04" w:rsidP="00B75E04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>- За наличие почетного знака в сфере физической культуры и спорта:</w:t>
            </w:r>
          </w:p>
          <w:p w:rsidR="00B75E04" w:rsidRPr="00B00A82" w:rsidRDefault="00B75E04" w:rsidP="00B75E04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>«За заслуги в развитии физической культуры и спорта».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CFD" w:rsidRPr="00B00A82" w:rsidTr="00AF2D18">
        <w:trPr>
          <w:trHeight w:hRule="exact" w:val="33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4.3.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Выплаты за квалификационную категорию</w:t>
            </w:r>
            <w:r w:rsidRPr="00B00A82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CFD" w:rsidRPr="00B00A82" w:rsidTr="00AF2D18">
        <w:trPr>
          <w:trHeight w:hRule="exact" w:val="33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4.3.1.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Первая категория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10</w:t>
            </w:r>
          </w:p>
        </w:tc>
      </w:tr>
      <w:tr w:rsidR="00035CFD" w:rsidRPr="00B00A82" w:rsidTr="00AF2D18">
        <w:trPr>
          <w:trHeight w:hRule="exact" w:val="33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4.3.2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Высшая категория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20</w:t>
            </w:r>
          </w:p>
        </w:tc>
      </w:tr>
      <w:tr w:rsidR="00035CFD" w:rsidRPr="00B00A82" w:rsidTr="00AF2D18">
        <w:trPr>
          <w:trHeight w:hRule="exact" w:val="56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4.3.3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«Педагог-методист», «Педагог-наставник»</w:t>
            </w:r>
            <w:r w:rsidRPr="00B00A82">
              <w:rPr>
                <w:color w:val="000000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25</w:t>
            </w:r>
          </w:p>
        </w:tc>
      </w:tr>
      <w:tr w:rsidR="00035CFD" w:rsidRPr="00B00A82" w:rsidTr="00AF2D18">
        <w:trPr>
          <w:trHeight w:hRule="exact" w:val="14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Премиальные выплаты по итогам работы и выполнение отдельных особо важных работ или мероприятий, к профессиональным праздничным датам.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до 5 окладов</w:t>
            </w:r>
          </w:p>
        </w:tc>
      </w:tr>
      <w:tr w:rsidR="00035CFD" w:rsidRPr="00B00A82" w:rsidTr="00AF2D18">
        <w:trPr>
          <w:trHeight w:hRule="exact" w:val="33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  <w:vertAlign w:val="superscript"/>
              </w:rPr>
            </w:pPr>
            <w:r w:rsidRPr="00B00A82">
              <w:rPr>
                <w:color w:val="000000"/>
                <w:sz w:val="28"/>
                <w:szCs w:val="28"/>
              </w:rPr>
              <w:t>Надбавка молодым специалистам</w:t>
            </w:r>
            <w:r w:rsidRPr="00B00A82">
              <w:rPr>
                <w:color w:val="000000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40</w:t>
            </w:r>
          </w:p>
        </w:tc>
      </w:tr>
      <w:tr w:rsidR="00035CFD" w:rsidRPr="00B00A82" w:rsidTr="00AF2D18">
        <w:trPr>
          <w:trHeight w:hRule="exact" w:val="7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Выплата специалистам за работу в сельских населенных пунктах Челябинской области</w:t>
            </w:r>
            <w:r w:rsidRPr="00B00A82">
              <w:rPr>
                <w:color w:val="000000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25</w:t>
            </w:r>
          </w:p>
        </w:tc>
      </w:tr>
      <w:tr w:rsidR="00035CFD" w:rsidRPr="00B00A82" w:rsidTr="00AF2D18">
        <w:trPr>
          <w:trHeight w:hRule="exact" w:val="7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Выплата педагогическим работникам за специфику работы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CFD" w:rsidRPr="00B00A82" w:rsidTr="00AF2D18">
        <w:trPr>
          <w:trHeight w:hRule="exact" w:val="7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8.1.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За работу с детьми из социально-неблагополучных семей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до 20</w:t>
            </w:r>
          </w:p>
        </w:tc>
      </w:tr>
      <w:tr w:rsidR="00035CFD" w:rsidRPr="00B00A82" w:rsidTr="00AF2D18">
        <w:trPr>
          <w:trHeight w:hRule="exact" w:val="83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Материальная помощь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до 2 окладов единовременно</w:t>
            </w:r>
          </w:p>
        </w:tc>
      </w:tr>
      <w:tr w:rsidR="00035CFD" w:rsidRPr="00B00A82" w:rsidTr="00AF2D18">
        <w:trPr>
          <w:trHeight w:hRule="exact" w:val="31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>Единовременная стимулирующая выплата молодым специалистам, трудоустроившимся с 1 сентября 2023 года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>стаж работы 1 год  – 60 000,0 руб.;</w:t>
            </w:r>
          </w:p>
          <w:p w:rsidR="00035CFD" w:rsidRPr="00B00A82" w:rsidRDefault="00035CFD" w:rsidP="00B75E04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>стаж работы 2 года – 100 000,0 руб.;</w:t>
            </w:r>
          </w:p>
          <w:p w:rsidR="00035CFD" w:rsidRPr="00B00A82" w:rsidRDefault="00035CFD" w:rsidP="00B75E04">
            <w:pPr>
              <w:rPr>
                <w:color w:val="000000"/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>стаж  работы 3 года – 140 000,0 руб.</w:t>
            </w:r>
          </w:p>
        </w:tc>
      </w:tr>
    </w:tbl>
    <w:p w:rsidR="00035CFD" w:rsidRPr="00B00A82" w:rsidRDefault="00035CFD" w:rsidP="00035CFD">
      <w:pPr>
        <w:rPr>
          <w:sz w:val="28"/>
          <w:szCs w:val="28"/>
        </w:rPr>
      </w:pPr>
    </w:p>
    <w:p w:rsidR="00035CFD" w:rsidRPr="00B00A82" w:rsidRDefault="00035CFD" w:rsidP="00035CFD">
      <w:pPr>
        <w:ind w:right="-1"/>
        <w:jc w:val="both"/>
        <w:rPr>
          <w:rStyle w:val="31"/>
          <w:sz w:val="28"/>
          <w:szCs w:val="28"/>
        </w:rPr>
      </w:pPr>
      <w:r w:rsidRPr="00B00A82">
        <w:rPr>
          <w:rStyle w:val="31"/>
          <w:sz w:val="28"/>
          <w:szCs w:val="28"/>
        </w:rPr>
        <w:t xml:space="preserve">III. Учреждения, осуществляющие дополнительное образование и иные учреждения, за исключением учреждений, указанных в разделах </w:t>
      </w:r>
      <w:r w:rsidRPr="00B00A82">
        <w:rPr>
          <w:rStyle w:val="31"/>
          <w:sz w:val="28"/>
          <w:szCs w:val="28"/>
          <w:lang w:val="en-US"/>
        </w:rPr>
        <w:t>I</w:t>
      </w:r>
      <w:r w:rsidRPr="00B00A82">
        <w:rPr>
          <w:rStyle w:val="31"/>
          <w:sz w:val="28"/>
          <w:szCs w:val="28"/>
        </w:rPr>
        <w:t xml:space="preserve"> - II настоящего приложения</w:t>
      </w:r>
    </w:p>
    <w:p w:rsidR="00035CFD" w:rsidRPr="00B00A82" w:rsidRDefault="00035CFD" w:rsidP="00035CFD">
      <w:pPr>
        <w:ind w:right="120"/>
        <w:rPr>
          <w:sz w:val="28"/>
          <w:szCs w:val="28"/>
        </w:rPr>
      </w:pPr>
    </w:p>
    <w:tbl>
      <w:tblPr>
        <w:tblW w:w="9516" w:type="dxa"/>
        <w:tblInd w:w="-5" w:type="dxa"/>
        <w:tblLook w:val="04A0"/>
      </w:tblPr>
      <w:tblGrid>
        <w:gridCol w:w="846"/>
        <w:gridCol w:w="6366"/>
        <w:gridCol w:w="2304"/>
      </w:tblGrid>
      <w:tr w:rsidR="00035CFD" w:rsidRPr="00B00A82" w:rsidTr="00B75E04">
        <w:trPr>
          <w:trHeight w:hRule="exact" w:val="19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Перечень выплат стимулирующего характера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Рекомендуемые размеры выплат стимулирующего характера (% от оклада или фиксированная сумма)</w:t>
            </w:r>
          </w:p>
        </w:tc>
      </w:tr>
      <w:tr w:rsidR="00035CFD" w:rsidRPr="00B00A82" w:rsidTr="00B75E04">
        <w:trPr>
          <w:trHeight w:hRule="exact" w:val="3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до 100</w:t>
            </w:r>
          </w:p>
        </w:tc>
      </w:tr>
      <w:tr w:rsidR="00035CFD" w:rsidRPr="00B00A82" w:rsidTr="00B75E04">
        <w:trPr>
          <w:trHeight w:hRule="exact" w:val="3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Выплаты за качество выполняемых работ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до 100</w:t>
            </w:r>
          </w:p>
        </w:tc>
      </w:tr>
      <w:tr w:rsidR="00035CFD" w:rsidRPr="00B00A82" w:rsidTr="00B75E04">
        <w:trPr>
          <w:trHeight w:hRule="exact" w:val="76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Выплаты, учитывающие особенности деятельности учреждения и отдельных категорий работников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CFD" w:rsidRPr="00B00A82" w:rsidTr="00B75E04">
        <w:trPr>
          <w:trHeight w:hRule="exact" w:val="12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За работу в специальных (коррекционных) отделениях, классах, группах для обучающихся, воспитанников с ограниченными возможностями здоровья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15</w:t>
            </w:r>
          </w:p>
        </w:tc>
      </w:tr>
      <w:tr w:rsidR="00035CFD" w:rsidRPr="00B00A82" w:rsidTr="00B75E04">
        <w:trPr>
          <w:trHeight w:hRule="exact" w:val="8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Выплаты, учитывающие индивидуальные характеристики работников учреждения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CFD" w:rsidRPr="00B00A82" w:rsidTr="00B75E04">
        <w:trPr>
          <w:trHeight w:hRule="exact" w:val="3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4.1.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  <w:vertAlign w:val="superscript"/>
              </w:rPr>
            </w:pPr>
            <w:r w:rsidRPr="00B00A82">
              <w:rPr>
                <w:color w:val="000000"/>
                <w:sz w:val="28"/>
                <w:szCs w:val="28"/>
              </w:rPr>
              <w:t>Выплаты за выслугу лет</w:t>
            </w:r>
            <w:r w:rsidRPr="00B00A82"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CFD" w:rsidRPr="00B00A82" w:rsidTr="00B75E04">
        <w:trPr>
          <w:trHeight w:hRule="exact" w:val="3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4.1.1.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от 5 до 10 лет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5</w:t>
            </w:r>
          </w:p>
        </w:tc>
      </w:tr>
      <w:tr w:rsidR="00035CFD" w:rsidRPr="00B00A82" w:rsidTr="00B75E04">
        <w:trPr>
          <w:trHeight w:hRule="exact" w:val="3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4.1.2.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свыше 10 лет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10</w:t>
            </w:r>
          </w:p>
        </w:tc>
      </w:tr>
      <w:tr w:rsidR="00035CFD" w:rsidRPr="00B00A82" w:rsidTr="00B75E04">
        <w:trPr>
          <w:trHeight w:hRule="exact" w:val="3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4.2.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  <w:vertAlign w:val="superscript"/>
              </w:rPr>
            </w:pPr>
            <w:r w:rsidRPr="00B00A82">
              <w:rPr>
                <w:color w:val="000000"/>
                <w:sz w:val="28"/>
                <w:szCs w:val="28"/>
              </w:rPr>
              <w:t>Выплаты за наличие ученой степени, почетного звания</w:t>
            </w:r>
            <w:r w:rsidRPr="00B00A82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35CFD" w:rsidRPr="00B00A82" w:rsidTr="00B75E04">
        <w:trPr>
          <w:trHeight w:val="320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4.2.1.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За наличие ученой степени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CFD" w:rsidRPr="00B00A82" w:rsidTr="00B75E04">
        <w:trPr>
          <w:trHeight w:val="320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«Кандидат наук» по профилю образовательного учреждения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20</w:t>
            </w:r>
          </w:p>
        </w:tc>
      </w:tr>
      <w:tr w:rsidR="00035CFD" w:rsidRPr="00B00A82" w:rsidTr="00B75E04">
        <w:trPr>
          <w:trHeight w:val="3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«Доктор наук» по профилю образовательного учреждения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75E04" w:rsidRPr="00B00A82" w:rsidTr="00B75E04">
        <w:trPr>
          <w:trHeight w:hRule="exact" w:val="636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lastRenderedPageBreak/>
              <w:t>4.2.2.</w:t>
            </w: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За наличие почетного звания, спортивного звания, знака отличия в сфере образования и науки</w:t>
            </w:r>
            <w:r w:rsidRPr="00B00A82">
              <w:rPr>
                <w:color w:val="0070C0"/>
                <w:sz w:val="28"/>
                <w:szCs w:val="28"/>
              </w:rPr>
              <w:t>: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20</w:t>
            </w:r>
          </w:p>
        </w:tc>
      </w:tr>
      <w:tr w:rsidR="00B75E04" w:rsidRPr="00B00A82" w:rsidTr="00B75E04">
        <w:trPr>
          <w:trHeight w:val="544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- «Народный учитель СССР», «Заслуженный учитель» Российской Федерации и союзных республик, входивших в состав СССР;</w:t>
            </w:r>
          </w:p>
          <w:p w:rsidR="00B75E04" w:rsidRPr="00B00A82" w:rsidRDefault="00B75E04" w:rsidP="00B75E04">
            <w:pPr>
              <w:jc w:val="both"/>
              <w:rPr>
                <w:color w:val="FF0000"/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>- «Отличник народного просвещения»;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75E04" w:rsidRPr="00B00A82" w:rsidTr="00B75E04">
        <w:trPr>
          <w:trHeight w:val="1909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 xml:space="preserve"> - «Заслуженный мастер производственного обучения», «Заслуженный работник физической культуры», «Заслуженный работник культуры» и другие почетные звания СССР, Российской Федерации и союзных республик, входивших в состав СССР, установленные для работников различных отраслей, название которых начинается со слов «народный», «заслуженный», при условии соответствия почетного звания профилю учреждения, а педагогическим работникам учреждений - при соответствии почетного звания профилю педагогической деятельности или преподаваемых дисциплин;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75E04" w:rsidRPr="00B00A82" w:rsidTr="00B75E04">
        <w:trPr>
          <w:trHeight w:val="544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 xml:space="preserve"> - «Заслуженный тренер», «Заслуженный мастер спорта», «Мастер спорта международного класса», «Гроссмейстер по шахматам (шашкам)»;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75E04" w:rsidRPr="00B00A82" w:rsidTr="00B75E04">
        <w:trPr>
          <w:trHeight w:val="169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 xml:space="preserve">- нагрудный знак </w:t>
            </w:r>
            <w:r>
              <w:rPr>
                <w:sz w:val="28"/>
                <w:szCs w:val="28"/>
              </w:rPr>
              <w:t>«</w:t>
            </w:r>
            <w:r w:rsidRPr="00B00A82">
              <w:rPr>
                <w:sz w:val="28"/>
                <w:szCs w:val="28"/>
              </w:rPr>
              <w:t>Ветеран</w:t>
            </w:r>
            <w:r>
              <w:rPr>
                <w:sz w:val="28"/>
                <w:szCs w:val="28"/>
              </w:rPr>
              <w:t>»</w:t>
            </w:r>
            <w:r w:rsidRPr="00B00A82">
              <w:rPr>
                <w:sz w:val="28"/>
                <w:szCs w:val="28"/>
              </w:rPr>
              <w:t xml:space="preserve"> Министерства науки и высшего образования Российской Федерации;</w:t>
            </w:r>
          </w:p>
          <w:p w:rsidR="00B75E04" w:rsidRDefault="00B75E04" w:rsidP="00B75E04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>медаль К.Д.Ушинского;</w:t>
            </w:r>
          </w:p>
          <w:p w:rsidR="00B75E04" w:rsidRPr="00B00A82" w:rsidRDefault="00B75E04" w:rsidP="00B75E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медаль В.С. Выготского;</w:t>
            </w:r>
          </w:p>
          <w:p w:rsidR="00B75E04" w:rsidRPr="00B00A82" w:rsidRDefault="00B75E04" w:rsidP="00B75E04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 xml:space="preserve">медаль </w:t>
            </w:r>
            <w:r>
              <w:rPr>
                <w:sz w:val="28"/>
                <w:szCs w:val="28"/>
              </w:rPr>
              <w:t>«</w:t>
            </w:r>
            <w:r w:rsidRPr="00B00A82">
              <w:rPr>
                <w:sz w:val="28"/>
                <w:szCs w:val="28"/>
              </w:rPr>
              <w:t>За безупречный труд и отличие</w:t>
            </w:r>
            <w:r>
              <w:rPr>
                <w:sz w:val="28"/>
                <w:szCs w:val="28"/>
              </w:rPr>
              <w:t>»</w:t>
            </w:r>
            <w:r w:rsidRPr="00B00A82">
              <w:rPr>
                <w:sz w:val="28"/>
                <w:szCs w:val="28"/>
              </w:rPr>
              <w:t>;</w:t>
            </w:r>
          </w:p>
          <w:p w:rsidR="00B75E04" w:rsidRPr="00B00A82" w:rsidRDefault="00B75E04" w:rsidP="00B75E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медаль «</w:t>
            </w:r>
            <w:r w:rsidRPr="00B00A82">
              <w:rPr>
                <w:sz w:val="28"/>
                <w:szCs w:val="28"/>
              </w:rPr>
              <w:t>За вклад в реализацию государственной политики в области образования и научно-технологического развития</w:t>
            </w:r>
            <w:r>
              <w:rPr>
                <w:sz w:val="28"/>
                <w:szCs w:val="28"/>
              </w:rPr>
              <w:t>»</w:t>
            </w:r>
            <w:r w:rsidRPr="00B00A82">
              <w:rPr>
                <w:sz w:val="28"/>
                <w:szCs w:val="28"/>
              </w:rPr>
              <w:t>;</w:t>
            </w:r>
          </w:p>
          <w:p w:rsidR="00B75E04" w:rsidRDefault="00B75E04" w:rsidP="00B75E04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 xml:space="preserve">почетное звание </w:t>
            </w:r>
            <w:r>
              <w:rPr>
                <w:sz w:val="28"/>
                <w:szCs w:val="28"/>
              </w:rPr>
              <w:t>«</w:t>
            </w:r>
            <w:r w:rsidRPr="00B00A82">
              <w:rPr>
                <w:sz w:val="28"/>
                <w:szCs w:val="28"/>
              </w:rPr>
              <w:t>Почетный работник сферы образования Российской Федерации</w:t>
            </w:r>
            <w:r>
              <w:rPr>
                <w:sz w:val="28"/>
                <w:szCs w:val="28"/>
              </w:rPr>
              <w:t>»</w:t>
            </w:r>
            <w:r w:rsidRPr="00B00A82">
              <w:rPr>
                <w:sz w:val="28"/>
                <w:szCs w:val="28"/>
              </w:rPr>
              <w:t>;</w:t>
            </w:r>
          </w:p>
          <w:p w:rsidR="00B75E04" w:rsidRPr="00AF2D18" w:rsidRDefault="00B75E04" w:rsidP="00B75E04">
            <w:pPr>
              <w:jc w:val="both"/>
              <w:rPr>
                <w:sz w:val="28"/>
                <w:szCs w:val="28"/>
              </w:rPr>
            </w:pPr>
            <w:r w:rsidRPr="00AF2D18">
              <w:rPr>
                <w:sz w:val="28"/>
                <w:szCs w:val="28"/>
              </w:rPr>
              <w:t xml:space="preserve">почетное звание </w:t>
            </w:r>
            <w:r>
              <w:rPr>
                <w:sz w:val="28"/>
                <w:szCs w:val="28"/>
              </w:rPr>
              <w:t>«</w:t>
            </w:r>
            <w:r w:rsidRPr="00AF2D18">
              <w:rPr>
                <w:sz w:val="28"/>
                <w:szCs w:val="28"/>
              </w:rPr>
              <w:t>Почетный работник сферы воспитания детей и молодежи Российской Федерации</w:t>
            </w:r>
            <w:r>
              <w:rPr>
                <w:sz w:val="28"/>
                <w:szCs w:val="28"/>
              </w:rPr>
              <w:t>»</w:t>
            </w:r>
            <w:r w:rsidRPr="00AF2D18">
              <w:rPr>
                <w:sz w:val="28"/>
                <w:szCs w:val="28"/>
              </w:rPr>
              <w:t>;</w:t>
            </w:r>
          </w:p>
          <w:p w:rsidR="00B75E04" w:rsidRPr="00AF2D18" w:rsidRDefault="00B75E04" w:rsidP="00B75E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нагрудный знак «</w:t>
            </w:r>
            <w:r w:rsidRPr="00AF2D18">
              <w:rPr>
                <w:sz w:val="28"/>
                <w:szCs w:val="28"/>
              </w:rPr>
              <w:t>За милосердие и благотворительность</w:t>
            </w:r>
            <w:r>
              <w:rPr>
                <w:sz w:val="28"/>
                <w:szCs w:val="28"/>
              </w:rPr>
              <w:t>»</w:t>
            </w:r>
            <w:r w:rsidRPr="00AF2D18">
              <w:rPr>
                <w:sz w:val="28"/>
                <w:szCs w:val="28"/>
              </w:rPr>
              <w:t>;</w:t>
            </w:r>
          </w:p>
          <w:p w:rsidR="00B75E04" w:rsidRPr="00AF2D18" w:rsidRDefault="00B75E04" w:rsidP="00B75E04">
            <w:pPr>
              <w:jc w:val="both"/>
              <w:rPr>
                <w:sz w:val="28"/>
                <w:szCs w:val="28"/>
              </w:rPr>
            </w:pPr>
            <w:r w:rsidRPr="00AF2D18">
              <w:rPr>
                <w:sz w:val="28"/>
                <w:szCs w:val="28"/>
              </w:rPr>
              <w:t xml:space="preserve">нагрудный знак </w:t>
            </w:r>
            <w:r>
              <w:rPr>
                <w:sz w:val="28"/>
                <w:szCs w:val="28"/>
              </w:rPr>
              <w:t>«</w:t>
            </w:r>
            <w:r w:rsidRPr="00AF2D18">
              <w:rPr>
                <w:sz w:val="28"/>
                <w:szCs w:val="28"/>
              </w:rPr>
              <w:t>Почетный наставник</w:t>
            </w:r>
            <w:r>
              <w:rPr>
                <w:sz w:val="28"/>
                <w:szCs w:val="28"/>
              </w:rPr>
              <w:t>»</w:t>
            </w:r>
            <w:r w:rsidRPr="00AF2D18">
              <w:rPr>
                <w:sz w:val="28"/>
                <w:szCs w:val="28"/>
              </w:rPr>
              <w:t>;</w:t>
            </w:r>
          </w:p>
          <w:p w:rsidR="00B75E04" w:rsidRPr="00AF2D18" w:rsidRDefault="00B75E04" w:rsidP="00B75E04">
            <w:pPr>
              <w:jc w:val="both"/>
              <w:rPr>
                <w:sz w:val="28"/>
                <w:szCs w:val="28"/>
              </w:rPr>
            </w:pPr>
            <w:r w:rsidRPr="00AF2D18">
              <w:rPr>
                <w:sz w:val="28"/>
                <w:szCs w:val="28"/>
              </w:rPr>
              <w:t xml:space="preserve">нагрудный знак </w:t>
            </w:r>
            <w:r>
              <w:rPr>
                <w:sz w:val="28"/>
                <w:szCs w:val="28"/>
              </w:rPr>
              <w:t>«</w:t>
            </w:r>
            <w:r w:rsidRPr="00AF2D18">
              <w:rPr>
                <w:sz w:val="28"/>
                <w:szCs w:val="28"/>
              </w:rPr>
              <w:t>За верность профессии</w:t>
            </w:r>
            <w:r>
              <w:rPr>
                <w:sz w:val="28"/>
                <w:szCs w:val="28"/>
              </w:rPr>
              <w:t>»</w:t>
            </w:r>
            <w:r w:rsidRPr="00AF2D18">
              <w:rPr>
                <w:sz w:val="28"/>
                <w:szCs w:val="28"/>
              </w:rPr>
              <w:t>;</w:t>
            </w:r>
          </w:p>
          <w:p w:rsidR="00B75E04" w:rsidRPr="00AF2D18" w:rsidRDefault="00B75E04" w:rsidP="00B75E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нагрудный знак «</w:t>
            </w:r>
            <w:r w:rsidRPr="00AF2D18">
              <w:rPr>
                <w:sz w:val="28"/>
                <w:szCs w:val="28"/>
              </w:rPr>
              <w:t>Молодость и Профессионализм</w:t>
            </w:r>
            <w:r>
              <w:rPr>
                <w:sz w:val="28"/>
                <w:szCs w:val="28"/>
              </w:rPr>
              <w:t>»</w:t>
            </w:r>
            <w:r w:rsidRPr="00AF2D18">
              <w:rPr>
                <w:sz w:val="28"/>
                <w:szCs w:val="28"/>
              </w:rPr>
              <w:t>;</w:t>
            </w:r>
          </w:p>
          <w:p w:rsidR="00B75E04" w:rsidRPr="00AF2D18" w:rsidRDefault="00B75E04" w:rsidP="00B75E04">
            <w:pPr>
              <w:jc w:val="both"/>
              <w:rPr>
                <w:sz w:val="28"/>
                <w:szCs w:val="28"/>
              </w:rPr>
            </w:pPr>
            <w:r w:rsidRPr="00AF2D18">
              <w:rPr>
                <w:sz w:val="28"/>
                <w:szCs w:val="28"/>
              </w:rPr>
              <w:t xml:space="preserve">ведомственный знак Министерства просвещения Российской Федерации </w:t>
            </w:r>
            <w:r>
              <w:rPr>
                <w:sz w:val="28"/>
                <w:szCs w:val="28"/>
              </w:rPr>
              <w:t>«</w:t>
            </w:r>
            <w:r w:rsidRPr="00AF2D18">
              <w:rPr>
                <w:sz w:val="28"/>
                <w:szCs w:val="28"/>
              </w:rPr>
              <w:t>За содействие</w:t>
            </w:r>
            <w:r>
              <w:rPr>
                <w:sz w:val="28"/>
                <w:szCs w:val="28"/>
              </w:rPr>
              <w:t>»</w:t>
            </w:r>
            <w:r w:rsidRPr="00AF2D18">
              <w:rPr>
                <w:sz w:val="28"/>
                <w:szCs w:val="28"/>
              </w:rPr>
              <w:t>;</w:t>
            </w:r>
          </w:p>
          <w:p w:rsidR="00B75E04" w:rsidRPr="00B00A82" w:rsidRDefault="00B75E04" w:rsidP="00B75E04">
            <w:pPr>
              <w:jc w:val="both"/>
              <w:rPr>
                <w:sz w:val="28"/>
                <w:szCs w:val="28"/>
              </w:rPr>
            </w:pPr>
            <w:r w:rsidRPr="00AF2D18">
              <w:rPr>
                <w:sz w:val="28"/>
                <w:szCs w:val="28"/>
              </w:rPr>
              <w:t xml:space="preserve">ведомственный знак Министерства просвещения Российской Федерации </w:t>
            </w:r>
            <w:r>
              <w:rPr>
                <w:sz w:val="28"/>
                <w:szCs w:val="28"/>
              </w:rPr>
              <w:t>«</w:t>
            </w:r>
            <w:r w:rsidRPr="00AF2D18">
              <w:rPr>
                <w:sz w:val="28"/>
                <w:szCs w:val="28"/>
              </w:rPr>
              <w:t xml:space="preserve">100-летие МДЦ </w:t>
            </w:r>
            <w:r>
              <w:rPr>
                <w:sz w:val="28"/>
                <w:szCs w:val="28"/>
              </w:rPr>
              <w:t>«</w:t>
            </w:r>
            <w:r w:rsidRPr="00AF2D18">
              <w:rPr>
                <w:sz w:val="28"/>
                <w:szCs w:val="28"/>
              </w:rPr>
              <w:t>Артек</w:t>
            </w:r>
            <w:r>
              <w:rPr>
                <w:sz w:val="28"/>
                <w:szCs w:val="28"/>
              </w:rPr>
              <w:t>»;</w:t>
            </w:r>
          </w:p>
          <w:p w:rsidR="00B75E04" w:rsidRPr="00B00A82" w:rsidRDefault="00B75E04" w:rsidP="00B75E04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 xml:space="preserve">почетное звание </w:t>
            </w:r>
            <w:r>
              <w:rPr>
                <w:sz w:val="28"/>
                <w:szCs w:val="28"/>
              </w:rPr>
              <w:t>«</w:t>
            </w:r>
            <w:r w:rsidRPr="00B00A82">
              <w:rPr>
                <w:sz w:val="28"/>
                <w:szCs w:val="28"/>
              </w:rPr>
              <w:t>Почетный работник науки и высоких технологий Российской Федерации</w:t>
            </w:r>
            <w:r>
              <w:rPr>
                <w:sz w:val="28"/>
                <w:szCs w:val="28"/>
              </w:rPr>
              <w:t>»</w:t>
            </w:r>
            <w:r w:rsidRPr="00B00A82">
              <w:rPr>
                <w:sz w:val="28"/>
                <w:szCs w:val="28"/>
              </w:rPr>
              <w:t>;</w:t>
            </w:r>
          </w:p>
          <w:p w:rsidR="00B75E04" w:rsidRPr="00B00A82" w:rsidRDefault="00B75E04" w:rsidP="00B75E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почетное звание «</w:t>
            </w:r>
            <w:r w:rsidRPr="00B00A82">
              <w:rPr>
                <w:sz w:val="28"/>
                <w:szCs w:val="28"/>
              </w:rPr>
              <w:t>Почетный работник сферы молодежной политики Российской Федерации</w:t>
            </w:r>
            <w:r>
              <w:rPr>
                <w:sz w:val="28"/>
                <w:szCs w:val="28"/>
              </w:rPr>
              <w:t>»</w:t>
            </w:r>
            <w:r w:rsidRPr="00B00A82">
              <w:rPr>
                <w:sz w:val="28"/>
                <w:szCs w:val="28"/>
              </w:rPr>
              <w:t>;</w:t>
            </w:r>
          </w:p>
          <w:p w:rsidR="00B75E04" w:rsidRPr="00B00A82" w:rsidRDefault="00B75E04" w:rsidP="00B75E04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lastRenderedPageBreak/>
              <w:t>звание</w:t>
            </w:r>
            <w:r>
              <w:rPr>
                <w:sz w:val="28"/>
                <w:szCs w:val="28"/>
              </w:rPr>
              <w:t xml:space="preserve"> «</w:t>
            </w:r>
            <w:r w:rsidRPr="00B00A82">
              <w:rPr>
                <w:sz w:val="28"/>
                <w:szCs w:val="28"/>
              </w:rPr>
              <w:t>Почетный работник</w:t>
            </w:r>
            <w:r>
              <w:rPr>
                <w:sz w:val="28"/>
                <w:szCs w:val="28"/>
              </w:rPr>
              <w:t>»</w:t>
            </w:r>
            <w:r w:rsidRPr="00B00A82">
              <w:rPr>
                <w:sz w:val="28"/>
                <w:szCs w:val="28"/>
              </w:rPr>
              <w:t xml:space="preserve"> Министерства науки и высшего образования Российской Федерации;</w:t>
            </w:r>
          </w:p>
          <w:p w:rsidR="00B75E04" w:rsidRPr="00B00A82" w:rsidRDefault="00B75E04" w:rsidP="00B75E04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 xml:space="preserve">нагрудный знак </w:t>
            </w:r>
            <w:r>
              <w:rPr>
                <w:sz w:val="28"/>
                <w:szCs w:val="28"/>
              </w:rPr>
              <w:t>«</w:t>
            </w:r>
            <w:r w:rsidRPr="00B00A82">
              <w:rPr>
                <w:sz w:val="28"/>
                <w:szCs w:val="28"/>
              </w:rPr>
              <w:t>Молодой ученый</w:t>
            </w:r>
            <w:r>
              <w:rPr>
                <w:sz w:val="28"/>
                <w:szCs w:val="28"/>
              </w:rPr>
              <w:t>»</w:t>
            </w:r>
            <w:r w:rsidRPr="00B00A82">
              <w:rPr>
                <w:sz w:val="28"/>
                <w:szCs w:val="28"/>
              </w:rPr>
              <w:t>;</w:t>
            </w:r>
          </w:p>
          <w:p w:rsidR="00B75E04" w:rsidRPr="00B00A82" w:rsidRDefault="00B75E04" w:rsidP="00B75E04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>- За наличие почетного знака в сфере физической культуры и спорта:</w:t>
            </w:r>
          </w:p>
          <w:p w:rsidR="00B75E04" w:rsidRPr="00B00A82" w:rsidRDefault="00B75E04" w:rsidP="00B75E04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>«За заслуги в развитии физической культуры и спорта».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04" w:rsidRPr="00B00A82" w:rsidRDefault="00B75E04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035CFD" w:rsidRPr="00B00A82" w:rsidTr="00B75E04">
        <w:trPr>
          <w:trHeight w:hRule="exact" w:val="3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Выплаты за квалификационную категорию</w:t>
            </w:r>
            <w:r w:rsidRPr="00B00A82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CFD" w:rsidRPr="00B00A82" w:rsidTr="00B75E04">
        <w:trPr>
          <w:trHeight w:hRule="exact" w:val="3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4.3.1.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Первая категория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10</w:t>
            </w:r>
          </w:p>
        </w:tc>
      </w:tr>
      <w:tr w:rsidR="00035CFD" w:rsidRPr="00B00A82" w:rsidTr="00B75E04">
        <w:trPr>
          <w:trHeight w:hRule="exact" w:val="3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4.3.2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Высшая категория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20</w:t>
            </w:r>
          </w:p>
        </w:tc>
      </w:tr>
      <w:tr w:rsidR="00035CFD" w:rsidRPr="00B00A82" w:rsidTr="00B75E04">
        <w:trPr>
          <w:trHeight w:hRule="exact" w:val="5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4.3.3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«Педагог-методист», «Педагог-наставник»</w:t>
            </w:r>
            <w:r w:rsidRPr="00B00A82">
              <w:rPr>
                <w:color w:val="000000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25</w:t>
            </w:r>
          </w:p>
        </w:tc>
      </w:tr>
      <w:tr w:rsidR="00035CFD" w:rsidRPr="00B00A82" w:rsidTr="00B75E04">
        <w:trPr>
          <w:trHeight w:hRule="exact" w:val="138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Премиальные выплаты по итогам работы и выполнение отдельных особо важных работ или мероприятий, к профессиональным праздничным датам.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до 5 окладов</w:t>
            </w:r>
          </w:p>
        </w:tc>
      </w:tr>
      <w:tr w:rsidR="00035CFD" w:rsidRPr="00B00A82" w:rsidTr="00B75E04">
        <w:trPr>
          <w:trHeight w:hRule="exact" w:val="3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  <w:vertAlign w:val="superscript"/>
              </w:rPr>
            </w:pPr>
            <w:r w:rsidRPr="00B00A82">
              <w:rPr>
                <w:color w:val="000000"/>
                <w:sz w:val="28"/>
                <w:szCs w:val="28"/>
              </w:rPr>
              <w:t>Надбавка молодым специалистам</w:t>
            </w:r>
            <w:r w:rsidRPr="00B00A82">
              <w:rPr>
                <w:color w:val="000000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40</w:t>
            </w:r>
          </w:p>
        </w:tc>
      </w:tr>
      <w:tr w:rsidR="00035CFD" w:rsidRPr="00B00A82" w:rsidTr="00B75E04">
        <w:trPr>
          <w:trHeight w:hRule="exact" w:val="8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Выплата специалистам за работу в сельских населенных пунктах Челябинской области</w:t>
            </w:r>
            <w:r w:rsidRPr="00B00A82">
              <w:rPr>
                <w:color w:val="000000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25</w:t>
            </w:r>
          </w:p>
        </w:tc>
      </w:tr>
      <w:tr w:rsidR="00035CFD" w:rsidRPr="00B00A82" w:rsidTr="00B75E04">
        <w:trPr>
          <w:trHeight w:hRule="exact" w:val="70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Выплата педагогическим работникам за специфику работы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CFD" w:rsidRPr="00B00A82" w:rsidTr="00B75E04">
        <w:trPr>
          <w:trHeight w:hRule="exact" w:val="3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8.1.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За работу с детьми из социально-неблагополучных семей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до 20</w:t>
            </w:r>
          </w:p>
        </w:tc>
      </w:tr>
      <w:tr w:rsidR="00035CFD" w:rsidRPr="00B00A82" w:rsidTr="00B75E04">
        <w:trPr>
          <w:trHeight w:hRule="exact" w:val="9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Материальная помощь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до 2 окладов единовременно</w:t>
            </w:r>
          </w:p>
        </w:tc>
      </w:tr>
      <w:tr w:rsidR="00035CFD" w:rsidRPr="00B00A82" w:rsidTr="00B75E04">
        <w:trPr>
          <w:trHeight w:hRule="exact" w:val="31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center"/>
              <w:rPr>
                <w:color w:val="000000"/>
                <w:sz w:val="28"/>
                <w:szCs w:val="28"/>
              </w:rPr>
            </w:pPr>
            <w:r w:rsidRPr="00B00A8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color w:val="000000"/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>Единовременная стимулирующая выплата молодым специалистам, трудоустроившимся с 1 сентября 2023 года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FD" w:rsidRPr="00B00A82" w:rsidRDefault="00035CFD" w:rsidP="00B75E04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>стаж работы 1 год  – 60 000,0 руб.;</w:t>
            </w:r>
          </w:p>
          <w:p w:rsidR="00035CFD" w:rsidRPr="00B00A82" w:rsidRDefault="00035CFD" w:rsidP="00B75E04">
            <w:pPr>
              <w:jc w:val="both"/>
              <w:rPr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>стаж работы 2 года – 100 000,0 руб.;</w:t>
            </w:r>
          </w:p>
          <w:p w:rsidR="00035CFD" w:rsidRPr="00B00A82" w:rsidRDefault="00035CFD" w:rsidP="00B75E04">
            <w:pPr>
              <w:rPr>
                <w:color w:val="000000"/>
                <w:sz w:val="28"/>
                <w:szCs w:val="28"/>
              </w:rPr>
            </w:pPr>
            <w:r w:rsidRPr="00B00A82">
              <w:rPr>
                <w:sz w:val="28"/>
                <w:szCs w:val="28"/>
              </w:rPr>
              <w:t>стаж  работы 3 года – 140 000,0 руб.</w:t>
            </w:r>
          </w:p>
        </w:tc>
      </w:tr>
    </w:tbl>
    <w:p w:rsidR="00035CFD" w:rsidRPr="00D64913" w:rsidRDefault="00035CFD" w:rsidP="00035CFD">
      <w:pPr>
        <w:rPr>
          <w:sz w:val="22"/>
          <w:szCs w:val="22"/>
        </w:rPr>
      </w:pPr>
    </w:p>
    <w:p w:rsidR="00C1468D" w:rsidRDefault="00035CFD" w:rsidP="00035CFD">
      <w:pPr>
        <w:spacing w:after="160" w:line="259" w:lineRule="auto"/>
      </w:pPr>
      <w:r w:rsidRPr="00D64913">
        <w:br w:type="page"/>
      </w:r>
    </w:p>
    <w:p w:rsidR="00C1468D" w:rsidRPr="00AF4F9F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 w:rsidRPr="00AF4F9F">
        <w:rPr>
          <w:rFonts w:ascii="Times New Roman" w:hAnsi="Times New Roman"/>
          <w:bCs/>
          <w:sz w:val="28"/>
        </w:rPr>
        <w:lastRenderedPageBreak/>
        <w:t>С</w:t>
      </w:r>
      <w:r>
        <w:rPr>
          <w:rFonts w:ascii="Times New Roman" w:hAnsi="Times New Roman"/>
          <w:bCs/>
          <w:sz w:val="28"/>
        </w:rPr>
        <w:t>ОГЛАСОВАНО</w:t>
      </w:r>
      <w:r w:rsidRPr="00AF4F9F">
        <w:rPr>
          <w:rFonts w:ascii="Times New Roman" w:hAnsi="Times New Roman"/>
          <w:bCs/>
          <w:sz w:val="28"/>
        </w:rPr>
        <w:t>:</w:t>
      </w:r>
    </w:p>
    <w:p w:rsidR="00C1468D" w:rsidRPr="00AF4F9F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C372FC" w:rsidRDefault="00C372FC" w:rsidP="00C372FC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  <w:r w:rsidRPr="00DC626E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C626E">
        <w:rPr>
          <w:rFonts w:ascii="Times New Roman" w:hAnsi="Times New Roman" w:cs="Times New Roman"/>
          <w:sz w:val="28"/>
          <w:szCs w:val="28"/>
        </w:rPr>
        <w:t xml:space="preserve">лавы </w:t>
      </w:r>
    </w:p>
    <w:p w:rsidR="00C372FC" w:rsidRDefault="00C372FC" w:rsidP="00C372FC">
      <w:pPr>
        <w:pStyle w:val="ConsNonformat"/>
        <w:ind w:right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bCs/>
          <w:sz w:val="28"/>
        </w:rPr>
        <w:t xml:space="preserve">района                                                               </w:t>
      </w:r>
      <w:r w:rsidR="00463A2A">
        <w:rPr>
          <w:rFonts w:ascii="Times New Roman" w:hAnsi="Times New Roman" w:cs="Times New Roman"/>
          <w:bCs/>
          <w:sz w:val="28"/>
        </w:rPr>
        <w:t>С.В. Косарев</w:t>
      </w:r>
    </w:p>
    <w:p w:rsidR="00C372FC" w:rsidRPr="00DC626E" w:rsidRDefault="00C372FC" w:rsidP="00C372FC">
      <w:pPr>
        <w:pStyle w:val="ConsNonformat"/>
        <w:ind w:right="0"/>
        <w:rPr>
          <w:rFonts w:ascii="Times New Roman" w:hAnsi="Times New Roman" w:cs="Times New Roman"/>
          <w:bCs/>
          <w:sz w:val="28"/>
        </w:rPr>
      </w:pPr>
    </w:p>
    <w:p w:rsidR="00C372FC" w:rsidRDefault="00064C13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З</w:t>
      </w:r>
      <w:r w:rsidR="00C1468D" w:rsidRPr="00AF4F9F">
        <w:rPr>
          <w:rFonts w:ascii="Times New Roman" w:hAnsi="Times New Roman"/>
          <w:bCs/>
          <w:sz w:val="28"/>
        </w:rPr>
        <w:t>ам</w:t>
      </w:r>
      <w:r w:rsidR="00C372FC">
        <w:rPr>
          <w:rFonts w:ascii="Times New Roman" w:hAnsi="Times New Roman"/>
          <w:bCs/>
          <w:sz w:val="28"/>
        </w:rPr>
        <w:t>естител</w:t>
      </w:r>
      <w:r>
        <w:rPr>
          <w:rFonts w:ascii="Times New Roman" w:hAnsi="Times New Roman"/>
          <w:bCs/>
          <w:sz w:val="28"/>
        </w:rPr>
        <w:t>ь</w:t>
      </w:r>
      <w:r w:rsidR="00C1468D">
        <w:rPr>
          <w:rFonts w:ascii="Times New Roman" w:hAnsi="Times New Roman"/>
          <w:bCs/>
          <w:sz w:val="28"/>
        </w:rPr>
        <w:t>г</w:t>
      </w:r>
      <w:r w:rsidR="00C1468D" w:rsidRPr="00AF4F9F">
        <w:rPr>
          <w:rFonts w:ascii="Times New Roman" w:hAnsi="Times New Roman"/>
          <w:bCs/>
          <w:sz w:val="28"/>
        </w:rPr>
        <w:t xml:space="preserve">лавы </w:t>
      </w:r>
    </w:p>
    <w:p w:rsidR="00C1468D" w:rsidRDefault="00201A8C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муниципального </w:t>
      </w:r>
      <w:r w:rsidR="00C1468D">
        <w:rPr>
          <w:rFonts w:ascii="Times New Roman" w:hAnsi="Times New Roman"/>
          <w:bCs/>
          <w:sz w:val="28"/>
        </w:rPr>
        <w:t>района</w:t>
      </w:r>
      <w:r w:rsidR="00064C13">
        <w:rPr>
          <w:rFonts w:ascii="Times New Roman" w:hAnsi="Times New Roman"/>
          <w:bCs/>
          <w:sz w:val="28"/>
        </w:rPr>
        <w:t xml:space="preserve">      Н.П. Савинов</w:t>
      </w:r>
    </w:p>
    <w:p w:rsidR="00C1468D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C1468D" w:rsidRDefault="00463A2A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И.О. н</w:t>
      </w:r>
      <w:r w:rsidR="00C1468D">
        <w:rPr>
          <w:rFonts w:ascii="Times New Roman" w:hAnsi="Times New Roman"/>
          <w:bCs/>
          <w:sz w:val="28"/>
        </w:rPr>
        <w:t>ачальник</w:t>
      </w:r>
      <w:r>
        <w:rPr>
          <w:rFonts w:ascii="Times New Roman" w:hAnsi="Times New Roman"/>
          <w:bCs/>
          <w:sz w:val="28"/>
        </w:rPr>
        <w:t>а</w:t>
      </w:r>
      <w:r w:rsidR="00C1468D">
        <w:rPr>
          <w:rFonts w:ascii="Times New Roman" w:hAnsi="Times New Roman"/>
          <w:bCs/>
          <w:sz w:val="28"/>
        </w:rPr>
        <w:t xml:space="preserve"> правового отдела                                  </w:t>
      </w:r>
      <w:bookmarkStart w:id="0" w:name="_GoBack"/>
      <w:bookmarkEnd w:id="0"/>
      <w:r>
        <w:rPr>
          <w:rFonts w:ascii="Times New Roman" w:hAnsi="Times New Roman"/>
          <w:bCs/>
          <w:sz w:val="28"/>
        </w:rPr>
        <w:t>А.М. Гарипова</w:t>
      </w: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Pr="00C1468D" w:rsidRDefault="00426EAF" w:rsidP="00C1468D">
      <w:pPr>
        <w:jc w:val="both"/>
      </w:pPr>
      <w:r>
        <w:t>Зайцева Алёна Владимировна</w:t>
      </w:r>
    </w:p>
    <w:p w:rsidR="008111BF" w:rsidRDefault="00C1468D" w:rsidP="00C1468D">
      <w:pPr>
        <w:jc w:val="both"/>
      </w:pPr>
      <w:r w:rsidRPr="00C1468D">
        <w:t>8 35131 2-00-2</w:t>
      </w:r>
      <w:r w:rsidR="00426EAF">
        <w:t>3</w:t>
      </w:r>
    </w:p>
    <w:p w:rsidR="00C372FC" w:rsidRDefault="00C372FC" w:rsidP="00C1468D">
      <w:pPr>
        <w:jc w:val="both"/>
      </w:pPr>
    </w:p>
    <w:p w:rsidR="00C372FC" w:rsidRDefault="00C372FC" w:rsidP="00C1468D">
      <w:pPr>
        <w:jc w:val="both"/>
      </w:pPr>
    </w:p>
    <w:sectPr w:rsidR="00C372FC" w:rsidSect="00B00A82">
      <w:endnotePr>
        <w:numFmt w:val="decimal"/>
      </w:endnotePr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1C5" w:rsidRDefault="007F01C5" w:rsidP="001D2B08">
      <w:r>
        <w:separator/>
      </w:r>
    </w:p>
  </w:endnote>
  <w:endnote w:type="continuationSeparator" w:id="1">
    <w:p w:rsidR="007F01C5" w:rsidRDefault="007F01C5" w:rsidP="001D2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1C5" w:rsidRDefault="007F01C5" w:rsidP="001D2B08">
      <w:r>
        <w:separator/>
      </w:r>
    </w:p>
  </w:footnote>
  <w:footnote w:type="continuationSeparator" w:id="1">
    <w:p w:rsidR="007F01C5" w:rsidRDefault="007F01C5" w:rsidP="001D2B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BDC3F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AC75B9"/>
    <w:multiLevelType w:val="multilevel"/>
    <w:tmpl w:val="3814A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0DC28DA"/>
    <w:multiLevelType w:val="multilevel"/>
    <w:tmpl w:val="D65624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BC65C4"/>
    <w:multiLevelType w:val="multilevel"/>
    <w:tmpl w:val="C0CCD52C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740ED2"/>
    <w:multiLevelType w:val="hybridMultilevel"/>
    <w:tmpl w:val="AE0A4E1E"/>
    <w:lvl w:ilvl="0" w:tplc="CD4C53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E7539C"/>
    <w:multiLevelType w:val="multilevel"/>
    <w:tmpl w:val="BD1A13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C5A0125"/>
    <w:multiLevelType w:val="multilevel"/>
    <w:tmpl w:val="C09A73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0C8757B1"/>
    <w:multiLevelType w:val="multilevel"/>
    <w:tmpl w:val="49BC00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0CA015E4"/>
    <w:multiLevelType w:val="hybridMultilevel"/>
    <w:tmpl w:val="BD9E022E"/>
    <w:lvl w:ilvl="0" w:tplc="43102B2C">
      <w:start w:val="1"/>
      <w:numFmt w:val="decimal"/>
      <w:lvlText w:val="%1."/>
      <w:lvlJc w:val="left"/>
      <w:pPr>
        <w:ind w:left="400" w:hanging="360"/>
      </w:pPr>
      <w:rPr>
        <w:rFonts w:hint="default"/>
        <w:color w:val="00000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>
    <w:nsid w:val="129E66D0"/>
    <w:multiLevelType w:val="multilevel"/>
    <w:tmpl w:val="08609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872E50"/>
    <w:multiLevelType w:val="hybridMultilevel"/>
    <w:tmpl w:val="8C643ECE"/>
    <w:lvl w:ilvl="0" w:tplc="FBFA716A">
      <w:start w:val="3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65123"/>
    <w:multiLevelType w:val="multilevel"/>
    <w:tmpl w:val="49BC00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1F471A53"/>
    <w:multiLevelType w:val="hybridMultilevel"/>
    <w:tmpl w:val="346A2C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B11F82"/>
    <w:multiLevelType w:val="multilevel"/>
    <w:tmpl w:val="49BC00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>
    <w:nsid w:val="283E079A"/>
    <w:multiLevelType w:val="hybridMultilevel"/>
    <w:tmpl w:val="85243896"/>
    <w:lvl w:ilvl="0" w:tplc="7460FE3A">
      <w:start w:val="1"/>
      <w:numFmt w:val="decimal"/>
      <w:suff w:val="space"/>
      <w:lvlText w:val="%1)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C1840EC"/>
    <w:multiLevelType w:val="multilevel"/>
    <w:tmpl w:val="B0CAC9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6">
    <w:nsid w:val="3729641A"/>
    <w:multiLevelType w:val="multilevel"/>
    <w:tmpl w:val="23748A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F40654"/>
    <w:multiLevelType w:val="hybridMultilevel"/>
    <w:tmpl w:val="C96A802C"/>
    <w:lvl w:ilvl="0" w:tplc="FE3E15F6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BD05735"/>
    <w:multiLevelType w:val="multilevel"/>
    <w:tmpl w:val="F4060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40FB213F"/>
    <w:multiLevelType w:val="multilevel"/>
    <w:tmpl w:val="4202BA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594132"/>
    <w:multiLevelType w:val="multilevel"/>
    <w:tmpl w:val="C0CCD52C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A66457"/>
    <w:multiLevelType w:val="hybridMultilevel"/>
    <w:tmpl w:val="91B2C3F6"/>
    <w:lvl w:ilvl="0" w:tplc="532E948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84249"/>
    <w:multiLevelType w:val="multilevel"/>
    <w:tmpl w:val="7B7CE5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BA11658"/>
    <w:multiLevelType w:val="multilevel"/>
    <w:tmpl w:val="37F4092E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56E60959"/>
    <w:multiLevelType w:val="multilevel"/>
    <w:tmpl w:val="FE3AB2E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570A6741"/>
    <w:multiLevelType w:val="multilevel"/>
    <w:tmpl w:val="F37A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>
    <w:nsid w:val="575D5A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7B5059A"/>
    <w:multiLevelType w:val="multilevel"/>
    <w:tmpl w:val="B666D5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AF440C"/>
    <w:multiLevelType w:val="multilevel"/>
    <w:tmpl w:val="925E90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5E616E9C"/>
    <w:multiLevelType w:val="hybridMultilevel"/>
    <w:tmpl w:val="9B360C36"/>
    <w:lvl w:ilvl="0" w:tplc="56C2C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E692607"/>
    <w:multiLevelType w:val="hybridMultilevel"/>
    <w:tmpl w:val="269C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C97454"/>
    <w:multiLevelType w:val="multilevel"/>
    <w:tmpl w:val="46326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FDB127F"/>
    <w:multiLevelType w:val="multilevel"/>
    <w:tmpl w:val="46FA3920"/>
    <w:lvl w:ilvl="0">
      <w:start w:val="1"/>
      <w:numFmt w:val="decimal"/>
      <w:lvlText w:val="%1"/>
      <w:lvlJc w:val="left"/>
      <w:pPr>
        <w:ind w:left="1005" w:hanging="1005"/>
      </w:pPr>
      <w:rPr>
        <w:rFonts w:hint="default"/>
        <w:color w:val="FF0000"/>
      </w:rPr>
    </w:lvl>
    <w:lvl w:ilvl="1">
      <w:start w:val="1"/>
      <w:numFmt w:val="decimal"/>
      <w:lvlText w:val="%1-%2"/>
      <w:lvlJc w:val="left"/>
      <w:pPr>
        <w:ind w:left="1714" w:hanging="1005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2423" w:hanging="1005"/>
      </w:pPr>
      <w:rPr>
        <w:rFonts w:hint="default"/>
        <w:color w:val="FF0000"/>
      </w:rPr>
    </w:lvl>
    <w:lvl w:ilvl="3">
      <w:start w:val="1"/>
      <w:numFmt w:val="decimal"/>
      <w:lvlText w:val="%1-%2.%3.%4"/>
      <w:lvlJc w:val="left"/>
      <w:pPr>
        <w:ind w:left="3132" w:hanging="1005"/>
      </w:pPr>
      <w:rPr>
        <w:rFonts w:hint="default"/>
        <w:color w:val="FF0000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  <w:color w:val="FF0000"/>
      </w:rPr>
    </w:lvl>
  </w:abstractNum>
  <w:abstractNum w:abstractNumId="33">
    <w:nsid w:val="63A17553"/>
    <w:multiLevelType w:val="multilevel"/>
    <w:tmpl w:val="49BC00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64DA5A3A"/>
    <w:multiLevelType w:val="multilevel"/>
    <w:tmpl w:val="49BC00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>
    <w:nsid w:val="65DF737D"/>
    <w:multiLevelType w:val="hybridMultilevel"/>
    <w:tmpl w:val="FFFFFFFF"/>
    <w:lvl w:ilvl="0" w:tplc="91C011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E64888">
      <w:start w:val="1"/>
      <w:numFmt w:val="bullet"/>
      <w:lvlText w:val="o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4CDBE0">
      <w:start w:val="1"/>
      <w:numFmt w:val="bullet"/>
      <w:lvlText w:val="▪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105E9E">
      <w:start w:val="1"/>
      <w:numFmt w:val="bullet"/>
      <w:lvlText w:val="•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E4FC40">
      <w:start w:val="1"/>
      <w:numFmt w:val="bullet"/>
      <w:lvlText w:val="o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84ACEE">
      <w:start w:val="1"/>
      <w:numFmt w:val="bullet"/>
      <w:lvlText w:val="▪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0CBB72">
      <w:start w:val="1"/>
      <w:numFmt w:val="bullet"/>
      <w:lvlText w:val="•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EC0544">
      <w:start w:val="1"/>
      <w:numFmt w:val="bullet"/>
      <w:lvlText w:val="o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AC0BF0">
      <w:start w:val="1"/>
      <w:numFmt w:val="bullet"/>
      <w:lvlText w:val="▪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6954048"/>
    <w:multiLevelType w:val="hybridMultilevel"/>
    <w:tmpl w:val="3104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4C0D3B"/>
    <w:multiLevelType w:val="multilevel"/>
    <w:tmpl w:val="80001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5C67C6"/>
    <w:multiLevelType w:val="hybridMultilevel"/>
    <w:tmpl w:val="C6567760"/>
    <w:lvl w:ilvl="0" w:tplc="4A8A12E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3F82F9B"/>
    <w:multiLevelType w:val="hybridMultilevel"/>
    <w:tmpl w:val="FFFFFFFF"/>
    <w:lvl w:ilvl="0" w:tplc="F81834CE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8ADE44">
      <w:start w:val="1"/>
      <w:numFmt w:val="lowerLetter"/>
      <w:lvlText w:val="%2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E43E52">
      <w:start w:val="1"/>
      <w:numFmt w:val="lowerRoman"/>
      <w:lvlText w:val="%3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82DF52">
      <w:start w:val="1"/>
      <w:numFmt w:val="decimal"/>
      <w:lvlText w:val="%4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E28988">
      <w:start w:val="1"/>
      <w:numFmt w:val="lowerLetter"/>
      <w:lvlText w:val="%5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CC1950">
      <w:start w:val="1"/>
      <w:numFmt w:val="lowerRoman"/>
      <w:lvlText w:val="%6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E69AB2">
      <w:start w:val="1"/>
      <w:numFmt w:val="decimal"/>
      <w:lvlText w:val="%7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00A63C">
      <w:start w:val="1"/>
      <w:numFmt w:val="lowerLetter"/>
      <w:lvlText w:val="%8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B2C5C0">
      <w:start w:val="1"/>
      <w:numFmt w:val="lowerRoman"/>
      <w:lvlText w:val="%9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DCF4A4C"/>
    <w:multiLevelType w:val="hybridMultilevel"/>
    <w:tmpl w:val="E438F600"/>
    <w:lvl w:ilvl="0" w:tplc="C3401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EC705F"/>
    <w:multiLevelType w:val="multilevel"/>
    <w:tmpl w:val="790C23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4"/>
  </w:num>
  <w:num w:numId="3">
    <w:abstractNumId w:val="27"/>
  </w:num>
  <w:num w:numId="4">
    <w:abstractNumId w:val="9"/>
  </w:num>
  <w:num w:numId="5">
    <w:abstractNumId w:val="16"/>
  </w:num>
  <w:num w:numId="6">
    <w:abstractNumId w:val="19"/>
  </w:num>
  <w:num w:numId="7">
    <w:abstractNumId w:val="2"/>
  </w:num>
  <w:num w:numId="8">
    <w:abstractNumId w:val="20"/>
  </w:num>
  <w:num w:numId="9">
    <w:abstractNumId w:val="3"/>
  </w:num>
  <w:num w:numId="10">
    <w:abstractNumId w:val="40"/>
  </w:num>
  <w:num w:numId="11">
    <w:abstractNumId w:val="39"/>
  </w:num>
  <w:num w:numId="12">
    <w:abstractNumId w:val="35"/>
  </w:num>
  <w:num w:numId="13">
    <w:abstractNumId w:val="30"/>
  </w:num>
  <w:num w:numId="14">
    <w:abstractNumId w:val="14"/>
  </w:num>
  <w:num w:numId="15">
    <w:abstractNumId w:val="8"/>
  </w:num>
  <w:num w:numId="16">
    <w:abstractNumId w:val="36"/>
  </w:num>
  <w:num w:numId="17">
    <w:abstractNumId w:val="10"/>
  </w:num>
  <w:num w:numId="18">
    <w:abstractNumId w:val="17"/>
  </w:num>
  <w:num w:numId="19">
    <w:abstractNumId w:val="37"/>
  </w:num>
  <w:num w:numId="20">
    <w:abstractNumId w:val="41"/>
  </w:num>
  <w:num w:numId="21">
    <w:abstractNumId w:val="15"/>
  </w:num>
  <w:num w:numId="22">
    <w:abstractNumId w:val="1"/>
  </w:num>
  <w:num w:numId="23">
    <w:abstractNumId w:val="38"/>
  </w:num>
  <w:num w:numId="24">
    <w:abstractNumId w:val="5"/>
  </w:num>
  <w:num w:numId="25">
    <w:abstractNumId w:val="28"/>
  </w:num>
  <w:num w:numId="26">
    <w:abstractNumId w:val="26"/>
  </w:num>
  <w:num w:numId="27">
    <w:abstractNumId w:val="6"/>
  </w:num>
  <w:num w:numId="28">
    <w:abstractNumId w:val="25"/>
  </w:num>
  <w:num w:numId="29">
    <w:abstractNumId w:val="13"/>
  </w:num>
  <w:num w:numId="30">
    <w:abstractNumId w:val="33"/>
  </w:num>
  <w:num w:numId="31">
    <w:abstractNumId w:val="11"/>
  </w:num>
  <w:num w:numId="32">
    <w:abstractNumId w:val="18"/>
  </w:num>
  <w:num w:numId="33">
    <w:abstractNumId w:val="12"/>
  </w:num>
  <w:num w:numId="34">
    <w:abstractNumId w:val="34"/>
  </w:num>
  <w:num w:numId="35">
    <w:abstractNumId w:val="7"/>
  </w:num>
  <w:num w:numId="36">
    <w:abstractNumId w:val="23"/>
  </w:num>
  <w:num w:numId="37">
    <w:abstractNumId w:val="22"/>
  </w:num>
  <w:num w:numId="38">
    <w:abstractNumId w:val="32"/>
  </w:num>
  <w:num w:numId="39">
    <w:abstractNumId w:val="0"/>
  </w:num>
  <w:num w:numId="40">
    <w:abstractNumId w:val="31"/>
  </w:num>
  <w:num w:numId="41">
    <w:abstractNumId w:val="21"/>
  </w:num>
  <w:num w:numId="4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D350AB"/>
    <w:rsid w:val="000010A6"/>
    <w:rsid w:val="00002C87"/>
    <w:rsid w:val="00005C38"/>
    <w:rsid w:val="00006F88"/>
    <w:rsid w:val="000126F1"/>
    <w:rsid w:val="00012FD4"/>
    <w:rsid w:val="00016BB0"/>
    <w:rsid w:val="00017026"/>
    <w:rsid w:val="00017CCB"/>
    <w:rsid w:val="00021F20"/>
    <w:rsid w:val="000227CD"/>
    <w:rsid w:val="000231D0"/>
    <w:rsid w:val="00024BE8"/>
    <w:rsid w:val="000257E2"/>
    <w:rsid w:val="0003212E"/>
    <w:rsid w:val="000327D8"/>
    <w:rsid w:val="00033054"/>
    <w:rsid w:val="0003484B"/>
    <w:rsid w:val="0003540B"/>
    <w:rsid w:val="00035CFD"/>
    <w:rsid w:val="00041AE6"/>
    <w:rsid w:val="00042259"/>
    <w:rsid w:val="0004290E"/>
    <w:rsid w:val="000430CE"/>
    <w:rsid w:val="00043C29"/>
    <w:rsid w:val="000450A2"/>
    <w:rsid w:val="0004518E"/>
    <w:rsid w:val="00045314"/>
    <w:rsid w:val="0004669E"/>
    <w:rsid w:val="0005024E"/>
    <w:rsid w:val="00050A3E"/>
    <w:rsid w:val="00052D28"/>
    <w:rsid w:val="00053F79"/>
    <w:rsid w:val="00054142"/>
    <w:rsid w:val="00054463"/>
    <w:rsid w:val="00054F3F"/>
    <w:rsid w:val="00055087"/>
    <w:rsid w:val="000557EE"/>
    <w:rsid w:val="00056797"/>
    <w:rsid w:val="00056CB7"/>
    <w:rsid w:val="0006061B"/>
    <w:rsid w:val="00060FB4"/>
    <w:rsid w:val="00062710"/>
    <w:rsid w:val="000638B1"/>
    <w:rsid w:val="00063C07"/>
    <w:rsid w:val="00064C13"/>
    <w:rsid w:val="00065837"/>
    <w:rsid w:val="00067ECD"/>
    <w:rsid w:val="00073184"/>
    <w:rsid w:val="000731C7"/>
    <w:rsid w:val="00073531"/>
    <w:rsid w:val="00075CD8"/>
    <w:rsid w:val="0007610B"/>
    <w:rsid w:val="00081E2D"/>
    <w:rsid w:val="00081EA4"/>
    <w:rsid w:val="00082351"/>
    <w:rsid w:val="00085485"/>
    <w:rsid w:val="00085EEB"/>
    <w:rsid w:val="000861CA"/>
    <w:rsid w:val="00087249"/>
    <w:rsid w:val="00087B52"/>
    <w:rsid w:val="0009104E"/>
    <w:rsid w:val="00093F62"/>
    <w:rsid w:val="00094635"/>
    <w:rsid w:val="0009524D"/>
    <w:rsid w:val="00097AE3"/>
    <w:rsid w:val="000A0468"/>
    <w:rsid w:val="000A58C7"/>
    <w:rsid w:val="000A5D85"/>
    <w:rsid w:val="000A5EE3"/>
    <w:rsid w:val="000B0089"/>
    <w:rsid w:val="000B049D"/>
    <w:rsid w:val="000B6144"/>
    <w:rsid w:val="000B6EA2"/>
    <w:rsid w:val="000B7691"/>
    <w:rsid w:val="000C0122"/>
    <w:rsid w:val="000C0954"/>
    <w:rsid w:val="000C1765"/>
    <w:rsid w:val="000C256C"/>
    <w:rsid w:val="000C26F5"/>
    <w:rsid w:val="000C4F87"/>
    <w:rsid w:val="000C50C2"/>
    <w:rsid w:val="000D110F"/>
    <w:rsid w:val="000D1FC3"/>
    <w:rsid w:val="000D2A2D"/>
    <w:rsid w:val="000D2D04"/>
    <w:rsid w:val="000D5CEE"/>
    <w:rsid w:val="000D66C2"/>
    <w:rsid w:val="000D6A28"/>
    <w:rsid w:val="000D74D9"/>
    <w:rsid w:val="000E2AA0"/>
    <w:rsid w:val="000E344F"/>
    <w:rsid w:val="000E730F"/>
    <w:rsid w:val="000F31E9"/>
    <w:rsid w:val="000F3355"/>
    <w:rsid w:val="000F74D7"/>
    <w:rsid w:val="00103B34"/>
    <w:rsid w:val="00103BEC"/>
    <w:rsid w:val="0010420A"/>
    <w:rsid w:val="00110567"/>
    <w:rsid w:val="00116CEF"/>
    <w:rsid w:val="001204D1"/>
    <w:rsid w:val="00121547"/>
    <w:rsid w:val="00121A03"/>
    <w:rsid w:val="00123793"/>
    <w:rsid w:val="00124151"/>
    <w:rsid w:val="00124267"/>
    <w:rsid w:val="0012720C"/>
    <w:rsid w:val="001274BE"/>
    <w:rsid w:val="001351A4"/>
    <w:rsid w:val="00135B1E"/>
    <w:rsid w:val="00136ECC"/>
    <w:rsid w:val="0014084E"/>
    <w:rsid w:val="00141449"/>
    <w:rsid w:val="001416C8"/>
    <w:rsid w:val="001416FB"/>
    <w:rsid w:val="00144BD1"/>
    <w:rsid w:val="001467C0"/>
    <w:rsid w:val="00147C60"/>
    <w:rsid w:val="00153F82"/>
    <w:rsid w:val="00155F70"/>
    <w:rsid w:val="00157B7A"/>
    <w:rsid w:val="0016682E"/>
    <w:rsid w:val="0016704D"/>
    <w:rsid w:val="00167701"/>
    <w:rsid w:val="0016799D"/>
    <w:rsid w:val="001711FA"/>
    <w:rsid w:val="0017364F"/>
    <w:rsid w:val="0017451D"/>
    <w:rsid w:val="00177C5C"/>
    <w:rsid w:val="00180C52"/>
    <w:rsid w:val="00180F1B"/>
    <w:rsid w:val="00182B6F"/>
    <w:rsid w:val="001833F4"/>
    <w:rsid w:val="001838BC"/>
    <w:rsid w:val="00183971"/>
    <w:rsid w:val="00183975"/>
    <w:rsid w:val="0018644B"/>
    <w:rsid w:val="001902A0"/>
    <w:rsid w:val="00192463"/>
    <w:rsid w:val="00192761"/>
    <w:rsid w:val="00192D97"/>
    <w:rsid w:val="00193C4D"/>
    <w:rsid w:val="0019485D"/>
    <w:rsid w:val="001953AA"/>
    <w:rsid w:val="001966A5"/>
    <w:rsid w:val="0019758E"/>
    <w:rsid w:val="001A0CD2"/>
    <w:rsid w:val="001A2837"/>
    <w:rsid w:val="001A31E8"/>
    <w:rsid w:val="001A5202"/>
    <w:rsid w:val="001A5DCB"/>
    <w:rsid w:val="001B2844"/>
    <w:rsid w:val="001B2F39"/>
    <w:rsid w:val="001B3648"/>
    <w:rsid w:val="001B3EE7"/>
    <w:rsid w:val="001B61DC"/>
    <w:rsid w:val="001B66EB"/>
    <w:rsid w:val="001B6CA3"/>
    <w:rsid w:val="001B7656"/>
    <w:rsid w:val="001C05EE"/>
    <w:rsid w:val="001C26B3"/>
    <w:rsid w:val="001C6E10"/>
    <w:rsid w:val="001C754C"/>
    <w:rsid w:val="001D0862"/>
    <w:rsid w:val="001D2A49"/>
    <w:rsid w:val="001D2B08"/>
    <w:rsid w:val="001D2EB9"/>
    <w:rsid w:val="001D33B9"/>
    <w:rsid w:val="001D3844"/>
    <w:rsid w:val="001D4177"/>
    <w:rsid w:val="001D630F"/>
    <w:rsid w:val="001D63DA"/>
    <w:rsid w:val="001D6CA2"/>
    <w:rsid w:val="001D6D15"/>
    <w:rsid w:val="001D6F0C"/>
    <w:rsid w:val="001D74C9"/>
    <w:rsid w:val="001D7B19"/>
    <w:rsid w:val="001E0AC5"/>
    <w:rsid w:val="001E1232"/>
    <w:rsid w:val="001E1701"/>
    <w:rsid w:val="001E19D0"/>
    <w:rsid w:val="001E4ABE"/>
    <w:rsid w:val="001E653C"/>
    <w:rsid w:val="001E69B5"/>
    <w:rsid w:val="001E7E28"/>
    <w:rsid w:val="001F1442"/>
    <w:rsid w:val="001F215C"/>
    <w:rsid w:val="001F42A1"/>
    <w:rsid w:val="001F4A00"/>
    <w:rsid w:val="001F512A"/>
    <w:rsid w:val="001F61CA"/>
    <w:rsid w:val="00200BD7"/>
    <w:rsid w:val="00201A8C"/>
    <w:rsid w:val="00204284"/>
    <w:rsid w:val="00205186"/>
    <w:rsid w:val="0020529D"/>
    <w:rsid w:val="0020597A"/>
    <w:rsid w:val="00207059"/>
    <w:rsid w:val="0021009F"/>
    <w:rsid w:val="00210D72"/>
    <w:rsid w:val="00212304"/>
    <w:rsid w:val="00212FFC"/>
    <w:rsid w:val="002156FB"/>
    <w:rsid w:val="002168A5"/>
    <w:rsid w:val="002171F2"/>
    <w:rsid w:val="002218D9"/>
    <w:rsid w:val="00222DEA"/>
    <w:rsid w:val="0022344E"/>
    <w:rsid w:val="00223BDF"/>
    <w:rsid w:val="0022528E"/>
    <w:rsid w:val="002253D1"/>
    <w:rsid w:val="00226A90"/>
    <w:rsid w:val="00227842"/>
    <w:rsid w:val="002313F0"/>
    <w:rsid w:val="002337FA"/>
    <w:rsid w:val="00236950"/>
    <w:rsid w:val="0024120E"/>
    <w:rsid w:val="00244E07"/>
    <w:rsid w:val="002510B9"/>
    <w:rsid w:val="00251186"/>
    <w:rsid w:val="002512C6"/>
    <w:rsid w:val="00257A7F"/>
    <w:rsid w:val="0026186E"/>
    <w:rsid w:val="00261D81"/>
    <w:rsid w:val="00263B45"/>
    <w:rsid w:val="00265053"/>
    <w:rsid w:val="0026590E"/>
    <w:rsid w:val="0026598D"/>
    <w:rsid w:val="00271075"/>
    <w:rsid w:val="002725AE"/>
    <w:rsid w:val="00272ACD"/>
    <w:rsid w:val="00276017"/>
    <w:rsid w:val="00276180"/>
    <w:rsid w:val="00277900"/>
    <w:rsid w:val="00277D06"/>
    <w:rsid w:val="002806F9"/>
    <w:rsid w:val="002807D9"/>
    <w:rsid w:val="00280A04"/>
    <w:rsid w:val="00281031"/>
    <w:rsid w:val="0028139E"/>
    <w:rsid w:val="002816A1"/>
    <w:rsid w:val="00284D7E"/>
    <w:rsid w:val="00290D0D"/>
    <w:rsid w:val="002915AD"/>
    <w:rsid w:val="00293ADD"/>
    <w:rsid w:val="00293C40"/>
    <w:rsid w:val="002949F0"/>
    <w:rsid w:val="0029587A"/>
    <w:rsid w:val="002A095A"/>
    <w:rsid w:val="002A7048"/>
    <w:rsid w:val="002B0206"/>
    <w:rsid w:val="002B404B"/>
    <w:rsid w:val="002B4281"/>
    <w:rsid w:val="002B5537"/>
    <w:rsid w:val="002B6C79"/>
    <w:rsid w:val="002B7453"/>
    <w:rsid w:val="002C2860"/>
    <w:rsid w:val="002C3868"/>
    <w:rsid w:val="002C436A"/>
    <w:rsid w:val="002C5FB4"/>
    <w:rsid w:val="002C6B1A"/>
    <w:rsid w:val="002D185D"/>
    <w:rsid w:val="002D2E25"/>
    <w:rsid w:val="002D6CAB"/>
    <w:rsid w:val="002E64C7"/>
    <w:rsid w:val="002F24DE"/>
    <w:rsid w:val="002F3D54"/>
    <w:rsid w:val="002F4353"/>
    <w:rsid w:val="002F5EC4"/>
    <w:rsid w:val="002F6353"/>
    <w:rsid w:val="002F7969"/>
    <w:rsid w:val="002F7ED8"/>
    <w:rsid w:val="0030063A"/>
    <w:rsid w:val="00301648"/>
    <w:rsid w:val="00303A56"/>
    <w:rsid w:val="00304E8D"/>
    <w:rsid w:val="00305E54"/>
    <w:rsid w:val="00306035"/>
    <w:rsid w:val="00306180"/>
    <w:rsid w:val="00314650"/>
    <w:rsid w:val="003205EC"/>
    <w:rsid w:val="00321B54"/>
    <w:rsid w:val="00323886"/>
    <w:rsid w:val="00324B1A"/>
    <w:rsid w:val="00324D53"/>
    <w:rsid w:val="003254B5"/>
    <w:rsid w:val="003264A0"/>
    <w:rsid w:val="00326524"/>
    <w:rsid w:val="003276F0"/>
    <w:rsid w:val="003317BA"/>
    <w:rsid w:val="00341F2F"/>
    <w:rsid w:val="00343B35"/>
    <w:rsid w:val="0034675C"/>
    <w:rsid w:val="003541DE"/>
    <w:rsid w:val="0035636E"/>
    <w:rsid w:val="003563C4"/>
    <w:rsid w:val="0036146D"/>
    <w:rsid w:val="003616DA"/>
    <w:rsid w:val="00363058"/>
    <w:rsid w:val="003635F4"/>
    <w:rsid w:val="00364DE8"/>
    <w:rsid w:val="00365F90"/>
    <w:rsid w:val="00366BAA"/>
    <w:rsid w:val="003679C9"/>
    <w:rsid w:val="00370FAD"/>
    <w:rsid w:val="003725E0"/>
    <w:rsid w:val="00381717"/>
    <w:rsid w:val="003828A7"/>
    <w:rsid w:val="003842D9"/>
    <w:rsid w:val="00384B33"/>
    <w:rsid w:val="00384F5A"/>
    <w:rsid w:val="00386159"/>
    <w:rsid w:val="00386995"/>
    <w:rsid w:val="00391AB5"/>
    <w:rsid w:val="00397FE4"/>
    <w:rsid w:val="003A15ED"/>
    <w:rsid w:val="003A1652"/>
    <w:rsid w:val="003A2173"/>
    <w:rsid w:val="003A31BC"/>
    <w:rsid w:val="003A3410"/>
    <w:rsid w:val="003A3C2E"/>
    <w:rsid w:val="003A56B5"/>
    <w:rsid w:val="003A62B3"/>
    <w:rsid w:val="003A6362"/>
    <w:rsid w:val="003A68CE"/>
    <w:rsid w:val="003B0565"/>
    <w:rsid w:val="003B11BF"/>
    <w:rsid w:val="003B1AEA"/>
    <w:rsid w:val="003B22B0"/>
    <w:rsid w:val="003B25B2"/>
    <w:rsid w:val="003B5CEE"/>
    <w:rsid w:val="003B5F58"/>
    <w:rsid w:val="003C0E93"/>
    <w:rsid w:val="003C1704"/>
    <w:rsid w:val="003D008B"/>
    <w:rsid w:val="003D1D03"/>
    <w:rsid w:val="003D2217"/>
    <w:rsid w:val="003D2E26"/>
    <w:rsid w:val="003E1BB7"/>
    <w:rsid w:val="003E41B9"/>
    <w:rsid w:val="003E439C"/>
    <w:rsid w:val="003E4528"/>
    <w:rsid w:val="003E4C29"/>
    <w:rsid w:val="003E53CD"/>
    <w:rsid w:val="003F1D0F"/>
    <w:rsid w:val="003F49C9"/>
    <w:rsid w:val="003F4B63"/>
    <w:rsid w:val="003F55D3"/>
    <w:rsid w:val="003F7967"/>
    <w:rsid w:val="003F7A6C"/>
    <w:rsid w:val="0040098B"/>
    <w:rsid w:val="00400E4F"/>
    <w:rsid w:val="00401899"/>
    <w:rsid w:val="004029B7"/>
    <w:rsid w:val="00403754"/>
    <w:rsid w:val="00404769"/>
    <w:rsid w:val="00405ED1"/>
    <w:rsid w:val="004126ED"/>
    <w:rsid w:val="004143B2"/>
    <w:rsid w:val="00414A20"/>
    <w:rsid w:val="00414A51"/>
    <w:rsid w:val="00415F5D"/>
    <w:rsid w:val="004174B4"/>
    <w:rsid w:val="00424026"/>
    <w:rsid w:val="00424027"/>
    <w:rsid w:val="00426523"/>
    <w:rsid w:val="00426EAF"/>
    <w:rsid w:val="00427360"/>
    <w:rsid w:val="004304ED"/>
    <w:rsid w:val="00431AEE"/>
    <w:rsid w:val="00431AF7"/>
    <w:rsid w:val="004327DD"/>
    <w:rsid w:val="004330D8"/>
    <w:rsid w:val="004344D1"/>
    <w:rsid w:val="00437268"/>
    <w:rsid w:val="00437782"/>
    <w:rsid w:val="00440862"/>
    <w:rsid w:val="00441E93"/>
    <w:rsid w:val="00442CF8"/>
    <w:rsid w:val="00442F10"/>
    <w:rsid w:val="00445313"/>
    <w:rsid w:val="0044547B"/>
    <w:rsid w:val="00447A48"/>
    <w:rsid w:val="0045000E"/>
    <w:rsid w:val="004514BE"/>
    <w:rsid w:val="004541FE"/>
    <w:rsid w:val="00454247"/>
    <w:rsid w:val="004556B6"/>
    <w:rsid w:val="00455E79"/>
    <w:rsid w:val="0046107F"/>
    <w:rsid w:val="004613F1"/>
    <w:rsid w:val="00461465"/>
    <w:rsid w:val="00463604"/>
    <w:rsid w:val="004636DF"/>
    <w:rsid w:val="00463A2A"/>
    <w:rsid w:val="0046604A"/>
    <w:rsid w:val="00466614"/>
    <w:rsid w:val="004679D7"/>
    <w:rsid w:val="00470EA7"/>
    <w:rsid w:val="0047184E"/>
    <w:rsid w:val="004726E1"/>
    <w:rsid w:val="00472EF1"/>
    <w:rsid w:val="00475436"/>
    <w:rsid w:val="0047628E"/>
    <w:rsid w:val="004766C8"/>
    <w:rsid w:val="0048093F"/>
    <w:rsid w:val="00480AB6"/>
    <w:rsid w:val="00480F98"/>
    <w:rsid w:val="004819A6"/>
    <w:rsid w:val="004846AA"/>
    <w:rsid w:val="0048627F"/>
    <w:rsid w:val="00491A22"/>
    <w:rsid w:val="00491EB3"/>
    <w:rsid w:val="0049370F"/>
    <w:rsid w:val="00495348"/>
    <w:rsid w:val="004964D5"/>
    <w:rsid w:val="0049650C"/>
    <w:rsid w:val="004A1633"/>
    <w:rsid w:val="004A3E0B"/>
    <w:rsid w:val="004A41B0"/>
    <w:rsid w:val="004A508C"/>
    <w:rsid w:val="004A5CB6"/>
    <w:rsid w:val="004A7DFB"/>
    <w:rsid w:val="004B1839"/>
    <w:rsid w:val="004B66A6"/>
    <w:rsid w:val="004B69EE"/>
    <w:rsid w:val="004C0D1F"/>
    <w:rsid w:val="004C2386"/>
    <w:rsid w:val="004C2CF4"/>
    <w:rsid w:val="004C5616"/>
    <w:rsid w:val="004C6401"/>
    <w:rsid w:val="004D0871"/>
    <w:rsid w:val="004D23F3"/>
    <w:rsid w:val="004D34BA"/>
    <w:rsid w:val="004D5CE3"/>
    <w:rsid w:val="004E1282"/>
    <w:rsid w:val="004E4354"/>
    <w:rsid w:val="004E52E8"/>
    <w:rsid w:val="004F0249"/>
    <w:rsid w:val="004F0A9C"/>
    <w:rsid w:val="004F30CD"/>
    <w:rsid w:val="004F3A30"/>
    <w:rsid w:val="004F6DD7"/>
    <w:rsid w:val="004F7C24"/>
    <w:rsid w:val="004F7FC2"/>
    <w:rsid w:val="00500044"/>
    <w:rsid w:val="00500E6D"/>
    <w:rsid w:val="00505D56"/>
    <w:rsid w:val="00506CDD"/>
    <w:rsid w:val="00506F06"/>
    <w:rsid w:val="00507B40"/>
    <w:rsid w:val="0051059E"/>
    <w:rsid w:val="00511B15"/>
    <w:rsid w:val="00513C21"/>
    <w:rsid w:val="00515318"/>
    <w:rsid w:val="00516217"/>
    <w:rsid w:val="00516510"/>
    <w:rsid w:val="0051667A"/>
    <w:rsid w:val="005168C4"/>
    <w:rsid w:val="005179EE"/>
    <w:rsid w:val="005223A6"/>
    <w:rsid w:val="00522DF4"/>
    <w:rsid w:val="005237CD"/>
    <w:rsid w:val="00527452"/>
    <w:rsid w:val="005315BA"/>
    <w:rsid w:val="005338AB"/>
    <w:rsid w:val="005339DE"/>
    <w:rsid w:val="005340D2"/>
    <w:rsid w:val="005341D0"/>
    <w:rsid w:val="00535A75"/>
    <w:rsid w:val="00535FE4"/>
    <w:rsid w:val="0053606B"/>
    <w:rsid w:val="00541C45"/>
    <w:rsid w:val="00541CAA"/>
    <w:rsid w:val="0054372E"/>
    <w:rsid w:val="00544AED"/>
    <w:rsid w:val="00545B2C"/>
    <w:rsid w:val="00546696"/>
    <w:rsid w:val="005468AC"/>
    <w:rsid w:val="00550FD7"/>
    <w:rsid w:val="0055150F"/>
    <w:rsid w:val="005545A5"/>
    <w:rsid w:val="005556F9"/>
    <w:rsid w:val="005602A0"/>
    <w:rsid w:val="00561A80"/>
    <w:rsid w:val="00561E11"/>
    <w:rsid w:val="005633FE"/>
    <w:rsid w:val="005643C7"/>
    <w:rsid w:val="00566EE2"/>
    <w:rsid w:val="005703A2"/>
    <w:rsid w:val="00571610"/>
    <w:rsid w:val="00571798"/>
    <w:rsid w:val="005735A2"/>
    <w:rsid w:val="0058769A"/>
    <w:rsid w:val="00590D77"/>
    <w:rsid w:val="00593055"/>
    <w:rsid w:val="00597DC4"/>
    <w:rsid w:val="005A17E3"/>
    <w:rsid w:val="005A3462"/>
    <w:rsid w:val="005A51C3"/>
    <w:rsid w:val="005A53DE"/>
    <w:rsid w:val="005A716B"/>
    <w:rsid w:val="005A71F8"/>
    <w:rsid w:val="005B128C"/>
    <w:rsid w:val="005B25A8"/>
    <w:rsid w:val="005B3B77"/>
    <w:rsid w:val="005B52C7"/>
    <w:rsid w:val="005B5B87"/>
    <w:rsid w:val="005B5DD2"/>
    <w:rsid w:val="005C0106"/>
    <w:rsid w:val="005C16A8"/>
    <w:rsid w:val="005C3F03"/>
    <w:rsid w:val="005C4EC6"/>
    <w:rsid w:val="005C626C"/>
    <w:rsid w:val="005D1E94"/>
    <w:rsid w:val="005D3D60"/>
    <w:rsid w:val="005D4A48"/>
    <w:rsid w:val="005D7014"/>
    <w:rsid w:val="005D758D"/>
    <w:rsid w:val="005D7871"/>
    <w:rsid w:val="005D7C4F"/>
    <w:rsid w:val="005E1797"/>
    <w:rsid w:val="005E5542"/>
    <w:rsid w:val="005E6D3E"/>
    <w:rsid w:val="005E6E8F"/>
    <w:rsid w:val="005F53B0"/>
    <w:rsid w:val="005F68CE"/>
    <w:rsid w:val="006019F8"/>
    <w:rsid w:val="0060229F"/>
    <w:rsid w:val="00606D5C"/>
    <w:rsid w:val="0060727D"/>
    <w:rsid w:val="006102BC"/>
    <w:rsid w:val="0061212B"/>
    <w:rsid w:val="0061659B"/>
    <w:rsid w:val="00627667"/>
    <w:rsid w:val="00627802"/>
    <w:rsid w:val="006300D1"/>
    <w:rsid w:val="00632D28"/>
    <w:rsid w:val="00633DB9"/>
    <w:rsid w:val="00635264"/>
    <w:rsid w:val="00635C7B"/>
    <w:rsid w:val="006372CE"/>
    <w:rsid w:val="00640520"/>
    <w:rsid w:val="0064137A"/>
    <w:rsid w:val="00641F42"/>
    <w:rsid w:val="00642729"/>
    <w:rsid w:val="0064412A"/>
    <w:rsid w:val="0064451F"/>
    <w:rsid w:val="00645039"/>
    <w:rsid w:val="00647D02"/>
    <w:rsid w:val="00653C35"/>
    <w:rsid w:val="006559CC"/>
    <w:rsid w:val="00662A2F"/>
    <w:rsid w:val="00665254"/>
    <w:rsid w:val="00666E8D"/>
    <w:rsid w:val="00670297"/>
    <w:rsid w:val="006712E4"/>
    <w:rsid w:val="0067248D"/>
    <w:rsid w:val="00672491"/>
    <w:rsid w:val="00673789"/>
    <w:rsid w:val="0067440F"/>
    <w:rsid w:val="00674AE0"/>
    <w:rsid w:val="00675C24"/>
    <w:rsid w:val="00677E5F"/>
    <w:rsid w:val="00683FCC"/>
    <w:rsid w:val="0068494E"/>
    <w:rsid w:val="0068579C"/>
    <w:rsid w:val="00686B7A"/>
    <w:rsid w:val="00687271"/>
    <w:rsid w:val="00691AAD"/>
    <w:rsid w:val="0069482B"/>
    <w:rsid w:val="00694B76"/>
    <w:rsid w:val="0069545F"/>
    <w:rsid w:val="00696A33"/>
    <w:rsid w:val="006971EA"/>
    <w:rsid w:val="006A32CD"/>
    <w:rsid w:val="006A4565"/>
    <w:rsid w:val="006A491C"/>
    <w:rsid w:val="006A4C2B"/>
    <w:rsid w:val="006A58A0"/>
    <w:rsid w:val="006A59AE"/>
    <w:rsid w:val="006A6B0E"/>
    <w:rsid w:val="006A7755"/>
    <w:rsid w:val="006B01BA"/>
    <w:rsid w:val="006B3A29"/>
    <w:rsid w:val="006B5E59"/>
    <w:rsid w:val="006B69E9"/>
    <w:rsid w:val="006B6F1C"/>
    <w:rsid w:val="006B7628"/>
    <w:rsid w:val="006C0F5B"/>
    <w:rsid w:val="006C2280"/>
    <w:rsid w:val="006C257A"/>
    <w:rsid w:val="006C379D"/>
    <w:rsid w:val="006C3B96"/>
    <w:rsid w:val="006C41EB"/>
    <w:rsid w:val="006C7203"/>
    <w:rsid w:val="006D03FB"/>
    <w:rsid w:val="006D452C"/>
    <w:rsid w:val="006D62C9"/>
    <w:rsid w:val="006D62FE"/>
    <w:rsid w:val="006D6967"/>
    <w:rsid w:val="006E0711"/>
    <w:rsid w:val="006E3E8A"/>
    <w:rsid w:val="006E44EF"/>
    <w:rsid w:val="006E51C9"/>
    <w:rsid w:val="006E5F42"/>
    <w:rsid w:val="006E645C"/>
    <w:rsid w:val="006E7079"/>
    <w:rsid w:val="006E7A21"/>
    <w:rsid w:val="006F0EF6"/>
    <w:rsid w:val="006F14AE"/>
    <w:rsid w:val="006F3715"/>
    <w:rsid w:val="006F4E80"/>
    <w:rsid w:val="0070221B"/>
    <w:rsid w:val="007039AE"/>
    <w:rsid w:val="00706C26"/>
    <w:rsid w:val="00707F88"/>
    <w:rsid w:val="00712E9C"/>
    <w:rsid w:val="007135EA"/>
    <w:rsid w:val="00713B50"/>
    <w:rsid w:val="00713B85"/>
    <w:rsid w:val="00715043"/>
    <w:rsid w:val="007154B3"/>
    <w:rsid w:val="00715D6A"/>
    <w:rsid w:val="00716B34"/>
    <w:rsid w:val="007207ED"/>
    <w:rsid w:val="00720D0F"/>
    <w:rsid w:val="00722F6D"/>
    <w:rsid w:val="00723D24"/>
    <w:rsid w:val="00723EAF"/>
    <w:rsid w:val="00724540"/>
    <w:rsid w:val="00726137"/>
    <w:rsid w:val="0072686B"/>
    <w:rsid w:val="007316EB"/>
    <w:rsid w:val="00732317"/>
    <w:rsid w:val="0073338F"/>
    <w:rsid w:val="007346D9"/>
    <w:rsid w:val="00735489"/>
    <w:rsid w:val="0073728D"/>
    <w:rsid w:val="007439FF"/>
    <w:rsid w:val="00745DF1"/>
    <w:rsid w:val="00750D3C"/>
    <w:rsid w:val="0075220D"/>
    <w:rsid w:val="00753191"/>
    <w:rsid w:val="00754156"/>
    <w:rsid w:val="00755063"/>
    <w:rsid w:val="007601ED"/>
    <w:rsid w:val="007605BA"/>
    <w:rsid w:val="0076084E"/>
    <w:rsid w:val="00760D36"/>
    <w:rsid w:val="007624D8"/>
    <w:rsid w:val="00763B10"/>
    <w:rsid w:val="007676A5"/>
    <w:rsid w:val="00770362"/>
    <w:rsid w:val="00773BD9"/>
    <w:rsid w:val="00773C56"/>
    <w:rsid w:val="00776408"/>
    <w:rsid w:val="00786D9C"/>
    <w:rsid w:val="0078740C"/>
    <w:rsid w:val="00790E79"/>
    <w:rsid w:val="00792151"/>
    <w:rsid w:val="00794AD5"/>
    <w:rsid w:val="0079650E"/>
    <w:rsid w:val="007A0A0E"/>
    <w:rsid w:val="007A3BCD"/>
    <w:rsid w:val="007B0818"/>
    <w:rsid w:val="007B58D3"/>
    <w:rsid w:val="007B5AA6"/>
    <w:rsid w:val="007B6F49"/>
    <w:rsid w:val="007B7584"/>
    <w:rsid w:val="007C3CB5"/>
    <w:rsid w:val="007C4407"/>
    <w:rsid w:val="007C6148"/>
    <w:rsid w:val="007C7F25"/>
    <w:rsid w:val="007D4533"/>
    <w:rsid w:val="007D5345"/>
    <w:rsid w:val="007D5B35"/>
    <w:rsid w:val="007E4352"/>
    <w:rsid w:val="007E5347"/>
    <w:rsid w:val="007E5658"/>
    <w:rsid w:val="007E65F7"/>
    <w:rsid w:val="007E6D44"/>
    <w:rsid w:val="007F01C5"/>
    <w:rsid w:val="007F1703"/>
    <w:rsid w:val="007F372A"/>
    <w:rsid w:val="007F3A7A"/>
    <w:rsid w:val="007F46E5"/>
    <w:rsid w:val="007F4D78"/>
    <w:rsid w:val="007F67D4"/>
    <w:rsid w:val="00800F93"/>
    <w:rsid w:val="00802BAF"/>
    <w:rsid w:val="00803958"/>
    <w:rsid w:val="008059A2"/>
    <w:rsid w:val="008111BF"/>
    <w:rsid w:val="008114A4"/>
    <w:rsid w:val="008157CE"/>
    <w:rsid w:val="008171F6"/>
    <w:rsid w:val="008177BE"/>
    <w:rsid w:val="00820974"/>
    <w:rsid w:val="00825380"/>
    <w:rsid w:val="00825A53"/>
    <w:rsid w:val="00827B13"/>
    <w:rsid w:val="00827DFF"/>
    <w:rsid w:val="00830056"/>
    <w:rsid w:val="00831D36"/>
    <w:rsid w:val="0083342B"/>
    <w:rsid w:val="00833879"/>
    <w:rsid w:val="0083763B"/>
    <w:rsid w:val="008417E6"/>
    <w:rsid w:val="00841949"/>
    <w:rsid w:val="00842542"/>
    <w:rsid w:val="008438C9"/>
    <w:rsid w:val="008440AB"/>
    <w:rsid w:val="00844885"/>
    <w:rsid w:val="00845CFA"/>
    <w:rsid w:val="0084612E"/>
    <w:rsid w:val="008468DE"/>
    <w:rsid w:val="00847271"/>
    <w:rsid w:val="00847CB7"/>
    <w:rsid w:val="0085037E"/>
    <w:rsid w:val="00850CA8"/>
    <w:rsid w:val="00853C40"/>
    <w:rsid w:val="00854179"/>
    <w:rsid w:val="00855799"/>
    <w:rsid w:val="00861649"/>
    <w:rsid w:val="00861AC7"/>
    <w:rsid w:val="00863BFB"/>
    <w:rsid w:val="00864EAE"/>
    <w:rsid w:val="00873B8A"/>
    <w:rsid w:val="00875921"/>
    <w:rsid w:val="00882756"/>
    <w:rsid w:val="00884725"/>
    <w:rsid w:val="008864CF"/>
    <w:rsid w:val="00886764"/>
    <w:rsid w:val="0088740E"/>
    <w:rsid w:val="00891534"/>
    <w:rsid w:val="008A12D0"/>
    <w:rsid w:val="008A5E50"/>
    <w:rsid w:val="008A794E"/>
    <w:rsid w:val="008A7B4F"/>
    <w:rsid w:val="008B0AE0"/>
    <w:rsid w:val="008B10B4"/>
    <w:rsid w:val="008B2B9A"/>
    <w:rsid w:val="008B3650"/>
    <w:rsid w:val="008B761D"/>
    <w:rsid w:val="008B79AA"/>
    <w:rsid w:val="008B7B2F"/>
    <w:rsid w:val="008B7FD4"/>
    <w:rsid w:val="008C07A8"/>
    <w:rsid w:val="008C1D3E"/>
    <w:rsid w:val="008C383E"/>
    <w:rsid w:val="008C4553"/>
    <w:rsid w:val="008C4C07"/>
    <w:rsid w:val="008C59C2"/>
    <w:rsid w:val="008C72DB"/>
    <w:rsid w:val="008C7D1E"/>
    <w:rsid w:val="008D0303"/>
    <w:rsid w:val="008D0ED2"/>
    <w:rsid w:val="008D2217"/>
    <w:rsid w:val="008D5604"/>
    <w:rsid w:val="008D79BF"/>
    <w:rsid w:val="008E208E"/>
    <w:rsid w:val="008E2AC0"/>
    <w:rsid w:val="008E3A33"/>
    <w:rsid w:val="008E3CD8"/>
    <w:rsid w:val="008E6456"/>
    <w:rsid w:val="008E6584"/>
    <w:rsid w:val="008F398B"/>
    <w:rsid w:val="008F43FD"/>
    <w:rsid w:val="008F7419"/>
    <w:rsid w:val="00900A58"/>
    <w:rsid w:val="00900BC0"/>
    <w:rsid w:val="00901379"/>
    <w:rsid w:val="00903CC4"/>
    <w:rsid w:val="00904642"/>
    <w:rsid w:val="009076F4"/>
    <w:rsid w:val="00910E4C"/>
    <w:rsid w:val="0091263F"/>
    <w:rsid w:val="0091273B"/>
    <w:rsid w:val="0091433E"/>
    <w:rsid w:val="009157C6"/>
    <w:rsid w:val="00921AD6"/>
    <w:rsid w:val="009243DB"/>
    <w:rsid w:val="00927E0C"/>
    <w:rsid w:val="009310AD"/>
    <w:rsid w:val="00931C51"/>
    <w:rsid w:val="009324F5"/>
    <w:rsid w:val="00933ECC"/>
    <w:rsid w:val="00935BFF"/>
    <w:rsid w:val="00935DD0"/>
    <w:rsid w:val="00937B0F"/>
    <w:rsid w:val="009426EA"/>
    <w:rsid w:val="009429C3"/>
    <w:rsid w:val="00943731"/>
    <w:rsid w:val="00943B48"/>
    <w:rsid w:val="00945379"/>
    <w:rsid w:val="00945C89"/>
    <w:rsid w:val="00946B7B"/>
    <w:rsid w:val="0095105E"/>
    <w:rsid w:val="00952FA0"/>
    <w:rsid w:val="009537D7"/>
    <w:rsid w:val="00957664"/>
    <w:rsid w:val="00960E2F"/>
    <w:rsid w:val="009622E8"/>
    <w:rsid w:val="0097031B"/>
    <w:rsid w:val="0097044E"/>
    <w:rsid w:val="009714DD"/>
    <w:rsid w:val="00972A53"/>
    <w:rsid w:val="009737D0"/>
    <w:rsid w:val="00974EC1"/>
    <w:rsid w:val="0097501D"/>
    <w:rsid w:val="009755AE"/>
    <w:rsid w:val="009757EC"/>
    <w:rsid w:val="00980076"/>
    <w:rsid w:val="00980849"/>
    <w:rsid w:val="00981DF3"/>
    <w:rsid w:val="0098580E"/>
    <w:rsid w:val="00985CB7"/>
    <w:rsid w:val="0098652F"/>
    <w:rsid w:val="00986787"/>
    <w:rsid w:val="00990E91"/>
    <w:rsid w:val="009926C7"/>
    <w:rsid w:val="0099310A"/>
    <w:rsid w:val="0099375D"/>
    <w:rsid w:val="009945C6"/>
    <w:rsid w:val="00996EEC"/>
    <w:rsid w:val="009A1E32"/>
    <w:rsid w:val="009A4375"/>
    <w:rsid w:val="009A454E"/>
    <w:rsid w:val="009B0752"/>
    <w:rsid w:val="009B0832"/>
    <w:rsid w:val="009B1880"/>
    <w:rsid w:val="009B2DB6"/>
    <w:rsid w:val="009B4CFF"/>
    <w:rsid w:val="009B53FD"/>
    <w:rsid w:val="009B63C6"/>
    <w:rsid w:val="009C3FAE"/>
    <w:rsid w:val="009C5715"/>
    <w:rsid w:val="009C57D0"/>
    <w:rsid w:val="009D19D9"/>
    <w:rsid w:val="009D1B05"/>
    <w:rsid w:val="009D1C8B"/>
    <w:rsid w:val="009D6F15"/>
    <w:rsid w:val="009D7143"/>
    <w:rsid w:val="009E01D1"/>
    <w:rsid w:val="009E2DE7"/>
    <w:rsid w:val="009E347C"/>
    <w:rsid w:val="009E3FDD"/>
    <w:rsid w:val="009E40BD"/>
    <w:rsid w:val="009E61EE"/>
    <w:rsid w:val="009E67A3"/>
    <w:rsid w:val="009F1DAB"/>
    <w:rsid w:val="009F31A3"/>
    <w:rsid w:val="009F3C43"/>
    <w:rsid w:val="009F4400"/>
    <w:rsid w:val="009F50B6"/>
    <w:rsid w:val="009F66E4"/>
    <w:rsid w:val="009F783D"/>
    <w:rsid w:val="00A034FB"/>
    <w:rsid w:val="00A0386E"/>
    <w:rsid w:val="00A04CBE"/>
    <w:rsid w:val="00A07C34"/>
    <w:rsid w:val="00A07D23"/>
    <w:rsid w:val="00A1074A"/>
    <w:rsid w:val="00A10D4B"/>
    <w:rsid w:val="00A11086"/>
    <w:rsid w:val="00A11F80"/>
    <w:rsid w:val="00A14EB8"/>
    <w:rsid w:val="00A15E3D"/>
    <w:rsid w:val="00A167D3"/>
    <w:rsid w:val="00A17789"/>
    <w:rsid w:val="00A21F7F"/>
    <w:rsid w:val="00A23FF8"/>
    <w:rsid w:val="00A2552F"/>
    <w:rsid w:val="00A2576A"/>
    <w:rsid w:val="00A26CF0"/>
    <w:rsid w:val="00A27CFD"/>
    <w:rsid w:val="00A30139"/>
    <w:rsid w:val="00A312E1"/>
    <w:rsid w:val="00A31C1F"/>
    <w:rsid w:val="00A33C78"/>
    <w:rsid w:val="00A34590"/>
    <w:rsid w:val="00A34A9C"/>
    <w:rsid w:val="00A43481"/>
    <w:rsid w:val="00A44145"/>
    <w:rsid w:val="00A44175"/>
    <w:rsid w:val="00A453F4"/>
    <w:rsid w:val="00A46A99"/>
    <w:rsid w:val="00A47C86"/>
    <w:rsid w:val="00A5144A"/>
    <w:rsid w:val="00A520C9"/>
    <w:rsid w:val="00A527C8"/>
    <w:rsid w:val="00A535FF"/>
    <w:rsid w:val="00A53C3B"/>
    <w:rsid w:val="00A549A4"/>
    <w:rsid w:val="00A6050D"/>
    <w:rsid w:val="00A63713"/>
    <w:rsid w:val="00A641A6"/>
    <w:rsid w:val="00A65343"/>
    <w:rsid w:val="00A6724D"/>
    <w:rsid w:val="00A73658"/>
    <w:rsid w:val="00A75292"/>
    <w:rsid w:val="00A75707"/>
    <w:rsid w:val="00A7629E"/>
    <w:rsid w:val="00A8060A"/>
    <w:rsid w:val="00A826D4"/>
    <w:rsid w:val="00A82F3A"/>
    <w:rsid w:val="00A837B0"/>
    <w:rsid w:val="00A83A1A"/>
    <w:rsid w:val="00A860BF"/>
    <w:rsid w:val="00A87389"/>
    <w:rsid w:val="00A9251A"/>
    <w:rsid w:val="00A93220"/>
    <w:rsid w:val="00A94253"/>
    <w:rsid w:val="00A948D6"/>
    <w:rsid w:val="00A9532C"/>
    <w:rsid w:val="00A958CC"/>
    <w:rsid w:val="00A966CC"/>
    <w:rsid w:val="00AA00A0"/>
    <w:rsid w:val="00AA0788"/>
    <w:rsid w:val="00AA152F"/>
    <w:rsid w:val="00AA20D6"/>
    <w:rsid w:val="00AA296C"/>
    <w:rsid w:val="00AA2CF7"/>
    <w:rsid w:val="00AA2D7C"/>
    <w:rsid w:val="00AA3787"/>
    <w:rsid w:val="00AA61A8"/>
    <w:rsid w:val="00AB40CC"/>
    <w:rsid w:val="00AB606A"/>
    <w:rsid w:val="00AB6CE7"/>
    <w:rsid w:val="00AC1D3D"/>
    <w:rsid w:val="00AC1E5A"/>
    <w:rsid w:val="00AC5C02"/>
    <w:rsid w:val="00AC6593"/>
    <w:rsid w:val="00AC6F2E"/>
    <w:rsid w:val="00AD2515"/>
    <w:rsid w:val="00AD2BF3"/>
    <w:rsid w:val="00AD33B8"/>
    <w:rsid w:val="00AD37C8"/>
    <w:rsid w:val="00AD40E8"/>
    <w:rsid w:val="00AD5BB4"/>
    <w:rsid w:val="00AD6E78"/>
    <w:rsid w:val="00AE01EF"/>
    <w:rsid w:val="00AE087C"/>
    <w:rsid w:val="00AE0C32"/>
    <w:rsid w:val="00AE201E"/>
    <w:rsid w:val="00AE5437"/>
    <w:rsid w:val="00AE5957"/>
    <w:rsid w:val="00AF0F2E"/>
    <w:rsid w:val="00AF2D18"/>
    <w:rsid w:val="00AF4C71"/>
    <w:rsid w:val="00AF539F"/>
    <w:rsid w:val="00B0097A"/>
    <w:rsid w:val="00B00A82"/>
    <w:rsid w:val="00B01120"/>
    <w:rsid w:val="00B01E29"/>
    <w:rsid w:val="00B0239A"/>
    <w:rsid w:val="00B02633"/>
    <w:rsid w:val="00B052E0"/>
    <w:rsid w:val="00B10340"/>
    <w:rsid w:val="00B11F04"/>
    <w:rsid w:val="00B146EB"/>
    <w:rsid w:val="00B201F8"/>
    <w:rsid w:val="00B2036B"/>
    <w:rsid w:val="00B22A1D"/>
    <w:rsid w:val="00B22FB7"/>
    <w:rsid w:val="00B23110"/>
    <w:rsid w:val="00B23F84"/>
    <w:rsid w:val="00B244D3"/>
    <w:rsid w:val="00B24B90"/>
    <w:rsid w:val="00B2585B"/>
    <w:rsid w:val="00B25F2C"/>
    <w:rsid w:val="00B26C68"/>
    <w:rsid w:val="00B3465C"/>
    <w:rsid w:val="00B35568"/>
    <w:rsid w:val="00B367A7"/>
    <w:rsid w:val="00B40C39"/>
    <w:rsid w:val="00B40C9B"/>
    <w:rsid w:val="00B42DE4"/>
    <w:rsid w:val="00B46C92"/>
    <w:rsid w:val="00B4716C"/>
    <w:rsid w:val="00B512EB"/>
    <w:rsid w:val="00B5211A"/>
    <w:rsid w:val="00B5260B"/>
    <w:rsid w:val="00B53E87"/>
    <w:rsid w:val="00B54202"/>
    <w:rsid w:val="00B55D80"/>
    <w:rsid w:val="00B565AB"/>
    <w:rsid w:val="00B61B37"/>
    <w:rsid w:val="00B62D18"/>
    <w:rsid w:val="00B64296"/>
    <w:rsid w:val="00B659F1"/>
    <w:rsid w:val="00B664A7"/>
    <w:rsid w:val="00B66B30"/>
    <w:rsid w:val="00B743C6"/>
    <w:rsid w:val="00B75E04"/>
    <w:rsid w:val="00B77EFE"/>
    <w:rsid w:val="00B8080B"/>
    <w:rsid w:val="00B8169E"/>
    <w:rsid w:val="00B828C8"/>
    <w:rsid w:val="00B84DAE"/>
    <w:rsid w:val="00B84EA0"/>
    <w:rsid w:val="00B926EE"/>
    <w:rsid w:val="00B934E6"/>
    <w:rsid w:val="00B95304"/>
    <w:rsid w:val="00B95448"/>
    <w:rsid w:val="00B96AD9"/>
    <w:rsid w:val="00B97423"/>
    <w:rsid w:val="00B97E71"/>
    <w:rsid w:val="00B97E73"/>
    <w:rsid w:val="00BA437F"/>
    <w:rsid w:val="00BA5105"/>
    <w:rsid w:val="00BA5557"/>
    <w:rsid w:val="00BA7C5F"/>
    <w:rsid w:val="00BB219B"/>
    <w:rsid w:val="00BB4549"/>
    <w:rsid w:val="00BB6359"/>
    <w:rsid w:val="00BB7D8A"/>
    <w:rsid w:val="00BC19D1"/>
    <w:rsid w:val="00BC5505"/>
    <w:rsid w:val="00BD0A88"/>
    <w:rsid w:val="00BD0BED"/>
    <w:rsid w:val="00BD11B8"/>
    <w:rsid w:val="00BD2BD6"/>
    <w:rsid w:val="00BD452F"/>
    <w:rsid w:val="00BD54D1"/>
    <w:rsid w:val="00BE01F5"/>
    <w:rsid w:val="00BE02BD"/>
    <w:rsid w:val="00BE76BD"/>
    <w:rsid w:val="00BE7F7F"/>
    <w:rsid w:val="00BF01CC"/>
    <w:rsid w:val="00BF1EA5"/>
    <w:rsid w:val="00BF4FAB"/>
    <w:rsid w:val="00BF6548"/>
    <w:rsid w:val="00BF77C2"/>
    <w:rsid w:val="00C007AF"/>
    <w:rsid w:val="00C00994"/>
    <w:rsid w:val="00C00C26"/>
    <w:rsid w:val="00C02891"/>
    <w:rsid w:val="00C03645"/>
    <w:rsid w:val="00C049C6"/>
    <w:rsid w:val="00C05954"/>
    <w:rsid w:val="00C07500"/>
    <w:rsid w:val="00C14050"/>
    <w:rsid w:val="00C144AC"/>
    <w:rsid w:val="00C1468D"/>
    <w:rsid w:val="00C1629B"/>
    <w:rsid w:val="00C17075"/>
    <w:rsid w:val="00C2202B"/>
    <w:rsid w:val="00C22A9B"/>
    <w:rsid w:val="00C25117"/>
    <w:rsid w:val="00C255CD"/>
    <w:rsid w:val="00C31802"/>
    <w:rsid w:val="00C321A7"/>
    <w:rsid w:val="00C325A1"/>
    <w:rsid w:val="00C32C8E"/>
    <w:rsid w:val="00C372FC"/>
    <w:rsid w:val="00C37D3F"/>
    <w:rsid w:val="00C43A75"/>
    <w:rsid w:val="00C43D49"/>
    <w:rsid w:val="00C448EC"/>
    <w:rsid w:val="00C4506B"/>
    <w:rsid w:val="00C45ED9"/>
    <w:rsid w:val="00C46898"/>
    <w:rsid w:val="00C5281F"/>
    <w:rsid w:val="00C52946"/>
    <w:rsid w:val="00C52EE8"/>
    <w:rsid w:val="00C532F1"/>
    <w:rsid w:val="00C54FF5"/>
    <w:rsid w:val="00C55F28"/>
    <w:rsid w:val="00C56CA9"/>
    <w:rsid w:val="00C571EB"/>
    <w:rsid w:val="00C579F4"/>
    <w:rsid w:val="00C628CB"/>
    <w:rsid w:val="00C670F9"/>
    <w:rsid w:val="00C71C99"/>
    <w:rsid w:val="00C732F5"/>
    <w:rsid w:val="00C75FD0"/>
    <w:rsid w:val="00C77118"/>
    <w:rsid w:val="00C7760A"/>
    <w:rsid w:val="00C816CF"/>
    <w:rsid w:val="00C852F1"/>
    <w:rsid w:val="00C86967"/>
    <w:rsid w:val="00C8710B"/>
    <w:rsid w:val="00C87531"/>
    <w:rsid w:val="00C903AE"/>
    <w:rsid w:val="00C90ACA"/>
    <w:rsid w:val="00C91298"/>
    <w:rsid w:val="00C91647"/>
    <w:rsid w:val="00C93141"/>
    <w:rsid w:val="00C936C5"/>
    <w:rsid w:val="00C93B79"/>
    <w:rsid w:val="00C95CA2"/>
    <w:rsid w:val="00C95DA1"/>
    <w:rsid w:val="00C96A57"/>
    <w:rsid w:val="00C97C2B"/>
    <w:rsid w:val="00C97FC1"/>
    <w:rsid w:val="00CA044A"/>
    <w:rsid w:val="00CA1EEF"/>
    <w:rsid w:val="00CA2CE9"/>
    <w:rsid w:val="00CA3CC5"/>
    <w:rsid w:val="00CA6A5F"/>
    <w:rsid w:val="00CA6DBC"/>
    <w:rsid w:val="00CA7272"/>
    <w:rsid w:val="00CB0920"/>
    <w:rsid w:val="00CB7B68"/>
    <w:rsid w:val="00CC2548"/>
    <w:rsid w:val="00CC409F"/>
    <w:rsid w:val="00CC798D"/>
    <w:rsid w:val="00CD0379"/>
    <w:rsid w:val="00CD0624"/>
    <w:rsid w:val="00CD0933"/>
    <w:rsid w:val="00CD0A06"/>
    <w:rsid w:val="00CD0AF3"/>
    <w:rsid w:val="00CD0F1B"/>
    <w:rsid w:val="00CD2CDB"/>
    <w:rsid w:val="00CD4C85"/>
    <w:rsid w:val="00CE3359"/>
    <w:rsid w:val="00CE3A3C"/>
    <w:rsid w:val="00CE4C67"/>
    <w:rsid w:val="00CE533B"/>
    <w:rsid w:val="00CE555C"/>
    <w:rsid w:val="00CE6FEA"/>
    <w:rsid w:val="00CE7747"/>
    <w:rsid w:val="00CF0BB3"/>
    <w:rsid w:val="00CF317C"/>
    <w:rsid w:val="00CF52C5"/>
    <w:rsid w:val="00CF6FC5"/>
    <w:rsid w:val="00D01B79"/>
    <w:rsid w:val="00D022E7"/>
    <w:rsid w:val="00D06C10"/>
    <w:rsid w:val="00D109B3"/>
    <w:rsid w:val="00D11D43"/>
    <w:rsid w:val="00D126B8"/>
    <w:rsid w:val="00D13C2E"/>
    <w:rsid w:val="00D145EE"/>
    <w:rsid w:val="00D158ED"/>
    <w:rsid w:val="00D21CBF"/>
    <w:rsid w:val="00D23C0E"/>
    <w:rsid w:val="00D24DAF"/>
    <w:rsid w:val="00D256EF"/>
    <w:rsid w:val="00D31F16"/>
    <w:rsid w:val="00D32488"/>
    <w:rsid w:val="00D350AB"/>
    <w:rsid w:val="00D3739D"/>
    <w:rsid w:val="00D43D65"/>
    <w:rsid w:val="00D444B3"/>
    <w:rsid w:val="00D44733"/>
    <w:rsid w:val="00D463C5"/>
    <w:rsid w:val="00D47323"/>
    <w:rsid w:val="00D474C5"/>
    <w:rsid w:val="00D47B53"/>
    <w:rsid w:val="00D5288F"/>
    <w:rsid w:val="00D545D7"/>
    <w:rsid w:val="00D55B70"/>
    <w:rsid w:val="00D60FC9"/>
    <w:rsid w:val="00D61164"/>
    <w:rsid w:val="00D618BF"/>
    <w:rsid w:val="00D64061"/>
    <w:rsid w:val="00D65BC6"/>
    <w:rsid w:val="00D66466"/>
    <w:rsid w:val="00D6725B"/>
    <w:rsid w:val="00D70FCA"/>
    <w:rsid w:val="00D71265"/>
    <w:rsid w:val="00D73719"/>
    <w:rsid w:val="00D746EA"/>
    <w:rsid w:val="00D74A56"/>
    <w:rsid w:val="00D759D6"/>
    <w:rsid w:val="00D7612A"/>
    <w:rsid w:val="00D76DA2"/>
    <w:rsid w:val="00D7730B"/>
    <w:rsid w:val="00D801C2"/>
    <w:rsid w:val="00D80652"/>
    <w:rsid w:val="00D81905"/>
    <w:rsid w:val="00D8261C"/>
    <w:rsid w:val="00D826C7"/>
    <w:rsid w:val="00D82F54"/>
    <w:rsid w:val="00D83B5A"/>
    <w:rsid w:val="00D83D1B"/>
    <w:rsid w:val="00D84705"/>
    <w:rsid w:val="00D85156"/>
    <w:rsid w:val="00D8537E"/>
    <w:rsid w:val="00D91451"/>
    <w:rsid w:val="00D93CF6"/>
    <w:rsid w:val="00D940FB"/>
    <w:rsid w:val="00D9485C"/>
    <w:rsid w:val="00D97F87"/>
    <w:rsid w:val="00DA3D40"/>
    <w:rsid w:val="00DA40BE"/>
    <w:rsid w:val="00DA4BA3"/>
    <w:rsid w:val="00DA4D79"/>
    <w:rsid w:val="00DA5605"/>
    <w:rsid w:val="00DA6B6A"/>
    <w:rsid w:val="00DB03D5"/>
    <w:rsid w:val="00DB1D00"/>
    <w:rsid w:val="00DB31BE"/>
    <w:rsid w:val="00DB65E4"/>
    <w:rsid w:val="00DB6A7E"/>
    <w:rsid w:val="00DB7B5D"/>
    <w:rsid w:val="00DB7DF4"/>
    <w:rsid w:val="00DC0FE5"/>
    <w:rsid w:val="00DC123A"/>
    <w:rsid w:val="00DC5FFD"/>
    <w:rsid w:val="00DC782F"/>
    <w:rsid w:val="00DD05D3"/>
    <w:rsid w:val="00DD2496"/>
    <w:rsid w:val="00DD3128"/>
    <w:rsid w:val="00DD3779"/>
    <w:rsid w:val="00DD4A89"/>
    <w:rsid w:val="00DD651D"/>
    <w:rsid w:val="00DE05C1"/>
    <w:rsid w:val="00DE162E"/>
    <w:rsid w:val="00DE3975"/>
    <w:rsid w:val="00DE76D4"/>
    <w:rsid w:val="00DF0E99"/>
    <w:rsid w:val="00DF1BA6"/>
    <w:rsid w:val="00DF554F"/>
    <w:rsid w:val="00DF569C"/>
    <w:rsid w:val="00DF7682"/>
    <w:rsid w:val="00E0273F"/>
    <w:rsid w:val="00E055BA"/>
    <w:rsid w:val="00E0581A"/>
    <w:rsid w:val="00E05E0A"/>
    <w:rsid w:val="00E137DA"/>
    <w:rsid w:val="00E1416E"/>
    <w:rsid w:val="00E14C85"/>
    <w:rsid w:val="00E14F85"/>
    <w:rsid w:val="00E16726"/>
    <w:rsid w:val="00E17D14"/>
    <w:rsid w:val="00E22A69"/>
    <w:rsid w:val="00E25126"/>
    <w:rsid w:val="00E2632A"/>
    <w:rsid w:val="00E31BC1"/>
    <w:rsid w:val="00E339DB"/>
    <w:rsid w:val="00E34EA2"/>
    <w:rsid w:val="00E3572B"/>
    <w:rsid w:val="00E41E85"/>
    <w:rsid w:val="00E427C7"/>
    <w:rsid w:val="00E5099A"/>
    <w:rsid w:val="00E520EE"/>
    <w:rsid w:val="00E55ADF"/>
    <w:rsid w:val="00E57A4B"/>
    <w:rsid w:val="00E6165C"/>
    <w:rsid w:val="00E62A97"/>
    <w:rsid w:val="00E6489E"/>
    <w:rsid w:val="00E70851"/>
    <w:rsid w:val="00E76657"/>
    <w:rsid w:val="00E76FF2"/>
    <w:rsid w:val="00E80166"/>
    <w:rsid w:val="00E81350"/>
    <w:rsid w:val="00E81D89"/>
    <w:rsid w:val="00E82DC1"/>
    <w:rsid w:val="00E83EBF"/>
    <w:rsid w:val="00E842C9"/>
    <w:rsid w:val="00E84B2D"/>
    <w:rsid w:val="00E84D0A"/>
    <w:rsid w:val="00E858BC"/>
    <w:rsid w:val="00E86A87"/>
    <w:rsid w:val="00E87B36"/>
    <w:rsid w:val="00E87DB2"/>
    <w:rsid w:val="00E902D1"/>
    <w:rsid w:val="00E904F6"/>
    <w:rsid w:val="00E944F9"/>
    <w:rsid w:val="00E94BAF"/>
    <w:rsid w:val="00E957BE"/>
    <w:rsid w:val="00E96ABE"/>
    <w:rsid w:val="00E97B54"/>
    <w:rsid w:val="00EA2060"/>
    <w:rsid w:val="00EA24D9"/>
    <w:rsid w:val="00EA2842"/>
    <w:rsid w:val="00EA506A"/>
    <w:rsid w:val="00EA648E"/>
    <w:rsid w:val="00EA746D"/>
    <w:rsid w:val="00EB18C5"/>
    <w:rsid w:val="00EB1B0F"/>
    <w:rsid w:val="00EB1BF6"/>
    <w:rsid w:val="00EB4BBC"/>
    <w:rsid w:val="00EB4D92"/>
    <w:rsid w:val="00EB796F"/>
    <w:rsid w:val="00EC1527"/>
    <w:rsid w:val="00EC165D"/>
    <w:rsid w:val="00EC31B4"/>
    <w:rsid w:val="00EC354C"/>
    <w:rsid w:val="00EC3D75"/>
    <w:rsid w:val="00EC7A9B"/>
    <w:rsid w:val="00ED067C"/>
    <w:rsid w:val="00ED0784"/>
    <w:rsid w:val="00ED0A37"/>
    <w:rsid w:val="00ED5027"/>
    <w:rsid w:val="00EE3546"/>
    <w:rsid w:val="00EE3CC2"/>
    <w:rsid w:val="00EE41B5"/>
    <w:rsid w:val="00EE48EA"/>
    <w:rsid w:val="00EE51C8"/>
    <w:rsid w:val="00EE79B3"/>
    <w:rsid w:val="00EF07D4"/>
    <w:rsid w:val="00EF1A27"/>
    <w:rsid w:val="00EF3F01"/>
    <w:rsid w:val="00EF5090"/>
    <w:rsid w:val="00EF5882"/>
    <w:rsid w:val="00EF7A6D"/>
    <w:rsid w:val="00F000A4"/>
    <w:rsid w:val="00F022D1"/>
    <w:rsid w:val="00F02F23"/>
    <w:rsid w:val="00F04AA2"/>
    <w:rsid w:val="00F04F46"/>
    <w:rsid w:val="00F106E0"/>
    <w:rsid w:val="00F11270"/>
    <w:rsid w:val="00F1260C"/>
    <w:rsid w:val="00F1466C"/>
    <w:rsid w:val="00F1471B"/>
    <w:rsid w:val="00F155F2"/>
    <w:rsid w:val="00F15C42"/>
    <w:rsid w:val="00F16050"/>
    <w:rsid w:val="00F1779B"/>
    <w:rsid w:val="00F17B01"/>
    <w:rsid w:val="00F2156F"/>
    <w:rsid w:val="00F221B5"/>
    <w:rsid w:val="00F263B0"/>
    <w:rsid w:val="00F3458F"/>
    <w:rsid w:val="00F36A0E"/>
    <w:rsid w:val="00F40A20"/>
    <w:rsid w:val="00F44C9B"/>
    <w:rsid w:val="00F45AD5"/>
    <w:rsid w:val="00F509C4"/>
    <w:rsid w:val="00F51312"/>
    <w:rsid w:val="00F51C4B"/>
    <w:rsid w:val="00F53579"/>
    <w:rsid w:val="00F57B07"/>
    <w:rsid w:val="00F60660"/>
    <w:rsid w:val="00F60F66"/>
    <w:rsid w:val="00F61151"/>
    <w:rsid w:val="00F616AA"/>
    <w:rsid w:val="00F61DF7"/>
    <w:rsid w:val="00F62A1F"/>
    <w:rsid w:val="00F6399B"/>
    <w:rsid w:val="00F645F3"/>
    <w:rsid w:val="00F650BF"/>
    <w:rsid w:val="00F65581"/>
    <w:rsid w:val="00F66B83"/>
    <w:rsid w:val="00F66C62"/>
    <w:rsid w:val="00F7025A"/>
    <w:rsid w:val="00F722AA"/>
    <w:rsid w:val="00F72A19"/>
    <w:rsid w:val="00F74BCF"/>
    <w:rsid w:val="00F75687"/>
    <w:rsid w:val="00F775B8"/>
    <w:rsid w:val="00F77FCD"/>
    <w:rsid w:val="00F805DB"/>
    <w:rsid w:val="00F8413D"/>
    <w:rsid w:val="00F87D00"/>
    <w:rsid w:val="00F93639"/>
    <w:rsid w:val="00F937E3"/>
    <w:rsid w:val="00F94D7E"/>
    <w:rsid w:val="00F963A9"/>
    <w:rsid w:val="00F969FE"/>
    <w:rsid w:val="00F97E0E"/>
    <w:rsid w:val="00F97E57"/>
    <w:rsid w:val="00FA03B0"/>
    <w:rsid w:val="00FA1036"/>
    <w:rsid w:val="00FA1733"/>
    <w:rsid w:val="00FA2C50"/>
    <w:rsid w:val="00FA32FF"/>
    <w:rsid w:val="00FA3F18"/>
    <w:rsid w:val="00FA40D4"/>
    <w:rsid w:val="00FA534B"/>
    <w:rsid w:val="00FB2A78"/>
    <w:rsid w:val="00FB3135"/>
    <w:rsid w:val="00FB570C"/>
    <w:rsid w:val="00FB7629"/>
    <w:rsid w:val="00FB79BF"/>
    <w:rsid w:val="00FB7F82"/>
    <w:rsid w:val="00FC087B"/>
    <w:rsid w:val="00FC0F8A"/>
    <w:rsid w:val="00FC194B"/>
    <w:rsid w:val="00FC1999"/>
    <w:rsid w:val="00FC378A"/>
    <w:rsid w:val="00FC3E47"/>
    <w:rsid w:val="00FC43D7"/>
    <w:rsid w:val="00FC54D1"/>
    <w:rsid w:val="00FC5902"/>
    <w:rsid w:val="00FC65F0"/>
    <w:rsid w:val="00FC7E73"/>
    <w:rsid w:val="00FD1E0C"/>
    <w:rsid w:val="00FD210A"/>
    <w:rsid w:val="00FD2489"/>
    <w:rsid w:val="00FD3E53"/>
    <w:rsid w:val="00FD4B2F"/>
    <w:rsid w:val="00FE00D3"/>
    <w:rsid w:val="00FE1753"/>
    <w:rsid w:val="00FE4BE4"/>
    <w:rsid w:val="00FE7508"/>
    <w:rsid w:val="00FF3BC0"/>
    <w:rsid w:val="00FF5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46EA"/>
    <w:pPr>
      <w:keepNext/>
      <w:autoSpaceDE w:val="0"/>
      <w:autoSpaceDN w:val="0"/>
      <w:adjustRightInd w:val="0"/>
      <w:ind w:firstLine="54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1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B2B9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D1B05"/>
    <w:rPr>
      <w:color w:val="0563C1"/>
      <w:u w:val="single"/>
    </w:rPr>
  </w:style>
  <w:style w:type="character" w:customStyle="1" w:styleId="a6">
    <w:name w:val="Основной текст_"/>
    <w:basedOn w:val="a0"/>
    <w:link w:val="8"/>
    <w:rsid w:val="002337FA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3">
    <w:name w:val="Основной текст3"/>
    <w:basedOn w:val="a6"/>
    <w:rsid w:val="002337FA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">
    <w:name w:val="Основной текст4"/>
    <w:basedOn w:val="a6"/>
    <w:rsid w:val="002337FA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6"/>
    <w:rsid w:val="002337FA"/>
    <w:pPr>
      <w:widowControl w:val="0"/>
      <w:shd w:val="clear" w:color="auto" w:fill="FFFFFF"/>
      <w:spacing w:before="360" w:line="0" w:lineRule="atLeast"/>
      <w:ind w:hanging="420"/>
    </w:pPr>
    <w:rPr>
      <w:spacing w:val="5"/>
      <w:sz w:val="25"/>
      <w:szCs w:val="25"/>
      <w:lang w:eastAsia="en-US"/>
    </w:rPr>
  </w:style>
  <w:style w:type="paragraph" w:customStyle="1" w:styleId="ConsPlusNormal">
    <w:name w:val="ConsPlusNormal"/>
    <w:link w:val="ConsPlusNormal0"/>
    <w:rsid w:val="00505D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05D5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Заголовок №2_"/>
    <w:basedOn w:val="a0"/>
    <w:rsid w:val="00463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22">
    <w:name w:val="Заголовок №2"/>
    <w:basedOn w:val="21"/>
    <w:rsid w:val="00463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lang w:val="ru-RU"/>
    </w:rPr>
  </w:style>
  <w:style w:type="character" w:customStyle="1" w:styleId="a7">
    <w:name w:val="Основной текст + Малые прописные"/>
    <w:basedOn w:val="a6"/>
    <w:rsid w:val="004636D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0pt">
    <w:name w:val="Основной текст + Курсив;Интервал 0 pt"/>
    <w:basedOn w:val="a6"/>
    <w:rsid w:val="00463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basedOn w:val="a6"/>
    <w:rsid w:val="00463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6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6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31">
    <w:name w:val="Основной текст (3)"/>
    <w:basedOn w:val="30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a8">
    <w:name w:val="Подпись к таблице_"/>
    <w:basedOn w:val="a0"/>
    <w:rsid w:val="00712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9">
    <w:name w:val="Подпись к таблице"/>
    <w:basedOn w:val="a8"/>
    <w:rsid w:val="00712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Constantia105pt0pt">
    <w:name w:val="Основной текст + Constantia;10;5 pt;Интервал 0 pt"/>
    <w:basedOn w:val="a6"/>
    <w:rsid w:val="009E01D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6">
    <w:name w:val="Основной текст6"/>
    <w:basedOn w:val="a6"/>
    <w:rsid w:val="00017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60">
    <w:name w:val="Основной текст (6)_"/>
    <w:basedOn w:val="a0"/>
    <w:rsid w:val="0001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61">
    <w:name w:val="Основной текст (6)"/>
    <w:basedOn w:val="60"/>
    <w:rsid w:val="0001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/>
    </w:rPr>
  </w:style>
  <w:style w:type="character" w:customStyle="1" w:styleId="105pt">
    <w:name w:val="Основной текст + 10;5 pt;Полужирный"/>
    <w:basedOn w:val="a6"/>
    <w:rsid w:val="0001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Курсив;Интервал 0 pt"/>
    <w:basedOn w:val="a6"/>
    <w:rsid w:val="007039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">
    <w:name w:val="Основной текст7"/>
    <w:basedOn w:val="a6"/>
    <w:rsid w:val="008E6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</w:rPr>
  </w:style>
  <w:style w:type="paragraph" w:customStyle="1" w:styleId="11">
    <w:name w:val="Обычный1"/>
    <w:autoRedefine/>
    <w:rsid w:val="00F60F66"/>
    <w:pPr>
      <w:tabs>
        <w:tab w:val="right" w:pos="9540"/>
      </w:tabs>
      <w:spacing w:after="0" w:line="276" w:lineRule="auto"/>
      <w:jc w:val="center"/>
    </w:pPr>
    <w:rPr>
      <w:rFonts w:ascii="Times New Roman" w:eastAsia="ヒラギノ角ゴ Pro W3" w:hAnsi="Times New Roman" w:cs="Times New Roman"/>
      <w:color w:val="000000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021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21F20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424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1D2B08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1D2B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1D2B0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842542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425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842542"/>
    <w:rPr>
      <w:vertAlign w:val="superscript"/>
    </w:rPr>
  </w:style>
  <w:style w:type="paragraph" w:customStyle="1" w:styleId="af1">
    <w:name w:val="Прижатый влево"/>
    <w:basedOn w:val="a"/>
    <w:next w:val="a"/>
    <w:uiPriority w:val="99"/>
    <w:rsid w:val="00F7025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2">
    <w:name w:val="Гипертекстовая ссылка"/>
    <w:basedOn w:val="a0"/>
    <w:uiPriority w:val="99"/>
    <w:rsid w:val="00F7025A"/>
    <w:rPr>
      <w:rFonts w:cs="Times New Roman"/>
      <w:b w:val="0"/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F7025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4">
    <w:name w:val="Информация о версии"/>
    <w:basedOn w:val="a"/>
    <w:next w:val="a"/>
    <w:uiPriority w:val="99"/>
    <w:rsid w:val="0067378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</w:rPr>
  </w:style>
  <w:style w:type="character" w:customStyle="1" w:styleId="a4">
    <w:name w:val="Абзац списка Знак"/>
    <w:link w:val="a3"/>
    <w:uiPriority w:val="34"/>
    <w:locked/>
    <w:rsid w:val="00A07D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uiPriority w:val="99"/>
    <w:rsid w:val="0003540B"/>
    <w:rPr>
      <w:b/>
      <w:color w:val="26282F"/>
    </w:rPr>
  </w:style>
  <w:style w:type="paragraph" w:customStyle="1" w:styleId="s3">
    <w:name w:val="s_3"/>
    <w:basedOn w:val="a"/>
    <w:rsid w:val="00EF5090"/>
    <w:pPr>
      <w:spacing w:before="100" w:beforeAutospacing="1" w:after="100" w:afterAutospacing="1"/>
    </w:pPr>
  </w:style>
  <w:style w:type="character" w:styleId="af6">
    <w:name w:val="Emphasis"/>
    <w:qFormat/>
    <w:rsid w:val="00EF5090"/>
    <w:rPr>
      <w:i/>
      <w:iCs/>
    </w:rPr>
  </w:style>
  <w:style w:type="paragraph" w:customStyle="1" w:styleId="s1">
    <w:name w:val="s_1"/>
    <w:basedOn w:val="a"/>
    <w:rsid w:val="00EF509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746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D74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D85156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D85156"/>
    <w:rPr>
      <w:rFonts w:ascii="Segoe UI" w:eastAsia="Times New Roman" w:hAnsi="Segoe UI" w:cs="Segoe UI"/>
      <w:sz w:val="18"/>
      <w:szCs w:val="18"/>
      <w:lang w:eastAsia="ru-RU"/>
    </w:rPr>
  </w:style>
  <w:style w:type="paragraph" w:styleId="af9">
    <w:name w:val="Normal (Web)"/>
    <w:basedOn w:val="a"/>
    <w:rsid w:val="001E1232"/>
    <w:pPr>
      <w:spacing w:before="100" w:beforeAutospacing="1" w:after="100" w:afterAutospacing="1"/>
    </w:pPr>
  </w:style>
  <w:style w:type="paragraph" w:customStyle="1" w:styleId="23">
    <w:name w:val="Основной текст2"/>
    <w:basedOn w:val="a"/>
    <w:rsid w:val="00D01B79"/>
    <w:pPr>
      <w:widowControl w:val="0"/>
      <w:shd w:val="clear" w:color="auto" w:fill="FFFFFF"/>
      <w:spacing w:before="1020" w:after="120" w:line="0" w:lineRule="atLeast"/>
      <w:jc w:val="right"/>
    </w:pPr>
    <w:rPr>
      <w:b/>
      <w:bCs/>
      <w:color w:val="000000"/>
      <w:spacing w:val="3"/>
      <w:sz w:val="22"/>
      <w:szCs w:val="22"/>
    </w:rPr>
  </w:style>
  <w:style w:type="paragraph" w:customStyle="1" w:styleId="afa">
    <w:name w:val="Информация об изменениях"/>
    <w:basedOn w:val="a"/>
    <w:next w:val="a"/>
    <w:uiPriority w:val="99"/>
    <w:rsid w:val="00B77EFE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rsid w:val="00B77EF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ConsNonformat">
    <w:name w:val="ConsNonformat"/>
    <w:rsid w:val="00C146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801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fc">
    <w:name w:val="Основной текст Знак"/>
    <w:basedOn w:val="a0"/>
    <w:link w:val="afd"/>
    <w:rsid w:val="00455E7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d">
    <w:name w:val="Body Text"/>
    <w:basedOn w:val="a"/>
    <w:link w:val="afc"/>
    <w:rsid w:val="00455E79"/>
    <w:pPr>
      <w:shd w:val="clear" w:color="auto" w:fill="FFFFFF"/>
      <w:spacing w:line="331" w:lineRule="exact"/>
      <w:ind w:hanging="2960"/>
      <w:jc w:val="right"/>
    </w:pPr>
    <w:rPr>
      <w:rFonts w:eastAsiaTheme="minorHAnsi"/>
      <w:sz w:val="27"/>
      <w:szCs w:val="27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455E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A535FF"/>
    <w:pPr>
      <w:widowControl w:val="0"/>
      <w:autoSpaceDE w:val="0"/>
      <w:autoSpaceDN w:val="0"/>
      <w:spacing w:line="256" w:lineRule="exact"/>
      <w:jc w:val="center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F57F9-E383-4EBA-8101-4F88BE4B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11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12-12-18</dc:creator>
  <cp:lastModifiedBy>A</cp:lastModifiedBy>
  <cp:revision>10</cp:revision>
  <cp:lastPrinted>2025-06-16T10:55:00Z</cp:lastPrinted>
  <dcterms:created xsi:type="dcterms:W3CDTF">2025-01-09T17:43:00Z</dcterms:created>
  <dcterms:modified xsi:type="dcterms:W3CDTF">2025-06-17T10:11:00Z</dcterms:modified>
</cp:coreProperties>
</file>