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83" w:rsidRPr="00215283" w:rsidRDefault="00DB4FD4" w:rsidP="00215283">
      <w:pPr>
        <w:tabs>
          <w:tab w:val="left" w:pos="540"/>
        </w:tabs>
        <w:spacing w:after="0"/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215283" w:rsidRPr="0021528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18.10.2024</w:t>
      </w:r>
      <w:r w:rsidRPr="0021528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152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5283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</w:t>
      </w:r>
      <w:r w:rsidR="00215283" w:rsidRPr="00215283">
        <w:rPr>
          <w:rFonts w:ascii="Times New Roman" w:hAnsi="Times New Roman" w:cs="Times New Roman"/>
          <w:b/>
          <w:sz w:val="28"/>
          <w:szCs w:val="28"/>
        </w:rPr>
        <w:t xml:space="preserve">«Аудит в сфере закупок </w:t>
      </w:r>
    </w:p>
    <w:p w:rsidR="00215283" w:rsidRPr="00215283" w:rsidRDefault="00215283" w:rsidP="00215283">
      <w:pPr>
        <w:tabs>
          <w:tab w:val="left" w:pos="540"/>
        </w:tabs>
        <w:spacing w:after="0"/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3">
        <w:rPr>
          <w:rFonts w:ascii="Times New Roman" w:hAnsi="Times New Roman" w:cs="Times New Roman"/>
          <w:b/>
          <w:sz w:val="28"/>
          <w:szCs w:val="28"/>
        </w:rPr>
        <w:t xml:space="preserve"> в МОУ «</w:t>
      </w:r>
      <w:proofErr w:type="spellStart"/>
      <w:r w:rsidRPr="00215283">
        <w:rPr>
          <w:rFonts w:ascii="Times New Roman" w:hAnsi="Times New Roman" w:cs="Times New Roman"/>
          <w:b/>
          <w:sz w:val="28"/>
          <w:szCs w:val="28"/>
        </w:rPr>
        <w:t>Акбашевская</w:t>
      </w:r>
      <w:proofErr w:type="spellEnd"/>
      <w:r w:rsidRPr="0021528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215283" w:rsidRPr="00215283" w:rsidRDefault="00215283" w:rsidP="00215283">
      <w:pPr>
        <w:tabs>
          <w:tab w:val="left" w:pos="540"/>
        </w:tabs>
        <w:spacing w:after="0"/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3">
        <w:rPr>
          <w:rFonts w:ascii="Times New Roman" w:hAnsi="Times New Roman" w:cs="Times New Roman"/>
          <w:b/>
          <w:sz w:val="28"/>
          <w:szCs w:val="28"/>
        </w:rPr>
        <w:t>за 4 квартал 2023 года и 6 месяцев 2024 года»</w:t>
      </w:r>
    </w:p>
    <w:p w:rsidR="00DB4FD4" w:rsidRPr="00215283" w:rsidRDefault="00215283" w:rsidP="00215283">
      <w:pPr>
        <w:tabs>
          <w:tab w:val="left" w:pos="540"/>
        </w:tabs>
        <w:spacing w:after="0"/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FD4" w:rsidRPr="00B85DF1" w:rsidRDefault="004966B7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5DF1"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B85DF1">
        <w:rPr>
          <w:rFonts w:ascii="Times New Roman" w:hAnsi="Times New Roman" w:cs="Times New Roman"/>
          <w:sz w:val="28"/>
          <w:szCs w:val="28"/>
        </w:rPr>
        <w:t>Отчет подготовлен начальником инспекции Контрольно-счетной комиссии Аргаяшского муниципального района   Савиновой И.В. по результатам проверки, проведенной в соответствии с пунктом 1.</w:t>
      </w:r>
      <w:r w:rsidR="00610257" w:rsidRPr="00B85DF1">
        <w:rPr>
          <w:rFonts w:ascii="Times New Roman" w:hAnsi="Times New Roman" w:cs="Times New Roman"/>
          <w:sz w:val="28"/>
          <w:szCs w:val="28"/>
        </w:rPr>
        <w:t>3</w:t>
      </w:r>
      <w:r w:rsidR="00DB4FD4" w:rsidRPr="00B85DF1">
        <w:rPr>
          <w:rFonts w:ascii="Times New Roman" w:hAnsi="Times New Roman" w:cs="Times New Roman"/>
          <w:sz w:val="28"/>
          <w:szCs w:val="28"/>
        </w:rPr>
        <w:t>.</w:t>
      </w:r>
      <w:r w:rsidR="00610257" w:rsidRPr="00B85DF1">
        <w:rPr>
          <w:rFonts w:ascii="Times New Roman" w:hAnsi="Times New Roman" w:cs="Times New Roman"/>
          <w:sz w:val="28"/>
          <w:szCs w:val="28"/>
        </w:rPr>
        <w:t>2</w:t>
      </w:r>
      <w:r w:rsidR="00DB4FD4" w:rsidRPr="00B85DF1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610257" w:rsidRPr="00B85DF1" w:rsidRDefault="00DB4FD4" w:rsidP="00B85DF1">
      <w:pPr>
        <w:pStyle w:val="a3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B85DF1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610257" w:rsidRPr="00B85DF1">
        <w:rPr>
          <w:rFonts w:ascii="Times New Roman" w:hAnsi="Times New Roman" w:cs="Times New Roman"/>
          <w:sz w:val="28"/>
          <w:szCs w:val="28"/>
        </w:rPr>
        <w:t xml:space="preserve">проверка, анализ и оценка законности, целесообразности, обоснованности, эффективности, своевременности и результативности расходов на закупки по планируемым к заключению, заключенным и исполненным муниципальным контрактам и (или) договорам, а также выявление отклонений и нарушений в сфере закупок, подготовка предложений, направленных на их устранение.  </w:t>
      </w:r>
      <w:r w:rsidR="00610257" w:rsidRPr="00B85DF1">
        <w:rPr>
          <w:rFonts w:ascii="Times New Roman" w:hAnsi="Times New Roman" w:cs="Times New Roman"/>
          <w:color w:val="993366"/>
          <w:sz w:val="28"/>
          <w:szCs w:val="28"/>
        </w:rPr>
        <w:t xml:space="preserve">   </w:t>
      </w:r>
    </w:p>
    <w:p w:rsidR="00DB4FD4" w:rsidRPr="00B85DF1" w:rsidRDefault="001E0505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5DF1">
        <w:rPr>
          <w:rFonts w:ascii="Times New Roman" w:hAnsi="Times New Roman" w:cs="Times New Roman"/>
          <w:sz w:val="28"/>
          <w:szCs w:val="28"/>
        </w:rPr>
        <w:t>Объект проверки: МОУ"</w:t>
      </w:r>
      <w:proofErr w:type="spellStart"/>
      <w:r w:rsidR="00DB4FD4" w:rsidRPr="00B85DF1">
        <w:rPr>
          <w:rFonts w:ascii="Times New Roman" w:hAnsi="Times New Roman" w:cs="Times New Roman"/>
          <w:sz w:val="28"/>
          <w:szCs w:val="28"/>
        </w:rPr>
        <w:t>А</w:t>
      </w:r>
      <w:r w:rsidRPr="00B85DF1">
        <w:rPr>
          <w:rFonts w:ascii="Times New Roman" w:hAnsi="Times New Roman" w:cs="Times New Roman"/>
          <w:sz w:val="28"/>
          <w:szCs w:val="28"/>
        </w:rPr>
        <w:t>кбашевская</w:t>
      </w:r>
      <w:proofErr w:type="spellEnd"/>
      <w:r w:rsidRPr="00B85DF1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DB4FD4" w:rsidRPr="00B85DF1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Pr="00B85DF1">
        <w:rPr>
          <w:rFonts w:ascii="Times New Roman" w:hAnsi="Times New Roman" w:cs="Times New Roman"/>
          <w:sz w:val="28"/>
          <w:szCs w:val="28"/>
        </w:rPr>
        <w:t>".</w:t>
      </w:r>
    </w:p>
    <w:p w:rsidR="00DB4FD4" w:rsidRPr="00B85DF1" w:rsidRDefault="00DB4FD4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5DF1">
        <w:rPr>
          <w:rFonts w:ascii="Times New Roman" w:hAnsi="Times New Roman" w:cs="Times New Roman"/>
          <w:sz w:val="28"/>
          <w:szCs w:val="28"/>
        </w:rPr>
        <w:t xml:space="preserve">Проверяемый период: период: </w:t>
      </w:r>
      <w:r w:rsidR="00610257" w:rsidRPr="00B85DF1">
        <w:rPr>
          <w:rFonts w:ascii="Times New Roman" w:hAnsi="Times New Roman" w:cs="Times New Roman"/>
          <w:sz w:val="28"/>
          <w:szCs w:val="28"/>
        </w:rPr>
        <w:t xml:space="preserve">4 квартал 2023 года и 6 месяцев 2024 года. </w:t>
      </w:r>
    </w:p>
    <w:p w:rsidR="006F68B4" w:rsidRPr="00B85DF1" w:rsidRDefault="00DB4FD4" w:rsidP="00B85DF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DF1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B85DF1" w:rsidRPr="00B85DF1">
        <w:rPr>
          <w:rFonts w:ascii="Times New Roman" w:hAnsi="Times New Roman" w:cs="Times New Roman"/>
          <w:sz w:val="28"/>
          <w:szCs w:val="28"/>
        </w:rPr>
        <w:t>29771,5</w:t>
      </w:r>
      <w:r w:rsidRPr="00B85DF1">
        <w:rPr>
          <w:rFonts w:ascii="Times New Roman" w:hAnsi="Times New Roman" w:cs="Times New Roman"/>
          <w:sz w:val="28"/>
          <w:szCs w:val="28"/>
        </w:rPr>
        <w:t>тыс.рублей .</w:t>
      </w:r>
    </w:p>
    <w:p w:rsidR="006A4815" w:rsidRDefault="002631DB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4FE1" w:rsidRPr="00B85DF1">
        <w:rPr>
          <w:rFonts w:ascii="Times New Roman" w:hAnsi="Times New Roman" w:cs="Times New Roman"/>
          <w:sz w:val="28"/>
          <w:szCs w:val="28"/>
        </w:rPr>
        <w:t>По итогам проверки установлены факты</w:t>
      </w:r>
      <w:r w:rsidR="00B85DF1">
        <w:rPr>
          <w:rFonts w:ascii="Times New Roman" w:hAnsi="Times New Roman" w:cs="Times New Roman"/>
          <w:sz w:val="28"/>
          <w:szCs w:val="28"/>
        </w:rPr>
        <w:t xml:space="preserve"> </w:t>
      </w:r>
      <w:r w:rsidR="001E0505" w:rsidRPr="00B85DF1">
        <w:rPr>
          <w:rFonts w:ascii="Times New Roman" w:hAnsi="Times New Roman" w:cs="Times New Roman"/>
          <w:sz w:val="28"/>
          <w:szCs w:val="28"/>
        </w:rPr>
        <w:t xml:space="preserve">нарушения требований </w:t>
      </w:r>
      <w:r w:rsidR="00610257" w:rsidRPr="00B85DF1">
        <w:rPr>
          <w:rFonts w:ascii="Times New Roman" w:hAnsi="Times New Roman" w:cs="Times New Roman"/>
          <w:sz w:val="28"/>
          <w:szCs w:val="28"/>
        </w:rPr>
        <w:t>ч</w:t>
      </w:r>
      <w:r w:rsidR="00B85DF1">
        <w:rPr>
          <w:rFonts w:ascii="Times New Roman" w:hAnsi="Times New Roman" w:cs="Times New Roman"/>
          <w:sz w:val="28"/>
          <w:szCs w:val="28"/>
        </w:rPr>
        <w:t xml:space="preserve">астей </w:t>
      </w:r>
      <w:r w:rsidR="00610257" w:rsidRPr="00B85DF1">
        <w:rPr>
          <w:rFonts w:ascii="Times New Roman" w:hAnsi="Times New Roman" w:cs="Times New Roman"/>
          <w:sz w:val="28"/>
          <w:szCs w:val="28"/>
        </w:rPr>
        <w:t>2</w:t>
      </w:r>
      <w:r w:rsidR="00B85DF1" w:rsidRPr="00B85DF1">
        <w:rPr>
          <w:rFonts w:ascii="Times New Roman" w:hAnsi="Times New Roman" w:cs="Times New Roman"/>
          <w:sz w:val="28"/>
          <w:szCs w:val="28"/>
        </w:rPr>
        <w:t>,5,7,8</w:t>
      </w:r>
      <w:r w:rsidR="00610257" w:rsidRPr="00B85DF1">
        <w:rPr>
          <w:rFonts w:ascii="Times New Roman" w:hAnsi="Times New Roman" w:cs="Times New Roman"/>
          <w:sz w:val="28"/>
          <w:szCs w:val="28"/>
        </w:rPr>
        <w:t xml:space="preserve"> </w:t>
      </w:r>
      <w:r w:rsidR="001E0505" w:rsidRPr="00B85DF1">
        <w:rPr>
          <w:rFonts w:ascii="Times New Roman" w:hAnsi="Times New Roman" w:cs="Times New Roman"/>
          <w:sz w:val="28"/>
          <w:szCs w:val="28"/>
        </w:rPr>
        <w:t>ст</w:t>
      </w:r>
      <w:r w:rsidR="00B85DF1">
        <w:rPr>
          <w:rFonts w:ascii="Times New Roman" w:hAnsi="Times New Roman" w:cs="Times New Roman"/>
          <w:sz w:val="28"/>
          <w:szCs w:val="28"/>
        </w:rPr>
        <w:t xml:space="preserve">атьи </w:t>
      </w:r>
      <w:r w:rsidR="00610257" w:rsidRPr="00B85DF1">
        <w:rPr>
          <w:rFonts w:ascii="Times New Roman" w:hAnsi="Times New Roman" w:cs="Times New Roman"/>
          <w:sz w:val="28"/>
          <w:szCs w:val="28"/>
        </w:rPr>
        <w:t>34</w:t>
      </w:r>
      <w:r w:rsidR="00B85DF1" w:rsidRPr="00B85DF1">
        <w:rPr>
          <w:rFonts w:ascii="Times New Roman" w:hAnsi="Times New Roman" w:cs="Times New Roman"/>
          <w:sz w:val="28"/>
          <w:szCs w:val="28"/>
        </w:rPr>
        <w:t>;</w:t>
      </w:r>
      <w:r w:rsidR="00B85DF1">
        <w:rPr>
          <w:rFonts w:ascii="Times New Roman" w:hAnsi="Times New Roman" w:cs="Times New Roman"/>
          <w:sz w:val="28"/>
          <w:szCs w:val="28"/>
        </w:rPr>
        <w:t xml:space="preserve"> </w:t>
      </w:r>
      <w:r w:rsidR="00B85DF1" w:rsidRPr="00B85DF1">
        <w:rPr>
          <w:rFonts w:ascii="Times New Roman" w:hAnsi="Times New Roman" w:cs="Times New Roman"/>
          <w:sz w:val="28"/>
          <w:szCs w:val="28"/>
        </w:rPr>
        <w:t>ч</w:t>
      </w:r>
      <w:r w:rsidR="00B85DF1">
        <w:rPr>
          <w:rFonts w:ascii="Times New Roman" w:hAnsi="Times New Roman" w:cs="Times New Roman"/>
          <w:sz w:val="28"/>
          <w:szCs w:val="28"/>
        </w:rPr>
        <w:t>аст</w:t>
      </w:r>
      <w:r w:rsidR="00D75CBC">
        <w:rPr>
          <w:rFonts w:ascii="Times New Roman" w:hAnsi="Times New Roman" w:cs="Times New Roman"/>
          <w:sz w:val="28"/>
          <w:szCs w:val="28"/>
        </w:rPr>
        <w:t>и</w:t>
      </w:r>
      <w:r w:rsidR="00B85DF1">
        <w:rPr>
          <w:rFonts w:ascii="Times New Roman" w:hAnsi="Times New Roman" w:cs="Times New Roman"/>
          <w:sz w:val="28"/>
          <w:szCs w:val="28"/>
        </w:rPr>
        <w:t xml:space="preserve"> </w:t>
      </w:r>
      <w:r w:rsidR="00B85DF1" w:rsidRPr="00B85DF1">
        <w:rPr>
          <w:rFonts w:ascii="Times New Roman" w:hAnsi="Times New Roman" w:cs="Times New Roman"/>
          <w:sz w:val="28"/>
          <w:szCs w:val="28"/>
        </w:rPr>
        <w:t>6 ст</w:t>
      </w:r>
      <w:r w:rsidR="00D75CBC">
        <w:rPr>
          <w:rFonts w:ascii="Times New Roman" w:hAnsi="Times New Roman" w:cs="Times New Roman"/>
          <w:sz w:val="28"/>
          <w:szCs w:val="28"/>
        </w:rPr>
        <w:t>атьи</w:t>
      </w:r>
      <w:r w:rsidR="00B85DF1" w:rsidRPr="00B85DF1">
        <w:rPr>
          <w:rFonts w:ascii="Times New Roman" w:hAnsi="Times New Roman" w:cs="Times New Roman"/>
          <w:sz w:val="28"/>
          <w:szCs w:val="28"/>
        </w:rPr>
        <w:t xml:space="preserve"> 22; </w:t>
      </w:r>
      <w:r w:rsidR="00B85DF1" w:rsidRPr="00B85DF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85DF1" w:rsidRPr="00B85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частей 1, 3 статьи 94; </w:t>
      </w:r>
      <w:r w:rsidR="00B85DF1" w:rsidRPr="00B85DF1">
        <w:rPr>
          <w:rFonts w:ascii="Times New Roman" w:hAnsi="Times New Roman" w:cs="Times New Roman"/>
          <w:sz w:val="28"/>
          <w:szCs w:val="28"/>
          <w:lang w:eastAsia="zh-CN"/>
        </w:rPr>
        <w:t>ч</w:t>
      </w:r>
      <w:r>
        <w:rPr>
          <w:rFonts w:ascii="Times New Roman" w:hAnsi="Times New Roman" w:cs="Times New Roman"/>
          <w:sz w:val="28"/>
          <w:szCs w:val="28"/>
          <w:lang w:eastAsia="zh-CN"/>
        </w:rPr>
        <w:t>асти</w:t>
      </w:r>
      <w:r w:rsidR="00B85DF1" w:rsidRPr="00B85DF1">
        <w:rPr>
          <w:rFonts w:ascii="Times New Roman" w:hAnsi="Times New Roman" w:cs="Times New Roman"/>
          <w:sz w:val="28"/>
          <w:szCs w:val="28"/>
          <w:lang w:eastAsia="zh-CN"/>
        </w:rPr>
        <w:t xml:space="preserve"> 3 </w:t>
      </w:r>
      <w:r w:rsidR="00B85DF1" w:rsidRPr="00B85DF1">
        <w:rPr>
          <w:rFonts w:ascii="Times New Roman" w:hAnsi="Times New Roman" w:cs="Times New Roman"/>
          <w:sz w:val="28"/>
          <w:szCs w:val="28"/>
        </w:rPr>
        <w:t xml:space="preserve">ст. 103 </w:t>
      </w:r>
      <w:r w:rsidR="001E0505" w:rsidRPr="00B85DF1">
        <w:rPr>
          <w:rFonts w:ascii="Times New Roman" w:hAnsi="Times New Roman" w:cs="Times New Roman"/>
          <w:sz w:val="28"/>
          <w:szCs w:val="28"/>
        </w:rPr>
        <w:t xml:space="preserve"> Федерального закона № 4</w:t>
      </w:r>
      <w:r w:rsidR="00610257" w:rsidRPr="00B85DF1">
        <w:rPr>
          <w:rFonts w:ascii="Times New Roman" w:hAnsi="Times New Roman" w:cs="Times New Roman"/>
          <w:sz w:val="28"/>
          <w:szCs w:val="28"/>
        </w:rPr>
        <w:t>4</w:t>
      </w:r>
      <w:r w:rsidR="001E0505" w:rsidRPr="00B85DF1">
        <w:rPr>
          <w:rFonts w:ascii="Times New Roman" w:hAnsi="Times New Roman" w:cs="Times New Roman"/>
          <w:sz w:val="28"/>
          <w:szCs w:val="28"/>
        </w:rPr>
        <w:t>-ФЗ от 0</w:t>
      </w:r>
      <w:r w:rsidR="00B85DF1" w:rsidRPr="00B85DF1">
        <w:rPr>
          <w:rFonts w:ascii="Times New Roman" w:hAnsi="Times New Roman" w:cs="Times New Roman"/>
          <w:sz w:val="28"/>
          <w:szCs w:val="28"/>
        </w:rPr>
        <w:t>5</w:t>
      </w:r>
      <w:r w:rsidR="001E0505" w:rsidRPr="00B85DF1">
        <w:rPr>
          <w:rFonts w:ascii="Times New Roman" w:hAnsi="Times New Roman" w:cs="Times New Roman"/>
          <w:sz w:val="28"/>
          <w:szCs w:val="28"/>
        </w:rPr>
        <w:t>.</w:t>
      </w:r>
      <w:r w:rsidR="00B85DF1" w:rsidRPr="00B85DF1">
        <w:rPr>
          <w:rFonts w:ascii="Times New Roman" w:hAnsi="Times New Roman" w:cs="Times New Roman"/>
          <w:sz w:val="28"/>
          <w:szCs w:val="28"/>
        </w:rPr>
        <w:t>04.2013года.</w:t>
      </w:r>
    </w:p>
    <w:p w:rsidR="00166BF5" w:rsidRPr="00166BF5" w:rsidRDefault="00166BF5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BF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Кроме того, </w:t>
      </w:r>
      <w:r w:rsidRPr="00166BF5">
        <w:rPr>
          <w:rFonts w:ascii="Times New Roman" w:hAnsi="Times New Roman" w:cs="Times New Roman"/>
          <w:sz w:val="28"/>
          <w:szCs w:val="28"/>
        </w:rPr>
        <w:t>в целях строжайшей экономии бюджетных средств меры по эффективному и результативному использованию бюджетных средств реализуются не в полном объеме, то есть все еще остается актуальной проблема высокой доли заключения договоров у единственного поставщика, а не конкурентным способом (не соблюдается</w:t>
      </w:r>
      <w:r>
        <w:rPr>
          <w:sz w:val="28"/>
          <w:szCs w:val="28"/>
        </w:rPr>
        <w:t xml:space="preserve"> </w:t>
      </w:r>
      <w:r w:rsidRPr="00166BF5">
        <w:rPr>
          <w:rFonts w:ascii="Times New Roman" w:hAnsi="Times New Roman" w:cs="Times New Roman"/>
          <w:sz w:val="28"/>
          <w:szCs w:val="28"/>
        </w:rPr>
        <w:t>принцип открытости и прозрачности).</w:t>
      </w:r>
    </w:p>
    <w:p w:rsidR="00F5440D" w:rsidRPr="00B85DF1" w:rsidRDefault="00F5440D" w:rsidP="00B85D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DF1">
        <w:rPr>
          <w:rFonts w:ascii="Times New Roman" w:hAnsi="Times New Roman" w:cs="Times New Roman"/>
          <w:color w:val="000000"/>
          <w:sz w:val="28"/>
          <w:szCs w:val="28"/>
        </w:rPr>
        <w:t xml:space="preserve">  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Pr="00B85D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начальника Управления образования </w:t>
      </w:r>
      <w:r w:rsidR="003E6D1D" w:rsidRPr="00B85D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 П.В.</w:t>
      </w:r>
      <w:r w:rsidRPr="00B85D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85DF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B85DF1" w:rsidRDefault="00F5440D" w:rsidP="00B85D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66BF5"/>
    <w:rsid w:val="001E0505"/>
    <w:rsid w:val="001E52F7"/>
    <w:rsid w:val="00215283"/>
    <w:rsid w:val="002169F8"/>
    <w:rsid w:val="002631DB"/>
    <w:rsid w:val="002E6FB2"/>
    <w:rsid w:val="00370657"/>
    <w:rsid w:val="003936B8"/>
    <w:rsid w:val="003B78D8"/>
    <w:rsid w:val="003E6D1D"/>
    <w:rsid w:val="003F2F71"/>
    <w:rsid w:val="00400394"/>
    <w:rsid w:val="0040585F"/>
    <w:rsid w:val="0042560B"/>
    <w:rsid w:val="004634FA"/>
    <w:rsid w:val="004966B7"/>
    <w:rsid w:val="004D3AA0"/>
    <w:rsid w:val="00551372"/>
    <w:rsid w:val="0057401D"/>
    <w:rsid w:val="00581257"/>
    <w:rsid w:val="00596841"/>
    <w:rsid w:val="005A23CE"/>
    <w:rsid w:val="005F5060"/>
    <w:rsid w:val="00610257"/>
    <w:rsid w:val="00623AFA"/>
    <w:rsid w:val="006428E9"/>
    <w:rsid w:val="0065042C"/>
    <w:rsid w:val="006A4815"/>
    <w:rsid w:val="006D4FE1"/>
    <w:rsid w:val="006E068D"/>
    <w:rsid w:val="006F68B4"/>
    <w:rsid w:val="00756D18"/>
    <w:rsid w:val="007742B5"/>
    <w:rsid w:val="007B7271"/>
    <w:rsid w:val="007C0D7A"/>
    <w:rsid w:val="008011FC"/>
    <w:rsid w:val="0080379C"/>
    <w:rsid w:val="00817E28"/>
    <w:rsid w:val="00826F96"/>
    <w:rsid w:val="00874839"/>
    <w:rsid w:val="008827A7"/>
    <w:rsid w:val="00925783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4148E"/>
    <w:rsid w:val="00B85DF1"/>
    <w:rsid w:val="00BD5357"/>
    <w:rsid w:val="00BE7A99"/>
    <w:rsid w:val="00C1736D"/>
    <w:rsid w:val="00C50307"/>
    <w:rsid w:val="00C54670"/>
    <w:rsid w:val="00C83C38"/>
    <w:rsid w:val="00CB7A1F"/>
    <w:rsid w:val="00CC7BEC"/>
    <w:rsid w:val="00D363D5"/>
    <w:rsid w:val="00D726D4"/>
    <w:rsid w:val="00D75CBC"/>
    <w:rsid w:val="00DB4FD4"/>
    <w:rsid w:val="00E007FB"/>
    <w:rsid w:val="00E360C8"/>
    <w:rsid w:val="00E70350"/>
    <w:rsid w:val="00E94EDE"/>
    <w:rsid w:val="00EE2689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dcterms:created xsi:type="dcterms:W3CDTF">2024-10-23T06:03:00Z</dcterms:created>
  <dcterms:modified xsi:type="dcterms:W3CDTF">2024-10-23T09:49:00Z</dcterms:modified>
</cp:coreProperties>
</file>