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5B7" w:rsidRPr="008F3FFD" w:rsidRDefault="00E82621" w:rsidP="008F3FF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F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Отчет от </w:t>
      </w:r>
      <w:r w:rsidR="00F11D0B" w:rsidRPr="008F3F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18.12</w:t>
      </w:r>
      <w:r w:rsidRPr="008F3F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.202</w:t>
      </w:r>
      <w:r w:rsidR="00F11D0B" w:rsidRPr="008F3F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4</w:t>
      </w:r>
      <w:r w:rsidRPr="008F3F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8F3FFD">
        <w:rPr>
          <w:rFonts w:ascii="Times New Roman" w:hAnsi="Times New Roman" w:cs="Times New Roman"/>
          <w:b/>
          <w:color w:val="000000"/>
          <w:sz w:val="28"/>
          <w:szCs w:val="28"/>
        </w:rPr>
        <w:br/>
        <w:t xml:space="preserve">о результатах </w:t>
      </w:r>
      <w:r w:rsidR="006165B7" w:rsidRPr="008F3FFD">
        <w:rPr>
          <w:rFonts w:ascii="Times New Roman" w:hAnsi="Times New Roman" w:cs="Times New Roman"/>
          <w:b/>
          <w:sz w:val="28"/>
          <w:szCs w:val="28"/>
        </w:rPr>
        <w:t>экспертно-аналитического мероприятия</w:t>
      </w:r>
    </w:p>
    <w:p w:rsidR="006165B7" w:rsidRPr="008F3FFD" w:rsidRDefault="006165B7" w:rsidP="008F3FF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FFD">
        <w:rPr>
          <w:rFonts w:ascii="Times New Roman" w:hAnsi="Times New Roman" w:cs="Times New Roman"/>
          <w:b/>
          <w:sz w:val="28"/>
          <w:szCs w:val="28"/>
        </w:rPr>
        <w:t>«Финансово-экономическая экспертиза проектов муниципальных программ Аргаяшского муниципального района»</w:t>
      </w:r>
    </w:p>
    <w:p w:rsidR="008F3FFD" w:rsidRDefault="009D7284" w:rsidP="008F3FFD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FFD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</w:p>
    <w:p w:rsidR="006165B7" w:rsidRPr="008F3FFD" w:rsidRDefault="008F3FFD" w:rsidP="008F3FF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E82621" w:rsidRPr="008F3FFD">
        <w:rPr>
          <w:rFonts w:ascii="Times New Roman" w:hAnsi="Times New Roman" w:cs="Times New Roman"/>
          <w:color w:val="000000"/>
          <w:sz w:val="28"/>
          <w:szCs w:val="28"/>
        </w:rPr>
        <w:t xml:space="preserve">Отчет подготовлен </w:t>
      </w:r>
      <w:r w:rsidR="006165B7" w:rsidRPr="008F3FFD">
        <w:rPr>
          <w:rFonts w:ascii="Times New Roman" w:hAnsi="Times New Roman" w:cs="Times New Roman"/>
          <w:sz w:val="28"/>
          <w:szCs w:val="28"/>
        </w:rPr>
        <w:t>начальником инспекции Контрольно-счетной комиссии Аргаяшского муниципального района Савиновой И.В. по результатам экспертно-аналитического мероприятия «Финансово-экономическая экспертиза проектов муниципальных программ Аргаяшского муниципального района», проведенного в соответствии с пунктом 2.4. плана работы Контрольно – счетной комиссии на 2023 год, утвержденного распоряжением председателя Контрольно-счетной комиссии Аргаяшского муниципального района от 2</w:t>
      </w:r>
      <w:r w:rsidR="00F11D0B" w:rsidRPr="008F3FFD">
        <w:rPr>
          <w:rFonts w:ascii="Times New Roman" w:hAnsi="Times New Roman" w:cs="Times New Roman"/>
          <w:sz w:val="28"/>
          <w:szCs w:val="28"/>
        </w:rPr>
        <w:t>2</w:t>
      </w:r>
      <w:r w:rsidR="006165B7" w:rsidRPr="008F3FFD">
        <w:rPr>
          <w:rFonts w:ascii="Times New Roman" w:hAnsi="Times New Roman" w:cs="Times New Roman"/>
          <w:sz w:val="28"/>
          <w:szCs w:val="28"/>
        </w:rPr>
        <w:t>.12.202</w:t>
      </w:r>
      <w:r w:rsidR="00F11D0B" w:rsidRPr="008F3FFD">
        <w:rPr>
          <w:rFonts w:ascii="Times New Roman" w:hAnsi="Times New Roman" w:cs="Times New Roman"/>
          <w:sz w:val="28"/>
          <w:szCs w:val="28"/>
        </w:rPr>
        <w:t>3</w:t>
      </w:r>
      <w:r w:rsidR="006165B7" w:rsidRPr="008F3FFD">
        <w:rPr>
          <w:rFonts w:ascii="Times New Roman" w:hAnsi="Times New Roman" w:cs="Times New Roman"/>
          <w:sz w:val="28"/>
          <w:szCs w:val="28"/>
        </w:rPr>
        <w:t xml:space="preserve">  № 1</w:t>
      </w:r>
      <w:r w:rsidR="00F11D0B" w:rsidRPr="008F3FFD">
        <w:rPr>
          <w:rFonts w:ascii="Times New Roman" w:hAnsi="Times New Roman" w:cs="Times New Roman"/>
          <w:sz w:val="28"/>
          <w:szCs w:val="28"/>
        </w:rPr>
        <w:t>12</w:t>
      </w:r>
      <w:r w:rsidR="006165B7" w:rsidRPr="008F3F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65B7" w:rsidRPr="008F3FFD" w:rsidRDefault="00D374CE" w:rsidP="008F3FFD">
      <w:pPr>
        <w:pStyle w:val="a7"/>
        <w:jc w:val="both"/>
        <w:rPr>
          <w:rFonts w:ascii="Times New Roman" w:hAnsi="Times New Roman" w:cs="Times New Roman"/>
          <w:color w:val="993366"/>
          <w:sz w:val="28"/>
          <w:szCs w:val="28"/>
        </w:rPr>
      </w:pPr>
      <w:r w:rsidRPr="008F3FFD">
        <w:rPr>
          <w:rFonts w:ascii="Times New Roman" w:hAnsi="Times New Roman" w:cs="Times New Roman"/>
          <w:sz w:val="28"/>
          <w:szCs w:val="28"/>
        </w:rPr>
        <w:t xml:space="preserve">     </w:t>
      </w:r>
      <w:r w:rsidR="006165B7" w:rsidRPr="008F3FFD">
        <w:rPr>
          <w:rFonts w:ascii="Times New Roman" w:hAnsi="Times New Roman" w:cs="Times New Roman"/>
          <w:sz w:val="28"/>
          <w:szCs w:val="28"/>
        </w:rPr>
        <w:t>Цель экспертизы:</w:t>
      </w:r>
      <w:r w:rsidR="006165B7" w:rsidRPr="008F3F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65B7" w:rsidRPr="008F3FFD">
        <w:rPr>
          <w:rFonts w:ascii="Times New Roman" w:hAnsi="Times New Roman" w:cs="Times New Roman"/>
          <w:sz w:val="28"/>
          <w:szCs w:val="28"/>
        </w:rPr>
        <w:t xml:space="preserve">подтверждение полномочий по обоснованности размера расходных обязательств </w:t>
      </w:r>
      <w:r w:rsidR="006165B7" w:rsidRPr="008F3FFD">
        <w:rPr>
          <w:rFonts w:ascii="Times New Roman" w:hAnsi="Times New Roman" w:cs="Times New Roman"/>
          <w:bCs/>
          <w:sz w:val="28"/>
          <w:szCs w:val="28"/>
        </w:rPr>
        <w:t>муниципальных программ на 202</w:t>
      </w:r>
      <w:r w:rsidR="00F11D0B" w:rsidRPr="008F3FFD">
        <w:rPr>
          <w:rFonts w:ascii="Times New Roman" w:hAnsi="Times New Roman" w:cs="Times New Roman"/>
          <w:bCs/>
          <w:sz w:val="28"/>
          <w:szCs w:val="28"/>
        </w:rPr>
        <w:t>5</w:t>
      </w:r>
      <w:r w:rsidR="006165B7" w:rsidRPr="008F3FFD">
        <w:rPr>
          <w:rFonts w:ascii="Times New Roman" w:hAnsi="Times New Roman" w:cs="Times New Roman"/>
          <w:bCs/>
          <w:sz w:val="28"/>
          <w:szCs w:val="28"/>
        </w:rPr>
        <w:t>-202</w:t>
      </w:r>
      <w:r w:rsidR="00F11D0B" w:rsidRPr="008F3FFD">
        <w:rPr>
          <w:rFonts w:ascii="Times New Roman" w:hAnsi="Times New Roman" w:cs="Times New Roman"/>
          <w:bCs/>
          <w:sz w:val="28"/>
          <w:szCs w:val="28"/>
        </w:rPr>
        <w:t>7</w:t>
      </w:r>
      <w:r w:rsidR="006165B7" w:rsidRPr="008F3FFD">
        <w:rPr>
          <w:rFonts w:ascii="Times New Roman" w:hAnsi="Times New Roman" w:cs="Times New Roman"/>
          <w:bCs/>
          <w:sz w:val="28"/>
          <w:szCs w:val="28"/>
        </w:rPr>
        <w:t xml:space="preserve"> годы</w:t>
      </w:r>
      <w:r w:rsidR="006165B7" w:rsidRPr="008F3FFD">
        <w:rPr>
          <w:rFonts w:ascii="Times New Roman" w:hAnsi="Times New Roman" w:cs="Times New Roman"/>
          <w:sz w:val="28"/>
          <w:szCs w:val="28"/>
        </w:rPr>
        <w:t xml:space="preserve">.  </w:t>
      </w:r>
      <w:r w:rsidR="006165B7" w:rsidRPr="008F3FFD">
        <w:rPr>
          <w:rFonts w:ascii="Times New Roman" w:hAnsi="Times New Roman" w:cs="Times New Roman"/>
          <w:color w:val="993366"/>
          <w:sz w:val="28"/>
          <w:szCs w:val="28"/>
        </w:rPr>
        <w:t xml:space="preserve">   </w:t>
      </w:r>
    </w:p>
    <w:p w:rsidR="006165B7" w:rsidRPr="008F3FFD" w:rsidRDefault="00D374CE" w:rsidP="008F3FFD">
      <w:pPr>
        <w:pStyle w:val="a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3FFD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E82621" w:rsidRPr="008F3FFD">
        <w:rPr>
          <w:rFonts w:ascii="Times New Roman" w:hAnsi="Times New Roman" w:cs="Times New Roman"/>
          <w:color w:val="000000"/>
          <w:sz w:val="28"/>
          <w:szCs w:val="28"/>
        </w:rPr>
        <w:t xml:space="preserve">Объект проверки: </w:t>
      </w:r>
      <w:r w:rsidR="006165B7" w:rsidRPr="008F3FFD"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Управление образования Аргаяшского муниципального района, Управление культуры, туризма и молодежной политики, Управление социальной защиты населения Аргаяшского муниципального района, Финансовое управление Аргаяшского муниципального района, Администрация Аргаяшского муниципального района, Комитет по управлению имуществом Аргаяшского муниципального района)  и структурные подразделения Администрации Аргаяшского муниципального района.</w:t>
      </w:r>
    </w:p>
    <w:p w:rsidR="006165B7" w:rsidRPr="008F3FFD" w:rsidRDefault="006165B7" w:rsidP="008F3FF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F3FFD">
        <w:rPr>
          <w:rFonts w:ascii="Times New Roman" w:hAnsi="Times New Roman" w:cs="Times New Roman"/>
          <w:sz w:val="28"/>
          <w:szCs w:val="28"/>
        </w:rPr>
        <w:t xml:space="preserve">          Распоряжением администрации Аргаяшского муниципального района от 1</w:t>
      </w:r>
      <w:r w:rsidR="00F11D0B" w:rsidRPr="008F3FFD">
        <w:rPr>
          <w:rFonts w:ascii="Times New Roman" w:hAnsi="Times New Roman" w:cs="Times New Roman"/>
          <w:sz w:val="28"/>
          <w:szCs w:val="28"/>
        </w:rPr>
        <w:t>3</w:t>
      </w:r>
      <w:r w:rsidRPr="008F3FFD">
        <w:rPr>
          <w:rFonts w:ascii="Times New Roman" w:hAnsi="Times New Roman" w:cs="Times New Roman"/>
          <w:sz w:val="28"/>
          <w:szCs w:val="28"/>
        </w:rPr>
        <w:t>.06.202</w:t>
      </w:r>
      <w:r w:rsidR="00F11D0B" w:rsidRPr="008F3FFD">
        <w:rPr>
          <w:rFonts w:ascii="Times New Roman" w:hAnsi="Times New Roman" w:cs="Times New Roman"/>
          <w:sz w:val="28"/>
          <w:szCs w:val="28"/>
        </w:rPr>
        <w:t>4</w:t>
      </w:r>
      <w:r w:rsidRPr="008F3FFD">
        <w:rPr>
          <w:rFonts w:ascii="Times New Roman" w:hAnsi="Times New Roman" w:cs="Times New Roman"/>
          <w:sz w:val="28"/>
          <w:szCs w:val="28"/>
        </w:rPr>
        <w:t xml:space="preserve"> № 1</w:t>
      </w:r>
      <w:r w:rsidR="00F11D0B" w:rsidRPr="008F3FFD">
        <w:rPr>
          <w:rFonts w:ascii="Times New Roman" w:hAnsi="Times New Roman" w:cs="Times New Roman"/>
          <w:sz w:val="28"/>
          <w:szCs w:val="28"/>
        </w:rPr>
        <w:t>199-р</w:t>
      </w:r>
      <w:r w:rsidRPr="008F3FFD">
        <w:rPr>
          <w:rFonts w:ascii="Times New Roman" w:hAnsi="Times New Roman" w:cs="Times New Roman"/>
          <w:sz w:val="28"/>
          <w:szCs w:val="28"/>
        </w:rPr>
        <w:t xml:space="preserve"> утвержден перечень муниципальных программ Аргаяшского муниципального района, который применяется к правоотношениям, возникающим при составлении и исполнении бюджета Аргаяшского муниципального района, начиная с бюджета на 202</w:t>
      </w:r>
      <w:r w:rsidR="00F11D0B" w:rsidRPr="008F3FFD">
        <w:rPr>
          <w:rFonts w:ascii="Times New Roman" w:hAnsi="Times New Roman" w:cs="Times New Roman"/>
          <w:sz w:val="28"/>
          <w:szCs w:val="28"/>
        </w:rPr>
        <w:t>5</w:t>
      </w:r>
      <w:r w:rsidRPr="008F3FF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F11D0B" w:rsidRPr="008F3FFD">
        <w:rPr>
          <w:rFonts w:ascii="Times New Roman" w:hAnsi="Times New Roman" w:cs="Times New Roman"/>
          <w:sz w:val="28"/>
          <w:szCs w:val="28"/>
        </w:rPr>
        <w:t>6</w:t>
      </w:r>
      <w:r w:rsidRPr="008F3FFD">
        <w:rPr>
          <w:rFonts w:ascii="Times New Roman" w:hAnsi="Times New Roman" w:cs="Times New Roman"/>
          <w:sz w:val="28"/>
          <w:szCs w:val="28"/>
        </w:rPr>
        <w:t xml:space="preserve"> и 202</w:t>
      </w:r>
      <w:r w:rsidR="00F11D0B" w:rsidRPr="008F3FFD">
        <w:rPr>
          <w:rFonts w:ascii="Times New Roman" w:hAnsi="Times New Roman" w:cs="Times New Roman"/>
          <w:sz w:val="28"/>
          <w:szCs w:val="28"/>
        </w:rPr>
        <w:t>7</w:t>
      </w:r>
      <w:r w:rsidRPr="008F3FFD">
        <w:rPr>
          <w:rFonts w:ascii="Times New Roman" w:hAnsi="Times New Roman" w:cs="Times New Roman"/>
          <w:sz w:val="28"/>
          <w:szCs w:val="28"/>
        </w:rPr>
        <w:t xml:space="preserve"> годов. Данный перечень содержит </w:t>
      </w:r>
      <w:r w:rsidR="00F11D0B" w:rsidRPr="008F3FFD">
        <w:rPr>
          <w:rFonts w:ascii="Times New Roman" w:hAnsi="Times New Roman" w:cs="Times New Roman"/>
          <w:sz w:val="28"/>
          <w:szCs w:val="28"/>
        </w:rPr>
        <w:t>31</w:t>
      </w:r>
      <w:r w:rsidRPr="008F3FFD">
        <w:rPr>
          <w:rFonts w:ascii="Times New Roman" w:hAnsi="Times New Roman" w:cs="Times New Roman"/>
          <w:sz w:val="28"/>
          <w:szCs w:val="28"/>
        </w:rPr>
        <w:t xml:space="preserve"> муниципальных программ.</w:t>
      </w:r>
    </w:p>
    <w:p w:rsidR="006165B7" w:rsidRPr="008F3FFD" w:rsidRDefault="006165B7" w:rsidP="008F3FF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F3FFD">
        <w:rPr>
          <w:rFonts w:ascii="Times New Roman" w:hAnsi="Times New Roman" w:cs="Times New Roman"/>
          <w:sz w:val="28"/>
          <w:szCs w:val="28"/>
        </w:rPr>
        <w:t xml:space="preserve">           На момент проведения экспертно-аналитического мероприятия в Контрольно-счётную комиссию Аргаяшского муниципального района для проведения финансово-экономической экспертизы направлен</w:t>
      </w:r>
      <w:r w:rsidR="00F11D0B" w:rsidRPr="008F3FFD">
        <w:rPr>
          <w:rFonts w:ascii="Times New Roman" w:hAnsi="Times New Roman" w:cs="Times New Roman"/>
          <w:sz w:val="28"/>
          <w:szCs w:val="28"/>
        </w:rPr>
        <w:t>о</w:t>
      </w:r>
      <w:r w:rsidRPr="008F3FFD">
        <w:rPr>
          <w:rFonts w:ascii="Times New Roman" w:hAnsi="Times New Roman" w:cs="Times New Roman"/>
          <w:sz w:val="28"/>
          <w:szCs w:val="28"/>
        </w:rPr>
        <w:t xml:space="preserve"> </w:t>
      </w:r>
      <w:r w:rsidR="00F11D0B" w:rsidRPr="008F3FFD">
        <w:rPr>
          <w:rFonts w:ascii="Times New Roman" w:hAnsi="Times New Roman" w:cs="Times New Roman"/>
          <w:sz w:val="28"/>
          <w:szCs w:val="28"/>
        </w:rPr>
        <w:t>30</w:t>
      </w:r>
      <w:r w:rsidRPr="008F3FFD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F11D0B" w:rsidRPr="008F3FFD">
        <w:rPr>
          <w:rFonts w:ascii="Times New Roman" w:hAnsi="Times New Roman" w:cs="Times New Roman"/>
          <w:sz w:val="28"/>
          <w:szCs w:val="28"/>
        </w:rPr>
        <w:t>ов</w:t>
      </w:r>
      <w:r w:rsidRPr="008F3FFD">
        <w:rPr>
          <w:rFonts w:ascii="Times New Roman" w:hAnsi="Times New Roman" w:cs="Times New Roman"/>
          <w:sz w:val="28"/>
          <w:szCs w:val="28"/>
        </w:rPr>
        <w:t xml:space="preserve"> муниципальных программ.</w:t>
      </w:r>
    </w:p>
    <w:p w:rsidR="006165B7" w:rsidRPr="008F3FFD" w:rsidRDefault="006165B7" w:rsidP="008F3FF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F3FFD">
        <w:rPr>
          <w:rFonts w:ascii="Times New Roman" w:hAnsi="Times New Roman" w:cs="Times New Roman"/>
          <w:sz w:val="28"/>
          <w:szCs w:val="28"/>
        </w:rPr>
        <w:t xml:space="preserve">          По результатам финансово-экономической экспертизы, поступивших проектов муниципальных программ составлено </w:t>
      </w:r>
      <w:r w:rsidR="00F11D0B" w:rsidRPr="008F3FFD">
        <w:rPr>
          <w:rFonts w:ascii="Times New Roman" w:hAnsi="Times New Roman" w:cs="Times New Roman"/>
          <w:sz w:val="28"/>
          <w:szCs w:val="28"/>
        </w:rPr>
        <w:t>30</w:t>
      </w:r>
      <w:r w:rsidRPr="008F3FFD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F11D0B" w:rsidRPr="008F3FFD">
        <w:rPr>
          <w:rFonts w:ascii="Times New Roman" w:hAnsi="Times New Roman" w:cs="Times New Roman"/>
          <w:sz w:val="28"/>
          <w:szCs w:val="28"/>
        </w:rPr>
        <w:t>й</w:t>
      </w:r>
      <w:r w:rsidR="00C705BB" w:rsidRPr="008F3FFD">
        <w:rPr>
          <w:rFonts w:ascii="Times New Roman" w:hAnsi="Times New Roman" w:cs="Times New Roman"/>
          <w:sz w:val="28"/>
          <w:szCs w:val="28"/>
        </w:rPr>
        <w:t>, из них</w:t>
      </w:r>
      <w:r w:rsidRPr="008F3FF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705BB" w:rsidRPr="008F3FFD">
        <w:rPr>
          <w:rFonts w:ascii="Times New Roman" w:hAnsi="Times New Roman" w:cs="Times New Roman"/>
          <w:sz w:val="28"/>
          <w:szCs w:val="28"/>
        </w:rPr>
        <w:t>п</w:t>
      </w:r>
      <w:r w:rsidRPr="008F3FFD">
        <w:rPr>
          <w:rFonts w:ascii="Times New Roman" w:hAnsi="Times New Roman" w:cs="Times New Roman"/>
          <w:sz w:val="28"/>
          <w:szCs w:val="28"/>
        </w:rPr>
        <w:t>оложительн</w:t>
      </w:r>
      <w:r w:rsidR="00F11D0B" w:rsidRPr="008F3FFD">
        <w:rPr>
          <w:rFonts w:ascii="Times New Roman" w:hAnsi="Times New Roman" w:cs="Times New Roman"/>
          <w:sz w:val="28"/>
          <w:szCs w:val="28"/>
        </w:rPr>
        <w:t>ое</w:t>
      </w:r>
      <w:r w:rsidRPr="008F3FFD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F11D0B" w:rsidRPr="008F3FFD">
        <w:rPr>
          <w:rFonts w:ascii="Times New Roman" w:hAnsi="Times New Roman" w:cs="Times New Roman"/>
          <w:sz w:val="28"/>
          <w:szCs w:val="28"/>
        </w:rPr>
        <w:t>е</w:t>
      </w:r>
      <w:r w:rsidRPr="008F3FFD">
        <w:rPr>
          <w:rFonts w:ascii="Times New Roman" w:hAnsi="Times New Roman" w:cs="Times New Roman"/>
          <w:sz w:val="28"/>
          <w:szCs w:val="28"/>
        </w:rPr>
        <w:t xml:space="preserve"> получил </w:t>
      </w:r>
      <w:r w:rsidR="00F11D0B" w:rsidRPr="008F3FFD">
        <w:rPr>
          <w:rFonts w:ascii="Times New Roman" w:hAnsi="Times New Roman" w:cs="Times New Roman"/>
          <w:sz w:val="28"/>
          <w:szCs w:val="28"/>
        </w:rPr>
        <w:t>1</w:t>
      </w:r>
      <w:r w:rsidRPr="008F3FFD">
        <w:rPr>
          <w:rFonts w:ascii="Times New Roman" w:hAnsi="Times New Roman" w:cs="Times New Roman"/>
          <w:sz w:val="28"/>
          <w:szCs w:val="28"/>
        </w:rPr>
        <w:t xml:space="preserve"> проект муниципальных программ</w:t>
      </w:r>
      <w:r w:rsidR="00C705BB" w:rsidRPr="008F3FFD">
        <w:rPr>
          <w:rFonts w:ascii="Times New Roman" w:hAnsi="Times New Roman" w:cs="Times New Roman"/>
          <w:sz w:val="28"/>
          <w:szCs w:val="28"/>
        </w:rPr>
        <w:t xml:space="preserve">, а </w:t>
      </w:r>
      <w:r w:rsidR="00F11D0B" w:rsidRPr="008F3FFD">
        <w:rPr>
          <w:rFonts w:ascii="Times New Roman" w:hAnsi="Times New Roman" w:cs="Times New Roman"/>
          <w:sz w:val="28"/>
          <w:szCs w:val="28"/>
        </w:rPr>
        <w:t>29</w:t>
      </w:r>
      <w:r w:rsidR="00C705BB" w:rsidRPr="008F3FFD">
        <w:rPr>
          <w:rFonts w:ascii="Times New Roman" w:hAnsi="Times New Roman" w:cs="Times New Roman"/>
          <w:sz w:val="28"/>
          <w:szCs w:val="28"/>
        </w:rPr>
        <w:t xml:space="preserve"> представленных проектов муниципальных программ  отправлены на доработку с учетом замечаний, изложенных в Заключениях и возможны к утверждению после внесения в них изменений.  Можно отметить практически все нарушения были выявлены повторно и не приняты к сведению при составлении проектов муниципальных программ на 202</w:t>
      </w:r>
      <w:r w:rsidR="00F11D0B" w:rsidRPr="008F3FFD">
        <w:rPr>
          <w:rFonts w:ascii="Times New Roman" w:hAnsi="Times New Roman" w:cs="Times New Roman"/>
          <w:sz w:val="28"/>
          <w:szCs w:val="28"/>
        </w:rPr>
        <w:t>5</w:t>
      </w:r>
      <w:r w:rsidR="00C705BB" w:rsidRPr="008F3FFD">
        <w:rPr>
          <w:rFonts w:ascii="Times New Roman" w:hAnsi="Times New Roman" w:cs="Times New Roman"/>
          <w:sz w:val="28"/>
          <w:szCs w:val="28"/>
        </w:rPr>
        <w:t>-202</w:t>
      </w:r>
      <w:r w:rsidR="00F11D0B" w:rsidRPr="008F3FFD">
        <w:rPr>
          <w:rFonts w:ascii="Times New Roman" w:hAnsi="Times New Roman" w:cs="Times New Roman"/>
          <w:sz w:val="28"/>
          <w:szCs w:val="28"/>
        </w:rPr>
        <w:t>7</w:t>
      </w:r>
      <w:r w:rsidR="00C705BB" w:rsidRPr="008F3FFD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E82621" w:rsidRPr="002B5C56" w:rsidRDefault="009B5370" w:rsidP="002B5C56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5C56">
        <w:rPr>
          <w:rFonts w:ascii="Times New Roman" w:hAnsi="Times New Roman" w:cs="Times New Roman"/>
          <w:color w:val="000000"/>
          <w:sz w:val="28"/>
          <w:szCs w:val="28"/>
        </w:rPr>
        <w:t>Разработчиками при составлении проектов муниципальных программ допущены следующие  нарушения и недостатки</w:t>
      </w:r>
      <w:r w:rsidR="00E82621" w:rsidRPr="002B5C5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11D0B" w:rsidRPr="002B5C56" w:rsidRDefault="00F11D0B" w:rsidP="002B5C56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5C56">
        <w:rPr>
          <w:rFonts w:ascii="Times New Roman" w:hAnsi="Times New Roman" w:cs="Times New Roman"/>
          <w:color w:val="000000"/>
          <w:sz w:val="28"/>
          <w:szCs w:val="28"/>
        </w:rPr>
        <w:lastRenderedPageBreak/>
        <w:t>-мероприятия в текстовой части не соответствую мероприятиям,</w:t>
      </w:r>
      <w:r w:rsidR="002B5C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B5C56">
        <w:rPr>
          <w:rFonts w:ascii="Times New Roman" w:hAnsi="Times New Roman" w:cs="Times New Roman"/>
          <w:color w:val="000000"/>
          <w:sz w:val="28"/>
          <w:szCs w:val="28"/>
        </w:rPr>
        <w:t>указанных в приложении;</w:t>
      </w:r>
    </w:p>
    <w:p w:rsidR="00F11D0B" w:rsidRPr="002B5C56" w:rsidRDefault="00F11D0B" w:rsidP="002B5C56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5C56">
        <w:rPr>
          <w:rFonts w:ascii="Times New Roman" w:hAnsi="Times New Roman" w:cs="Times New Roman"/>
          <w:color w:val="000000"/>
          <w:sz w:val="28"/>
          <w:szCs w:val="28"/>
        </w:rPr>
        <w:t>-отсутствуют значения индикативных показателей;</w:t>
      </w:r>
    </w:p>
    <w:p w:rsidR="00F11D0B" w:rsidRPr="002B5C56" w:rsidRDefault="00F11D0B" w:rsidP="002B5C5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B5C5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2B5C56">
        <w:rPr>
          <w:rFonts w:ascii="Times New Roman" w:hAnsi="Times New Roman" w:cs="Times New Roman"/>
          <w:sz w:val="28"/>
          <w:szCs w:val="28"/>
        </w:rPr>
        <w:t xml:space="preserve"> текстовая часть не соответствует требованиям Порядка № 1748 от 02.10.2013года;</w:t>
      </w:r>
    </w:p>
    <w:p w:rsidR="00F11D0B" w:rsidRPr="002B5C56" w:rsidRDefault="00F11D0B" w:rsidP="002B5C56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5C56">
        <w:rPr>
          <w:rFonts w:ascii="Times New Roman" w:hAnsi="Times New Roman" w:cs="Times New Roman"/>
          <w:sz w:val="28"/>
          <w:szCs w:val="28"/>
        </w:rPr>
        <w:t>- текстовая часть содержит не актуальную информацию;</w:t>
      </w:r>
    </w:p>
    <w:p w:rsidR="009B5370" w:rsidRPr="002B5C56" w:rsidRDefault="00E82621" w:rsidP="002B5C5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B5C56">
        <w:rPr>
          <w:rFonts w:ascii="Times New Roman" w:hAnsi="Times New Roman" w:cs="Times New Roman"/>
          <w:sz w:val="28"/>
          <w:szCs w:val="28"/>
        </w:rPr>
        <w:t xml:space="preserve">– </w:t>
      </w:r>
      <w:r w:rsidR="005D20FA" w:rsidRPr="002B5C56">
        <w:rPr>
          <w:rFonts w:ascii="Times New Roman" w:hAnsi="Times New Roman" w:cs="Times New Roman"/>
          <w:sz w:val="28"/>
          <w:szCs w:val="28"/>
        </w:rPr>
        <w:t>с</w:t>
      </w:r>
      <w:r w:rsidR="00570669" w:rsidRPr="002B5C56">
        <w:rPr>
          <w:rFonts w:ascii="Times New Roman" w:hAnsi="Times New Roman" w:cs="Times New Roman"/>
          <w:sz w:val="28"/>
          <w:szCs w:val="28"/>
        </w:rPr>
        <w:t xml:space="preserve">одержание текстовой части </w:t>
      </w:r>
      <w:r w:rsidR="009B5370" w:rsidRPr="002B5C56">
        <w:rPr>
          <w:rFonts w:ascii="Times New Roman" w:hAnsi="Times New Roman" w:cs="Times New Roman"/>
          <w:sz w:val="28"/>
          <w:szCs w:val="28"/>
        </w:rPr>
        <w:t>м</w:t>
      </w:r>
      <w:r w:rsidR="00570669" w:rsidRPr="002B5C56">
        <w:rPr>
          <w:rFonts w:ascii="Times New Roman" w:hAnsi="Times New Roman" w:cs="Times New Roman"/>
          <w:sz w:val="28"/>
          <w:szCs w:val="28"/>
        </w:rPr>
        <w:t>униципальн</w:t>
      </w:r>
      <w:r w:rsidR="009B5370" w:rsidRPr="002B5C56">
        <w:rPr>
          <w:rFonts w:ascii="Times New Roman" w:hAnsi="Times New Roman" w:cs="Times New Roman"/>
          <w:sz w:val="28"/>
          <w:szCs w:val="28"/>
        </w:rPr>
        <w:t>ых</w:t>
      </w:r>
      <w:r w:rsidR="00570669" w:rsidRPr="002B5C56">
        <w:rPr>
          <w:rFonts w:ascii="Times New Roman" w:hAnsi="Times New Roman" w:cs="Times New Roman"/>
          <w:sz w:val="28"/>
          <w:szCs w:val="28"/>
        </w:rPr>
        <w:t xml:space="preserve"> программы не соответствует паспорту</w:t>
      </w:r>
      <w:r w:rsidR="009B5370" w:rsidRPr="002B5C56">
        <w:rPr>
          <w:rFonts w:ascii="Times New Roman" w:hAnsi="Times New Roman" w:cs="Times New Roman"/>
          <w:sz w:val="28"/>
          <w:szCs w:val="28"/>
        </w:rPr>
        <w:t xml:space="preserve"> программ в части значений целевых индикаторов, задач</w:t>
      </w:r>
      <w:r w:rsidR="00C705BB" w:rsidRPr="002B5C56">
        <w:rPr>
          <w:rFonts w:ascii="Times New Roman" w:hAnsi="Times New Roman" w:cs="Times New Roman"/>
          <w:sz w:val="28"/>
          <w:szCs w:val="28"/>
        </w:rPr>
        <w:t xml:space="preserve">, мероприятий </w:t>
      </w:r>
      <w:r w:rsidR="009B5370" w:rsidRPr="002B5C56">
        <w:rPr>
          <w:rFonts w:ascii="Times New Roman" w:hAnsi="Times New Roman" w:cs="Times New Roman"/>
          <w:sz w:val="28"/>
          <w:szCs w:val="28"/>
        </w:rPr>
        <w:t xml:space="preserve"> и ожидаемых результатов;</w:t>
      </w:r>
    </w:p>
    <w:p w:rsidR="00570669" w:rsidRPr="002B5C56" w:rsidRDefault="009B5370" w:rsidP="002B5C5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B5C56">
        <w:rPr>
          <w:rFonts w:ascii="Times New Roman" w:hAnsi="Times New Roman" w:cs="Times New Roman"/>
          <w:sz w:val="28"/>
          <w:szCs w:val="28"/>
        </w:rPr>
        <w:t>-</w:t>
      </w:r>
      <w:r w:rsidR="00570669" w:rsidRPr="002B5C56">
        <w:rPr>
          <w:rFonts w:ascii="Times New Roman" w:hAnsi="Times New Roman" w:cs="Times New Roman"/>
          <w:sz w:val="28"/>
          <w:szCs w:val="28"/>
        </w:rPr>
        <w:t xml:space="preserve"> </w:t>
      </w:r>
      <w:r w:rsidR="005D20FA" w:rsidRPr="002B5C56">
        <w:rPr>
          <w:rFonts w:ascii="Times New Roman" w:hAnsi="Times New Roman" w:cs="Times New Roman"/>
          <w:sz w:val="28"/>
          <w:szCs w:val="28"/>
        </w:rPr>
        <w:t>в</w:t>
      </w:r>
      <w:r w:rsidR="00570669" w:rsidRPr="002B5C56">
        <w:rPr>
          <w:rFonts w:ascii="Times New Roman" w:hAnsi="Times New Roman" w:cs="Times New Roman"/>
          <w:sz w:val="28"/>
          <w:szCs w:val="28"/>
        </w:rPr>
        <w:t xml:space="preserve"> текстовой части  программ отсутствует информация об осуществлении мониторинга реализации программы, не предусмотрен анализ муниципального регулирования</w:t>
      </w:r>
      <w:r w:rsidRPr="002B5C56">
        <w:rPr>
          <w:rFonts w:ascii="Times New Roman" w:hAnsi="Times New Roman" w:cs="Times New Roman"/>
          <w:sz w:val="28"/>
          <w:szCs w:val="28"/>
        </w:rPr>
        <w:t>;</w:t>
      </w:r>
      <w:r w:rsidR="003E4350" w:rsidRPr="002B5C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20FA" w:rsidRPr="002B5C56" w:rsidRDefault="00D374CE" w:rsidP="002B5C56">
      <w:pPr>
        <w:pStyle w:val="a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2B5C5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</w:t>
      </w:r>
      <w:r w:rsidR="005D20FA" w:rsidRPr="002B5C5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</w:t>
      </w:r>
      <w:r w:rsidR="00570669" w:rsidRPr="002B5C5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проекту </w:t>
      </w:r>
      <w:r w:rsidR="009B5370" w:rsidRPr="002B5C5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</w:t>
      </w:r>
      <w:r w:rsidR="00570669" w:rsidRPr="002B5C5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униципальной программы не заполнены </w:t>
      </w:r>
      <w:r w:rsidR="009B5370" w:rsidRPr="002B5C5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</w:t>
      </w:r>
      <w:r w:rsidR="00570669" w:rsidRPr="002B5C5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риложения</w:t>
      </w:r>
      <w:r w:rsidR="009B5370" w:rsidRPr="002B5C5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;</w:t>
      </w:r>
    </w:p>
    <w:p w:rsidR="00D374CE" w:rsidRPr="002B5C56" w:rsidRDefault="009B5370" w:rsidP="002B5C5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B5C5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</w:t>
      </w:r>
      <w:r w:rsidR="005D20FA" w:rsidRPr="002B5C5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</w:t>
      </w:r>
      <w:r w:rsidRPr="002B5C56">
        <w:rPr>
          <w:rFonts w:ascii="Times New Roman" w:hAnsi="Times New Roman" w:cs="Times New Roman"/>
          <w:sz w:val="28"/>
          <w:szCs w:val="28"/>
        </w:rPr>
        <w:t xml:space="preserve"> </w:t>
      </w:r>
      <w:r w:rsidR="00570669" w:rsidRPr="002B5C56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Pr="002B5C56">
        <w:rPr>
          <w:rFonts w:ascii="Times New Roman" w:hAnsi="Times New Roman" w:cs="Times New Roman"/>
          <w:sz w:val="28"/>
          <w:szCs w:val="28"/>
        </w:rPr>
        <w:t>м</w:t>
      </w:r>
      <w:r w:rsidR="00570669" w:rsidRPr="002B5C56">
        <w:rPr>
          <w:rFonts w:ascii="Times New Roman" w:hAnsi="Times New Roman" w:cs="Times New Roman"/>
          <w:sz w:val="28"/>
          <w:szCs w:val="28"/>
        </w:rPr>
        <w:t>униципальной программы отсутствуют сведения о мероприятиях</w:t>
      </w:r>
      <w:r w:rsidR="00D374CE" w:rsidRPr="002B5C56">
        <w:rPr>
          <w:rFonts w:ascii="Times New Roman" w:hAnsi="Times New Roman" w:cs="Times New Roman"/>
          <w:sz w:val="28"/>
          <w:szCs w:val="28"/>
        </w:rPr>
        <w:t>;</w:t>
      </w:r>
    </w:p>
    <w:p w:rsidR="00D374CE" w:rsidRPr="002B5C56" w:rsidRDefault="005D20FA" w:rsidP="002B5C56">
      <w:pPr>
        <w:pStyle w:val="a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2B5C56">
        <w:rPr>
          <w:rFonts w:ascii="Times New Roman" w:hAnsi="Times New Roman" w:cs="Times New Roman"/>
          <w:sz w:val="28"/>
          <w:szCs w:val="28"/>
        </w:rPr>
        <w:t>-</w:t>
      </w:r>
      <w:r w:rsidR="00570669" w:rsidRPr="002B5C56">
        <w:rPr>
          <w:rFonts w:ascii="Times New Roman" w:hAnsi="Times New Roman" w:cs="Times New Roman"/>
          <w:sz w:val="28"/>
          <w:szCs w:val="28"/>
        </w:rPr>
        <w:t xml:space="preserve">не заполнены </w:t>
      </w:r>
      <w:r w:rsidR="00570669" w:rsidRPr="002B5C5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для </w:t>
      </w:r>
      <w:r w:rsidR="002B5C56" w:rsidRPr="002B5C5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программ, </w:t>
      </w:r>
      <w:r w:rsidR="00570669" w:rsidRPr="002B5C5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подпрограмм</w:t>
      </w:r>
      <w:r w:rsidRPr="002B5C5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паспорта и текстовые части</w:t>
      </w:r>
      <w:r w:rsidR="00D374CE" w:rsidRPr="002B5C5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;</w:t>
      </w:r>
    </w:p>
    <w:p w:rsidR="002B5C56" w:rsidRPr="002B5C56" w:rsidRDefault="002B5C56" w:rsidP="002B5C5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B5C56">
        <w:rPr>
          <w:rFonts w:ascii="Times New Roman" w:hAnsi="Times New Roman" w:cs="Times New Roman"/>
          <w:sz w:val="28"/>
          <w:szCs w:val="28"/>
        </w:rPr>
        <w:t>-план реализации не соответствует периоду муниципальной программы;</w:t>
      </w:r>
    </w:p>
    <w:p w:rsidR="00D374CE" w:rsidRPr="002B5C56" w:rsidRDefault="005D20FA" w:rsidP="002B5C5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B5C56">
        <w:rPr>
          <w:rFonts w:ascii="Times New Roman" w:hAnsi="Times New Roman" w:cs="Times New Roman"/>
          <w:sz w:val="28"/>
          <w:szCs w:val="28"/>
        </w:rPr>
        <w:t>-</w:t>
      </w:r>
      <w:r w:rsidR="00570669" w:rsidRPr="002B5C56">
        <w:rPr>
          <w:rFonts w:ascii="Times New Roman" w:hAnsi="Times New Roman" w:cs="Times New Roman"/>
          <w:sz w:val="28"/>
          <w:szCs w:val="28"/>
        </w:rPr>
        <w:t>индикативны</w:t>
      </w:r>
      <w:r w:rsidR="00D374CE" w:rsidRPr="002B5C56">
        <w:rPr>
          <w:rFonts w:ascii="Times New Roman" w:hAnsi="Times New Roman" w:cs="Times New Roman"/>
          <w:sz w:val="28"/>
          <w:szCs w:val="28"/>
        </w:rPr>
        <w:t>е</w:t>
      </w:r>
      <w:r w:rsidR="00570669" w:rsidRPr="002B5C56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D374CE" w:rsidRPr="002B5C56">
        <w:rPr>
          <w:rFonts w:ascii="Times New Roman" w:hAnsi="Times New Roman" w:cs="Times New Roman"/>
          <w:sz w:val="28"/>
          <w:szCs w:val="28"/>
        </w:rPr>
        <w:t>и</w:t>
      </w:r>
      <w:r w:rsidR="00570669" w:rsidRPr="002B5C56">
        <w:rPr>
          <w:rFonts w:ascii="Times New Roman" w:hAnsi="Times New Roman" w:cs="Times New Roman"/>
          <w:sz w:val="28"/>
          <w:szCs w:val="28"/>
        </w:rPr>
        <w:t xml:space="preserve">  не соответствуют </w:t>
      </w:r>
      <w:r w:rsidR="002B5C56">
        <w:rPr>
          <w:rFonts w:ascii="Times New Roman" w:hAnsi="Times New Roman" w:cs="Times New Roman"/>
          <w:sz w:val="28"/>
          <w:szCs w:val="28"/>
        </w:rPr>
        <w:t>ожидаемым показателям</w:t>
      </w:r>
      <w:r w:rsidRPr="002B5C56">
        <w:rPr>
          <w:rFonts w:ascii="Times New Roman" w:hAnsi="Times New Roman" w:cs="Times New Roman"/>
          <w:sz w:val="28"/>
          <w:szCs w:val="28"/>
        </w:rPr>
        <w:t>;</w:t>
      </w:r>
    </w:p>
    <w:p w:rsidR="00D374CE" w:rsidRPr="002B5C56" w:rsidRDefault="005D20FA" w:rsidP="002B5C5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B5C56">
        <w:rPr>
          <w:rFonts w:ascii="Times New Roman" w:hAnsi="Times New Roman" w:cs="Times New Roman"/>
          <w:sz w:val="28"/>
          <w:szCs w:val="28"/>
        </w:rPr>
        <w:t>-о</w:t>
      </w:r>
      <w:r w:rsidR="003E4350" w:rsidRPr="002B5C56">
        <w:rPr>
          <w:rFonts w:ascii="Times New Roman" w:hAnsi="Times New Roman" w:cs="Times New Roman"/>
          <w:sz w:val="28"/>
          <w:szCs w:val="28"/>
        </w:rPr>
        <w:t>бъемы финансирования и  индикативны</w:t>
      </w:r>
      <w:r w:rsidRPr="002B5C56">
        <w:rPr>
          <w:rFonts w:ascii="Times New Roman" w:hAnsi="Times New Roman" w:cs="Times New Roman"/>
          <w:sz w:val="28"/>
          <w:szCs w:val="28"/>
        </w:rPr>
        <w:t>е</w:t>
      </w:r>
      <w:r w:rsidR="003E4350" w:rsidRPr="002B5C56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Pr="002B5C56">
        <w:rPr>
          <w:rFonts w:ascii="Times New Roman" w:hAnsi="Times New Roman" w:cs="Times New Roman"/>
          <w:sz w:val="28"/>
          <w:szCs w:val="28"/>
        </w:rPr>
        <w:t>и</w:t>
      </w:r>
      <w:r w:rsidR="003E4350" w:rsidRPr="002B5C56">
        <w:rPr>
          <w:rFonts w:ascii="Times New Roman" w:hAnsi="Times New Roman" w:cs="Times New Roman"/>
          <w:sz w:val="28"/>
          <w:szCs w:val="28"/>
        </w:rPr>
        <w:t xml:space="preserve"> не взаимосвязаны</w:t>
      </w:r>
      <w:r w:rsidRPr="002B5C56">
        <w:rPr>
          <w:rFonts w:ascii="Times New Roman" w:hAnsi="Times New Roman" w:cs="Times New Roman"/>
          <w:sz w:val="28"/>
          <w:szCs w:val="28"/>
        </w:rPr>
        <w:t>;</w:t>
      </w:r>
    </w:p>
    <w:p w:rsidR="00D374CE" w:rsidRDefault="002B5C56" w:rsidP="002B5C5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текстовой части отсутствует анализ рисков и не предусмотрен анализ муниципального регулирования</w:t>
      </w:r>
      <w:r w:rsidR="006319F6">
        <w:rPr>
          <w:rFonts w:ascii="Times New Roman" w:hAnsi="Times New Roman" w:cs="Times New Roman"/>
          <w:sz w:val="28"/>
          <w:szCs w:val="28"/>
        </w:rPr>
        <w:t>;</w:t>
      </w:r>
    </w:p>
    <w:p w:rsidR="006319F6" w:rsidRPr="002B5C56" w:rsidRDefault="006319F6" w:rsidP="002B5C5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перечне основных мероприятий указаны не все соисполнители муниципальной программы;</w:t>
      </w:r>
    </w:p>
    <w:p w:rsidR="005D20FA" w:rsidRPr="002B5C56" w:rsidRDefault="005D20FA" w:rsidP="002B5C56">
      <w:pPr>
        <w:pStyle w:val="a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2B5C5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-в</w:t>
      </w:r>
      <w:r w:rsidRPr="002B5C56">
        <w:rPr>
          <w:rFonts w:ascii="Times New Roman" w:hAnsi="Times New Roman" w:cs="Times New Roman"/>
          <w:sz w:val="28"/>
          <w:szCs w:val="28"/>
        </w:rPr>
        <w:t xml:space="preserve"> текстовой части не распределена ответственность  за реализацию муниципальной программы между исполнителем и соисполнителями;</w:t>
      </w:r>
    </w:p>
    <w:p w:rsidR="002B5C56" w:rsidRDefault="005D20FA" w:rsidP="002B5C5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B5C56">
        <w:rPr>
          <w:rFonts w:ascii="Times New Roman" w:hAnsi="Times New Roman" w:cs="Times New Roman"/>
          <w:sz w:val="28"/>
          <w:szCs w:val="28"/>
        </w:rPr>
        <w:t>-м</w:t>
      </w:r>
      <w:r w:rsidR="003E4350" w:rsidRPr="002B5C56">
        <w:rPr>
          <w:rFonts w:ascii="Times New Roman" w:hAnsi="Times New Roman" w:cs="Times New Roman"/>
          <w:sz w:val="28"/>
          <w:szCs w:val="28"/>
        </w:rPr>
        <w:t>униципальная программа не содержит  адресный перечень общественных территор</w:t>
      </w:r>
      <w:r w:rsidR="00D374CE" w:rsidRPr="002B5C56">
        <w:rPr>
          <w:rFonts w:ascii="Times New Roman" w:hAnsi="Times New Roman" w:cs="Times New Roman"/>
          <w:sz w:val="28"/>
          <w:szCs w:val="28"/>
        </w:rPr>
        <w:t xml:space="preserve">ий, подлежащих благоустройству, обоснования </w:t>
      </w:r>
      <w:r w:rsidR="003E4350" w:rsidRPr="002B5C56">
        <w:rPr>
          <w:rFonts w:ascii="Times New Roman" w:hAnsi="Times New Roman" w:cs="Times New Roman"/>
          <w:sz w:val="28"/>
          <w:szCs w:val="28"/>
        </w:rPr>
        <w:t xml:space="preserve">проведения основных </w:t>
      </w:r>
      <w:r w:rsidR="00D374CE" w:rsidRPr="002B5C56">
        <w:rPr>
          <w:rFonts w:ascii="Times New Roman" w:hAnsi="Times New Roman" w:cs="Times New Roman"/>
          <w:sz w:val="28"/>
          <w:szCs w:val="28"/>
        </w:rPr>
        <w:t xml:space="preserve"> </w:t>
      </w:r>
      <w:r w:rsidR="003E4350" w:rsidRPr="002B5C56">
        <w:rPr>
          <w:rFonts w:ascii="Times New Roman" w:hAnsi="Times New Roman" w:cs="Times New Roman"/>
          <w:sz w:val="28"/>
          <w:szCs w:val="28"/>
        </w:rPr>
        <w:t>мероприятий: нет данных об инвентаризации благоустраиваемых территорий, учета общественного мнения, отсутствует информация об инвентаризации общественных территорий, не указан статус земельных участков, на которых планируется проведение благоустройства</w:t>
      </w:r>
      <w:r w:rsidR="002B5C56">
        <w:rPr>
          <w:rFonts w:ascii="Times New Roman" w:hAnsi="Times New Roman" w:cs="Times New Roman"/>
          <w:sz w:val="28"/>
          <w:szCs w:val="28"/>
        </w:rPr>
        <w:t>.</w:t>
      </w:r>
      <w:r w:rsidR="003E4350" w:rsidRPr="002B5C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2621" w:rsidRPr="002B5C56" w:rsidRDefault="00E82621" w:rsidP="002B5C56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5C56">
        <w:rPr>
          <w:rFonts w:ascii="Times New Roman" w:hAnsi="Times New Roman" w:cs="Times New Roman"/>
          <w:color w:val="000000"/>
          <w:sz w:val="28"/>
          <w:szCs w:val="28"/>
        </w:rPr>
        <w:t xml:space="preserve">Для принятия мер по устранению нарушений и недостатков, выявленных в ходе </w:t>
      </w:r>
      <w:r w:rsidR="00C705BB" w:rsidRPr="002B5C56">
        <w:rPr>
          <w:rFonts w:ascii="Times New Roman" w:hAnsi="Times New Roman" w:cs="Times New Roman"/>
          <w:color w:val="000000"/>
          <w:sz w:val="28"/>
          <w:szCs w:val="28"/>
        </w:rPr>
        <w:t>экспертно-аналитического</w:t>
      </w:r>
      <w:r w:rsidRPr="002B5C56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мероприятия, и недопущению их в дальнейшей деятельности в адрес </w:t>
      </w:r>
      <w:r w:rsidR="00D374CE" w:rsidRPr="002B5C56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C705BB" w:rsidRPr="002B5C56">
        <w:rPr>
          <w:rFonts w:ascii="Times New Roman" w:hAnsi="Times New Roman" w:cs="Times New Roman"/>
          <w:color w:val="000000"/>
          <w:sz w:val="28"/>
          <w:szCs w:val="28"/>
        </w:rPr>
        <w:t xml:space="preserve">лавы Аргаяшского муниципального района </w:t>
      </w:r>
      <w:proofErr w:type="spellStart"/>
      <w:r w:rsidR="00C705BB" w:rsidRPr="002B5C56">
        <w:rPr>
          <w:rFonts w:ascii="Times New Roman" w:hAnsi="Times New Roman" w:cs="Times New Roman"/>
          <w:color w:val="000000"/>
          <w:sz w:val="28"/>
          <w:szCs w:val="28"/>
        </w:rPr>
        <w:t>Ишимова</w:t>
      </w:r>
      <w:proofErr w:type="spellEnd"/>
      <w:r w:rsidR="00C705BB" w:rsidRPr="002B5C56">
        <w:rPr>
          <w:rFonts w:ascii="Times New Roman" w:hAnsi="Times New Roman" w:cs="Times New Roman"/>
          <w:color w:val="000000"/>
          <w:sz w:val="28"/>
          <w:szCs w:val="28"/>
        </w:rPr>
        <w:t xml:space="preserve"> И.В.</w:t>
      </w:r>
      <w:r w:rsidR="00CC55ED" w:rsidRPr="002B5C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B5C56"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 </w:t>
      </w:r>
      <w:r w:rsidR="00C705BB" w:rsidRPr="002B5C56">
        <w:rPr>
          <w:rFonts w:ascii="Times New Roman" w:hAnsi="Times New Roman" w:cs="Times New Roman"/>
          <w:color w:val="000000"/>
          <w:sz w:val="28"/>
          <w:szCs w:val="28"/>
        </w:rPr>
        <w:t xml:space="preserve">отчет по результатам данного мероприятия. </w:t>
      </w:r>
      <w:r w:rsidR="00573DCF" w:rsidRPr="002B5C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374CE" w:rsidRPr="002B5C56">
        <w:rPr>
          <w:rFonts w:ascii="Times New Roman" w:hAnsi="Times New Roman" w:cs="Times New Roman"/>
          <w:color w:val="000000"/>
          <w:sz w:val="28"/>
          <w:szCs w:val="28"/>
        </w:rPr>
        <w:t xml:space="preserve">А также в целях </w:t>
      </w:r>
      <w:r w:rsidR="00573DCF" w:rsidRPr="002B5C56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 отчет направлен в Собрание депутатов Аргаяшского муниципального района</w:t>
      </w:r>
      <w:r w:rsidRPr="002B5C5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E82621" w:rsidRPr="002B5C56" w:rsidSect="00D37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52C80"/>
    <w:rsid w:val="000520C9"/>
    <w:rsid w:val="000D0BAF"/>
    <w:rsid w:val="00107DC9"/>
    <w:rsid w:val="00284C0F"/>
    <w:rsid w:val="002B5C56"/>
    <w:rsid w:val="00336DAE"/>
    <w:rsid w:val="003C0420"/>
    <w:rsid w:val="003E4350"/>
    <w:rsid w:val="00423F1B"/>
    <w:rsid w:val="004776C9"/>
    <w:rsid w:val="004914D5"/>
    <w:rsid w:val="00570669"/>
    <w:rsid w:val="00573DCF"/>
    <w:rsid w:val="005D20FA"/>
    <w:rsid w:val="006165B7"/>
    <w:rsid w:val="0062155A"/>
    <w:rsid w:val="006319F6"/>
    <w:rsid w:val="006942B0"/>
    <w:rsid w:val="007431B5"/>
    <w:rsid w:val="007447AA"/>
    <w:rsid w:val="007677DE"/>
    <w:rsid w:val="00780E1F"/>
    <w:rsid w:val="007A0547"/>
    <w:rsid w:val="008E7D01"/>
    <w:rsid w:val="008F3FFD"/>
    <w:rsid w:val="00985647"/>
    <w:rsid w:val="009B5370"/>
    <w:rsid w:val="009D7284"/>
    <w:rsid w:val="00BF1918"/>
    <w:rsid w:val="00C44EF1"/>
    <w:rsid w:val="00C52C80"/>
    <w:rsid w:val="00C705BB"/>
    <w:rsid w:val="00C72867"/>
    <w:rsid w:val="00CC55ED"/>
    <w:rsid w:val="00D374CE"/>
    <w:rsid w:val="00DC1C58"/>
    <w:rsid w:val="00E673C4"/>
    <w:rsid w:val="00E82621"/>
    <w:rsid w:val="00F11D0B"/>
    <w:rsid w:val="00F27B06"/>
    <w:rsid w:val="00F42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18"/>
  </w:style>
  <w:style w:type="paragraph" w:styleId="1">
    <w:name w:val="heading 1"/>
    <w:basedOn w:val="a"/>
    <w:next w:val="a"/>
    <w:link w:val="10"/>
    <w:qFormat/>
    <w:rsid w:val="0057066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2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82621"/>
    <w:rPr>
      <w:b/>
      <w:bCs/>
    </w:rPr>
  </w:style>
  <w:style w:type="paragraph" w:customStyle="1" w:styleId="Default">
    <w:name w:val="Default"/>
    <w:rsid w:val="006165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570669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3E4350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3E4350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paragraph" w:styleId="a7">
    <w:name w:val="No Spacing"/>
    <w:uiPriority w:val="1"/>
    <w:qFormat/>
    <w:rsid w:val="002B5C5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5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</dc:creator>
  <cp:lastModifiedBy>DMU</cp:lastModifiedBy>
  <cp:revision>4</cp:revision>
  <cp:lastPrinted>2023-10-05T08:58:00Z</cp:lastPrinted>
  <dcterms:created xsi:type="dcterms:W3CDTF">2024-12-27T09:06:00Z</dcterms:created>
  <dcterms:modified xsi:type="dcterms:W3CDTF">2024-12-27T09:30:00Z</dcterms:modified>
</cp:coreProperties>
</file>