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010"/>
        <w:gridCol w:w="700"/>
        <w:gridCol w:w="700"/>
        <w:gridCol w:w="1409"/>
        <w:gridCol w:w="1843"/>
        <w:gridCol w:w="1559"/>
        <w:gridCol w:w="1418"/>
        <w:gridCol w:w="1731"/>
        <w:gridCol w:w="1965"/>
      </w:tblGrid>
      <w:tr w:rsidR="007A762D" w:rsidRPr="005C231D" w:rsidTr="00B26732">
        <w:trPr>
          <w:trHeight w:val="1323"/>
        </w:trPr>
        <w:tc>
          <w:tcPr>
            <w:tcW w:w="153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535C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Информация о результатах оценки эффективности реализации муниципальной программы                                </w:t>
            </w:r>
          </w:p>
        </w:tc>
      </w:tr>
      <w:tr w:rsidR="007A762D" w:rsidRPr="005C231D" w:rsidTr="00B26732">
        <w:trPr>
          <w:trHeight w:val="623"/>
        </w:trPr>
        <w:tc>
          <w:tcPr>
            <w:tcW w:w="153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535C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 «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Реализация молодежной политики в Аргаяшс</w:t>
            </w:r>
            <w:r w:rsidR="00B84571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ком муниципальном районе» в 202</w:t>
            </w:r>
            <w:r w:rsidR="003E70B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  <w:r w:rsidRPr="00535C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году </w:t>
            </w:r>
          </w:p>
        </w:tc>
      </w:tr>
      <w:tr w:rsidR="007A762D" w:rsidRPr="005C231D" w:rsidTr="00B26732">
        <w:trPr>
          <w:trHeight w:val="2121"/>
        </w:trPr>
        <w:tc>
          <w:tcPr>
            <w:tcW w:w="4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Достижение </w:t>
            </w:r>
            <w:r w:rsidR="00B84571">
              <w:rPr>
                <w:rFonts w:ascii="Times New Roman" w:hAnsi="Times New Roman"/>
                <w:color w:val="000000"/>
                <w:sz w:val="24"/>
                <w:szCs w:val="24"/>
              </w:rPr>
              <w:t>индикативных показателей за 202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достижения индикативного показателя                                                           (гр. 3/ гр. 2)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бюджетных средств, тыс. рублей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использования бюджетных средств (гр. 7/ гр. 6)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бюджетных средств (гр. 5/ гр. 8)</w:t>
            </w:r>
          </w:p>
        </w:tc>
      </w:tr>
      <w:tr w:rsidR="007A762D" w:rsidRPr="005C231D" w:rsidTr="00B26732">
        <w:trPr>
          <w:trHeight w:val="1595"/>
        </w:trPr>
        <w:tc>
          <w:tcPr>
            <w:tcW w:w="4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отклонение (+, -)             </w:t>
            </w:r>
            <w:proofErr w:type="gramStart"/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гр. 3 - гр. 2)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409"/>
        </w:trPr>
        <w:tc>
          <w:tcPr>
            <w:tcW w:w="4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A762D" w:rsidRPr="005C231D" w:rsidTr="00B26732">
        <w:trPr>
          <w:trHeight w:val="895"/>
        </w:trPr>
        <w:tc>
          <w:tcPr>
            <w:tcW w:w="15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Вовлечение молодежи в социальную, общественно-политическую и культурную жизнь общества.</w:t>
            </w:r>
          </w:p>
        </w:tc>
      </w:tr>
      <w:tr w:rsidR="007A762D" w:rsidRPr="005C231D" w:rsidTr="00B26732">
        <w:trPr>
          <w:trHeight w:val="2451"/>
        </w:trPr>
        <w:tc>
          <w:tcPr>
            <w:tcW w:w="4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молодых людей от общего числа моло</w:t>
            </w:r>
            <w:r w:rsidR="00B84571">
              <w:rPr>
                <w:rFonts w:ascii="Times New Roman" w:hAnsi="Times New Roman"/>
                <w:color w:val="000000"/>
                <w:sz w:val="24"/>
                <w:szCs w:val="24"/>
              </w:rPr>
              <w:t>дых людей в возрасте от 14 до 3</w:t>
            </w:r>
            <w:r w:rsidR="00B84571" w:rsidRPr="00B8457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2D5CD2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24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публикаций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 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3E70B6" w:rsidP="003E70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9B7D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174513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24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</w:t>
            </w:r>
            <w:r w:rsidR="00174513">
              <w:rPr>
                <w:rFonts w:ascii="Times New Roman" w:hAnsi="Times New Roman"/>
                <w:color w:val="000000"/>
                <w:sz w:val="24"/>
                <w:szCs w:val="24"/>
              </w:rPr>
              <w:t>дых людей в возрасте от 14 до 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 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174513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7A762D" w:rsidRPr="0017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A762D" w:rsidRPr="001669A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545"/>
        </w:trPr>
        <w:tc>
          <w:tcPr>
            <w:tcW w:w="15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Поддержка талантливых детей и молодежи в сфере образования, интеллектуальной и творческой деятельности.</w:t>
            </w:r>
          </w:p>
        </w:tc>
      </w:tr>
      <w:tr w:rsidR="007A762D" w:rsidRPr="005C231D" w:rsidTr="00B26732">
        <w:trPr>
          <w:trHeight w:val="17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2D5CD2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17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молодых людей в возрасте от 14 до 3</w:t>
            </w:r>
            <w:r w:rsidR="002D5C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лет, проживающих в муниципальном образовании, 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CD468B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FD6104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17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молодежных форумов, проводимых на территории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2D5CD2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ед.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564"/>
        </w:trPr>
        <w:tc>
          <w:tcPr>
            <w:tcW w:w="15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Подготовка и проведение мероприятий патриотической направленности.</w:t>
            </w:r>
          </w:p>
        </w:tc>
      </w:tr>
      <w:tr w:rsidR="007A762D" w:rsidRPr="005C231D" w:rsidTr="00B26732">
        <w:trPr>
          <w:trHeight w:val="24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молодых людей в возрасте от 14 до 3</w:t>
            </w:r>
            <w:r w:rsidR="002D5C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FD6104" w:rsidRDefault="00FD6104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762D" w:rsidRPr="00FD6104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FD6104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245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Default="007A762D" w:rsidP="00B267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</w:t>
            </w:r>
            <w:r w:rsidR="00174513">
              <w:rPr>
                <w:rFonts w:ascii="Times New Roman" w:hAnsi="Times New Roman"/>
                <w:color w:val="000000"/>
                <w:sz w:val="24"/>
                <w:szCs w:val="24"/>
              </w:rPr>
              <w:t>дых людей в возрасте от 14 до 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лет, вовлеченных в волонтерскую, добровольческую и поисковую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E70B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145 </w:t>
            </w:r>
            <w:r w:rsidR="007A762D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62D" w:rsidRPr="005C231D" w:rsidTr="00B26732">
        <w:trPr>
          <w:trHeight w:val="1226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535C7D" w:rsidRDefault="007A762D" w:rsidP="00B26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5C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по программе «</w:t>
            </w:r>
            <w:r w:rsidRPr="00962A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Реализация молодежной политики в Аргаяшском муниципальном районе</w:t>
            </w:r>
            <w:r w:rsidRPr="00535C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7A762D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D3563E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D61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E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3E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3E70B6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747,5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E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,085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535C7D" w:rsidRDefault="009B7D98" w:rsidP="00B2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D61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E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</w:tr>
    </w:tbl>
    <w:p w:rsidR="007A762D" w:rsidRDefault="007A762D" w:rsidP="007A762D"/>
    <w:p w:rsidR="003453D8" w:rsidRDefault="003453D8" w:rsidP="003453D8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4E279E">
        <w:rPr>
          <w:rFonts w:ascii="Times New Roman" w:hAnsi="Times New Roman" w:cs="Times New Roman"/>
          <w:sz w:val="28"/>
          <w:szCs w:val="28"/>
          <w:lang w:eastAsia="en-US"/>
        </w:rPr>
        <w:t>По результатам Оценки эффективности реализации муниципальной программы итоговое значение ОМП =</w:t>
      </w:r>
      <w:r>
        <w:rPr>
          <w:rFonts w:ascii="Times New Roman" w:hAnsi="Times New Roman" w:cs="Times New Roman"/>
          <w:sz w:val="28"/>
          <w:szCs w:val="28"/>
          <w:lang w:eastAsia="en-US"/>
        </w:rPr>
        <w:t>1,</w:t>
      </w:r>
      <w:r w:rsidR="003E70B6">
        <w:rPr>
          <w:rFonts w:ascii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E279E">
        <w:rPr>
          <w:rFonts w:ascii="Times New Roman" w:hAnsi="Times New Roman" w:cs="Times New Roman"/>
          <w:sz w:val="28"/>
          <w:szCs w:val="28"/>
          <w:lang w:eastAsia="en-US"/>
        </w:rPr>
        <w:t>данное значение определяет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E279E">
        <w:rPr>
          <w:rFonts w:ascii="Times New Roman" w:hAnsi="Times New Roman" w:cs="Times New Roman"/>
          <w:sz w:val="28"/>
          <w:szCs w:val="28"/>
          <w:lang w:eastAsia="en-US"/>
        </w:rPr>
        <w:t>эффективность использования средств бюджета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756A8" w:rsidRDefault="009756A8" w:rsidP="007A762D"/>
    <w:p w:rsidR="009756A8" w:rsidRDefault="009756A8" w:rsidP="007A762D"/>
    <w:p w:rsidR="009756A8" w:rsidRDefault="009756A8" w:rsidP="007A762D"/>
    <w:p w:rsidR="009756A8" w:rsidRDefault="009756A8" w:rsidP="007A762D">
      <w:bookmarkStart w:id="0" w:name="_Hlk126754964"/>
    </w:p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2711E">
        <w:rPr>
          <w:rFonts w:ascii="Times New Roman" w:eastAsia="Times New Roman" w:hAnsi="Times New Roman"/>
          <w:b/>
          <w:sz w:val="24"/>
          <w:szCs w:val="24"/>
        </w:rPr>
        <w:t xml:space="preserve">Отчет об использовании бюджетных ассигнований местного бюджета </w:t>
      </w:r>
    </w:p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2711E">
        <w:rPr>
          <w:rFonts w:ascii="Times New Roman" w:eastAsia="Times New Roman" w:hAnsi="Times New Roman"/>
          <w:b/>
          <w:sz w:val="24"/>
          <w:szCs w:val="24"/>
        </w:rPr>
        <w:t xml:space="preserve">на реализацию муниципальной программы </w:t>
      </w:r>
      <w:r w:rsidR="00B84571">
        <w:rPr>
          <w:rFonts w:ascii="Times New Roman" w:eastAsia="Times New Roman" w:hAnsi="Times New Roman"/>
          <w:b/>
          <w:sz w:val="24"/>
          <w:szCs w:val="24"/>
        </w:rPr>
        <w:t>в 202</w:t>
      </w:r>
      <w:r w:rsidR="003E70B6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году</w:t>
      </w:r>
    </w:p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3402"/>
        <w:gridCol w:w="1418"/>
        <w:gridCol w:w="1417"/>
        <w:gridCol w:w="1418"/>
        <w:gridCol w:w="1417"/>
      </w:tblGrid>
      <w:tr w:rsidR="007A762D" w:rsidRPr="0092711E" w:rsidTr="00B2673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 xml:space="preserve">Код бюджетной </w:t>
            </w:r>
            <w:proofErr w:type="spellStart"/>
            <w:proofErr w:type="gramStart"/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классифи-кации</w:t>
            </w:r>
            <w:proofErr w:type="spellEnd"/>
            <w:proofErr w:type="gram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Расходы (</w:t>
            </w: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рублей) по годам</w:t>
            </w:r>
          </w:p>
        </w:tc>
      </w:tr>
      <w:tr w:rsidR="007A762D" w:rsidRPr="0092711E" w:rsidTr="00B267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9" w:hanging="12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сводная бюджетная роспись, план</w:t>
            </w:r>
          </w:p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сводная бюджетная роспись на отчетную дату</w:t>
            </w:r>
            <w:hyperlink w:anchor="sub_1171" w:history="1">
              <w:r w:rsidRPr="0092711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кассовое исполнение</w:t>
            </w:r>
          </w:p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762D" w:rsidRPr="0092711E" w:rsidTr="00B26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A762D" w:rsidRPr="0092711E" w:rsidTr="00B26732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«Реализация молодежной политики в Аргаяшск</w:t>
            </w:r>
            <w:r w:rsidR="001669A2">
              <w:rPr>
                <w:rFonts w:ascii="Times New Roman" w:eastAsia="Times New Roman" w:hAnsi="Times New Roman"/>
                <w:sz w:val="24"/>
                <w:szCs w:val="24"/>
              </w:rPr>
              <w:t>ом муниципальном районе» на 202</w:t>
            </w:r>
            <w:r w:rsidR="009756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669A2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9756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11E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762D" w:rsidRPr="0092711E" w:rsidTr="00B267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«Управление культуры, туризма и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07076400743603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92711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2F3193" w:rsidRDefault="009756A8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E70B6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E70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2F3193" w:rsidRDefault="009756A8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E70B6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E70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</w:tbl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92711E">
        <w:rPr>
          <w:rFonts w:ascii="Times New Roman" w:eastAsia="Times New Roman" w:hAnsi="Times New Roman" w:cs="Courier New"/>
          <w:sz w:val="24"/>
          <w:szCs w:val="24"/>
        </w:rPr>
        <w:t>_____________________________</w:t>
      </w:r>
    </w:p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sub_1171"/>
      <w:r w:rsidRPr="0092711E">
        <w:rPr>
          <w:rFonts w:ascii="Times New Roman" w:eastAsia="Times New Roman" w:hAnsi="Times New Roman"/>
          <w:sz w:val="24"/>
          <w:szCs w:val="24"/>
        </w:rPr>
        <w:t>* Для годового отчета - 31 декабря отчетного года.</w:t>
      </w:r>
    </w:p>
    <w:p w:rsidR="007A762D" w:rsidRPr="0092711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sub_1172"/>
      <w:bookmarkEnd w:id="1"/>
      <w:r w:rsidRPr="0092711E">
        <w:rPr>
          <w:rFonts w:ascii="Times New Roman" w:eastAsia="Times New Roman" w:hAnsi="Times New Roman"/>
          <w:sz w:val="24"/>
          <w:szCs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2"/>
    <w:p w:rsidR="007A762D" w:rsidRDefault="007A762D" w:rsidP="007A762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D3563E" w:rsidRDefault="00D3563E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Default="007A762D" w:rsidP="00D3563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C102E">
        <w:rPr>
          <w:rFonts w:ascii="Times New Roman" w:eastAsia="Times New Roman" w:hAnsi="Times New Roman"/>
          <w:b/>
          <w:sz w:val="24"/>
          <w:szCs w:val="24"/>
        </w:rPr>
        <w:t xml:space="preserve">Информация о расходах источников ресурсного обеспечения </w:t>
      </w:r>
    </w:p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C102E">
        <w:rPr>
          <w:rFonts w:ascii="Times New Roman" w:eastAsia="Times New Roman" w:hAnsi="Times New Roman"/>
          <w:b/>
          <w:sz w:val="24"/>
          <w:szCs w:val="24"/>
        </w:rPr>
        <w:t xml:space="preserve">на реализацию целей муниципальной программы </w:t>
      </w:r>
    </w:p>
    <w:p w:rsidR="007A762D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</w:t>
      </w:r>
      <w:r w:rsidRPr="00BC102E">
        <w:rPr>
          <w:rFonts w:ascii="Times New Roman" w:eastAsia="Times New Roman" w:hAnsi="Times New Roman"/>
          <w:bCs/>
          <w:sz w:val="24"/>
          <w:szCs w:val="24"/>
        </w:rPr>
        <w:t>рублей)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4395"/>
        <w:gridCol w:w="2551"/>
        <w:gridCol w:w="2268"/>
      </w:tblGrid>
      <w:tr w:rsidR="007A762D" w:rsidRPr="00BC102E" w:rsidTr="00B26732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Оценка расходов</w:t>
            </w:r>
          </w:p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муниципальной программой)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Фактические расходы (кассовые расходы источников ресурсного обеспечения)</w:t>
            </w:r>
          </w:p>
        </w:tc>
      </w:tr>
      <w:tr w:rsidR="007A762D" w:rsidRPr="00BC102E" w:rsidTr="00B267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A762D" w:rsidRPr="00BC102E" w:rsidTr="00B26732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«Реализация молодежной политики в Аргаяшск</w:t>
            </w:r>
            <w:r w:rsidR="00B84571">
              <w:rPr>
                <w:rFonts w:ascii="Times New Roman" w:eastAsia="Times New Roman" w:hAnsi="Times New Roman"/>
                <w:sz w:val="24"/>
                <w:szCs w:val="24"/>
              </w:rPr>
              <w:t>ом муниципальном районе» на 202</w:t>
            </w:r>
            <w:r w:rsidR="00561E1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84571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561E1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9756A8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3E70B6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 w:rsidR="00500CC4">
              <w:rPr>
                <w:rFonts w:ascii="Times New Roman" w:eastAsia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500CC4" w:rsidRDefault="00561E1C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747 5</w:t>
            </w:r>
            <w:r w:rsidR="009756A8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7A762D" w:rsidRPr="00BC102E" w:rsidTr="00B2673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2F3193" w:rsidRDefault="009756A8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61E1C">
              <w:rPr>
                <w:rFonts w:ascii="Times New Roman" w:eastAsia="Times New Roman" w:hAnsi="Times New Roman"/>
                <w:sz w:val="24"/>
                <w:szCs w:val="24"/>
              </w:rPr>
              <w:t>58 5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7A762D" w:rsidRPr="00BC102E" w:rsidTr="00B2673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762D" w:rsidRPr="00BC102E" w:rsidTr="00B2673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500CC4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61E1C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9756A8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61E1C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 w:rsidR="00500CC4">
              <w:rPr>
                <w:rFonts w:ascii="Times New Roman" w:eastAsia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A762D" w:rsidRPr="00BC102E" w:rsidTr="00B2673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2E">
              <w:rPr>
                <w:rFonts w:ascii="Times New Roman" w:eastAsia="Times New Roman" w:hAnsi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2D" w:rsidRPr="00BC102E" w:rsidRDefault="007A762D" w:rsidP="00B2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4"/>
          <w:szCs w:val="4"/>
        </w:rPr>
      </w:pPr>
    </w:p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BC102E">
        <w:rPr>
          <w:rFonts w:ascii="Times New Roman" w:eastAsia="Times New Roman" w:hAnsi="Times New Roman" w:cs="Courier New"/>
          <w:sz w:val="24"/>
          <w:szCs w:val="24"/>
        </w:rPr>
        <w:t>____________________________</w:t>
      </w:r>
    </w:p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sub_1181"/>
      <w:r w:rsidRPr="00BC102E">
        <w:rPr>
          <w:rFonts w:ascii="Times New Roman" w:eastAsia="Times New Roman" w:hAnsi="Times New Roman"/>
          <w:sz w:val="24"/>
          <w:szCs w:val="24"/>
        </w:rPr>
        <w:t>* При условии выделения средств</w:t>
      </w:r>
      <w:bookmarkEnd w:id="4"/>
      <w:r w:rsidRPr="00BC102E">
        <w:rPr>
          <w:rFonts w:ascii="Times New Roman" w:eastAsia="Times New Roman" w:hAnsi="Times New Roman"/>
          <w:sz w:val="24"/>
          <w:szCs w:val="24"/>
        </w:rPr>
        <w:t>.</w:t>
      </w:r>
    </w:p>
    <w:p w:rsidR="007A762D" w:rsidRPr="00BC102E" w:rsidRDefault="007A762D" w:rsidP="007A7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7A762D" w:rsidRDefault="007A762D" w:rsidP="007A76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62D" w:rsidRDefault="007A762D" w:rsidP="007A76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62D" w:rsidRDefault="007A762D" w:rsidP="007A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МКУ «Управление культуры,</w:t>
      </w:r>
    </w:p>
    <w:p w:rsidR="007A762D" w:rsidRPr="00BA0226" w:rsidRDefault="007A762D" w:rsidP="007A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туризма и молодежной политики»                                                                                                                         И.Р. Юсупова</w:t>
      </w:r>
    </w:p>
    <w:bookmarkEnd w:id="0"/>
    <w:p w:rsidR="006466F9" w:rsidRDefault="006466F9"/>
    <w:sectPr w:rsidR="006466F9" w:rsidSect="00D3563E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D"/>
    <w:rsid w:val="001669A2"/>
    <w:rsid w:val="00174513"/>
    <w:rsid w:val="002D5CD2"/>
    <w:rsid w:val="002E0F8B"/>
    <w:rsid w:val="002F3193"/>
    <w:rsid w:val="003453D8"/>
    <w:rsid w:val="003E70B6"/>
    <w:rsid w:val="00500CC4"/>
    <w:rsid w:val="00561E1C"/>
    <w:rsid w:val="006466F9"/>
    <w:rsid w:val="007226CD"/>
    <w:rsid w:val="007A762D"/>
    <w:rsid w:val="00861452"/>
    <w:rsid w:val="009756A8"/>
    <w:rsid w:val="009807AD"/>
    <w:rsid w:val="009B7D98"/>
    <w:rsid w:val="00B7293D"/>
    <w:rsid w:val="00B84571"/>
    <w:rsid w:val="00BC128A"/>
    <w:rsid w:val="00CD468B"/>
    <w:rsid w:val="00D3563E"/>
    <w:rsid w:val="00E354B4"/>
    <w:rsid w:val="00F6763D"/>
    <w:rsid w:val="00F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4A56"/>
  <w15:docId w15:val="{6D64D35A-E7CE-4EFE-A4E5-F18C5F8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2024-03-05T08:05:00Z</cp:lastPrinted>
  <dcterms:created xsi:type="dcterms:W3CDTF">2024-03-05T08:06:00Z</dcterms:created>
  <dcterms:modified xsi:type="dcterms:W3CDTF">2024-03-05T08:06:00Z</dcterms:modified>
</cp:coreProperties>
</file>