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86" w:rsidRPr="00551FE4" w:rsidRDefault="00045B86" w:rsidP="00045B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noProof/>
          <w:sz w:val="28"/>
          <w:szCs w:val="28"/>
        </w:rPr>
        <w:drawing>
          <wp:inline distT="0" distB="0" distL="0" distR="0">
            <wp:extent cx="666750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B86" w:rsidRDefault="00045B86" w:rsidP="00045B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5B86" w:rsidRPr="00551FE4" w:rsidRDefault="00045B86" w:rsidP="00045B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51FE4">
        <w:rPr>
          <w:b/>
          <w:sz w:val="28"/>
          <w:szCs w:val="28"/>
        </w:rPr>
        <w:t>ЧЕЛЯБИНСКАЯ ОБЛАСТЬ</w:t>
      </w:r>
    </w:p>
    <w:p w:rsidR="00045B86" w:rsidRPr="00551FE4" w:rsidRDefault="00045B86" w:rsidP="00045B86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045B86" w:rsidRPr="00551FE4" w:rsidRDefault="00045B86" w:rsidP="00045B86">
      <w:pPr>
        <w:pStyle w:val="3"/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045B86" w:rsidRPr="005652A2" w:rsidRDefault="006507EE" w:rsidP="00045B86">
      <w:pPr>
        <w:ind w:firstLine="540"/>
        <w:rPr>
          <w:b/>
        </w:rPr>
      </w:pPr>
      <w:r w:rsidRPr="006507EE">
        <w:rPr>
          <w:szCs w:val="20"/>
          <w:lang w:eastAsia="en-US"/>
        </w:rPr>
        <w:pict>
          <v:line id="_x0000_s1026" style="position:absolute;left:0;text-align:left;z-index:251660288" from="-2.55pt,6.75pt" to="475.2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045B86" w:rsidRPr="005652A2" w:rsidTr="008F46B4">
        <w:tc>
          <w:tcPr>
            <w:tcW w:w="4962" w:type="dxa"/>
            <w:shd w:val="clear" w:color="auto" w:fill="auto"/>
          </w:tcPr>
          <w:p w:rsidR="00045B86" w:rsidRPr="005652A2" w:rsidRDefault="00045B86" w:rsidP="008F46B4">
            <w:pPr>
              <w:rPr>
                <w:sz w:val="16"/>
                <w:szCs w:val="16"/>
              </w:rPr>
            </w:pPr>
          </w:p>
          <w:p w:rsidR="00045B86" w:rsidRPr="005652A2" w:rsidRDefault="009367AB" w:rsidP="009367AB">
            <w:pPr>
              <w:tabs>
                <w:tab w:val="left" w:pos="8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августа</w:t>
            </w:r>
            <w:r w:rsidR="00045B86">
              <w:rPr>
                <w:sz w:val="28"/>
                <w:szCs w:val="28"/>
              </w:rPr>
              <w:t xml:space="preserve"> 202</w:t>
            </w:r>
            <w:r w:rsidR="008B4A08">
              <w:rPr>
                <w:sz w:val="28"/>
                <w:szCs w:val="28"/>
              </w:rPr>
              <w:t xml:space="preserve">1 г. </w:t>
            </w:r>
            <w:r w:rsidR="00045B86" w:rsidRPr="005652A2">
              <w:rPr>
                <w:sz w:val="28"/>
                <w:szCs w:val="28"/>
              </w:rPr>
              <w:t>№</w:t>
            </w:r>
            <w:r w:rsidR="00045B86">
              <w:rPr>
                <w:sz w:val="28"/>
                <w:szCs w:val="28"/>
              </w:rPr>
              <w:t xml:space="preserve"> </w:t>
            </w:r>
            <w:r w:rsidR="008B4A0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32</w:t>
            </w:r>
          </w:p>
        </w:tc>
      </w:tr>
    </w:tbl>
    <w:p w:rsidR="00045B86" w:rsidRPr="005652A2" w:rsidRDefault="00045B86" w:rsidP="00045B86">
      <w:pPr>
        <w:tabs>
          <w:tab w:val="left" w:pos="709"/>
          <w:tab w:val="left" w:pos="1080"/>
        </w:tabs>
        <w:ind w:right="5601"/>
        <w:rPr>
          <w:sz w:val="28"/>
          <w:szCs w:val="28"/>
        </w:rPr>
      </w:pPr>
    </w:p>
    <w:p w:rsidR="00B43AE2" w:rsidRPr="00DC4FF7" w:rsidRDefault="00B43AE2" w:rsidP="00B43AE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F67C4E" w:rsidTr="00170BFC">
        <w:tc>
          <w:tcPr>
            <w:tcW w:w="4077" w:type="dxa"/>
          </w:tcPr>
          <w:p w:rsidR="00F67C4E" w:rsidRPr="00F67C4E" w:rsidRDefault="00F67C4E" w:rsidP="00F67C4E">
            <w:pPr>
              <w:pStyle w:val="a6"/>
              <w:jc w:val="both"/>
              <w:rPr>
                <w:sz w:val="28"/>
                <w:szCs w:val="28"/>
              </w:rPr>
            </w:pPr>
            <w:r w:rsidRPr="00F67C4E">
              <w:rPr>
                <w:sz w:val="28"/>
                <w:szCs w:val="28"/>
              </w:rPr>
              <w:t>Об утверждении условий приватизации муниципального имущества Аргаяшского  муниципального района</w:t>
            </w:r>
          </w:p>
          <w:p w:rsidR="00F67C4E" w:rsidRDefault="00F67C4E" w:rsidP="00B43AE2"/>
        </w:tc>
      </w:tr>
    </w:tbl>
    <w:p w:rsidR="008B4A08" w:rsidRDefault="00B43AE2" w:rsidP="00F67C4E">
      <w:r w:rsidRPr="00DC4FF7">
        <w:t xml:space="preserve"> </w:t>
      </w:r>
      <w:r w:rsidRPr="00DC4FF7">
        <w:tab/>
        <w:t xml:space="preserve">   </w:t>
      </w:r>
    </w:p>
    <w:p w:rsidR="00170BFC" w:rsidRDefault="00170BFC" w:rsidP="00F67C4E"/>
    <w:p w:rsidR="00170BFC" w:rsidRPr="00170BFC" w:rsidRDefault="00F67C4E" w:rsidP="00170BF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</w:t>
      </w:r>
      <w:r w:rsidR="00936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178-ФЗ от 21.12.2001 «О приватизации государственного и муниципального имущества» и решения Собрания депутатов Аргаяшского муниципального района от 29.06.2016 № 52 </w:t>
      </w:r>
      <w:r w:rsidR="00170BFC">
        <w:rPr>
          <w:sz w:val="28"/>
          <w:szCs w:val="28"/>
        </w:rPr>
        <w:t>«</w:t>
      </w:r>
      <w:r w:rsidR="00170BFC" w:rsidRPr="00170BFC">
        <w:rPr>
          <w:sz w:val="28"/>
          <w:szCs w:val="28"/>
        </w:rPr>
        <w:t>Об утверждении Положения «О порядке</w:t>
      </w:r>
      <w:r w:rsidR="00170BFC">
        <w:rPr>
          <w:sz w:val="28"/>
          <w:szCs w:val="28"/>
        </w:rPr>
        <w:t xml:space="preserve"> </w:t>
      </w:r>
      <w:r w:rsidR="00170BFC" w:rsidRPr="00170BFC">
        <w:rPr>
          <w:sz w:val="28"/>
          <w:szCs w:val="28"/>
        </w:rPr>
        <w:t>владения, пользования и распоряжения</w:t>
      </w:r>
      <w:r w:rsidR="00170BFC">
        <w:rPr>
          <w:sz w:val="28"/>
          <w:szCs w:val="28"/>
        </w:rPr>
        <w:t xml:space="preserve"> </w:t>
      </w:r>
      <w:r w:rsidR="00170BFC" w:rsidRPr="00170BFC">
        <w:rPr>
          <w:sz w:val="28"/>
          <w:szCs w:val="28"/>
        </w:rPr>
        <w:t>имуществом, находящимся в</w:t>
      </w:r>
      <w:r w:rsidR="00170BFC">
        <w:rPr>
          <w:sz w:val="28"/>
          <w:szCs w:val="28"/>
        </w:rPr>
        <w:t xml:space="preserve"> </w:t>
      </w:r>
      <w:r w:rsidR="00170BFC" w:rsidRPr="00170BFC">
        <w:rPr>
          <w:sz w:val="28"/>
          <w:szCs w:val="28"/>
        </w:rPr>
        <w:t>муниципальной собственности</w:t>
      </w:r>
      <w:r w:rsidR="00170BFC">
        <w:rPr>
          <w:sz w:val="28"/>
          <w:szCs w:val="28"/>
        </w:rPr>
        <w:t xml:space="preserve"> </w:t>
      </w:r>
      <w:r w:rsidR="00170BFC" w:rsidRPr="00170BFC">
        <w:rPr>
          <w:sz w:val="28"/>
          <w:szCs w:val="28"/>
        </w:rPr>
        <w:t>Аргаяшского муниципального района»</w:t>
      </w:r>
    </w:p>
    <w:p w:rsidR="00F67C4E" w:rsidRDefault="00F67C4E" w:rsidP="00F67C4E">
      <w:pPr>
        <w:tabs>
          <w:tab w:val="left" w:pos="851"/>
        </w:tabs>
        <w:rPr>
          <w:sz w:val="28"/>
          <w:szCs w:val="28"/>
        </w:rPr>
      </w:pPr>
    </w:p>
    <w:p w:rsidR="00B43AE2" w:rsidRPr="00DC4FF7" w:rsidRDefault="00B43AE2" w:rsidP="008B4A08">
      <w:pPr>
        <w:tabs>
          <w:tab w:val="left" w:pos="851"/>
        </w:tabs>
        <w:jc w:val="center"/>
        <w:rPr>
          <w:sz w:val="28"/>
          <w:szCs w:val="28"/>
        </w:rPr>
      </w:pPr>
      <w:r w:rsidRPr="00DC4FF7">
        <w:rPr>
          <w:sz w:val="28"/>
          <w:szCs w:val="28"/>
        </w:rPr>
        <w:t>Собрание депутатов Аргаяшского муниципального района РЕШАЕТ:</w:t>
      </w:r>
    </w:p>
    <w:p w:rsidR="00B43AE2" w:rsidRPr="00DC4FF7" w:rsidRDefault="00B43AE2" w:rsidP="00B43AE2">
      <w:pPr>
        <w:rPr>
          <w:sz w:val="28"/>
          <w:szCs w:val="28"/>
        </w:rPr>
      </w:pPr>
    </w:p>
    <w:p w:rsidR="00B43AE2" w:rsidRPr="00DC4FF7" w:rsidRDefault="008B4A08" w:rsidP="00170BFC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8B4A0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43AE2" w:rsidRPr="00DC4FF7">
        <w:rPr>
          <w:sz w:val="28"/>
          <w:szCs w:val="28"/>
        </w:rPr>
        <w:t>Утвердить условия приватизации муниципального имущества Аргаяшского муниципального района (приложение).</w:t>
      </w:r>
    </w:p>
    <w:p w:rsidR="008B4A08" w:rsidRDefault="008B4A08" w:rsidP="00170BF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подписания.</w:t>
      </w:r>
    </w:p>
    <w:p w:rsidR="00B43AE2" w:rsidRDefault="00B43AE2" w:rsidP="00B43AE2">
      <w:pPr>
        <w:jc w:val="both"/>
        <w:rPr>
          <w:sz w:val="28"/>
          <w:szCs w:val="28"/>
        </w:rPr>
      </w:pPr>
    </w:p>
    <w:p w:rsidR="008B4A08" w:rsidRDefault="008B4A08" w:rsidP="00B43AE2">
      <w:pPr>
        <w:jc w:val="both"/>
        <w:rPr>
          <w:sz w:val="28"/>
          <w:szCs w:val="28"/>
        </w:rPr>
      </w:pPr>
    </w:p>
    <w:p w:rsidR="008B4A08" w:rsidRPr="00DC4FF7" w:rsidRDefault="008B4A08" w:rsidP="00B43AE2">
      <w:pPr>
        <w:jc w:val="both"/>
        <w:rPr>
          <w:sz w:val="28"/>
          <w:szCs w:val="28"/>
        </w:rPr>
      </w:pPr>
    </w:p>
    <w:p w:rsidR="00F67C4E" w:rsidRPr="00F67C4E" w:rsidRDefault="00F67C4E" w:rsidP="00170BFC">
      <w:pPr>
        <w:spacing w:line="276" w:lineRule="auto"/>
        <w:rPr>
          <w:sz w:val="28"/>
          <w:szCs w:val="28"/>
        </w:rPr>
      </w:pPr>
      <w:r w:rsidRPr="00F67C4E">
        <w:rPr>
          <w:color w:val="000000"/>
          <w:sz w:val="28"/>
          <w:szCs w:val="28"/>
        </w:rPr>
        <w:t>Председатель Собрания депутатов</w:t>
      </w:r>
      <w:r w:rsidRPr="00F67C4E">
        <w:rPr>
          <w:sz w:val="28"/>
          <w:szCs w:val="28"/>
        </w:rPr>
        <w:t xml:space="preserve"> </w:t>
      </w:r>
    </w:p>
    <w:p w:rsidR="008B4A08" w:rsidRDefault="00F67C4E" w:rsidP="00170BFC">
      <w:pPr>
        <w:spacing w:line="276" w:lineRule="auto"/>
        <w:rPr>
          <w:sz w:val="28"/>
          <w:szCs w:val="28"/>
        </w:rPr>
      </w:pPr>
      <w:r w:rsidRPr="00F67C4E">
        <w:rPr>
          <w:sz w:val="28"/>
          <w:szCs w:val="28"/>
        </w:rPr>
        <w:t>Аргаяшского муниципального района</w:t>
      </w:r>
      <w:r w:rsidRPr="00F67C4E">
        <w:rPr>
          <w:color w:val="000000"/>
          <w:sz w:val="28"/>
          <w:szCs w:val="28"/>
        </w:rPr>
        <w:t xml:space="preserve">                </w:t>
      </w:r>
      <w:r w:rsidR="000B7859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</w:t>
      </w:r>
      <w:r w:rsidRPr="00F67C4E">
        <w:rPr>
          <w:color w:val="000000"/>
          <w:sz w:val="28"/>
          <w:szCs w:val="28"/>
        </w:rPr>
        <w:t>Л.Ф. Юсупова</w:t>
      </w:r>
    </w:p>
    <w:p w:rsidR="008B4A08" w:rsidRDefault="008B4A08" w:rsidP="008B4A08">
      <w:pPr>
        <w:rPr>
          <w:sz w:val="28"/>
          <w:szCs w:val="28"/>
        </w:rPr>
      </w:pPr>
    </w:p>
    <w:p w:rsidR="00B43AE2" w:rsidRPr="00DC4FF7" w:rsidRDefault="00B43AE2" w:rsidP="00B43AE2">
      <w:pPr>
        <w:jc w:val="both"/>
        <w:rPr>
          <w:sz w:val="28"/>
          <w:szCs w:val="28"/>
        </w:rPr>
      </w:pPr>
    </w:p>
    <w:p w:rsidR="00B43AE2" w:rsidRPr="00DC4FF7" w:rsidRDefault="00B43AE2" w:rsidP="00B43AE2">
      <w:pPr>
        <w:rPr>
          <w:sz w:val="28"/>
          <w:szCs w:val="28"/>
        </w:rPr>
      </w:pPr>
    </w:p>
    <w:p w:rsidR="00B43AE2" w:rsidRDefault="00B43AE2" w:rsidP="00B43AE2">
      <w:pPr>
        <w:pStyle w:val="ConsPlusNormal"/>
        <w:ind w:firstLine="6237"/>
        <w:outlineLvl w:val="0"/>
        <w:rPr>
          <w:caps/>
          <w:sz w:val="20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p w:rsidR="00B43AE2" w:rsidRDefault="00B43AE2" w:rsidP="00B43AE2">
      <w:pPr>
        <w:jc w:val="both"/>
        <w:rPr>
          <w:sz w:val="28"/>
          <w:szCs w:val="28"/>
        </w:rPr>
      </w:pPr>
    </w:p>
    <w:tbl>
      <w:tblPr>
        <w:tblW w:w="0" w:type="auto"/>
        <w:tblInd w:w="5722" w:type="dxa"/>
        <w:tblLook w:val="0000"/>
      </w:tblPr>
      <w:tblGrid>
        <w:gridCol w:w="3944"/>
      </w:tblGrid>
      <w:tr w:rsidR="008B4A08" w:rsidTr="000B7859">
        <w:trPr>
          <w:trHeight w:val="1196"/>
        </w:trPr>
        <w:tc>
          <w:tcPr>
            <w:tcW w:w="3944" w:type="dxa"/>
          </w:tcPr>
          <w:p w:rsidR="008B4A08" w:rsidRDefault="008B4A08" w:rsidP="008B4A08">
            <w:pPr>
              <w:jc w:val="center"/>
              <w:rPr>
                <w:sz w:val="20"/>
                <w:szCs w:val="20"/>
              </w:rPr>
            </w:pPr>
            <w:r w:rsidRPr="00830A82">
              <w:rPr>
                <w:sz w:val="20"/>
                <w:szCs w:val="20"/>
              </w:rPr>
              <w:t>Приложение</w:t>
            </w:r>
          </w:p>
          <w:p w:rsidR="008B4A08" w:rsidRPr="00830A82" w:rsidRDefault="008B4A08" w:rsidP="008B4A08">
            <w:pPr>
              <w:jc w:val="center"/>
              <w:rPr>
                <w:sz w:val="20"/>
                <w:szCs w:val="20"/>
              </w:rPr>
            </w:pPr>
            <w:r w:rsidRPr="00830A82">
              <w:rPr>
                <w:sz w:val="20"/>
                <w:szCs w:val="20"/>
              </w:rPr>
              <w:t>к решению Собрания депутатов</w:t>
            </w:r>
          </w:p>
          <w:p w:rsidR="008B4A08" w:rsidRPr="00830A82" w:rsidRDefault="008B4A08" w:rsidP="008B4A08">
            <w:pPr>
              <w:jc w:val="center"/>
              <w:rPr>
                <w:sz w:val="20"/>
                <w:szCs w:val="20"/>
              </w:rPr>
            </w:pPr>
            <w:r w:rsidRPr="00830A82">
              <w:rPr>
                <w:sz w:val="20"/>
                <w:szCs w:val="20"/>
              </w:rPr>
              <w:t>Аргаяшского муниципального района</w:t>
            </w:r>
          </w:p>
          <w:p w:rsidR="008B4A08" w:rsidRDefault="008B4A08" w:rsidP="009367AB">
            <w:pPr>
              <w:jc w:val="center"/>
              <w:rPr>
                <w:sz w:val="28"/>
                <w:szCs w:val="28"/>
              </w:rPr>
            </w:pPr>
            <w:r w:rsidRPr="00830A82">
              <w:rPr>
                <w:sz w:val="20"/>
                <w:szCs w:val="20"/>
              </w:rPr>
              <w:t xml:space="preserve">от </w:t>
            </w:r>
            <w:r w:rsidR="009367AB">
              <w:rPr>
                <w:sz w:val="20"/>
                <w:szCs w:val="20"/>
              </w:rPr>
              <w:t>25 августа</w:t>
            </w:r>
            <w:r w:rsidRPr="00830A82">
              <w:rPr>
                <w:sz w:val="20"/>
                <w:szCs w:val="20"/>
              </w:rPr>
              <w:t xml:space="preserve">  2021 г</w:t>
            </w:r>
            <w:r w:rsidR="00F67C4E">
              <w:rPr>
                <w:sz w:val="20"/>
                <w:szCs w:val="20"/>
              </w:rPr>
              <w:t>.</w:t>
            </w:r>
            <w:r w:rsidRPr="00830A82">
              <w:rPr>
                <w:sz w:val="20"/>
                <w:szCs w:val="20"/>
              </w:rPr>
              <w:t xml:space="preserve"> № 1</w:t>
            </w:r>
            <w:bookmarkStart w:id="0" w:name="_GoBack"/>
            <w:bookmarkEnd w:id="0"/>
            <w:r w:rsidR="009367AB">
              <w:rPr>
                <w:sz w:val="20"/>
                <w:szCs w:val="20"/>
              </w:rPr>
              <w:t>32</w:t>
            </w:r>
          </w:p>
        </w:tc>
      </w:tr>
    </w:tbl>
    <w:p w:rsidR="008B4A08" w:rsidRDefault="008B4A08" w:rsidP="00B43AE2">
      <w:pPr>
        <w:jc w:val="center"/>
        <w:rPr>
          <w:sz w:val="28"/>
          <w:szCs w:val="28"/>
        </w:rPr>
      </w:pPr>
    </w:p>
    <w:p w:rsidR="008B4A08" w:rsidRPr="001535E9" w:rsidRDefault="00B43AE2" w:rsidP="00B43AE2">
      <w:pPr>
        <w:jc w:val="center"/>
        <w:rPr>
          <w:sz w:val="28"/>
          <w:szCs w:val="28"/>
        </w:rPr>
      </w:pPr>
      <w:r w:rsidRPr="001535E9">
        <w:rPr>
          <w:sz w:val="28"/>
          <w:szCs w:val="28"/>
        </w:rPr>
        <w:t xml:space="preserve">Условия приватизации муниципального имущества </w:t>
      </w:r>
    </w:p>
    <w:p w:rsidR="00B43AE2" w:rsidRPr="001535E9" w:rsidRDefault="00B43AE2" w:rsidP="00B43AE2">
      <w:pPr>
        <w:jc w:val="center"/>
        <w:rPr>
          <w:sz w:val="28"/>
          <w:szCs w:val="28"/>
        </w:rPr>
      </w:pPr>
      <w:r w:rsidRPr="001535E9">
        <w:rPr>
          <w:sz w:val="28"/>
          <w:szCs w:val="28"/>
        </w:rPr>
        <w:t>Аргаяшского муниципального района</w:t>
      </w:r>
    </w:p>
    <w:p w:rsidR="00B43AE2" w:rsidRPr="00170BFC" w:rsidRDefault="00B43AE2" w:rsidP="00B43AE2">
      <w:pPr>
        <w:jc w:val="center"/>
        <w:rPr>
          <w:sz w:val="26"/>
          <w:szCs w:val="26"/>
        </w:rPr>
      </w:pPr>
    </w:p>
    <w:tbl>
      <w:tblPr>
        <w:tblW w:w="96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4137"/>
        <w:gridCol w:w="2968"/>
        <w:gridCol w:w="1997"/>
      </w:tblGrid>
      <w:tr w:rsidR="001535E9" w:rsidRPr="001535E9" w:rsidTr="000B7859">
        <w:trPr>
          <w:trHeight w:val="9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35E9">
              <w:t xml:space="preserve">№ </w:t>
            </w:r>
            <w:proofErr w:type="spellStart"/>
            <w:r w:rsidRPr="001535E9">
              <w:t>п\</w:t>
            </w:r>
            <w:proofErr w:type="gramStart"/>
            <w:r w:rsidRPr="001535E9">
              <w:t>п</w:t>
            </w:r>
            <w:proofErr w:type="spellEnd"/>
            <w:proofErr w:type="gramEnd"/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1535E9">
              <w:t xml:space="preserve">Наименование объекта, характеристика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1535E9">
              <w:t>Адрес, местоположение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1" w:rsidRDefault="001535E9" w:rsidP="001535E9">
            <w:pPr>
              <w:overflowPunct w:val="0"/>
              <w:autoSpaceDE w:val="0"/>
              <w:autoSpaceDN w:val="0"/>
              <w:adjustRightInd w:val="0"/>
            </w:pPr>
            <w:r w:rsidRPr="001535E9">
              <w:t xml:space="preserve">Начальная цена продажи, руб. </w:t>
            </w:r>
          </w:p>
          <w:p w:rsidR="00EB3601" w:rsidRDefault="001535E9" w:rsidP="001535E9">
            <w:pPr>
              <w:overflowPunct w:val="0"/>
              <w:autoSpaceDE w:val="0"/>
              <w:autoSpaceDN w:val="0"/>
              <w:adjustRightInd w:val="0"/>
            </w:pPr>
            <w:proofErr w:type="gramStart"/>
            <w:r w:rsidRPr="001535E9">
              <w:t xml:space="preserve">(без учета НДС., </w:t>
            </w:r>
            <w:proofErr w:type="gramEnd"/>
          </w:p>
          <w:p w:rsidR="001535E9" w:rsidRPr="001535E9" w:rsidRDefault="001535E9" w:rsidP="001535E9">
            <w:pPr>
              <w:overflowPunct w:val="0"/>
              <w:autoSpaceDE w:val="0"/>
              <w:autoSpaceDN w:val="0"/>
              <w:adjustRightInd w:val="0"/>
            </w:pPr>
            <w:r w:rsidRPr="001535E9">
              <w:t>с учетом  выполнения работ по засыпке траншей и котлованов, планировке площадей</w:t>
            </w:r>
          </w:p>
        </w:tc>
      </w:tr>
      <w:tr w:rsidR="001535E9" w:rsidRPr="001535E9" w:rsidTr="000B7859">
        <w:trPr>
          <w:trHeight w:val="84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1535E9"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35E9">
              <w:t>Жилой дом, общей площадью 66,9 кв.м. с земельным участком, общей площадью 816 кв.м.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D13202">
            <w:pPr>
              <w:overflowPunct w:val="0"/>
              <w:autoSpaceDE w:val="0"/>
              <w:autoSpaceDN w:val="0"/>
              <w:adjustRightInd w:val="0"/>
              <w:ind w:right="-51"/>
            </w:pPr>
            <w:r w:rsidRPr="001535E9">
              <w:t>с.</w:t>
            </w:r>
            <w:r>
              <w:t xml:space="preserve"> </w:t>
            </w:r>
            <w:r w:rsidRPr="001535E9">
              <w:t>Аргаяш, ул</w:t>
            </w:r>
            <w:proofErr w:type="gramStart"/>
            <w:r w:rsidRPr="001535E9">
              <w:t>.И</w:t>
            </w:r>
            <w:proofErr w:type="gramEnd"/>
            <w:r w:rsidRPr="001535E9">
              <w:t>нтернациональная,</w:t>
            </w:r>
            <w:r w:rsidR="00D13202">
              <w:t xml:space="preserve"> </w:t>
            </w:r>
            <w:r w:rsidRPr="001535E9">
              <w:t>д.24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35E9">
              <w:t xml:space="preserve">1 456 388,00 </w:t>
            </w:r>
          </w:p>
        </w:tc>
      </w:tr>
      <w:tr w:rsidR="001535E9" w:rsidRPr="001535E9" w:rsidTr="000B7859">
        <w:trPr>
          <w:trHeight w:val="84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1535E9"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35E9">
              <w:t>Жилой дом, общей площадью 17,2 кв.м. с земельным участком, общей площадью 800 кв.м.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1535E9">
            <w:pPr>
              <w:overflowPunct w:val="0"/>
              <w:autoSpaceDE w:val="0"/>
              <w:autoSpaceDN w:val="0"/>
              <w:adjustRightInd w:val="0"/>
            </w:pPr>
            <w:r w:rsidRPr="001535E9">
              <w:t>с.</w:t>
            </w:r>
            <w:r>
              <w:t xml:space="preserve"> </w:t>
            </w:r>
            <w:r w:rsidRPr="001535E9">
              <w:t>Кузнецкое ул</w:t>
            </w:r>
            <w:proofErr w:type="gramStart"/>
            <w:r w:rsidRPr="001535E9">
              <w:t>.О</w:t>
            </w:r>
            <w:proofErr w:type="gramEnd"/>
            <w:r w:rsidRPr="001535E9">
              <w:t>ктябрьская, д.63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35E9">
              <w:t xml:space="preserve">405 027,00 </w:t>
            </w:r>
          </w:p>
        </w:tc>
      </w:tr>
      <w:tr w:rsidR="001535E9" w:rsidRPr="001535E9" w:rsidTr="000B7859">
        <w:trPr>
          <w:trHeight w:val="84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1535E9"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35E9">
              <w:t>Нежилое здание, общей площадью 1</w:t>
            </w:r>
            <w:r>
              <w:t>10,7 кв.м. с земельным участком</w:t>
            </w:r>
            <w:r w:rsidRPr="001535E9">
              <w:t>, общей площадью 2000 кв.м.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1535E9">
            <w:pPr>
              <w:overflowPunct w:val="0"/>
              <w:autoSpaceDE w:val="0"/>
              <w:autoSpaceDN w:val="0"/>
              <w:adjustRightInd w:val="0"/>
            </w:pPr>
            <w:r w:rsidRPr="001535E9">
              <w:t>п.</w:t>
            </w:r>
            <w:r>
              <w:t xml:space="preserve"> </w:t>
            </w:r>
            <w:r w:rsidRPr="001535E9">
              <w:t>Южный Горняк, ул</w:t>
            </w:r>
            <w:proofErr w:type="gramStart"/>
            <w:r w:rsidRPr="001535E9">
              <w:t>.З</w:t>
            </w:r>
            <w:proofErr w:type="gramEnd"/>
            <w:r w:rsidRPr="001535E9">
              <w:t>аповедная, д.10 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35E9">
              <w:t>1 280 378,00</w:t>
            </w:r>
          </w:p>
        </w:tc>
      </w:tr>
      <w:tr w:rsidR="001535E9" w:rsidRPr="001535E9" w:rsidTr="000B7859">
        <w:trPr>
          <w:trHeight w:val="84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1535E9"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35E9">
              <w:t>Автомобиль ВАЗ 211440, легковой, год выпуска 2011, регистрационный знак</w:t>
            </w:r>
            <w:proofErr w:type="gramStart"/>
            <w:r w:rsidRPr="001535E9">
              <w:t xml:space="preserve"> А</w:t>
            </w:r>
            <w:proofErr w:type="gramEnd"/>
            <w:r w:rsidRPr="001535E9">
              <w:t xml:space="preserve"> 596 ОЕ 174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1535E9">
            <w:pPr>
              <w:overflowPunct w:val="0"/>
              <w:autoSpaceDE w:val="0"/>
              <w:autoSpaceDN w:val="0"/>
              <w:adjustRightInd w:val="0"/>
            </w:pPr>
            <w:r w:rsidRPr="001535E9">
              <w:t>с.</w:t>
            </w:r>
            <w:r>
              <w:t xml:space="preserve"> </w:t>
            </w:r>
            <w:r w:rsidRPr="001535E9">
              <w:t>Аргаяш, ул.8 Марта, д.38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9" w:rsidRPr="001535E9" w:rsidRDefault="001535E9" w:rsidP="002316E3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35E9">
              <w:t>91 377,00</w:t>
            </w:r>
          </w:p>
        </w:tc>
      </w:tr>
    </w:tbl>
    <w:p w:rsidR="00B43AE2" w:rsidRPr="00170BFC" w:rsidRDefault="00B43AE2" w:rsidP="00B43AE2">
      <w:pPr>
        <w:jc w:val="both"/>
        <w:rPr>
          <w:rFonts w:eastAsia="Calibri"/>
          <w:sz w:val="26"/>
          <w:szCs w:val="26"/>
        </w:rPr>
      </w:pPr>
    </w:p>
    <w:p w:rsidR="009367AB" w:rsidRDefault="009367AB" w:rsidP="00B43AE2">
      <w:pPr>
        <w:tabs>
          <w:tab w:val="num" w:pos="900"/>
        </w:tabs>
        <w:jc w:val="both"/>
        <w:rPr>
          <w:rFonts w:eastAsia="Calibri"/>
          <w:sz w:val="26"/>
          <w:szCs w:val="26"/>
        </w:rPr>
      </w:pPr>
    </w:p>
    <w:p w:rsidR="00B43AE2" w:rsidRPr="001535E9" w:rsidRDefault="00B43AE2" w:rsidP="00B43AE2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1535E9">
        <w:rPr>
          <w:rFonts w:eastAsia="Calibri"/>
          <w:sz w:val="28"/>
          <w:szCs w:val="28"/>
        </w:rPr>
        <w:t xml:space="preserve">Способ приватизации –  </w:t>
      </w:r>
      <w:r w:rsidR="003B1B8C" w:rsidRPr="001535E9">
        <w:rPr>
          <w:rFonts w:eastAsia="Calibri"/>
          <w:sz w:val="28"/>
          <w:szCs w:val="28"/>
        </w:rPr>
        <w:t xml:space="preserve">открытый </w:t>
      </w:r>
      <w:r w:rsidRPr="001535E9">
        <w:rPr>
          <w:rFonts w:eastAsia="Calibri"/>
          <w:sz w:val="28"/>
          <w:szCs w:val="28"/>
        </w:rPr>
        <w:t>аукцион</w:t>
      </w:r>
      <w:r w:rsidR="00170BFC" w:rsidRPr="001535E9">
        <w:rPr>
          <w:rFonts w:eastAsia="Calibri"/>
          <w:sz w:val="28"/>
          <w:szCs w:val="28"/>
        </w:rPr>
        <w:t>.</w:t>
      </w:r>
      <w:r w:rsidRPr="001535E9">
        <w:rPr>
          <w:rFonts w:eastAsia="Calibri"/>
          <w:sz w:val="28"/>
          <w:szCs w:val="28"/>
        </w:rPr>
        <w:t xml:space="preserve"> </w:t>
      </w:r>
    </w:p>
    <w:p w:rsidR="00B43AE2" w:rsidRPr="001535E9" w:rsidRDefault="00B43AE2" w:rsidP="00B43AE2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1535E9">
        <w:rPr>
          <w:rFonts w:eastAsia="Calibri"/>
          <w:sz w:val="28"/>
          <w:szCs w:val="28"/>
        </w:rPr>
        <w:t>Форма платежа – единовременная</w:t>
      </w:r>
      <w:r w:rsidR="00170BFC" w:rsidRPr="001535E9">
        <w:rPr>
          <w:rFonts w:eastAsia="Calibri"/>
          <w:sz w:val="28"/>
          <w:szCs w:val="28"/>
        </w:rPr>
        <w:t>.</w:t>
      </w:r>
    </w:p>
    <w:p w:rsidR="00B43AE2" w:rsidRPr="001535E9" w:rsidRDefault="00B43AE2" w:rsidP="00B43AE2">
      <w:pPr>
        <w:jc w:val="both"/>
        <w:outlineLvl w:val="3"/>
        <w:rPr>
          <w:rFonts w:eastAsia="Calibri"/>
          <w:sz w:val="28"/>
          <w:szCs w:val="28"/>
        </w:rPr>
      </w:pPr>
      <w:r w:rsidRPr="001535E9">
        <w:rPr>
          <w:rFonts w:eastAsia="Calibri"/>
          <w:sz w:val="28"/>
          <w:szCs w:val="28"/>
        </w:rPr>
        <w:t xml:space="preserve">Дата </w:t>
      </w:r>
      <w:r w:rsidR="003B1B8C" w:rsidRPr="001535E9">
        <w:rPr>
          <w:rFonts w:eastAsia="Calibri"/>
          <w:sz w:val="28"/>
          <w:szCs w:val="28"/>
        </w:rPr>
        <w:t>проведения аукциона</w:t>
      </w:r>
      <w:r w:rsidRPr="001535E9">
        <w:rPr>
          <w:rFonts w:eastAsia="Calibri"/>
          <w:sz w:val="28"/>
          <w:szCs w:val="28"/>
        </w:rPr>
        <w:t xml:space="preserve"> – </w:t>
      </w:r>
      <w:r w:rsidR="009367AB" w:rsidRPr="001535E9">
        <w:rPr>
          <w:rFonts w:eastAsia="Calibri"/>
          <w:sz w:val="28"/>
          <w:szCs w:val="28"/>
        </w:rPr>
        <w:t>август</w:t>
      </w:r>
      <w:r w:rsidRPr="001535E9">
        <w:rPr>
          <w:rFonts w:eastAsia="Calibri"/>
          <w:sz w:val="28"/>
          <w:szCs w:val="28"/>
        </w:rPr>
        <w:t>-декабрь 202</w:t>
      </w:r>
      <w:r w:rsidR="003B1B8C" w:rsidRPr="001535E9">
        <w:rPr>
          <w:rFonts w:eastAsia="Calibri"/>
          <w:sz w:val="28"/>
          <w:szCs w:val="28"/>
        </w:rPr>
        <w:t>1</w:t>
      </w:r>
      <w:r w:rsidRPr="001535E9">
        <w:rPr>
          <w:rFonts w:eastAsia="Calibri"/>
          <w:sz w:val="28"/>
          <w:szCs w:val="28"/>
        </w:rPr>
        <w:t xml:space="preserve"> года</w:t>
      </w:r>
      <w:r w:rsidR="00170BFC" w:rsidRPr="001535E9">
        <w:rPr>
          <w:rFonts w:eastAsia="Calibri"/>
          <w:sz w:val="28"/>
          <w:szCs w:val="28"/>
        </w:rPr>
        <w:t>.</w:t>
      </w:r>
    </w:p>
    <w:p w:rsidR="00B43AE2" w:rsidRPr="001535E9" w:rsidRDefault="00B43AE2" w:rsidP="00B43AE2">
      <w:pPr>
        <w:jc w:val="both"/>
        <w:rPr>
          <w:rFonts w:eastAsia="Calibri"/>
          <w:sz w:val="28"/>
          <w:szCs w:val="28"/>
        </w:rPr>
      </w:pPr>
    </w:p>
    <w:p w:rsidR="00B43AE2" w:rsidRPr="00D12F58" w:rsidRDefault="00B43AE2" w:rsidP="00B43AE2">
      <w:pPr>
        <w:jc w:val="both"/>
        <w:rPr>
          <w:rFonts w:eastAsia="Calibri"/>
          <w:sz w:val="28"/>
          <w:szCs w:val="28"/>
        </w:rPr>
      </w:pPr>
    </w:p>
    <w:p w:rsidR="00B43AE2" w:rsidRPr="00D12F58" w:rsidRDefault="00B43AE2" w:rsidP="00B43AE2">
      <w:pPr>
        <w:jc w:val="both"/>
        <w:rPr>
          <w:rFonts w:eastAsia="Calibri"/>
          <w:sz w:val="28"/>
          <w:szCs w:val="28"/>
        </w:rPr>
      </w:pPr>
    </w:p>
    <w:p w:rsidR="00B43AE2" w:rsidRDefault="00B43AE2" w:rsidP="00B43AE2">
      <w:pPr>
        <w:rPr>
          <w:rFonts w:ascii="Calibri" w:eastAsia="Calibri" w:hAnsi="Calibri"/>
          <w:sz w:val="20"/>
        </w:rPr>
      </w:pPr>
    </w:p>
    <w:p w:rsidR="00B43AE2" w:rsidRDefault="00B43AE2" w:rsidP="00B43AE2">
      <w:pPr>
        <w:rPr>
          <w:rFonts w:ascii="Calibri" w:eastAsia="Calibri" w:hAnsi="Calibri"/>
          <w:sz w:val="20"/>
        </w:rPr>
      </w:pPr>
    </w:p>
    <w:p w:rsidR="00B43AE2" w:rsidRDefault="00B43AE2" w:rsidP="00B43AE2"/>
    <w:p w:rsidR="00336797" w:rsidRDefault="00336797"/>
    <w:sectPr w:rsidR="00336797" w:rsidSect="000B7859">
      <w:type w:val="continuous"/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5B86"/>
    <w:rsid w:val="00045B86"/>
    <w:rsid w:val="000B7859"/>
    <w:rsid w:val="000C61E7"/>
    <w:rsid w:val="00113897"/>
    <w:rsid w:val="001535E9"/>
    <w:rsid w:val="00170BFC"/>
    <w:rsid w:val="001849E5"/>
    <w:rsid w:val="00241C8F"/>
    <w:rsid w:val="00336797"/>
    <w:rsid w:val="003B0FC1"/>
    <w:rsid w:val="003B1B8C"/>
    <w:rsid w:val="00472A4A"/>
    <w:rsid w:val="005B3570"/>
    <w:rsid w:val="005D27C0"/>
    <w:rsid w:val="006507EE"/>
    <w:rsid w:val="00783614"/>
    <w:rsid w:val="00795DEF"/>
    <w:rsid w:val="008B4A08"/>
    <w:rsid w:val="009367AB"/>
    <w:rsid w:val="009E0BFA"/>
    <w:rsid w:val="00A50101"/>
    <w:rsid w:val="00AC7AC3"/>
    <w:rsid w:val="00AD1FBC"/>
    <w:rsid w:val="00B43AE2"/>
    <w:rsid w:val="00C51F1D"/>
    <w:rsid w:val="00C9039A"/>
    <w:rsid w:val="00D13202"/>
    <w:rsid w:val="00D738BD"/>
    <w:rsid w:val="00DB3B6E"/>
    <w:rsid w:val="00EB3601"/>
    <w:rsid w:val="00EE50AF"/>
    <w:rsid w:val="00EF5E90"/>
    <w:rsid w:val="00F155AA"/>
    <w:rsid w:val="00F6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5B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5B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B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B8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43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3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pt">
    <w:name w:val="Основной текст + 9 pt"/>
    <w:basedOn w:val="a0"/>
    <w:rsid w:val="005B35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styleId="a6">
    <w:name w:val="No Spacing"/>
    <w:uiPriority w:val="1"/>
    <w:qFormat/>
    <w:rsid w:val="00C5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1535E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2021-08-26T03:15:00Z</cp:lastPrinted>
  <dcterms:created xsi:type="dcterms:W3CDTF">2020-08-24T06:55:00Z</dcterms:created>
  <dcterms:modified xsi:type="dcterms:W3CDTF">2021-08-26T03:15:00Z</dcterms:modified>
</cp:coreProperties>
</file>