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A4" w:rsidRPr="000054A4" w:rsidRDefault="004C0E94" w:rsidP="00022713">
      <w:pPr>
        <w:pStyle w:val="1"/>
        <w:shd w:val="clear" w:color="auto" w:fill="auto"/>
        <w:ind w:right="-574" w:firstLine="5387"/>
        <w:jc w:val="center"/>
        <w:rPr>
          <w:caps/>
        </w:rPr>
      </w:pPr>
      <w:r w:rsidRPr="000054A4">
        <w:rPr>
          <w:bCs/>
          <w:caps/>
        </w:rPr>
        <w:t>Утверждено</w:t>
      </w:r>
    </w:p>
    <w:p w:rsidR="000054A4" w:rsidRDefault="000054A4" w:rsidP="00022713">
      <w:pPr>
        <w:pStyle w:val="1"/>
        <w:shd w:val="clear" w:color="auto" w:fill="auto"/>
        <w:ind w:right="-574" w:firstLine="5387"/>
        <w:jc w:val="center"/>
      </w:pPr>
      <w:r w:rsidRPr="004C0E94">
        <w:t>П</w:t>
      </w:r>
      <w:r w:rsidR="004C0E94" w:rsidRPr="004C0E94">
        <w:t>остановлением</w:t>
      </w:r>
      <w:r>
        <w:t xml:space="preserve"> </w:t>
      </w:r>
      <w:r w:rsidR="00F8374D" w:rsidRPr="004C0E94">
        <w:t>администрации</w:t>
      </w:r>
    </w:p>
    <w:p w:rsidR="00F8374D" w:rsidRPr="004C0E94" w:rsidRDefault="00F8374D" w:rsidP="00022713">
      <w:pPr>
        <w:pStyle w:val="1"/>
        <w:shd w:val="clear" w:color="auto" w:fill="auto"/>
        <w:ind w:right="-574" w:firstLine="5387"/>
        <w:jc w:val="center"/>
      </w:pPr>
      <w:r w:rsidRPr="004C0E94">
        <w:t>Аргаяшского муниципального района</w:t>
      </w:r>
    </w:p>
    <w:p w:rsidR="00F8374D" w:rsidRDefault="000054A4" w:rsidP="00022713">
      <w:pPr>
        <w:pStyle w:val="1"/>
        <w:shd w:val="clear" w:color="auto" w:fill="auto"/>
        <w:ind w:right="-574" w:firstLine="5387"/>
        <w:jc w:val="center"/>
      </w:pPr>
      <w:r>
        <w:t>от «</w:t>
      </w:r>
      <w:r w:rsidR="00C57DA9">
        <w:t xml:space="preserve"> 31 </w:t>
      </w:r>
      <w:r>
        <w:t>»</w:t>
      </w:r>
      <w:r w:rsidR="00C57DA9">
        <w:t xml:space="preserve"> мая </w:t>
      </w:r>
      <w:r w:rsidR="00F8374D" w:rsidRPr="004C0E94">
        <w:t>2021 г</w:t>
      </w:r>
      <w:r>
        <w:t>.</w:t>
      </w:r>
      <w:r w:rsidR="00F8374D" w:rsidRPr="004C0E94">
        <w:t xml:space="preserve"> №</w:t>
      </w:r>
      <w:r w:rsidR="00C57DA9">
        <w:t xml:space="preserve"> 414</w:t>
      </w:r>
    </w:p>
    <w:p w:rsidR="000054A4" w:rsidRDefault="000054A4" w:rsidP="000054A4">
      <w:pPr>
        <w:pStyle w:val="1"/>
        <w:shd w:val="clear" w:color="auto" w:fill="auto"/>
        <w:ind w:firstLine="0"/>
      </w:pPr>
    </w:p>
    <w:p w:rsidR="000054A4" w:rsidRPr="000054A4" w:rsidRDefault="00902EC2" w:rsidP="000054A4">
      <w:pPr>
        <w:pStyle w:val="1"/>
        <w:shd w:val="clear" w:color="auto" w:fill="auto"/>
        <w:ind w:firstLine="0"/>
        <w:jc w:val="center"/>
        <w:rPr>
          <w:bCs/>
        </w:rPr>
      </w:pPr>
      <w:r w:rsidRPr="000054A4">
        <w:rPr>
          <w:bCs/>
        </w:rPr>
        <w:t>П</w:t>
      </w:r>
      <w:r w:rsidR="00E06757" w:rsidRPr="000054A4">
        <w:rPr>
          <w:bCs/>
        </w:rPr>
        <w:t xml:space="preserve">оложение </w:t>
      </w:r>
    </w:p>
    <w:p w:rsidR="000054A4" w:rsidRDefault="00E06757" w:rsidP="000054A4">
      <w:pPr>
        <w:pStyle w:val="1"/>
        <w:shd w:val="clear" w:color="auto" w:fill="auto"/>
        <w:ind w:firstLine="0"/>
        <w:jc w:val="center"/>
        <w:rPr>
          <w:bCs/>
        </w:rPr>
      </w:pPr>
      <w:r w:rsidRPr="000054A4">
        <w:rPr>
          <w:bCs/>
        </w:rPr>
        <w:t>об</w:t>
      </w:r>
      <w:r w:rsidR="006D719C" w:rsidRPr="000054A4">
        <w:rPr>
          <w:bCs/>
        </w:rPr>
        <w:t xml:space="preserve"> оценке</w:t>
      </w:r>
      <w:r w:rsidRPr="000054A4">
        <w:rPr>
          <w:bCs/>
        </w:rPr>
        <w:t xml:space="preserve"> эффективности и результативности деятельности </w:t>
      </w:r>
    </w:p>
    <w:p w:rsidR="000054A4" w:rsidRDefault="00E06757" w:rsidP="000054A4">
      <w:pPr>
        <w:pStyle w:val="1"/>
        <w:shd w:val="clear" w:color="auto" w:fill="auto"/>
        <w:ind w:firstLine="0"/>
        <w:jc w:val="center"/>
        <w:rPr>
          <w:bCs/>
        </w:rPr>
      </w:pPr>
      <w:r w:rsidRPr="000054A4">
        <w:rPr>
          <w:bCs/>
        </w:rPr>
        <w:t>муниципальных служащих</w:t>
      </w:r>
      <w:r w:rsidR="006D719C" w:rsidRPr="000054A4">
        <w:rPr>
          <w:bCs/>
        </w:rPr>
        <w:t xml:space="preserve"> </w:t>
      </w:r>
      <w:r w:rsidR="00902EC2" w:rsidRPr="000054A4">
        <w:rPr>
          <w:bCs/>
        </w:rPr>
        <w:t xml:space="preserve">администрации </w:t>
      </w:r>
    </w:p>
    <w:p w:rsidR="000F4477" w:rsidRPr="000054A4" w:rsidRDefault="00902EC2" w:rsidP="000054A4">
      <w:pPr>
        <w:pStyle w:val="1"/>
        <w:shd w:val="clear" w:color="auto" w:fill="auto"/>
        <w:ind w:firstLine="0"/>
        <w:jc w:val="center"/>
        <w:rPr>
          <w:bCs/>
        </w:rPr>
      </w:pPr>
      <w:r w:rsidRPr="000054A4">
        <w:rPr>
          <w:bCs/>
        </w:rPr>
        <w:t>Аргаяшского муниципального района</w:t>
      </w:r>
    </w:p>
    <w:p w:rsidR="000054A4" w:rsidRPr="000054A4" w:rsidRDefault="000054A4" w:rsidP="000054A4">
      <w:pPr>
        <w:pStyle w:val="1"/>
        <w:shd w:val="clear" w:color="auto" w:fill="auto"/>
        <w:ind w:firstLine="0"/>
        <w:jc w:val="center"/>
      </w:pPr>
    </w:p>
    <w:p w:rsidR="000F4477" w:rsidRPr="000054A4" w:rsidRDefault="006D719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spacing w:after="260"/>
        <w:rPr>
          <w:b w:val="0"/>
        </w:rPr>
      </w:pPr>
      <w:bookmarkStart w:id="0" w:name="bookmark0"/>
      <w:bookmarkStart w:id="1" w:name="bookmark1"/>
      <w:r w:rsidRPr="000054A4">
        <w:rPr>
          <w:b w:val="0"/>
        </w:rPr>
        <w:t>Общие положения</w:t>
      </w:r>
      <w:bookmarkEnd w:id="0"/>
      <w:bookmarkEnd w:id="1"/>
    </w:p>
    <w:p w:rsidR="00E06757" w:rsidRDefault="00E06757" w:rsidP="00734FAE">
      <w:pPr>
        <w:pStyle w:val="1"/>
        <w:shd w:val="clear" w:color="auto" w:fill="auto"/>
        <w:ind w:firstLine="709"/>
        <w:jc w:val="both"/>
      </w:pPr>
      <w:r>
        <w:t xml:space="preserve">1. </w:t>
      </w:r>
      <w:r w:rsidRPr="00E06757">
        <w:t xml:space="preserve">Настоящее положение </w:t>
      </w:r>
      <w:r w:rsidRPr="00E06757">
        <w:rPr>
          <w:bCs/>
        </w:rPr>
        <w:t>об оценке эффективности и результативности деятельности муниципальных служащих администрации Аргаяшского муниципального района</w:t>
      </w:r>
      <w:r w:rsidR="006D719C" w:rsidRPr="00B15892">
        <w:t xml:space="preserve"> (далее - Положение) разработано в соответствии с Федеральным законом от 02.03.2007 № 25-ФЗ "О муниципальной</w:t>
      </w:r>
      <w:r>
        <w:t xml:space="preserve"> службе в Российской Федерации".</w:t>
      </w:r>
    </w:p>
    <w:p w:rsidR="00F8757D" w:rsidRDefault="00E06757" w:rsidP="00734FAE">
      <w:pPr>
        <w:pStyle w:val="1"/>
        <w:shd w:val="clear" w:color="auto" w:fill="auto"/>
        <w:ind w:firstLine="709"/>
        <w:jc w:val="both"/>
      </w:pPr>
      <w:r>
        <w:t xml:space="preserve">2. </w:t>
      </w:r>
      <w:r w:rsidR="006D719C" w:rsidRPr="00B15892">
        <w:t>Целями проведения оценки</w:t>
      </w:r>
      <w:r w:rsidRPr="00E06757">
        <w:rPr>
          <w:bCs/>
        </w:rPr>
        <w:t xml:space="preserve"> эффективности и результативности деятельности муниципальных служащих администрации Аргаяшского муниципального района</w:t>
      </w:r>
      <w:r>
        <w:rPr>
          <w:bCs/>
        </w:rPr>
        <w:t xml:space="preserve"> </w:t>
      </w:r>
      <w:r w:rsidR="006D719C" w:rsidRPr="00B15892">
        <w:t xml:space="preserve"> являются:</w:t>
      </w:r>
    </w:p>
    <w:p w:rsidR="000F4477" w:rsidRDefault="00F8757D" w:rsidP="00734FAE">
      <w:pPr>
        <w:pStyle w:val="1"/>
        <w:shd w:val="clear" w:color="auto" w:fill="auto"/>
        <w:ind w:firstLine="709"/>
        <w:jc w:val="both"/>
      </w:pPr>
      <w:r>
        <w:t>-</w:t>
      </w:r>
      <w:r w:rsidR="00734FAE">
        <w:t xml:space="preserve"> </w:t>
      </w:r>
      <w:r w:rsidR="006D719C" w:rsidRPr="00B15892">
        <w:t xml:space="preserve">совершенствование управления кадровым составом в </w:t>
      </w:r>
      <w:r w:rsidR="007B1E83">
        <w:t>администрации Аргаяшского муниципального района</w:t>
      </w:r>
      <w:r w:rsidR="006D719C" w:rsidRPr="00B15892">
        <w:t xml:space="preserve"> и повышение качества его формирования;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189"/>
        </w:tabs>
        <w:ind w:firstLine="709"/>
        <w:jc w:val="both"/>
      </w:pPr>
      <w:r w:rsidRPr="00B15892">
        <w:t>выявление препятствий и проблемных областей в служебной деятельности муниципальных служащих;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343"/>
        </w:tabs>
        <w:ind w:firstLine="709"/>
        <w:jc w:val="both"/>
      </w:pPr>
      <w:r w:rsidRPr="00B15892">
        <w:t>создание системы мониторинга и контроля за результатами профессиональной служебной деятельности муниципальных служ</w:t>
      </w:r>
      <w:r w:rsidR="007B1E83">
        <w:t>ащих;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214"/>
        </w:tabs>
        <w:ind w:firstLine="709"/>
        <w:jc w:val="both"/>
      </w:pPr>
      <w:r w:rsidRPr="00B15892">
        <w:t>внедрение и развитие механизмов стимулирования и мотивации муниципал</w:t>
      </w:r>
      <w:r w:rsidR="00902EC2" w:rsidRPr="00B15892">
        <w:t>ьн</w:t>
      </w:r>
      <w:r w:rsidRPr="00B15892">
        <w:t>ых служащих;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214"/>
        </w:tabs>
        <w:ind w:firstLine="709"/>
        <w:jc w:val="both"/>
      </w:pPr>
      <w:r w:rsidRPr="00B15892">
        <w:t>принятие обоснованных кадровых решений на основе объективной информации о</w:t>
      </w:r>
      <w:r w:rsidR="00E06757">
        <w:t>б</w:t>
      </w:r>
      <w:r w:rsidRPr="00B15892">
        <w:t xml:space="preserve"> </w:t>
      </w:r>
      <w:r w:rsidR="00E06757">
        <w:t>э</w:t>
      </w:r>
      <w:r w:rsidRPr="00B15892">
        <w:t>ффективности и результативности профессиональной служебной деятельности.</w:t>
      </w:r>
    </w:p>
    <w:p w:rsidR="000F4477" w:rsidRPr="00B15892" w:rsidRDefault="00734FAE" w:rsidP="00734FAE">
      <w:pPr>
        <w:pStyle w:val="1"/>
        <w:shd w:val="clear" w:color="auto" w:fill="auto"/>
        <w:tabs>
          <w:tab w:val="left" w:pos="0"/>
        </w:tabs>
        <w:ind w:firstLine="709"/>
        <w:jc w:val="both"/>
      </w:pPr>
      <w:r>
        <w:t>3</w:t>
      </w:r>
      <w:r w:rsidR="00F8757D">
        <w:t xml:space="preserve">. </w:t>
      </w:r>
      <w:r w:rsidR="00E06757">
        <w:t xml:space="preserve">Предметом </w:t>
      </w:r>
      <w:r w:rsidR="006D719C" w:rsidRPr="00B15892">
        <w:t>оценки являются: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185"/>
        </w:tabs>
        <w:ind w:firstLine="709"/>
        <w:jc w:val="both"/>
      </w:pPr>
      <w:r w:rsidRPr="00B15892">
        <w:t>результативность достижения муниципальными служащими целей и задач органов местного самоуправления;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214"/>
        </w:tabs>
        <w:ind w:firstLine="709"/>
        <w:jc w:val="both"/>
      </w:pPr>
      <w:r w:rsidRPr="00B15892">
        <w:t>качество выполнения должностных обязанностей муниципальными служащими;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199"/>
        </w:tabs>
        <w:ind w:firstLine="709"/>
        <w:jc w:val="both"/>
      </w:pPr>
      <w:r w:rsidRPr="00B15892">
        <w:t>эффективность</w:t>
      </w:r>
      <w:r w:rsidR="00E06757">
        <w:t xml:space="preserve"> и результативность</w:t>
      </w:r>
      <w:r w:rsidRPr="00B15892">
        <w:t xml:space="preserve"> служебной деятельности муниципальных служащих.</w:t>
      </w:r>
    </w:p>
    <w:p w:rsidR="000F4477" w:rsidRPr="00B15892" w:rsidRDefault="00F8757D" w:rsidP="00734FAE">
      <w:pPr>
        <w:pStyle w:val="1"/>
        <w:shd w:val="clear" w:color="auto" w:fill="auto"/>
        <w:tabs>
          <w:tab w:val="left" w:pos="379"/>
        </w:tabs>
        <w:ind w:firstLine="709"/>
        <w:jc w:val="both"/>
      </w:pPr>
      <w:r>
        <w:t>4. Применение</w:t>
      </w:r>
      <w:r w:rsidRPr="00F8757D">
        <w:t xml:space="preserve"> </w:t>
      </w:r>
      <w:r w:rsidRPr="00B15892">
        <w:t>оценки</w:t>
      </w:r>
      <w:r w:rsidRPr="00E06757">
        <w:rPr>
          <w:bCs/>
        </w:rPr>
        <w:t xml:space="preserve">  эффективности и результативности деятельности муниципальных служащих администрации Аргаяшского муниципального района</w:t>
      </w:r>
      <w:r w:rsidR="006D719C" w:rsidRPr="00B15892">
        <w:t>: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157"/>
        </w:tabs>
        <w:ind w:firstLine="709"/>
        <w:jc w:val="both"/>
      </w:pPr>
      <w:r w:rsidRPr="00B15892">
        <w:t>при распределении служебной нагрузки между муниципальными служащими;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472"/>
        </w:tabs>
        <w:ind w:firstLine="709"/>
        <w:jc w:val="both"/>
      </w:pPr>
      <w:r w:rsidRPr="00B15892">
        <w:t>при определении объемов материального стимулирования</w:t>
      </w:r>
      <w:r w:rsidR="00F8757D">
        <w:t xml:space="preserve"> и </w:t>
      </w:r>
      <w:r w:rsidR="00F8757D">
        <w:lastRenderedPageBreak/>
        <w:t xml:space="preserve">премирования </w:t>
      </w:r>
      <w:r w:rsidRPr="00B15892">
        <w:t xml:space="preserve"> муниципал</w:t>
      </w:r>
      <w:r w:rsidR="00902EC2" w:rsidRPr="00B15892">
        <w:t>ь</w:t>
      </w:r>
      <w:r w:rsidRPr="00B15892">
        <w:t>ных служащих;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09"/>
        <w:jc w:val="both"/>
      </w:pPr>
      <w:r w:rsidRPr="00B15892">
        <w:t>при проведении организационно-штатных мероприятий;</w:t>
      </w:r>
    </w:p>
    <w:p w:rsidR="000F4477" w:rsidRPr="00B15892" w:rsidRDefault="006D719C" w:rsidP="00734FAE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09"/>
        <w:jc w:val="both"/>
      </w:pPr>
      <w:r w:rsidRPr="00B15892">
        <w:t>в иных случаях.</w:t>
      </w:r>
    </w:p>
    <w:p w:rsidR="00260382" w:rsidRDefault="00734FAE" w:rsidP="00734FAE">
      <w:pPr>
        <w:pStyle w:val="1"/>
        <w:shd w:val="clear" w:color="auto" w:fill="auto"/>
        <w:tabs>
          <w:tab w:val="left" w:pos="921"/>
        </w:tabs>
        <w:ind w:firstLine="709"/>
        <w:jc w:val="both"/>
        <w:rPr>
          <w:bCs/>
        </w:rPr>
      </w:pPr>
      <w:r>
        <w:t>5</w:t>
      </w:r>
      <w:r w:rsidR="001D27EB">
        <w:t xml:space="preserve">. </w:t>
      </w:r>
      <w:r w:rsidR="00703B23">
        <w:t>Уполномоченным</w:t>
      </w:r>
      <w:r w:rsidR="00260382">
        <w:t xml:space="preserve"> </w:t>
      </w:r>
      <w:r w:rsidR="00703B23">
        <w:t xml:space="preserve"> </w:t>
      </w:r>
      <w:r w:rsidR="00260382">
        <w:t xml:space="preserve">по оценке </w:t>
      </w:r>
      <w:r w:rsidR="00260382" w:rsidRPr="00E06757">
        <w:rPr>
          <w:bCs/>
        </w:rPr>
        <w:t>эффективности и результативности деятельности муниципальных служащих администрации Аргаяшского муниципального района</w:t>
      </w:r>
      <w:r w:rsidR="00260382">
        <w:rPr>
          <w:bCs/>
        </w:rPr>
        <w:t xml:space="preserve"> являются:</w:t>
      </w:r>
    </w:p>
    <w:p w:rsidR="00260382" w:rsidRDefault="00260382" w:rsidP="00734FAE">
      <w:pPr>
        <w:pStyle w:val="1"/>
        <w:shd w:val="clear" w:color="auto" w:fill="auto"/>
        <w:tabs>
          <w:tab w:val="left" w:pos="921"/>
        </w:tabs>
        <w:ind w:firstLine="709"/>
        <w:jc w:val="both"/>
      </w:pPr>
      <w:r w:rsidRPr="00B15892">
        <w:t xml:space="preserve"> </w:t>
      </w:r>
      <w:r w:rsidR="00E460E7">
        <w:t xml:space="preserve">- отдел </w:t>
      </w:r>
      <w:r>
        <w:t>муниципальной службы</w:t>
      </w:r>
      <w:r w:rsidR="00E460E7">
        <w:t xml:space="preserve"> и кадровой работы</w:t>
      </w:r>
      <w:r w:rsidR="003200B3">
        <w:t xml:space="preserve"> администрации</w:t>
      </w:r>
      <w:r>
        <w:t xml:space="preserve"> - сбору </w:t>
      </w:r>
      <w:r w:rsidR="00044024">
        <w:t xml:space="preserve"> </w:t>
      </w:r>
      <w:r>
        <w:t xml:space="preserve">информации </w:t>
      </w:r>
      <w:r w:rsidR="00703B23">
        <w:t xml:space="preserve">на проведение </w:t>
      </w:r>
      <w:r w:rsidR="006D719C" w:rsidRPr="00B15892">
        <w:t xml:space="preserve"> оценки</w:t>
      </w:r>
      <w:r>
        <w:t>;</w:t>
      </w:r>
    </w:p>
    <w:p w:rsidR="000F4477" w:rsidRPr="00B15892" w:rsidRDefault="00260382" w:rsidP="00734FAE">
      <w:pPr>
        <w:pStyle w:val="1"/>
        <w:shd w:val="clear" w:color="auto" w:fill="auto"/>
        <w:tabs>
          <w:tab w:val="left" w:pos="921"/>
        </w:tabs>
        <w:ind w:firstLine="737"/>
        <w:jc w:val="both"/>
      </w:pPr>
      <w:r>
        <w:t>- комиссия</w:t>
      </w:r>
      <w:r w:rsidRPr="00260382">
        <w:t xml:space="preserve"> </w:t>
      </w:r>
      <w:r>
        <w:t xml:space="preserve">по оценке </w:t>
      </w:r>
      <w:r w:rsidRPr="00E06757">
        <w:rPr>
          <w:bCs/>
        </w:rPr>
        <w:t>эффективности и результативности деятельности муниципальных служащих администрации Аргаяшского муниципального района</w:t>
      </w:r>
      <w:r w:rsidR="00734FAE">
        <w:rPr>
          <w:bCs/>
        </w:rPr>
        <w:t xml:space="preserve"> </w:t>
      </w:r>
      <w:r w:rsidR="00A62800">
        <w:rPr>
          <w:bCs/>
        </w:rPr>
        <w:t>(</w:t>
      </w:r>
      <w:r w:rsidR="00703B23">
        <w:t>назначается отдельным распоряжением администрации Ар</w:t>
      </w:r>
      <w:r w:rsidR="00A62800">
        <w:t>гаяшского муниципального района) - по</w:t>
      </w:r>
      <w:r w:rsidR="00A62800" w:rsidRPr="00A62800">
        <w:t xml:space="preserve"> </w:t>
      </w:r>
      <w:r w:rsidR="00A62800">
        <w:t xml:space="preserve">оценке </w:t>
      </w:r>
      <w:r w:rsidR="00A62800" w:rsidRPr="00E06757">
        <w:rPr>
          <w:bCs/>
        </w:rPr>
        <w:t>эффективности и результативности деятельности муниципальных служащих администрации Аргаяшского муниципального района</w:t>
      </w:r>
      <w:r w:rsidR="00A62800">
        <w:rPr>
          <w:bCs/>
        </w:rPr>
        <w:t xml:space="preserve"> с последующим предоставлением протокола об итогах оценки Главе Аргаяшского муниципального района.</w:t>
      </w:r>
    </w:p>
    <w:p w:rsidR="00734FAE" w:rsidRDefault="00734FAE" w:rsidP="00734FAE">
      <w:pPr>
        <w:pStyle w:val="11"/>
        <w:keepNext/>
        <w:keepLines/>
        <w:shd w:val="clear" w:color="auto" w:fill="auto"/>
        <w:spacing w:after="0"/>
        <w:ind w:firstLine="737"/>
      </w:pPr>
      <w:bookmarkStart w:id="2" w:name="bookmark2"/>
      <w:bookmarkStart w:id="3" w:name="bookmark3"/>
    </w:p>
    <w:p w:rsidR="000F4477" w:rsidRPr="000054A4" w:rsidRDefault="006D719C" w:rsidP="002511F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0"/>
        <w:rPr>
          <w:b w:val="0"/>
        </w:rPr>
      </w:pPr>
      <w:r w:rsidRPr="000054A4">
        <w:rPr>
          <w:b w:val="0"/>
        </w:rPr>
        <w:t>Основные понятия и определения</w:t>
      </w:r>
      <w:bookmarkEnd w:id="2"/>
      <w:bookmarkEnd w:id="3"/>
    </w:p>
    <w:p w:rsidR="00734FAE" w:rsidRPr="00B15892" w:rsidRDefault="00734FAE" w:rsidP="00734FAE">
      <w:pPr>
        <w:pStyle w:val="11"/>
        <w:keepNext/>
        <w:keepLines/>
        <w:shd w:val="clear" w:color="auto" w:fill="auto"/>
        <w:spacing w:after="0"/>
        <w:jc w:val="left"/>
      </w:pPr>
    </w:p>
    <w:p w:rsidR="000F4477" w:rsidRPr="00B15892" w:rsidRDefault="00F8374D" w:rsidP="00734FAE">
      <w:pPr>
        <w:pStyle w:val="1"/>
        <w:shd w:val="clear" w:color="auto" w:fill="auto"/>
        <w:tabs>
          <w:tab w:val="left" w:pos="938"/>
        </w:tabs>
        <w:ind w:firstLine="737"/>
        <w:jc w:val="both"/>
      </w:pPr>
      <w:r>
        <w:rPr>
          <w:color w:val="auto"/>
        </w:rPr>
        <w:t>6.</w:t>
      </w:r>
      <w:r w:rsidR="00734FAE">
        <w:rPr>
          <w:color w:val="FF0000"/>
        </w:rPr>
        <w:t xml:space="preserve"> </w:t>
      </w:r>
      <w:r w:rsidR="006D719C" w:rsidRPr="00B15892">
        <w:t>В настоящем положении используются следующие понятия и определения:</w:t>
      </w:r>
    </w:p>
    <w:p w:rsidR="000F4477" w:rsidRPr="00B15892" w:rsidRDefault="006D719C" w:rsidP="00734FAE">
      <w:pPr>
        <w:pStyle w:val="1"/>
        <w:shd w:val="clear" w:color="auto" w:fill="auto"/>
        <w:ind w:firstLine="709"/>
        <w:jc w:val="both"/>
      </w:pPr>
      <w:r w:rsidRPr="00B15892">
        <w:t>Показатели эффективности и результативности - набор количественных и качественных характеристик, позволяющих определить степень достижения целей, оценить объем и качество полученного результата, сроки выполнения и эффективность использования ресурсов.</w:t>
      </w:r>
    </w:p>
    <w:p w:rsidR="000F4477" w:rsidRPr="00B15892" w:rsidRDefault="006D719C">
      <w:pPr>
        <w:pStyle w:val="1"/>
        <w:shd w:val="clear" w:color="auto" w:fill="auto"/>
        <w:ind w:firstLine="600"/>
        <w:jc w:val="both"/>
      </w:pPr>
      <w:r w:rsidRPr="00B15892">
        <w:t>Эффективность и результативнос</w:t>
      </w:r>
      <w:r w:rsidRPr="00B15892">
        <w:rPr>
          <w:b/>
        </w:rPr>
        <w:t>т</w:t>
      </w:r>
      <w:r w:rsidRPr="00B15892">
        <w:t>ь - способность муниципального служащего к достижению поставленных целей, выполнению задач и реализации планов в полном объеме с требуемым качеством в уста</w:t>
      </w:r>
      <w:r w:rsidR="001A048A">
        <w:t>но</w:t>
      </w:r>
      <w:r w:rsidRPr="00B15892">
        <w:t>вленный срок при оптимальном использовании организационных, кадровых, финансовых, информационных и других ресурсов, имеющихся в его распоряжении.</w:t>
      </w:r>
    </w:p>
    <w:p w:rsidR="000F4477" w:rsidRPr="00B15892" w:rsidRDefault="000F4477">
      <w:pPr>
        <w:spacing w:after="299" w:line="1" w:lineRule="exact"/>
        <w:rPr>
          <w:rFonts w:ascii="Times New Roman" w:hAnsi="Times New Roman" w:cs="Times New Roman"/>
          <w:sz w:val="28"/>
          <w:szCs w:val="28"/>
        </w:rPr>
      </w:pPr>
    </w:p>
    <w:p w:rsidR="000F4477" w:rsidRPr="000054A4" w:rsidRDefault="00C84FB6">
      <w:pPr>
        <w:pStyle w:val="11"/>
        <w:keepNext/>
        <w:keepLines/>
        <w:shd w:val="clear" w:color="auto" w:fill="auto"/>
        <w:spacing w:after="180"/>
        <w:rPr>
          <w:b w:val="0"/>
        </w:rPr>
      </w:pPr>
      <w:bookmarkStart w:id="4" w:name="bookmark8"/>
      <w:bookmarkStart w:id="5" w:name="bookmark9"/>
      <w:r w:rsidRPr="000054A4">
        <w:rPr>
          <w:b w:val="0"/>
          <w:lang w:val="en-US"/>
        </w:rPr>
        <w:t>III</w:t>
      </w:r>
      <w:r w:rsidRPr="000054A4">
        <w:rPr>
          <w:b w:val="0"/>
        </w:rPr>
        <w:t>.</w:t>
      </w:r>
      <w:r w:rsidR="006D719C" w:rsidRPr="000054A4">
        <w:rPr>
          <w:b w:val="0"/>
        </w:rPr>
        <w:t xml:space="preserve"> Оценка эффективности и результативности деятельности</w:t>
      </w:r>
      <w:r w:rsidR="006D719C" w:rsidRPr="000054A4">
        <w:rPr>
          <w:b w:val="0"/>
        </w:rPr>
        <w:br/>
        <w:t>муниципальных служащих</w:t>
      </w:r>
      <w:bookmarkEnd w:id="4"/>
      <w:bookmarkEnd w:id="5"/>
    </w:p>
    <w:p w:rsidR="001E74FD" w:rsidRPr="00B15892" w:rsidRDefault="00F8374D" w:rsidP="00734FAE">
      <w:pPr>
        <w:pStyle w:val="1"/>
        <w:shd w:val="clear" w:color="auto" w:fill="auto"/>
        <w:tabs>
          <w:tab w:val="left" w:pos="0"/>
        </w:tabs>
        <w:ind w:firstLine="737"/>
        <w:jc w:val="both"/>
      </w:pPr>
      <w:r>
        <w:t>7</w:t>
      </w:r>
      <w:r w:rsidR="000E27EF">
        <w:t xml:space="preserve">. </w:t>
      </w:r>
      <w:r w:rsidR="006D719C" w:rsidRPr="00B15892">
        <w:t>Оценка эффективности и результа</w:t>
      </w:r>
      <w:r w:rsidR="00735681">
        <w:t>тивности профессиональной служеб</w:t>
      </w:r>
      <w:r w:rsidR="006D719C" w:rsidRPr="00B15892">
        <w:t>ной деятельности муниципального служащего заключается в определении степени его участия в решении поставленных перед соответствующим структурным подразделением целей, выполнении задач и реализации планов в полном объеме с</w:t>
      </w:r>
      <w:r w:rsidR="001E74FD" w:rsidRPr="00B15892">
        <w:t xml:space="preserve"> </w:t>
      </w:r>
      <w:r w:rsidR="006D719C" w:rsidRPr="00B15892">
        <w:rPr>
          <w:rStyle w:val="a3"/>
        </w:rPr>
        <w:t>требуемым качеством в установленный срок при оптимальном использовании организационных, кадровых, финансовых, информационных и других ресурсов, имеющихся в его распоряжении.</w:t>
      </w:r>
      <w:r w:rsidR="001E74FD" w:rsidRPr="00B15892">
        <w:t xml:space="preserve"> </w:t>
      </w:r>
    </w:p>
    <w:p w:rsidR="00193DB0" w:rsidRDefault="006D719C" w:rsidP="00193DB0">
      <w:pPr>
        <w:pStyle w:val="1"/>
        <w:shd w:val="clear" w:color="auto" w:fill="auto"/>
        <w:tabs>
          <w:tab w:val="left" w:pos="1063"/>
        </w:tabs>
        <w:ind w:firstLine="737"/>
        <w:jc w:val="both"/>
      </w:pPr>
      <w:r w:rsidRPr="00B15892">
        <w:t xml:space="preserve">При этом должны учитываться результаты исполнения муниципальным служащим функциональных обязанностей, установленных должностной инструкцией, профессиональные умения и опыт работы муниципального </w:t>
      </w:r>
      <w:r w:rsidRPr="00B15892">
        <w:lastRenderedPageBreak/>
        <w:t>служащего, его организаторские способности, соблюдение служебной дисциплины.</w:t>
      </w:r>
    </w:p>
    <w:p w:rsidR="000F4477" w:rsidRDefault="00F8374D" w:rsidP="00193DB0">
      <w:pPr>
        <w:pStyle w:val="1"/>
        <w:shd w:val="clear" w:color="auto" w:fill="auto"/>
        <w:tabs>
          <w:tab w:val="left" w:pos="1063"/>
        </w:tabs>
        <w:ind w:firstLine="737"/>
        <w:jc w:val="both"/>
      </w:pPr>
      <w:r>
        <w:t>8</w:t>
      </w:r>
      <w:r w:rsidR="000E27EF">
        <w:t>.</w:t>
      </w:r>
      <w:r w:rsidR="00887B09">
        <w:t xml:space="preserve"> Оценка </w:t>
      </w:r>
      <w:r w:rsidR="006D719C" w:rsidRPr="00B15892">
        <w:t>эффективности и результативности деятельности муниципальных служащих осуществляется</w:t>
      </w:r>
      <w:r w:rsidR="00887B09">
        <w:t xml:space="preserve"> комиссией по оценке эффективности и результативности деятельности муниципальных служащих администрации Аргаяшского муниципального района.</w:t>
      </w:r>
    </w:p>
    <w:p w:rsidR="00887B09" w:rsidRPr="00B15892" w:rsidRDefault="00F8374D" w:rsidP="00734FAE">
      <w:pPr>
        <w:pStyle w:val="24"/>
        <w:keepNext/>
        <w:keepLines/>
        <w:shd w:val="clear" w:color="auto" w:fill="auto"/>
        <w:tabs>
          <w:tab w:val="left" w:pos="1101"/>
        </w:tabs>
        <w:spacing w:after="0"/>
        <w:ind w:firstLine="709"/>
        <w:jc w:val="both"/>
      </w:pPr>
      <w:r>
        <w:t>9</w:t>
      </w:r>
      <w:r w:rsidR="00887B09">
        <w:t>. Муниципальные служащие проходят оценку</w:t>
      </w:r>
      <w:r w:rsidR="00887B09" w:rsidRPr="00887B09">
        <w:t xml:space="preserve"> </w:t>
      </w:r>
      <w:r w:rsidR="00887B09">
        <w:t xml:space="preserve"> </w:t>
      </w:r>
      <w:r w:rsidR="00887B09" w:rsidRPr="00B15892">
        <w:t>эффективности и результативности деятельности</w:t>
      </w:r>
      <w:r w:rsidR="00887B09">
        <w:t xml:space="preserve"> в два этапа.</w:t>
      </w:r>
    </w:p>
    <w:p w:rsidR="000F4477" w:rsidRPr="00B15892" w:rsidRDefault="00F8374D" w:rsidP="00734FAE">
      <w:pPr>
        <w:pStyle w:val="1"/>
        <w:shd w:val="clear" w:color="auto" w:fill="auto"/>
        <w:tabs>
          <w:tab w:val="left" w:pos="1074"/>
        </w:tabs>
        <w:ind w:firstLine="709"/>
        <w:jc w:val="both"/>
      </w:pPr>
      <w:r>
        <w:t>10</w:t>
      </w:r>
      <w:r w:rsidR="000E27EF">
        <w:t xml:space="preserve">. </w:t>
      </w:r>
      <w:r w:rsidR="006D719C" w:rsidRPr="00B15892">
        <w:t>Первый этап - определение степени участия муниципального служащего в решении поставленных перед соответствующим структурным подразделением целей, выполнении задач и реализации планов, по показат</w:t>
      </w:r>
      <w:r w:rsidR="000E27EF">
        <w:t>елям, представленным в таблице 1</w:t>
      </w:r>
      <w:r w:rsidR="006D719C" w:rsidRPr="00B15892">
        <w:t>.</w:t>
      </w:r>
    </w:p>
    <w:p w:rsidR="000F4477" w:rsidRPr="000054A4" w:rsidRDefault="00826F54" w:rsidP="00B15892">
      <w:pPr>
        <w:pStyle w:val="a5"/>
        <w:shd w:val="clear" w:color="auto" w:fill="auto"/>
        <w:ind w:left="7797"/>
        <w:rPr>
          <w:sz w:val="24"/>
          <w:szCs w:val="24"/>
        </w:rPr>
      </w:pPr>
      <w:r w:rsidRPr="000054A4">
        <w:rPr>
          <w:sz w:val="24"/>
          <w:szCs w:val="24"/>
        </w:rPr>
        <w:t xml:space="preserve">        </w:t>
      </w:r>
      <w:r w:rsidR="006D719C" w:rsidRPr="000054A4">
        <w:rPr>
          <w:sz w:val="24"/>
          <w:szCs w:val="24"/>
        </w:rPr>
        <w:t>Т</w:t>
      </w:r>
      <w:r w:rsidR="000E27EF" w:rsidRPr="000054A4">
        <w:rPr>
          <w:sz w:val="24"/>
          <w:szCs w:val="24"/>
        </w:rPr>
        <w:t>аблица 1</w:t>
      </w: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73"/>
        <w:gridCol w:w="2551"/>
      </w:tblGrid>
      <w:tr w:rsidR="00B15892" w:rsidRPr="000054A4" w:rsidTr="009E1974">
        <w:trPr>
          <w:trHeight w:hRule="exact" w:val="547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5892" w:rsidRPr="000054A4" w:rsidRDefault="00B15892" w:rsidP="00734FAE">
            <w:pPr>
              <w:pStyle w:val="a7"/>
              <w:ind w:right="132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Показателям определения степени участия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892" w:rsidRPr="000054A4" w:rsidRDefault="00B15892" w:rsidP="00B15892">
            <w:pPr>
              <w:pStyle w:val="a7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Шкала оценки степени участия (баллы)</w:t>
            </w:r>
          </w:p>
        </w:tc>
      </w:tr>
      <w:tr w:rsidR="00B15892" w:rsidRPr="000054A4" w:rsidTr="000054A4">
        <w:trPr>
          <w:trHeight w:hRule="exact" w:val="1086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15892" w:rsidRPr="000054A4" w:rsidRDefault="00B15892" w:rsidP="00734FAE">
            <w:pPr>
              <w:pStyle w:val="a7"/>
              <w:ind w:left="142" w:right="132" w:firstLine="142"/>
              <w:jc w:val="both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Мотивы муниципального служащего - ориентир деятельности муниципального служащего направлен на достижение целей, задач и реализацию миссии органа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92" w:rsidRPr="000054A4" w:rsidRDefault="00B15892" w:rsidP="00B15892">
            <w:pPr>
              <w:pStyle w:val="a7"/>
              <w:ind w:firstLine="620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от 0,5 до 1,5</w:t>
            </w:r>
          </w:p>
        </w:tc>
      </w:tr>
      <w:tr w:rsidR="00B15892" w:rsidRPr="000054A4" w:rsidTr="000054A4">
        <w:trPr>
          <w:trHeight w:hRule="exact" w:val="1427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15892" w:rsidRPr="000054A4" w:rsidRDefault="00B15892" w:rsidP="00734FAE">
            <w:pPr>
              <w:pStyle w:val="a7"/>
              <w:ind w:left="142" w:right="132" w:firstLine="142"/>
              <w:jc w:val="both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 xml:space="preserve">Понимание </w:t>
            </w:r>
            <w:r w:rsidR="001A048A" w:rsidRPr="000054A4">
              <w:rPr>
                <w:sz w:val="24"/>
                <w:szCs w:val="24"/>
              </w:rPr>
              <w:t>внутриорган</w:t>
            </w:r>
            <w:r w:rsidRPr="000054A4">
              <w:rPr>
                <w:sz w:val="24"/>
                <w:szCs w:val="24"/>
              </w:rPr>
              <w:t>изационных процессов - способность муниципального служащего видеть и использовать тенденции и события, происходящие внутри организации, влияющие на результаты деятельности подразделения/органа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92" w:rsidRPr="000054A4" w:rsidRDefault="00B15892" w:rsidP="00B15892">
            <w:pPr>
              <w:pStyle w:val="a7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от 0,5 до 1,5</w:t>
            </w:r>
          </w:p>
        </w:tc>
      </w:tr>
      <w:tr w:rsidR="00B15892" w:rsidRPr="000054A4" w:rsidTr="000054A4">
        <w:trPr>
          <w:trHeight w:hRule="exact" w:val="142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15892" w:rsidRPr="000054A4" w:rsidRDefault="00B15892" w:rsidP="00734FAE">
            <w:pPr>
              <w:pStyle w:val="a7"/>
              <w:ind w:left="142" w:right="132" w:firstLine="142"/>
              <w:jc w:val="both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 xml:space="preserve">Работа в команде и сотрудничество </w:t>
            </w:r>
            <w:r w:rsidRPr="000054A4">
              <w:rPr>
                <w:color w:val="515151"/>
                <w:sz w:val="24"/>
                <w:szCs w:val="24"/>
              </w:rPr>
              <w:t xml:space="preserve">- </w:t>
            </w:r>
            <w:r w:rsidRPr="000054A4">
              <w:rPr>
                <w:sz w:val="24"/>
                <w:szCs w:val="24"/>
              </w:rPr>
              <w:t>стремление сотрудничать с другими, быть частью единой команды, работать вместе, а не отдельно или в соревновании с кем-либо (оценивается только у служащих, работающих в команде с другими)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92" w:rsidRPr="000054A4" w:rsidRDefault="00B15892" w:rsidP="00B15892">
            <w:pPr>
              <w:pStyle w:val="a7"/>
              <w:ind w:firstLine="620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от 0,5 до 1,5</w:t>
            </w:r>
          </w:p>
        </w:tc>
      </w:tr>
      <w:tr w:rsidR="00B15892" w:rsidRPr="000054A4" w:rsidTr="009E1974">
        <w:trPr>
          <w:trHeight w:hRule="exact" w:val="432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firstLine="284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Средний балл: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B15892">
            <w:pPr>
              <w:pStyle w:val="a7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От 0,5 до 1,5</w:t>
            </w:r>
          </w:p>
        </w:tc>
      </w:tr>
    </w:tbl>
    <w:p w:rsidR="000F4477" w:rsidRPr="00B15892" w:rsidRDefault="000F4477">
      <w:pPr>
        <w:spacing w:after="279" w:line="1" w:lineRule="exact"/>
        <w:rPr>
          <w:rFonts w:ascii="Times New Roman" w:hAnsi="Times New Roman" w:cs="Times New Roman"/>
          <w:sz w:val="28"/>
          <w:szCs w:val="28"/>
        </w:rPr>
      </w:pPr>
    </w:p>
    <w:p w:rsidR="000F4477" w:rsidRPr="00B15892" w:rsidRDefault="00F8374D" w:rsidP="00734FAE">
      <w:pPr>
        <w:pStyle w:val="1"/>
        <w:shd w:val="clear" w:color="auto" w:fill="auto"/>
        <w:tabs>
          <w:tab w:val="left" w:pos="1242"/>
        </w:tabs>
        <w:ind w:firstLine="737"/>
        <w:jc w:val="both"/>
      </w:pPr>
      <w:r>
        <w:t>11</w:t>
      </w:r>
      <w:r w:rsidR="000E27EF">
        <w:t xml:space="preserve">. </w:t>
      </w:r>
      <w:r w:rsidR="006D719C" w:rsidRPr="00B15892">
        <w:t>Для определения степени участия муниципального служащего в решении поставленных перед соответствующим</w:t>
      </w:r>
      <w:r w:rsidR="00887B09">
        <w:t xml:space="preserve"> отделом, управлением</w:t>
      </w:r>
      <w:r w:rsidR="00734FAE">
        <w:t xml:space="preserve"> </w:t>
      </w:r>
      <w:r w:rsidR="00887B09">
        <w:t>(</w:t>
      </w:r>
      <w:r w:rsidR="00734FAE">
        <w:t xml:space="preserve">иным </w:t>
      </w:r>
      <w:r w:rsidR="006D719C" w:rsidRPr="00B15892">
        <w:t>структурным подразделением</w:t>
      </w:r>
      <w:r w:rsidR="00887B09">
        <w:t>)</w:t>
      </w:r>
      <w:r w:rsidR="006D719C" w:rsidRPr="00B15892">
        <w:t xml:space="preserve"> целей, выполнении задач и реализации планов рассчитывается средний балл по каждому показателю, шаг которого равен 0,5.</w:t>
      </w:r>
    </w:p>
    <w:p w:rsidR="000F4477" w:rsidRPr="00B15892" w:rsidRDefault="00F8374D" w:rsidP="00734FAE">
      <w:pPr>
        <w:pStyle w:val="1"/>
        <w:shd w:val="clear" w:color="auto" w:fill="auto"/>
        <w:tabs>
          <w:tab w:val="left" w:pos="1242"/>
        </w:tabs>
        <w:ind w:firstLine="737"/>
        <w:jc w:val="both"/>
      </w:pPr>
      <w:r>
        <w:t>12</w:t>
      </w:r>
      <w:r w:rsidR="000E27EF">
        <w:t xml:space="preserve">. </w:t>
      </w:r>
      <w:r w:rsidR="006D719C" w:rsidRPr="00B15892">
        <w:t>Второй этап - оценка исполнения муниципальным служащим функциональных обязанностей по девяти показателям:</w:t>
      </w:r>
    </w:p>
    <w:p w:rsidR="000F4477" w:rsidRPr="00B15892" w:rsidRDefault="009E1974" w:rsidP="00734FAE">
      <w:pPr>
        <w:pStyle w:val="1"/>
        <w:numPr>
          <w:ilvl w:val="0"/>
          <w:numId w:val="8"/>
        </w:numPr>
        <w:shd w:val="clear" w:color="auto" w:fill="auto"/>
        <w:tabs>
          <w:tab w:val="left" w:pos="973"/>
        </w:tabs>
        <w:ind w:firstLine="737"/>
        <w:jc w:val="both"/>
      </w:pPr>
      <w:r>
        <w:t xml:space="preserve"> </w:t>
      </w:r>
      <w:r w:rsidR="006D719C" w:rsidRPr="00B15892">
        <w:t>своевременность выполнения работ в соответствии с должностными обязанностями;</w:t>
      </w:r>
    </w:p>
    <w:p w:rsidR="000F4477" w:rsidRPr="00B15892" w:rsidRDefault="009E1974" w:rsidP="00734FAE">
      <w:pPr>
        <w:pStyle w:val="1"/>
        <w:numPr>
          <w:ilvl w:val="0"/>
          <w:numId w:val="8"/>
        </w:numPr>
        <w:shd w:val="clear" w:color="auto" w:fill="auto"/>
        <w:tabs>
          <w:tab w:val="left" w:pos="979"/>
        </w:tabs>
        <w:ind w:firstLine="737"/>
        <w:jc w:val="both"/>
      </w:pPr>
      <w:r>
        <w:t xml:space="preserve"> </w:t>
      </w:r>
      <w:r w:rsidR="006D719C" w:rsidRPr="00B15892">
        <w:t>качество выполнения работ в соответствии с должностными обязанностями;</w:t>
      </w:r>
    </w:p>
    <w:p w:rsidR="000F4477" w:rsidRPr="00B15892" w:rsidRDefault="009E1974" w:rsidP="00734FAE">
      <w:pPr>
        <w:pStyle w:val="1"/>
        <w:numPr>
          <w:ilvl w:val="0"/>
          <w:numId w:val="8"/>
        </w:numPr>
        <w:shd w:val="clear" w:color="auto" w:fill="auto"/>
        <w:tabs>
          <w:tab w:val="left" w:pos="973"/>
        </w:tabs>
        <w:ind w:firstLine="737"/>
        <w:jc w:val="both"/>
      </w:pPr>
      <w:r>
        <w:t xml:space="preserve"> </w:t>
      </w:r>
      <w:r w:rsidR="006D719C" w:rsidRPr="00B15892">
        <w:t>результативность и работоспособность в процессе выполнения работ в соответствии с должностными обязанностями;</w:t>
      </w:r>
    </w:p>
    <w:p w:rsidR="000F4477" w:rsidRPr="00B15892" w:rsidRDefault="009E1974" w:rsidP="00734FAE">
      <w:pPr>
        <w:pStyle w:val="1"/>
        <w:numPr>
          <w:ilvl w:val="0"/>
          <w:numId w:val="8"/>
        </w:numPr>
        <w:shd w:val="clear" w:color="auto" w:fill="auto"/>
        <w:tabs>
          <w:tab w:val="left" w:pos="983"/>
        </w:tabs>
        <w:ind w:firstLine="737"/>
        <w:jc w:val="both"/>
      </w:pPr>
      <w:r>
        <w:t xml:space="preserve"> </w:t>
      </w:r>
      <w:r w:rsidR="006D719C" w:rsidRPr="00B15892">
        <w:t>использование в процессе работы методов планирования;</w:t>
      </w:r>
    </w:p>
    <w:p w:rsidR="000F4477" w:rsidRPr="00B15892" w:rsidRDefault="009E1974" w:rsidP="00734FAE">
      <w:pPr>
        <w:pStyle w:val="1"/>
        <w:numPr>
          <w:ilvl w:val="0"/>
          <w:numId w:val="8"/>
        </w:numPr>
        <w:shd w:val="clear" w:color="auto" w:fill="auto"/>
        <w:tabs>
          <w:tab w:val="left" w:pos="973"/>
        </w:tabs>
        <w:ind w:firstLine="737"/>
        <w:jc w:val="both"/>
      </w:pPr>
      <w:r>
        <w:t xml:space="preserve"> </w:t>
      </w:r>
      <w:r w:rsidR="006D719C" w:rsidRPr="00B15892">
        <w:t>соответствие содержания выполненных работ установленным требованиям (регламенты, стандарты, нормы и т.д.);</w:t>
      </w:r>
    </w:p>
    <w:p w:rsidR="000F4477" w:rsidRPr="00B15892" w:rsidRDefault="006D719C" w:rsidP="00734FAE">
      <w:pPr>
        <w:pStyle w:val="1"/>
        <w:numPr>
          <w:ilvl w:val="0"/>
          <w:numId w:val="8"/>
        </w:numPr>
        <w:shd w:val="clear" w:color="auto" w:fill="auto"/>
        <w:tabs>
          <w:tab w:val="left" w:pos="1242"/>
        </w:tabs>
        <w:ind w:firstLine="737"/>
        <w:jc w:val="both"/>
      </w:pPr>
      <w:r w:rsidRPr="00B15892">
        <w:t xml:space="preserve">использование в процессе работы современных </w:t>
      </w:r>
      <w:r w:rsidR="000054A4" w:rsidRPr="00B15892">
        <w:t xml:space="preserve">информационно </w:t>
      </w:r>
      <w:r w:rsidR="000054A4" w:rsidRPr="00B15892">
        <w:lastRenderedPageBreak/>
        <w:t>коммуникационных</w:t>
      </w:r>
      <w:r w:rsidRPr="00B15892">
        <w:t xml:space="preserve"> технологий;</w:t>
      </w:r>
    </w:p>
    <w:p w:rsidR="000F4477" w:rsidRPr="00B15892" w:rsidRDefault="009E1974" w:rsidP="00734FAE">
      <w:pPr>
        <w:pStyle w:val="1"/>
        <w:numPr>
          <w:ilvl w:val="0"/>
          <w:numId w:val="8"/>
        </w:numPr>
        <w:shd w:val="clear" w:color="auto" w:fill="auto"/>
        <w:tabs>
          <w:tab w:val="left" w:pos="983"/>
        </w:tabs>
        <w:ind w:firstLine="737"/>
        <w:jc w:val="both"/>
      </w:pPr>
      <w:r>
        <w:t xml:space="preserve"> </w:t>
      </w:r>
      <w:r w:rsidR="006D719C" w:rsidRPr="00B15892">
        <w:t>интенсивность работы;</w:t>
      </w:r>
    </w:p>
    <w:p w:rsidR="00920D4B" w:rsidRPr="00B15892" w:rsidRDefault="009E1974" w:rsidP="00734FAE">
      <w:pPr>
        <w:pStyle w:val="1"/>
        <w:numPr>
          <w:ilvl w:val="0"/>
          <w:numId w:val="8"/>
        </w:numPr>
        <w:shd w:val="clear" w:color="auto" w:fill="auto"/>
        <w:tabs>
          <w:tab w:val="left" w:pos="976"/>
        </w:tabs>
        <w:ind w:firstLine="737"/>
        <w:jc w:val="both"/>
      </w:pPr>
      <w:r>
        <w:t xml:space="preserve"> </w:t>
      </w:r>
      <w:r w:rsidR="006D719C" w:rsidRPr="00B15892">
        <w:t>объем знаний и навыков;</w:t>
      </w:r>
      <w:bookmarkStart w:id="6" w:name="bookmark10"/>
      <w:bookmarkStart w:id="7" w:name="bookmark11"/>
    </w:p>
    <w:p w:rsidR="000F4477" w:rsidRPr="00B15892" w:rsidRDefault="009E1974" w:rsidP="00734FAE">
      <w:pPr>
        <w:pStyle w:val="1"/>
        <w:numPr>
          <w:ilvl w:val="0"/>
          <w:numId w:val="8"/>
        </w:numPr>
        <w:shd w:val="clear" w:color="auto" w:fill="auto"/>
        <w:tabs>
          <w:tab w:val="left" w:pos="976"/>
        </w:tabs>
        <w:ind w:firstLine="737"/>
        <w:jc w:val="both"/>
      </w:pPr>
      <w:r>
        <w:t xml:space="preserve"> </w:t>
      </w:r>
      <w:r w:rsidR="006D719C" w:rsidRPr="00B15892">
        <w:t>эффективность в условия многозадачности.</w:t>
      </w:r>
      <w:bookmarkEnd w:id="6"/>
      <w:bookmarkEnd w:id="7"/>
    </w:p>
    <w:p w:rsidR="002D3DD9" w:rsidRPr="00B15892" w:rsidRDefault="00F8374D" w:rsidP="009E1974">
      <w:pPr>
        <w:pStyle w:val="24"/>
        <w:keepNext/>
        <w:keepLines/>
        <w:shd w:val="clear" w:color="auto" w:fill="auto"/>
        <w:tabs>
          <w:tab w:val="left" w:pos="0"/>
        </w:tabs>
        <w:spacing w:after="0"/>
        <w:ind w:firstLine="737"/>
        <w:jc w:val="both"/>
      </w:pPr>
      <w:bookmarkStart w:id="8" w:name="bookmark12"/>
      <w:bookmarkStart w:id="9" w:name="bookmark13"/>
      <w:r>
        <w:t>13</w:t>
      </w:r>
      <w:r w:rsidR="00371FB8">
        <w:t xml:space="preserve">. </w:t>
      </w:r>
      <w:r w:rsidR="006D719C" w:rsidRPr="00B15892">
        <w:t xml:space="preserve">Критерии оценки, позволяющие определить исполнение муниципальным служащим функциональных обязанностей и их вес представлены в таблице </w:t>
      </w:r>
      <w:r w:rsidR="00371FB8">
        <w:t>2</w:t>
      </w:r>
      <w:r w:rsidR="006D719C" w:rsidRPr="00B15892">
        <w:t>.</w:t>
      </w:r>
      <w:bookmarkEnd w:id="8"/>
      <w:bookmarkEnd w:id="9"/>
    </w:p>
    <w:p w:rsidR="00B15892" w:rsidRPr="000054A4" w:rsidRDefault="00826F54" w:rsidP="00B15892">
      <w:pPr>
        <w:pStyle w:val="a5"/>
        <w:shd w:val="clear" w:color="auto" w:fill="auto"/>
        <w:ind w:left="7938"/>
        <w:rPr>
          <w:sz w:val="24"/>
          <w:szCs w:val="24"/>
        </w:rPr>
      </w:pPr>
      <w:r w:rsidRPr="000054A4">
        <w:rPr>
          <w:sz w:val="24"/>
          <w:szCs w:val="24"/>
        </w:rPr>
        <w:t xml:space="preserve">     </w:t>
      </w:r>
      <w:r w:rsidR="00371FB8" w:rsidRPr="000054A4">
        <w:rPr>
          <w:sz w:val="24"/>
          <w:szCs w:val="24"/>
        </w:rPr>
        <w:t>Таблица 2</w:t>
      </w:r>
    </w:p>
    <w:tbl>
      <w:tblPr>
        <w:tblW w:w="95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"/>
        <w:gridCol w:w="460"/>
        <w:gridCol w:w="6"/>
        <w:gridCol w:w="3357"/>
        <w:gridCol w:w="4575"/>
        <w:gridCol w:w="1134"/>
      </w:tblGrid>
      <w:tr w:rsidR="00B15892" w:rsidRPr="000054A4" w:rsidTr="00826F54">
        <w:trPr>
          <w:trHeight w:hRule="exact" w:val="792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B15892">
            <w:pPr>
              <w:pStyle w:val="a7"/>
              <w:spacing w:line="226" w:lineRule="auto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№ п/п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15892" w:rsidRPr="000054A4" w:rsidRDefault="00B15892" w:rsidP="00826F54">
            <w:pPr>
              <w:pStyle w:val="a7"/>
              <w:ind w:left="92" w:right="93" w:firstLine="142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Показатели оценки исполнения муниципальным служащим функциональных обязанностей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826F54">
            <w:pPr>
              <w:pStyle w:val="a7"/>
              <w:ind w:left="131" w:right="171" w:firstLine="142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Критерии оценки исполнения муниципальным служащим функциональных обязанностей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826F54">
            <w:pPr>
              <w:pStyle w:val="a7"/>
              <w:ind w:left="131" w:right="171" w:firstLine="142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Баллы</w:t>
            </w:r>
          </w:p>
        </w:tc>
      </w:tr>
      <w:tr w:rsidR="00B15892" w:rsidRPr="000054A4" w:rsidTr="000054A4">
        <w:trPr>
          <w:trHeight w:hRule="exact" w:val="528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firstLine="160"/>
              <w:jc w:val="left"/>
              <w:rPr>
                <w:sz w:val="24"/>
                <w:szCs w:val="24"/>
              </w:rPr>
            </w:pPr>
            <w:r w:rsidRPr="000054A4">
              <w:rPr>
                <w:color w:val="3C3C3C"/>
                <w:sz w:val="24"/>
                <w:szCs w:val="24"/>
              </w:rPr>
              <w:t>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92" w:right="93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Своевременность выполнения работ в соответствии с должностными обязанностями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порученная работа, как правило, выполняется несвоевременно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0</w:t>
            </w:r>
          </w:p>
        </w:tc>
      </w:tr>
      <w:tr w:rsidR="00B15892" w:rsidRPr="000054A4" w:rsidTr="000054A4">
        <w:trPr>
          <w:trHeight w:hRule="exact" w:val="1216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порученная работа выполняется своевременно, но при постоянном контроле и необходимой помощи со стороны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color w:val="3C3C3C"/>
                <w:sz w:val="24"/>
                <w:szCs w:val="24"/>
              </w:rPr>
              <w:t>1</w:t>
            </w:r>
          </w:p>
        </w:tc>
      </w:tr>
      <w:tr w:rsidR="00B15892" w:rsidRPr="000054A4" w:rsidTr="000054A4">
        <w:trPr>
          <w:trHeight w:hRule="exact" w:val="543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порученная работа всегда выполняется своевременно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2</w:t>
            </w:r>
          </w:p>
        </w:tc>
      </w:tr>
      <w:tr w:rsidR="00B15892" w:rsidRPr="000054A4" w:rsidTr="000054A4">
        <w:trPr>
          <w:trHeight w:hRule="exact" w:val="1737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firstLine="160"/>
              <w:jc w:val="left"/>
              <w:rPr>
                <w:sz w:val="24"/>
                <w:szCs w:val="24"/>
              </w:rPr>
            </w:pPr>
            <w:r w:rsidRPr="000054A4">
              <w:rPr>
                <w:color w:val="3C3C3C"/>
                <w:sz w:val="24"/>
                <w:szCs w:val="24"/>
              </w:rPr>
              <w:t>2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92" w:right="93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Качество выполнения работ в соответствии с должностными обязанностями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выполняются однотипные работы по отработанной схеме, устоявшемуся регламенту (шаблону) в соответствии с инструкцией; при отклонении от шаблона сотрудник не способен самостоятельно найти 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0</w:t>
            </w:r>
          </w:p>
        </w:tc>
      </w:tr>
      <w:tr w:rsidR="00B15892" w:rsidRPr="000054A4" w:rsidTr="000054A4">
        <w:trPr>
          <w:trHeight w:hRule="exact" w:val="1407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выполняются работы различной сложности, не выходящие за рамки должностных обязанностей, сотрудник способен самостоятельно сформулировать проблему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1</w:t>
            </w:r>
          </w:p>
        </w:tc>
      </w:tr>
      <w:tr w:rsidR="00B15892" w:rsidRPr="000054A4" w:rsidTr="000054A4">
        <w:trPr>
          <w:trHeight w:hRule="exact" w:val="2265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выполняются все задания, независимо от степени сложности за счет умения сконцентрироваться в решающий момент, с выгодой использовать накопленную информацию, активно участвует в поиске наиболее эффективных решений и в последующем их внедрении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2</w:t>
            </w:r>
          </w:p>
        </w:tc>
      </w:tr>
      <w:tr w:rsidR="00B15892" w:rsidRPr="000054A4" w:rsidTr="000054A4">
        <w:trPr>
          <w:trHeight w:hRule="exact" w:val="1701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3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tabs>
                <w:tab w:val="right" w:pos="3062"/>
              </w:tabs>
              <w:ind w:left="92" w:right="93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Результативность</w:t>
            </w:r>
            <w:r w:rsidRPr="000054A4">
              <w:rPr>
                <w:sz w:val="24"/>
                <w:szCs w:val="24"/>
              </w:rPr>
              <w:tab/>
              <w:t>и</w:t>
            </w:r>
            <w:r w:rsidR="00826F54" w:rsidRPr="000054A4">
              <w:rPr>
                <w:sz w:val="24"/>
                <w:szCs w:val="24"/>
              </w:rPr>
              <w:t xml:space="preserve"> </w:t>
            </w:r>
            <w:r w:rsidRPr="000054A4">
              <w:rPr>
                <w:sz w:val="24"/>
                <w:szCs w:val="24"/>
              </w:rPr>
              <w:t>работоспособность в процессе выполнения</w:t>
            </w:r>
            <w:r w:rsidRPr="000054A4">
              <w:rPr>
                <w:sz w:val="24"/>
                <w:szCs w:val="24"/>
              </w:rPr>
              <w:tab/>
              <w:t>работ</w:t>
            </w:r>
            <w:r w:rsidR="00826F54" w:rsidRPr="000054A4">
              <w:rPr>
                <w:sz w:val="24"/>
                <w:szCs w:val="24"/>
              </w:rPr>
              <w:t xml:space="preserve"> </w:t>
            </w:r>
            <w:r w:rsidRPr="000054A4">
              <w:rPr>
                <w:sz w:val="24"/>
                <w:szCs w:val="24"/>
              </w:rPr>
              <w:t>в</w:t>
            </w:r>
            <w:r w:rsidR="00826F54" w:rsidRPr="000054A4">
              <w:rPr>
                <w:sz w:val="24"/>
                <w:szCs w:val="24"/>
              </w:rPr>
              <w:t xml:space="preserve"> </w:t>
            </w:r>
            <w:r w:rsidRPr="000054A4">
              <w:rPr>
                <w:sz w:val="24"/>
                <w:szCs w:val="24"/>
              </w:rPr>
              <w:t>соответствии с должностными обязанностями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необходим детальный инструктаж и контроль за сотрудником при выполнении любых заданий в процессе и по результатам их выполнени</w:t>
            </w:r>
            <w:r w:rsidR="00FB108A" w:rsidRPr="000054A4">
              <w:rPr>
                <w:sz w:val="24"/>
                <w:szCs w:val="24"/>
              </w:rPr>
              <w:t>я; работоспособность находится н</w:t>
            </w:r>
            <w:r w:rsidRPr="000054A4">
              <w:rPr>
                <w:sz w:val="24"/>
                <w:szCs w:val="24"/>
              </w:rPr>
              <w:t>а низком уровне, может зависеть от настроения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0</w:t>
            </w:r>
          </w:p>
        </w:tc>
      </w:tr>
      <w:tr w:rsidR="00B15892" w:rsidRPr="000054A4" w:rsidTr="000054A4">
        <w:trPr>
          <w:trHeight w:hRule="exact" w:val="1994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необходим дополнительный инструктаж и контроль только при выполнении сложных и нестандартных заданий в процессе и по результатам их выполнения; сотрудник трудолюбив, стремится к повышению результативности своего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1</w:t>
            </w:r>
          </w:p>
        </w:tc>
      </w:tr>
      <w:tr w:rsidR="00B15892" w:rsidRPr="000054A4" w:rsidTr="000054A4">
        <w:trPr>
          <w:trHeight w:hRule="exact" w:val="1979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выполнение работы осуществляется самостоятельно, предварительно планируя и контролируя процесс; сотрудник умеет рационально организовать рабочий процесс на своем месте, минимизировать потери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2</w:t>
            </w:r>
          </w:p>
        </w:tc>
      </w:tr>
      <w:tr w:rsidR="00B15892" w:rsidRPr="000054A4" w:rsidTr="000054A4">
        <w:trPr>
          <w:trHeight w:hRule="exact" w:val="575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4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92" w:right="93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Использование в процессе работы методов планирования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навыки планирования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0</w:t>
            </w:r>
          </w:p>
        </w:tc>
      </w:tr>
      <w:tr w:rsidR="00B15892" w:rsidRPr="000054A4" w:rsidTr="000054A4">
        <w:trPr>
          <w:trHeight w:hRule="exact" w:val="840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планирование работы осуществляется при постоянном контроле и необходимой помощи со стороны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1</w:t>
            </w:r>
          </w:p>
        </w:tc>
      </w:tr>
      <w:tr w:rsidR="00B15892" w:rsidRPr="000054A4" w:rsidTr="000054A4">
        <w:trPr>
          <w:trHeight w:hRule="exact" w:val="1687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планирование работы осуществляется преимущественно самостоятельно на основе комплексного анализа ситуации и точного определения приоритетов деятельности на определенную перспективу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2</w:t>
            </w:r>
          </w:p>
        </w:tc>
      </w:tr>
      <w:tr w:rsidR="00B15892" w:rsidRPr="000054A4" w:rsidTr="000054A4">
        <w:trPr>
          <w:trHeight w:hRule="exact" w:val="846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5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tabs>
                <w:tab w:val="right" w:pos="3062"/>
              </w:tabs>
              <w:ind w:left="92" w:right="93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Соответствие</w:t>
            </w:r>
            <w:r w:rsidRPr="000054A4">
              <w:rPr>
                <w:sz w:val="24"/>
                <w:szCs w:val="24"/>
              </w:rPr>
              <w:tab/>
              <w:t>содержания</w:t>
            </w:r>
            <w:r w:rsidR="00826F54" w:rsidRPr="000054A4">
              <w:rPr>
                <w:sz w:val="24"/>
                <w:szCs w:val="24"/>
              </w:rPr>
              <w:t xml:space="preserve"> </w:t>
            </w:r>
            <w:r w:rsidRPr="000054A4">
              <w:rPr>
                <w:sz w:val="24"/>
                <w:szCs w:val="24"/>
              </w:rPr>
              <w:t>выполненных</w:t>
            </w:r>
            <w:r w:rsidRPr="000054A4">
              <w:rPr>
                <w:sz w:val="24"/>
                <w:szCs w:val="24"/>
              </w:rPr>
              <w:tab/>
              <w:t>работ</w:t>
            </w:r>
            <w:r w:rsidR="00826F54" w:rsidRPr="000054A4">
              <w:rPr>
                <w:sz w:val="24"/>
                <w:szCs w:val="24"/>
              </w:rPr>
              <w:t xml:space="preserve"> </w:t>
            </w:r>
            <w:r w:rsidRPr="000054A4">
              <w:rPr>
                <w:sz w:val="24"/>
                <w:szCs w:val="24"/>
              </w:rPr>
              <w:t>установленным</w:t>
            </w:r>
            <w:r w:rsidRPr="000054A4">
              <w:rPr>
                <w:sz w:val="24"/>
                <w:szCs w:val="24"/>
              </w:rPr>
              <w:tab/>
              <w:t>требованиям</w:t>
            </w:r>
            <w:r w:rsidR="00826F54" w:rsidRPr="000054A4">
              <w:rPr>
                <w:sz w:val="24"/>
                <w:szCs w:val="24"/>
              </w:rPr>
              <w:t xml:space="preserve"> </w:t>
            </w:r>
            <w:r w:rsidRPr="000054A4">
              <w:rPr>
                <w:sz w:val="24"/>
                <w:szCs w:val="24"/>
              </w:rPr>
              <w:t>(регламенты, стандарты, нормы и т.д.)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выполненная работа, как правило, не соответствует нормативно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0</w:t>
            </w:r>
          </w:p>
        </w:tc>
      </w:tr>
      <w:tr w:rsidR="00B15892" w:rsidRPr="000054A4" w:rsidTr="000054A4">
        <w:trPr>
          <w:trHeight w:hRule="exact" w:val="859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spacing w:line="233" w:lineRule="auto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выполненная работа в основном соответствует нормативно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1</w:t>
            </w:r>
          </w:p>
        </w:tc>
      </w:tr>
      <w:tr w:rsidR="00B15892" w:rsidRPr="000054A4" w:rsidTr="000054A4">
        <w:trPr>
          <w:trHeight w:hRule="exact" w:val="854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выполненная работа полностью соответствует нормативно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2</w:t>
            </w:r>
          </w:p>
        </w:tc>
      </w:tr>
      <w:tr w:rsidR="00F860EB" w:rsidRPr="000054A4" w:rsidTr="000054A4">
        <w:trPr>
          <w:trHeight w:hRule="exact" w:val="1138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6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Использование в процессе работы</w:t>
            </w:r>
            <w:r w:rsidR="00826F54" w:rsidRPr="000054A4">
              <w:rPr>
                <w:sz w:val="24"/>
                <w:szCs w:val="24"/>
              </w:rPr>
              <w:t xml:space="preserve"> с</w:t>
            </w:r>
            <w:r w:rsidRPr="000054A4">
              <w:rPr>
                <w:sz w:val="24"/>
                <w:szCs w:val="24"/>
              </w:rPr>
              <w:t>овременных</w:t>
            </w:r>
            <w:r w:rsidR="00826F54" w:rsidRPr="000054A4">
              <w:rPr>
                <w:sz w:val="24"/>
                <w:szCs w:val="24"/>
              </w:rPr>
              <w:t xml:space="preserve"> </w:t>
            </w:r>
            <w:r w:rsidRPr="000054A4">
              <w:rPr>
                <w:sz w:val="24"/>
                <w:szCs w:val="24"/>
              </w:rPr>
              <w:t>информационно-коммуникационных технологий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навыки практического использования современных информационно-коммуникационных технологий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0</w:t>
            </w:r>
          </w:p>
        </w:tc>
      </w:tr>
      <w:tr w:rsidR="00F860EB" w:rsidRPr="000054A4" w:rsidTr="000054A4">
        <w:trPr>
          <w:trHeight w:hRule="exact" w:val="1410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возможности использования современных информационно</w:t>
            </w:r>
            <w:r w:rsidR="003B0288" w:rsidRPr="000054A4">
              <w:rPr>
                <w:sz w:val="24"/>
                <w:szCs w:val="24"/>
              </w:rPr>
              <w:t>-</w:t>
            </w:r>
            <w:r w:rsidRPr="000054A4">
              <w:rPr>
                <w:sz w:val="24"/>
                <w:szCs w:val="24"/>
              </w:rPr>
              <w:t>коммуникационных технологий реализуются не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1</w:t>
            </w:r>
          </w:p>
        </w:tc>
      </w:tr>
      <w:tr w:rsidR="00F860EB" w:rsidRPr="000054A4" w:rsidTr="000054A4">
        <w:trPr>
          <w:trHeight w:hRule="exact" w:val="1132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возможности использования современных информационно</w:t>
            </w:r>
            <w:r w:rsidR="003B0288" w:rsidRPr="000054A4">
              <w:rPr>
                <w:sz w:val="24"/>
                <w:szCs w:val="24"/>
              </w:rPr>
              <w:t>-</w:t>
            </w:r>
            <w:r w:rsidRPr="000054A4">
              <w:rPr>
                <w:sz w:val="24"/>
                <w:szCs w:val="24"/>
              </w:rPr>
              <w:t>коммуникационных технологий реализуется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2</w:t>
            </w:r>
          </w:p>
        </w:tc>
      </w:tr>
      <w:tr w:rsidR="00826F54" w:rsidRPr="000054A4" w:rsidTr="000054A4">
        <w:trPr>
          <w:trHeight w:hRule="exact" w:val="723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7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Интенсивность работы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низкая - работа выполняется крайне медленно, без энтузиазма, неохотно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0</w:t>
            </w:r>
          </w:p>
        </w:tc>
      </w:tr>
      <w:tr w:rsidR="00826F54" w:rsidRPr="000054A4" w:rsidTr="000054A4">
        <w:trPr>
          <w:trHeight w:hRule="exact" w:val="569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средняя - работа выполняется в нормальном режиме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1</w:t>
            </w:r>
          </w:p>
        </w:tc>
      </w:tr>
      <w:tr w:rsidR="00826F54" w:rsidRPr="000054A4" w:rsidTr="000054A4">
        <w:trPr>
          <w:trHeight w:hRule="exact" w:val="2838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высокая - выполнение задания высокой напряженности и интенсивности (участие в разработке, подготовке и реализации крупных, значимых мероприятий, большой объем задания, срочность и неотложность работы, работа, требующая повышенного внимания, активное, безупречное и эффективное выполнение указанной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54" w:rsidRPr="000054A4" w:rsidRDefault="00826F54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2</w:t>
            </w:r>
          </w:p>
        </w:tc>
      </w:tr>
      <w:tr w:rsidR="00F860EB" w:rsidRPr="000054A4" w:rsidTr="000054A4">
        <w:trPr>
          <w:trHeight w:hRule="exact" w:val="1134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8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Объем знаний и навыков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сотрудник владеет знаниями и навыками в пределах своего рабочего места в соответствии с должностными обязанностями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0</w:t>
            </w:r>
          </w:p>
        </w:tc>
      </w:tr>
      <w:tr w:rsidR="00F860EB" w:rsidRPr="000054A4" w:rsidTr="000054A4">
        <w:trPr>
          <w:trHeight w:hRule="exact" w:val="1118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в совершенстве знает специфику своей деятельности, предлагает уже готовые варианты решения по сложным нестандартным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1</w:t>
            </w:r>
          </w:p>
        </w:tc>
      </w:tr>
      <w:tr w:rsidR="00F860EB" w:rsidRPr="000054A4" w:rsidTr="000054A4">
        <w:trPr>
          <w:trHeight w:hRule="exact" w:val="1139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сотрудник обладает существенным опытом, знаниями и умениями, которые позволяют консультировать ему коллег по сложным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2</w:t>
            </w:r>
          </w:p>
        </w:tc>
      </w:tr>
      <w:tr w:rsidR="00F860EB" w:rsidRPr="000054A4" w:rsidTr="000054A4">
        <w:trPr>
          <w:trHeight w:hRule="exact" w:val="1075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9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tabs>
                <w:tab w:val="left" w:pos="1843"/>
              </w:tabs>
              <w:ind w:left="92" w:right="93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Эффективность в условиях многозадачности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сотрудник постоянно отвлекается от более приоритетного дела, отсутствуют навыки концентрации внимания, планирования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0</w:t>
            </w:r>
          </w:p>
        </w:tc>
      </w:tr>
      <w:tr w:rsidR="00F860EB" w:rsidRPr="000054A4" w:rsidTr="00B4536C">
        <w:trPr>
          <w:trHeight w:hRule="exact" w:val="1751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tabs>
                <w:tab w:val="left" w:pos="184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сотрудник старается эффективно взаимодействовать для снижения нагрузки и повышения эффективности и результативности, требуется помощь в переключении на другую более срочную задачу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1</w:t>
            </w:r>
          </w:p>
        </w:tc>
      </w:tr>
      <w:tr w:rsidR="00F860EB" w:rsidRPr="000054A4" w:rsidTr="00B4536C">
        <w:trPr>
          <w:trHeight w:hRule="exact" w:val="1138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tabs>
                <w:tab w:val="left" w:pos="184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сотрудник сконцентрирован, правильно ставит приоритеты в работе, продуктивно распределяет свои ресурсы в течение рабочего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0054A4" w:rsidRDefault="00F860EB" w:rsidP="000054A4">
            <w:pPr>
              <w:pStyle w:val="a7"/>
              <w:ind w:left="131" w:right="171" w:firstLine="142"/>
              <w:jc w:val="left"/>
              <w:rPr>
                <w:sz w:val="24"/>
                <w:szCs w:val="24"/>
              </w:rPr>
            </w:pPr>
            <w:r w:rsidRPr="000054A4">
              <w:rPr>
                <w:sz w:val="24"/>
                <w:szCs w:val="24"/>
              </w:rPr>
              <w:t>2</w:t>
            </w:r>
          </w:p>
        </w:tc>
      </w:tr>
      <w:tr w:rsidR="00B15892" w:rsidRPr="000054A4" w:rsidTr="000054A4">
        <w:trPr>
          <w:gridBefore w:val="1"/>
          <w:wBefore w:w="15" w:type="dxa"/>
          <w:trHeight w:hRule="exact" w:val="528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5892" w:rsidRPr="00B4536C" w:rsidRDefault="00B15892" w:rsidP="000054A4">
            <w:pPr>
              <w:pStyle w:val="a7"/>
              <w:jc w:val="left"/>
              <w:rPr>
                <w:sz w:val="24"/>
                <w:szCs w:val="24"/>
              </w:rPr>
            </w:pPr>
            <w:r w:rsidRPr="00B4536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892" w:rsidRPr="000054A4" w:rsidRDefault="00B15892" w:rsidP="000054A4"/>
        </w:tc>
      </w:tr>
    </w:tbl>
    <w:p w:rsidR="000F4477" w:rsidRPr="00B15892" w:rsidRDefault="000F4477">
      <w:pPr>
        <w:spacing w:after="279" w:line="1" w:lineRule="exact"/>
        <w:rPr>
          <w:rFonts w:ascii="Times New Roman" w:hAnsi="Times New Roman" w:cs="Times New Roman"/>
          <w:sz w:val="28"/>
          <w:szCs w:val="28"/>
        </w:rPr>
      </w:pPr>
    </w:p>
    <w:p w:rsidR="000F4477" w:rsidRDefault="00F8374D" w:rsidP="00826F54">
      <w:pPr>
        <w:pStyle w:val="1"/>
        <w:shd w:val="clear" w:color="auto" w:fill="auto"/>
        <w:tabs>
          <w:tab w:val="left" w:pos="0"/>
        </w:tabs>
        <w:ind w:firstLine="709"/>
        <w:jc w:val="both"/>
        <w:rPr>
          <w:color w:val="auto"/>
        </w:rPr>
      </w:pPr>
      <w:r>
        <w:rPr>
          <w:color w:val="auto"/>
        </w:rPr>
        <w:t>14</w:t>
      </w:r>
      <w:r w:rsidR="00371FB8" w:rsidRPr="00242423">
        <w:rPr>
          <w:color w:val="auto"/>
        </w:rPr>
        <w:t>.</w:t>
      </w:r>
      <w:r w:rsidR="00242423" w:rsidRPr="00242423">
        <w:rPr>
          <w:color w:val="auto"/>
        </w:rPr>
        <w:t xml:space="preserve"> </w:t>
      </w:r>
      <w:r w:rsidR="006D719C" w:rsidRPr="00242423">
        <w:rPr>
          <w:color w:val="auto"/>
        </w:rPr>
        <w:t xml:space="preserve">В процессе проведения оценки эффективности и результативности профессиональной служебной деятельности муниципального служащего </w:t>
      </w:r>
      <w:r w:rsidR="00044024">
        <w:rPr>
          <w:color w:val="auto"/>
        </w:rPr>
        <w:t xml:space="preserve">начальник </w:t>
      </w:r>
      <w:r w:rsidR="00C226EF">
        <w:rPr>
          <w:color w:val="auto"/>
        </w:rPr>
        <w:t xml:space="preserve"> отдела, управления</w:t>
      </w:r>
      <w:r w:rsidR="00826F54">
        <w:rPr>
          <w:color w:val="auto"/>
        </w:rPr>
        <w:t xml:space="preserve"> </w:t>
      </w:r>
      <w:r w:rsidR="00C226EF">
        <w:rPr>
          <w:color w:val="auto"/>
        </w:rPr>
        <w:t>(</w:t>
      </w:r>
      <w:r w:rsidR="00826F54">
        <w:rPr>
          <w:color w:val="auto"/>
        </w:rPr>
        <w:t xml:space="preserve">иного </w:t>
      </w:r>
      <w:r w:rsidR="006D719C" w:rsidRPr="00242423">
        <w:rPr>
          <w:color w:val="auto"/>
        </w:rPr>
        <w:t>структурного</w:t>
      </w:r>
      <w:r w:rsidR="00721F32" w:rsidRPr="00242423">
        <w:rPr>
          <w:color w:val="auto"/>
        </w:rPr>
        <w:t xml:space="preserve"> подразделения</w:t>
      </w:r>
      <w:r w:rsidR="00C226EF">
        <w:rPr>
          <w:color w:val="auto"/>
        </w:rPr>
        <w:t>)</w:t>
      </w:r>
      <w:r w:rsidR="003200B3">
        <w:rPr>
          <w:color w:val="auto"/>
        </w:rPr>
        <w:t xml:space="preserve"> заполняет бланки</w:t>
      </w:r>
      <w:r w:rsidR="00B4536C">
        <w:rPr>
          <w:color w:val="auto"/>
        </w:rPr>
        <w:t xml:space="preserve"> </w:t>
      </w:r>
      <w:r w:rsidR="003200B3" w:rsidRPr="00D06F50">
        <w:rPr>
          <w:color w:val="auto"/>
        </w:rPr>
        <w:t>(приложения</w:t>
      </w:r>
      <w:r w:rsidR="00D06F50" w:rsidRPr="00D06F50">
        <w:rPr>
          <w:color w:val="auto"/>
        </w:rPr>
        <w:t xml:space="preserve"> </w:t>
      </w:r>
      <w:r w:rsidR="003200B3" w:rsidRPr="00D06F50">
        <w:rPr>
          <w:color w:val="auto"/>
        </w:rPr>
        <w:t>1-2 к Положению)</w:t>
      </w:r>
      <w:r w:rsidR="00721F32" w:rsidRPr="00242423">
        <w:rPr>
          <w:color w:val="auto"/>
        </w:rPr>
        <w:t xml:space="preserve"> ежеквартально</w:t>
      </w:r>
      <w:r w:rsidR="00826F54">
        <w:rPr>
          <w:color w:val="auto"/>
        </w:rPr>
        <w:t xml:space="preserve"> </w:t>
      </w:r>
      <w:r w:rsidR="003200B3">
        <w:rPr>
          <w:color w:val="auto"/>
        </w:rPr>
        <w:t>(за 1 квартал</w:t>
      </w:r>
      <w:r w:rsidR="00721F32" w:rsidRPr="00242423">
        <w:rPr>
          <w:color w:val="auto"/>
        </w:rPr>
        <w:t xml:space="preserve">, </w:t>
      </w:r>
      <w:r w:rsidR="003200B3">
        <w:rPr>
          <w:color w:val="auto"/>
        </w:rPr>
        <w:t>за 2 квартал</w:t>
      </w:r>
      <w:r w:rsidR="00721F32" w:rsidRPr="00242423">
        <w:rPr>
          <w:color w:val="auto"/>
        </w:rPr>
        <w:t xml:space="preserve">, </w:t>
      </w:r>
      <w:r w:rsidR="003200B3">
        <w:rPr>
          <w:color w:val="auto"/>
        </w:rPr>
        <w:t>за 3 квартал</w:t>
      </w:r>
      <w:r w:rsidR="00DD6CF4">
        <w:rPr>
          <w:color w:val="auto"/>
        </w:rPr>
        <w:t>, за 4 квартал), в срок до 1</w:t>
      </w:r>
      <w:r w:rsidR="00DD6CF4" w:rsidRPr="00DD6CF4">
        <w:rPr>
          <w:color w:val="auto"/>
        </w:rPr>
        <w:t>0</w:t>
      </w:r>
      <w:r w:rsidR="00721F32" w:rsidRPr="00242423">
        <w:rPr>
          <w:color w:val="auto"/>
        </w:rPr>
        <w:t xml:space="preserve"> числа, след</w:t>
      </w:r>
      <w:r w:rsidR="00DD6CF4">
        <w:rPr>
          <w:color w:val="auto"/>
        </w:rPr>
        <w:t>ующего за отчетным, за</w:t>
      </w:r>
      <w:r w:rsidR="00DD6CF4" w:rsidRPr="00DD6CF4">
        <w:rPr>
          <w:color w:val="auto"/>
        </w:rPr>
        <w:t xml:space="preserve"> 4 </w:t>
      </w:r>
      <w:r w:rsidR="00DD6CF4">
        <w:rPr>
          <w:color w:val="auto"/>
        </w:rPr>
        <w:t>квартал</w:t>
      </w:r>
      <w:r w:rsidR="00DD6CF4" w:rsidRPr="00DD6CF4">
        <w:rPr>
          <w:color w:val="auto"/>
        </w:rPr>
        <w:t xml:space="preserve"> </w:t>
      </w:r>
      <w:r w:rsidR="00826F54">
        <w:rPr>
          <w:color w:val="auto"/>
        </w:rPr>
        <w:t xml:space="preserve"> </w:t>
      </w:r>
      <w:r w:rsidR="002D3DD9">
        <w:rPr>
          <w:color w:val="auto"/>
        </w:rPr>
        <w:t>-</w:t>
      </w:r>
      <w:r w:rsidR="00826F54">
        <w:rPr>
          <w:color w:val="auto"/>
        </w:rPr>
        <w:t xml:space="preserve"> </w:t>
      </w:r>
      <w:r w:rsidR="002D3DD9">
        <w:rPr>
          <w:color w:val="auto"/>
        </w:rPr>
        <w:t>до 10</w:t>
      </w:r>
      <w:r w:rsidR="00721F32" w:rsidRPr="00242423">
        <w:rPr>
          <w:color w:val="auto"/>
        </w:rPr>
        <w:t xml:space="preserve"> декабря текущего года,</w:t>
      </w:r>
      <w:r w:rsidR="006D719C" w:rsidRPr="00242423">
        <w:rPr>
          <w:color w:val="auto"/>
        </w:rPr>
        <w:t xml:space="preserve"> отмечая оценки, которые характеризуют оцениваемого муниципального служащего в процессе выполнения своих должностных обязанностей.</w:t>
      </w:r>
      <w:r w:rsidR="00721F32" w:rsidRPr="00242423">
        <w:rPr>
          <w:color w:val="auto"/>
        </w:rPr>
        <w:t xml:space="preserve"> Руководитель может некоторые результаты</w:t>
      </w:r>
      <w:r w:rsidR="00826F54">
        <w:rPr>
          <w:color w:val="auto"/>
        </w:rPr>
        <w:t xml:space="preserve"> </w:t>
      </w:r>
      <w:r w:rsidR="00721F32" w:rsidRPr="00242423">
        <w:rPr>
          <w:color w:val="auto"/>
        </w:rPr>
        <w:t>(обоснования) отразить в пояснительной записке</w:t>
      </w:r>
      <w:r w:rsidR="003200B3">
        <w:rPr>
          <w:color w:val="auto"/>
        </w:rPr>
        <w:t xml:space="preserve">(в </w:t>
      </w:r>
      <w:r w:rsidR="003200B3">
        <w:rPr>
          <w:color w:val="auto"/>
        </w:rPr>
        <w:lastRenderedPageBreak/>
        <w:t>произвольной форме)</w:t>
      </w:r>
      <w:r w:rsidR="00721F32" w:rsidRPr="00242423">
        <w:rPr>
          <w:color w:val="auto"/>
        </w:rPr>
        <w:t>, которую прикладывает к оценочному бланку.</w:t>
      </w:r>
    </w:p>
    <w:p w:rsidR="00A5409A" w:rsidRDefault="00FA1024" w:rsidP="002A3693">
      <w:pPr>
        <w:pStyle w:val="1"/>
        <w:shd w:val="clear" w:color="auto" w:fill="auto"/>
        <w:tabs>
          <w:tab w:val="left" w:pos="0"/>
        </w:tabs>
        <w:ind w:firstLine="0"/>
        <w:jc w:val="both"/>
        <w:rPr>
          <w:color w:val="auto"/>
        </w:rPr>
      </w:pPr>
      <w:r>
        <w:rPr>
          <w:color w:val="auto"/>
        </w:rPr>
        <w:tab/>
      </w:r>
      <w:r w:rsidR="00A5409A">
        <w:rPr>
          <w:color w:val="auto"/>
        </w:rPr>
        <w:t>Оценку</w:t>
      </w:r>
      <w:r w:rsidR="00A5409A" w:rsidRPr="00242423">
        <w:rPr>
          <w:color w:val="auto"/>
        </w:rPr>
        <w:t xml:space="preserve"> эффективности и результативности профессиональной служебной деяте</w:t>
      </w:r>
      <w:r w:rsidR="00A5409A">
        <w:rPr>
          <w:color w:val="auto"/>
        </w:rPr>
        <w:t>льности начальников</w:t>
      </w:r>
      <w:r w:rsidR="002A3693">
        <w:rPr>
          <w:color w:val="auto"/>
        </w:rPr>
        <w:t xml:space="preserve">  отделов, управлени</w:t>
      </w:r>
      <w:r w:rsidR="00A5409A">
        <w:rPr>
          <w:color w:val="auto"/>
        </w:rPr>
        <w:t>й</w:t>
      </w:r>
      <w:r w:rsidR="002A3693">
        <w:rPr>
          <w:color w:val="auto"/>
        </w:rPr>
        <w:t xml:space="preserve"> (ин</w:t>
      </w:r>
      <w:r w:rsidR="00A5409A">
        <w:rPr>
          <w:color w:val="auto"/>
        </w:rPr>
        <w:t>ого</w:t>
      </w:r>
      <w:r w:rsidR="002A3693">
        <w:rPr>
          <w:color w:val="auto"/>
        </w:rPr>
        <w:t xml:space="preserve"> структурного</w:t>
      </w:r>
      <w:r w:rsidR="002A3693" w:rsidRPr="00242423">
        <w:rPr>
          <w:color w:val="auto"/>
        </w:rPr>
        <w:t xml:space="preserve"> подразделения</w:t>
      </w:r>
      <w:r>
        <w:rPr>
          <w:color w:val="auto"/>
        </w:rPr>
        <w:t>)</w:t>
      </w:r>
      <w:r w:rsidR="00A5409A">
        <w:rPr>
          <w:color w:val="auto"/>
        </w:rPr>
        <w:t>проводят курирующие данный отдел, управление(структурное подразделение) заместит</w:t>
      </w:r>
      <w:r w:rsidR="00044024">
        <w:rPr>
          <w:color w:val="auto"/>
        </w:rPr>
        <w:t>ели главы муниципального района в указанные сроки.</w:t>
      </w:r>
    </w:p>
    <w:p w:rsidR="002A3693" w:rsidRPr="00242423" w:rsidRDefault="00FA1024" w:rsidP="002A3693">
      <w:pPr>
        <w:pStyle w:val="1"/>
        <w:shd w:val="clear" w:color="auto" w:fill="auto"/>
        <w:tabs>
          <w:tab w:val="left" w:pos="0"/>
        </w:tabs>
        <w:ind w:firstLine="0"/>
        <w:jc w:val="both"/>
        <w:rPr>
          <w:color w:val="auto"/>
        </w:rPr>
      </w:pPr>
      <w:r>
        <w:rPr>
          <w:color w:val="auto"/>
        </w:rPr>
        <w:tab/>
      </w:r>
      <w:r w:rsidR="00044024">
        <w:rPr>
          <w:color w:val="auto"/>
        </w:rPr>
        <w:t>О</w:t>
      </w:r>
      <w:r w:rsidR="00A5409A">
        <w:rPr>
          <w:color w:val="auto"/>
        </w:rPr>
        <w:t>ценку</w:t>
      </w:r>
      <w:r w:rsidR="00A5409A" w:rsidRPr="00242423">
        <w:rPr>
          <w:color w:val="auto"/>
        </w:rPr>
        <w:t xml:space="preserve"> эффективности и результативности професси</w:t>
      </w:r>
      <w:r w:rsidR="00044024">
        <w:rPr>
          <w:color w:val="auto"/>
        </w:rPr>
        <w:t>ональной служебной деятельности з</w:t>
      </w:r>
      <w:r w:rsidR="00A5409A">
        <w:rPr>
          <w:color w:val="auto"/>
        </w:rPr>
        <w:t>аместителей главы муниципального района прово</w:t>
      </w:r>
      <w:r w:rsidR="00044024">
        <w:rPr>
          <w:color w:val="auto"/>
        </w:rPr>
        <w:t>дит Глава муниципального района в  указанные сроки.</w:t>
      </w:r>
    </w:p>
    <w:p w:rsidR="000F4477" w:rsidRPr="00B15892" w:rsidRDefault="00F8374D" w:rsidP="00826F54">
      <w:pPr>
        <w:pStyle w:val="1"/>
        <w:shd w:val="clear" w:color="auto" w:fill="auto"/>
        <w:tabs>
          <w:tab w:val="left" w:pos="0"/>
        </w:tabs>
        <w:ind w:firstLine="709"/>
        <w:jc w:val="both"/>
      </w:pPr>
      <w:r>
        <w:t>15</w:t>
      </w:r>
      <w:r w:rsidR="00371FB8">
        <w:t xml:space="preserve">. </w:t>
      </w:r>
      <w:r w:rsidR="006D719C" w:rsidRPr="00B15892">
        <w:t>Для получения итогового значения оценки эффективности и результативности деятельности муниципального служащего средний балл степени участия муниципального служащего складывается к суммированному баллу по показателям оценки, позволяющим определить исполнение муниципальным служащим функциональных обязанностей.</w:t>
      </w:r>
    </w:p>
    <w:p w:rsidR="000F4477" w:rsidRPr="00B15892" w:rsidRDefault="00F8374D" w:rsidP="00826F54">
      <w:pPr>
        <w:pStyle w:val="1"/>
        <w:shd w:val="clear" w:color="auto" w:fill="auto"/>
        <w:tabs>
          <w:tab w:val="left" w:pos="0"/>
        </w:tabs>
        <w:spacing w:after="140"/>
        <w:ind w:firstLine="709"/>
        <w:jc w:val="both"/>
      </w:pPr>
      <w:r>
        <w:t>16</w:t>
      </w:r>
      <w:r w:rsidR="00371FB8">
        <w:t xml:space="preserve">. </w:t>
      </w:r>
      <w:r w:rsidR="006D719C" w:rsidRPr="00B15892">
        <w:t xml:space="preserve">Для определения итогового результата оценки эффективности и результативности деятельности муниципального служащего используется шкала, представленная в таблице </w:t>
      </w:r>
      <w:r w:rsidR="00242423" w:rsidRPr="00242423">
        <w:t>3</w:t>
      </w:r>
      <w:r w:rsidR="006D719C" w:rsidRPr="00B15892">
        <w:t>.</w:t>
      </w:r>
    </w:p>
    <w:p w:rsidR="000F4477" w:rsidRPr="00B4536C" w:rsidRDefault="00826F54" w:rsidP="00B15892">
      <w:pPr>
        <w:pStyle w:val="a5"/>
        <w:shd w:val="clear" w:color="auto" w:fill="auto"/>
        <w:ind w:left="7938"/>
        <w:rPr>
          <w:sz w:val="24"/>
          <w:szCs w:val="24"/>
          <w:lang w:val="en-US"/>
        </w:rPr>
      </w:pPr>
      <w:r>
        <w:t xml:space="preserve">   </w:t>
      </w:r>
      <w:r w:rsidR="00242423" w:rsidRPr="00B4536C">
        <w:rPr>
          <w:sz w:val="24"/>
          <w:szCs w:val="24"/>
        </w:rPr>
        <w:t xml:space="preserve">Таблица </w:t>
      </w:r>
      <w:r w:rsidR="00242423" w:rsidRPr="00B4536C">
        <w:rPr>
          <w:sz w:val="24"/>
          <w:szCs w:val="24"/>
          <w:lang w:val="en-US"/>
        </w:rPr>
        <w:t>3</w:t>
      </w:r>
    </w:p>
    <w:tbl>
      <w:tblPr>
        <w:tblOverlap w:val="never"/>
        <w:tblW w:w="957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31"/>
        <w:gridCol w:w="2342"/>
      </w:tblGrid>
      <w:tr w:rsidR="000F4477" w:rsidRPr="00B4536C" w:rsidTr="00B4536C">
        <w:trPr>
          <w:trHeight w:hRule="exact" w:val="806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3DB0" w:rsidRPr="00B4536C" w:rsidRDefault="006D719C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 xml:space="preserve">Уровень эффективности и результативности </w:t>
            </w:r>
          </w:p>
          <w:p w:rsidR="000F4477" w:rsidRPr="00B4536C" w:rsidRDefault="006D719C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477" w:rsidRPr="00B4536C" w:rsidRDefault="006D719C">
            <w:pPr>
              <w:pStyle w:val="a7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Общее количество баллов</w:t>
            </w:r>
          </w:p>
        </w:tc>
      </w:tr>
      <w:tr w:rsidR="000F4477" w:rsidRPr="00B4536C" w:rsidTr="00B4536C">
        <w:trPr>
          <w:trHeight w:hRule="exact" w:val="1556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477" w:rsidRPr="00B4536C" w:rsidRDefault="006D719C" w:rsidP="00193DB0">
            <w:pPr>
              <w:pStyle w:val="a7"/>
              <w:shd w:val="clear" w:color="auto" w:fill="auto"/>
              <w:ind w:left="65" w:right="200" w:firstLine="207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Высокий уровень:</w:t>
            </w:r>
          </w:p>
          <w:p w:rsidR="00193DB0" w:rsidRPr="00B4536C" w:rsidRDefault="006D719C" w:rsidP="00B4536C">
            <w:pPr>
              <w:pStyle w:val="a7"/>
              <w:shd w:val="clear" w:color="auto" w:fill="auto"/>
              <w:ind w:left="65" w:right="200" w:firstLine="207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Достиг результатов в большей степени, чем ожидалос</w:t>
            </w:r>
            <w:r w:rsidR="00A64CB4" w:rsidRPr="00B4536C">
              <w:rPr>
                <w:sz w:val="24"/>
                <w:szCs w:val="24"/>
              </w:rPr>
              <w:t>ь, очень хорошая деятельность по</w:t>
            </w:r>
            <w:r w:rsidRPr="00B4536C">
              <w:rPr>
                <w:sz w:val="24"/>
                <w:szCs w:val="24"/>
              </w:rPr>
              <w:t xml:space="preserve"> нескольким направлениям, требуется лишь эпизодический контроль, соответствует высоким ожиданиям руководства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477" w:rsidRPr="00B4536C" w:rsidRDefault="006D719C" w:rsidP="00193DB0">
            <w:pPr>
              <w:pStyle w:val="a7"/>
              <w:shd w:val="clear" w:color="auto" w:fill="auto"/>
              <w:ind w:left="101" w:right="95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от 16,5 включительно до 19,5</w:t>
            </w:r>
          </w:p>
        </w:tc>
      </w:tr>
      <w:tr w:rsidR="000F4477" w:rsidRPr="00B4536C" w:rsidTr="00193DB0">
        <w:trPr>
          <w:trHeight w:hRule="exact" w:val="1122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477" w:rsidRPr="00B4536C" w:rsidRDefault="006D719C" w:rsidP="00193DB0">
            <w:pPr>
              <w:pStyle w:val="a7"/>
              <w:shd w:val="clear" w:color="auto" w:fill="auto"/>
              <w:ind w:left="65" w:right="200" w:firstLine="207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Хороший уровень:</w:t>
            </w:r>
          </w:p>
          <w:p w:rsidR="000F4477" w:rsidRPr="00B4536C" w:rsidRDefault="006D719C" w:rsidP="00193DB0">
            <w:pPr>
              <w:pStyle w:val="a7"/>
              <w:shd w:val="clear" w:color="auto" w:fill="auto"/>
              <w:ind w:left="65" w:right="200" w:firstLine="207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Достиг результатов и внес вклад в служебную деятельность в соответствии с ожидаемым результатом, отсутствие очевидных ошибок и претензий руководства, требуется стандартный контроль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477" w:rsidRPr="00B4536C" w:rsidRDefault="006D719C" w:rsidP="00193DB0">
            <w:pPr>
              <w:pStyle w:val="a7"/>
              <w:shd w:val="clear" w:color="auto" w:fill="auto"/>
              <w:ind w:left="101" w:right="95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от 13,5 включительно до 16,5 включительно</w:t>
            </w:r>
          </w:p>
        </w:tc>
      </w:tr>
      <w:tr w:rsidR="000F4477" w:rsidRPr="00B4536C" w:rsidTr="00B4536C">
        <w:trPr>
          <w:trHeight w:hRule="exact" w:val="1552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477" w:rsidRPr="00B4536C" w:rsidRDefault="006D719C" w:rsidP="00193DB0">
            <w:pPr>
              <w:pStyle w:val="a7"/>
              <w:shd w:val="clear" w:color="auto" w:fill="auto"/>
              <w:ind w:left="65" w:right="200" w:firstLine="207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Базовый уровень;</w:t>
            </w:r>
          </w:p>
          <w:p w:rsidR="000F4477" w:rsidRPr="00B4536C" w:rsidRDefault="006D719C" w:rsidP="00193DB0">
            <w:pPr>
              <w:pStyle w:val="a7"/>
              <w:shd w:val="clear" w:color="auto" w:fill="auto"/>
              <w:ind w:left="65" w:right="200" w:firstLine="207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Соответствуют критериям служебной деятельности, успешно применяет компетенции для решения стандартных задач, эффективно справляется с типичными проблемами, возникающими в ходе работы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477" w:rsidRPr="00B4536C" w:rsidRDefault="006D719C" w:rsidP="00193DB0">
            <w:pPr>
              <w:pStyle w:val="a7"/>
              <w:shd w:val="clear" w:color="auto" w:fill="auto"/>
              <w:ind w:left="101" w:right="95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от 10,5 включительно до 13,5 включительно</w:t>
            </w:r>
          </w:p>
        </w:tc>
      </w:tr>
      <w:tr w:rsidR="000F4477" w:rsidRPr="00B4536C" w:rsidTr="00B4536C">
        <w:trPr>
          <w:trHeight w:hRule="exact" w:val="1290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477" w:rsidRPr="00B4536C" w:rsidRDefault="006D719C" w:rsidP="00193DB0">
            <w:pPr>
              <w:pStyle w:val="a7"/>
              <w:shd w:val="clear" w:color="auto" w:fill="auto"/>
              <w:ind w:left="65" w:right="200" w:firstLine="207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Приемлемый уровень:</w:t>
            </w:r>
          </w:p>
          <w:p w:rsidR="000F4477" w:rsidRPr="00B4536C" w:rsidRDefault="006D719C" w:rsidP="00193DB0">
            <w:pPr>
              <w:pStyle w:val="a7"/>
              <w:shd w:val="clear" w:color="auto" w:fill="auto"/>
              <w:ind w:left="65" w:right="200" w:firstLine="207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Соответствуют критериям служебной деятельности частично, отсутствие инициативы, необходимость в постоянном контроле, требуется улучшение служебной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477" w:rsidRPr="00B4536C" w:rsidRDefault="006D719C" w:rsidP="00193DB0">
            <w:pPr>
              <w:pStyle w:val="a7"/>
              <w:shd w:val="clear" w:color="auto" w:fill="auto"/>
              <w:ind w:left="101" w:right="95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от 6,5 включительно до 10,5 включительно</w:t>
            </w:r>
          </w:p>
        </w:tc>
      </w:tr>
      <w:tr w:rsidR="000F4477" w:rsidRPr="00B4536C" w:rsidTr="00B4536C">
        <w:trPr>
          <w:trHeight w:hRule="exact" w:val="1706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477" w:rsidRPr="00B4536C" w:rsidRDefault="006D719C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Неприемлемый уровень:</w:t>
            </w:r>
          </w:p>
          <w:p w:rsidR="000F4477" w:rsidRPr="00B4536C" w:rsidRDefault="006D719C" w:rsidP="00193DB0">
            <w:pPr>
              <w:pStyle w:val="a7"/>
              <w:shd w:val="clear" w:color="auto" w:fill="auto"/>
              <w:ind w:left="102" w:right="163" w:firstLine="102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Служебная деятельность не удовлетворительная для данной должности: систематически допускает серьезные ошибки, неспособность работать самостоятельно, многочисленные нарекания со стороны коллег, требуется значительно улучшение служебной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477" w:rsidRPr="00B4536C" w:rsidRDefault="006D719C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менее 6,5</w:t>
            </w:r>
          </w:p>
        </w:tc>
      </w:tr>
    </w:tbl>
    <w:p w:rsidR="000F4477" w:rsidRPr="00193DB0" w:rsidRDefault="000F4477">
      <w:pPr>
        <w:spacing w:after="299" w:line="1" w:lineRule="exact"/>
        <w:rPr>
          <w:rFonts w:ascii="Times New Roman" w:hAnsi="Times New Roman" w:cs="Times New Roman"/>
          <w:sz w:val="20"/>
          <w:szCs w:val="20"/>
        </w:rPr>
      </w:pPr>
    </w:p>
    <w:p w:rsidR="000F4477" w:rsidRPr="00B15892" w:rsidRDefault="00F8374D" w:rsidP="00193DB0">
      <w:pPr>
        <w:pStyle w:val="24"/>
        <w:keepNext/>
        <w:keepLines/>
        <w:shd w:val="clear" w:color="auto" w:fill="auto"/>
        <w:tabs>
          <w:tab w:val="left" w:pos="0"/>
        </w:tabs>
        <w:ind w:firstLine="709"/>
        <w:jc w:val="both"/>
      </w:pPr>
      <w:bookmarkStart w:id="10" w:name="bookmark20"/>
      <w:bookmarkStart w:id="11" w:name="bookmark21"/>
      <w:r>
        <w:lastRenderedPageBreak/>
        <w:t>17</w:t>
      </w:r>
      <w:r w:rsidR="00632184">
        <w:t xml:space="preserve">. </w:t>
      </w:r>
      <w:r w:rsidR="003200B3">
        <w:t>Полученные результаты</w:t>
      </w:r>
      <w:r w:rsidR="006D719C" w:rsidRPr="00B15892">
        <w:t xml:space="preserve"> </w:t>
      </w:r>
      <w:r w:rsidR="00FA1024">
        <w:t xml:space="preserve"> </w:t>
      </w:r>
      <w:r w:rsidR="003200B3">
        <w:t xml:space="preserve"> передают</w:t>
      </w:r>
      <w:r w:rsidR="00FA1024">
        <w:t>ся</w:t>
      </w:r>
      <w:r w:rsidR="00C226EF">
        <w:t xml:space="preserve"> в </w:t>
      </w:r>
      <w:r w:rsidR="00087098" w:rsidRPr="00B15892">
        <w:t>отдел муниципальной</w:t>
      </w:r>
      <w:r w:rsidR="00C226EF">
        <w:t xml:space="preserve"> службы </w:t>
      </w:r>
      <w:r w:rsidR="00087098" w:rsidRPr="00B15892">
        <w:t xml:space="preserve">и кадровой </w:t>
      </w:r>
      <w:r w:rsidR="00C226EF">
        <w:t>работы администрации.</w:t>
      </w:r>
      <w:bookmarkEnd w:id="10"/>
      <w:bookmarkEnd w:id="11"/>
    </w:p>
    <w:p w:rsidR="000F4477" w:rsidRPr="00B4536C" w:rsidRDefault="00C226EF">
      <w:pPr>
        <w:pStyle w:val="11"/>
        <w:keepNext/>
        <w:keepLines/>
        <w:shd w:val="clear" w:color="auto" w:fill="auto"/>
        <w:spacing w:after="240"/>
        <w:rPr>
          <w:b w:val="0"/>
        </w:rPr>
      </w:pPr>
      <w:bookmarkStart w:id="12" w:name="bookmark22"/>
      <w:bookmarkStart w:id="13" w:name="bookmark23"/>
      <w:r w:rsidRPr="00B4536C">
        <w:rPr>
          <w:b w:val="0"/>
          <w:lang w:val="en-US"/>
        </w:rPr>
        <w:t>I</w:t>
      </w:r>
      <w:r w:rsidR="006D719C" w:rsidRPr="00B4536C">
        <w:rPr>
          <w:b w:val="0"/>
        </w:rPr>
        <w:t>V. Применение результатов оцен</w:t>
      </w:r>
      <w:bookmarkStart w:id="14" w:name="_GoBack"/>
      <w:bookmarkEnd w:id="14"/>
      <w:r w:rsidR="006D719C" w:rsidRPr="00B4536C">
        <w:rPr>
          <w:b w:val="0"/>
        </w:rPr>
        <w:t>ки муниципальных служащих</w:t>
      </w:r>
      <w:bookmarkEnd w:id="12"/>
      <w:bookmarkEnd w:id="13"/>
    </w:p>
    <w:p w:rsidR="00193DB0" w:rsidRDefault="00F8374D" w:rsidP="00193DB0">
      <w:pPr>
        <w:pStyle w:val="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1460E1">
        <w:t>1</w:t>
      </w:r>
      <w:r>
        <w:t>8</w:t>
      </w:r>
      <w:r w:rsidR="00E47323">
        <w:t>.</w:t>
      </w:r>
      <w:r w:rsidR="001557D9">
        <w:t xml:space="preserve"> </w:t>
      </w:r>
      <w:r w:rsidR="006D719C" w:rsidRPr="00B15892">
        <w:t>Результаты оценки эффективности и результативности деятельности муниципального служащего  учитыва</w:t>
      </w:r>
      <w:r w:rsidR="001460E1">
        <w:t>ют</w:t>
      </w:r>
      <w:r w:rsidR="006D719C" w:rsidRPr="00B15892">
        <w:t>ся при определении объемов материального стимулирования</w:t>
      </w:r>
      <w:r w:rsidR="00A50DFB">
        <w:t xml:space="preserve"> и премирования</w:t>
      </w:r>
      <w:r w:rsidR="006D719C" w:rsidRPr="00B15892">
        <w:t xml:space="preserve"> муниципального служа</w:t>
      </w:r>
      <w:r w:rsidR="001557D9">
        <w:t>щего, представленной в таблице 4</w:t>
      </w:r>
      <w:r w:rsidR="006D719C" w:rsidRPr="00B15892">
        <w:t>.</w:t>
      </w:r>
    </w:p>
    <w:p w:rsidR="000F4477" w:rsidRPr="00B4536C" w:rsidRDefault="00193DB0" w:rsidP="00193DB0">
      <w:pPr>
        <w:pStyle w:val="1"/>
        <w:shd w:val="clear" w:color="auto" w:fill="auto"/>
        <w:tabs>
          <w:tab w:val="left" w:pos="0"/>
        </w:tabs>
        <w:ind w:firstLine="0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719C" w:rsidRPr="00B4536C">
        <w:rPr>
          <w:sz w:val="24"/>
          <w:szCs w:val="24"/>
        </w:rPr>
        <w:t>Таблица</w:t>
      </w:r>
      <w:r w:rsidR="001557D9" w:rsidRPr="00B4536C">
        <w:rPr>
          <w:sz w:val="24"/>
          <w:szCs w:val="24"/>
        </w:rPr>
        <w:t xml:space="preserve"> 4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31"/>
        <w:gridCol w:w="2835"/>
      </w:tblGrid>
      <w:tr w:rsidR="00F860EB" w:rsidRPr="00B4536C" w:rsidTr="00B4536C">
        <w:trPr>
          <w:trHeight w:hRule="exact" w:val="2236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DB0" w:rsidRPr="00B4536C" w:rsidRDefault="00F860EB" w:rsidP="00B4536C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Уровень эффективности и результативности</w:t>
            </w:r>
          </w:p>
          <w:p w:rsidR="00F860EB" w:rsidRPr="00B4536C" w:rsidRDefault="00F860EB" w:rsidP="00B4536C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Pr="00B4536C" w:rsidRDefault="00F860EB" w:rsidP="00B4536C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Объем материального стимулирования</w:t>
            </w:r>
            <w:r w:rsidR="00A50DFB" w:rsidRPr="00B4536C">
              <w:rPr>
                <w:sz w:val="24"/>
                <w:szCs w:val="24"/>
              </w:rPr>
              <w:t xml:space="preserve"> и премирования</w:t>
            </w:r>
            <w:r w:rsidR="00A62800" w:rsidRPr="00B4536C">
              <w:rPr>
                <w:sz w:val="24"/>
                <w:szCs w:val="24"/>
              </w:rPr>
              <w:t xml:space="preserve"> (в процентах к </w:t>
            </w:r>
            <w:r w:rsidR="00693140" w:rsidRPr="00B4536C">
              <w:rPr>
                <w:sz w:val="24"/>
                <w:szCs w:val="24"/>
              </w:rPr>
              <w:t>максимальному</w:t>
            </w:r>
            <w:r w:rsidR="00A62800" w:rsidRPr="00B4536C">
              <w:rPr>
                <w:sz w:val="24"/>
                <w:szCs w:val="24"/>
              </w:rPr>
              <w:t xml:space="preserve"> </w:t>
            </w:r>
            <w:r w:rsidR="00193DB0" w:rsidRPr="00B4536C">
              <w:rPr>
                <w:sz w:val="24"/>
                <w:szCs w:val="24"/>
              </w:rPr>
              <w:t xml:space="preserve">размеру </w:t>
            </w:r>
            <w:r w:rsidR="00A62800" w:rsidRPr="00B4536C">
              <w:rPr>
                <w:sz w:val="24"/>
                <w:szCs w:val="24"/>
              </w:rPr>
              <w:t>материально</w:t>
            </w:r>
            <w:r w:rsidR="00193DB0" w:rsidRPr="00B4536C">
              <w:rPr>
                <w:sz w:val="24"/>
                <w:szCs w:val="24"/>
              </w:rPr>
              <w:t>го</w:t>
            </w:r>
            <w:r w:rsidR="00A62800" w:rsidRPr="00B4536C">
              <w:rPr>
                <w:sz w:val="24"/>
                <w:szCs w:val="24"/>
              </w:rPr>
              <w:t xml:space="preserve"> стимулировани</w:t>
            </w:r>
            <w:r w:rsidR="00193DB0" w:rsidRPr="00B4536C">
              <w:rPr>
                <w:sz w:val="24"/>
                <w:szCs w:val="24"/>
              </w:rPr>
              <w:t>я</w:t>
            </w:r>
            <w:r w:rsidR="00A62800" w:rsidRPr="00B4536C">
              <w:rPr>
                <w:sz w:val="24"/>
                <w:szCs w:val="24"/>
              </w:rPr>
              <w:t xml:space="preserve"> или премирования).</w:t>
            </w:r>
          </w:p>
        </w:tc>
      </w:tr>
      <w:tr w:rsidR="00F860EB" w:rsidRPr="00B4536C" w:rsidTr="00193DB0">
        <w:trPr>
          <w:trHeight w:hRule="exact" w:val="1426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60EB" w:rsidRPr="00B4536C" w:rsidRDefault="00F860EB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Высокий уровень:</w:t>
            </w:r>
          </w:p>
          <w:p w:rsidR="00F860EB" w:rsidRPr="00B4536C" w:rsidRDefault="00F860EB" w:rsidP="00193DB0">
            <w:pPr>
              <w:pStyle w:val="a7"/>
              <w:ind w:left="142" w:right="132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Достиг результатов в большей степени, чем ожидалось, очень хорошая деятельность по нескольким направлениям, требуется лишь эпизодический контроль, соответствует высоким ожиданиям руководства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B4536C" w:rsidRDefault="00F860EB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Максимальный размер (</w:t>
            </w:r>
            <w:r w:rsidR="00E47323" w:rsidRPr="00B4536C">
              <w:rPr>
                <w:sz w:val="24"/>
                <w:szCs w:val="24"/>
              </w:rPr>
              <w:t>100 %</w:t>
            </w:r>
            <w:r w:rsidRPr="00B4536C">
              <w:rPr>
                <w:sz w:val="24"/>
                <w:szCs w:val="24"/>
              </w:rPr>
              <w:t>)</w:t>
            </w:r>
          </w:p>
        </w:tc>
      </w:tr>
      <w:tr w:rsidR="00F860EB" w:rsidRPr="00B4536C" w:rsidTr="00B4536C">
        <w:trPr>
          <w:trHeight w:hRule="exact" w:val="1415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60EB" w:rsidRPr="00B4536C" w:rsidRDefault="00F860EB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Хороший уровень:</w:t>
            </w:r>
          </w:p>
          <w:p w:rsidR="00F860EB" w:rsidRPr="00B4536C" w:rsidRDefault="00F860EB" w:rsidP="00193DB0">
            <w:pPr>
              <w:pStyle w:val="a7"/>
              <w:ind w:left="142" w:right="132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Достиг результатов и внес вклад в служебную деятельность в соответствии с ожидаемым результатом, отсутствие очевидных ошибок и претензий руководства, требуется стандартный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B4536C" w:rsidRDefault="00F860EB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Повышенный</w:t>
            </w:r>
            <w:r w:rsidR="00A62800" w:rsidRPr="00B4536C">
              <w:rPr>
                <w:sz w:val="24"/>
                <w:szCs w:val="24"/>
              </w:rPr>
              <w:t xml:space="preserve"> размер (</w:t>
            </w:r>
            <w:r w:rsidR="00E47323" w:rsidRPr="00B4536C">
              <w:rPr>
                <w:sz w:val="24"/>
                <w:szCs w:val="24"/>
              </w:rPr>
              <w:t>90</w:t>
            </w:r>
            <w:r w:rsidRPr="00B4536C">
              <w:rPr>
                <w:sz w:val="24"/>
                <w:szCs w:val="24"/>
              </w:rPr>
              <w:t>%)</w:t>
            </w:r>
          </w:p>
        </w:tc>
      </w:tr>
      <w:tr w:rsidR="00F860EB" w:rsidRPr="00B4536C" w:rsidTr="00B4536C">
        <w:trPr>
          <w:trHeight w:hRule="exact" w:val="1422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60EB" w:rsidRPr="00B4536C" w:rsidRDefault="00F860EB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Базовый уровень:</w:t>
            </w:r>
          </w:p>
          <w:p w:rsidR="00F860EB" w:rsidRPr="00B4536C" w:rsidRDefault="00F860EB" w:rsidP="00193DB0">
            <w:pPr>
              <w:pStyle w:val="a7"/>
              <w:ind w:left="142" w:right="132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Соответствует критериям служебной деятельности, успешно применяет компетенции для решения стандартных задач, эффективно справляется с типичными проблемами, возникающими в ходе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B4536C" w:rsidRDefault="00F860EB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Средний размер (</w:t>
            </w:r>
            <w:r w:rsidR="00E47323" w:rsidRPr="00B4536C">
              <w:rPr>
                <w:sz w:val="24"/>
                <w:szCs w:val="24"/>
              </w:rPr>
              <w:t>80</w:t>
            </w:r>
            <w:r w:rsidRPr="00B4536C">
              <w:rPr>
                <w:sz w:val="24"/>
                <w:szCs w:val="24"/>
              </w:rPr>
              <w:t>%)</w:t>
            </w:r>
          </w:p>
        </w:tc>
      </w:tr>
      <w:tr w:rsidR="00F860EB" w:rsidRPr="00B4536C" w:rsidTr="00193DB0">
        <w:trPr>
          <w:trHeight w:hRule="exact" w:val="1142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60EB" w:rsidRPr="00B4536C" w:rsidRDefault="00F860EB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Приемлемый уровень:</w:t>
            </w:r>
          </w:p>
          <w:p w:rsidR="00F860EB" w:rsidRPr="00B4536C" w:rsidRDefault="00F860EB" w:rsidP="00193DB0">
            <w:pPr>
              <w:pStyle w:val="a7"/>
              <w:ind w:left="142" w:right="132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Соответствует критериям служебной деятельности частично, отсутствие инициативы, необходимость в постоянном контроле, требуется улучшение служебной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B4536C" w:rsidRDefault="00E47323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Пониженный размер (70</w:t>
            </w:r>
            <w:r w:rsidR="00F860EB" w:rsidRPr="00B4536C">
              <w:rPr>
                <w:sz w:val="24"/>
                <w:szCs w:val="24"/>
              </w:rPr>
              <w:t>%)</w:t>
            </w:r>
          </w:p>
        </w:tc>
      </w:tr>
      <w:tr w:rsidR="00F860EB" w:rsidRPr="00B4536C" w:rsidTr="00B4536C">
        <w:trPr>
          <w:trHeight w:hRule="exact" w:val="18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60EB" w:rsidRPr="00B4536C" w:rsidRDefault="00F860EB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Неприемлемый уровень:</w:t>
            </w:r>
          </w:p>
          <w:p w:rsidR="00F860EB" w:rsidRPr="00B4536C" w:rsidRDefault="00F860EB" w:rsidP="00193DB0">
            <w:pPr>
              <w:pStyle w:val="a7"/>
              <w:ind w:left="142" w:right="132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Служебная деятельность не удовлетворительная для данной должности: систематически допускает серьезные ошибки, неспособность работать самостоятельно, многочисленные нарекания со стороны коллег, требуется значительное улучшение служебной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Pr="00B4536C" w:rsidRDefault="00F860EB" w:rsidP="00193DB0">
            <w:pPr>
              <w:pStyle w:val="a7"/>
              <w:ind w:left="142"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Выплата не предусмотрена</w:t>
            </w:r>
          </w:p>
        </w:tc>
      </w:tr>
    </w:tbl>
    <w:p w:rsidR="001460E1" w:rsidRPr="00693140" w:rsidRDefault="00F8374D" w:rsidP="00193DB0">
      <w:pPr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460E1">
        <w:rPr>
          <w:rFonts w:ascii="Times New Roman" w:hAnsi="Times New Roman" w:cs="Times New Roman"/>
          <w:sz w:val="28"/>
          <w:szCs w:val="28"/>
        </w:rPr>
        <w:t xml:space="preserve">. Объем материального стимулирования или премирования по результатам оценки </w:t>
      </w:r>
      <w:r w:rsidR="001460E1" w:rsidRPr="001460E1">
        <w:rPr>
          <w:rFonts w:ascii="Times New Roman" w:hAnsi="Times New Roman" w:cs="Times New Roman"/>
          <w:sz w:val="28"/>
          <w:szCs w:val="28"/>
        </w:rPr>
        <w:t>эффективности и результативности деятельности муниципального служащего</w:t>
      </w:r>
      <w:r w:rsidR="001460E1">
        <w:rPr>
          <w:rFonts w:ascii="Times New Roman" w:hAnsi="Times New Roman" w:cs="Times New Roman"/>
          <w:sz w:val="28"/>
          <w:szCs w:val="28"/>
        </w:rPr>
        <w:t xml:space="preserve"> определяется исходя из таблицы 4 </w:t>
      </w:r>
      <w:r w:rsidR="001460E1" w:rsidRPr="00693140">
        <w:rPr>
          <w:rFonts w:ascii="Times New Roman" w:hAnsi="Times New Roman" w:cs="Times New Roman"/>
          <w:color w:val="auto"/>
          <w:sz w:val="28"/>
          <w:szCs w:val="28"/>
        </w:rPr>
        <w:t xml:space="preserve">в процентном соотношении к  </w:t>
      </w:r>
      <w:r w:rsidR="00D04CFC" w:rsidRPr="00693140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максимально установленному </w:t>
      </w:r>
      <w:r w:rsidR="00193DB0" w:rsidRPr="00693140">
        <w:rPr>
          <w:rFonts w:ascii="Times New Roman" w:hAnsi="Times New Roman" w:cs="Times New Roman"/>
          <w:color w:val="auto"/>
          <w:sz w:val="28"/>
          <w:szCs w:val="28"/>
        </w:rPr>
        <w:t xml:space="preserve">размеру </w:t>
      </w:r>
      <w:r w:rsidR="001460E1" w:rsidRPr="00693140">
        <w:rPr>
          <w:rFonts w:ascii="Times New Roman" w:hAnsi="Times New Roman" w:cs="Times New Roman"/>
          <w:color w:val="auto"/>
          <w:sz w:val="28"/>
          <w:szCs w:val="28"/>
        </w:rPr>
        <w:t>материального стимулирования или премирования</w:t>
      </w:r>
      <w:r w:rsidR="00D04CFC" w:rsidRPr="00693140">
        <w:rPr>
          <w:rFonts w:ascii="Times New Roman" w:hAnsi="Times New Roman" w:cs="Times New Roman"/>
          <w:color w:val="auto"/>
          <w:sz w:val="28"/>
          <w:szCs w:val="28"/>
        </w:rPr>
        <w:t xml:space="preserve"> (оклад</w:t>
      </w:r>
      <w:r w:rsidR="001460E1" w:rsidRPr="0069314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04CFC" w:rsidRPr="00693140">
        <w:rPr>
          <w:rFonts w:ascii="Times New Roman" w:hAnsi="Times New Roman" w:cs="Times New Roman"/>
          <w:color w:val="auto"/>
          <w:sz w:val="28"/>
          <w:szCs w:val="28"/>
        </w:rPr>
        <w:t>доля оклада или др.)</w:t>
      </w:r>
      <w:r w:rsidRPr="0069314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A1024" w:rsidRDefault="00FA1024" w:rsidP="00B4536C">
      <w:pPr>
        <w:pStyle w:val="a5"/>
        <w:shd w:val="clear" w:color="auto" w:fill="auto"/>
        <w:ind w:right="-432" w:firstLine="4962"/>
        <w:jc w:val="center"/>
        <w:rPr>
          <w:caps/>
        </w:rPr>
      </w:pPr>
    </w:p>
    <w:p w:rsidR="00D06F50" w:rsidRPr="00B4536C" w:rsidRDefault="00B4536C" w:rsidP="00B4536C">
      <w:pPr>
        <w:pStyle w:val="a5"/>
        <w:shd w:val="clear" w:color="auto" w:fill="auto"/>
        <w:ind w:right="-432" w:firstLine="4962"/>
        <w:jc w:val="center"/>
      </w:pPr>
      <w:r w:rsidRPr="00B4536C">
        <w:rPr>
          <w:caps/>
        </w:rPr>
        <w:lastRenderedPageBreak/>
        <w:t>Приложение</w:t>
      </w:r>
      <w:r w:rsidRPr="00B4536C">
        <w:t xml:space="preserve"> </w:t>
      </w:r>
      <w:r w:rsidR="004C0E94" w:rsidRPr="00B4536C">
        <w:t>1</w:t>
      </w:r>
    </w:p>
    <w:p w:rsidR="00D06F50" w:rsidRPr="00B4536C" w:rsidRDefault="00D06F50" w:rsidP="00B4536C">
      <w:pPr>
        <w:pStyle w:val="a5"/>
        <w:shd w:val="clear" w:color="auto" w:fill="auto"/>
        <w:ind w:right="-432" w:firstLine="4962"/>
        <w:jc w:val="center"/>
      </w:pPr>
      <w:r w:rsidRPr="00B4536C">
        <w:t>к Положению</w:t>
      </w:r>
      <w:r w:rsidR="00B4536C">
        <w:t xml:space="preserve"> </w:t>
      </w:r>
      <w:r w:rsidRPr="00B4536C">
        <w:t>об оценке эффективности</w:t>
      </w:r>
    </w:p>
    <w:p w:rsidR="00D06F50" w:rsidRPr="00B4536C" w:rsidRDefault="00D06F50" w:rsidP="00B4536C">
      <w:pPr>
        <w:pStyle w:val="a5"/>
        <w:shd w:val="clear" w:color="auto" w:fill="auto"/>
        <w:ind w:right="-432" w:firstLine="4962"/>
        <w:jc w:val="center"/>
      </w:pPr>
      <w:r w:rsidRPr="00B4536C">
        <w:t>и результативности деятельности</w:t>
      </w:r>
    </w:p>
    <w:p w:rsidR="00D06F50" w:rsidRPr="00B4536C" w:rsidRDefault="00D06F50" w:rsidP="00B4536C">
      <w:pPr>
        <w:pStyle w:val="a5"/>
        <w:shd w:val="clear" w:color="auto" w:fill="auto"/>
        <w:ind w:right="-432" w:firstLine="4962"/>
        <w:jc w:val="center"/>
      </w:pPr>
      <w:r w:rsidRPr="00B4536C">
        <w:t>муниципальных служащих</w:t>
      </w:r>
    </w:p>
    <w:p w:rsidR="00D06F50" w:rsidRPr="00B4536C" w:rsidRDefault="00D06F50" w:rsidP="00B4536C">
      <w:pPr>
        <w:pStyle w:val="a5"/>
        <w:shd w:val="clear" w:color="auto" w:fill="auto"/>
        <w:ind w:right="-432" w:firstLine="4962"/>
        <w:jc w:val="center"/>
      </w:pPr>
      <w:r w:rsidRPr="00B4536C">
        <w:t>администрации Аргаяшского</w:t>
      </w:r>
    </w:p>
    <w:p w:rsidR="004C0E94" w:rsidRPr="00B4536C" w:rsidRDefault="00D06F50" w:rsidP="00B4536C">
      <w:pPr>
        <w:pStyle w:val="a5"/>
        <w:shd w:val="clear" w:color="auto" w:fill="auto"/>
        <w:ind w:right="-432" w:firstLine="4962"/>
        <w:jc w:val="center"/>
      </w:pPr>
      <w:r w:rsidRPr="00B4536C">
        <w:t>муниципального района</w:t>
      </w:r>
    </w:p>
    <w:p w:rsidR="00FB108A" w:rsidRDefault="00FB108A" w:rsidP="00FB108A">
      <w:pPr>
        <w:pStyle w:val="a5"/>
        <w:shd w:val="clear" w:color="auto" w:fill="auto"/>
        <w:jc w:val="both"/>
        <w:rPr>
          <w:sz w:val="22"/>
          <w:szCs w:val="22"/>
        </w:rPr>
      </w:pPr>
    </w:p>
    <w:p w:rsidR="00FB108A" w:rsidRDefault="00FB108A" w:rsidP="00FB108A">
      <w:pPr>
        <w:pStyle w:val="a5"/>
        <w:shd w:val="clear" w:color="auto" w:fill="auto"/>
        <w:jc w:val="both"/>
        <w:rPr>
          <w:sz w:val="22"/>
          <w:szCs w:val="22"/>
        </w:rPr>
      </w:pPr>
    </w:p>
    <w:p w:rsidR="00FB108A" w:rsidRDefault="00FB108A" w:rsidP="00FB108A">
      <w:pPr>
        <w:pStyle w:val="a5"/>
        <w:shd w:val="clear" w:color="auto" w:fill="auto"/>
        <w:jc w:val="both"/>
      </w:pPr>
      <w:r w:rsidRPr="00B4536C">
        <w:t>Отдел (управление, структурное подразделение)________________________</w:t>
      </w:r>
      <w:r w:rsidR="00B4536C">
        <w:t>_</w:t>
      </w:r>
    </w:p>
    <w:p w:rsidR="00B4536C" w:rsidRPr="00B4536C" w:rsidRDefault="00B4536C" w:rsidP="00FB108A">
      <w:pPr>
        <w:pStyle w:val="a5"/>
        <w:shd w:val="clear" w:color="auto" w:fill="auto"/>
        <w:jc w:val="both"/>
      </w:pPr>
      <w:r>
        <w:t>__________________________________________________________________</w:t>
      </w:r>
    </w:p>
    <w:p w:rsidR="00FB108A" w:rsidRPr="00B4536C" w:rsidRDefault="00FB108A" w:rsidP="00FB108A">
      <w:pPr>
        <w:pStyle w:val="a5"/>
        <w:shd w:val="clear" w:color="auto" w:fill="auto"/>
        <w:jc w:val="both"/>
      </w:pPr>
    </w:p>
    <w:p w:rsidR="00FB108A" w:rsidRPr="00B4536C" w:rsidRDefault="00FB108A" w:rsidP="00FB108A">
      <w:pPr>
        <w:pStyle w:val="a5"/>
        <w:shd w:val="clear" w:color="auto" w:fill="auto"/>
        <w:jc w:val="both"/>
      </w:pPr>
      <w:r w:rsidRPr="00B4536C">
        <w:t>Ф.И.О. оцениваемого________________________________________________</w:t>
      </w:r>
    </w:p>
    <w:p w:rsidR="00FB108A" w:rsidRPr="00B4536C" w:rsidRDefault="00FB108A" w:rsidP="00FB108A">
      <w:pPr>
        <w:pStyle w:val="a5"/>
        <w:shd w:val="clear" w:color="auto" w:fill="auto"/>
        <w:jc w:val="both"/>
      </w:pPr>
    </w:p>
    <w:p w:rsidR="00FB108A" w:rsidRPr="00826F54" w:rsidRDefault="00FB108A" w:rsidP="004C0E94">
      <w:pPr>
        <w:pStyle w:val="a5"/>
        <w:shd w:val="clear" w:color="auto" w:fill="auto"/>
        <w:jc w:val="both"/>
        <w:rPr>
          <w:sz w:val="22"/>
          <w:szCs w:val="22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73"/>
        <w:gridCol w:w="2835"/>
      </w:tblGrid>
      <w:tr w:rsidR="004C0E94" w:rsidRPr="00B4536C" w:rsidTr="00B4536C">
        <w:trPr>
          <w:trHeight w:hRule="exact" w:val="962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C0E94" w:rsidRPr="00B4536C" w:rsidRDefault="004C0E94" w:rsidP="00E138EB">
            <w:pPr>
              <w:pStyle w:val="a7"/>
              <w:ind w:right="132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Показателям определения степени участия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6C" w:rsidRDefault="004C0E94" w:rsidP="00E138EB">
            <w:pPr>
              <w:pStyle w:val="a7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 xml:space="preserve">Шкала оценки </w:t>
            </w:r>
          </w:p>
          <w:p w:rsidR="004C0E94" w:rsidRPr="00B4536C" w:rsidRDefault="004C0E94" w:rsidP="00E138EB">
            <w:pPr>
              <w:pStyle w:val="a7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степени участия (баллы от 0,5 до 1,5)</w:t>
            </w:r>
          </w:p>
        </w:tc>
      </w:tr>
      <w:tr w:rsidR="004C0E94" w:rsidRPr="00B4536C" w:rsidTr="00B4536C">
        <w:trPr>
          <w:trHeight w:hRule="exact" w:val="1172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C0E94" w:rsidRPr="00B4536C" w:rsidRDefault="004C0E94" w:rsidP="00E138EB">
            <w:pPr>
              <w:pStyle w:val="a7"/>
              <w:ind w:left="142" w:right="132" w:firstLine="142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Мотивы муниципального служащего - ориентир деятельности муниципального служащего направлен на достижение целей, задач и реализацию миссии органа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94" w:rsidRPr="00B4536C" w:rsidRDefault="004C0E94" w:rsidP="00E138EB">
            <w:pPr>
              <w:pStyle w:val="a7"/>
              <w:ind w:firstLine="620"/>
              <w:jc w:val="left"/>
              <w:rPr>
                <w:sz w:val="24"/>
                <w:szCs w:val="24"/>
              </w:rPr>
            </w:pPr>
          </w:p>
        </w:tc>
      </w:tr>
      <w:tr w:rsidR="004C0E94" w:rsidRPr="00B4536C" w:rsidTr="00B4536C">
        <w:trPr>
          <w:trHeight w:hRule="exact" w:val="1402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C0E94" w:rsidRPr="00B4536C" w:rsidRDefault="004C0E94" w:rsidP="00E138EB">
            <w:pPr>
              <w:pStyle w:val="a7"/>
              <w:ind w:left="142" w:right="132" w:firstLine="142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Понимание внутриорганизационных процессов - способность муниципального служащего видеть и использовать тенденции и события, происходящие внутри организации, влияющие на результаты деятельности подразделения/органа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94" w:rsidRPr="00B4536C" w:rsidRDefault="004C0E94" w:rsidP="00E138EB">
            <w:pPr>
              <w:pStyle w:val="a7"/>
              <w:rPr>
                <w:sz w:val="24"/>
                <w:szCs w:val="24"/>
              </w:rPr>
            </w:pPr>
          </w:p>
        </w:tc>
      </w:tr>
      <w:tr w:rsidR="004C0E94" w:rsidRPr="00B4536C" w:rsidTr="00B4536C">
        <w:trPr>
          <w:trHeight w:hRule="exact" w:val="1422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C0E94" w:rsidRPr="00B4536C" w:rsidRDefault="004C0E94" w:rsidP="004C0E94">
            <w:pPr>
              <w:pStyle w:val="a7"/>
              <w:ind w:left="142" w:right="132"/>
              <w:jc w:val="both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 xml:space="preserve">Работа в команде и сотрудничество </w:t>
            </w:r>
            <w:r w:rsidRPr="00B4536C">
              <w:rPr>
                <w:color w:val="515151"/>
                <w:sz w:val="24"/>
                <w:szCs w:val="24"/>
              </w:rPr>
              <w:t xml:space="preserve">- </w:t>
            </w:r>
            <w:r w:rsidRPr="00B4536C">
              <w:rPr>
                <w:sz w:val="24"/>
                <w:szCs w:val="24"/>
              </w:rPr>
              <w:t>стремление сотрудничать с другими, быть частью единой команды, работать вместе, а не отдельно или в соревновании с кем-либо (оценивается только у служащих, работающих в команде с другими)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94" w:rsidRPr="00B4536C" w:rsidRDefault="004C0E94" w:rsidP="00E138EB">
            <w:pPr>
              <w:pStyle w:val="a7"/>
              <w:ind w:firstLine="620"/>
              <w:jc w:val="left"/>
              <w:rPr>
                <w:sz w:val="24"/>
                <w:szCs w:val="24"/>
              </w:rPr>
            </w:pPr>
          </w:p>
        </w:tc>
      </w:tr>
      <w:tr w:rsidR="004C0E94" w:rsidRPr="00B4536C" w:rsidTr="004C0E94">
        <w:trPr>
          <w:trHeight w:hRule="exact" w:val="432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Pr="00B4536C" w:rsidRDefault="004C0E94" w:rsidP="00B4536C">
            <w:pPr>
              <w:pStyle w:val="a7"/>
              <w:jc w:val="left"/>
              <w:rPr>
                <w:sz w:val="24"/>
                <w:szCs w:val="24"/>
              </w:rPr>
            </w:pPr>
            <w:r w:rsidRPr="00B4536C">
              <w:rPr>
                <w:sz w:val="24"/>
                <w:szCs w:val="24"/>
              </w:rPr>
              <w:t>Средний балл: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Pr="00B4536C" w:rsidRDefault="004C0E94" w:rsidP="00E138EB">
            <w:pPr>
              <w:pStyle w:val="a7"/>
              <w:rPr>
                <w:sz w:val="24"/>
                <w:szCs w:val="24"/>
              </w:rPr>
            </w:pPr>
          </w:p>
        </w:tc>
      </w:tr>
    </w:tbl>
    <w:p w:rsidR="004C0E94" w:rsidRPr="00B15892" w:rsidRDefault="004C0E94" w:rsidP="004C0E94">
      <w:pPr>
        <w:pStyle w:val="a5"/>
        <w:shd w:val="clear" w:color="auto" w:fill="auto"/>
        <w:ind w:left="7797"/>
      </w:pPr>
    </w:p>
    <w:p w:rsidR="004C0E94" w:rsidRDefault="004C0E94" w:rsidP="004C0E94">
      <w:pPr>
        <w:jc w:val="both"/>
      </w:pPr>
    </w:p>
    <w:p w:rsidR="004C0E94" w:rsidRDefault="004C0E94" w:rsidP="004C0E94">
      <w:pPr>
        <w:jc w:val="both"/>
      </w:pPr>
    </w:p>
    <w:p w:rsidR="004C0E94" w:rsidRDefault="004C0E94" w:rsidP="004C0E94">
      <w:pPr>
        <w:jc w:val="both"/>
      </w:pPr>
    </w:p>
    <w:p w:rsidR="004C0E94" w:rsidRPr="00B4536C" w:rsidRDefault="004C0E94" w:rsidP="004C0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36C">
        <w:rPr>
          <w:rFonts w:ascii="Times New Roman" w:eastAsia="Times New Roman" w:hAnsi="Times New Roman" w:cs="Times New Roman"/>
          <w:sz w:val="28"/>
          <w:szCs w:val="28"/>
        </w:rPr>
        <w:t>Начальник отдела(управления,</w:t>
      </w:r>
    </w:p>
    <w:p w:rsidR="004C0E94" w:rsidRDefault="004C0E94" w:rsidP="004C0E9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536C">
        <w:rPr>
          <w:rFonts w:ascii="Times New Roman" w:eastAsia="Times New Roman" w:hAnsi="Times New Roman" w:cs="Times New Roman"/>
          <w:sz w:val="28"/>
          <w:szCs w:val="28"/>
        </w:rPr>
        <w:t>структурного подразделения)</w:t>
      </w:r>
      <w:r w:rsidRPr="00B4536C">
        <w:rPr>
          <w:sz w:val="28"/>
          <w:szCs w:val="28"/>
        </w:rPr>
        <w:t xml:space="preserve">    </w:t>
      </w:r>
      <w:r>
        <w:t xml:space="preserve">______________________/_____________/          </w:t>
      </w:r>
    </w:p>
    <w:p w:rsidR="004C0E94" w:rsidRPr="004C0E94" w:rsidRDefault="004C0E94" w:rsidP="00193DB0">
      <w:pPr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</w:t>
      </w:r>
      <w:r w:rsidR="00B4536C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0E94">
        <w:rPr>
          <w:rFonts w:ascii="Times New Roman" w:hAnsi="Times New Roman" w:cs="Times New Roman"/>
          <w:color w:val="auto"/>
          <w:sz w:val="20"/>
          <w:szCs w:val="20"/>
        </w:rPr>
        <w:t xml:space="preserve">(подпись)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</w:t>
      </w:r>
      <w:r w:rsidRPr="004C0E94">
        <w:rPr>
          <w:rFonts w:ascii="Times New Roman" w:hAnsi="Times New Roman" w:cs="Times New Roman"/>
          <w:color w:val="auto"/>
          <w:sz w:val="20"/>
          <w:szCs w:val="20"/>
        </w:rPr>
        <w:t xml:space="preserve">    (ФИО)</w:t>
      </w:r>
    </w:p>
    <w:p w:rsidR="004C0E94" w:rsidRDefault="004C0E94" w:rsidP="00193DB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0E94" w:rsidRDefault="004C0E94" w:rsidP="00193DB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0E94" w:rsidRDefault="004C0E94" w:rsidP="00193DB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0E94" w:rsidRDefault="004C0E94" w:rsidP="00193DB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0E94" w:rsidRDefault="004C0E94" w:rsidP="00193DB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0E94" w:rsidRDefault="004C0E94" w:rsidP="00193DB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536C" w:rsidRPr="00B4536C" w:rsidRDefault="00B4536C" w:rsidP="00B4536C">
      <w:pPr>
        <w:pStyle w:val="a5"/>
        <w:shd w:val="clear" w:color="auto" w:fill="auto"/>
        <w:ind w:right="-432" w:firstLine="4962"/>
        <w:jc w:val="center"/>
      </w:pPr>
      <w:r w:rsidRPr="00B4536C">
        <w:rPr>
          <w:caps/>
        </w:rPr>
        <w:t>Приложение</w:t>
      </w:r>
      <w:r w:rsidRPr="00B4536C">
        <w:t xml:space="preserve"> </w:t>
      </w:r>
      <w:r>
        <w:t>2</w:t>
      </w:r>
    </w:p>
    <w:p w:rsidR="00B4536C" w:rsidRPr="00B4536C" w:rsidRDefault="00B4536C" w:rsidP="00B4536C">
      <w:pPr>
        <w:pStyle w:val="a5"/>
        <w:shd w:val="clear" w:color="auto" w:fill="auto"/>
        <w:ind w:right="-432" w:firstLine="4962"/>
        <w:jc w:val="center"/>
      </w:pPr>
      <w:r w:rsidRPr="00B4536C">
        <w:lastRenderedPageBreak/>
        <w:t>к Положению</w:t>
      </w:r>
      <w:r>
        <w:t xml:space="preserve"> </w:t>
      </w:r>
      <w:r w:rsidRPr="00B4536C">
        <w:t>об оценке эффективности</w:t>
      </w:r>
    </w:p>
    <w:p w:rsidR="00B4536C" w:rsidRPr="00B4536C" w:rsidRDefault="00B4536C" w:rsidP="00B4536C">
      <w:pPr>
        <w:pStyle w:val="a5"/>
        <w:shd w:val="clear" w:color="auto" w:fill="auto"/>
        <w:ind w:right="-432" w:firstLine="4962"/>
        <w:jc w:val="center"/>
      </w:pPr>
      <w:r w:rsidRPr="00B4536C">
        <w:t>и результативности деятельности</w:t>
      </w:r>
    </w:p>
    <w:p w:rsidR="00B4536C" w:rsidRPr="00B4536C" w:rsidRDefault="00B4536C" w:rsidP="00B4536C">
      <w:pPr>
        <w:pStyle w:val="a5"/>
        <w:shd w:val="clear" w:color="auto" w:fill="auto"/>
        <w:ind w:right="-432" w:firstLine="4962"/>
        <w:jc w:val="center"/>
      </w:pPr>
      <w:r w:rsidRPr="00B4536C">
        <w:t>муниципальных служащих</w:t>
      </w:r>
    </w:p>
    <w:p w:rsidR="00B4536C" w:rsidRPr="00B4536C" w:rsidRDefault="00B4536C" w:rsidP="00B4536C">
      <w:pPr>
        <w:pStyle w:val="a5"/>
        <w:shd w:val="clear" w:color="auto" w:fill="auto"/>
        <w:ind w:right="-432" w:firstLine="4962"/>
        <w:jc w:val="center"/>
      </w:pPr>
      <w:r w:rsidRPr="00B4536C">
        <w:t>администрации Аргаяшского</w:t>
      </w:r>
    </w:p>
    <w:p w:rsidR="00B4536C" w:rsidRDefault="00B4536C" w:rsidP="00B4536C">
      <w:pPr>
        <w:pStyle w:val="a5"/>
        <w:shd w:val="clear" w:color="auto" w:fill="auto"/>
        <w:ind w:right="-432" w:firstLine="4962"/>
        <w:jc w:val="center"/>
      </w:pPr>
      <w:r w:rsidRPr="00B4536C">
        <w:t>муниципального района</w:t>
      </w:r>
    </w:p>
    <w:p w:rsidR="00B4536C" w:rsidRDefault="00B4536C" w:rsidP="00B4536C">
      <w:pPr>
        <w:pStyle w:val="a5"/>
        <w:shd w:val="clear" w:color="auto" w:fill="auto"/>
        <w:ind w:right="-432" w:firstLine="4962"/>
        <w:jc w:val="center"/>
      </w:pPr>
    </w:p>
    <w:p w:rsidR="00B4536C" w:rsidRPr="00B4536C" w:rsidRDefault="00B4536C" w:rsidP="00B4536C">
      <w:pPr>
        <w:pStyle w:val="a5"/>
        <w:shd w:val="clear" w:color="auto" w:fill="auto"/>
        <w:ind w:right="-432" w:firstLine="4962"/>
        <w:jc w:val="center"/>
      </w:pPr>
    </w:p>
    <w:p w:rsidR="00B4536C" w:rsidRDefault="00B4536C" w:rsidP="00B4536C">
      <w:pPr>
        <w:pStyle w:val="a5"/>
        <w:shd w:val="clear" w:color="auto" w:fill="auto"/>
        <w:jc w:val="both"/>
      </w:pPr>
      <w:r w:rsidRPr="00B4536C">
        <w:t>Отдел (управление, структурное подразделение)________________________</w:t>
      </w:r>
      <w:r>
        <w:t>_</w:t>
      </w:r>
    </w:p>
    <w:p w:rsidR="00B4536C" w:rsidRPr="00B4536C" w:rsidRDefault="00B4536C" w:rsidP="00B4536C">
      <w:pPr>
        <w:pStyle w:val="a5"/>
        <w:shd w:val="clear" w:color="auto" w:fill="auto"/>
        <w:jc w:val="both"/>
      </w:pPr>
      <w:r>
        <w:t>__________________________________________________________________</w:t>
      </w:r>
    </w:p>
    <w:p w:rsidR="00B4536C" w:rsidRPr="00B4536C" w:rsidRDefault="00B4536C" w:rsidP="00B4536C">
      <w:pPr>
        <w:pStyle w:val="a5"/>
        <w:shd w:val="clear" w:color="auto" w:fill="auto"/>
        <w:jc w:val="both"/>
      </w:pPr>
    </w:p>
    <w:p w:rsidR="00B4536C" w:rsidRPr="00B4536C" w:rsidRDefault="00B4536C" w:rsidP="00B4536C">
      <w:pPr>
        <w:pStyle w:val="a5"/>
        <w:shd w:val="clear" w:color="auto" w:fill="auto"/>
        <w:jc w:val="both"/>
      </w:pPr>
      <w:r w:rsidRPr="00B4536C">
        <w:t>Ф.И.О. оцениваемого________________________________________________</w:t>
      </w:r>
    </w:p>
    <w:p w:rsidR="00B4536C" w:rsidRPr="00B4536C" w:rsidRDefault="00B4536C" w:rsidP="00B4536C">
      <w:pPr>
        <w:pStyle w:val="a5"/>
        <w:shd w:val="clear" w:color="auto" w:fill="auto"/>
        <w:jc w:val="both"/>
      </w:pPr>
    </w:p>
    <w:p w:rsidR="00FB108A" w:rsidRDefault="00FB108A" w:rsidP="004C0E94">
      <w:pPr>
        <w:pStyle w:val="a5"/>
        <w:shd w:val="clear" w:color="auto" w:fill="auto"/>
        <w:jc w:val="both"/>
        <w:rPr>
          <w:sz w:val="22"/>
          <w:szCs w:val="22"/>
        </w:rPr>
      </w:pPr>
    </w:p>
    <w:p w:rsidR="004C0E94" w:rsidRPr="00193DB0" w:rsidRDefault="004C0E94" w:rsidP="004C0E94">
      <w:pPr>
        <w:pStyle w:val="a5"/>
        <w:shd w:val="clear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95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"/>
        <w:gridCol w:w="460"/>
        <w:gridCol w:w="6"/>
        <w:gridCol w:w="3357"/>
        <w:gridCol w:w="4575"/>
        <w:gridCol w:w="1134"/>
      </w:tblGrid>
      <w:tr w:rsidR="004C0E94" w:rsidTr="00E138EB">
        <w:trPr>
          <w:trHeight w:hRule="exact" w:val="792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spacing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ind w:left="92" w:right="93" w:firstLine="142"/>
            </w:pPr>
            <w:r>
              <w:t>Показатели оценки исполнения муниципальным служащим функциональных обязанностей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</w:pPr>
            <w:r>
              <w:t>Критерии оценки исполнения муниципальным служащим функциональных обязанностей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</w:pPr>
            <w:r>
              <w:t>Баллы</w:t>
            </w:r>
          </w:p>
          <w:p w:rsidR="004C0E94" w:rsidRDefault="004C0E94" w:rsidP="00E138EB">
            <w:pPr>
              <w:pStyle w:val="a7"/>
              <w:ind w:left="131" w:right="171" w:firstLine="142"/>
            </w:pPr>
            <w:r>
              <w:t>(от 0 до 2)</w:t>
            </w:r>
          </w:p>
        </w:tc>
      </w:tr>
      <w:tr w:rsidR="004C0E94" w:rsidTr="00022713">
        <w:trPr>
          <w:trHeight w:hRule="exact" w:val="528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firstLine="160"/>
              <w:jc w:val="left"/>
            </w:pPr>
            <w:r>
              <w:rPr>
                <w:color w:val="3C3C3C"/>
              </w:rPr>
              <w:t>1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92" w:right="93" w:firstLine="142"/>
              <w:jc w:val="both"/>
            </w:pPr>
            <w:r>
              <w:t>Своевременность выполнения работ в соответствии с должностными обязанностями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порученная работа, как правило, выполняется несвоевременно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043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порученная работа выполняется своевременно, но при постоянном контроле и необходимой помощи со стороны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543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порученная работа всегда выполняется своевременно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557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firstLine="160"/>
              <w:jc w:val="left"/>
            </w:pPr>
            <w:r>
              <w:rPr>
                <w:color w:val="3C3C3C"/>
              </w:rPr>
              <w:t>2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92" w:right="93" w:firstLine="142"/>
              <w:jc w:val="both"/>
            </w:pPr>
            <w:r>
              <w:t>Качество выполнения работ в соответствии с должностными обязанностями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выполняются однотипные работы по отработанной схеме, устоявшемуся регламенту (шаблону) в соответствии с инструкцией; при отклонении от шаблона сотрудник не способен самостоятельно найти 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299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выполняются работы различной сложности, не выходящие за рамки должностных обязанностей, сотрудник способен самостоятельно сформулировать проблему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843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выполняются все задания, независимо от степени сложности за счет умения сконцентрироваться в решающий момент, с выгодой использовать накопленную информацию, активно участвует в поиске наиболее эффективных решений и в последующем их внедрении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558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  <w:r>
              <w:t>3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B4536C">
            <w:pPr>
              <w:pStyle w:val="a7"/>
              <w:tabs>
                <w:tab w:val="right" w:pos="3062"/>
              </w:tabs>
              <w:ind w:left="92" w:right="93" w:firstLine="142"/>
              <w:jc w:val="both"/>
            </w:pPr>
            <w:r>
              <w:t>Результативность</w:t>
            </w:r>
            <w:r w:rsidR="00B4536C">
              <w:t xml:space="preserve"> </w:t>
            </w:r>
            <w:r w:rsidR="00022713">
              <w:t>ф</w:t>
            </w:r>
            <w:r>
              <w:t>и работоспособность в процессе выполнения</w:t>
            </w:r>
            <w:r>
              <w:tab/>
              <w:t>работ в соответствии с должностными обязанностями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необходим детальный инструктаж и контроль за сотрудником при выполнении любых заданий в процессе и по результатам их выполнения; работоспособность находится па низком уровне, может зависеть от настроения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552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необходим дополнительный инструктаж и контроль только при выполнении сложных и нестандартных заданий в процессе и по результатам их выполнения; сотрудник трудолюбив, стремится к повышению результативности своего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559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выполнение работы осуществляется самостоятельно, предварительно планируя и контролируя процесс; сотрудник умеет рационально организовать рабочий процесс на своем месте, минимизировать потери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307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  <w:r>
              <w:t>4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92" w:right="93" w:firstLine="142"/>
              <w:jc w:val="both"/>
            </w:pPr>
            <w:r>
              <w:t>Использование в процессе работы методов планирования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навыки планирования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840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планирование работы осуществляется при постоянном контроле и необходимой помощи со стороны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297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планирование работы осуществляется преимущественно самостоятельно на основе комплексного анализа ситуации и точного определения приоритетов деятельности на определенную перспективу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846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  <w:r>
              <w:t>5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B4536C">
            <w:pPr>
              <w:pStyle w:val="a7"/>
              <w:tabs>
                <w:tab w:val="right" w:pos="3062"/>
              </w:tabs>
              <w:ind w:left="92" w:right="93" w:firstLine="142"/>
              <w:jc w:val="both"/>
            </w:pPr>
            <w:r>
              <w:t>Соответствие</w:t>
            </w:r>
            <w:r w:rsidR="00B4536C">
              <w:t xml:space="preserve"> </w:t>
            </w:r>
            <w:r>
              <w:t>содержания выполненных</w:t>
            </w:r>
            <w:r w:rsidR="00B4536C">
              <w:t xml:space="preserve"> </w:t>
            </w:r>
            <w:r>
              <w:t>работ установленным</w:t>
            </w:r>
            <w:r w:rsidR="00B4536C">
              <w:t xml:space="preserve"> </w:t>
            </w:r>
            <w:r>
              <w:t>требованиям (регламенты, стандарты, нормы и т.д.)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выполненная работа, как правило, не соответствует нормативно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717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spacing w:line="233" w:lineRule="auto"/>
              <w:ind w:left="131" w:right="171" w:firstLine="142"/>
              <w:jc w:val="left"/>
            </w:pPr>
            <w:r>
              <w:t>выполненная работа в основном соответствует нормативно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854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/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ind w:left="92" w:right="93" w:firstLine="142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выполненная работа полностью соответствует нормативно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990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  <w:r>
              <w:t>6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  <w:r>
              <w:t>Использование в процессе работы современных информационно-коммуникационных технологий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навыки практического использования современных информационно-коммуникационных технологий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851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Pr="00B15892" w:rsidRDefault="004C0E94" w:rsidP="00E138EB">
            <w:pPr>
              <w:pStyle w:val="a7"/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возможности использования современных информационно-коммуникационных технологий реализуются не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778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возможности использования современных информационно-коммуникационных технологий реализуется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613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  <w:r>
              <w:t>7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  <w:r>
              <w:t>Интенсивность работы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низкая - работа выполняется крайне медленно, без энтузиазма, неохотно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569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средняя - работа выполняется в нормальном режиме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2122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высокая - выполнение задания высокой напряженности и интенсивности (участие в разработке, подготовке и реализации крупных, значимых мероприятий, большой объем задания, срочность и неотложность работы, работа, требующая повышенного внимания, активное, безупречное и эффективное выполнение указанной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005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  <w:r>
              <w:lastRenderedPageBreak/>
              <w:t>8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  <w:r>
              <w:t>Объем знаний и навыков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сотрудник владеет знаниями и навыками в пределах своего рабочего места в соответствии с должностными обязанностями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118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в совершенстве знает специфику своей деятельности, предлагает уже готовые варианты решения по сложным нестандартным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002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сотрудник обладает существенным опытом, знаниями и умениями, которые позволяют консультировать ему коллег по сложным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075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  <w:r>
              <w:t>9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tabs>
                <w:tab w:val="left" w:pos="1843"/>
              </w:tabs>
              <w:ind w:left="92" w:right="93" w:firstLine="142"/>
              <w:jc w:val="both"/>
            </w:pPr>
            <w:r>
              <w:t>Эффективность в условиях многозадачности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сотрудник постоянно отвлекается от более приоритетного дела, отсутствуют навыки концентрации внимания, планирования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1568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tabs>
                <w:tab w:val="left" w:pos="1843"/>
              </w:tabs>
              <w:jc w:val="both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сотрудник старается эффективно взаимодействовать для снижения нагрузки и повышения эффективности и результативности, требуется помощь в переключении на другую более срочную задачу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022713">
        <w:trPr>
          <w:trHeight w:hRule="exact" w:val="994"/>
        </w:trPr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C0E94" w:rsidRDefault="004C0E94" w:rsidP="00E138EB">
            <w:pPr>
              <w:pStyle w:val="a7"/>
              <w:tabs>
                <w:tab w:val="left" w:pos="1843"/>
              </w:tabs>
              <w:jc w:val="both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Default="004C0E94" w:rsidP="00022713">
            <w:pPr>
              <w:pStyle w:val="a7"/>
              <w:ind w:left="131" w:right="171" w:firstLine="142"/>
              <w:jc w:val="left"/>
            </w:pPr>
            <w:r>
              <w:t>сотрудник сконцентрирован, правильно ставит приоритеты в работе, продуктивно распределяет свои ресурсы в течение рабочего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pStyle w:val="a7"/>
              <w:ind w:left="131" w:right="171" w:firstLine="142"/>
              <w:jc w:val="left"/>
            </w:pPr>
          </w:p>
        </w:tc>
      </w:tr>
      <w:tr w:rsidR="004C0E94" w:rsidTr="00E138EB">
        <w:trPr>
          <w:gridBefore w:val="1"/>
          <w:wBefore w:w="15" w:type="dxa"/>
          <w:trHeight w:hRule="exact" w:val="528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E94" w:rsidRPr="00B4536C" w:rsidRDefault="004C0E94" w:rsidP="00E138EB">
            <w:pPr>
              <w:rPr>
                <w:sz w:val="10"/>
                <w:szCs w:val="10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E94" w:rsidRPr="00B4536C" w:rsidRDefault="004C0E94" w:rsidP="00B4536C">
            <w:pPr>
              <w:pStyle w:val="a7"/>
              <w:jc w:val="left"/>
            </w:pPr>
            <w:r w:rsidRPr="00B4536C">
              <w:rPr>
                <w:bCs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94" w:rsidRDefault="004C0E94" w:rsidP="00E138EB">
            <w:pPr>
              <w:rPr>
                <w:sz w:val="10"/>
                <w:szCs w:val="10"/>
              </w:rPr>
            </w:pPr>
          </w:p>
        </w:tc>
      </w:tr>
    </w:tbl>
    <w:p w:rsidR="004C0E94" w:rsidRPr="00B15892" w:rsidRDefault="004C0E94" w:rsidP="004C0E94">
      <w:pPr>
        <w:spacing w:after="279" w:line="1" w:lineRule="exact"/>
        <w:rPr>
          <w:rFonts w:ascii="Times New Roman" w:hAnsi="Times New Roman" w:cs="Times New Roman"/>
          <w:sz w:val="28"/>
          <w:szCs w:val="28"/>
        </w:rPr>
      </w:pPr>
    </w:p>
    <w:p w:rsidR="004C0E94" w:rsidRDefault="004C0E94" w:rsidP="00193DB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0E94" w:rsidRPr="00B4536C" w:rsidRDefault="004C0E94" w:rsidP="00193DB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0E94" w:rsidRPr="00B4536C" w:rsidRDefault="004C0E94" w:rsidP="004C0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36C">
        <w:rPr>
          <w:rFonts w:ascii="Times New Roman" w:eastAsia="Times New Roman" w:hAnsi="Times New Roman" w:cs="Times New Roman"/>
          <w:sz w:val="28"/>
          <w:szCs w:val="28"/>
        </w:rPr>
        <w:t>Начальник отдела(управления,</w:t>
      </w:r>
    </w:p>
    <w:p w:rsidR="004C0E94" w:rsidRPr="00B4536C" w:rsidRDefault="004C0E94" w:rsidP="004C0E9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536C">
        <w:rPr>
          <w:rFonts w:ascii="Times New Roman" w:eastAsia="Times New Roman" w:hAnsi="Times New Roman" w:cs="Times New Roman"/>
          <w:sz w:val="28"/>
          <w:szCs w:val="28"/>
        </w:rPr>
        <w:t>структурного подразделения)</w:t>
      </w:r>
      <w:r w:rsidRPr="00B4536C">
        <w:rPr>
          <w:rFonts w:ascii="Times New Roman" w:hAnsi="Times New Roman" w:cs="Times New Roman"/>
          <w:sz w:val="28"/>
          <w:szCs w:val="28"/>
        </w:rPr>
        <w:t xml:space="preserve">    ______________________/_____________/     </w:t>
      </w:r>
    </w:p>
    <w:p w:rsidR="004C0E94" w:rsidRPr="00B4536C" w:rsidRDefault="004C0E94" w:rsidP="004C0E9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36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</w:t>
      </w:r>
      <w:r w:rsidRPr="00B4536C">
        <w:rPr>
          <w:rFonts w:ascii="Times New Roman" w:hAnsi="Times New Roman" w:cs="Times New Roman"/>
          <w:color w:val="auto"/>
          <w:sz w:val="28"/>
          <w:szCs w:val="28"/>
        </w:rPr>
        <w:t>(подпись)                                  (ФИО)</w:t>
      </w:r>
    </w:p>
    <w:p w:rsidR="004C0E94" w:rsidRPr="00B4536C" w:rsidRDefault="004C0E94" w:rsidP="004C0E94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0E94" w:rsidRPr="001460E1" w:rsidRDefault="004C0E94" w:rsidP="00193DB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C0E94" w:rsidRPr="001460E1" w:rsidSect="00B15892">
      <w:footerReference w:type="default" r:id="rId8"/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154" w:rsidRDefault="00857154" w:rsidP="000F4477">
      <w:r>
        <w:separator/>
      </w:r>
    </w:p>
  </w:endnote>
  <w:endnote w:type="continuationSeparator" w:id="1">
    <w:p w:rsidR="00857154" w:rsidRDefault="00857154" w:rsidP="000F4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477" w:rsidRDefault="00F94DB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303.35pt;margin-top:806.5pt;width:6.05pt;height:13.8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Uy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" filled="f" stroked="f">
          <v:textbox style="mso-fit-shape-to-text:t" inset="0,0,0,0">
            <w:txbxContent>
              <w:p w:rsidR="000F4477" w:rsidRDefault="00F94DB8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F94DB8">
                  <w:fldChar w:fldCharType="begin"/>
                </w:r>
                <w:r w:rsidR="003B0288">
                  <w:instrText xml:space="preserve"> PAGE \* MERGEFORMAT </w:instrText>
                </w:r>
                <w:r w:rsidRPr="00F94DB8">
                  <w:fldChar w:fldCharType="separate"/>
                </w:r>
                <w:r w:rsidR="00C57DA9" w:rsidRPr="00C57DA9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154" w:rsidRDefault="00857154"/>
  </w:footnote>
  <w:footnote w:type="continuationSeparator" w:id="1">
    <w:p w:rsidR="00857154" w:rsidRDefault="0085715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210"/>
    <w:multiLevelType w:val="multilevel"/>
    <w:tmpl w:val="8E524A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A0644"/>
    <w:multiLevelType w:val="multilevel"/>
    <w:tmpl w:val="381E35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37483"/>
    <w:multiLevelType w:val="multilevel"/>
    <w:tmpl w:val="2A321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57275"/>
    <w:multiLevelType w:val="multilevel"/>
    <w:tmpl w:val="71461E9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310391"/>
    <w:multiLevelType w:val="multilevel"/>
    <w:tmpl w:val="EE2CB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B615A"/>
    <w:multiLevelType w:val="multilevel"/>
    <w:tmpl w:val="17487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EF1ABD"/>
    <w:multiLevelType w:val="multilevel"/>
    <w:tmpl w:val="D2488F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100766"/>
    <w:multiLevelType w:val="multilevel"/>
    <w:tmpl w:val="01CE7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192950"/>
    <w:multiLevelType w:val="multilevel"/>
    <w:tmpl w:val="8EEA1D3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0FC3C25"/>
    <w:multiLevelType w:val="multilevel"/>
    <w:tmpl w:val="1F72E45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D90DCD"/>
    <w:multiLevelType w:val="multilevel"/>
    <w:tmpl w:val="F50A0FC2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3160F54"/>
    <w:multiLevelType w:val="multilevel"/>
    <w:tmpl w:val="7F84817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E2077F"/>
    <w:multiLevelType w:val="multilevel"/>
    <w:tmpl w:val="68B204F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401866"/>
    <w:multiLevelType w:val="multilevel"/>
    <w:tmpl w:val="4AC84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13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F4477"/>
    <w:rsid w:val="000054A4"/>
    <w:rsid w:val="0001634F"/>
    <w:rsid w:val="000179E1"/>
    <w:rsid w:val="00017A6B"/>
    <w:rsid w:val="00022713"/>
    <w:rsid w:val="00044024"/>
    <w:rsid w:val="00060C41"/>
    <w:rsid w:val="00087098"/>
    <w:rsid w:val="00096FBA"/>
    <w:rsid w:val="000E27EF"/>
    <w:rsid w:val="000F4477"/>
    <w:rsid w:val="001165BA"/>
    <w:rsid w:val="001348ED"/>
    <w:rsid w:val="001460E1"/>
    <w:rsid w:val="001557D9"/>
    <w:rsid w:val="00185034"/>
    <w:rsid w:val="00193DB0"/>
    <w:rsid w:val="001A048A"/>
    <w:rsid w:val="001A3FCB"/>
    <w:rsid w:val="001D27EB"/>
    <w:rsid w:val="001E74FD"/>
    <w:rsid w:val="002417D3"/>
    <w:rsid w:val="00242423"/>
    <w:rsid w:val="002511FE"/>
    <w:rsid w:val="00260382"/>
    <w:rsid w:val="002905D0"/>
    <w:rsid w:val="002A3693"/>
    <w:rsid w:val="002D3DD9"/>
    <w:rsid w:val="003200B3"/>
    <w:rsid w:val="003637E4"/>
    <w:rsid w:val="00371FB8"/>
    <w:rsid w:val="003B0288"/>
    <w:rsid w:val="003D4FB8"/>
    <w:rsid w:val="004023DA"/>
    <w:rsid w:val="00405E49"/>
    <w:rsid w:val="004218EE"/>
    <w:rsid w:val="00491B05"/>
    <w:rsid w:val="004B701A"/>
    <w:rsid w:val="004C0E94"/>
    <w:rsid w:val="00523368"/>
    <w:rsid w:val="00531370"/>
    <w:rsid w:val="00571467"/>
    <w:rsid w:val="00577835"/>
    <w:rsid w:val="005A199D"/>
    <w:rsid w:val="005B40A0"/>
    <w:rsid w:val="005C26D8"/>
    <w:rsid w:val="00632184"/>
    <w:rsid w:val="00656EB9"/>
    <w:rsid w:val="00672919"/>
    <w:rsid w:val="00693140"/>
    <w:rsid w:val="006A596E"/>
    <w:rsid w:val="006B5A5E"/>
    <w:rsid w:val="006C1797"/>
    <w:rsid w:val="006D05D7"/>
    <w:rsid w:val="006D719C"/>
    <w:rsid w:val="006E2690"/>
    <w:rsid w:val="006F1FF5"/>
    <w:rsid w:val="00703B23"/>
    <w:rsid w:val="00721F32"/>
    <w:rsid w:val="00734FAE"/>
    <w:rsid w:val="00735681"/>
    <w:rsid w:val="007519C9"/>
    <w:rsid w:val="00770D64"/>
    <w:rsid w:val="007738A6"/>
    <w:rsid w:val="007B076D"/>
    <w:rsid w:val="007B1E83"/>
    <w:rsid w:val="007C62B4"/>
    <w:rsid w:val="007E404C"/>
    <w:rsid w:val="0081343B"/>
    <w:rsid w:val="00821171"/>
    <w:rsid w:val="00826F54"/>
    <w:rsid w:val="00843B6C"/>
    <w:rsid w:val="008454CD"/>
    <w:rsid w:val="008522FE"/>
    <w:rsid w:val="00857154"/>
    <w:rsid w:val="00875F8A"/>
    <w:rsid w:val="008776B6"/>
    <w:rsid w:val="00881C0B"/>
    <w:rsid w:val="00887B09"/>
    <w:rsid w:val="00902EC2"/>
    <w:rsid w:val="00920D4B"/>
    <w:rsid w:val="00930829"/>
    <w:rsid w:val="00934465"/>
    <w:rsid w:val="00966B53"/>
    <w:rsid w:val="0097107C"/>
    <w:rsid w:val="009A3D43"/>
    <w:rsid w:val="009C0A07"/>
    <w:rsid w:val="009E1974"/>
    <w:rsid w:val="00A01FD6"/>
    <w:rsid w:val="00A021A3"/>
    <w:rsid w:val="00A5082F"/>
    <w:rsid w:val="00A50DFB"/>
    <w:rsid w:val="00A5409A"/>
    <w:rsid w:val="00A62800"/>
    <w:rsid w:val="00A64CB4"/>
    <w:rsid w:val="00A7217F"/>
    <w:rsid w:val="00AA3FC5"/>
    <w:rsid w:val="00AB08DC"/>
    <w:rsid w:val="00AD01F2"/>
    <w:rsid w:val="00B15892"/>
    <w:rsid w:val="00B225F0"/>
    <w:rsid w:val="00B4536C"/>
    <w:rsid w:val="00B505D0"/>
    <w:rsid w:val="00B768E7"/>
    <w:rsid w:val="00BF02D7"/>
    <w:rsid w:val="00C06329"/>
    <w:rsid w:val="00C226EF"/>
    <w:rsid w:val="00C57DA9"/>
    <w:rsid w:val="00C7565A"/>
    <w:rsid w:val="00C84FB6"/>
    <w:rsid w:val="00C952F8"/>
    <w:rsid w:val="00CA452B"/>
    <w:rsid w:val="00D04CFC"/>
    <w:rsid w:val="00D06F50"/>
    <w:rsid w:val="00D2420A"/>
    <w:rsid w:val="00D712B9"/>
    <w:rsid w:val="00D73598"/>
    <w:rsid w:val="00D94B56"/>
    <w:rsid w:val="00DD6CF4"/>
    <w:rsid w:val="00E06757"/>
    <w:rsid w:val="00E460E7"/>
    <w:rsid w:val="00E47323"/>
    <w:rsid w:val="00E84A65"/>
    <w:rsid w:val="00E85704"/>
    <w:rsid w:val="00EC18DF"/>
    <w:rsid w:val="00ED3080"/>
    <w:rsid w:val="00EE213D"/>
    <w:rsid w:val="00EE3474"/>
    <w:rsid w:val="00F6266F"/>
    <w:rsid w:val="00F8374D"/>
    <w:rsid w:val="00F860EB"/>
    <w:rsid w:val="00F8757D"/>
    <w:rsid w:val="00F94DB8"/>
    <w:rsid w:val="00FA1024"/>
    <w:rsid w:val="00FB108A"/>
    <w:rsid w:val="00FB5FDB"/>
    <w:rsid w:val="00FC2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4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0F44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0F447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F4477"/>
    <w:pPr>
      <w:shd w:val="clear" w:color="auto" w:fill="FFFFFF"/>
      <w:spacing w:after="2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0F447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0F447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0F4477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0F4477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0F4477"/>
    <w:pPr>
      <w:shd w:val="clear" w:color="auto" w:fill="FFFFFF"/>
      <w:spacing w:after="300"/>
      <w:ind w:firstLine="640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4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0F44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sid w:val="000F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0F447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F4477"/>
    <w:pPr>
      <w:shd w:val="clear" w:color="auto" w:fill="FFFFFF"/>
      <w:spacing w:after="2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0F447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0F447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0F4477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0F4477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0F4477"/>
    <w:pPr>
      <w:shd w:val="clear" w:color="auto" w:fill="FFFFFF"/>
      <w:spacing w:after="300"/>
      <w:ind w:firstLine="640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D77D-FFE2-4EDE-AD22-0498F281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</dc:creator>
  <cp:lastModifiedBy>Пользователь Windows</cp:lastModifiedBy>
  <cp:revision>6</cp:revision>
  <cp:lastPrinted>2021-06-08T07:16:00Z</cp:lastPrinted>
  <dcterms:created xsi:type="dcterms:W3CDTF">2021-06-02T10:12:00Z</dcterms:created>
  <dcterms:modified xsi:type="dcterms:W3CDTF">2021-06-08T11:10:00Z</dcterms:modified>
</cp:coreProperties>
</file>