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DBB" w:rsidRDefault="00124E1F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3823970</wp:posOffset>
            </wp:positionH>
            <wp:positionV relativeFrom="margin">
              <wp:posOffset>0</wp:posOffset>
            </wp:positionV>
            <wp:extent cx="725170" cy="79248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2517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4DBB" w:rsidRDefault="00ED4DBB">
      <w:pPr>
        <w:spacing w:line="360" w:lineRule="exact"/>
      </w:pPr>
    </w:p>
    <w:p w:rsidR="00ED4DBB" w:rsidRDefault="00ED4DBB">
      <w:pPr>
        <w:spacing w:after="522" w:line="1" w:lineRule="exact"/>
      </w:pPr>
    </w:p>
    <w:p w:rsidR="00ED4DBB" w:rsidRDefault="00ED4DBB">
      <w:pPr>
        <w:spacing w:line="1" w:lineRule="exact"/>
        <w:sectPr w:rsidR="00ED4DBB">
          <w:pgSz w:w="11900" w:h="16840"/>
          <w:pgMar w:top="678" w:right="507" w:bottom="1902" w:left="1673" w:header="250" w:footer="1474" w:gutter="0"/>
          <w:pgNumType w:start="1"/>
          <w:cols w:space="720"/>
          <w:noEndnote/>
          <w:docGrid w:linePitch="360"/>
        </w:sectPr>
      </w:pPr>
    </w:p>
    <w:p w:rsidR="00ED4DBB" w:rsidRDefault="00124E1F">
      <w:pPr>
        <w:pStyle w:val="1"/>
        <w:shd w:val="clear" w:color="auto" w:fill="auto"/>
        <w:ind w:firstLine="0"/>
        <w:jc w:val="center"/>
      </w:pPr>
      <w:r>
        <w:rPr>
          <w:b/>
          <w:bCs/>
        </w:rPr>
        <w:lastRenderedPageBreak/>
        <w:t>АДМИНИСТРАЦИЯ АРГАЯШСКОГО МУНИЦИПАЛЬНОГО РАЙОНА</w:t>
      </w:r>
      <w:r>
        <w:rPr>
          <w:b/>
          <w:bCs/>
        </w:rPr>
        <w:br/>
        <w:t>ЧЕЛЯБИНСКОЙ ОБЛАСТИ</w:t>
      </w:r>
    </w:p>
    <w:p w:rsidR="00ED4DBB" w:rsidRDefault="00124E1F">
      <w:pPr>
        <w:pStyle w:val="20"/>
        <w:pBdr>
          <w:bottom w:val="single" w:sz="4" w:space="0" w:color="auto"/>
        </w:pBdr>
        <w:shd w:val="clear" w:color="auto" w:fill="auto"/>
      </w:pPr>
      <w:r>
        <w:t>ПОСТАНОВЛЕНИЕ</w:t>
      </w:r>
    </w:p>
    <w:p w:rsidR="00ED4DBB" w:rsidRDefault="00124E1F">
      <w:pPr>
        <w:pStyle w:val="1"/>
        <w:shd w:val="clear" w:color="auto" w:fill="auto"/>
        <w:tabs>
          <w:tab w:val="left" w:leader="underscore" w:pos="2650"/>
        </w:tabs>
        <w:ind w:firstLine="0"/>
        <w:jc w:val="both"/>
      </w:pPr>
      <w:r>
        <w:rPr>
          <w:i/>
          <w:iCs/>
        </w:rPr>
        <w:t xml:space="preserve">« </w:t>
      </w:r>
      <w:r w:rsidR="006A0F00" w:rsidRPr="006A0F00">
        <w:rPr>
          <w:iCs/>
          <w:color w:val="1E1551"/>
        </w:rPr>
        <w:t>31</w:t>
      </w:r>
      <w:r>
        <w:rPr>
          <w:i/>
          <w:iCs/>
          <w:color w:val="1E1551"/>
        </w:rPr>
        <w:t xml:space="preserve"> </w:t>
      </w:r>
      <w:r>
        <w:rPr>
          <w:i/>
          <w:iCs/>
        </w:rPr>
        <w:t xml:space="preserve">» </w:t>
      </w:r>
      <w:r w:rsidR="006A0F00">
        <w:rPr>
          <w:iCs/>
          <w:color w:val="1E1551"/>
        </w:rPr>
        <w:t xml:space="preserve">мая </w:t>
      </w:r>
      <w:r>
        <w:t>20</w:t>
      </w:r>
      <w:r w:rsidR="006A0F00">
        <w:t>21</w:t>
      </w:r>
      <w:r>
        <w:t xml:space="preserve"> г. №</w:t>
      </w:r>
      <w:r w:rsidR="006A0F00">
        <w:t xml:space="preserve"> 414</w:t>
      </w:r>
    </w:p>
    <w:p w:rsidR="00ED4DBB" w:rsidRDefault="00124E1F">
      <w:pPr>
        <w:pStyle w:val="1"/>
        <w:shd w:val="clear" w:color="auto" w:fill="auto"/>
        <w:ind w:firstLine="0"/>
        <w:jc w:val="both"/>
      </w:pPr>
      <w:r>
        <w:t xml:space="preserve">Об утверждении Положения об </w:t>
      </w:r>
      <w:r>
        <w:t xml:space="preserve">оценке эффективности и результативности деятельности муниципальных служащих администрации </w:t>
      </w:r>
      <w:r>
        <w:t>Аргаяшского муниципального района</w:t>
      </w:r>
    </w:p>
    <w:p w:rsidR="00ED4DBB" w:rsidRDefault="00124E1F">
      <w:pPr>
        <w:pStyle w:val="1"/>
        <w:shd w:val="clear" w:color="auto" w:fill="auto"/>
        <w:ind w:firstLine="720"/>
      </w:pPr>
      <w:r>
        <w:t>В соответствии с Федеральным законом от 02.03.2007 № 25-ФЗ "О муниципальной службе в Российской Федерации",</w:t>
      </w:r>
    </w:p>
    <w:p w:rsidR="00ED4DBB" w:rsidRDefault="00124E1F">
      <w:pPr>
        <w:pStyle w:val="1"/>
        <w:shd w:val="clear" w:color="auto" w:fill="auto"/>
        <w:ind w:firstLine="0"/>
        <w:jc w:val="center"/>
      </w:pPr>
      <w:r>
        <w:t>администрация Аргаяшского муниципального района ПОСТАНОВЛЯЕТ:</w:t>
      </w:r>
    </w:p>
    <w:p w:rsidR="00ED4DBB" w:rsidRDefault="00124E1F">
      <w:pPr>
        <w:pStyle w:val="1"/>
        <w:numPr>
          <w:ilvl w:val="0"/>
          <w:numId w:val="1"/>
        </w:numPr>
        <w:shd w:val="clear" w:color="auto" w:fill="auto"/>
        <w:tabs>
          <w:tab w:val="left" w:pos="1095"/>
        </w:tabs>
        <w:spacing w:after="0"/>
        <w:ind w:firstLine="720"/>
        <w:jc w:val="both"/>
      </w:pPr>
      <w:r>
        <w:t>Утвердить Положение об</w:t>
      </w:r>
      <w:r>
        <w:t xml:space="preserve"> оценке эффективности и резул</w:t>
      </w:r>
      <w:r>
        <w:t>ьтативности деятельности муниципальных служащих администрации Аргаяшского муниципального района.</w:t>
      </w:r>
    </w:p>
    <w:p w:rsidR="00ED4DBB" w:rsidRDefault="00124E1F">
      <w:pPr>
        <w:pStyle w:val="1"/>
        <w:numPr>
          <w:ilvl w:val="0"/>
          <w:numId w:val="1"/>
        </w:numPr>
        <w:shd w:val="clear" w:color="auto" w:fill="auto"/>
        <w:tabs>
          <w:tab w:val="left" w:pos="1095"/>
        </w:tabs>
        <w:spacing w:after="0"/>
        <w:ind w:firstLine="720"/>
        <w:jc w:val="both"/>
      </w:pPr>
      <w:r>
        <w:t>Отделу муниципальной службы и кадровой работы ознакомить начальников отделов (управлений) администрации с Положением об оценке эффективности и результативности</w:t>
      </w:r>
      <w:r>
        <w:t xml:space="preserve"> деятельности муниципальных служащих администрации Аргаяшского муниципального района.</w:t>
      </w:r>
    </w:p>
    <w:p w:rsidR="00ED4DBB" w:rsidRDefault="00124E1F">
      <w:pPr>
        <w:pStyle w:val="1"/>
        <w:numPr>
          <w:ilvl w:val="0"/>
          <w:numId w:val="1"/>
        </w:numPr>
        <w:shd w:val="clear" w:color="auto" w:fill="auto"/>
        <w:tabs>
          <w:tab w:val="left" w:pos="1095"/>
        </w:tabs>
        <w:spacing w:after="0"/>
        <w:ind w:firstLine="720"/>
        <w:jc w:val="both"/>
      </w:pPr>
      <w:r>
        <w:t>Опубликовать данное постановление на официальном сайте Аргаяшского муниципального района.</w:t>
      </w:r>
    </w:p>
    <w:p w:rsidR="00ED4DBB" w:rsidRDefault="00124E1F">
      <w:pPr>
        <w:pStyle w:val="1"/>
        <w:numPr>
          <w:ilvl w:val="0"/>
          <w:numId w:val="1"/>
        </w:numPr>
        <w:shd w:val="clear" w:color="auto" w:fill="auto"/>
        <w:tabs>
          <w:tab w:val="left" w:pos="1095"/>
        </w:tabs>
        <w:spacing w:after="0"/>
        <w:ind w:firstLine="720"/>
        <w:jc w:val="both"/>
      </w:pPr>
      <w:r>
        <w:t>Контроль за исполнением настоящего постановления оставляю за собой.</w:t>
      </w:r>
    </w:p>
    <w:p w:rsidR="006A0F00" w:rsidRDefault="006A0F00">
      <w:pPr>
        <w:pStyle w:val="1"/>
        <w:numPr>
          <w:ilvl w:val="0"/>
          <w:numId w:val="1"/>
        </w:numPr>
        <w:shd w:val="clear" w:color="auto" w:fill="auto"/>
        <w:tabs>
          <w:tab w:val="left" w:pos="1095"/>
        </w:tabs>
        <w:spacing w:after="0"/>
        <w:ind w:firstLine="720"/>
        <w:jc w:val="both"/>
      </w:pPr>
      <w:r>
        <w:t>Настоящее постановление вступает в силу с момента подписания.</w:t>
      </w:r>
    </w:p>
    <w:p w:rsidR="00ED4DBB" w:rsidRDefault="00124E1F" w:rsidP="006A0F00">
      <w:pPr>
        <w:pStyle w:val="1"/>
        <w:shd w:val="clear" w:color="auto" w:fill="auto"/>
        <w:tabs>
          <w:tab w:val="left" w:pos="1095"/>
        </w:tabs>
        <w:ind w:left="720" w:firstLine="0"/>
      </w:pPr>
      <w:r>
        <w:rPr>
          <w:noProof/>
          <w:lang w:bidi="ar-SA"/>
        </w:rPr>
        <w:drawing>
          <wp:anchor distT="0" distB="0" distL="2000885" distR="114300" simplePos="0" relativeHeight="125829378" behindDoc="0" locked="0" layoutInCell="1" allowOverlap="1">
            <wp:simplePos x="0" y="0"/>
            <wp:positionH relativeFrom="page">
              <wp:posOffset>2948940</wp:posOffset>
            </wp:positionH>
            <wp:positionV relativeFrom="paragraph">
              <wp:posOffset>203200</wp:posOffset>
            </wp:positionV>
            <wp:extent cx="2523490" cy="1353185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523490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4DB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83.65pt;margin-top:64.7pt;width:150.95pt;height:36pt;z-index:251657729;mso-wrap-distance-left:0;mso-wrap-distance-right:0;mso-position-horizontal-relative:page;mso-position-vertical-relative:text" filled="f" stroked="f">
            <v:textbox style="mso-next-textbox:#_x0000_s1031" inset="0,0,0,0">
              <w:txbxContent>
                <w:p w:rsidR="00ED4DBB" w:rsidRDefault="00124E1F">
                  <w:pPr>
                    <w:pStyle w:val="a4"/>
                    <w:shd w:val="clear" w:color="auto" w:fill="auto"/>
                  </w:pPr>
                  <w:r>
                    <w:t xml:space="preserve">Глава </w:t>
                  </w:r>
                  <w:r>
                    <w:t>Аргаяшского муниципального района</w:t>
                  </w:r>
                </w:p>
              </w:txbxContent>
            </v:textbox>
            <w10:wrap anchorx="page"/>
          </v:shape>
        </w:pict>
      </w:r>
      <w:r w:rsidR="00ED4DBB">
        <w:pict>
          <v:shape id="_x0000_s1033" type="#_x0000_t202" style="position:absolute;left:0;text-align:left;margin-left:477.5pt;margin-top:81pt;width:83.75pt;height:18pt;z-index:-125829374;mso-position-horizontal-relative:page;mso-position-vertical-relative:text" filled="f" stroked="f">
            <v:textbox style="mso-next-textbox:#_x0000_s1033" inset="0,0,0,0">
              <w:txbxContent>
                <w:p w:rsidR="00ED4DBB" w:rsidRDefault="00124E1F">
                  <w:pPr>
                    <w:pStyle w:val="1"/>
                    <w:shd w:val="clear" w:color="auto" w:fill="auto"/>
                    <w:spacing w:after="0"/>
                    <w:ind w:firstLine="0"/>
                  </w:pPr>
                  <w:r>
                    <w:t>И.В. Ишимов</w:t>
                  </w:r>
                </w:p>
              </w:txbxContent>
            </v:textbox>
            <w10:wrap type="topAndBottom" anchorx="page"/>
          </v:shape>
        </w:pict>
      </w:r>
    </w:p>
    <w:sectPr w:rsidR="00ED4DBB" w:rsidSect="00ED4DBB">
      <w:type w:val="continuous"/>
      <w:pgSz w:w="11900" w:h="16840"/>
      <w:pgMar w:top="678" w:right="507" w:bottom="678" w:left="167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E1F" w:rsidRDefault="00124E1F" w:rsidP="00ED4DBB">
      <w:r>
        <w:separator/>
      </w:r>
    </w:p>
  </w:endnote>
  <w:endnote w:type="continuationSeparator" w:id="1">
    <w:p w:rsidR="00124E1F" w:rsidRDefault="00124E1F" w:rsidP="00ED4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E1F" w:rsidRDefault="00124E1F"/>
  </w:footnote>
  <w:footnote w:type="continuationSeparator" w:id="1">
    <w:p w:rsidR="00124E1F" w:rsidRDefault="00124E1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70DDF"/>
    <w:multiLevelType w:val="multilevel"/>
    <w:tmpl w:val="2E12BD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D4DBB"/>
    <w:rsid w:val="00124E1F"/>
    <w:rsid w:val="006A0F00"/>
    <w:rsid w:val="00ED4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4DB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ED4D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"/>
    <w:rsid w:val="00ED4D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ED4D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a4">
    <w:name w:val="Подпись к картинке"/>
    <w:basedOn w:val="a"/>
    <w:link w:val="a3"/>
    <w:rsid w:val="00ED4DBB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ED4DBB"/>
    <w:pPr>
      <w:shd w:val="clear" w:color="auto" w:fill="FFFFFF"/>
      <w:spacing w:after="30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ED4DBB"/>
    <w:pPr>
      <w:shd w:val="clear" w:color="auto" w:fill="FFFFFF"/>
      <w:spacing w:after="72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2021-06-08T10:58:00Z</dcterms:created>
  <dcterms:modified xsi:type="dcterms:W3CDTF">2021-06-08T11:03:00Z</dcterms:modified>
</cp:coreProperties>
</file>