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786" w:rsidRDefault="00274786" w:rsidP="00274786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695325" cy="8572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786" w:rsidRPr="003F3EB8" w:rsidRDefault="00274786" w:rsidP="00274786">
      <w:pPr>
        <w:pStyle w:val="a3"/>
        <w:ind w:firstLine="540"/>
        <w:rPr>
          <w:b/>
          <w:sz w:val="28"/>
          <w:szCs w:val="28"/>
        </w:rPr>
      </w:pPr>
      <w:r w:rsidRPr="003F3EB8">
        <w:rPr>
          <w:b/>
          <w:sz w:val="28"/>
          <w:szCs w:val="28"/>
        </w:rPr>
        <w:t xml:space="preserve">  ЧЕЛЯБИНСКАЯ ОБЛАСТЬ</w:t>
      </w:r>
    </w:p>
    <w:p w:rsidR="00274786" w:rsidRPr="003F3EB8" w:rsidRDefault="00274786" w:rsidP="00274786">
      <w:pPr>
        <w:ind w:firstLine="540"/>
        <w:rPr>
          <w:b/>
          <w:sz w:val="28"/>
          <w:szCs w:val="28"/>
        </w:rPr>
      </w:pPr>
    </w:p>
    <w:p w:rsidR="00274786" w:rsidRPr="003F3EB8" w:rsidRDefault="00274786" w:rsidP="00274786">
      <w:pPr>
        <w:pStyle w:val="4"/>
        <w:ind w:firstLine="540"/>
        <w:rPr>
          <w:sz w:val="28"/>
          <w:szCs w:val="28"/>
        </w:rPr>
      </w:pPr>
      <w:r w:rsidRPr="003F3EB8">
        <w:rPr>
          <w:sz w:val="28"/>
          <w:szCs w:val="28"/>
        </w:rPr>
        <w:t>СОБРАНИЕ ДЕПУТАТОВ</w:t>
      </w:r>
    </w:p>
    <w:p w:rsidR="00274786" w:rsidRPr="003F3EB8" w:rsidRDefault="00274786" w:rsidP="00274786">
      <w:pPr>
        <w:pStyle w:val="4"/>
        <w:ind w:firstLine="540"/>
        <w:rPr>
          <w:sz w:val="28"/>
          <w:szCs w:val="28"/>
        </w:rPr>
      </w:pPr>
      <w:r w:rsidRPr="003F3EB8">
        <w:rPr>
          <w:sz w:val="28"/>
          <w:szCs w:val="28"/>
        </w:rPr>
        <w:t>АРГАЯШСКОГО МУНИЦИПАЛЬНОГО РАЙОНА</w:t>
      </w:r>
    </w:p>
    <w:p w:rsidR="00274786" w:rsidRPr="003F3EB8" w:rsidRDefault="00274786" w:rsidP="00274786">
      <w:pPr>
        <w:ind w:firstLine="540"/>
        <w:jc w:val="center"/>
        <w:rPr>
          <w:b/>
          <w:sz w:val="28"/>
          <w:szCs w:val="28"/>
        </w:rPr>
      </w:pPr>
    </w:p>
    <w:p w:rsidR="00274786" w:rsidRPr="003F3EB8" w:rsidRDefault="00274786" w:rsidP="00274786">
      <w:pPr>
        <w:pStyle w:val="3"/>
        <w:ind w:firstLine="540"/>
        <w:rPr>
          <w:b/>
          <w:sz w:val="28"/>
          <w:szCs w:val="28"/>
        </w:rPr>
      </w:pPr>
      <w:r w:rsidRPr="003F3EB8">
        <w:rPr>
          <w:b/>
          <w:sz w:val="28"/>
          <w:szCs w:val="28"/>
        </w:rPr>
        <w:t>РЕШЕНИЕ</w:t>
      </w:r>
    </w:p>
    <w:p w:rsidR="00274786" w:rsidRPr="003F3EB8" w:rsidRDefault="0072467E" w:rsidP="00274786">
      <w:pPr>
        <w:ind w:firstLine="540"/>
        <w:rPr>
          <w:b/>
          <w:sz w:val="28"/>
          <w:szCs w:val="28"/>
        </w:rPr>
      </w:pPr>
      <w:r>
        <w:rPr>
          <w:sz w:val="28"/>
          <w:szCs w:val="28"/>
        </w:rPr>
        <w:pict>
          <v:line id="_x0000_s1026" style="position:absolute;left:0;text-align:left;z-index:251658240" from="1.1pt,6.75pt" to="478.95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</w:tblGrid>
      <w:tr w:rsidR="00274786" w:rsidTr="001941B1">
        <w:tc>
          <w:tcPr>
            <w:tcW w:w="4962" w:type="dxa"/>
            <w:shd w:val="clear" w:color="auto" w:fill="auto"/>
          </w:tcPr>
          <w:p w:rsidR="00274786" w:rsidRDefault="00274786" w:rsidP="001941B1">
            <w:pPr>
              <w:rPr>
                <w:sz w:val="16"/>
                <w:szCs w:val="16"/>
              </w:rPr>
            </w:pPr>
          </w:p>
          <w:p w:rsidR="00274786" w:rsidRDefault="00274786" w:rsidP="002D57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 </w:t>
            </w:r>
            <w:r w:rsidR="002D5700"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 xml:space="preserve"> »    </w:t>
            </w:r>
            <w:r w:rsidR="002D5700">
              <w:rPr>
                <w:sz w:val="28"/>
                <w:szCs w:val="28"/>
              </w:rPr>
              <w:t>сентября</w:t>
            </w:r>
            <w:r>
              <w:rPr>
                <w:sz w:val="28"/>
                <w:szCs w:val="28"/>
              </w:rPr>
              <w:t xml:space="preserve">  2018 г.   № </w:t>
            </w:r>
            <w:r w:rsidR="002D5700">
              <w:rPr>
                <w:sz w:val="28"/>
                <w:szCs w:val="28"/>
              </w:rPr>
              <w:t>65</w:t>
            </w:r>
          </w:p>
        </w:tc>
      </w:tr>
      <w:tr w:rsidR="00274786" w:rsidTr="001941B1">
        <w:tc>
          <w:tcPr>
            <w:tcW w:w="4962" w:type="dxa"/>
            <w:shd w:val="clear" w:color="auto" w:fill="auto"/>
          </w:tcPr>
          <w:p w:rsidR="00274786" w:rsidRDefault="00274786" w:rsidP="001941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с. Аргаяш</w:t>
            </w:r>
          </w:p>
        </w:tc>
      </w:tr>
    </w:tbl>
    <w:p w:rsidR="00274786" w:rsidRDefault="00274786" w:rsidP="00274786"/>
    <w:p w:rsidR="00274786" w:rsidRDefault="00274786" w:rsidP="00274786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изменении в Положение</w:t>
      </w:r>
      <w:r w:rsidRPr="00362CA2">
        <w:rPr>
          <w:sz w:val="28"/>
          <w:szCs w:val="28"/>
        </w:rPr>
        <w:t xml:space="preserve"> «О порядке </w:t>
      </w:r>
    </w:p>
    <w:p w:rsidR="00274786" w:rsidRDefault="00274786" w:rsidP="00274786">
      <w:pPr>
        <w:rPr>
          <w:sz w:val="28"/>
          <w:szCs w:val="28"/>
        </w:rPr>
      </w:pPr>
      <w:r>
        <w:rPr>
          <w:sz w:val="28"/>
          <w:szCs w:val="28"/>
        </w:rPr>
        <w:t>назначения</w:t>
      </w:r>
      <w:proofErr w:type="gramStart"/>
      <w:r w:rsidRPr="00362CA2">
        <w:rPr>
          <w:sz w:val="28"/>
          <w:szCs w:val="28"/>
        </w:rPr>
        <w:t xml:space="preserve"> ,</w:t>
      </w:r>
      <w:proofErr w:type="gramEnd"/>
      <w:r w:rsidRPr="00362CA2">
        <w:rPr>
          <w:sz w:val="28"/>
          <w:szCs w:val="28"/>
        </w:rPr>
        <w:t>перерасчете и выплате пенсии</w:t>
      </w:r>
    </w:p>
    <w:p w:rsidR="00274786" w:rsidRDefault="00274786" w:rsidP="00274786">
      <w:pPr>
        <w:rPr>
          <w:sz w:val="28"/>
          <w:szCs w:val="28"/>
        </w:rPr>
      </w:pPr>
      <w:r w:rsidRPr="00362CA2">
        <w:rPr>
          <w:sz w:val="28"/>
          <w:szCs w:val="28"/>
        </w:rPr>
        <w:t xml:space="preserve">за выслугу лет лицам, замещавшим </w:t>
      </w:r>
    </w:p>
    <w:p w:rsidR="00274786" w:rsidRDefault="00274786" w:rsidP="00274786">
      <w:pPr>
        <w:rPr>
          <w:sz w:val="28"/>
          <w:szCs w:val="28"/>
        </w:rPr>
      </w:pPr>
      <w:r w:rsidRPr="00362CA2">
        <w:rPr>
          <w:sz w:val="28"/>
          <w:szCs w:val="28"/>
        </w:rPr>
        <w:t xml:space="preserve">должности муниципальной службы </w:t>
      </w:r>
      <w:proofErr w:type="gramStart"/>
      <w:r w:rsidRPr="00362CA2">
        <w:rPr>
          <w:sz w:val="28"/>
          <w:szCs w:val="28"/>
        </w:rPr>
        <w:t>в</w:t>
      </w:r>
      <w:proofErr w:type="gramEnd"/>
    </w:p>
    <w:p w:rsidR="00274786" w:rsidRDefault="00274786" w:rsidP="00274786">
      <w:pPr>
        <w:rPr>
          <w:sz w:val="28"/>
          <w:szCs w:val="28"/>
        </w:rPr>
      </w:pPr>
      <w:proofErr w:type="gramStart"/>
      <w:r w:rsidRPr="00362CA2">
        <w:rPr>
          <w:sz w:val="28"/>
          <w:szCs w:val="28"/>
        </w:rPr>
        <w:t>органах</w:t>
      </w:r>
      <w:proofErr w:type="gramEnd"/>
      <w:r w:rsidRPr="00362CA2">
        <w:rPr>
          <w:sz w:val="28"/>
          <w:szCs w:val="28"/>
        </w:rPr>
        <w:t xml:space="preserve"> местного самоуправления </w:t>
      </w:r>
    </w:p>
    <w:p w:rsidR="00274786" w:rsidRDefault="00274786" w:rsidP="00274786">
      <w:pPr>
        <w:rPr>
          <w:sz w:val="28"/>
          <w:szCs w:val="28"/>
        </w:rPr>
      </w:pPr>
      <w:r w:rsidRPr="00362CA2">
        <w:rPr>
          <w:sz w:val="28"/>
          <w:szCs w:val="28"/>
        </w:rPr>
        <w:t>Аргаяшского муниципального района</w:t>
      </w:r>
    </w:p>
    <w:p w:rsidR="00274786" w:rsidRPr="00362CA2" w:rsidRDefault="00274786" w:rsidP="00274786">
      <w:pPr>
        <w:rPr>
          <w:sz w:val="28"/>
          <w:szCs w:val="28"/>
        </w:rPr>
      </w:pPr>
      <w:r w:rsidRPr="00362CA2">
        <w:rPr>
          <w:sz w:val="28"/>
          <w:szCs w:val="28"/>
        </w:rPr>
        <w:t>Челябинской области»</w:t>
      </w:r>
    </w:p>
    <w:p w:rsidR="00274786" w:rsidRDefault="00274786" w:rsidP="00274786">
      <w:pPr>
        <w:rPr>
          <w:sz w:val="28"/>
          <w:szCs w:val="28"/>
        </w:rPr>
      </w:pPr>
    </w:p>
    <w:p w:rsidR="00274786" w:rsidRDefault="00274786" w:rsidP="00274786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Собрание депутатов Аргаяшского муниципального района РЕШАЕТ:</w:t>
      </w:r>
    </w:p>
    <w:p w:rsidR="00274786" w:rsidRDefault="00274786" w:rsidP="00274786">
      <w:pPr>
        <w:tabs>
          <w:tab w:val="left" w:pos="709"/>
        </w:tabs>
        <w:rPr>
          <w:sz w:val="28"/>
          <w:szCs w:val="28"/>
        </w:rPr>
      </w:pPr>
    </w:p>
    <w:p w:rsidR="00274786" w:rsidRPr="00362CA2" w:rsidRDefault="00AD48E8" w:rsidP="00AD48E8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74786">
        <w:rPr>
          <w:sz w:val="28"/>
          <w:szCs w:val="28"/>
        </w:rPr>
        <w:t>Внести в Положе</w:t>
      </w:r>
      <w:r w:rsidR="002D5700">
        <w:rPr>
          <w:sz w:val="28"/>
          <w:szCs w:val="28"/>
        </w:rPr>
        <w:t>ние</w:t>
      </w:r>
      <w:r w:rsidR="00274786">
        <w:rPr>
          <w:sz w:val="28"/>
          <w:szCs w:val="28"/>
        </w:rPr>
        <w:t xml:space="preserve"> «О порядке назначения</w:t>
      </w:r>
      <w:r w:rsidR="00274786" w:rsidRPr="00362CA2">
        <w:rPr>
          <w:sz w:val="28"/>
          <w:szCs w:val="28"/>
        </w:rPr>
        <w:t>,</w:t>
      </w:r>
      <w:r w:rsidR="00274786">
        <w:rPr>
          <w:sz w:val="28"/>
          <w:szCs w:val="28"/>
        </w:rPr>
        <w:t xml:space="preserve"> </w:t>
      </w:r>
      <w:r w:rsidR="00274786" w:rsidRPr="00362CA2">
        <w:rPr>
          <w:sz w:val="28"/>
          <w:szCs w:val="28"/>
        </w:rPr>
        <w:t>перерасчете и выплате пенсии за выслугу лет лицам, замещавшим должности муниципальной службы в органах местного самоуправления Аргаяшского муниципальн</w:t>
      </w:r>
      <w:r w:rsidR="00274786">
        <w:rPr>
          <w:sz w:val="28"/>
          <w:szCs w:val="28"/>
        </w:rPr>
        <w:t>ого района Челябинской области»</w:t>
      </w:r>
      <w:r w:rsidR="002D5700">
        <w:rPr>
          <w:sz w:val="28"/>
          <w:szCs w:val="28"/>
        </w:rPr>
        <w:t xml:space="preserve"> от 30.11.2016 г.  №87</w:t>
      </w:r>
      <w:r w:rsidR="00274786">
        <w:rPr>
          <w:sz w:val="28"/>
          <w:szCs w:val="28"/>
        </w:rPr>
        <w:t xml:space="preserve"> следующие изменения:</w:t>
      </w:r>
    </w:p>
    <w:p w:rsidR="00274786" w:rsidRDefault="00274786" w:rsidP="00274786">
      <w:pPr>
        <w:jc w:val="both"/>
        <w:rPr>
          <w:sz w:val="28"/>
          <w:szCs w:val="28"/>
        </w:rPr>
      </w:pPr>
      <w:r w:rsidRPr="00362CA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П.35 изложить в следующей редакции:</w:t>
      </w:r>
    </w:p>
    <w:p w:rsidR="00274786" w:rsidRPr="00362CA2" w:rsidRDefault="002D5700" w:rsidP="00274786">
      <w:pPr>
        <w:jc w:val="both"/>
        <w:rPr>
          <w:sz w:val="28"/>
          <w:szCs w:val="28"/>
        </w:rPr>
      </w:pPr>
      <w:r>
        <w:rPr>
          <w:sz w:val="28"/>
          <w:szCs w:val="28"/>
        </w:rPr>
        <w:t>П.35 «</w:t>
      </w:r>
      <w:r w:rsidR="00274786">
        <w:rPr>
          <w:sz w:val="28"/>
          <w:szCs w:val="28"/>
        </w:rPr>
        <w:t>Информация о предоставлении дополнительных мер социальной поддержки отдельных категории граждан, проживающих на территории Аргаяшского муниципального района, размещается в Единой государственной информационной системе социального обеспечения</w:t>
      </w:r>
      <w:proofErr w:type="gramStart"/>
      <w:r w:rsidR="00274786">
        <w:rPr>
          <w:sz w:val="28"/>
          <w:szCs w:val="28"/>
        </w:rPr>
        <w:t xml:space="preserve"> .</w:t>
      </w:r>
      <w:proofErr w:type="gramEnd"/>
      <w:r w:rsidR="00274786">
        <w:rPr>
          <w:sz w:val="28"/>
          <w:szCs w:val="28"/>
        </w:rPr>
        <w:t xml:space="preserve"> Размещение и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законом «О государственной социальной помощи».</w:t>
      </w:r>
    </w:p>
    <w:p w:rsidR="00274786" w:rsidRDefault="00274786" w:rsidP="00AD48E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274786" w:rsidRDefault="00274786" w:rsidP="00274786">
      <w:pPr>
        <w:tabs>
          <w:tab w:val="left" w:pos="709"/>
        </w:tabs>
        <w:jc w:val="both"/>
        <w:rPr>
          <w:sz w:val="28"/>
          <w:szCs w:val="28"/>
        </w:rPr>
      </w:pPr>
    </w:p>
    <w:p w:rsidR="00274786" w:rsidRDefault="00274786" w:rsidP="00274786">
      <w:pPr>
        <w:tabs>
          <w:tab w:val="left" w:pos="709"/>
        </w:tabs>
        <w:jc w:val="both"/>
        <w:rPr>
          <w:sz w:val="28"/>
          <w:szCs w:val="28"/>
        </w:rPr>
      </w:pPr>
    </w:p>
    <w:p w:rsidR="00274786" w:rsidRPr="00425C30" w:rsidRDefault="00274786" w:rsidP="00274786">
      <w:pPr>
        <w:rPr>
          <w:sz w:val="28"/>
          <w:szCs w:val="28"/>
        </w:rPr>
      </w:pPr>
      <w:r w:rsidRPr="00425C30">
        <w:rPr>
          <w:sz w:val="28"/>
          <w:szCs w:val="28"/>
        </w:rPr>
        <w:t xml:space="preserve">Глава Аргаяшского                                   </w:t>
      </w:r>
      <w:r>
        <w:rPr>
          <w:sz w:val="28"/>
          <w:szCs w:val="28"/>
        </w:rPr>
        <w:t xml:space="preserve">     </w:t>
      </w:r>
      <w:r w:rsidRPr="00425C30">
        <w:rPr>
          <w:sz w:val="28"/>
          <w:szCs w:val="28"/>
        </w:rPr>
        <w:t xml:space="preserve">Председатель </w:t>
      </w:r>
    </w:p>
    <w:p w:rsidR="00274786" w:rsidRPr="00425C30" w:rsidRDefault="00274786" w:rsidP="00274786">
      <w:pPr>
        <w:rPr>
          <w:sz w:val="28"/>
          <w:szCs w:val="28"/>
        </w:rPr>
      </w:pPr>
      <w:r w:rsidRPr="00425C30">
        <w:rPr>
          <w:sz w:val="28"/>
          <w:szCs w:val="28"/>
        </w:rPr>
        <w:t xml:space="preserve">муниципального района                 </w:t>
      </w:r>
      <w:r>
        <w:rPr>
          <w:sz w:val="28"/>
          <w:szCs w:val="28"/>
        </w:rPr>
        <w:t xml:space="preserve">               </w:t>
      </w:r>
      <w:r w:rsidRPr="00425C30">
        <w:rPr>
          <w:sz w:val="28"/>
          <w:szCs w:val="28"/>
        </w:rPr>
        <w:t xml:space="preserve">Собрания депутатов </w:t>
      </w:r>
    </w:p>
    <w:p w:rsidR="00274786" w:rsidRPr="00425C30" w:rsidRDefault="00274786" w:rsidP="00274786">
      <w:pPr>
        <w:rPr>
          <w:sz w:val="28"/>
          <w:szCs w:val="28"/>
        </w:rPr>
      </w:pPr>
    </w:p>
    <w:p w:rsidR="00274786" w:rsidRPr="00425C30" w:rsidRDefault="00274786" w:rsidP="00274786">
      <w:pPr>
        <w:rPr>
          <w:sz w:val="28"/>
          <w:szCs w:val="28"/>
        </w:rPr>
      </w:pPr>
    </w:p>
    <w:p w:rsidR="00336797" w:rsidRDefault="00274786">
      <w:r w:rsidRPr="00425C30">
        <w:rPr>
          <w:sz w:val="28"/>
          <w:szCs w:val="28"/>
        </w:rPr>
        <w:t xml:space="preserve">                                          </w:t>
      </w:r>
      <w:proofErr w:type="spellStart"/>
      <w:r w:rsidRPr="00425C30">
        <w:rPr>
          <w:sz w:val="28"/>
          <w:szCs w:val="28"/>
        </w:rPr>
        <w:t>И.М.Валишин</w:t>
      </w:r>
      <w:proofErr w:type="spellEnd"/>
      <w:r w:rsidRPr="00425C3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Pr="00425C30">
        <w:rPr>
          <w:sz w:val="28"/>
          <w:szCs w:val="28"/>
        </w:rPr>
        <w:t xml:space="preserve">                                 </w:t>
      </w:r>
      <w:proofErr w:type="spellStart"/>
      <w:r w:rsidRPr="00425C30">
        <w:rPr>
          <w:sz w:val="28"/>
          <w:szCs w:val="28"/>
        </w:rPr>
        <w:t>Т.М.Антоняк</w:t>
      </w:r>
      <w:bookmarkStart w:id="0" w:name="_GoBack"/>
      <w:bookmarkEnd w:id="0"/>
      <w:proofErr w:type="spellEnd"/>
    </w:p>
    <w:sectPr w:rsidR="00336797" w:rsidSect="00274786">
      <w:type w:val="continuous"/>
      <w:pgSz w:w="11906" w:h="16838" w:code="9"/>
      <w:pgMar w:top="539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74786"/>
    <w:rsid w:val="001340F6"/>
    <w:rsid w:val="001849E5"/>
    <w:rsid w:val="00274786"/>
    <w:rsid w:val="002D5700"/>
    <w:rsid w:val="00336797"/>
    <w:rsid w:val="003A0747"/>
    <w:rsid w:val="007129ED"/>
    <w:rsid w:val="0072467E"/>
    <w:rsid w:val="009E0BFA"/>
    <w:rsid w:val="00AD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7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74786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274786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74786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27478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semiHidden/>
    <w:unhideWhenUsed/>
    <w:qFormat/>
    <w:rsid w:val="00274786"/>
    <w:pPr>
      <w:jc w:val="center"/>
    </w:pPr>
    <w:rPr>
      <w:sz w:val="32"/>
    </w:rPr>
  </w:style>
  <w:style w:type="paragraph" w:styleId="a4">
    <w:name w:val="Balloon Text"/>
    <w:basedOn w:val="a"/>
    <w:link w:val="a5"/>
    <w:uiPriority w:val="99"/>
    <w:semiHidden/>
    <w:unhideWhenUsed/>
    <w:rsid w:val="002747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7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225</Words>
  <Characters>1287</Characters>
  <Application>Microsoft Office Word</Application>
  <DocSecurity>0</DocSecurity>
  <Lines>10</Lines>
  <Paragraphs>3</Paragraphs>
  <ScaleCrop>false</ScaleCrop>
  <Company>RePack by SPecialiST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6</cp:revision>
  <cp:lastPrinted>2018-09-07T05:42:00Z</cp:lastPrinted>
  <dcterms:created xsi:type="dcterms:W3CDTF">2018-08-23T04:15:00Z</dcterms:created>
  <dcterms:modified xsi:type="dcterms:W3CDTF">2021-03-04T06:30:00Z</dcterms:modified>
</cp:coreProperties>
</file>