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77" w:rsidRPr="00551FE4" w:rsidRDefault="00A43277" w:rsidP="00A432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277" w:rsidRDefault="00A43277" w:rsidP="00A432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3277" w:rsidRPr="00551FE4" w:rsidRDefault="00A43277" w:rsidP="00A432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A43277" w:rsidRPr="00551FE4" w:rsidRDefault="00A43277" w:rsidP="00A43277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A43277" w:rsidRPr="00551FE4" w:rsidRDefault="00A43277" w:rsidP="00A43277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A43277" w:rsidRPr="005652A2" w:rsidRDefault="00B76E8D" w:rsidP="00A43277">
      <w:pPr>
        <w:ind w:firstLine="540"/>
        <w:rPr>
          <w:b/>
        </w:rPr>
      </w:pPr>
      <w:r w:rsidRPr="00B76E8D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43277" w:rsidRPr="005652A2" w:rsidTr="008F46B4">
        <w:tc>
          <w:tcPr>
            <w:tcW w:w="4962" w:type="dxa"/>
            <w:shd w:val="clear" w:color="auto" w:fill="auto"/>
          </w:tcPr>
          <w:p w:rsidR="00A43277" w:rsidRPr="005652A2" w:rsidRDefault="00A43277" w:rsidP="008F46B4">
            <w:pPr>
              <w:rPr>
                <w:sz w:val="16"/>
                <w:szCs w:val="16"/>
              </w:rPr>
            </w:pPr>
          </w:p>
          <w:p w:rsidR="00A43277" w:rsidRPr="005652A2" w:rsidRDefault="00A43277" w:rsidP="008F46B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415683">
              <w:rPr>
                <w:sz w:val="28"/>
                <w:szCs w:val="28"/>
              </w:rPr>
              <w:t>78</w:t>
            </w:r>
          </w:p>
        </w:tc>
      </w:tr>
    </w:tbl>
    <w:p w:rsidR="00C70976" w:rsidRPr="005652A2" w:rsidRDefault="00C70976" w:rsidP="00C70976">
      <w:pPr>
        <w:tabs>
          <w:tab w:val="left" w:pos="1080"/>
        </w:tabs>
        <w:ind w:right="5601"/>
        <w:rPr>
          <w:sz w:val="28"/>
          <w:szCs w:val="28"/>
        </w:rPr>
      </w:pPr>
    </w:p>
    <w:p w:rsidR="00C70976" w:rsidRPr="00DC4FF7" w:rsidRDefault="00C70976" w:rsidP="00C70976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Об утверждении  условий приватизации</w:t>
      </w:r>
    </w:p>
    <w:p w:rsidR="00C70976" w:rsidRPr="00DC4FF7" w:rsidRDefault="00C70976" w:rsidP="00C70976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 xml:space="preserve">муниципального имущества </w:t>
      </w:r>
    </w:p>
    <w:p w:rsidR="00C70976" w:rsidRPr="00DC4FF7" w:rsidRDefault="00C70976" w:rsidP="00C70976">
      <w:pPr>
        <w:ind w:left="1440" w:hanging="1440"/>
        <w:rPr>
          <w:sz w:val="28"/>
          <w:szCs w:val="28"/>
        </w:rPr>
      </w:pPr>
      <w:r w:rsidRPr="00DC4FF7">
        <w:rPr>
          <w:sz w:val="28"/>
          <w:szCs w:val="28"/>
        </w:rPr>
        <w:t>Аргаяшского муниципального района</w:t>
      </w:r>
    </w:p>
    <w:p w:rsidR="00C70976" w:rsidRPr="00DC4FF7" w:rsidRDefault="00C70976" w:rsidP="00C70976"/>
    <w:p w:rsidR="00C70976" w:rsidRPr="00DC4FF7" w:rsidRDefault="00C70976" w:rsidP="00C70976">
      <w:r w:rsidRPr="00DC4FF7">
        <w:t xml:space="preserve"> </w:t>
      </w:r>
      <w:r w:rsidRPr="00DC4FF7">
        <w:tab/>
      </w:r>
    </w:p>
    <w:p w:rsidR="00C70976" w:rsidRPr="00DC4FF7" w:rsidRDefault="00C70976" w:rsidP="00C70976"/>
    <w:p w:rsidR="00C70976" w:rsidRPr="00DC4FF7" w:rsidRDefault="00C70976" w:rsidP="00C70976">
      <w:pPr>
        <w:tabs>
          <w:tab w:val="left" w:pos="851"/>
        </w:tabs>
        <w:rPr>
          <w:sz w:val="28"/>
          <w:szCs w:val="28"/>
        </w:rPr>
      </w:pPr>
      <w:r w:rsidRPr="00DC4FF7">
        <w:t xml:space="preserve">              </w:t>
      </w:r>
      <w:r w:rsidRPr="00DC4FF7">
        <w:rPr>
          <w:sz w:val="28"/>
          <w:szCs w:val="28"/>
        </w:rPr>
        <w:t>Собрание депутатов Аргаяшского муниципального района РЕШАЕТ:</w:t>
      </w:r>
    </w:p>
    <w:p w:rsidR="00C70976" w:rsidRPr="00DC4FF7" w:rsidRDefault="00C70976" w:rsidP="00C70976">
      <w:pPr>
        <w:rPr>
          <w:sz w:val="28"/>
          <w:szCs w:val="28"/>
        </w:rPr>
      </w:pPr>
    </w:p>
    <w:p w:rsidR="00C70976" w:rsidRPr="00DC4FF7" w:rsidRDefault="00C70976" w:rsidP="00C70976">
      <w:pPr>
        <w:tabs>
          <w:tab w:val="left" w:pos="851"/>
        </w:tabs>
        <w:jc w:val="both"/>
        <w:rPr>
          <w:sz w:val="28"/>
          <w:szCs w:val="28"/>
        </w:rPr>
      </w:pPr>
      <w:r w:rsidRPr="00DC4FF7">
        <w:rPr>
          <w:sz w:val="28"/>
          <w:szCs w:val="28"/>
        </w:rPr>
        <w:t xml:space="preserve">           Утвердить условия приватизации  муниципального имущества Аргаяшского муниципального района (приложение).</w:t>
      </w:r>
    </w:p>
    <w:p w:rsidR="00C70976" w:rsidRPr="00DC4FF7" w:rsidRDefault="00C70976" w:rsidP="00C70976">
      <w:pPr>
        <w:jc w:val="both"/>
        <w:rPr>
          <w:sz w:val="28"/>
          <w:szCs w:val="28"/>
        </w:rPr>
      </w:pPr>
    </w:p>
    <w:p w:rsidR="00C70976" w:rsidRPr="00DC4FF7" w:rsidRDefault="00C70976" w:rsidP="00C70976">
      <w:pPr>
        <w:jc w:val="both"/>
        <w:rPr>
          <w:sz w:val="28"/>
          <w:szCs w:val="28"/>
        </w:rPr>
      </w:pPr>
    </w:p>
    <w:p w:rsidR="00C70976" w:rsidRPr="00DC4FF7" w:rsidRDefault="00C70976" w:rsidP="00C70976">
      <w:pPr>
        <w:rPr>
          <w:sz w:val="28"/>
          <w:szCs w:val="28"/>
        </w:rPr>
      </w:pPr>
    </w:p>
    <w:p w:rsidR="00C70976" w:rsidRPr="00DC4FF7" w:rsidRDefault="00C70976" w:rsidP="00C70976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Председатель </w:t>
      </w:r>
    </w:p>
    <w:p w:rsidR="00C70976" w:rsidRPr="00DC4FF7" w:rsidRDefault="00C70976" w:rsidP="00C70976">
      <w:pPr>
        <w:rPr>
          <w:sz w:val="28"/>
          <w:szCs w:val="28"/>
        </w:rPr>
      </w:pPr>
      <w:r w:rsidRPr="00DC4FF7">
        <w:rPr>
          <w:sz w:val="28"/>
          <w:szCs w:val="28"/>
        </w:rPr>
        <w:t xml:space="preserve"> Собрания депутатов                                                                          Т.М.Антоняк</w:t>
      </w:r>
    </w:p>
    <w:p w:rsidR="00C70976" w:rsidRDefault="00C70976" w:rsidP="00C70976">
      <w:pPr>
        <w:pStyle w:val="ConsPlusNormal"/>
        <w:ind w:firstLine="6237"/>
        <w:outlineLvl w:val="0"/>
        <w:rPr>
          <w:caps/>
          <w:sz w:val="28"/>
          <w:szCs w:val="28"/>
        </w:rPr>
      </w:pPr>
    </w:p>
    <w:p w:rsidR="00C70976" w:rsidRDefault="00C70976" w:rsidP="00C70976">
      <w:pPr>
        <w:pStyle w:val="ConsPlusNormal"/>
        <w:ind w:firstLine="6237"/>
        <w:outlineLvl w:val="0"/>
        <w:rPr>
          <w:caps/>
          <w:sz w:val="20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right"/>
        <w:rPr>
          <w:sz w:val="20"/>
        </w:rPr>
      </w:pPr>
    </w:p>
    <w:p w:rsidR="00C70976" w:rsidRPr="00DC4FF7" w:rsidRDefault="00C70976" w:rsidP="00C70976">
      <w:pPr>
        <w:jc w:val="right"/>
        <w:rPr>
          <w:sz w:val="20"/>
        </w:rPr>
      </w:pPr>
      <w:r w:rsidRPr="00DC4FF7">
        <w:rPr>
          <w:sz w:val="20"/>
        </w:rPr>
        <w:lastRenderedPageBreak/>
        <w:t>Приложение</w:t>
      </w:r>
    </w:p>
    <w:p w:rsidR="00C70976" w:rsidRPr="00DC4FF7" w:rsidRDefault="00C70976" w:rsidP="00C70976">
      <w:pPr>
        <w:jc w:val="right"/>
        <w:rPr>
          <w:sz w:val="20"/>
        </w:rPr>
      </w:pPr>
      <w:r w:rsidRPr="00DC4FF7">
        <w:rPr>
          <w:sz w:val="20"/>
        </w:rPr>
        <w:t xml:space="preserve"> к решению Собрания депутатов</w:t>
      </w:r>
    </w:p>
    <w:p w:rsidR="00C70976" w:rsidRPr="00DC4FF7" w:rsidRDefault="00C70976" w:rsidP="00C70976">
      <w:pPr>
        <w:jc w:val="right"/>
        <w:rPr>
          <w:sz w:val="20"/>
        </w:rPr>
      </w:pPr>
      <w:r w:rsidRPr="00DC4FF7">
        <w:rPr>
          <w:sz w:val="20"/>
        </w:rPr>
        <w:t xml:space="preserve"> Аргаяшского муниципального района </w:t>
      </w:r>
    </w:p>
    <w:p w:rsidR="00C70976" w:rsidRPr="00DC4FF7" w:rsidRDefault="00C70976" w:rsidP="00C70976">
      <w:pPr>
        <w:jc w:val="right"/>
        <w:rPr>
          <w:sz w:val="20"/>
        </w:rPr>
      </w:pPr>
      <w:r>
        <w:rPr>
          <w:sz w:val="20"/>
        </w:rPr>
        <w:t xml:space="preserve"> от 26.08.2020 г.</w:t>
      </w:r>
      <w:r w:rsidRPr="00DC4FF7">
        <w:rPr>
          <w:sz w:val="20"/>
        </w:rPr>
        <w:t xml:space="preserve"> №</w:t>
      </w:r>
      <w:r>
        <w:rPr>
          <w:sz w:val="20"/>
        </w:rPr>
        <w:t xml:space="preserve"> </w:t>
      </w:r>
      <w:r w:rsidR="00415683">
        <w:rPr>
          <w:sz w:val="20"/>
        </w:rPr>
        <w:t>78</w:t>
      </w:r>
    </w:p>
    <w:p w:rsidR="00C70976" w:rsidRPr="00DC4FF7" w:rsidRDefault="00C70976" w:rsidP="00C70976">
      <w:pPr>
        <w:jc w:val="both"/>
        <w:rPr>
          <w:sz w:val="28"/>
          <w:szCs w:val="28"/>
        </w:rPr>
      </w:pPr>
    </w:p>
    <w:p w:rsidR="00C70976" w:rsidRDefault="00C70976" w:rsidP="00C70976">
      <w:pPr>
        <w:jc w:val="center"/>
        <w:rPr>
          <w:sz w:val="28"/>
          <w:szCs w:val="28"/>
        </w:rPr>
      </w:pPr>
      <w:r w:rsidRPr="00DC4FF7">
        <w:rPr>
          <w:sz w:val="28"/>
          <w:szCs w:val="28"/>
        </w:rPr>
        <w:t>Условия приватизации муниципального имущества Аргаяшского муниципального района</w:t>
      </w:r>
    </w:p>
    <w:p w:rsidR="00C70976" w:rsidRPr="00DC4FF7" w:rsidRDefault="00C70976" w:rsidP="00C70976">
      <w:pPr>
        <w:jc w:val="center"/>
        <w:rPr>
          <w:sz w:val="28"/>
          <w:szCs w:val="28"/>
        </w:rPr>
      </w:pPr>
    </w:p>
    <w:tbl>
      <w:tblPr>
        <w:tblStyle w:val="a5"/>
        <w:tblW w:w="9594" w:type="dxa"/>
        <w:tblInd w:w="108" w:type="dxa"/>
        <w:tblLayout w:type="fixed"/>
        <w:tblLook w:val="01E0"/>
      </w:tblPr>
      <w:tblGrid>
        <w:gridCol w:w="571"/>
        <w:gridCol w:w="3257"/>
        <w:gridCol w:w="2551"/>
        <w:gridCol w:w="1055"/>
        <w:gridCol w:w="2160"/>
      </w:tblGrid>
      <w:tr w:rsidR="00C70976" w:rsidRPr="00D12F58" w:rsidTr="0028500E">
        <w:trPr>
          <w:trHeight w:val="93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D7ED0" w:rsidRDefault="00C70976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№ </w:t>
            </w:r>
            <w:proofErr w:type="spellStart"/>
            <w:r w:rsidRPr="00DD7ED0">
              <w:rPr>
                <w:sz w:val="22"/>
                <w:szCs w:val="22"/>
              </w:rPr>
              <w:t>п\</w:t>
            </w:r>
            <w:proofErr w:type="gramStart"/>
            <w:r w:rsidRPr="00DD7ED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D7ED0" w:rsidRDefault="00C70976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 xml:space="preserve">Наименование объекта, характеристика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D7ED0" w:rsidRDefault="00C70976" w:rsidP="004F64BC">
            <w:pPr>
              <w:jc w:val="center"/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Адрес, местоположение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D7ED0" w:rsidRDefault="00C70976" w:rsidP="004F64BC">
            <w:pPr>
              <w:rPr>
                <w:sz w:val="22"/>
                <w:szCs w:val="22"/>
              </w:rPr>
            </w:pPr>
            <w:r w:rsidRPr="00DD7ED0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D7ED0" w:rsidRDefault="0028500E" w:rsidP="00285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C70976" w:rsidRPr="00DD7ED0">
              <w:rPr>
                <w:sz w:val="22"/>
                <w:szCs w:val="22"/>
              </w:rPr>
              <w:t>,</w:t>
            </w:r>
            <w:proofErr w:type="gramEnd"/>
            <w:r w:rsidR="00C70976" w:rsidRPr="00DD7ED0">
              <w:rPr>
                <w:sz w:val="22"/>
                <w:szCs w:val="22"/>
              </w:rPr>
              <w:t xml:space="preserve"> руб. </w:t>
            </w:r>
          </w:p>
        </w:tc>
      </w:tr>
      <w:tr w:rsidR="00C70976" w:rsidRPr="00D12F58" w:rsidTr="0028500E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6" w:rsidRPr="00D12F58" w:rsidRDefault="00C70976" w:rsidP="004F64BC">
            <w:pPr>
              <w:jc w:val="center"/>
              <w:rPr>
                <w:sz w:val="28"/>
                <w:szCs w:val="28"/>
              </w:rPr>
            </w:pPr>
            <w:r w:rsidRPr="00D12F58">
              <w:rPr>
                <w:sz w:val="28"/>
                <w:szCs w:val="28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E" w:rsidRDefault="00415683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¾ </w:t>
            </w:r>
            <w:r w:rsidR="0028500E">
              <w:rPr>
                <w:sz w:val="28"/>
                <w:szCs w:val="28"/>
              </w:rPr>
              <w:t>доли в праве собственности на квартиру, назначение: жилое</w:t>
            </w:r>
          </w:p>
          <w:p w:rsidR="0028500E" w:rsidRDefault="0028500E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Этаж:1</w:t>
            </w:r>
          </w:p>
          <w:p w:rsidR="0028500E" w:rsidRDefault="0028500E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Площадь:43,9 кв.м.</w:t>
            </w:r>
          </w:p>
          <w:p w:rsidR="0028500E" w:rsidRDefault="0028500E" w:rsidP="004F6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КН:74:02:0901007:1040</w:t>
            </w:r>
          </w:p>
          <w:p w:rsidR="00C70976" w:rsidRPr="00D12F58" w:rsidRDefault="00C70976" w:rsidP="004F64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12F58" w:rsidRDefault="0028500E" w:rsidP="002850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улуево</w:t>
            </w:r>
            <w:proofErr w:type="spellEnd"/>
            <w:r w:rsidR="00C70976" w:rsidRPr="00D12F58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8 Марта</w:t>
            </w:r>
            <w:r w:rsidR="00C70976" w:rsidRPr="00D12F58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17,кв.9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12F58" w:rsidRDefault="0028500E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6" w:rsidRPr="00D12F58" w:rsidRDefault="0028500E" w:rsidP="004F6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193 920</w:t>
            </w:r>
            <w:r w:rsidR="00C70976" w:rsidRPr="00D12F58">
              <w:rPr>
                <w:sz w:val="28"/>
                <w:szCs w:val="28"/>
              </w:rPr>
              <w:t xml:space="preserve">,00 </w:t>
            </w:r>
          </w:p>
        </w:tc>
      </w:tr>
    </w:tbl>
    <w:p w:rsidR="00C70976" w:rsidRPr="00D12F58" w:rsidRDefault="00C70976" w:rsidP="00C70976">
      <w:pPr>
        <w:jc w:val="both"/>
        <w:rPr>
          <w:rFonts w:eastAsia="Calibri"/>
          <w:sz w:val="28"/>
          <w:szCs w:val="28"/>
        </w:rPr>
      </w:pPr>
    </w:p>
    <w:p w:rsidR="00C70976" w:rsidRPr="00D12F58" w:rsidRDefault="00C70976" w:rsidP="00C70976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 xml:space="preserve">Способ приватизации – </w:t>
      </w:r>
      <w:r w:rsidR="00415683">
        <w:rPr>
          <w:rFonts w:eastAsia="Calibri"/>
          <w:sz w:val="28"/>
          <w:szCs w:val="28"/>
        </w:rPr>
        <w:t>продажа 3/4 доли в праве собственности без проведения аукциона (реализация сособственником квартиры преимущественного права покупки доли)</w:t>
      </w:r>
    </w:p>
    <w:p w:rsidR="00C70976" w:rsidRPr="00D12F58" w:rsidRDefault="00C70976" w:rsidP="00C70976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>Форма платежа – единовременная</w:t>
      </w:r>
    </w:p>
    <w:p w:rsidR="00C70976" w:rsidRPr="00D12F58" w:rsidRDefault="00C70976" w:rsidP="00C70976">
      <w:pPr>
        <w:jc w:val="both"/>
        <w:outlineLvl w:val="3"/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 xml:space="preserve">Дата </w:t>
      </w:r>
      <w:r w:rsidR="00415683">
        <w:rPr>
          <w:rFonts w:eastAsia="Calibri"/>
          <w:sz w:val="28"/>
          <w:szCs w:val="28"/>
        </w:rPr>
        <w:t>заключения договора купли-продажи – август-сентя</w:t>
      </w:r>
      <w:r w:rsidRPr="00D12F58">
        <w:rPr>
          <w:rFonts w:eastAsia="Calibri"/>
          <w:sz w:val="28"/>
          <w:szCs w:val="28"/>
        </w:rPr>
        <w:t>брь 2020 года</w:t>
      </w:r>
    </w:p>
    <w:p w:rsidR="00C70976" w:rsidRPr="00D12F58" w:rsidRDefault="00C70976" w:rsidP="00C70976">
      <w:pPr>
        <w:jc w:val="both"/>
        <w:rPr>
          <w:rFonts w:eastAsia="Calibri"/>
          <w:sz w:val="28"/>
          <w:szCs w:val="28"/>
        </w:rPr>
      </w:pPr>
    </w:p>
    <w:p w:rsidR="00C70976" w:rsidRPr="00D12F58" w:rsidRDefault="00C70976" w:rsidP="00C70976">
      <w:pPr>
        <w:jc w:val="both"/>
        <w:rPr>
          <w:rFonts w:eastAsia="Calibri"/>
          <w:sz w:val="28"/>
          <w:szCs w:val="28"/>
        </w:rPr>
      </w:pPr>
    </w:p>
    <w:p w:rsidR="00C70976" w:rsidRPr="00D12F58" w:rsidRDefault="00C70976" w:rsidP="00C70976">
      <w:pPr>
        <w:jc w:val="both"/>
        <w:rPr>
          <w:rFonts w:eastAsia="Calibri"/>
          <w:sz w:val="28"/>
          <w:szCs w:val="28"/>
        </w:rPr>
      </w:pPr>
    </w:p>
    <w:p w:rsidR="00C70976" w:rsidRPr="00D12F58" w:rsidRDefault="0028500E" w:rsidP="00C7097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</w:t>
      </w:r>
      <w:r w:rsidR="00C70976" w:rsidRPr="00D12F58">
        <w:rPr>
          <w:rFonts w:eastAsia="Calibri"/>
          <w:sz w:val="28"/>
          <w:szCs w:val="28"/>
        </w:rPr>
        <w:t xml:space="preserve"> Аргаяшского</w:t>
      </w:r>
    </w:p>
    <w:p w:rsidR="00C70976" w:rsidRPr="00D12F58" w:rsidRDefault="00C70976" w:rsidP="00C70976">
      <w:pPr>
        <w:rPr>
          <w:rFonts w:eastAsia="Calibri"/>
          <w:sz w:val="28"/>
          <w:szCs w:val="28"/>
        </w:rPr>
      </w:pPr>
      <w:r w:rsidRPr="00D12F58">
        <w:rPr>
          <w:rFonts w:eastAsia="Calibri"/>
          <w:sz w:val="28"/>
          <w:szCs w:val="28"/>
        </w:rPr>
        <w:t xml:space="preserve">муниципального района                                                                    И.В. </w:t>
      </w:r>
      <w:proofErr w:type="spellStart"/>
      <w:r w:rsidRPr="00D12F58">
        <w:rPr>
          <w:rFonts w:eastAsia="Calibri"/>
          <w:sz w:val="28"/>
          <w:szCs w:val="28"/>
        </w:rPr>
        <w:t>Ишимов</w:t>
      </w:r>
      <w:proofErr w:type="spellEnd"/>
    </w:p>
    <w:p w:rsidR="00C70976" w:rsidRDefault="00C70976" w:rsidP="00C70976">
      <w:pPr>
        <w:rPr>
          <w:rFonts w:ascii="Calibri" w:eastAsia="Calibri" w:hAnsi="Calibri"/>
          <w:sz w:val="20"/>
        </w:rPr>
      </w:pPr>
    </w:p>
    <w:p w:rsidR="00C70976" w:rsidRDefault="00C70976" w:rsidP="00C70976">
      <w:pPr>
        <w:rPr>
          <w:rFonts w:ascii="Calibri" w:eastAsia="Calibri" w:hAnsi="Calibri"/>
          <w:sz w:val="20"/>
        </w:rPr>
      </w:pPr>
    </w:p>
    <w:p w:rsidR="00C70976" w:rsidRDefault="00C70976" w:rsidP="00C70976"/>
    <w:p w:rsidR="00336797" w:rsidRDefault="00336797"/>
    <w:sectPr w:rsidR="00336797" w:rsidSect="00A43277">
      <w:type w:val="continuous"/>
      <w:pgSz w:w="11906" w:h="16838" w:code="9"/>
      <w:pgMar w:top="1134" w:right="991" w:bottom="53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43277"/>
    <w:rsid w:val="001849E5"/>
    <w:rsid w:val="0028500E"/>
    <w:rsid w:val="00336797"/>
    <w:rsid w:val="00415683"/>
    <w:rsid w:val="009E0BFA"/>
    <w:rsid w:val="00A43277"/>
    <w:rsid w:val="00B76E8D"/>
    <w:rsid w:val="00C70976"/>
    <w:rsid w:val="00E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2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2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432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32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27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7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0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2020-08-24T06:54:00Z</dcterms:created>
  <dcterms:modified xsi:type="dcterms:W3CDTF">2020-08-25T09:31:00Z</dcterms:modified>
</cp:coreProperties>
</file>