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1B8" w:rsidRPr="006E23EE" w:rsidRDefault="00F941B8" w:rsidP="00F941B8">
      <w:pPr>
        <w:jc w:val="center"/>
        <w:rPr>
          <w:sz w:val="28"/>
        </w:rPr>
      </w:pPr>
      <w:r w:rsidRPr="006E23EE">
        <w:rPr>
          <w:noProof/>
          <w:sz w:val="20"/>
          <w:lang w:eastAsia="ru-RU"/>
        </w:rPr>
        <w:drawing>
          <wp:inline distT="0" distB="0" distL="0" distR="0">
            <wp:extent cx="1116330" cy="1127125"/>
            <wp:effectExtent l="19050" t="0" r="762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 АРГАЯШСКОГО МУНИЦИПАЛЬНОГО РАЙОНА ЧЕЛЯБИНСКОЙ ОБЛАСТИ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E23EE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F941B8" w:rsidRPr="006E23EE" w:rsidRDefault="00613795" w:rsidP="00F941B8">
      <w:pPr>
        <w:jc w:val="center"/>
        <w:rPr>
          <w:b/>
          <w:sz w:val="36"/>
        </w:rPr>
      </w:pPr>
      <w:r w:rsidRPr="00613795">
        <w:rPr>
          <w:noProof/>
          <w:sz w:val="20"/>
          <w:lang w:eastAsia="ru-RU"/>
        </w:rPr>
        <w:pict>
          <v:line id="Прямая соединительная линия 2" o:spid="_x0000_s1026" style="position:absolute;left:0;text-align:left;z-index:251659264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FpCbLB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E1E3B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5E1E3B">
        <w:rPr>
          <w:rFonts w:ascii="Times New Roman" w:eastAsia="Times New Roman" w:hAnsi="Times New Roman"/>
          <w:sz w:val="26"/>
          <w:szCs w:val="26"/>
          <w:lang w:eastAsia="ru-RU"/>
        </w:rPr>
        <w:t xml:space="preserve">декабря 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="005E1E3B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6E23EE">
        <w:rPr>
          <w:rFonts w:ascii="Times New Roman" w:eastAsia="Times New Roman" w:hAnsi="Times New Roman"/>
          <w:sz w:val="26"/>
          <w:szCs w:val="26"/>
          <w:lang w:eastAsia="ru-RU"/>
        </w:rPr>
        <w:t xml:space="preserve"> г.  № </w:t>
      </w:r>
      <w:r w:rsidR="005E1E3B">
        <w:rPr>
          <w:rFonts w:ascii="Times New Roman" w:eastAsia="Times New Roman" w:hAnsi="Times New Roman"/>
          <w:sz w:val="26"/>
          <w:szCs w:val="26"/>
          <w:lang w:eastAsia="ru-RU"/>
        </w:rPr>
        <w:t>997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D0" w:rsidRPr="00B74E8E" w:rsidRDefault="00BC73D0" w:rsidP="00201EBD">
      <w:pPr>
        <w:tabs>
          <w:tab w:val="left" w:pos="4962"/>
        </w:tabs>
        <w:autoSpaceDE w:val="0"/>
        <w:autoSpaceDN w:val="0"/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расходования средств, предусмотренных в бюджете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BC7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61DB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01EBD" w:rsidRPr="00201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6E23EE" w:rsidRDefault="00AE7D30" w:rsidP="00910014">
      <w:pPr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руководствуясь </w:t>
      </w:r>
      <w:r w:rsidR="00766BE4">
        <w:rPr>
          <w:rFonts w:ascii="Times New Roman" w:eastAsia="Times New Roman" w:hAnsi="Times New Roman"/>
          <w:sz w:val="28"/>
          <w:szCs w:val="28"/>
          <w:lang w:eastAsia="ru-RU"/>
        </w:rPr>
        <w:t>Уставом Аргаяшского муниципального района</w:t>
      </w:r>
      <w:r w:rsidRPr="00AE7D3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F941B8" w:rsidRPr="006E23EE" w:rsidRDefault="00F941B8" w:rsidP="00F941B8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3EE">
        <w:rPr>
          <w:rFonts w:ascii="Times New Roman" w:eastAsia="Times New Roman" w:hAnsi="Times New Roman"/>
          <w:sz w:val="28"/>
          <w:szCs w:val="28"/>
          <w:lang w:eastAsia="ru-RU"/>
        </w:rPr>
        <w:t>администрация Аргаяшского муниципального района ПОСТАНОВЛЯЕТ:</w:t>
      </w:r>
    </w:p>
    <w:p w:rsidR="00F941B8" w:rsidRDefault="00F941B8" w:rsidP="00F941B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6BE4" w:rsidRPr="00766BE4" w:rsidRDefault="00766BE4" w:rsidP="00766BE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прилагаемый Порядок расходования средств, предусмотренных в бюджете </w:t>
      </w:r>
      <w:r w:rsidR="00910014">
        <w:rPr>
          <w:rFonts w:ascii="Times New Roman" w:eastAsia="Times New Roman" w:hAnsi="Times New Roman"/>
          <w:sz w:val="28"/>
          <w:szCs w:val="28"/>
          <w:lang w:eastAsia="ru-RU"/>
        </w:rPr>
        <w:t>района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5058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75058" w:rsidRPr="00201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Pr="00766BE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910014" w:rsidRPr="00FE5A39" w:rsidRDefault="00910014" w:rsidP="00910014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отдела информационных технологий Сорокину Д.В. </w:t>
      </w:r>
      <w:proofErr w:type="gramStart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180FC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Аргаяшского муниципального района.</w:t>
      </w:r>
    </w:p>
    <w:p w:rsidR="00F941B8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исполнением настоящего</w:t>
      </w:r>
      <w:r w:rsidRPr="00FE5A3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возложить на заместителя главы района по социальной политике Юсупову Л.И.</w:t>
      </w:r>
    </w:p>
    <w:p w:rsidR="00F941B8" w:rsidRPr="00FE5A39" w:rsidRDefault="00F941B8" w:rsidP="00F941B8">
      <w:pPr>
        <w:pStyle w:val="a3"/>
        <w:numPr>
          <w:ilvl w:val="1"/>
          <w:numId w:val="3"/>
        </w:numPr>
        <w:tabs>
          <w:tab w:val="left" w:pos="851"/>
        </w:tabs>
        <w:autoSpaceDE w:val="0"/>
        <w:autoSpaceDN w:val="0"/>
        <w:spacing w:after="0" w:line="240" w:lineRule="auto"/>
        <w:ind w:left="0" w:firstLine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с 01.01.2020.</w:t>
      </w:r>
    </w:p>
    <w:p w:rsidR="00F941B8" w:rsidRPr="006E23EE" w:rsidRDefault="00F941B8" w:rsidP="00180FCF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5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180FCF" w:rsidRDefault="00F941B8" w:rsidP="00180FCF">
      <w:p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Аргаяшского </w:t>
      </w:r>
    </w:p>
    <w:p w:rsidR="00F941B8" w:rsidRPr="00B07BC3" w:rsidRDefault="00F941B8" w:rsidP="00F941B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  И. М </w:t>
      </w:r>
      <w:proofErr w:type="spellStart"/>
      <w:r w:rsidRPr="00B07BC3">
        <w:rPr>
          <w:rFonts w:ascii="Times New Roman" w:eastAsia="Times New Roman" w:hAnsi="Times New Roman"/>
          <w:sz w:val="28"/>
          <w:szCs w:val="28"/>
          <w:lang w:eastAsia="ru-RU"/>
        </w:rPr>
        <w:t>Валишин</w:t>
      </w:r>
      <w:proofErr w:type="spellEnd"/>
    </w:p>
    <w:p w:rsidR="00F941B8" w:rsidRPr="006E23EE" w:rsidRDefault="00F941B8" w:rsidP="00F941B8">
      <w:pPr>
        <w:pStyle w:val="HTML"/>
        <w:ind w:left="5529"/>
        <w:jc w:val="right"/>
        <w:rPr>
          <w:rFonts w:ascii="Times New Roman" w:hAnsi="Times New Roman" w:cs="Times New Roman"/>
          <w:sz w:val="28"/>
          <w:szCs w:val="28"/>
        </w:rPr>
      </w:pPr>
    </w:p>
    <w:p w:rsidR="00F941B8" w:rsidRPr="006E23EE" w:rsidRDefault="00F941B8" w:rsidP="00F941B8">
      <w:pPr>
        <w:pStyle w:val="HTML"/>
        <w:tabs>
          <w:tab w:val="clear" w:pos="5496"/>
        </w:tabs>
        <w:ind w:left="5245"/>
        <w:rPr>
          <w:rFonts w:ascii="Times New Roman" w:hAnsi="Times New Roman" w:cs="Times New Roman"/>
          <w:sz w:val="28"/>
          <w:szCs w:val="28"/>
        </w:rPr>
      </w:pPr>
    </w:p>
    <w:p w:rsidR="00F941B8" w:rsidRDefault="00F941B8" w:rsidP="00997242"/>
    <w:p w:rsidR="00F941B8" w:rsidRDefault="00F941B8" w:rsidP="00997242"/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 w:cs="Times New Roman"/>
          <w:sz w:val="28"/>
          <w:szCs w:val="28"/>
        </w:rPr>
        <w:t>постановлением администрации Аргаяшского муниципального района</w:t>
      </w:r>
    </w:p>
    <w:p w:rsidR="00FF40A9" w:rsidRPr="006E23EE" w:rsidRDefault="00FF40A9" w:rsidP="00FF40A9">
      <w:pPr>
        <w:pStyle w:val="HTML"/>
        <w:tabs>
          <w:tab w:val="clear" w:pos="5496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E23E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«</w:t>
      </w:r>
      <w:r w:rsidR="005E1E3B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 w:rsidRPr="006E23EE">
        <w:rPr>
          <w:rFonts w:ascii="Times New Roman" w:hAnsi="Times New Roman"/>
          <w:sz w:val="28"/>
          <w:szCs w:val="28"/>
        </w:rPr>
        <w:t xml:space="preserve"> </w:t>
      </w:r>
      <w:r w:rsidR="005E1E3B">
        <w:rPr>
          <w:rFonts w:ascii="Times New Roman" w:hAnsi="Times New Roman"/>
          <w:sz w:val="28"/>
          <w:szCs w:val="28"/>
        </w:rPr>
        <w:t>декабря</w:t>
      </w:r>
      <w:r w:rsidRPr="006E23EE">
        <w:rPr>
          <w:rFonts w:ascii="Times New Roman" w:hAnsi="Times New Roman"/>
          <w:sz w:val="28"/>
          <w:szCs w:val="28"/>
        </w:rPr>
        <w:t xml:space="preserve"> 201</w:t>
      </w:r>
      <w:r w:rsidR="005E1E3B">
        <w:rPr>
          <w:rFonts w:ascii="Times New Roman" w:hAnsi="Times New Roman"/>
          <w:sz w:val="28"/>
          <w:szCs w:val="28"/>
        </w:rPr>
        <w:t>9</w:t>
      </w:r>
      <w:r w:rsidRPr="006E23EE">
        <w:rPr>
          <w:rFonts w:ascii="Times New Roman" w:hAnsi="Times New Roman"/>
          <w:sz w:val="28"/>
          <w:szCs w:val="28"/>
        </w:rPr>
        <w:t xml:space="preserve"> года № </w:t>
      </w:r>
      <w:r w:rsidR="005E1E3B">
        <w:rPr>
          <w:rFonts w:ascii="Times New Roman" w:hAnsi="Times New Roman"/>
          <w:sz w:val="28"/>
          <w:szCs w:val="28"/>
        </w:rPr>
        <w:t>997</w:t>
      </w:r>
    </w:p>
    <w:p w:rsidR="00F941B8" w:rsidRDefault="00F941B8" w:rsidP="00997242"/>
    <w:p w:rsidR="00C32EB4" w:rsidRDefault="00237C30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Порядок расходования средств, </w:t>
      </w:r>
    </w:p>
    <w:p w:rsidR="004B1885" w:rsidRDefault="00237C30" w:rsidP="00C32EB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предусмотренных в бюджете </w:t>
      </w:r>
      <w:r w:rsidR="00C32EB4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845392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75058" w:rsidRPr="00201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proofErr w:type="gramEnd"/>
    </w:p>
    <w:p w:rsidR="00845392" w:rsidRPr="003F1FE7" w:rsidRDefault="00845392" w:rsidP="00C32E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A364F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Настоящий Порядок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="00C37808">
        <w:rPr>
          <w:rFonts w:ascii="Times New Roman" w:hAnsi="Times New Roman" w:cs="Times New Roman"/>
          <w:sz w:val="28"/>
          <w:szCs w:val="28"/>
        </w:rPr>
        <w:t xml:space="preserve"> </w:t>
      </w:r>
      <w:r w:rsidR="00D75058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75058" w:rsidRPr="00201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="00D75058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соответствии с Бюджетным кодексом Российской Федерации, устанавливает правовые и организационные основы расходования средств, предусмотренных в бюджете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="00D75058" w:rsidRPr="00826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75058" w:rsidRPr="00201E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мероприятий </w:t>
      </w:r>
      <w:r w:rsidR="00607621" w:rsidRPr="00607621">
        <w:rPr>
          <w:rFonts w:ascii="Times New Roman" w:hAnsi="Times New Roman" w:cs="Times New Roman"/>
          <w:sz w:val="28"/>
          <w:szCs w:val="28"/>
        </w:rPr>
        <w:t>по обновлению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="00E85F93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- Мероприятия) являются средства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, субсидии бюджету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из областного бюджета, предоставленные в рамках соглашения, заключенного между Министерством образования и науки Челябинской области и </w:t>
      </w:r>
      <w:r w:rsidR="0067586A">
        <w:rPr>
          <w:rFonts w:ascii="Times New Roman" w:hAnsi="Times New Roman" w:cs="Times New Roman"/>
          <w:sz w:val="28"/>
          <w:szCs w:val="28"/>
        </w:rPr>
        <w:t>Аргаяшским муниципальным районом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целях финансирования расходов бюджета </w:t>
      </w:r>
      <w:r w:rsidR="00273C33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Размер средств на проведение Мероприятий определяется муниципальной программой </w:t>
      </w:r>
      <w:r w:rsidR="00B451F5">
        <w:rPr>
          <w:rFonts w:ascii="Times New Roman" w:hAnsi="Times New Roman" w:cs="Times New Roman"/>
          <w:sz w:val="28"/>
          <w:szCs w:val="28"/>
        </w:rPr>
        <w:t>«Развитие образования Аргаяшского муниципального района»</w:t>
      </w:r>
      <w:r w:rsidRPr="003F1FE7">
        <w:rPr>
          <w:rFonts w:ascii="Times New Roman" w:hAnsi="Times New Roman" w:cs="Times New Roman"/>
          <w:sz w:val="28"/>
          <w:szCs w:val="28"/>
        </w:rPr>
        <w:t xml:space="preserve"> в пределах бюджетных ассигнований и лимитов бюджетных обязательств, утвержденных на соответствующие цели на текущий финансовый год и на плановый период. </w:t>
      </w:r>
    </w:p>
    <w:p w:rsidR="00540DB7" w:rsidRDefault="00540DB7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C4EBC">
        <w:rPr>
          <w:rFonts w:ascii="Times New Roman" w:hAnsi="Times New Roman" w:cs="Times New Roman"/>
          <w:sz w:val="28"/>
          <w:szCs w:val="28"/>
        </w:rPr>
        <w:t>Средства на проведение Мероприятий предоставляются с целью обновления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="00CC4EBC">
        <w:rPr>
          <w:rFonts w:ascii="Times New Roman" w:hAnsi="Times New Roman" w:cs="Times New Roman"/>
          <w:sz w:val="28"/>
          <w:szCs w:val="28"/>
        </w:rPr>
        <w:t>.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1B6" w:rsidRPr="003F1FE7" w:rsidRDefault="00237C30" w:rsidP="00C32EB4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осуществляющим предоставление средств, предусмотренных в бюджете </w:t>
      </w:r>
      <w:r w:rsidR="00650325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реализацию Мероприятий, является Управление образования </w:t>
      </w:r>
      <w:r w:rsidR="00E3505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(далее - Учредитель). </w:t>
      </w:r>
      <w:proofErr w:type="gramStart"/>
      <w:r w:rsidR="00984253" w:rsidRPr="00984253">
        <w:rPr>
          <w:rFonts w:ascii="Times New Roman" w:hAnsi="Times New Roman" w:cs="Times New Roman"/>
          <w:sz w:val="28"/>
          <w:szCs w:val="28"/>
        </w:rPr>
        <w:t xml:space="preserve">Получателями средств на проведение Мероприятий являются </w:t>
      </w:r>
      <w:r w:rsidR="00CC4EBC" w:rsidRPr="00CC4EBC">
        <w:rPr>
          <w:rFonts w:ascii="Times New Roman" w:hAnsi="Times New Roman" w:cs="Times New Roman"/>
          <w:sz w:val="28"/>
          <w:szCs w:val="28"/>
        </w:rPr>
        <w:t>муниципальные общеобразовательные учреждения, реализующие</w:t>
      </w:r>
      <w:r w:rsidR="00CC4EBC" w:rsidRPr="00E17DAE">
        <w:rPr>
          <w:rFonts w:ascii="Times New Roman" w:hAnsi="Times New Roman" w:cs="Times New Roman"/>
          <w:sz w:val="28"/>
          <w:szCs w:val="28"/>
        </w:rPr>
        <w:t xml:space="preserve"> </w:t>
      </w:r>
      <w:r w:rsidR="00CC4EBC" w:rsidRPr="00CC4EBC">
        <w:rPr>
          <w:rFonts w:ascii="Times New Roman" w:hAnsi="Times New Roman" w:cs="Times New Roman"/>
          <w:sz w:val="28"/>
          <w:szCs w:val="28"/>
        </w:rPr>
        <w:t>адаптированные основные общеобразовательные программы начального общего, основного общего и среднего общего образования,</w:t>
      </w:r>
      <w:r w:rsidR="00601DC0" w:rsidRPr="00601DC0">
        <w:rPr>
          <w:rFonts w:ascii="Times New Roman" w:hAnsi="Times New Roman" w:cs="Times New Roman"/>
          <w:sz w:val="28"/>
          <w:szCs w:val="28"/>
        </w:rPr>
        <w:t xml:space="preserve"> </w:t>
      </w:r>
      <w:r w:rsidR="00984253" w:rsidRPr="00984253">
        <w:rPr>
          <w:rFonts w:ascii="Times New Roman" w:hAnsi="Times New Roman" w:cs="Times New Roman"/>
          <w:sz w:val="28"/>
          <w:szCs w:val="28"/>
        </w:rPr>
        <w:t xml:space="preserve">подведомственные </w:t>
      </w:r>
      <w:r w:rsidR="00984253"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Управлению образования </w:t>
      </w:r>
      <w:r w:rsidR="00984253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984253" w:rsidRPr="003F1FE7">
        <w:rPr>
          <w:rFonts w:ascii="Times New Roman" w:hAnsi="Times New Roman" w:cs="Times New Roman"/>
          <w:sz w:val="28"/>
          <w:szCs w:val="28"/>
        </w:rPr>
        <w:t xml:space="preserve"> (далее — Учреждения). </w:t>
      </w:r>
      <w:proofErr w:type="gramEnd"/>
    </w:p>
    <w:p w:rsidR="00EA51B6" w:rsidRPr="003F1FE7" w:rsidRDefault="00237C30" w:rsidP="000178C2">
      <w:pPr>
        <w:pStyle w:val="a3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Критериями отбора Учредителем Учреждений для предоставления бюджетных средств на проведение Мероприятий являются: </w:t>
      </w:r>
    </w:p>
    <w:p w:rsidR="009F3DA7" w:rsidRDefault="009F3DA7" w:rsidP="009F3DA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DA7">
        <w:rPr>
          <w:rFonts w:ascii="Times New Roman" w:hAnsi="Times New Roman" w:cs="Times New Roman"/>
          <w:sz w:val="28"/>
          <w:szCs w:val="28"/>
        </w:rPr>
        <w:t xml:space="preserve">наличие лицензии на осуществление образовательной деятельности по образовательным программам начального общего, основного общего и среднего общего образования; </w:t>
      </w:r>
    </w:p>
    <w:p w:rsidR="009F3DA7" w:rsidRDefault="009F3DA7" w:rsidP="009F3DA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D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3DA7">
        <w:rPr>
          <w:rFonts w:ascii="Times New Roman" w:hAnsi="Times New Roman" w:cs="Times New Roman"/>
          <w:sz w:val="28"/>
          <w:szCs w:val="28"/>
        </w:rPr>
        <w:t xml:space="preserve">реализация Учреждением адаптированных основных общеобразовательных программ начального общего, основного общего и среднего общего образования; </w:t>
      </w:r>
      <w:proofErr w:type="gramEnd"/>
    </w:p>
    <w:p w:rsidR="009F3DA7" w:rsidRPr="009F3DA7" w:rsidRDefault="009F3DA7" w:rsidP="009F3DA7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3DA7">
        <w:rPr>
          <w:rFonts w:ascii="Times New Roman" w:hAnsi="Times New Roman" w:cs="Times New Roman"/>
          <w:sz w:val="28"/>
          <w:szCs w:val="28"/>
        </w:rPr>
        <w:t xml:space="preserve"> потребность в обновлении материально-технической базы в Учреждении, осуществляющем образовательную деятельность исключительно по адаптированным основным общеобразовательным программам;</w:t>
      </w:r>
    </w:p>
    <w:p w:rsidR="00A47559" w:rsidRDefault="00237C30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sz w:val="28"/>
          <w:szCs w:val="28"/>
        </w:rPr>
        <w:t xml:space="preserve">подача заявки на предоставление бюджетных средств и пакета документов в соответствии с перечнем и сроками, установленными пунктом 7 настоящего Порядка; </w:t>
      </w:r>
    </w:p>
    <w:p w:rsidR="00EA51B6" w:rsidRPr="00A47559" w:rsidRDefault="00237C30" w:rsidP="00A47559">
      <w:pPr>
        <w:pStyle w:val="a3"/>
        <w:numPr>
          <w:ilvl w:val="0"/>
          <w:numId w:val="6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7559">
        <w:rPr>
          <w:rFonts w:ascii="Times New Roman" w:hAnsi="Times New Roman" w:cs="Times New Roman"/>
          <w:color w:val="FF0000"/>
          <w:sz w:val="28"/>
          <w:szCs w:val="28"/>
        </w:rPr>
        <w:t xml:space="preserve">отсутствие у Учреждения просроченной (неурегулированной) задолженности по денежным обязательствам перед бюджетом </w:t>
      </w:r>
      <w:r w:rsidR="0081647F" w:rsidRPr="00A47559">
        <w:rPr>
          <w:rFonts w:ascii="Times New Roman" w:hAnsi="Times New Roman" w:cs="Times New Roman"/>
          <w:color w:val="FF0000"/>
          <w:sz w:val="28"/>
          <w:szCs w:val="28"/>
        </w:rPr>
        <w:t>района</w:t>
      </w:r>
      <w:r w:rsidRPr="00A4755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Для участия в конкурсе по предоставлению бюджетных средств на реализацию Мероприятий Учреждение в срок, установленный Учредителем при подготовке и рассмотрении материалов, необходимых для составления проекта решения о бюджете </w:t>
      </w:r>
      <w:r w:rsidR="007807CA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период, направляет Учредителю следующие документы: </w:t>
      </w:r>
      <w:proofErr w:type="gramEnd"/>
    </w:p>
    <w:p w:rsidR="00687697" w:rsidRDefault="00237C30" w:rsidP="00687697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заявку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на предоставление бюджетных средств </w:t>
      </w:r>
      <w:r w:rsidR="0075291D" w:rsidRPr="0075291D">
        <w:rPr>
          <w:rFonts w:ascii="Times New Roman" w:hAnsi="Times New Roman" w:cs="Times New Roman"/>
          <w:sz w:val="28"/>
          <w:szCs w:val="28"/>
        </w:rPr>
        <w:t>на реализацию мероприятий по обновлению материально-технической базы в организациях</w:t>
      </w:r>
      <w:proofErr w:type="gramEnd"/>
      <w:r w:rsidR="0075291D" w:rsidRPr="0075291D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исключительно по адаптированным основным общеобразовательным программам</w:t>
      </w:r>
      <w:r w:rsidR="002C34A5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>(приложение 1 к настоящему Порядку);</w:t>
      </w:r>
    </w:p>
    <w:p w:rsidR="008F7A69" w:rsidRPr="008F7A69" w:rsidRDefault="008F7A69" w:rsidP="002E3EC6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A69">
        <w:rPr>
          <w:rFonts w:ascii="Times New Roman" w:hAnsi="Times New Roman" w:cs="Times New Roman"/>
          <w:sz w:val="28"/>
          <w:szCs w:val="28"/>
        </w:rPr>
        <w:t xml:space="preserve">копию лицензии на осуществление образовательной деятельности; </w:t>
      </w:r>
    </w:p>
    <w:p w:rsidR="008F7A69" w:rsidRDefault="008F7A69" w:rsidP="002E3EC6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A69">
        <w:rPr>
          <w:rFonts w:ascii="Times New Roman" w:hAnsi="Times New Roman" w:cs="Times New Roman"/>
          <w:sz w:val="28"/>
          <w:szCs w:val="28"/>
        </w:rPr>
        <w:t xml:space="preserve">копии титульных листов, адаптированных основных общеобразовательных программ; </w:t>
      </w:r>
    </w:p>
    <w:p w:rsidR="00323E23" w:rsidRPr="00323E23" w:rsidRDefault="00323E23" w:rsidP="00323E23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23">
        <w:rPr>
          <w:rFonts w:ascii="Times New Roman" w:hAnsi="Times New Roman" w:cs="Times New Roman"/>
          <w:sz w:val="28"/>
          <w:szCs w:val="28"/>
        </w:rPr>
        <w:t>копию выписки из Устава Учреждения, подтверждающей право Учреждения осуществлять деятельность исключительно по реализации адаптированных основных общеобразовательных программ, заверенную руководителем Учреждения;</w:t>
      </w:r>
    </w:p>
    <w:p w:rsidR="00323E23" w:rsidRPr="008F7A69" w:rsidRDefault="00323E23" w:rsidP="00323E23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23E23">
        <w:rPr>
          <w:rFonts w:ascii="Times New Roman" w:hAnsi="Times New Roman" w:cs="Times New Roman"/>
          <w:sz w:val="28"/>
          <w:szCs w:val="28"/>
        </w:rPr>
        <w:t>перечень оборудования для обновления материально-технической базы Учреждения и его стоимость;</w:t>
      </w:r>
    </w:p>
    <w:p w:rsidR="005A5342" w:rsidRDefault="00237C30" w:rsidP="005A5342">
      <w:pPr>
        <w:pStyle w:val="a3"/>
        <w:numPr>
          <w:ilvl w:val="0"/>
          <w:numId w:val="7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E3EC6">
        <w:rPr>
          <w:rFonts w:ascii="Times New Roman" w:hAnsi="Times New Roman" w:cs="Times New Roman"/>
          <w:sz w:val="28"/>
          <w:szCs w:val="28"/>
        </w:rPr>
        <w:t>информацию об отсутств</w:t>
      </w:r>
      <w:proofErr w:type="gramStart"/>
      <w:r w:rsidRPr="002E3EC6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2E3EC6">
        <w:rPr>
          <w:rFonts w:ascii="Times New Roman" w:hAnsi="Times New Roman" w:cs="Times New Roman"/>
          <w:sz w:val="28"/>
          <w:szCs w:val="28"/>
        </w:rPr>
        <w:t xml:space="preserve">чреждения просроченной (неурегулированной) задолженности по денежным обязательствам перед бюджетом </w:t>
      </w:r>
      <w:r w:rsidR="00F36170" w:rsidRPr="002E3EC6">
        <w:rPr>
          <w:rFonts w:ascii="Times New Roman" w:hAnsi="Times New Roman" w:cs="Times New Roman"/>
          <w:sz w:val="28"/>
          <w:szCs w:val="28"/>
        </w:rPr>
        <w:t>района</w:t>
      </w:r>
      <w:r w:rsidRPr="002E3EC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1B6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Учреждение вправе представить иную информацию, документально подтверждающую потребность в осуществлении соответствующих расходов. </w:t>
      </w:r>
    </w:p>
    <w:p w:rsidR="00160B88" w:rsidRPr="003F1FE7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Рассмотрение представленного Учреждением пакета документов и отбор Учреждений для предоставления бюджетных средств на реализацию Мероприятий проводится на конкурсной основе комиссией, созданной Учредителем, в соответствии с критериями, установленными пунктом 6 </w:t>
      </w: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Порядка, в течение 10 рабочих дней со дня окончания срока подачи документов. </w:t>
      </w:r>
      <w:proofErr w:type="gramEnd"/>
    </w:p>
    <w:p w:rsidR="00160B88" w:rsidRDefault="00237C30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9. Размер бюджетных средств Учреждениям на реализацию мероприятий </w:t>
      </w:r>
      <w:r w:rsidR="006D6D89" w:rsidRPr="006D6D89">
        <w:rPr>
          <w:rFonts w:ascii="Times New Roman" w:hAnsi="Times New Roman" w:cs="Times New Roman"/>
          <w:sz w:val="28"/>
          <w:szCs w:val="28"/>
        </w:rPr>
        <w:t xml:space="preserve">по обновлению материально-технической базы в </w:t>
      </w:r>
      <w:proofErr w:type="gramStart"/>
      <w:r w:rsidR="006D6D89" w:rsidRPr="006D6D89">
        <w:rPr>
          <w:rFonts w:ascii="Times New Roman" w:hAnsi="Times New Roman" w:cs="Times New Roman"/>
          <w:sz w:val="28"/>
          <w:szCs w:val="28"/>
        </w:rPr>
        <w:t>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="00665D87" w:rsidRPr="00665D87">
        <w:rPr>
          <w:rFonts w:ascii="Times New Roman" w:hAnsi="Times New Roman" w:cs="Times New Roman"/>
          <w:sz w:val="28"/>
          <w:szCs w:val="28"/>
        </w:rPr>
        <w:t xml:space="preserve"> рассчитывается</w:t>
      </w:r>
      <w:proofErr w:type="gramEnd"/>
      <w:r w:rsidR="00665D87" w:rsidRPr="00665D87">
        <w:rPr>
          <w:rFonts w:ascii="Times New Roman" w:hAnsi="Times New Roman" w:cs="Times New Roman"/>
          <w:sz w:val="28"/>
          <w:szCs w:val="28"/>
        </w:rPr>
        <w:t xml:space="preserve"> по формуле</w:t>
      </w:r>
      <w:r w:rsidRPr="003F1FE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2132" w:rsidRPr="003F1FE7" w:rsidRDefault="00012132" w:rsidP="000178C2">
      <w:pPr>
        <w:pStyle w:val="a3"/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0B88" w:rsidRDefault="00237C30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 = 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P</w:t>
      </w:r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r w:rsid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>), где:</w:t>
      </w:r>
    </w:p>
    <w:p w:rsidR="00012132" w:rsidRPr="003F1FE7" w:rsidRDefault="00012132" w:rsidP="00012132">
      <w:pPr>
        <w:pStyle w:val="a3"/>
        <w:spacing w:before="240" w:after="240"/>
        <w:jc w:val="center"/>
        <w:rPr>
          <w:rFonts w:ascii="Times New Roman" w:hAnsi="Times New Roman" w:cs="Times New Roman"/>
          <w:sz w:val="28"/>
          <w:szCs w:val="28"/>
        </w:rPr>
      </w:pP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 - объем бюджетных средств; </w:t>
      </w:r>
    </w:p>
    <w:p w:rsidR="00160B88" w:rsidRPr="003F1FE7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0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822C53" w:rsidRPr="00822C53"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предусмотренных в местном бюджете </w:t>
      </w:r>
      <w:r w:rsidR="00E636A5" w:rsidRPr="00E636A5">
        <w:rPr>
          <w:rFonts w:ascii="Times New Roman" w:hAnsi="Times New Roman" w:cs="Times New Roman"/>
          <w:sz w:val="28"/>
          <w:szCs w:val="28"/>
        </w:rPr>
        <w:t>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="00DA1AF9" w:rsidRPr="00DA1AF9">
        <w:rPr>
          <w:rFonts w:ascii="Times New Roman" w:hAnsi="Times New Roman" w:cs="Times New Roman"/>
          <w:sz w:val="28"/>
          <w:szCs w:val="28"/>
        </w:rPr>
        <w:t>;</w:t>
      </w:r>
    </w:p>
    <w:p w:rsidR="00DA1AF9" w:rsidRDefault="00237C30" w:rsidP="00630EB4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F1FE7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396C7E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r w:rsidRPr="001429BF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расчетная сумма для реализации мероприятий </w:t>
      </w:r>
      <w:r w:rsidR="00E636A5" w:rsidRPr="00E636A5">
        <w:rPr>
          <w:rFonts w:ascii="Times New Roman" w:hAnsi="Times New Roman" w:cs="Times New Roman"/>
          <w:sz w:val="28"/>
          <w:szCs w:val="28"/>
        </w:rPr>
        <w:t>по обновлению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программам,</w:t>
      </w:r>
      <w:r w:rsidR="006F7A76" w:rsidRPr="00665D87">
        <w:rPr>
          <w:rFonts w:ascii="Times New Roman" w:hAnsi="Times New Roman" w:cs="Times New Roman"/>
          <w:sz w:val="28"/>
          <w:szCs w:val="28"/>
        </w:rPr>
        <w:t xml:space="preserve"> </w:t>
      </w:r>
      <w:r w:rsidR="00DA1AF9" w:rsidRPr="00DA1AF9">
        <w:rPr>
          <w:rFonts w:ascii="Times New Roman" w:hAnsi="Times New Roman" w:cs="Times New Roman"/>
          <w:sz w:val="28"/>
          <w:szCs w:val="28"/>
        </w:rPr>
        <w:t>по каждому Учреждению;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F9" w:rsidRDefault="00237C30" w:rsidP="00DA1AF9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1FE7">
        <w:rPr>
          <w:rFonts w:ascii="Times New Roman" w:hAnsi="Times New Roman" w:cs="Times New Roman"/>
          <w:sz w:val="28"/>
          <w:szCs w:val="28"/>
        </w:rPr>
        <w:t>SUMP</w:t>
      </w:r>
      <w:proofErr w:type="gramStart"/>
      <w:r w:rsidR="001429BF" w:rsidRPr="00371C67">
        <w:rPr>
          <w:rFonts w:ascii="Times New Roman" w:hAnsi="Times New Roman" w:cs="Times New Roman"/>
          <w:sz w:val="28"/>
          <w:szCs w:val="28"/>
          <w:vertAlign w:val="subscript"/>
        </w:rPr>
        <w:t>ст</w:t>
      </w:r>
      <w:proofErr w:type="spellEnd"/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— </w:t>
      </w:r>
      <w:r w:rsidR="00DA1AF9" w:rsidRPr="00DA1AF9">
        <w:rPr>
          <w:rFonts w:ascii="Times New Roman" w:hAnsi="Times New Roman" w:cs="Times New Roman"/>
          <w:sz w:val="28"/>
          <w:szCs w:val="28"/>
        </w:rPr>
        <w:t xml:space="preserve">общая потребность в денежных средствах для реализации мероприятий </w:t>
      </w:r>
      <w:r w:rsidR="00BF3630" w:rsidRPr="00E636A5">
        <w:rPr>
          <w:rFonts w:ascii="Times New Roman" w:hAnsi="Times New Roman" w:cs="Times New Roman"/>
          <w:sz w:val="28"/>
          <w:szCs w:val="28"/>
        </w:rPr>
        <w:t>по обновлению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="00DA1AF9">
        <w:rPr>
          <w:rFonts w:ascii="Times New Roman" w:hAnsi="Times New Roman" w:cs="Times New Roman"/>
          <w:sz w:val="28"/>
          <w:szCs w:val="28"/>
        </w:rPr>
        <w:t>.</w:t>
      </w:r>
      <w:r w:rsidR="00DA1AF9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B88" w:rsidRPr="003F1FE7" w:rsidRDefault="00237C30" w:rsidP="00CF1B1B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10. Бюджетные средства, предусмотренные на проведение Мероприятий, распределяются на основании распоряжения Учредителя и предоставляются: 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муниципальным казенным учреждениям - в рамках бюджетной сметы;</w:t>
      </w:r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муниципальным бюджетным и автономным учреждениям - в виде субсидий на иные цели на основании соглашения о предоставлении субсидии на иные цели на реализацию мероприятий </w:t>
      </w:r>
      <w:r w:rsidR="003B0D36" w:rsidRPr="00E636A5">
        <w:rPr>
          <w:rFonts w:ascii="Times New Roman" w:hAnsi="Times New Roman" w:cs="Times New Roman"/>
          <w:sz w:val="28"/>
          <w:szCs w:val="28"/>
        </w:rPr>
        <w:t>по обновлению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="003B0D36" w:rsidRPr="003F1FE7">
        <w:rPr>
          <w:rFonts w:ascii="Times New Roman" w:hAnsi="Times New Roman" w:cs="Times New Roman"/>
          <w:sz w:val="28"/>
          <w:szCs w:val="28"/>
        </w:rPr>
        <w:t xml:space="preserve"> </w:t>
      </w:r>
      <w:r w:rsidRPr="003F1FE7">
        <w:rPr>
          <w:rFonts w:ascii="Times New Roman" w:hAnsi="Times New Roman" w:cs="Times New Roman"/>
          <w:sz w:val="28"/>
          <w:szCs w:val="28"/>
        </w:rPr>
        <w:t xml:space="preserve">(далее — Соглашение), устанавливающему порядок и условия предоставления субсидии (приложение 2 к настоящему Порядку). </w:t>
      </w:r>
      <w:proofErr w:type="gramEnd"/>
    </w:p>
    <w:p w:rsidR="00160B88" w:rsidRPr="003F1FE7" w:rsidRDefault="00237C30" w:rsidP="00634368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Соглашение должно содержать: 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1) объем и цели предоставления субсидии;</w:t>
      </w:r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FE7">
        <w:rPr>
          <w:rFonts w:ascii="Times New Roman" w:hAnsi="Times New Roman" w:cs="Times New Roman"/>
          <w:sz w:val="28"/>
          <w:szCs w:val="28"/>
        </w:rPr>
        <w:t xml:space="preserve">2) обязательство Учреждения по установлению авансовых платежей при заключении контрактов (гражданско-правовых договоров) на поставку товаров, выполнение работ, оказание услуг в размерах, предусмотренных постановлением Администрации </w:t>
      </w:r>
      <w:r w:rsidR="000B1ED9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о мерах по обеспечению исполнения бюджета </w:t>
      </w:r>
      <w:r w:rsidR="000B1ED9">
        <w:rPr>
          <w:rFonts w:ascii="Times New Roman" w:hAnsi="Times New Roman" w:cs="Times New Roman"/>
          <w:sz w:val="28"/>
          <w:szCs w:val="28"/>
        </w:rPr>
        <w:t>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финансовый год и на плановый период;</w:t>
      </w:r>
      <w:proofErr w:type="gramEnd"/>
    </w:p>
    <w:p w:rsidR="00160B88" w:rsidRPr="003F1FE7" w:rsidRDefault="00237C30" w:rsidP="0050666F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3) обязательство Учреждения обеспечить возврат сре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>юджет при отсутствии принятого Учредителем решения о наличии потребности Учреждения в очередном финансовом году в неиспользованном в отчетном финансовом году остатке целевой субсидии;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 4) обязательство и порядок возврата субсидии в случаях ее нецелевого расходования, неисполнения или ненадлежащего исполнения Учреждением условий Соглашения и настоящего Порядка;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5) форма, порядок и сроки (периодичность) предоставления отчетности об использовании субсидии, в том числе необходимость представления Учредителю документов, подтверждающих наличие принятых и не исполненных Учреждением обязательств; </w:t>
      </w:r>
    </w:p>
    <w:p w:rsidR="00160B88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6) значения показателей результативности предоставления субсидии, указанных в пункте 14 настоящего Порядка. </w:t>
      </w:r>
    </w:p>
    <w:p w:rsidR="00160B88" w:rsidRPr="003F1FE7" w:rsidRDefault="0089714D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Финансовое управление </w:t>
      </w:r>
      <w:r w:rsidR="00E94A7A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="00AE3992" w:rsidRPr="003F1FE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3992" w:rsidRPr="003F1FE7">
        <w:rPr>
          <w:rFonts w:ascii="Times New Roman" w:hAnsi="Times New Roman" w:cs="Times New Roman"/>
          <w:sz w:val="28"/>
          <w:szCs w:val="28"/>
        </w:rPr>
        <w:t xml:space="preserve">в соответствии с решением о бюджете </w:t>
      </w:r>
      <w:r w:rsidR="00D75A66">
        <w:rPr>
          <w:rFonts w:ascii="Times New Roman" w:hAnsi="Times New Roman" w:cs="Times New Roman"/>
          <w:sz w:val="28"/>
          <w:szCs w:val="28"/>
        </w:rPr>
        <w:t>района</w:t>
      </w:r>
      <w:r w:rsidR="00AE3992" w:rsidRPr="003F1FE7">
        <w:rPr>
          <w:rFonts w:ascii="Times New Roman" w:hAnsi="Times New Roman" w:cs="Times New Roman"/>
          <w:sz w:val="28"/>
          <w:szCs w:val="28"/>
        </w:rPr>
        <w:t xml:space="preserve"> на текущий финансовый год</w:t>
      </w:r>
      <w:proofErr w:type="gramEnd"/>
      <w:r w:rsidR="00AE3992" w:rsidRPr="003F1FE7">
        <w:rPr>
          <w:rFonts w:ascii="Times New Roman" w:hAnsi="Times New Roman" w:cs="Times New Roman"/>
          <w:sz w:val="28"/>
          <w:szCs w:val="28"/>
        </w:rPr>
        <w:t xml:space="preserve"> и на плановый период в течение 3 рабочих дней с момента представления Учредителем распорядительной заявки доводит предельные объемы финансирования.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 12. Расходование Учреждениями бюджетных средств осуществляется в соответствии с требованиями Федерального закона от 05.04.2013 № 44-ФЗ «О контрактной системе в сфере закупок товаров, работ, услуг для обеспечения госуда</w:t>
      </w:r>
      <w:r w:rsidR="0089714D">
        <w:rPr>
          <w:rFonts w:ascii="Times New Roman" w:hAnsi="Times New Roman" w:cs="Times New Roman"/>
          <w:sz w:val="28"/>
          <w:szCs w:val="28"/>
        </w:rPr>
        <w:t xml:space="preserve">рственных и муниципальных нужд». </w:t>
      </w:r>
      <w:r w:rsidRPr="003F1FE7">
        <w:rPr>
          <w:rFonts w:ascii="Times New Roman" w:hAnsi="Times New Roman" w:cs="Times New Roman"/>
          <w:sz w:val="28"/>
          <w:szCs w:val="28"/>
        </w:rPr>
        <w:t xml:space="preserve">Учреждения после приемки товара, работы, услуги одновременно с заявкой на оплату денежных обязательств направляют в Финансовое управление </w:t>
      </w:r>
      <w:r w:rsidR="00E048DC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 следующие документы: контракт (гражданско-правовой договор), документ о приемке, счета (счета-фактуры). Санкционирование оплаты денежных обязательств осуществляется после проверки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 xml:space="preserve">Аргаяшского муниципального района </w:t>
      </w:r>
      <w:r w:rsidRPr="003F1FE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денежных обязательств, в соответствии с порядком санкционирования, утвержденным Финансовым управлением </w:t>
      </w:r>
      <w:r w:rsidR="009A152F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  <w:r w:rsidRPr="003F1FE7">
        <w:rPr>
          <w:rFonts w:ascii="Times New Roman" w:hAnsi="Times New Roman" w:cs="Times New Roman"/>
          <w:sz w:val="28"/>
          <w:szCs w:val="28"/>
        </w:rPr>
        <w:t xml:space="preserve">. Не использованные в текущем году остатки бюджетных средств подлежат возврату в бюджет в установленном порядке. Указанные остатки средств могут использоваться Учреждениями в очередном финансовом году при наличии потребности в них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нате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же цели в соответствии с решением Учредителя. </w:t>
      </w:r>
    </w:p>
    <w:p w:rsidR="003F1FE7" w:rsidRPr="003F1FE7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13. Бюджетные средства не могут быть использованы на цели, не предусмотренные настоящим Порядком. </w:t>
      </w:r>
    </w:p>
    <w:p w:rsidR="00582688" w:rsidRDefault="00AE3992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14. Эффективность использования Учреждениями бюджетных средств оценивается Учредителем на основе следующих показателей результативности:</w:t>
      </w:r>
    </w:p>
    <w:p w:rsidR="00582688" w:rsidRPr="00582688" w:rsidRDefault="0058268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688">
        <w:rPr>
          <w:rFonts w:ascii="Times New Roman" w:hAnsi="Times New Roman" w:cs="Times New Roman"/>
          <w:sz w:val="28"/>
          <w:szCs w:val="28"/>
        </w:rPr>
        <w:t xml:space="preserve">1) доля детей с ограниченными возможностями здоровья, осваивающих предметную область по обновленным образовательным программам общего образования и на обновленной материально-технической базе, от общего числа детей указанной категории; </w:t>
      </w:r>
      <w:proofErr w:type="gramEnd"/>
    </w:p>
    <w:p w:rsidR="003F1FE7" w:rsidRPr="003F1FE7" w:rsidRDefault="0058268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2688">
        <w:rPr>
          <w:rFonts w:ascii="Times New Roman" w:hAnsi="Times New Roman" w:cs="Times New Roman"/>
          <w:sz w:val="28"/>
          <w:szCs w:val="28"/>
        </w:rPr>
        <w:t xml:space="preserve">2) доля детей с ограниченными возможностями здоровья, обучающихся в Учреждении в условиях современной </w:t>
      </w:r>
      <w:proofErr w:type="spellStart"/>
      <w:r w:rsidRPr="00582688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582688">
        <w:rPr>
          <w:rFonts w:ascii="Times New Roman" w:hAnsi="Times New Roman" w:cs="Times New Roman"/>
          <w:sz w:val="28"/>
          <w:szCs w:val="28"/>
        </w:rPr>
        <w:t xml:space="preserve"> образовательной среды, обеспечивающей индивидуальный образовательный маршрут с учетом особых образовательных потребностей.</w:t>
      </w:r>
      <w:r w:rsidR="00AE3992"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FE7" w:rsidRPr="003F1FE7" w:rsidRDefault="00E0032F" w:rsidP="00E0032F">
      <w:pPr>
        <w:pStyle w:val="a3"/>
        <w:tabs>
          <w:tab w:val="left" w:pos="851"/>
          <w:tab w:val="left" w:pos="1134"/>
          <w:tab w:val="left" w:pos="1418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953F8" w:rsidRPr="003F1FE7">
        <w:rPr>
          <w:rFonts w:ascii="Times New Roman" w:hAnsi="Times New Roman" w:cs="Times New Roman"/>
          <w:sz w:val="28"/>
          <w:szCs w:val="28"/>
        </w:rPr>
        <w:t>Отчет об использовании бюджетных сре</w:t>
      </w:r>
      <w:proofErr w:type="gramStart"/>
      <w:r w:rsidR="009953F8" w:rsidRPr="003F1FE7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9953F8" w:rsidRPr="003F1FE7">
        <w:rPr>
          <w:rFonts w:ascii="Times New Roman" w:hAnsi="Times New Roman" w:cs="Times New Roman"/>
          <w:sz w:val="28"/>
          <w:szCs w:val="28"/>
        </w:rPr>
        <w:t xml:space="preserve">едоставляется Учреждением по форме и в сроки, установленные Учредителем. </w:t>
      </w:r>
    </w:p>
    <w:p w:rsidR="003F1FE7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16. Контроль целевого использования и выполнения условий предоставления бюджетных средств осуществляет Учредитель. В случае нарушения </w:t>
      </w:r>
      <w:proofErr w:type="gramStart"/>
      <w:r w:rsidRPr="003F1FE7">
        <w:rPr>
          <w:rFonts w:ascii="Times New Roman" w:hAnsi="Times New Roman" w:cs="Times New Roman"/>
          <w:sz w:val="28"/>
          <w:szCs w:val="28"/>
        </w:rPr>
        <w:t>Учреждением условий настоящего Порядка</w:t>
      </w:r>
      <w:proofErr w:type="gramEnd"/>
      <w:r w:rsidRPr="003F1FE7">
        <w:rPr>
          <w:rFonts w:ascii="Times New Roman" w:hAnsi="Times New Roman" w:cs="Times New Roman"/>
          <w:sz w:val="28"/>
          <w:szCs w:val="28"/>
        </w:rPr>
        <w:t xml:space="preserve"> и Соглашения, Учредитель вправе до устранения нарушений приостановить перечисление Учреждению бюджетных средств. В случае установления факта нецелевого использования бюджетных средств, Учреждение в течение 10 рабочих дней со дня получения требования от Учредителя обязано вернуть в бюджет бюджетные средства, израсходованные не по целевому назначению. </w:t>
      </w:r>
    </w:p>
    <w:p w:rsidR="00237C30" w:rsidRPr="003F1FE7" w:rsidRDefault="009953F8" w:rsidP="00BA4ADC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>17. Руководители Учреждений несут ответственность в соответствии с действующим законодательством за недостоверность отчетной информации, за несвоевременное и нецелевое использование бюджетных средств.</w:t>
      </w: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6935" w:rsidRDefault="00A46935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5FA7" w:rsidRDefault="00E55FA7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684" w:rsidRDefault="00554684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684" w:rsidRDefault="00554684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4FA" w:rsidRDefault="001A54FA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4684" w:rsidRDefault="00554684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9D5" w:rsidRDefault="009953F8" w:rsidP="007149D5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03022" w:rsidRDefault="009953F8" w:rsidP="00C43084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</w:t>
      </w:r>
      <w:r w:rsidR="00F36170" w:rsidRPr="00203022">
        <w:rPr>
          <w:rFonts w:ascii="Times New Roman" w:hAnsi="Times New Roman" w:cs="Times New Roman"/>
          <w:sz w:val="26"/>
          <w:szCs w:val="26"/>
        </w:rPr>
        <w:t>района</w:t>
      </w:r>
      <w:r w:rsidRPr="002030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2D8" w:rsidRPr="00203022" w:rsidRDefault="00C43084" w:rsidP="00441889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441889" w:rsidRPr="00441889">
        <w:rPr>
          <w:rFonts w:ascii="Times New Roman" w:hAnsi="Times New Roman" w:cs="Times New Roman"/>
          <w:sz w:val="26"/>
          <w:szCs w:val="26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</w:p>
    <w:p w:rsidR="00441889" w:rsidRDefault="00441889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Default="009953F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2D8">
        <w:rPr>
          <w:rFonts w:ascii="Times New Roman" w:hAnsi="Times New Roman" w:cs="Times New Roman"/>
          <w:i/>
          <w:sz w:val="28"/>
          <w:szCs w:val="28"/>
        </w:rPr>
        <w:t>На бланке учреждения</w:t>
      </w:r>
    </w:p>
    <w:p w:rsidR="00B842D8" w:rsidRPr="00B842D8" w:rsidRDefault="00B842D8" w:rsidP="003F1FE7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3F8" w:rsidRPr="003F1FE7" w:rsidRDefault="009953F8" w:rsidP="00B842D8">
      <w:pPr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t xml:space="preserve">В Управление образования </w:t>
      </w:r>
      <w:r w:rsidR="00B842D8">
        <w:rPr>
          <w:rFonts w:ascii="Times New Roman" w:hAnsi="Times New Roman" w:cs="Times New Roman"/>
          <w:sz w:val="28"/>
          <w:szCs w:val="28"/>
        </w:rPr>
        <w:t>Аргаяшского муниципального района</w:t>
      </w:r>
    </w:p>
    <w:p w:rsidR="00B842D8" w:rsidRDefault="00B842D8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2D8" w:rsidRPr="00B842D8" w:rsidRDefault="00997242" w:rsidP="00B842D8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B842D8">
        <w:rPr>
          <w:rFonts w:ascii="Times New Roman" w:hAnsi="Times New Roman" w:cs="Times New Roman"/>
          <w:caps/>
          <w:sz w:val="28"/>
          <w:szCs w:val="28"/>
        </w:rPr>
        <w:t>Заявка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11"/>
      </w:tblGrid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997242" w:rsidP="00441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1FE7">
              <w:rPr>
                <w:rFonts w:ascii="Times New Roman" w:hAnsi="Times New Roman" w:cs="Times New Roman"/>
                <w:sz w:val="28"/>
                <w:szCs w:val="28"/>
              </w:rPr>
              <w:t xml:space="preserve">на предоставление бюджетных средств </w:t>
            </w:r>
            <w:r w:rsidR="00844D64" w:rsidRPr="00844D64">
              <w:rPr>
                <w:rFonts w:ascii="Times New Roman" w:hAnsi="Times New Roman" w:cs="Times New Roman"/>
                <w:sz w:val="28"/>
                <w:szCs w:val="28"/>
              </w:rPr>
              <w:t xml:space="preserve">на реализацию мероприятий </w:t>
            </w:r>
            <w:r w:rsidR="00441889" w:rsidRPr="00E636A5">
              <w:rPr>
                <w:rFonts w:ascii="Times New Roman" w:hAnsi="Times New Roman" w:cs="Times New Roman"/>
                <w:sz w:val="28"/>
                <w:szCs w:val="28"/>
              </w:rPr>
              <w:t>по обновлению материально-технической базы в организациях</w:t>
            </w:r>
            <w:proofErr w:type="gramEnd"/>
            <w:r w:rsidR="00441889" w:rsidRPr="00E636A5">
              <w:rPr>
                <w:rFonts w:ascii="Times New Roman" w:hAnsi="Times New Roman" w:cs="Times New Roman"/>
                <w:sz w:val="28"/>
                <w:szCs w:val="28"/>
              </w:rPr>
              <w:t>, осуществляющих образовательную деятельность исключительно по адаптированным основным общеобразовательным программам</w:t>
            </w:r>
          </w:p>
          <w:p w:rsidR="00441889" w:rsidRDefault="00441889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Pr="00820241" w:rsidRDefault="00820241" w:rsidP="0082024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241">
              <w:rPr>
                <w:rFonts w:ascii="Times New Roman" w:hAnsi="Times New Roman" w:cs="Times New Roman"/>
                <w:sz w:val="16"/>
                <w:szCs w:val="16"/>
              </w:rPr>
              <w:t>(наименование муниципального образовательного учреждения)</w:t>
            </w:r>
          </w:p>
        </w:tc>
      </w:tr>
      <w:tr w:rsidR="00820241" w:rsidTr="003216E1">
        <w:tc>
          <w:tcPr>
            <w:tcW w:w="9911" w:type="dxa"/>
            <w:tcBorders>
              <w:bottom w:val="single" w:sz="4" w:space="0" w:color="auto"/>
            </w:tcBorders>
          </w:tcPr>
          <w:p w:rsidR="00820241" w:rsidRDefault="00820241" w:rsidP="003F1F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0241" w:rsidTr="003216E1">
        <w:tc>
          <w:tcPr>
            <w:tcW w:w="9911" w:type="dxa"/>
            <w:tcBorders>
              <w:top w:val="single" w:sz="4" w:space="0" w:color="auto"/>
            </w:tcBorders>
          </w:tcPr>
          <w:p w:rsidR="00820241" w:rsidRDefault="00F76A5F" w:rsidP="00F76A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A5F">
              <w:rPr>
                <w:rFonts w:ascii="Times New Roman" w:hAnsi="Times New Roman" w:cs="Times New Roman"/>
                <w:sz w:val="16"/>
                <w:szCs w:val="16"/>
              </w:rPr>
              <w:t>(юридический адрес)</w:t>
            </w:r>
          </w:p>
        </w:tc>
      </w:tr>
    </w:tbl>
    <w:p w:rsidR="00997242" w:rsidRDefault="00997242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562"/>
        <w:gridCol w:w="2745"/>
        <w:gridCol w:w="2500"/>
        <w:gridCol w:w="2126"/>
        <w:gridCol w:w="1847"/>
      </w:tblGrid>
      <w:tr w:rsidR="00944BC3" w:rsidRPr="00D6734E" w:rsidTr="00DF1B51">
        <w:trPr>
          <w:trHeight w:val="1808"/>
          <w:jc w:val="center"/>
        </w:trPr>
        <w:tc>
          <w:tcPr>
            <w:tcW w:w="562" w:type="dxa"/>
          </w:tcPr>
          <w:p w:rsidR="00944BC3" w:rsidRPr="00DF1B51" w:rsidRDefault="00944BC3" w:rsidP="00D6734E">
            <w:pPr>
              <w:jc w:val="center"/>
              <w:rPr>
                <w:rFonts w:ascii="Times New Roman" w:hAnsi="Times New Roman" w:cs="Times New Roman"/>
              </w:rPr>
            </w:pPr>
            <w:r w:rsidRPr="00DF1B5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F1B51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F1B51">
              <w:rPr>
                <w:rFonts w:ascii="Times New Roman" w:hAnsi="Times New Roman" w:cs="Times New Roman"/>
              </w:rPr>
              <w:t>/</w:t>
            </w:r>
            <w:proofErr w:type="spellStart"/>
            <w:r w:rsidRPr="00DF1B51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745" w:type="dxa"/>
          </w:tcPr>
          <w:p w:rsidR="00944BC3" w:rsidRPr="00DF1B51" w:rsidRDefault="00CB348E" w:rsidP="00D6734E">
            <w:pPr>
              <w:jc w:val="center"/>
              <w:rPr>
                <w:rFonts w:ascii="Times New Roman" w:hAnsi="Times New Roman" w:cs="Times New Roman"/>
              </w:rPr>
            </w:pPr>
            <w:r w:rsidRPr="00DF1B51">
              <w:rPr>
                <w:rFonts w:ascii="Times New Roman" w:hAnsi="Times New Roman" w:cs="Times New Roman"/>
              </w:rPr>
              <w:t>Общая численность детей с ограниченными возможностями здоровья, обучающихся в учреждении</w:t>
            </w:r>
          </w:p>
        </w:tc>
        <w:tc>
          <w:tcPr>
            <w:tcW w:w="2500" w:type="dxa"/>
          </w:tcPr>
          <w:p w:rsidR="00944BC3" w:rsidRPr="00DF1B51" w:rsidRDefault="00CB348E" w:rsidP="00DF1B51">
            <w:pPr>
              <w:jc w:val="center"/>
              <w:rPr>
                <w:rFonts w:ascii="Times New Roman" w:hAnsi="Times New Roman" w:cs="Times New Roman"/>
              </w:rPr>
            </w:pPr>
            <w:r w:rsidRPr="00DF1B51">
              <w:rPr>
                <w:rFonts w:ascii="Times New Roman" w:hAnsi="Times New Roman" w:cs="Times New Roman"/>
              </w:rPr>
              <w:t>Численность детей с ограниченными возможностями здоровья, которую планируется обучать по обновленным образовательным программам общего образования и на обновленной материально</w:t>
            </w:r>
            <w:r w:rsidR="00DF1B51" w:rsidRPr="00DF1B51">
              <w:rPr>
                <w:rFonts w:ascii="Times New Roman" w:hAnsi="Times New Roman" w:cs="Times New Roman"/>
              </w:rPr>
              <w:t>-</w:t>
            </w:r>
            <w:r w:rsidRPr="00DF1B51">
              <w:rPr>
                <w:rFonts w:ascii="Times New Roman" w:hAnsi="Times New Roman" w:cs="Times New Roman"/>
              </w:rPr>
              <w:t>технической баз</w:t>
            </w:r>
            <w:r w:rsidR="00DF1B51" w:rsidRPr="00DF1B51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2126" w:type="dxa"/>
          </w:tcPr>
          <w:p w:rsidR="00944BC3" w:rsidRPr="00DF1B51" w:rsidRDefault="00DF1B51" w:rsidP="00D6734E">
            <w:pPr>
              <w:jc w:val="center"/>
              <w:rPr>
                <w:rFonts w:ascii="Times New Roman" w:hAnsi="Times New Roman" w:cs="Times New Roman"/>
              </w:rPr>
            </w:pPr>
            <w:r w:rsidRPr="00DF1B51">
              <w:rPr>
                <w:rFonts w:ascii="Times New Roman" w:hAnsi="Times New Roman" w:cs="Times New Roman"/>
              </w:rPr>
              <w:t>Потребность в средствах на оборудование для обновления материально-технической базы учреждения (рублей)</w:t>
            </w:r>
          </w:p>
        </w:tc>
        <w:tc>
          <w:tcPr>
            <w:tcW w:w="1847" w:type="dxa"/>
          </w:tcPr>
          <w:p w:rsidR="00944BC3" w:rsidRPr="00DF1B51" w:rsidRDefault="00944BC3" w:rsidP="00D6734E">
            <w:pPr>
              <w:jc w:val="center"/>
              <w:rPr>
                <w:rFonts w:ascii="Times New Roman" w:hAnsi="Times New Roman" w:cs="Times New Roman"/>
              </w:rPr>
            </w:pPr>
            <w:r w:rsidRPr="00DF1B51">
              <w:rPr>
                <w:rFonts w:ascii="Times New Roman" w:hAnsi="Times New Roman" w:cs="Times New Roman"/>
              </w:rPr>
              <w:t>Предполагаемый способ определения поставщика (подрядчика, исполнителя)</w:t>
            </w:r>
          </w:p>
        </w:tc>
      </w:tr>
      <w:tr w:rsidR="00944BC3" w:rsidRPr="00D6734E" w:rsidTr="00DF1B51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45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00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7" w:type="dxa"/>
          </w:tcPr>
          <w:p w:rsidR="00944BC3" w:rsidRPr="00D6734E" w:rsidRDefault="00944BC3" w:rsidP="00D673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44BC3" w:rsidRPr="00D6734E" w:rsidTr="00DF1B51">
        <w:trPr>
          <w:trHeight w:val="149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DF1B51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BC3" w:rsidRPr="00D6734E" w:rsidTr="00DF1B51">
        <w:trPr>
          <w:trHeight w:val="157"/>
          <w:jc w:val="center"/>
        </w:trPr>
        <w:tc>
          <w:tcPr>
            <w:tcW w:w="562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45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0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</w:tcPr>
          <w:p w:rsidR="00944BC3" w:rsidRPr="00D6734E" w:rsidRDefault="00944BC3" w:rsidP="003F1FE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76A5F" w:rsidRDefault="00F76A5F" w:rsidP="003F1FE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498E" w:rsidRDefault="0028498E" w:rsidP="003F1F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________________       _____________________</w:t>
      </w:r>
    </w:p>
    <w:p w:rsidR="0028498E" w:rsidRPr="00030886" w:rsidRDefault="00030886" w:rsidP="0003088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</w:t>
      </w:r>
      <w:r w:rsidR="000E44B3" w:rsidRPr="00030886">
        <w:rPr>
          <w:rFonts w:ascii="Times New Roman" w:hAnsi="Times New Roman" w:cs="Times New Roman"/>
          <w:sz w:val="16"/>
          <w:szCs w:val="16"/>
        </w:rPr>
        <w:t xml:space="preserve">подпись) </w:t>
      </w:r>
      <w:r w:rsidR="000E44B3">
        <w:rPr>
          <w:rFonts w:ascii="Times New Roman" w:hAnsi="Times New Roman" w:cs="Times New Roman"/>
          <w:sz w:val="16"/>
          <w:szCs w:val="16"/>
        </w:rPr>
        <w:t xml:space="preserve"> </w:t>
      </w:r>
      <w:r w:rsidR="000A2405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  <w:r w:rsidR="0028498E" w:rsidRPr="00030886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28498E" w:rsidRDefault="0028498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2405" w:rsidRDefault="000A24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ED77EE" w:rsidRDefault="00ED77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4F0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3F1FE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F1F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0F3" w:rsidRDefault="009170F3" w:rsidP="009170F3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hAnsi="Times New Roman" w:cs="Times New Roman"/>
          <w:sz w:val="26"/>
          <w:szCs w:val="26"/>
        </w:rPr>
        <w:t xml:space="preserve">к Порядку расходования средств, предусмотренных в бюджете района </w:t>
      </w:r>
    </w:p>
    <w:p w:rsidR="00BA6AEB" w:rsidRPr="00203022" w:rsidRDefault="00BA6AEB" w:rsidP="00BA6AEB">
      <w:pPr>
        <w:spacing w:after="0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2030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441889">
        <w:rPr>
          <w:rFonts w:ascii="Times New Roman" w:hAnsi="Times New Roman" w:cs="Times New Roman"/>
          <w:sz w:val="26"/>
          <w:szCs w:val="26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</w:p>
    <w:p w:rsidR="00C054F0" w:rsidRPr="003F1FE7" w:rsidRDefault="00C054F0" w:rsidP="00C054F0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C054F0" w:rsidRDefault="00C054F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104F1" w:rsidRPr="00086C18" w:rsidRDefault="00A104F1" w:rsidP="00A104F1">
      <w:pPr>
        <w:pStyle w:val="ConsPlusTitle"/>
        <w:jc w:val="center"/>
        <w:rPr>
          <w:b w:val="0"/>
          <w:sz w:val="28"/>
          <w:szCs w:val="28"/>
        </w:rPr>
      </w:pPr>
      <w:r w:rsidRPr="00086C18">
        <w:rPr>
          <w:b w:val="0"/>
          <w:sz w:val="28"/>
          <w:szCs w:val="28"/>
        </w:rPr>
        <w:t>Соглашение №</w:t>
      </w:r>
      <w:r w:rsidR="00086C18" w:rsidRPr="00086C18">
        <w:rPr>
          <w:b w:val="0"/>
          <w:sz w:val="28"/>
          <w:szCs w:val="28"/>
        </w:rPr>
        <w:t>_______</w:t>
      </w:r>
    </w:p>
    <w:p w:rsidR="00086C18" w:rsidRPr="00561AE8" w:rsidRDefault="00086C18" w:rsidP="00086C18">
      <w:pPr>
        <w:pStyle w:val="ConsPlusNormal"/>
        <w:jc w:val="center"/>
        <w:rPr>
          <w:rFonts w:eastAsia="Times New Roman"/>
          <w:sz w:val="28"/>
          <w:szCs w:val="28"/>
        </w:rPr>
      </w:pPr>
      <w:r w:rsidRPr="00561AE8">
        <w:rPr>
          <w:rFonts w:eastAsia="Times New Roman"/>
          <w:sz w:val="28"/>
          <w:szCs w:val="28"/>
        </w:rPr>
        <w:t xml:space="preserve">о предоставлении субсидии на иные цели </w:t>
      </w:r>
    </w:p>
    <w:p w:rsidR="00BA6AEB" w:rsidRDefault="00086C18" w:rsidP="00BA6AE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1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</w:t>
      </w:r>
      <w:r w:rsidR="00BA6AEB" w:rsidRPr="00E636A5">
        <w:rPr>
          <w:rFonts w:ascii="Times New Roman" w:hAnsi="Times New Roman" w:cs="Times New Roman"/>
          <w:sz w:val="28"/>
          <w:szCs w:val="28"/>
        </w:rPr>
        <w:t>по обновлению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</w:p>
    <w:p w:rsidR="00086C18" w:rsidRPr="00086C18" w:rsidRDefault="00086C18" w:rsidP="00086C18">
      <w:pPr>
        <w:pStyle w:val="ConsPlusNormal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Аргаяш                                                                                            </w:t>
      </w:r>
      <w:r w:rsidR="000A3F34">
        <w:rPr>
          <w:rFonts w:ascii="Times New Roman" w:hAnsi="Times New Roman" w:cs="Times New Roman"/>
          <w:sz w:val="24"/>
          <w:szCs w:val="24"/>
        </w:rPr>
        <w:t>«_____»______________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0A3F3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</w:t>
      </w:r>
    </w:p>
    <w:p w:rsidR="00A104F1" w:rsidRDefault="00A104F1" w:rsidP="00A104F1">
      <w:pPr>
        <w:pStyle w:val="ConsPlusNonformat"/>
        <w:jc w:val="both"/>
      </w:pPr>
    </w:p>
    <w:p w:rsidR="00A104F1" w:rsidRPr="00126BEF" w:rsidRDefault="00A104F1" w:rsidP="00A104F1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bookmarkStart w:id="0" w:name="P48"/>
      <w:bookmarkEnd w:id="0"/>
      <w:r w:rsidRPr="00C008AD">
        <w:rPr>
          <w:rFonts w:ascii="Times New Roman" w:hAnsi="Times New Roman" w:cs="Times New Roman"/>
          <w:sz w:val="24"/>
          <w:szCs w:val="24"/>
        </w:rPr>
        <w:t>Управление образования Аргаяшского 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района Челябинской области,</w:t>
      </w:r>
      <w:r w:rsidRPr="00C008A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именуемый  в  дальнейшем  </w:t>
      </w:r>
      <w:r w:rsidR="00C8387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Учредитель</w:t>
      </w:r>
      <w:r w:rsidR="00C838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8E42BC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 w:rsidR="008E42BC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C8387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892B1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892B1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92B1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в лице директора</w:t>
      </w:r>
      <w:r w:rsidRPr="00D73B2A">
        <w:rPr>
          <w:rFonts w:ascii="Times New Roman" w:hAnsi="Times New Roman" w:cs="Times New Roman"/>
          <w:sz w:val="24"/>
          <w:szCs w:val="24"/>
        </w:rPr>
        <w:t xml:space="preserve"> </w:t>
      </w:r>
      <w:r w:rsidR="00892B11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 действующего на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основании   Устава с  другой  стороны,  далее  именуемые </w:t>
      </w:r>
      <w:r w:rsidR="0033114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Стороны</w:t>
      </w:r>
      <w:r w:rsidR="0033114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Бюджетным </w:t>
      </w:r>
      <w:hyperlink r:id="rId6" w:history="1">
        <w:r>
          <w:rPr>
            <w:rStyle w:val="a6"/>
            <w:rFonts w:ascii="Times New Roman" w:hAnsi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Российской   Федерации, </w:t>
      </w:r>
      <w:hyperlink r:id="rId7" w:history="1">
        <w:proofErr w:type="gramStart"/>
        <w:r>
          <w:rPr>
            <w:rStyle w:val="a6"/>
            <w:rFonts w:ascii="Times New Roman" w:hAnsi="Times New Roman"/>
            <w:sz w:val="24"/>
            <w:szCs w:val="24"/>
          </w:rPr>
          <w:t>Порядк</w:t>
        </w:r>
      </w:hyperlink>
      <w:r>
        <w:rPr>
          <w:rFonts w:ascii="Times New Roman" w:hAnsi="Times New Roman" w:cs="Times New Roman"/>
          <w:sz w:val="24"/>
          <w:szCs w:val="24"/>
        </w:rPr>
        <w:t>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определения объема и условий предоставления муниципальным бюджетным и автономным учреждениям субсидий на иные цели, не связанные с финансовым обеспечением выполнения муниципального задания, утвержденного Постановлением администрации Аргаяшского муниципального района от 29.12.2011г. № 2706, заключили  настоящее  Соглашение  о нижеследующем:</w:t>
      </w:r>
      <w:bookmarkStart w:id="1" w:name="P101"/>
      <w:bookmarkEnd w:id="1"/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r>
        <w:t>I. Предмет Соглашения</w:t>
      </w:r>
      <w:bookmarkStart w:id="2" w:name="P105"/>
      <w:bookmarkEnd w:id="2"/>
    </w:p>
    <w:p w:rsidR="00A104F1" w:rsidRDefault="00A104F1" w:rsidP="00A104F1">
      <w:pPr>
        <w:pStyle w:val="ConsPlusNormal"/>
        <w:jc w:val="center"/>
        <w:outlineLvl w:val="1"/>
      </w:pPr>
    </w:p>
    <w:p w:rsidR="009D0645" w:rsidRPr="009832F0" w:rsidRDefault="009D0645" w:rsidP="00235BEA">
      <w:pPr>
        <w:pStyle w:val="ConsPlusNormal"/>
        <w:numPr>
          <w:ilvl w:val="1"/>
          <w:numId w:val="5"/>
        </w:numPr>
        <w:tabs>
          <w:tab w:val="left" w:pos="851"/>
          <w:tab w:val="left" w:pos="993"/>
        </w:tabs>
        <w:ind w:left="0" w:firstLine="540"/>
        <w:jc w:val="both"/>
        <w:rPr>
          <w:szCs w:val="24"/>
        </w:rPr>
      </w:pPr>
      <w:r w:rsidRPr="009832F0">
        <w:rPr>
          <w:szCs w:val="24"/>
        </w:rPr>
        <w:t>Предметом настоящего Соглашения является предоставление Учредителем Учреждению в 2</w:t>
      </w:r>
      <w:r w:rsidR="00C32DF1" w:rsidRPr="009832F0">
        <w:rPr>
          <w:szCs w:val="24"/>
        </w:rPr>
        <w:t>0___</w:t>
      </w:r>
      <w:r w:rsidRPr="009832F0">
        <w:rPr>
          <w:szCs w:val="24"/>
        </w:rPr>
        <w:t xml:space="preserve"> году субсидии </w:t>
      </w:r>
      <w:proofErr w:type="gramStart"/>
      <w:r w:rsidRPr="009832F0">
        <w:rPr>
          <w:szCs w:val="24"/>
        </w:rPr>
        <w:t xml:space="preserve">на иные цели на реализацию </w:t>
      </w:r>
      <w:r w:rsidR="00F505D5" w:rsidRPr="009832F0">
        <w:rPr>
          <w:szCs w:val="24"/>
        </w:rPr>
        <w:t xml:space="preserve">мероприятий </w:t>
      </w:r>
      <w:r w:rsidR="009832F0" w:rsidRPr="009832F0">
        <w:rPr>
          <w:szCs w:val="24"/>
        </w:rPr>
        <w:t>по обновлению материально-технической базы в организациях</w:t>
      </w:r>
      <w:proofErr w:type="gramEnd"/>
      <w:r w:rsidR="009832F0" w:rsidRPr="009832F0">
        <w:rPr>
          <w:szCs w:val="24"/>
        </w:rPr>
        <w:t>, осуществляющих образовательную деятельность исключительно по адаптированным основным общеобразовательным программам</w:t>
      </w:r>
      <w:r w:rsidRPr="009832F0">
        <w:rPr>
          <w:szCs w:val="24"/>
        </w:rPr>
        <w:t xml:space="preserve"> (далее - субсидия).</w:t>
      </w:r>
      <w:r w:rsidR="00BA6AEB" w:rsidRPr="009832F0">
        <w:rPr>
          <w:szCs w:val="24"/>
        </w:rPr>
        <w:t xml:space="preserve"> </w:t>
      </w:r>
    </w:p>
    <w:p w:rsidR="009D0645" w:rsidRDefault="009D0645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</w:t>
      </w:r>
      <w:proofErr w:type="spellEnd"/>
      <w:r>
        <w:t>. Условия и финансовое обеспечение</w:t>
      </w:r>
    </w:p>
    <w:p w:rsidR="00A104F1" w:rsidRDefault="00A104F1" w:rsidP="00A104F1">
      <w:pPr>
        <w:pStyle w:val="ConsPlusNormal"/>
        <w:jc w:val="center"/>
      </w:pPr>
      <w:r>
        <w:t>предоставления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 xml:space="preserve">2.1. Субсидия предоставляется Учреждению для достижения цели указанной в </w:t>
      </w:r>
      <w:hyperlink r:id="rId8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Соглашения.</w:t>
      </w:r>
      <w:bookmarkStart w:id="3" w:name="P117"/>
      <w:bookmarkEnd w:id="3"/>
    </w:p>
    <w:p w:rsidR="00A104F1" w:rsidRDefault="00A104F1" w:rsidP="00A104F1">
      <w:pPr>
        <w:pStyle w:val="ConsPlusNormal"/>
        <w:jc w:val="both"/>
        <w:rPr>
          <w:szCs w:val="24"/>
        </w:rPr>
      </w:pPr>
      <w:r>
        <w:rPr>
          <w:szCs w:val="24"/>
        </w:rPr>
        <w:t xml:space="preserve">        2.2.  </w:t>
      </w:r>
      <w:r w:rsidR="00EF00C8">
        <w:rPr>
          <w:szCs w:val="24"/>
        </w:rPr>
        <w:t>Субсидия предоставляется</w:t>
      </w:r>
      <w:r>
        <w:rPr>
          <w:szCs w:val="24"/>
        </w:rPr>
        <w:t xml:space="preserve"> Учреждению в пределах лимитов бюджетных </w:t>
      </w:r>
      <w:r w:rsidR="00EF00C8">
        <w:rPr>
          <w:szCs w:val="24"/>
        </w:rPr>
        <w:t>обязательств, доведенных Учредителю как получателю</w:t>
      </w:r>
      <w:r>
        <w:rPr>
          <w:szCs w:val="24"/>
        </w:rPr>
        <w:t xml:space="preserve"> средств районного </w:t>
      </w:r>
      <w:r w:rsidR="00EF00C8">
        <w:rPr>
          <w:szCs w:val="24"/>
        </w:rPr>
        <w:t>бюджета по кодам классификации расходов бюджетов Российской</w:t>
      </w:r>
      <w:r>
        <w:rPr>
          <w:szCs w:val="24"/>
        </w:rPr>
        <w:t xml:space="preserve"> Федерации (</w:t>
      </w:r>
      <w:r w:rsidR="00EF00C8">
        <w:rPr>
          <w:szCs w:val="24"/>
        </w:rPr>
        <w:t>далее -</w:t>
      </w:r>
      <w:r>
        <w:rPr>
          <w:szCs w:val="24"/>
        </w:rPr>
        <w:t xml:space="preserve">  коды БК), по отраслевому коду Субсидии </w:t>
      </w:r>
      <w:r w:rsidR="00D35BF9">
        <w:t>____________________________________</w:t>
      </w:r>
      <w:r w:rsidR="00E3219E">
        <w:rPr>
          <w:szCs w:val="24"/>
        </w:rPr>
        <w:t xml:space="preserve"> в следующем размере ___________________________</w:t>
      </w:r>
    </w:p>
    <w:p w:rsidR="00A104F1" w:rsidRDefault="00E3219E" w:rsidP="00E3219E">
      <w:pPr>
        <w:pStyle w:val="ConsPlusNormal"/>
        <w:jc w:val="both"/>
        <w:rPr>
          <w:szCs w:val="24"/>
        </w:rPr>
      </w:pPr>
      <w:r>
        <w:rPr>
          <w:szCs w:val="24"/>
        </w:rPr>
        <w:t xml:space="preserve">____________________ </w:t>
      </w:r>
      <w:r w:rsidR="00A104F1">
        <w:rPr>
          <w:szCs w:val="24"/>
        </w:rPr>
        <w:t xml:space="preserve">рублей по коду БК </w:t>
      </w:r>
      <w:r>
        <w:rPr>
          <w:szCs w:val="24"/>
        </w:rPr>
        <w:t>_________________________________.</w:t>
      </w:r>
    </w:p>
    <w:p w:rsidR="00A104F1" w:rsidRDefault="00A104F1" w:rsidP="00A104F1">
      <w:pPr>
        <w:pStyle w:val="ConsPlusNormal"/>
        <w:jc w:val="both"/>
      </w:pPr>
      <w:r>
        <w:t xml:space="preserve">       2.3. Размер Субсидии рассчитывается в соответствии с Правилами предоставления </w:t>
      </w:r>
      <w:r>
        <w:lastRenderedPageBreak/>
        <w:t>субсидии.</w:t>
      </w:r>
    </w:p>
    <w:p w:rsidR="00A104F1" w:rsidRDefault="00A104F1" w:rsidP="00A104F1">
      <w:pPr>
        <w:pStyle w:val="ConsPlusNormal"/>
        <w:jc w:val="center"/>
        <w:outlineLvl w:val="1"/>
      </w:pPr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III</w:t>
      </w:r>
      <w:proofErr w:type="spellEnd"/>
      <w:r>
        <w:t>. Порядок перечисления Субсидии</w:t>
      </w:r>
    </w:p>
    <w:p w:rsidR="00A104F1" w:rsidRDefault="00A104F1" w:rsidP="00A104F1">
      <w:pPr>
        <w:pStyle w:val="ConsPlusNormal"/>
        <w:ind w:firstLine="540"/>
        <w:jc w:val="both"/>
      </w:pPr>
      <w:bookmarkStart w:id="4" w:name="P139"/>
      <w:bookmarkEnd w:id="4"/>
    </w:p>
    <w:p w:rsidR="00A104F1" w:rsidRDefault="00A104F1" w:rsidP="00A104F1">
      <w:pPr>
        <w:pStyle w:val="ConsPlusNormal"/>
        <w:ind w:firstLine="540"/>
        <w:jc w:val="both"/>
      </w:pPr>
      <w:r>
        <w:t>3.1. Перечисление Субсидии осуществляется в установленном порядке:</w:t>
      </w:r>
    </w:p>
    <w:p w:rsidR="00A104F1" w:rsidRDefault="00A104F1" w:rsidP="00A104F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3"/>
      <w:bookmarkEnd w:id="5"/>
      <w: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3.1.1. на лицевой счет, открытый Учреждению в финансовом управлении Аргаяшского муниципального района </w:t>
      </w:r>
      <w:r w:rsidR="00991651">
        <w:rPr>
          <w:rFonts w:ascii="Times New Roman" w:hAnsi="Times New Roman" w:cs="Times New Roman"/>
          <w:sz w:val="24"/>
          <w:szCs w:val="24"/>
        </w:rPr>
        <w:t>согласно графику</w:t>
      </w:r>
      <w:r>
        <w:rPr>
          <w:rFonts w:ascii="Times New Roman" w:hAnsi="Times New Roman" w:cs="Times New Roman"/>
          <w:sz w:val="24"/>
          <w:szCs w:val="24"/>
        </w:rPr>
        <w:t xml:space="preserve"> перечисления Субсидии в соответствии с приложением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r w:rsidR="00991651">
        <w:rPr>
          <w:rFonts w:ascii="Times New Roman" w:hAnsi="Times New Roman" w:cs="Times New Roman"/>
          <w:sz w:val="24"/>
          <w:szCs w:val="24"/>
        </w:rPr>
        <w:t>к настоящему Соглашению, являющимся неотъемлемой</w:t>
      </w:r>
      <w:r w:rsidR="00B84C7D">
        <w:rPr>
          <w:rFonts w:ascii="Times New Roman" w:hAnsi="Times New Roman" w:cs="Times New Roman"/>
          <w:sz w:val="24"/>
          <w:szCs w:val="24"/>
        </w:rPr>
        <w:t xml:space="preserve"> частью настоящего Соглашения.</w:t>
      </w:r>
    </w:p>
    <w:p w:rsidR="00B84C7D" w:rsidRDefault="00B84C7D" w:rsidP="00A104F1">
      <w:pPr>
        <w:pStyle w:val="ConsPlusNormal"/>
        <w:jc w:val="center"/>
        <w:outlineLvl w:val="1"/>
      </w:pPr>
      <w:bookmarkStart w:id="6" w:name="P164"/>
      <w:bookmarkEnd w:id="6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IV</w:t>
      </w:r>
      <w:proofErr w:type="spellEnd"/>
      <w:r>
        <w:t>. Взаимодействие Сторон</w:t>
      </w:r>
    </w:p>
    <w:p w:rsidR="00A104F1" w:rsidRDefault="00A104F1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4.1. Учредитель обязуется:</w:t>
      </w:r>
    </w:p>
    <w:p w:rsidR="00A104F1" w:rsidRDefault="00A104F1" w:rsidP="00A104F1">
      <w:pPr>
        <w:pStyle w:val="ConsPlusNormal"/>
        <w:ind w:firstLine="540"/>
        <w:jc w:val="both"/>
      </w:pPr>
      <w:r>
        <w:t>4.1.1. обеспечивать предоставлени</w:t>
      </w:r>
      <w:r w:rsidR="00B84C7D">
        <w:t>е Учреждению Субсидии на цель, указанную</w:t>
      </w:r>
      <w:r>
        <w:t xml:space="preserve"> в </w:t>
      </w:r>
      <w:hyperlink r:id="rId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Соглашения;</w:t>
      </w:r>
      <w:bookmarkStart w:id="7" w:name="P168"/>
      <w:bookmarkEnd w:id="7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4.1.2. осуществлять проверку документов, направляемых Учреждением Учредителю в целях принятия последним решения о перечислении Субсидии,  на предмет соответствия указанных в них кассовых расходов цели предоставления Субсидии, указанной в </w:t>
      </w:r>
      <w:hyperlink r:id="rId10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1 к настоящему Соглашению, в течение 5 рабочих дней со дня поступления документов от Учреждения;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8" w:name="P172"/>
      <w:bookmarkEnd w:id="8"/>
      <w:r>
        <w:t xml:space="preserve">4.1.3. обеспечивать перечисление Субсидии на счет Учреждения, указанный в </w:t>
      </w:r>
      <w:hyperlink r:id="rId11" w:anchor="P333" w:history="1">
        <w:r>
          <w:rPr>
            <w:rStyle w:val="a6"/>
          </w:rPr>
          <w:t xml:space="preserve">разделе </w:t>
        </w:r>
        <w:proofErr w:type="spellStart"/>
        <w:r>
          <w:rPr>
            <w:rStyle w:val="a6"/>
          </w:rPr>
          <w:t>VII</w:t>
        </w:r>
        <w:proofErr w:type="spellEnd"/>
      </w:hyperlink>
      <w:r>
        <w:t xml:space="preserve"> настоящего Соглашения, согласно графику перечисления Субсидии в соответствии с приложением </w:t>
      </w:r>
      <w:proofErr w:type="spellStart"/>
      <w:r>
        <w:t>N</w:t>
      </w:r>
      <w:proofErr w:type="spellEnd"/>
      <w:r>
        <w:t xml:space="preserve"> 2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9" w:name="P176"/>
      <w:bookmarkEnd w:id="9"/>
      <w:proofErr w:type="gramStart"/>
      <w:r>
        <w:t>4.1.4. утверждать Сведения об операциях с целевыми субсидиями, предоставленными Учреждению на 20</w:t>
      </w:r>
      <w:r w:rsidR="00210728">
        <w:t>___</w:t>
      </w:r>
      <w:r>
        <w:t xml:space="preserve"> г. (далее - Сведения), по форме Сведений об операциях с целевыми субсидиями, предоставленными муниципальному учреждению на 20</w:t>
      </w:r>
      <w:r w:rsidR="00210728">
        <w:t>___</w:t>
      </w:r>
      <w:r>
        <w:t xml:space="preserve"> г. (</w:t>
      </w:r>
      <w:hyperlink r:id="rId12" w:history="1">
        <w:r>
          <w:rPr>
            <w:rStyle w:val="a6"/>
          </w:rPr>
          <w:t>ф. 0501016</w:t>
        </w:r>
      </w:hyperlink>
      <w:r>
        <w:t xml:space="preserve">) , Сведения с учетом внесенных изменений не позднее 5 рабочих дней со дня получения указанных документов от Учреждения в соответствии с </w:t>
      </w:r>
      <w:hyperlink r:id="rId13" w:anchor="P219" w:history="1">
        <w:r>
          <w:rPr>
            <w:rStyle w:val="a6"/>
          </w:rPr>
          <w:t>пунктом 4.3.2</w:t>
        </w:r>
      </w:hyperlink>
      <w:r>
        <w:t xml:space="preserve"> настоящего Соглашения;</w:t>
      </w:r>
      <w:bookmarkStart w:id="10" w:name="P181"/>
      <w:bookmarkEnd w:id="10"/>
      <w:proofErr w:type="gramEnd"/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>4.1.5. осуществлять контроль за соблюдением Учреждением цели и условий предоставления Субсидии, установленных Правилами предоставления субсидии, и настоящим Соглашением, в том числе путем осуществления следующих мероприятий:</w:t>
      </w:r>
      <w:bookmarkStart w:id="11" w:name="P182"/>
      <w:bookmarkEnd w:id="11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4.1.5.1. проведение плановых и внеплановых проверок: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4.1.5.1.1. по месту нахождения Учредителя на основании документов, представленных по его запросу Учреждением в соответствии с </w:t>
      </w:r>
      <w:hyperlink r:id="rId14" w:anchor="P226" w:history="1">
        <w:r>
          <w:rPr>
            <w:rStyle w:val="a6"/>
          </w:rPr>
          <w:t>пунктом 4.3.4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4.1.5.1.2. по месту нахождения Учреждения по документальному и фактическому изучению операций с использованием средств Субсидии, произведенных Учреждением;</w:t>
      </w:r>
      <w:bookmarkStart w:id="12" w:name="P185"/>
      <w:bookmarkEnd w:id="12"/>
    </w:p>
    <w:p w:rsidR="00A104F1" w:rsidRDefault="00A104F1" w:rsidP="00A104F1">
      <w:pPr>
        <w:pStyle w:val="ConsPlusNormal"/>
        <w:ind w:firstLine="540"/>
        <w:jc w:val="both"/>
      </w:pPr>
      <w:r>
        <w:t>4.1.5.2. приостановление предоставления Субсидии в случае установления по итогам проверк</w:t>
      </w:r>
      <w:proofErr w:type="gramStart"/>
      <w:r>
        <w:t>и(</w:t>
      </w:r>
      <w:proofErr w:type="spellStart"/>
      <w:proofErr w:type="gramEnd"/>
      <w:r>
        <w:t>ок</w:t>
      </w:r>
      <w:proofErr w:type="spellEnd"/>
      <w:r>
        <w:t>), указанной(</w:t>
      </w:r>
      <w:proofErr w:type="spellStart"/>
      <w:r>
        <w:t>ых</w:t>
      </w:r>
      <w:proofErr w:type="spellEnd"/>
      <w:r>
        <w:t xml:space="preserve">) в </w:t>
      </w:r>
      <w:hyperlink r:id="rId15" w:anchor="P182" w:history="1">
        <w:r>
          <w:rPr>
            <w:rStyle w:val="a6"/>
          </w:rPr>
          <w:t>пункте 4.1.5.1</w:t>
        </w:r>
      </w:hyperlink>
      <w:r>
        <w:t xml:space="preserve"> настоящего Соглашения, факта(</w:t>
      </w:r>
      <w:proofErr w:type="spellStart"/>
      <w:r>
        <w:t>ов</w:t>
      </w:r>
      <w:proofErr w:type="spellEnd"/>
      <w:r>
        <w:t>) нарушений цели(ей) и условий, определенных Правилами предоставления субсидии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субсидии, и настоящим Соглашением), до устранения указанных нарушений с обязательным уведомлением Учреждения не позднее 5 рабочег</w:t>
      </w:r>
      <w:proofErr w:type="gramStart"/>
      <w:r>
        <w:t>о(</w:t>
      </w:r>
      <w:proofErr w:type="gramEnd"/>
      <w:r>
        <w:t>их) дня(ей) после принятия решения о приостановлении;</w:t>
      </w:r>
    </w:p>
    <w:p w:rsidR="00A104F1" w:rsidRDefault="00A104F1" w:rsidP="00A104F1">
      <w:pPr>
        <w:pStyle w:val="ConsPlusNormal"/>
        <w:ind w:firstLine="540"/>
        <w:jc w:val="both"/>
      </w:pPr>
      <w:proofErr w:type="gramStart"/>
      <w:r>
        <w:t xml:space="preserve">4.1.5.3. направлять Учреждению требование о возврате Учредителю в районный бюджет Субсидии или ее части, в том числе в случае </w:t>
      </w:r>
      <w:r w:rsidR="002324E5">
        <w:t>не устранения</w:t>
      </w:r>
      <w:r>
        <w:t xml:space="preserve"> нарушений, указанных в </w:t>
      </w:r>
      <w:hyperlink r:id="rId16" w:anchor="P185" w:history="1">
        <w:r>
          <w:rPr>
            <w:rStyle w:val="a6"/>
          </w:rPr>
          <w:t>пункте 4.1.5.2</w:t>
        </w:r>
      </w:hyperlink>
      <w:r>
        <w:t xml:space="preserve"> настоящего Соглашения, в размере и сроки, установленные в данном требовании;</w:t>
      </w:r>
      <w:bookmarkStart w:id="13" w:name="P187"/>
      <w:bookmarkEnd w:id="13"/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 xml:space="preserve">4.1.6. рассматривать предложения, документы и иную информацию, направленную Учреждением, в том числе в соответствии с </w:t>
      </w:r>
      <w:hyperlink r:id="rId17" w:anchor="P253" w:history="1">
        <w:r>
          <w:rPr>
            <w:rStyle w:val="a6"/>
          </w:rPr>
          <w:t>пунктами 4.4.1</w:t>
        </w:r>
      </w:hyperlink>
      <w:r>
        <w:t xml:space="preserve"> - </w:t>
      </w:r>
      <w:hyperlink r:id="rId18" w:anchor="P257" w:history="1">
        <w:r>
          <w:rPr>
            <w:rStyle w:val="a6"/>
          </w:rPr>
          <w:t>4.4.2</w:t>
        </w:r>
      </w:hyperlink>
      <w:r>
        <w:t xml:space="preserve"> настоящего Соглашения, в течение 5 рабочих дней со дня их получения и уведомлять Учреждение о принятом решении (при необходимости);</w:t>
      </w:r>
      <w:bookmarkStart w:id="14" w:name="P188"/>
      <w:bookmarkEnd w:id="14"/>
    </w:p>
    <w:p w:rsidR="00A104F1" w:rsidRDefault="00A104F1" w:rsidP="00A104F1">
      <w:pPr>
        <w:pStyle w:val="ConsPlusNormal"/>
        <w:ind w:firstLine="540"/>
        <w:jc w:val="both"/>
      </w:pPr>
      <w:r>
        <w:t xml:space="preserve">4.1.7. направлять разъяснения Учреждению по вопросам, связанным с исполнением настоящего Соглашения, не позднее 5 рабочих дней со дня получения обращения Учреждения в соответствии с </w:t>
      </w:r>
      <w:hyperlink r:id="rId19" w:anchor="P268" w:history="1">
        <w:r>
          <w:rPr>
            <w:rStyle w:val="a6"/>
          </w:rPr>
          <w:t>пунктом 4.4.5</w:t>
        </w:r>
      </w:hyperlink>
      <w:r>
        <w:t xml:space="preserve"> настоящего Соглашения;</w:t>
      </w:r>
      <w:bookmarkStart w:id="15" w:name="P189"/>
      <w:bookmarkEnd w:id="15"/>
    </w:p>
    <w:p w:rsidR="00A104F1" w:rsidRDefault="00A104F1" w:rsidP="00A104F1">
      <w:pPr>
        <w:pStyle w:val="ConsPlusNormal"/>
        <w:ind w:firstLine="540"/>
        <w:jc w:val="both"/>
      </w:pPr>
      <w:r>
        <w:t>4.2. Учредитель вправе:</w:t>
      </w:r>
      <w:bookmarkStart w:id="16" w:name="P196"/>
      <w:bookmarkEnd w:id="16"/>
    </w:p>
    <w:p w:rsidR="00A104F1" w:rsidRDefault="00A104F1" w:rsidP="00A104F1">
      <w:pPr>
        <w:pStyle w:val="ConsPlusNormal"/>
        <w:ind w:firstLine="539"/>
        <w:jc w:val="both"/>
      </w:pPr>
      <w:r>
        <w:t xml:space="preserve">4.2.1. запрашивать у Учреждения информацию и документы, необходимые для </w:t>
      </w:r>
      <w:r>
        <w:lastRenderedPageBreak/>
        <w:t>осуществления контроля за соблюдением Учреждением цел</w:t>
      </w:r>
      <w:proofErr w:type="gramStart"/>
      <w:r>
        <w:t>и(</w:t>
      </w:r>
      <w:proofErr w:type="gramEnd"/>
      <w:r>
        <w:t xml:space="preserve">ей) и условий предоставления Субсидии, установленных Правилами предоставления субсидии, и настоящим Соглашением в соответствии с </w:t>
      </w:r>
      <w:hyperlink r:id="rId20" w:anchor="P181" w:history="1">
        <w:r>
          <w:rPr>
            <w:rStyle w:val="a6"/>
          </w:rPr>
          <w:t>пунктом 4.1.5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39"/>
        <w:jc w:val="both"/>
      </w:pPr>
      <w:bookmarkStart w:id="17" w:name="P197"/>
      <w:bookmarkEnd w:id="17"/>
      <w:proofErr w:type="gramStart"/>
      <w:r>
        <w:t xml:space="preserve">4.2.2. принимать решение об изменении условий настоящего Соглашения на основании информации и предложений, направленных Учреждением в соответствии с </w:t>
      </w:r>
      <w:hyperlink r:id="rId21" w:anchor="P257" w:history="1">
        <w:r>
          <w:rPr>
            <w:rStyle w:val="a6"/>
          </w:rPr>
          <w:t>пунктом 4.4.2</w:t>
        </w:r>
      </w:hyperlink>
      <w:r>
        <w:t xml:space="preserve"> настоящего Соглашения, включая уменьшение размера Субсидии, а также увеличение размера Субсидии, при наличии неиспользованных лимитов бюджетных обязательств, указанных в </w:t>
      </w:r>
      <w:hyperlink r:id="rId22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при условии предоставления Учреждением информации, содержащей финансово-экономическое обоснование данных изменений;</w:t>
      </w:r>
      <w:bookmarkStart w:id="18" w:name="P198"/>
      <w:bookmarkEnd w:id="18"/>
      <w:proofErr w:type="gramEnd"/>
    </w:p>
    <w:p w:rsidR="00A104F1" w:rsidRDefault="00A104F1" w:rsidP="00A104F1">
      <w:pPr>
        <w:pStyle w:val="ConsPlusNormal"/>
        <w:ind w:firstLine="539"/>
        <w:jc w:val="both"/>
      </w:pPr>
      <w:r>
        <w:t>4.2.3. принимать в установленном бюджетным законодательством Российской Федерации порядке решение о наличии или отсутствии потребности в направлении в 20</w:t>
      </w:r>
      <w:r w:rsidR="00466BC4">
        <w:t>___</w:t>
      </w:r>
      <w:r>
        <w:t xml:space="preserve"> году  остатка Субсидии, не использованного в 20</w:t>
      </w:r>
      <w:r w:rsidR="00466BC4">
        <w:t>____</w:t>
      </w:r>
      <w:r>
        <w:t xml:space="preserve"> году</w:t>
      </w:r>
      <w:proofErr w:type="gramStart"/>
      <w:r>
        <w:t xml:space="preserve"> ,</w:t>
      </w:r>
      <w:proofErr w:type="gramEnd"/>
      <w:r>
        <w:t xml:space="preserve"> а также об использовании средств, поступивших в 20</w:t>
      </w:r>
      <w:r w:rsidR="00466BC4">
        <w:t>____</w:t>
      </w:r>
      <w:r>
        <w:t xml:space="preserve"> году Учреждению от возврата дебиторской задолженности прошлых лет, возникшей от использования Субсидии, на цель, указанную в </w:t>
      </w:r>
      <w:hyperlink r:id="rId23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 к настоящему Соглашению, не позднее 5 рабочих дней  после получения от Учреждения  документов, обосновывающих потребность в направлении остатка Субсидии на цел</w:t>
      </w:r>
      <w:proofErr w:type="gramStart"/>
      <w:r>
        <w:t>ь(</w:t>
      </w:r>
      <w:proofErr w:type="gramEnd"/>
      <w:r>
        <w:t xml:space="preserve">и), указанную в </w:t>
      </w:r>
      <w:hyperlink r:id="rId24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Соглашению:</w:t>
      </w:r>
    </w:p>
    <w:p w:rsidR="00A104F1" w:rsidRDefault="00A104F1" w:rsidP="00A104F1">
      <w:pPr>
        <w:pStyle w:val="ConsPlusNormal"/>
        <w:jc w:val="both"/>
      </w:pPr>
      <w:bookmarkStart w:id="19" w:name="P208"/>
      <w:bookmarkEnd w:id="19"/>
      <w:r>
        <w:t xml:space="preserve">        </w:t>
      </w:r>
      <w:r w:rsidR="008E2EF7">
        <w:t xml:space="preserve"> </w:t>
      </w:r>
      <w:r>
        <w:t>4.3. Учреждение обязуется:</w:t>
      </w:r>
    </w:p>
    <w:p w:rsidR="00A104F1" w:rsidRDefault="00A104F1" w:rsidP="00A104F1">
      <w:pPr>
        <w:pStyle w:val="ConsPlusNormal"/>
        <w:ind w:firstLine="540"/>
        <w:jc w:val="both"/>
      </w:pPr>
      <w:bookmarkStart w:id="20" w:name="P215"/>
      <w:bookmarkStart w:id="21" w:name="P219"/>
      <w:bookmarkEnd w:id="20"/>
      <w:bookmarkEnd w:id="21"/>
      <w:r>
        <w:t>4.3.1. направлять Учредителю на утверждение:</w:t>
      </w:r>
      <w:bookmarkStart w:id="22" w:name="P220"/>
      <w:bookmarkEnd w:id="22"/>
    </w:p>
    <w:p w:rsidR="00A104F1" w:rsidRDefault="00A104F1" w:rsidP="00A104F1">
      <w:pPr>
        <w:pStyle w:val="ConsPlusNormal"/>
        <w:ind w:firstLine="540"/>
        <w:jc w:val="both"/>
      </w:pPr>
      <w:r>
        <w:t>4.3.1.1. Сведения не позднее 5 рабочих дней со дня заключения настоящего Соглашения;</w:t>
      </w:r>
      <w:bookmarkStart w:id="23" w:name="P221"/>
      <w:bookmarkEnd w:id="23"/>
    </w:p>
    <w:p w:rsidR="00A104F1" w:rsidRDefault="00A104F1" w:rsidP="00A104F1">
      <w:pPr>
        <w:pStyle w:val="ConsPlusNormal"/>
        <w:ind w:firstLine="540"/>
        <w:jc w:val="both"/>
      </w:pPr>
      <w:r>
        <w:t xml:space="preserve">4.3.2.2. Сведения с учетом внесенных изменений не позднее 5 рабочих дней со дня получения от Учредителя информации о принятом </w:t>
      </w:r>
      <w:proofErr w:type="gramStart"/>
      <w:r>
        <w:t>решении</w:t>
      </w:r>
      <w:proofErr w:type="gramEnd"/>
      <w:r>
        <w:t xml:space="preserve"> об изменении размера </w:t>
      </w:r>
      <w:r w:rsidR="00CF5061">
        <w:t>Субсидии;</w:t>
      </w:r>
    </w:p>
    <w:p w:rsidR="00AB1988" w:rsidRDefault="00A104F1" w:rsidP="00A104F1">
      <w:pPr>
        <w:pStyle w:val="ConsPlusNormal"/>
        <w:ind w:firstLine="540"/>
        <w:jc w:val="both"/>
      </w:pPr>
      <w:proofErr w:type="gramStart"/>
      <w:r>
        <w:t xml:space="preserve">4.3.3. использовать Субсидию для достижения цели, указанной в </w:t>
      </w:r>
      <w:hyperlink r:id="rId25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Соглашения, в соответствии с условиями предоставления Субсидии, установленными Правилами предоставления субсидии, и настоящим Соглашением на осуществление выплат, указанных в Сведениях</w:t>
      </w:r>
      <w:bookmarkStart w:id="24" w:name="P226"/>
      <w:bookmarkEnd w:id="24"/>
      <w:r w:rsidR="001A6E00">
        <w:t>.</w:t>
      </w:r>
      <w:r w:rsidR="001A6E00" w:rsidRPr="001A6E00">
        <w:t xml:space="preserve"> </w:t>
      </w:r>
      <w:proofErr w:type="gramEnd"/>
    </w:p>
    <w:p w:rsidR="00A104F1" w:rsidRPr="00B1680D" w:rsidRDefault="001A6E00" w:rsidP="00A104F1">
      <w:pPr>
        <w:pStyle w:val="ConsPlusNormal"/>
        <w:ind w:firstLine="540"/>
        <w:jc w:val="both"/>
        <w:rPr>
          <w:color w:val="C00000"/>
        </w:rPr>
      </w:pPr>
      <w:proofErr w:type="gramStart"/>
      <w:r w:rsidRPr="00B1680D">
        <w:rPr>
          <w:color w:val="C00000"/>
        </w:rPr>
        <w:t xml:space="preserve">Обеспечить достижение значений показателей результативности предоставления субсидии, указанных в пункте 14 Порядка расходования средств, предусмотренных в бюджете </w:t>
      </w:r>
      <w:r w:rsidR="009710EC" w:rsidRPr="00B1680D">
        <w:rPr>
          <w:color w:val="C00000"/>
        </w:rPr>
        <w:t>района</w:t>
      </w:r>
      <w:r w:rsidRPr="00B1680D">
        <w:rPr>
          <w:color w:val="C00000"/>
        </w:rPr>
        <w:t xml:space="preserve"> </w:t>
      </w:r>
      <w:r w:rsidR="0008788A" w:rsidRPr="00B1680D">
        <w:rPr>
          <w:color w:val="C00000"/>
        </w:rPr>
        <w:t xml:space="preserve">на </w:t>
      </w:r>
      <w:r w:rsidR="00B1680D" w:rsidRPr="00B1680D">
        <w:rPr>
          <w:color w:val="C00000"/>
        </w:rPr>
        <w:t>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r w:rsidR="004C6B0A" w:rsidRPr="00B1680D">
        <w:rPr>
          <w:color w:val="C00000"/>
        </w:rPr>
        <w:t>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4.3.4. направлять по запросу Учредителя документы и информацию, необходимые для осуществления контроля за соблюдением цел</w:t>
      </w:r>
      <w:proofErr w:type="gramStart"/>
      <w:r>
        <w:t>и(</w:t>
      </w:r>
      <w:proofErr w:type="gramEnd"/>
      <w:r>
        <w:t xml:space="preserve">ей) и условий предоставления Субсидии в соответствии с </w:t>
      </w:r>
      <w:hyperlink r:id="rId26" w:anchor="P196" w:history="1">
        <w:r>
          <w:rPr>
            <w:rStyle w:val="a6"/>
          </w:rPr>
          <w:t>пунктом 4.2.1</w:t>
        </w:r>
      </w:hyperlink>
      <w:r>
        <w:t xml:space="preserve"> настоящего Соглашения, не позднее 5 рабочих дней со дня получения указанного запроса;</w:t>
      </w:r>
      <w:bookmarkStart w:id="25" w:name="P227"/>
      <w:bookmarkEnd w:id="25"/>
    </w:p>
    <w:p w:rsidR="008E2EF7" w:rsidRDefault="00A104F1" w:rsidP="008E2EF7">
      <w:pPr>
        <w:pStyle w:val="ConsPlusNormal"/>
        <w:ind w:firstLine="567"/>
        <w:jc w:val="both"/>
        <w:rPr>
          <w:szCs w:val="24"/>
        </w:rPr>
      </w:pPr>
      <w:r>
        <w:rPr>
          <w:szCs w:val="24"/>
        </w:rPr>
        <w:t xml:space="preserve">4.3.5. </w:t>
      </w:r>
      <w:bookmarkStart w:id="26" w:name="P230"/>
      <w:bookmarkEnd w:id="26"/>
      <w:r w:rsidR="008E2EF7">
        <w:rPr>
          <w:szCs w:val="24"/>
        </w:rPr>
        <w:t xml:space="preserve">направлять </w:t>
      </w:r>
      <w:r w:rsidR="003D158C">
        <w:rPr>
          <w:szCs w:val="24"/>
        </w:rPr>
        <w:t>Учредителю</w:t>
      </w:r>
      <w:r w:rsidR="008E2EF7">
        <w:rPr>
          <w:szCs w:val="24"/>
        </w:rPr>
        <w:t xml:space="preserve"> не позднее 10 рабочих дней, следующих за отчетным кварталом, в котором была получена Субсидия:</w:t>
      </w:r>
    </w:p>
    <w:p w:rsidR="00A104F1" w:rsidRDefault="00A104F1" w:rsidP="008E2EF7">
      <w:pPr>
        <w:pStyle w:val="ConsPlusNormal"/>
        <w:ind w:firstLine="540"/>
        <w:jc w:val="both"/>
      </w:pPr>
      <w:r>
        <w:t xml:space="preserve">4.3.5.1. отчет о расходах, источником финансового обеспечения которых является Субсидия, по форме в соответствии с приложением </w:t>
      </w:r>
      <w:proofErr w:type="spellStart"/>
      <w:r>
        <w:t>N</w:t>
      </w:r>
      <w:proofErr w:type="spellEnd"/>
      <w:r>
        <w:t xml:space="preserve"> 3 к настоящему Соглашению, являющимся неотъемлемой частью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27" w:name="P240"/>
      <w:bookmarkEnd w:id="27"/>
      <w:r>
        <w:t>4.3.6. устранять выявленны</w:t>
      </w:r>
      <w:proofErr w:type="gramStart"/>
      <w:r>
        <w:t>й(</w:t>
      </w:r>
      <w:proofErr w:type="gramEnd"/>
      <w:r>
        <w:t>е) по итогам проверки, проведенной Учредителем, факт(</w:t>
      </w:r>
      <w:proofErr w:type="spellStart"/>
      <w:r>
        <w:t>ы</w:t>
      </w:r>
      <w:proofErr w:type="spellEnd"/>
      <w:r>
        <w:t>) нарушения цели(ей) и условий предоставления Субсидии, определенных Правилами предоставления субсидии, и настоящим Соглашением (получения от органа муниципального финансового контроля информации о нарушении Учреждением цели(ей) и условий предоставления Субсидии, установленных Правилами предоставления субсидии и настоящим Соглашением), включая возврат Субсидии или ее части Учредителю в районный бюджет, в течение 5 рабочих дней со дня получения требования Учредителя об устранении нарушения;</w:t>
      </w:r>
      <w:bookmarkStart w:id="28" w:name="P241"/>
      <w:bookmarkEnd w:id="28"/>
    </w:p>
    <w:p w:rsidR="00A104F1" w:rsidRDefault="00A104F1" w:rsidP="00A104F1">
      <w:pPr>
        <w:pStyle w:val="ConsPlusNormal"/>
        <w:ind w:firstLine="540"/>
        <w:jc w:val="both"/>
      </w:pPr>
      <w:r>
        <w:t>4.3.7. возвращать неиспользованный остаток Субсидии в доход районного бюджета в случае отсутствия решения Учредителя о наличии потребности в направлении не использованного в 20</w:t>
      </w:r>
      <w:r w:rsidR="005B39A6">
        <w:t>____</w:t>
      </w:r>
      <w:r>
        <w:t xml:space="preserve"> году  остатка Субсидии на цел</w:t>
      </w:r>
      <w:proofErr w:type="gramStart"/>
      <w:r>
        <w:t>ь(</w:t>
      </w:r>
      <w:proofErr w:type="gramEnd"/>
      <w:r>
        <w:t>и), указанную(</w:t>
      </w:r>
      <w:proofErr w:type="spellStart"/>
      <w:r>
        <w:t>ые</w:t>
      </w:r>
      <w:proofErr w:type="spellEnd"/>
      <w:r>
        <w:t xml:space="preserve">) в </w:t>
      </w:r>
      <w:hyperlink r:id="rId27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Соглашению, в срок до </w:t>
      </w:r>
      <w:r w:rsidR="001A6CDE">
        <w:t>01 апреля</w:t>
      </w:r>
      <w:r>
        <w:t xml:space="preserve"> 20__ г.;</w:t>
      </w:r>
    </w:p>
    <w:p w:rsidR="00A104F1" w:rsidRDefault="00A104F1" w:rsidP="00A104F1">
      <w:pPr>
        <w:pStyle w:val="ConsPlusNormal"/>
        <w:ind w:firstLine="540"/>
        <w:jc w:val="both"/>
      </w:pPr>
      <w:bookmarkStart w:id="29" w:name="P246"/>
      <w:bookmarkEnd w:id="29"/>
      <w:r>
        <w:t>4.4. Учреждение вправе:</w:t>
      </w:r>
      <w:bookmarkStart w:id="30" w:name="P253"/>
      <w:bookmarkEnd w:id="30"/>
    </w:p>
    <w:p w:rsidR="00A104F1" w:rsidRDefault="00A104F1" w:rsidP="00A104F1">
      <w:pPr>
        <w:pStyle w:val="ConsPlusNormal"/>
        <w:ind w:firstLine="540"/>
        <w:jc w:val="both"/>
      </w:pPr>
      <w:r>
        <w:t xml:space="preserve">4.4.1. направлять Учредителю документы, указанные в </w:t>
      </w:r>
      <w:hyperlink r:id="rId28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Соглашения, не позднее 5 рабочих дней, следующих за отчетным финансовым годом</w:t>
      </w:r>
      <w:proofErr w:type="gramStart"/>
      <w:r>
        <w:t xml:space="preserve"> 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bookmarkStart w:id="31" w:name="P257"/>
      <w:bookmarkEnd w:id="31"/>
      <w:proofErr w:type="gramStart"/>
      <w:r>
        <w:t xml:space="preserve">4.4.2. направлять Учредителю предложения о внесении изменений в настоящее </w:t>
      </w:r>
      <w:r>
        <w:lastRenderedPageBreak/>
        <w:t>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  <w:proofErr w:type="gramEnd"/>
    </w:p>
    <w:p w:rsidR="00A104F1" w:rsidRDefault="00A104F1" w:rsidP="00A104F1">
      <w:pPr>
        <w:pStyle w:val="ConsPlusNormal"/>
        <w:ind w:firstLine="540"/>
        <w:jc w:val="both"/>
      </w:pPr>
      <w:r>
        <w:t>4.4.3. направлять в 20</w:t>
      </w:r>
      <w:r w:rsidR="00C65C6D">
        <w:t>___</w:t>
      </w:r>
      <w:r>
        <w:t xml:space="preserve"> году не использованный остаток Субсидии, полученный в соответствии с настоящим Соглашением,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29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</w:t>
      </w:r>
      <w:proofErr w:type="spellStart"/>
      <w:r>
        <w:t>N</w:t>
      </w:r>
      <w:proofErr w:type="spellEnd"/>
      <w:r>
        <w:t xml:space="preserve"> ___ к настоящему Соглашению , на основании решения Учредителя, указанного в </w:t>
      </w:r>
      <w:hyperlink r:id="rId30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r>
        <w:t>4.4.4. направлять в 20</w:t>
      </w:r>
      <w:r w:rsidR="00C65C6D">
        <w:t>____</w:t>
      </w:r>
      <w:r>
        <w:t xml:space="preserve"> году средства, поступившие Учреждению от возврата дебиторской задолженности прошлых лет, возникшей от использования Субсидии, на осуществление выплат в соответствии с цель</w:t>
      </w:r>
      <w:proofErr w:type="gramStart"/>
      <w:r>
        <w:t>ю(</w:t>
      </w:r>
      <w:proofErr w:type="spellStart"/>
      <w:proofErr w:type="gramEnd"/>
      <w:r>
        <w:t>ями</w:t>
      </w:r>
      <w:proofErr w:type="spellEnd"/>
      <w:r>
        <w:t>), указанной(</w:t>
      </w:r>
      <w:proofErr w:type="spellStart"/>
      <w:r>
        <w:t>ыми</w:t>
      </w:r>
      <w:proofErr w:type="spellEnd"/>
      <w:r>
        <w:t xml:space="preserve">) в </w:t>
      </w:r>
      <w:hyperlink r:id="rId31" w:anchor="P105" w:history="1">
        <w:r>
          <w:rPr>
            <w:rStyle w:val="a6"/>
          </w:rPr>
          <w:t>пункте 1.1</w:t>
        </w:r>
      </w:hyperlink>
      <w:r>
        <w:t xml:space="preserve"> настоящего Соглашения/приложении к настоящему Соглашению, на основании решения Учредителя, указанного в </w:t>
      </w:r>
      <w:hyperlink r:id="rId32" w:anchor="P198" w:history="1">
        <w:r>
          <w:rPr>
            <w:rStyle w:val="a6"/>
          </w:rPr>
          <w:t>пункте 4.2.3</w:t>
        </w:r>
      </w:hyperlink>
      <w:r>
        <w:t xml:space="preserve"> настоящего Соглашения;</w:t>
      </w:r>
    </w:p>
    <w:p w:rsidR="00A104F1" w:rsidRDefault="00A104F1" w:rsidP="00A104F1">
      <w:pPr>
        <w:pStyle w:val="ConsPlusNormal"/>
        <w:ind w:firstLine="540"/>
        <w:jc w:val="both"/>
      </w:pPr>
      <w:bookmarkStart w:id="32" w:name="P268"/>
      <w:bookmarkEnd w:id="32"/>
      <w:r>
        <w:t>4.4.5. обращаться к Учредителю в целях получения разъяснений в связи с исполнением настоящего Соглашения;</w:t>
      </w:r>
    </w:p>
    <w:p w:rsidR="006C35CF" w:rsidRDefault="006C35CF" w:rsidP="00A104F1">
      <w:pPr>
        <w:pStyle w:val="ConsPlusNormal"/>
        <w:ind w:firstLine="540"/>
        <w:jc w:val="both"/>
      </w:pPr>
    </w:p>
    <w:p w:rsidR="00A104F1" w:rsidRDefault="00A104F1" w:rsidP="00A104F1">
      <w:pPr>
        <w:pStyle w:val="ConsPlusNormal"/>
        <w:jc w:val="center"/>
        <w:outlineLvl w:val="1"/>
      </w:pPr>
      <w:bookmarkStart w:id="33" w:name="P269"/>
      <w:bookmarkEnd w:id="33"/>
      <w:r>
        <w:t>V. Ответственность Сторон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104F1" w:rsidRDefault="00A104F1" w:rsidP="00A104F1">
      <w:pPr>
        <w:pStyle w:val="ConsPlusNormal"/>
        <w:jc w:val="both"/>
      </w:pPr>
      <w:bookmarkStart w:id="34" w:name="P279"/>
      <w:bookmarkEnd w:id="34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</w:t>
      </w:r>
      <w:proofErr w:type="spellEnd"/>
      <w:r>
        <w:t>. Заключительные положения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ind w:firstLine="540"/>
        <w:jc w:val="both"/>
      </w:pPr>
      <w:r>
        <w:t>6.1. Расторжение настоящего Соглашения возможно в случае:</w:t>
      </w:r>
    </w:p>
    <w:p w:rsidR="00A104F1" w:rsidRDefault="00A104F1" w:rsidP="00A104F1">
      <w:pPr>
        <w:pStyle w:val="ConsPlusNormal"/>
        <w:ind w:firstLine="540"/>
        <w:jc w:val="both"/>
      </w:pPr>
      <w:r>
        <w:t>6.1.1. реорганизации или ликвидации Учреждения;</w:t>
      </w:r>
    </w:p>
    <w:p w:rsidR="00A104F1" w:rsidRDefault="00A104F1" w:rsidP="00A104F1">
      <w:pPr>
        <w:pStyle w:val="ConsPlusNormal"/>
        <w:ind w:firstLine="540"/>
        <w:jc w:val="both"/>
      </w:pPr>
      <w:r>
        <w:t>6.1.2. нарушения Учреждением цели и условий предоставления Субсидии, установленных Правилами предоставления субсидии, и настоящим Соглашением;</w:t>
      </w:r>
    </w:p>
    <w:p w:rsidR="00A104F1" w:rsidRDefault="00A104F1" w:rsidP="006C35CF">
      <w:pPr>
        <w:pStyle w:val="ConsPlusNormal"/>
        <w:ind w:firstLine="567"/>
        <w:jc w:val="both"/>
      </w:pPr>
      <w:r>
        <w:t>6.2. Расторжение Соглашения осуществляется по соглашению сторон и оформляется в виде соглашения о расторжении настоящего Соглашения.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6.3.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A104F1" w:rsidRDefault="00A104F1" w:rsidP="006C35CF">
      <w:pPr>
        <w:pStyle w:val="ConsPlusNormal"/>
        <w:ind w:firstLine="567"/>
        <w:jc w:val="both"/>
      </w:pPr>
      <w:r>
        <w:t xml:space="preserve">6.4. Настоящее Соглашение вступает в силу </w:t>
      </w:r>
      <w:proofErr w:type="gramStart"/>
      <w:r>
        <w:t>с даты</w:t>
      </w:r>
      <w:proofErr w:type="gramEnd"/>
      <w: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r:id="rId33" w:anchor="P117" w:history="1">
        <w:r>
          <w:rPr>
            <w:rStyle w:val="a6"/>
          </w:rPr>
          <w:t>пункте 2.2</w:t>
        </w:r>
      </w:hyperlink>
      <w: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35" w:name="P307"/>
      <w:bookmarkEnd w:id="35"/>
    </w:p>
    <w:p w:rsidR="00A104F1" w:rsidRDefault="00A104F1" w:rsidP="006C35CF">
      <w:pPr>
        <w:pStyle w:val="ConsPlusNormal"/>
        <w:ind w:firstLine="567"/>
        <w:jc w:val="both"/>
      </w:pPr>
      <w:r>
        <w:t xml:space="preserve">6.5. Изменение настоящего Соглашения, в том числе в соответствии с положениями </w:t>
      </w:r>
      <w:hyperlink r:id="rId34" w:anchor="P197" w:history="1">
        <w:r>
          <w:rPr>
            <w:rStyle w:val="a6"/>
          </w:rPr>
          <w:t>пункта 4.2.2</w:t>
        </w:r>
      </w:hyperlink>
      <w:r>
        <w:t xml:space="preserve"> настоящего Соглашения, осуществляется по соглашению Сторон и оформляется в виде дополнительного соглашения, являющегося неотъемлемой частью настоящего Соглашения.</w:t>
      </w:r>
    </w:p>
    <w:p w:rsidR="00A104F1" w:rsidRDefault="00A104F1" w:rsidP="00A104F1">
      <w:pPr>
        <w:pStyle w:val="ConsPlusNormal"/>
        <w:ind w:firstLine="540"/>
        <w:jc w:val="both"/>
      </w:pPr>
      <w:r>
        <w:t xml:space="preserve">6.6. </w:t>
      </w:r>
      <w:proofErr w:type="gramStart"/>
      <w:r>
        <w:t xml:space="preserve">Документы и иная информация, предусмотренные настоящим </w:t>
      </w:r>
      <w:r w:rsidR="00AE6697">
        <w:t>Соглашением, направляться</w:t>
      </w:r>
      <w:r>
        <w:t xml:space="preserve">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proofErr w:type="gramEnd"/>
    </w:p>
    <w:p w:rsidR="00A104F1" w:rsidRDefault="00A104F1" w:rsidP="00A104F1">
      <w:pPr>
        <w:pStyle w:val="ConsPlusNormal"/>
        <w:jc w:val="both"/>
      </w:pPr>
      <w:r>
        <w:t xml:space="preserve">  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A104F1" w:rsidRDefault="00A104F1" w:rsidP="00A104F1">
      <w:pPr>
        <w:pStyle w:val="ConsPlusNormal"/>
        <w:jc w:val="center"/>
        <w:outlineLvl w:val="1"/>
      </w:pPr>
      <w:bookmarkStart w:id="36" w:name="P333"/>
      <w:bookmarkEnd w:id="36"/>
    </w:p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</w:t>
      </w:r>
      <w:proofErr w:type="spellEnd"/>
      <w:r>
        <w:t>. Платежные реквизиты Сторон</w:t>
      </w:r>
    </w:p>
    <w:p w:rsidR="00A104F1" w:rsidRDefault="00A104F1" w:rsidP="00A104F1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957"/>
        <w:gridCol w:w="4819"/>
      </w:tblGrid>
      <w:tr w:rsidR="00F45183" w:rsidTr="00016572">
        <w:trPr>
          <w:trHeight w:val="271"/>
        </w:trPr>
        <w:tc>
          <w:tcPr>
            <w:tcW w:w="4957" w:type="dxa"/>
          </w:tcPr>
          <w:p w:rsidR="00F45183" w:rsidRPr="00135429" w:rsidRDefault="00F45183" w:rsidP="00703A0F">
            <w:pPr>
              <w:pStyle w:val="ConsPlusNormal"/>
              <w:jc w:val="center"/>
            </w:pPr>
            <w:r w:rsidRPr="00135429"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19" w:type="dxa"/>
            <w:vAlign w:val="center"/>
          </w:tcPr>
          <w:p w:rsidR="00F45183" w:rsidRPr="00135429" w:rsidRDefault="00F45183" w:rsidP="00703A0F">
            <w:pPr>
              <w:pStyle w:val="ConsPlusNormal"/>
              <w:jc w:val="center"/>
            </w:pPr>
          </w:p>
        </w:tc>
      </w:tr>
      <w:tr w:rsidR="00F45183" w:rsidTr="00016572">
        <w:trPr>
          <w:trHeight w:val="391"/>
        </w:trPr>
        <w:tc>
          <w:tcPr>
            <w:tcW w:w="4957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</w:p>
          <w:p w:rsidR="00F45183" w:rsidRDefault="00613795" w:rsidP="00626D4D">
            <w:pPr>
              <w:pStyle w:val="ConsPlusNormal"/>
            </w:pPr>
            <w:hyperlink r:id="rId35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  <w:tc>
          <w:tcPr>
            <w:tcW w:w="4819" w:type="dxa"/>
          </w:tcPr>
          <w:p w:rsidR="00626D4D" w:rsidRDefault="00F45183" w:rsidP="00626D4D">
            <w:pPr>
              <w:pStyle w:val="ConsPlusNormal"/>
            </w:pPr>
            <w:proofErr w:type="spellStart"/>
            <w:r>
              <w:t>ОГРН</w:t>
            </w:r>
            <w:proofErr w:type="spellEnd"/>
            <w:r>
              <w:t xml:space="preserve"> </w:t>
            </w:r>
          </w:p>
          <w:p w:rsidR="00F45183" w:rsidRDefault="00613795" w:rsidP="00626D4D">
            <w:pPr>
              <w:pStyle w:val="ConsPlusNormal"/>
            </w:pPr>
            <w:hyperlink r:id="rId36" w:history="1">
              <w:proofErr w:type="spellStart"/>
              <w:r w:rsidR="00F45183">
                <w:rPr>
                  <w:rStyle w:val="a6"/>
                </w:rPr>
                <w:t>ОКТМО</w:t>
              </w:r>
              <w:proofErr w:type="spellEnd"/>
            </w:hyperlink>
            <w:r w:rsidR="00F45183">
              <w:t xml:space="preserve"> </w:t>
            </w:r>
          </w:p>
        </w:tc>
      </w:tr>
      <w:tr w:rsidR="00F45183" w:rsidTr="00016572">
        <w:trPr>
          <w:trHeight w:val="828"/>
        </w:trPr>
        <w:tc>
          <w:tcPr>
            <w:tcW w:w="4957" w:type="dxa"/>
          </w:tcPr>
          <w:p w:rsidR="00F45183" w:rsidRDefault="00626D4D" w:rsidP="00703A0F">
            <w:pPr>
              <w:pStyle w:val="ConsPlusNormal"/>
            </w:pPr>
            <w:r>
              <w:lastRenderedPageBreak/>
              <w:t xml:space="preserve">Место нахождения: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 xml:space="preserve">Место нахождения: </w:t>
            </w:r>
          </w:p>
        </w:tc>
      </w:tr>
      <w:tr w:rsidR="00F45183" w:rsidTr="00016572">
        <w:trPr>
          <w:trHeight w:val="286"/>
        </w:trPr>
        <w:tc>
          <w:tcPr>
            <w:tcW w:w="4957" w:type="dxa"/>
          </w:tcPr>
          <w:p w:rsidR="00F45183" w:rsidRDefault="00F45183" w:rsidP="00626D4D">
            <w:pPr>
              <w:pStyle w:val="ConsPlusNormal"/>
            </w:pPr>
            <w:r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  <w:tc>
          <w:tcPr>
            <w:tcW w:w="4819" w:type="dxa"/>
          </w:tcPr>
          <w:p w:rsidR="00F45183" w:rsidRDefault="00F45183" w:rsidP="00626D4D">
            <w:pPr>
              <w:pStyle w:val="ConsPlusNormal"/>
            </w:pPr>
            <w:r>
              <w:t>ИНН/</w:t>
            </w:r>
            <w:proofErr w:type="spellStart"/>
            <w:r>
              <w:t>КПП</w:t>
            </w:r>
            <w:proofErr w:type="spellEnd"/>
            <w:r>
              <w:t xml:space="preserve">  </w:t>
            </w:r>
          </w:p>
        </w:tc>
      </w:tr>
      <w:tr w:rsidR="00F45183" w:rsidTr="00016572">
        <w:trPr>
          <w:trHeight w:val="542"/>
        </w:trPr>
        <w:tc>
          <w:tcPr>
            <w:tcW w:w="4957" w:type="dxa"/>
          </w:tcPr>
          <w:p w:rsidR="00F45183" w:rsidRDefault="00F45183" w:rsidP="00703A0F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703A0F">
            <w:pPr>
              <w:pStyle w:val="ConsPlusNormal"/>
            </w:pPr>
          </w:p>
          <w:p w:rsidR="00626D4D" w:rsidRDefault="00F45183" w:rsidP="00703A0F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F45183" w:rsidP="00626D4D">
            <w:pPr>
              <w:pStyle w:val="ConsPlusNormal"/>
            </w:pPr>
            <w:r>
              <w:t xml:space="preserve">Лицевой счет </w:t>
            </w:r>
          </w:p>
        </w:tc>
        <w:tc>
          <w:tcPr>
            <w:tcW w:w="4819" w:type="dxa"/>
          </w:tcPr>
          <w:p w:rsidR="00626D4D" w:rsidRDefault="00626D4D" w:rsidP="00626D4D">
            <w:pPr>
              <w:pStyle w:val="ConsPlusNormal"/>
            </w:pPr>
            <w:r>
              <w:t>Платежные реквизиты:</w:t>
            </w:r>
          </w:p>
          <w:p w:rsidR="00626D4D" w:rsidRDefault="00626D4D" w:rsidP="00626D4D">
            <w:pPr>
              <w:pStyle w:val="ConsPlusNormal"/>
            </w:pPr>
          </w:p>
          <w:p w:rsidR="00626D4D" w:rsidRDefault="00626D4D" w:rsidP="00626D4D">
            <w:pPr>
              <w:pStyle w:val="ConsPlusNormal"/>
            </w:pPr>
            <w:proofErr w:type="spellStart"/>
            <w:r>
              <w:t>БИК</w:t>
            </w:r>
            <w:proofErr w:type="spellEnd"/>
            <w:r>
              <w:t xml:space="preserve"> </w:t>
            </w:r>
          </w:p>
          <w:p w:rsidR="00F45183" w:rsidRDefault="00626D4D" w:rsidP="00626D4D">
            <w:pPr>
              <w:pStyle w:val="ConsPlusNormal"/>
            </w:pPr>
            <w:r>
              <w:t>Лицевой счет</w:t>
            </w:r>
          </w:p>
        </w:tc>
      </w:tr>
    </w:tbl>
    <w:p w:rsidR="00A104F1" w:rsidRDefault="00A104F1" w:rsidP="00A104F1">
      <w:pPr>
        <w:pStyle w:val="ConsPlusNormal"/>
        <w:jc w:val="center"/>
        <w:outlineLvl w:val="1"/>
      </w:pPr>
      <w:proofErr w:type="spellStart"/>
      <w:r>
        <w:t>VIII</w:t>
      </w:r>
      <w:proofErr w:type="spellEnd"/>
      <w:r>
        <w:t>. Подписи Сторон</w:t>
      </w:r>
    </w:p>
    <w:p w:rsidR="00A104F1" w:rsidRDefault="00A104F1" w:rsidP="00A104F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57"/>
        <w:gridCol w:w="4819"/>
      </w:tblGrid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  <w:r>
              <w:t>Управление образования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Default="00A104F1" w:rsidP="00272CE3">
            <w:pPr>
              <w:pStyle w:val="ConsPlusNormal"/>
              <w:jc w:val="center"/>
            </w:pPr>
          </w:p>
        </w:tc>
      </w:tr>
      <w:tr w:rsidR="00A104F1" w:rsidTr="00A91B7D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</w:t>
            </w:r>
            <w:r w:rsidRPr="00126BEF">
              <w:rPr>
                <w:rFonts w:ascii="Times New Roman" w:hAnsi="Times New Roman" w:cs="Times New Roman"/>
                <w:sz w:val="24"/>
                <w:szCs w:val="24"/>
              </w:rPr>
              <w:t>И.Т.Сафиуллин</w:t>
            </w:r>
            <w:r w:rsidRPr="00126BEF">
              <w:rPr>
                <w:rFonts w:ascii="Times New Roman" w:hAnsi="Times New Roman" w:cs="Times New Roman"/>
              </w:rPr>
              <w:t xml:space="preserve"> 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___________/    </w:t>
            </w:r>
            <w:r w:rsidR="00A91B7D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A104F1" w:rsidRPr="00126BEF" w:rsidRDefault="00A104F1" w:rsidP="00272CE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26BEF">
              <w:rPr>
                <w:rFonts w:ascii="Times New Roman" w:hAnsi="Times New Roman" w:cs="Times New Roman"/>
              </w:rPr>
              <w:t xml:space="preserve"> (подпись)        (ФИО)</w:t>
            </w:r>
          </w:p>
        </w:tc>
      </w:tr>
    </w:tbl>
    <w:p w:rsidR="00A104F1" w:rsidRDefault="00A104F1" w:rsidP="00A104F1">
      <w:pPr>
        <w:sectPr w:rsidR="00A104F1" w:rsidSect="00272CE3">
          <w:pgSz w:w="11906" w:h="16838"/>
          <w:pgMar w:top="284" w:right="567" w:bottom="567" w:left="1418" w:header="709" w:footer="709" w:gutter="0"/>
          <w:cols w:space="720"/>
        </w:sectPr>
      </w:pPr>
    </w:p>
    <w:p w:rsidR="00A104F1" w:rsidRDefault="00A104F1" w:rsidP="00DB5940">
      <w:pPr>
        <w:pStyle w:val="ConsPlusNormal"/>
        <w:ind w:left="9498"/>
        <w:jc w:val="center"/>
        <w:outlineLvl w:val="1"/>
      </w:pPr>
      <w:r>
        <w:lastRenderedPageBreak/>
        <w:t xml:space="preserve">Приложение </w:t>
      </w:r>
    </w:p>
    <w:p w:rsidR="007D1347" w:rsidRPr="00086C18" w:rsidRDefault="00DB5940" w:rsidP="00DB5940">
      <w:pPr>
        <w:pStyle w:val="ConsPlusNormal"/>
        <w:ind w:left="9498"/>
        <w:jc w:val="center"/>
      </w:pPr>
      <w:r>
        <w:t xml:space="preserve">к Соглашению </w:t>
      </w:r>
      <w:r w:rsidR="007D1347" w:rsidRPr="00086C18">
        <w:t>о предоставлении субсидии на иные цели</w:t>
      </w:r>
    </w:p>
    <w:p w:rsidR="004140C5" w:rsidRPr="004140C5" w:rsidRDefault="004140C5" w:rsidP="004140C5">
      <w:pPr>
        <w:pStyle w:val="ConsPlusNormal"/>
        <w:ind w:left="9498"/>
        <w:jc w:val="center"/>
      </w:pPr>
      <w:r w:rsidRPr="004140C5">
        <w:t xml:space="preserve">на реализацию мероприятий </w:t>
      </w:r>
      <w:r w:rsidR="0051240A" w:rsidRPr="009832F0">
        <w:rPr>
          <w:szCs w:val="24"/>
        </w:rPr>
        <w:t>по обновлению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</w:r>
      <w:bookmarkStart w:id="37" w:name="_GoBack"/>
      <w:bookmarkEnd w:id="37"/>
    </w:p>
    <w:p w:rsidR="007D1347" w:rsidRPr="00086C18" w:rsidRDefault="007D1347" w:rsidP="00DB5940">
      <w:pPr>
        <w:pStyle w:val="ConsPlusNormal"/>
        <w:ind w:left="9498"/>
        <w:jc w:val="center"/>
      </w:pP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right"/>
      </w:pPr>
      <w:r>
        <w:t xml:space="preserve">Приложение </w:t>
      </w:r>
      <w:proofErr w:type="spellStart"/>
      <w:r>
        <w:t>N</w:t>
      </w:r>
      <w:proofErr w:type="spellEnd"/>
      <w:r>
        <w:t xml:space="preserve"> 1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  <w:jc w:val="center"/>
      </w:pPr>
      <w:r>
        <w:t xml:space="preserve">Перечень Субсидий </w:t>
      </w:r>
    </w:p>
    <w:p w:rsidR="00A104F1" w:rsidRDefault="00A104F1" w:rsidP="00A104F1">
      <w:pPr>
        <w:pStyle w:val="ConsPlusNormal"/>
        <w:jc w:val="both"/>
      </w:pPr>
    </w:p>
    <w:tbl>
      <w:tblPr>
        <w:tblW w:w="15735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67"/>
        <w:gridCol w:w="1702"/>
        <w:gridCol w:w="2835"/>
        <w:gridCol w:w="1559"/>
        <w:gridCol w:w="851"/>
        <w:gridCol w:w="1275"/>
        <w:gridCol w:w="1418"/>
        <w:gridCol w:w="1134"/>
        <w:gridCol w:w="2268"/>
        <w:gridCol w:w="2126"/>
      </w:tblGrid>
      <w:tr w:rsidR="00271DC5" w:rsidTr="00703A0F">
        <w:trPr>
          <w:trHeight w:val="1439"/>
        </w:trPr>
        <w:tc>
          <w:tcPr>
            <w:tcW w:w="567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Наименование Субсидии</w:t>
            </w:r>
          </w:p>
        </w:tc>
        <w:tc>
          <w:tcPr>
            <w:tcW w:w="2835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>Направление расходования средств Субсидии</w:t>
            </w:r>
          </w:p>
        </w:tc>
        <w:tc>
          <w:tcPr>
            <w:tcW w:w="1559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Сведения о нормативных правовых актах </w:t>
            </w:r>
          </w:p>
        </w:tc>
        <w:tc>
          <w:tcPr>
            <w:tcW w:w="4678" w:type="dxa"/>
            <w:gridSpan w:val="4"/>
          </w:tcPr>
          <w:p w:rsidR="00271DC5" w:rsidRDefault="00271DC5" w:rsidP="00703A0F">
            <w:pPr>
              <w:pStyle w:val="ConsPlusNormal"/>
              <w:jc w:val="center"/>
            </w:pPr>
            <w:r>
              <w:t>Код по бюджетной классификации Российской Федерации (по расходам федерального бюджета на предоставление Субсидии)</w:t>
            </w:r>
          </w:p>
        </w:tc>
        <w:tc>
          <w:tcPr>
            <w:tcW w:w="2268" w:type="dxa"/>
            <w:vMerge w:val="restart"/>
          </w:tcPr>
          <w:p w:rsidR="00271DC5" w:rsidRDefault="00271DC5" w:rsidP="00703A0F">
            <w:pPr>
              <w:pStyle w:val="ConsPlusNormal"/>
              <w:jc w:val="center"/>
            </w:pPr>
            <w:r>
              <w:t xml:space="preserve">Код Субсидии </w:t>
            </w:r>
          </w:p>
          <w:p w:rsidR="00271DC5" w:rsidRPr="00CB5C64" w:rsidRDefault="00613795" w:rsidP="00703A0F">
            <w:pPr>
              <w:pStyle w:val="ConsPlusNormal"/>
              <w:jc w:val="center"/>
              <w:rPr>
                <w:sz w:val="20"/>
              </w:rPr>
            </w:pPr>
            <w:hyperlink r:id="rId37" w:anchor="P595" w:history="1">
              <w:r w:rsidR="00271DC5" w:rsidRPr="00CB5C64">
                <w:rPr>
                  <w:rStyle w:val="a6"/>
                </w:rPr>
                <w:t>п.2.2</w:t>
              </w:r>
            </w:hyperlink>
            <w:r w:rsidR="00271DC5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Сумма, (руб.)</w:t>
            </w:r>
          </w:p>
        </w:tc>
      </w:tr>
      <w:tr w:rsidR="00271DC5" w:rsidTr="00703A0F">
        <w:trPr>
          <w:trHeight w:val="141"/>
        </w:trPr>
        <w:tc>
          <w:tcPr>
            <w:tcW w:w="567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целевая статья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2268" w:type="dxa"/>
            <w:vMerge/>
            <w:vAlign w:val="center"/>
          </w:tcPr>
          <w:p w:rsidR="00271DC5" w:rsidRDefault="00271DC5" w:rsidP="00703A0F">
            <w:pPr>
              <w:rPr>
                <w:szCs w:val="20"/>
              </w:rPr>
            </w:pPr>
          </w:p>
        </w:tc>
        <w:tc>
          <w:tcPr>
            <w:tcW w:w="2126" w:type="dxa"/>
          </w:tcPr>
          <w:p w:rsidR="00271DC5" w:rsidRDefault="00271DC5" w:rsidP="00271DC5">
            <w:pPr>
              <w:pStyle w:val="ConsPlusNormal"/>
              <w:jc w:val="center"/>
            </w:pPr>
            <w:r>
              <w:t>на 20___ год</w:t>
            </w:r>
          </w:p>
        </w:tc>
      </w:tr>
      <w:tr w:rsidR="00271DC5" w:rsidTr="00703A0F">
        <w:trPr>
          <w:trHeight w:val="264"/>
        </w:trPr>
        <w:tc>
          <w:tcPr>
            <w:tcW w:w="567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2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271DC5" w:rsidRDefault="00271DC5" w:rsidP="00703A0F">
            <w:pPr>
              <w:pStyle w:val="ConsPlusNormal"/>
              <w:jc w:val="center"/>
            </w:pPr>
            <w:r>
              <w:t>10</w:t>
            </w:r>
          </w:p>
        </w:tc>
      </w:tr>
      <w:tr w:rsidR="00271DC5" w:rsidRPr="003148C7" w:rsidTr="00703A0F">
        <w:trPr>
          <w:trHeight w:val="989"/>
        </w:trPr>
        <w:tc>
          <w:tcPr>
            <w:tcW w:w="567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</w:tcPr>
          <w:p w:rsidR="00271DC5" w:rsidRPr="007D7E56" w:rsidRDefault="00271DC5" w:rsidP="00703A0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271DC5" w:rsidRPr="00176E8E" w:rsidRDefault="00271DC5" w:rsidP="00703A0F">
            <w:pPr>
              <w:pStyle w:val="ConsPlusNormal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271DC5" w:rsidRPr="003148C7" w:rsidRDefault="00271DC5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</w:tbl>
    <w:p w:rsidR="00A104F1" w:rsidRDefault="00A104F1" w:rsidP="00A104F1">
      <w:pPr>
        <w:sectPr w:rsidR="00A104F1" w:rsidSect="00DB5940">
          <w:pgSz w:w="16838" w:h="11905" w:orient="landscape"/>
          <w:pgMar w:top="851" w:right="253" w:bottom="851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2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Default="00A104F1" w:rsidP="00A104F1">
      <w:pPr>
        <w:pStyle w:val="ConsPlusNormal"/>
      </w:pPr>
    </w:p>
    <w:p w:rsidR="00A104F1" w:rsidRDefault="00A104F1" w:rsidP="00A104F1">
      <w:pPr>
        <w:pStyle w:val="ConsPlusNormal"/>
        <w:jc w:val="center"/>
      </w:pPr>
      <w:r>
        <w:t>График перечисления Субсидии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A104F1" w:rsidRDefault="00A104F1" w:rsidP="00A104F1">
      <w:pPr>
        <w:pStyle w:val="ConsPlusNormal"/>
        <w:jc w:val="both"/>
      </w:pPr>
    </w:p>
    <w:p w:rsidR="00A104F1" w:rsidRDefault="00A104F1" w:rsidP="00A104F1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 w:rsidR="0054442C">
        <w:rPr>
          <w:szCs w:val="24"/>
        </w:rPr>
        <w:t>_________________________________________________________________________</w:t>
      </w:r>
    </w:p>
    <w:p w:rsidR="00A104F1" w:rsidRDefault="00A104F1" w:rsidP="00A104F1">
      <w:pPr>
        <w:pStyle w:val="ConsPlusNormal"/>
        <w:jc w:val="both"/>
      </w:pPr>
    </w:p>
    <w:tbl>
      <w:tblPr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913"/>
        <w:gridCol w:w="837"/>
        <w:gridCol w:w="1364"/>
        <w:gridCol w:w="2156"/>
        <w:gridCol w:w="1530"/>
        <w:gridCol w:w="3216"/>
        <w:gridCol w:w="2379"/>
        <w:gridCol w:w="2930"/>
      </w:tblGrid>
      <w:tr w:rsidR="0054442C" w:rsidTr="00703A0F">
        <w:trPr>
          <w:trHeight w:val="762"/>
        </w:trPr>
        <w:tc>
          <w:tcPr>
            <w:tcW w:w="913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87" w:type="dxa"/>
            <w:gridSpan w:val="4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(по расходам федерального бюджета на предоставление Субсидии) </w:t>
            </w:r>
            <w:hyperlink r:id="rId38" w:anchor="P595" w:history="1">
              <w:r w:rsidRPr="00CB5C64">
                <w:rPr>
                  <w:rStyle w:val="a6"/>
                </w:rPr>
                <w:t>п.2.2</w:t>
              </w:r>
            </w:hyperlink>
            <w:r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3216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 xml:space="preserve">Сроки перечисления Субсидии </w:t>
            </w:r>
          </w:p>
        </w:tc>
        <w:tc>
          <w:tcPr>
            <w:tcW w:w="2379" w:type="dxa"/>
            <w:vMerge w:val="restart"/>
          </w:tcPr>
          <w:p w:rsidR="0054442C" w:rsidRDefault="0054442C" w:rsidP="00703A0F">
            <w:pPr>
              <w:pStyle w:val="ConsPlusNormal"/>
              <w:jc w:val="center"/>
            </w:pPr>
            <w:r>
              <w:t>Код Субсидии</w:t>
            </w:r>
          </w:p>
          <w:p w:rsidR="0054442C" w:rsidRPr="00CB5C64" w:rsidRDefault="00613795" w:rsidP="00703A0F">
            <w:pPr>
              <w:pStyle w:val="ConsPlusNormal"/>
              <w:jc w:val="center"/>
              <w:rPr>
                <w:sz w:val="20"/>
              </w:rPr>
            </w:pPr>
            <w:hyperlink r:id="rId39" w:anchor="P595" w:history="1">
              <w:r w:rsidR="0054442C" w:rsidRPr="00CB5C64">
                <w:rPr>
                  <w:rStyle w:val="a6"/>
                </w:rPr>
                <w:t>п.2.2</w:t>
              </w:r>
            </w:hyperlink>
            <w:r w:rsidR="0054442C" w:rsidRPr="00CB5C64">
              <w:rPr>
                <w:sz w:val="20"/>
              </w:rPr>
              <w:t xml:space="preserve"> Соглашения</w:t>
            </w: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Сумма, подлежащая перечислению, рублей</w:t>
            </w:r>
          </w:p>
        </w:tc>
      </w:tr>
      <w:tr w:rsidR="0054442C" w:rsidTr="00703A0F">
        <w:trPr>
          <w:trHeight w:val="425"/>
        </w:trPr>
        <w:tc>
          <w:tcPr>
            <w:tcW w:w="913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837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1364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раздел, подраздел</w:t>
            </w:r>
          </w:p>
        </w:tc>
        <w:tc>
          <w:tcPr>
            <w:tcW w:w="2156" w:type="dxa"/>
          </w:tcPr>
          <w:p w:rsidR="0054442C" w:rsidRDefault="0054442C" w:rsidP="00703A0F">
            <w:pPr>
              <w:pStyle w:val="ConsPlusNormal"/>
              <w:jc w:val="center"/>
            </w:pPr>
            <w:proofErr w:type="gramStart"/>
            <w:r>
              <w:t xml:space="preserve">целевая </w:t>
            </w:r>
            <w:proofErr w:type="gramEnd"/>
          </w:p>
          <w:p w:rsidR="0054442C" w:rsidRDefault="0054442C" w:rsidP="00703A0F">
            <w:pPr>
              <w:pStyle w:val="ConsPlusNormal"/>
              <w:jc w:val="center"/>
            </w:pPr>
            <w:r>
              <w:t>статья</w:t>
            </w:r>
          </w:p>
        </w:tc>
        <w:tc>
          <w:tcPr>
            <w:tcW w:w="15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вид расходов</w:t>
            </w:r>
          </w:p>
        </w:tc>
        <w:tc>
          <w:tcPr>
            <w:tcW w:w="3216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379" w:type="dxa"/>
            <w:vMerge/>
            <w:vAlign w:val="center"/>
          </w:tcPr>
          <w:p w:rsidR="0054442C" w:rsidRDefault="0054442C" w:rsidP="00703A0F">
            <w:pPr>
              <w:rPr>
                <w:szCs w:val="20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center"/>
            </w:pPr>
            <w:r>
              <w:t>всего</w:t>
            </w:r>
          </w:p>
        </w:tc>
      </w:tr>
      <w:tr w:rsidR="0054442C" w:rsidRPr="0010294A" w:rsidTr="00703A0F">
        <w:trPr>
          <w:trHeight w:val="85"/>
        </w:trPr>
        <w:tc>
          <w:tcPr>
            <w:tcW w:w="913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1</w:t>
            </w: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2</w:t>
            </w: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3</w:t>
            </w: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4</w:t>
            </w: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5</w:t>
            </w:r>
          </w:p>
        </w:tc>
        <w:tc>
          <w:tcPr>
            <w:tcW w:w="321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6</w:t>
            </w: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7</w:t>
            </w:r>
          </w:p>
        </w:tc>
        <w:tc>
          <w:tcPr>
            <w:tcW w:w="29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16"/>
                <w:szCs w:val="16"/>
              </w:rPr>
            </w:pPr>
            <w:r w:rsidRPr="0010294A">
              <w:rPr>
                <w:sz w:val="16"/>
                <w:szCs w:val="16"/>
              </w:rPr>
              <w:t>8</w:t>
            </w:r>
          </w:p>
        </w:tc>
      </w:tr>
      <w:tr w:rsidR="0054442C" w:rsidTr="00703A0F">
        <w:trPr>
          <w:trHeight w:val="366"/>
        </w:trPr>
        <w:tc>
          <w:tcPr>
            <w:tcW w:w="913" w:type="dxa"/>
          </w:tcPr>
          <w:p w:rsidR="0054442C" w:rsidRDefault="0054442C" w:rsidP="00703A0F">
            <w:pPr>
              <w:pStyle w:val="ConsPlusNormal"/>
              <w:jc w:val="center"/>
            </w:pPr>
          </w:p>
        </w:tc>
        <w:tc>
          <w:tcPr>
            <w:tcW w:w="837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10294A" w:rsidRDefault="0054442C" w:rsidP="00703A0F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Default="0054442C" w:rsidP="00703A0F">
            <w:pPr>
              <w:pStyle w:val="ConsPlusNormal"/>
            </w:pPr>
          </w:p>
        </w:tc>
        <w:tc>
          <w:tcPr>
            <w:tcW w:w="2379" w:type="dxa"/>
          </w:tcPr>
          <w:p w:rsidR="0054442C" w:rsidRPr="0010294A" w:rsidRDefault="0054442C" w:rsidP="00703A0F">
            <w:pPr>
              <w:pStyle w:val="ConsPlusNormal"/>
              <w:rPr>
                <w:szCs w:val="24"/>
              </w:rPr>
            </w:pPr>
          </w:p>
        </w:tc>
        <w:tc>
          <w:tcPr>
            <w:tcW w:w="2930" w:type="dxa"/>
          </w:tcPr>
          <w:p w:rsidR="0054442C" w:rsidRDefault="0054442C" w:rsidP="00703A0F">
            <w:pPr>
              <w:pStyle w:val="ConsPlusNormal"/>
              <w:jc w:val="right"/>
            </w:pPr>
          </w:p>
        </w:tc>
      </w:tr>
      <w:tr w:rsidR="0054442C" w:rsidRPr="00E35AE5" w:rsidTr="00703A0F">
        <w:trPr>
          <w:trHeight w:val="305"/>
        </w:trPr>
        <w:tc>
          <w:tcPr>
            <w:tcW w:w="913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E35AE5">
              <w:rPr>
                <w:b/>
                <w:sz w:val="22"/>
                <w:szCs w:val="22"/>
              </w:rPr>
              <w:t>Итого по КБК</w:t>
            </w:r>
          </w:p>
        </w:tc>
        <w:tc>
          <w:tcPr>
            <w:tcW w:w="837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364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530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216" w:type="dxa"/>
          </w:tcPr>
          <w:p w:rsidR="0054442C" w:rsidRPr="00E35AE5" w:rsidRDefault="0054442C" w:rsidP="00703A0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2379" w:type="dxa"/>
          </w:tcPr>
          <w:p w:rsidR="0054442C" w:rsidRPr="00E35AE5" w:rsidRDefault="0054442C" w:rsidP="00703A0F">
            <w:pPr>
              <w:rPr>
                <w:b/>
              </w:rPr>
            </w:pPr>
          </w:p>
        </w:tc>
        <w:tc>
          <w:tcPr>
            <w:tcW w:w="2930" w:type="dxa"/>
          </w:tcPr>
          <w:p w:rsidR="0054442C" w:rsidRPr="00E35AE5" w:rsidRDefault="0054442C" w:rsidP="00703A0F">
            <w:pPr>
              <w:pStyle w:val="ConsPlusNormal"/>
              <w:jc w:val="right"/>
              <w:rPr>
                <w:b/>
              </w:rPr>
            </w:pPr>
          </w:p>
        </w:tc>
      </w:tr>
    </w:tbl>
    <w:p w:rsidR="00A104F1" w:rsidRDefault="00A104F1" w:rsidP="00A104F1">
      <w:pPr>
        <w:pStyle w:val="ConsPlusNormal"/>
        <w:spacing w:before="240"/>
        <w:ind w:firstLine="540"/>
        <w:jc w:val="both"/>
        <w:rPr>
          <w:sz w:val="20"/>
        </w:rPr>
      </w:pPr>
      <w:r>
        <w:rPr>
          <w:sz w:val="20"/>
        </w:rPr>
        <w:br w:type="textWrapping" w:clear="all"/>
      </w:r>
    </w:p>
    <w:p w:rsidR="00A104F1" w:rsidRDefault="00A104F1" w:rsidP="00A104F1">
      <w:pPr>
        <w:sectPr w:rsidR="00A104F1" w:rsidSect="00272CE3">
          <w:pgSz w:w="16838" w:h="11905" w:orient="landscape"/>
          <w:pgMar w:top="567" w:right="851" w:bottom="567" w:left="1134" w:header="0" w:footer="0" w:gutter="0"/>
          <w:cols w:space="720"/>
        </w:sectPr>
      </w:pPr>
    </w:p>
    <w:p w:rsidR="00A104F1" w:rsidRDefault="00A104F1" w:rsidP="00A104F1">
      <w:pPr>
        <w:pStyle w:val="ConsPlusNormal"/>
        <w:jc w:val="right"/>
      </w:pPr>
      <w:r>
        <w:lastRenderedPageBreak/>
        <w:t xml:space="preserve">Приложение </w:t>
      </w:r>
      <w:proofErr w:type="spellStart"/>
      <w:r>
        <w:t>N</w:t>
      </w:r>
      <w:proofErr w:type="spellEnd"/>
      <w:r>
        <w:t xml:space="preserve"> 3</w:t>
      </w:r>
    </w:p>
    <w:p w:rsidR="00A104F1" w:rsidRDefault="00A104F1" w:rsidP="00A104F1">
      <w:pPr>
        <w:pStyle w:val="ConsPlusNormal"/>
        <w:jc w:val="right"/>
      </w:pPr>
      <w:r>
        <w:t xml:space="preserve">к Соглашению №___ от «___»___________ 201___г. </w:t>
      </w:r>
    </w:p>
    <w:p w:rsidR="00A104F1" w:rsidRPr="00620D32" w:rsidRDefault="00A104F1" w:rsidP="00A104F1">
      <w:pPr>
        <w:pStyle w:val="ConsPlusNormal"/>
        <w:jc w:val="both"/>
        <w:rPr>
          <w:szCs w:val="24"/>
        </w:rPr>
      </w:pP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источником финансового </w:t>
      </w:r>
      <w:proofErr w:type="gramStart"/>
      <w:r w:rsidRPr="00620D32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620D32">
        <w:rPr>
          <w:rFonts w:ascii="Times New Roman" w:hAnsi="Times New Roman" w:cs="Times New Roman"/>
          <w:sz w:val="24"/>
          <w:szCs w:val="24"/>
        </w:rPr>
        <w:t xml:space="preserve"> которых является Субсидия</w:t>
      </w:r>
    </w:p>
    <w:p w:rsidR="00B03A3B" w:rsidRPr="00620D32" w:rsidRDefault="00B03A3B" w:rsidP="00B03A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«____» ______________ 20____</w:t>
      </w:r>
      <w:r w:rsidRPr="00620D32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rmal"/>
      </w:pPr>
      <w:r>
        <w:t xml:space="preserve">Наименование Учредителя: Управление образования Аргаяшского муниципального района Челябинской области </w:t>
      </w:r>
    </w:p>
    <w:p w:rsidR="00B03A3B" w:rsidRDefault="00B03A3B" w:rsidP="00B03A3B">
      <w:pPr>
        <w:pStyle w:val="ConsPlusNormal"/>
        <w:jc w:val="both"/>
      </w:pPr>
    </w:p>
    <w:p w:rsidR="00B03A3B" w:rsidRDefault="00B03A3B" w:rsidP="00B03A3B">
      <w:pPr>
        <w:pStyle w:val="ConsPlusNormal"/>
        <w:jc w:val="both"/>
        <w:rPr>
          <w:szCs w:val="24"/>
        </w:rPr>
      </w:pPr>
      <w:r>
        <w:t xml:space="preserve">Наименование Учреждения: </w:t>
      </w:r>
      <w:r>
        <w:rPr>
          <w:szCs w:val="24"/>
        </w:rPr>
        <w:t>_________________________________________________________________________</w:t>
      </w: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Единица измерения: рубль (с точностью до второго десятичного знака)</w:t>
      </w:r>
    </w:p>
    <w:p w:rsidR="00B03A3B" w:rsidRPr="00620D32" w:rsidRDefault="00B03A3B" w:rsidP="00B03A3B">
      <w:pPr>
        <w:pStyle w:val="ConsPlusNormal"/>
        <w:jc w:val="both"/>
      </w:pPr>
    </w:p>
    <w:tbl>
      <w:tblPr>
        <w:tblW w:w="15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1362"/>
        <w:gridCol w:w="1876"/>
        <w:gridCol w:w="1153"/>
        <w:gridCol w:w="721"/>
        <w:gridCol w:w="1519"/>
        <w:gridCol w:w="1052"/>
        <w:gridCol w:w="1179"/>
        <w:gridCol w:w="1153"/>
        <w:gridCol w:w="1732"/>
        <w:gridCol w:w="1153"/>
        <w:gridCol w:w="1298"/>
        <w:gridCol w:w="1256"/>
      </w:tblGrid>
      <w:tr w:rsidR="00B03A3B" w:rsidRPr="00A81FF3" w:rsidTr="003608A3">
        <w:trPr>
          <w:trHeight w:val="422"/>
        </w:trPr>
        <w:tc>
          <w:tcPr>
            <w:tcW w:w="3238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Субсидия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по бюджетной классификации Российской Федерации </w:t>
            </w:r>
          </w:p>
        </w:tc>
        <w:tc>
          <w:tcPr>
            <w:tcW w:w="2240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начало текущего финансового года</w:t>
            </w:r>
          </w:p>
        </w:tc>
        <w:tc>
          <w:tcPr>
            <w:tcW w:w="2231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Поступления </w:t>
            </w:r>
          </w:p>
        </w:tc>
        <w:tc>
          <w:tcPr>
            <w:tcW w:w="2885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Выплаты</w:t>
            </w:r>
          </w:p>
        </w:tc>
        <w:tc>
          <w:tcPr>
            <w:tcW w:w="3707" w:type="dxa"/>
            <w:gridSpan w:val="3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Остаток Субсидии на конец отчетного периода</w:t>
            </w:r>
          </w:p>
        </w:tc>
      </w:tr>
      <w:tr w:rsidR="00B03A3B" w:rsidRPr="00A81FF3" w:rsidTr="003608A3">
        <w:trPr>
          <w:trHeight w:val="91"/>
        </w:trPr>
        <w:tc>
          <w:tcPr>
            <w:tcW w:w="136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наименование </w:t>
            </w:r>
          </w:p>
        </w:tc>
        <w:tc>
          <w:tcPr>
            <w:tcW w:w="1875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код </w:t>
            </w: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519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них, </w:t>
            </w:r>
            <w:proofErr w:type="gramStart"/>
            <w:r w:rsidRPr="00A81FF3">
              <w:rPr>
                <w:sz w:val="20"/>
              </w:rPr>
              <w:t>разрешенный</w:t>
            </w:r>
            <w:proofErr w:type="gramEnd"/>
            <w:r w:rsidRPr="00A81FF3">
              <w:rPr>
                <w:sz w:val="20"/>
              </w:rPr>
              <w:t xml:space="preserve"> к использованию </w:t>
            </w:r>
          </w:p>
        </w:tc>
        <w:tc>
          <w:tcPr>
            <w:tcW w:w="1052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всего, в том числе</w:t>
            </w:r>
          </w:p>
        </w:tc>
        <w:tc>
          <w:tcPr>
            <w:tcW w:w="1178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из районного бюджета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всего</w:t>
            </w:r>
          </w:p>
        </w:tc>
        <w:tc>
          <w:tcPr>
            <w:tcW w:w="1731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из них: возвращено в </w:t>
            </w:r>
            <w:r>
              <w:rPr>
                <w:sz w:val="20"/>
              </w:rPr>
              <w:t>районный</w:t>
            </w:r>
            <w:r w:rsidRPr="00A81FF3">
              <w:rPr>
                <w:sz w:val="20"/>
              </w:rPr>
              <w:t xml:space="preserve"> бюджет</w:t>
            </w:r>
          </w:p>
        </w:tc>
        <w:tc>
          <w:tcPr>
            <w:tcW w:w="1153" w:type="dxa"/>
            <w:vMerge w:val="restart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Всего </w:t>
            </w:r>
          </w:p>
        </w:tc>
        <w:tc>
          <w:tcPr>
            <w:tcW w:w="2553" w:type="dxa"/>
            <w:gridSpan w:val="2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>в том числе:</w:t>
            </w:r>
          </w:p>
        </w:tc>
      </w:tr>
      <w:tr w:rsidR="00B03A3B" w:rsidRPr="00A81FF3" w:rsidTr="003608A3">
        <w:trPr>
          <w:trHeight w:val="180"/>
        </w:trPr>
        <w:tc>
          <w:tcPr>
            <w:tcW w:w="136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  <w:vAlign w:val="center"/>
          </w:tcPr>
          <w:p w:rsidR="00B03A3B" w:rsidRPr="00A81FF3" w:rsidRDefault="00B03A3B" w:rsidP="00703A0F">
            <w:pPr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требуется в направлении </w:t>
            </w:r>
            <w:proofErr w:type="gramStart"/>
            <w:r w:rsidRPr="00A81FF3">
              <w:rPr>
                <w:sz w:val="20"/>
              </w:rPr>
              <w:t>на те</w:t>
            </w:r>
            <w:proofErr w:type="gramEnd"/>
            <w:r w:rsidRPr="00A81FF3">
              <w:rPr>
                <w:sz w:val="20"/>
              </w:rPr>
              <w:t xml:space="preserve"> же цели </w:t>
            </w:r>
          </w:p>
        </w:tc>
        <w:tc>
          <w:tcPr>
            <w:tcW w:w="1255" w:type="dxa"/>
          </w:tcPr>
          <w:p w:rsidR="00B03A3B" w:rsidRPr="00A81FF3" w:rsidRDefault="00B03A3B" w:rsidP="00703A0F">
            <w:pPr>
              <w:pStyle w:val="ConsPlusNormal"/>
              <w:jc w:val="center"/>
              <w:rPr>
                <w:sz w:val="20"/>
              </w:rPr>
            </w:pPr>
            <w:r w:rsidRPr="00A81FF3">
              <w:rPr>
                <w:sz w:val="20"/>
              </w:rPr>
              <w:t xml:space="preserve">подлежит возврату </w:t>
            </w:r>
          </w:p>
        </w:tc>
      </w:tr>
      <w:tr w:rsidR="00B03A3B" w:rsidTr="003608A3">
        <w:trPr>
          <w:trHeight w:val="146"/>
        </w:trPr>
        <w:tc>
          <w:tcPr>
            <w:tcW w:w="136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</w:t>
            </w:r>
          </w:p>
        </w:tc>
        <w:tc>
          <w:tcPr>
            <w:tcW w:w="187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2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3</w:t>
            </w:r>
          </w:p>
        </w:tc>
        <w:tc>
          <w:tcPr>
            <w:tcW w:w="72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4</w:t>
            </w:r>
          </w:p>
        </w:tc>
        <w:tc>
          <w:tcPr>
            <w:tcW w:w="1519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5</w:t>
            </w:r>
          </w:p>
        </w:tc>
        <w:tc>
          <w:tcPr>
            <w:tcW w:w="1052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6</w:t>
            </w:r>
          </w:p>
        </w:tc>
        <w:tc>
          <w:tcPr>
            <w:tcW w:w="117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7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8</w:t>
            </w:r>
          </w:p>
        </w:tc>
        <w:tc>
          <w:tcPr>
            <w:tcW w:w="1731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9</w:t>
            </w:r>
          </w:p>
        </w:tc>
        <w:tc>
          <w:tcPr>
            <w:tcW w:w="1153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10</w:t>
            </w:r>
          </w:p>
        </w:tc>
        <w:tc>
          <w:tcPr>
            <w:tcW w:w="1298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11</w:t>
            </w:r>
          </w:p>
        </w:tc>
        <w:tc>
          <w:tcPr>
            <w:tcW w:w="1255" w:type="dxa"/>
          </w:tcPr>
          <w:p w:rsidR="00B03A3B" w:rsidRPr="003608A3" w:rsidRDefault="00B03A3B" w:rsidP="003608A3">
            <w:pPr>
              <w:pStyle w:val="ConsPlusNormal"/>
              <w:jc w:val="center"/>
              <w:rPr>
                <w:sz w:val="16"/>
                <w:szCs w:val="16"/>
              </w:rPr>
            </w:pPr>
            <w:r w:rsidRPr="003608A3">
              <w:rPr>
                <w:sz w:val="16"/>
                <w:szCs w:val="16"/>
              </w:rPr>
              <w:t>12</w:t>
            </w:r>
          </w:p>
        </w:tc>
      </w:tr>
      <w:tr w:rsidR="00B03A3B" w:rsidRPr="00FB7EDF" w:rsidTr="003608A3">
        <w:trPr>
          <w:trHeight w:val="71"/>
        </w:trPr>
        <w:tc>
          <w:tcPr>
            <w:tcW w:w="1362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875" w:type="dxa"/>
          </w:tcPr>
          <w:p w:rsidR="00B03A3B" w:rsidRPr="00FB7EDF" w:rsidRDefault="00B03A3B" w:rsidP="00703A0F">
            <w:pPr>
              <w:pStyle w:val="ConsPlusNormal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519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052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7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731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153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98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1255" w:type="dxa"/>
          </w:tcPr>
          <w:p w:rsidR="00B03A3B" w:rsidRPr="00FB7EDF" w:rsidRDefault="00B03A3B" w:rsidP="00703A0F">
            <w:pPr>
              <w:pStyle w:val="ConsPlusNormal"/>
              <w:jc w:val="right"/>
              <w:rPr>
                <w:sz w:val="20"/>
              </w:rPr>
            </w:pPr>
          </w:p>
        </w:tc>
      </w:tr>
    </w:tbl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>Руководитель (уполномоченное лицо) _______________ _________ ______________</w:t>
      </w:r>
    </w:p>
    <w:p w:rsidR="00B03A3B" w:rsidRPr="00625972" w:rsidRDefault="00B03A3B" w:rsidP="00B03A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2597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   (должность)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25972">
        <w:rPr>
          <w:rFonts w:ascii="Times New Roman" w:hAnsi="Times New Roman" w:cs="Times New Roman"/>
          <w:sz w:val="18"/>
          <w:szCs w:val="18"/>
        </w:rPr>
        <w:t xml:space="preserve">(подпись)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25972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B03A3B" w:rsidRPr="00620D32" w:rsidRDefault="00B03A3B" w:rsidP="00B03A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0D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104F1" w:rsidRDefault="001452D2" w:rsidP="00FC1A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03A3B" w:rsidRPr="00620D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__»</w:t>
      </w:r>
      <w:r w:rsidR="00B03A3B" w:rsidRPr="00620D32">
        <w:rPr>
          <w:rFonts w:ascii="Times New Roman" w:hAnsi="Times New Roman" w:cs="Times New Roman"/>
          <w:sz w:val="24"/>
          <w:szCs w:val="24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20__ г.</w:t>
      </w:r>
    </w:p>
    <w:sectPr w:rsidR="00A104F1" w:rsidSect="004C6F83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533EA"/>
    <w:multiLevelType w:val="multilevel"/>
    <w:tmpl w:val="8C96E76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38500E4F"/>
    <w:multiLevelType w:val="hybridMultilevel"/>
    <w:tmpl w:val="5A4C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2503C"/>
    <w:multiLevelType w:val="hybridMultilevel"/>
    <w:tmpl w:val="B8D8EF8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E692607"/>
    <w:multiLevelType w:val="multilevel"/>
    <w:tmpl w:val="E960B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6A674D03"/>
    <w:multiLevelType w:val="multilevel"/>
    <w:tmpl w:val="52FE7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77D14C45"/>
    <w:multiLevelType w:val="hybridMultilevel"/>
    <w:tmpl w:val="DE0A9F32"/>
    <w:lvl w:ilvl="0" w:tplc="56846A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506D70"/>
    <w:multiLevelType w:val="hybridMultilevel"/>
    <w:tmpl w:val="A490A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7C30"/>
    <w:rsid w:val="00006536"/>
    <w:rsid w:val="00006D1E"/>
    <w:rsid w:val="00006D88"/>
    <w:rsid w:val="00012132"/>
    <w:rsid w:val="00016572"/>
    <w:rsid w:val="000178C2"/>
    <w:rsid w:val="00030886"/>
    <w:rsid w:val="00043042"/>
    <w:rsid w:val="000755EC"/>
    <w:rsid w:val="00083584"/>
    <w:rsid w:val="00086C18"/>
    <w:rsid w:val="00087527"/>
    <w:rsid w:val="0008788A"/>
    <w:rsid w:val="000A2405"/>
    <w:rsid w:val="000A3F34"/>
    <w:rsid w:val="000A4ED3"/>
    <w:rsid w:val="000A7DF0"/>
    <w:rsid w:val="000B1ED9"/>
    <w:rsid w:val="000B3502"/>
    <w:rsid w:val="000C0EB8"/>
    <w:rsid w:val="000E44B3"/>
    <w:rsid w:val="001162C4"/>
    <w:rsid w:val="00135429"/>
    <w:rsid w:val="001429BF"/>
    <w:rsid w:val="001452D2"/>
    <w:rsid w:val="00147C93"/>
    <w:rsid w:val="00160B88"/>
    <w:rsid w:val="00180FCF"/>
    <w:rsid w:val="001927FA"/>
    <w:rsid w:val="001A364F"/>
    <w:rsid w:val="001A54FA"/>
    <w:rsid w:val="001A6CDE"/>
    <w:rsid w:val="001A6E00"/>
    <w:rsid w:val="001C26FD"/>
    <w:rsid w:val="001C5B0D"/>
    <w:rsid w:val="001E7D95"/>
    <w:rsid w:val="001F09A1"/>
    <w:rsid w:val="00201EBD"/>
    <w:rsid w:val="0020301B"/>
    <w:rsid w:val="00203022"/>
    <w:rsid w:val="00206A3B"/>
    <w:rsid w:val="00210728"/>
    <w:rsid w:val="00217F4E"/>
    <w:rsid w:val="00225CF0"/>
    <w:rsid w:val="00227D01"/>
    <w:rsid w:val="002324E5"/>
    <w:rsid w:val="002340B8"/>
    <w:rsid w:val="00235BEA"/>
    <w:rsid w:val="00237C30"/>
    <w:rsid w:val="00243CCC"/>
    <w:rsid w:val="002456BA"/>
    <w:rsid w:val="00252461"/>
    <w:rsid w:val="00262D08"/>
    <w:rsid w:val="00271DC5"/>
    <w:rsid w:val="00272CE3"/>
    <w:rsid w:val="00273C33"/>
    <w:rsid w:val="00274306"/>
    <w:rsid w:val="00274CC4"/>
    <w:rsid w:val="0028498E"/>
    <w:rsid w:val="00292C1D"/>
    <w:rsid w:val="002C34A5"/>
    <w:rsid w:val="002E3EC6"/>
    <w:rsid w:val="003216E1"/>
    <w:rsid w:val="00323E23"/>
    <w:rsid w:val="0032665F"/>
    <w:rsid w:val="0033114D"/>
    <w:rsid w:val="00352800"/>
    <w:rsid w:val="003608A3"/>
    <w:rsid w:val="00371C67"/>
    <w:rsid w:val="0038007B"/>
    <w:rsid w:val="00381F43"/>
    <w:rsid w:val="00396C7E"/>
    <w:rsid w:val="003A0366"/>
    <w:rsid w:val="003B0D36"/>
    <w:rsid w:val="003D158C"/>
    <w:rsid w:val="003F1FE7"/>
    <w:rsid w:val="004140C5"/>
    <w:rsid w:val="0042033F"/>
    <w:rsid w:val="00420D93"/>
    <w:rsid w:val="00441889"/>
    <w:rsid w:val="00447639"/>
    <w:rsid w:val="00456E4F"/>
    <w:rsid w:val="00466BC4"/>
    <w:rsid w:val="00482772"/>
    <w:rsid w:val="004A241C"/>
    <w:rsid w:val="004B1885"/>
    <w:rsid w:val="004B33FB"/>
    <w:rsid w:val="004C0C24"/>
    <w:rsid w:val="004C6B0A"/>
    <w:rsid w:val="004C6F83"/>
    <w:rsid w:val="00500726"/>
    <w:rsid w:val="0050666F"/>
    <w:rsid w:val="00511BD2"/>
    <w:rsid w:val="0051240A"/>
    <w:rsid w:val="00520E7D"/>
    <w:rsid w:val="00540DB7"/>
    <w:rsid w:val="0054442C"/>
    <w:rsid w:val="00554684"/>
    <w:rsid w:val="00554BAA"/>
    <w:rsid w:val="00561AE8"/>
    <w:rsid w:val="00573DE2"/>
    <w:rsid w:val="00582688"/>
    <w:rsid w:val="005A5342"/>
    <w:rsid w:val="005B39A6"/>
    <w:rsid w:val="005C2427"/>
    <w:rsid w:val="005D0556"/>
    <w:rsid w:val="005D6DBD"/>
    <w:rsid w:val="005E1E3B"/>
    <w:rsid w:val="00601DC0"/>
    <w:rsid w:val="00607621"/>
    <w:rsid w:val="006120A8"/>
    <w:rsid w:val="00613795"/>
    <w:rsid w:val="00623884"/>
    <w:rsid w:val="00626D4D"/>
    <w:rsid w:val="00630EB4"/>
    <w:rsid w:val="00634368"/>
    <w:rsid w:val="00650325"/>
    <w:rsid w:val="00665D87"/>
    <w:rsid w:val="00675586"/>
    <w:rsid w:val="0067586A"/>
    <w:rsid w:val="00687697"/>
    <w:rsid w:val="006C35CF"/>
    <w:rsid w:val="006C54C2"/>
    <w:rsid w:val="006D250F"/>
    <w:rsid w:val="006D6D89"/>
    <w:rsid w:val="006D7AEC"/>
    <w:rsid w:val="006E20F0"/>
    <w:rsid w:val="006F7A76"/>
    <w:rsid w:val="0070641B"/>
    <w:rsid w:val="00706E66"/>
    <w:rsid w:val="00712C88"/>
    <w:rsid w:val="007149D5"/>
    <w:rsid w:val="0075291D"/>
    <w:rsid w:val="007542F5"/>
    <w:rsid w:val="00766BE4"/>
    <w:rsid w:val="007807CA"/>
    <w:rsid w:val="007826F5"/>
    <w:rsid w:val="007A2911"/>
    <w:rsid w:val="007B2C54"/>
    <w:rsid w:val="007B2E99"/>
    <w:rsid w:val="007C2FC9"/>
    <w:rsid w:val="007D1347"/>
    <w:rsid w:val="007F20D5"/>
    <w:rsid w:val="007F3B9F"/>
    <w:rsid w:val="00811B73"/>
    <w:rsid w:val="0081647F"/>
    <w:rsid w:val="00816BF2"/>
    <w:rsid w:val="00820241"/>
    <w:rsid w:val="00822C53"/>
    <w:rsid w:val="008261DB"/>
    <w:rsid w:val="00830779"/>
    <w:rsid w:val="00844D64"/>
    <w:rsid w:val="00845392"/>
    <w:rsid w:val="00863D73"/>
    <w:rsid w:val="00877D10"/>
    <w:rsid w:val="00877ED1"/>
    <w:rsid w:val="00892B11"/>
    <w:rsid w:val="0089714D"/>
    <w:rsid w:val="008A6713"/>
    <w:rsid w:val="008C12C0"/>
    <w:rsid w:val="008E2EF7"/>
    <w:rsid w:val="008E42BC"/>
    <w:rsid w:val="008F7A69"/>
    <w:rsid w:val="00910014"/>
    <w:rsid w:val="009170F3"/>
    <w:rsid w:val="00926338"/>
    <w:rsid w:val="009431F8"/>
    <w:rsid w:val="00944BC3"/>
    <w:rsid w:val="009710EC"/>
    <w:rsid w:val="009832F0"/>
    <w:rsid w:val="00984253"/>
    <w:rsid w:val="009864A5"/>
    <w:rsid w:val="00991651"/>
    <w:rsid w:val="009953F8"/>
    <w:rsid w:val="00997242"/>
    <w:rsid w:val="009A152F"/>
    <w:rsid w:val="009B13CF"/>
    <w:rsid w:val="009D0645"/>
    <w:rsid w:val="009D52DA"/>
    <w:rsid w:val="009F3DA7"/>
    <w:rsid w:val="00A03182"/>
    <w:rsid w:val="00A104F1"/>
    <w:rsid w:val="00A13256"/>
    <w:rsid w:val="00A14341"/>
    <w:rsid w:val="00A27916"/>
    <w:rsid w:val="00A46935"/>
    <w:rsid w:val="00A47559"/>
    <w:rsid w:val="00A55A65"/>
    <w:rsid w:val="00A714AD"/>
    <w:rsid w:val="00A76CFF"/>
    <w:rsid w:val="00A85F60"/>
    <w:rsid w:val="00A91B7D"/>
    <w:rsid w:val="00A92629"/>
    <w:rsid w:val="00AB1988"/>
    <w:rsid w:val="00AC1151"/>
    <w:rsid w:val="00AD7D33"/>
    <w:rsid w:val="00AE3992"/>
    <w:rsid w:val="00AE6697"/>
    <w:rsid w:val="00AE7D30"/>
    <w:rsid w:val="00B03A3B"/>
    <w:rsid w:val="00B06061"/>
    <w:rsid w:val="00B1680D"/>
    <w:rsid w:val="00B2285B"/>
    <w:rsid w:val="00B24EBB"/>
    <w:rsid w:val="00B33255"/>
    <w:rsid w:val="00B451F5"/>
    <w:rsid w:val="00B45774"/>
    <w:rsid w:val="00B74E8E"/>
    <w:rsid w:val="00B842D8"/>
    <w:rsid w:val="00B84C7D"/>
    <w:rsid w:val="00B9032D"/>
    <w:rsid w:val="00BA03C5"/>
    <w:rsid w:val="00BA2408"/>
    <w:rsid w:val="00BA4ADC"/>
    <w:rsid w:val="00BA6821"/>
    <w:rsid w:val="00BA6AEB"/>
    <w:rsid w:val="00BB46CF"/>
    <w:rsid w:val="00BC73D0"/>
    <w:rsid w:val="00BF3630"/>
    <w:rsid w:val="00C054F0"/>
    <w:rsid w:val="00C06FFC"/>
    <w:rsid w:val="00C23744"/>
    <w:rsid w:val="00C32DF1"/>
    <w:rsid w:val="00C32EB4"/>
    <w:rsid w:val="00C35C66"/>
    <w:rsid w:val="00C37808"/>
    <w:rsid w:val="00C37CB0"/>
    <w:rsid w:val="00C40E44"/>
    <w:rsid w:val="00C43084"/>
    <w:rsid w:val="00C52867"/>
    <w:rsid w:val="00C65C6D"/>
    <w:rsid w:val="00C83879"/>
    <w:rsid w:val="00CB348E"/>
    <w:rsid w:val="00CB373A"/>
    <w:rsid w:val="00CC4EBC"/>
    <w:rsid w:val="00CF1B1B"/>
    <w:rsid w:val="00CF5061"/>
    <w:rsid w:val="00D16C96"/>
    <w:rsid w:val="00D23A1C"/>
    <w:rsid w:val="00D23DC8"/>
    <w:rsid w:val="00D35BF9"/>
    <w:rsid w:val="00D42ECC"/>
    <w:rsid w:val="00D501F6"/>
    <w:rsid w:val="00D51DE0"/>
    <w:rsid w:val="00D55709"/>
    <w:rsid w:val="00D65D34"/>
    <w:rsid w:val="00D6734E"/>
    <w:rsid w:val="00D75058"/>
    <w:rsid w:val="00D75A66"/>
    <w:rsid w:val="00D75C23"/>
    <w:rsid w:val="00D772AD"/>
    <w:rsid w:val="00DA1AF9"/>
    <w:rsid w:val="00DB5940"/>
    <w:rsid w:val="00DC066B"/>
    <w:rsid w:val="00DF1B51"/>
    <w:rsid w:val="00DF73A8"/>
    <w:rsid w:val="00E0032F"/>
    <w:rsid w:val="00E048DC"/>
    <w:rsid w:val="00E10EA3"/>
    <w:rsid w:val="00E17DAE"/>
    <w:rsid w:val="00E250AC"/>
    <w:rsid w:val="00E3219E"/>
    <w:rsid w:val="00E3505C"/>
    <w:rsid w:val="00E55FA7"/>
    <w:rsid w:val="00E629FA"/>
    <w:rsid w:val="00E636A5"/>
    <w:rsid w:val="00E85F93"/>
    <w:rsid w:val="00E94A7A"/>
    <w:rsid w:val="00EA51B6"/>
    <w:rsid w:val="00EB5898"/>
    <w:rsid w:val="00ED77EE"/>
    <w:rsid w:val="00EE7DCB"/>
    <w:rsid w:val="00EF00C8"/>
    <w:rsid w:val="00EF347F"/>
    <w:rsid w:val="00F06C93"/>
    <w:rsid w:val="00F10A5A"/>
    <w:rsid w:val="00F36170"/>
    <w:rsid w:val="00F37847"/>
    <w:rsid w:val="00F44608"/>
    <w:rsid w:val="00F45183"/>
    <w:rsid w:val="00F505D5"/>
    <w:rsid w:val="00F505F5"/>
    <w:rsid w:val="00F50836"/>
    <w:rsid w:val="00F52B8D"/>
    <w:rsid w:val="00F710CC"/>
    <w:rsid w:val="00F76A5F"/>
    <w:rsid w:val="00F843AE"/>
    <w:rsid w:val="00F90B4C"/>
    <w:rsid w:val="00F941B8"/>
    <w:rsid w:val="00FB5428"/>
    <w:rsid w:val="00FC1AB8"/>
    <w:rsid w:val="00FC41F5"/>
    <w:rsid w:val="00FD3A50"/>
    <w:rsid w:val="00FE4AF7"/>
    <w:rsid w:val="00FF0769"/>
    <w:rsid w:val="00FF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953F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941B8"/>
  </w:style>
  <w:style w:type="paragraph" w:styleId="HTML">
    <w:name w:val="HTML Preformatted"/>
    <w:basedOn w:val="a"/>
    <w:link w:val="HTML0"/>
    <w:rsid w:val="00F941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941B8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8202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42033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rsid w:val="0042033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4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46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7" Type="http://schemas.openxmlformats.org/officeDocument/2006/relationships/hyperlink" Target="consultantplus://offline/ref=57D3AF5EAC935326241CE2ECFA31A8D815A4C56E367E41313DB2E3187C19005949B0C1E905F17FFF1D5A43k7i0F" TargetMode="External"/><Relationship Id="rId12" Type="http://schemas.openxmlformats.org/officeDocument/2006/relationships/hyperlink" Target="consultantplus://offline/ref=231B718FD284B7FC17B0C810889FB9105917E9E26D375B4F9AE496ADBF043B727F531C39W3s7E" TargetMode="External"/><Relationship Id="rId1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31B718FD284B7FC17B0C810889FB9105916EBE46D355B4F9AE496ADBFW0s4E" TargetMode="External"/><Relationship Id="rId1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3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8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6" Type="http://schemas.openxmlformats.org/officeDocument/2006/relationships/hyperlink" Target="consultantplus://offline/ref=F060FA40D3CAB4F9511E1923DFD9001A31DB53675706BED6725815DC25JCW1E" TargetMode="External"/><Relationship Id="rId1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1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14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2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27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0" Type="http://schemas.openxmlformats.org/officeDocument/2006/relationships/hyperlink" Target="file:///C:\Users\RUO\AppData\Local\Temp\Rar$DI14.778\&#1087;&#1086;&#1089;&#1090;&#1072;&#1085;&#1086;&#1074;&#1083;&#1077;&#1085;&#1080;&#1077;%20685.doc" TargetMode="External"/><Relationship Id="rId35" Type="http://schemas.openxmlformats.org/officeDocument/2006/relationships/hyperlink" Target="consultantplus://offline/ref=F060FA40D3CAB4F9511E1923DFD9001A31DB53675706BED6725815DC25JCW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12-12-18</dc:creator>
  <cp:keywords/>
  <dc:description/>
  <cp:lastModifiedBy>RePack by SPecialiST</cp:lastModifiedBy>
  <cp:revision>28</cp:revision>
  <cp:lastPrinted>2020-01-10T03:02:00Z</cp:lastPrinted>
  <dcterms:created xsi:type="dcterms:W3CDTF">2020-01-07T19:17:00Z</dcterms:created>
  <dcterms:modified xsi:type="dcterms:W3CDTF">2020-01-16T09:53:00Z</dcterms:modified>
</cp:coreProperties>
</file>