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DC" w:rsidRPr="007E020E" w:rsidRDefault="003013DC" w:rsidP="003013DC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  <w:sz w:val="32"/>
          <w:szCs w:val="32"/>
        </w:rPr>
        <w:drawing>
          <wp:inline distT="0" distB="0" distL="0" distR="0">
            <wp:extent cx="1052195" cy="112077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4938"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:rsidR="003013DC" w:rsidRPr="007E020E" w:rsidRDefault="003013DC" w:rsidP="003013DC">
      <w:pPr>
        <w:ind w:left="-284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3013DC" w:rsidRDefault="003013DC" w:rsidP="003013D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3013DC" w:rsidRDefault="003013DC" w:rsidP="003013DC">
      <w:pPr>
        <w:jc w:val="center"/>
        <w:rPr>
          <w:sz w:val="28"/>
          <w:szCs w:val="28"/>
        </w:rPr>
      </w:pPr>
    </w:p>
    <w:p w:rsidR="003013DC" w:rsidRDefault="003013DC" w:rsidP="003013D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3013DC" w:rsidRDefault="00ED2F8A" w:rsidP="003013DC">
      <w:pPr>
        <w:jc w:val="center"/>
        <w:rPr>
          <w:b/>
          <w:bCs/>
          <w:sz w:val="28"/>
          <w:szCs w:val="28"/>
        </w:rPr>
      </w:pPr>
      <w:r w:rsidRPr="00ED2F8A">
        <w:pict>
          <v:line id="_x0000_s1026" style="position:absolute;left:0;text-align:left;z-index:251660288" from="-13.7pt,18.55pt" to="502.3pt,18.55pt" strokeweight="4.5pt">
            <v:stroke linestyle="thickThin"/>
          </v:line>
        </w:pict>
      </w:r>
    </w:p>
    <w:p w:rsidR="003013DC" w:rsidRDefault="003013DC" w:rsidP="003013DC">
      <w:pPr>
        <w:rPr>
          <w:sz w:val="28"/>
          <w:szCs w:val="28"/>
        </w:rPr>
      </w:pPr>
    </w:p>
    <w:p w:rsidR="003013DC" w:rsidRDefault="00AF6912" w:rsidP="003013DC">
      <w:pPr>
        <w:rPr>
          <w:sz w:val="28"/>
          <w:szCs w:val="28"/>
        </w:rPr>
      </w:pPr>
      <w:r>
        <w:rPr>
          <w:sz w:val="28"/>
          <w:szCs w:val="28"/>
        </w:rPr>
        <w:t>" 11"  июля  2019  г.  № 495</w:t>
      </w:r>
    </w:p>
    <w:p w:rsidR="003013DC" w:rsidRDefault="003013DC" w:rsidP="003013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3013DC" w:rsidRDefault="003013DC" w:rsidP="003013DC">
      <w:pPr>
        <w:rPr>
          <w:sz w:val="28"/>
          <w:szCs w:val="28"/>
        </w:rPr>
      </w:pPr>
      <w:r>
        <w:rPr>
          <w:sz w:val="28"/>
          <w:szCs w:val="28"/>
        </w:rPr>
        <w:t xml:space="preserve">О назначении публичных слушаний </w:t>
      </w:r>
    </w:p>
    <w:p w:rsidR="003013DC" w:rsidRDefault="003013DC" w:rsidP="003013DC">
      <w:pPr>
        <w:rPr>
          <w:sz w:val="28"/>
          <w:szCs w:val="28"/>
        </w:rPr>
      </w:pPr>
      <w:r>
        <w:rPr>
          <w:sz w:val="28"/>
          <w:szCs w:val="28"/>
        </w:rPr>
        <w:t>по вопросу предоставления разрешения</w:t>
      </w:r>
    </w:p>
    <w:p w:rsidR="003013DC" w:rsidRDefault="003013DC" w:rsidP="003013DC">
      <w:pPr>
        <w:rPr>
          <w:sz w:val="28"/>
          <w:szCs w:val="28"/>
        </w:rPr>
      </w:pPr>
      <w:r>
        <w:rPr>
          <w:sz w:val="28"/>
          <w:szCs w:val="28"/>
        </w:rPr>
        <w:t>на отклонение от предельных параметров</w:t>
      </w:r>
    </w:p>
    <w:p w:rsidR="003013DC" w:rsidRDefault="003013DC" w:rsidP="003013DC">
      <w:pPr>
        <w:rPr>
          <w:sz w:val="28"/>
          <w:szCs w:val="28"/>
        </w:rPr>
      </w:pPr>
      <w:r>
        <w:rPr>
          <w:sz w:val="28"/>
          <w:szCs w:val="28"/>
        </w:rPr>
        <w:t>разрешенного строительства, реконструкции</w:t>
      </w:r>
    </w:p>
    <w:p w:rsidR="003013DC" w:rsidRDefault="003013DC" w:rsidP="003013DC">
      <w:pPr>
        <w:rPr>
          <w:sz w:val="28"/>
          <w:szCs w:val="28"/>
        </w:rPr>
      </w:pPr>
      <w:r>
        <w:rPr>
          <w:sz w:val="28"/>
          <w:szCs w:val="28"/>
        </w:rPr>
        <w:t>объекта капитального строительства</w:t>
      </w:r>
    </w:p>
    <w:p w:rsidR="003013DC" w:rsidRDefault="003013DC" w:rsidP="003013DC">
      <w:pPr>
        <w:rPr>
          <w:sz w:val="28"/>
          <w:szCs w:val="28"/>
        </w:rPr>
      </w:pPr>
    </w:p>
    <w:p w:rsidR="00017724" w:rsidRDefault="002207A9" w:rsidP="00017724">
      <w:pPr>
        <w:pStyle w:val="1"/>
        <w:shd w:val="clear" w:color="auto" w:fill="FFFFFF"/>
        <w:spacing w:before="0" w:beforeAutospacing="0" w:after="0" w:afterAutospacing="0" w:line="242" w:lineRule="atLeast"/>
        <w:ind w:firstLine="708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В соответствии с Градостроительным Кодексом </w:t>
      </w:r>
      <w:r w:rsidR="003013DC" w:rsidRPr="003013DC">
        <w:rPr>
          <w:b w:val="0"/>
          <w:sz w:val="28"/>
          <w:szCs w:val="28"/>
        </w:rPr>
        <w:t>Р</w:t>
      </w:r>
      <w:r>
        <w:rPr>
          <w:b w:val="0"/>
          <w:sz w:val="28"/>
          <w:szCs w:val="28"/>
        </w:rPr>
        <w:t xml:space="preserve">оссийской </w:t>
      </w:r>
      <w:r w:rsidR="003013DC" w:rsidRPr="003013DC">
        <w:rPr>
          <w:b w:val="0"/>
          <w:sz w:val="28"/>
          <w:szCs w:val="28"/>
        </w:rPr>
        <w:t>Ф</w:t>
      </w:r>
      <w:r>
        <w:rPr>
          <w:b w:val="0"/>
          <w:sz w:val="28"/>
          <w:szCs w:val="28"/>
        </w:rPr>
        <w:t>едерации</w:t>
      </w:r>
      <w:r w:rsidR="003013DC" w:rsidRPr="003013DC">
        <w:rPr>
          <w:b w:val="0"/>
          <w:sz w:val="28"/>
          <w:szCs w:val="28"/>
        </w:rPr>
        <w:t xml:space="preserve">, Федеральным Законом </w:t>
      </w:r>
      <w:r w:rsidR="004F047A">
        <w:rPr>
          <w:b w:val="0"/>
          <w:sz w:val="28"/>
          <w:szCs w:val="28"/>
        </w:rPr>
        <w:t>от 06.10.2003 № 131-</w:t>
      </w:r>
      <w:r w:rsidR="003013DC" w:rsidRPr="003013DC">
        <w:rPr>
          <w:b w:val="0"/>
          <w:sz w:val="28"/>
          <w:szCs w:val="28"/>
        </w:rPr>
        <w:t>ФЗ</w:t>
      </w:r>
      <w:r w:rsidR="003013DC">
        <w:rPr>
          <w:b w:val="0"/>
          <w:sz w:val="28"/>
          <w:szCs w:val="28"/>
        </w:rPr>
        <w:t> «</w:t>
      </w:r>
      <w:r w:rsidR="003013DC" w:rsidRPr="003013DC">
        <w:rPr>
          <w:b w:val="0"/>
          <w:sz w:val="28"/>
          <w:szCs w:val="28"/>
        </w:rPr>
        <w:t>Об общих принципах организации местного самоуп</w:t>
      </w:r>
      <w:r w:rsidR="003013DC">
        <w:rPr>
          <w:b w:val="0"/>
          <w:sz w:val="28"/>
          <w:szCs w:val="28"/>
        </w:rPr>
        <w:t xml:space="preserve">равления в Российской Федерации», постановлением администрации </w:t>
      </w:r>
      <w:proofErr w:type="spellStart"/>
      <w:r w:rsidR="003013DC">
        <w:rPr>
          <w:b w:val="0"/>
          <w:sz w:val="28"/>
          <w:szCs w:val="28"/>
        </w:rPr>
        <w:t>Аргаяшского</w:t>
      </w:r>
      <w:proofErr w:type="spellEnd"/>
      <w:r w:rsidR="003013DC">
        <w:rPr>
          <w:b w:val="0"/>
          <w:sz w:val="28"/>
          <w:szCs w:val="28"/>
        </w:rPr>
        <w:t xml:space="preserve"> муниципального района Челябинской области от 26.03.2018 №296 «Об утверждении порядка предоставления </w:t>
      </w:r>
      <w:r w:rsidR="004F047A">
        <w:rPr>
          <w:b w:val="0"/>
          <w:sz w:val="28"/>
          <w:szCs w:val="28"/>
        </w:rPr>
        <w:t xml:space="preserve">разрешений на отклонение от предельных параметров», на основании устава </w:t>
      </w:r>
      <w:proofErr w:type="spellStart"/>
      <w:r w:rsidR="004F047A">
        <w:rPr>
          <w:b w:val="0"/>
          <w:sz w:val="28"/>
          <w:szCs w:val="28"/>
        </w:rPr>
        <w:t>Аргаяшского</w:t>
      </w:r>
      <w:proofErr w:type="spellEnd"/>
      <w:r w:rsidR="004F047A">
        <w:rPr>
          <w:b w:val="0"/>
          <w:sz w:val="28"/>
          <w:szCs w:val="28"/>
        </w:rPr>
        <w:t xml:space="preserve"> муниципального района от 25.03.1998 № 49 (последняя редакция от 16.07.2018), заявления </w:t>
      </w:r>
      <w:proofErr w:type="spellStart"/>
      <w:r w:rsidR="004F047A">
        <w:rPr>
          <w:b w:val="0"/>
          <w:sz w:val="28"/>
          <w:szCs w:val="28"/>
        </w:rPr>
        <w:t>Мелдоняна</w:t>
      </w:r>
      <w:proofErr w:type="spellEnd"/>
      <w:r w:rsidR="004F047A">
        <w:rPr>
          <w:b w:val="0"/>
          <w:sz w:val="28"/>
          <w:szCs w:val="28"/>
        </w:rPr>
        <w:t xml:space="preserve"> Л.А.</w:t>
      </w:r>
      <w:r w:rsidR="00A63338">
        <w:rPr>
          <w:b w:val="0"/>
          <w:sz w:val="28"/>
          <w:szCs w:val="28"/>
        </w:rPr>
        <w:t xml:space="preserve"> </w:t>
      </w:r>
      <w:r w:rsidR="004F047A">
        <w:rPr>
          <w:b w:val="0"/>
          <w:sz w:val="28"/>
          <w:szCs w:val="28"/>
        </w:rPr>
        <w:t>от 25.06.2019</w:t>
      </w:r>
      <w:proofErr w:type="gramEnd"/>
      <w:r w:rsidR="004F047A">
        <w:rPr>
          <w:b w:val="0"/>
          <w:sz w:val="28"/>
          <w:szCs w:val="28"/>
        </w:rPr>
        <w:t xml:space="preserve"> </w:t>
      </w:r>
      <w:proofErr w:type="spellStart"/>
      <w:r w:rsidR="004F047A">
        <w:rPr>
          <w:b w:val="0"/>
          <w:sz w:val="28"/>
          <w:szCs w:val="28"/>
        </w:rPr>
        <w:t>вх</w:t>
      </w:r>
      <w:proofErr w:type="spellEnd"/>
      <w:r w:rsidR="004F047A">
        <w:rPr>
          <w:b w:val="0"/>
          <w:sz w:val="28"/>
          <w:szCs w:val="28"/>
        </w:rPr>
        <w:t xml:space="preserve">. № 1766, </w:t>
      </w:r>
      <w:r w:rsidR="00A63338">
        <w:rPr>
          <w:b w:val="0"/>
          <w:sz w:val="28"/>
          <w:szCs w:val="28"/>
        </w:rPr>
        <w:t>в целях обеспечения участия граждан</w:t>
      </w:r>
      <w:r w:rsidR="004F047A">
        <w:rPr>
          <w:b w:val="0"/>
          <w:sz w:val="28"/>
          <w:szCs w:val="28"/>
        </w:rPr>
        <w:t xml:space="preserve"> и их объединений в осуществлении градостроительной деятельности на территории </w:t>
      </w:r>
      <w:proofErr w:type="spellStart"/>
      <w:r w:rsidR="004F047A">
        <w:rPr>
          <w:b w:val="0"/>
          <w:sz w:val="28"/>
          <w:szCs w:val="28"/>
        </w:rPr>
        <w:t>Аргяшского</w:t>
      </w:r>
      <w:proofErr w:type="spellEnd"/>
      <w:r w:rsidR="004F047A">
        <w:rPr>
          <w:b w:val="0"/>
          <w:sz w:val="28"/>
          <w:szCs w:val="28"/>
        </w:rPr>
        <w:t xml:space="preserve"> муниципального район</w:t>
      </w:r>
    </w:p>
    <w:p w:rsidR="00017724" w:rsidRDefault="00017724" w:rsidP="00017724">
      <w:pPr>
        <w:pStyle w:val="1"/>
        <w:shd w:val="clear" w:color="auto" w:fill="FFFFFF"/>
        <w:spacing w:before="0" w:beforeAutospacing="0" w:after="0" w:afterAutospacing="0" w:line="242" w:lineRule="atLeast"/>
        <w:ind w:firstLine="708"/>
        <w:jc w:val="both"/>
        <w:rPr>
          <w:b w:val="0"/>
          <w:sz w:val="28"/>
          <w:szCs w:val="28"/>
        </w:rPr>
      </w:pPr>
    </w:p>
    <w:p w:rsidR="003013DC" w:rsidRPr="00017724" w:rsidRDefault="004F047A" w:rsidP="004F0BAD">
      <w:pPr>
        <w:pStyle w:val="1"/>
        <w:shd w:val="clear" w:color="auto" w:fill="FFFFFF"/>
        <w:spacing w:before="0" w:beforeAutospacing="0" w:after="0" w:afterAutospacing="0" w:line="242" w:lineRule="atLeast"/>
        <w:jc w:val="center"/>
        <w:rPr>
          <w:b w:val="0"/>
          <w:sz w:val="28"/>
          <w:szCs w:val="28"/>
        </w:rPr>
      </w:pPr>
      <w:r w:rsidRPr="00017724">
        <w:rPr>
          <w:b w:val="0"/>
          <w:sz w:val="28"/>
          <w:szCs w:val="28"/>
        </w:rPr>
        <w:t>а</w:t>
      </w:r>
      <w:r w:rsidR="003013DC" w:rsidRPr="00017724">
        <w:rPr>
          <w:b w:val="0"/>
          <w:sz w:val="28"/>
          <w:szCs w:val="28"/>
        </w:rPr>
        <w:t xml:space="preserve">дминистрация </w:t>
      </w:r>
      <w:proofErr w:type="spellStart"/>
      <w:r w:rsidR="003013DC" w:rsidRPr="00017724">
        <w:rPr>
          <w:b w:val="0"/>
          <w:sz w:val="28"/>
          <w:szCs w:val="28"/>
        </w:rPr>
        <w:t>Аргаяшского</w:t>
      </w:r>
      <w:proofErr w:type="spellEnd"/>
      <w:r w:rsidR="003013DC" w:rsidRPr="00017724">
        <w:rPr>
          <w:b w:val="0"/>
          <w:sz w:val="28"/>
          <w:szCs w:val="28"/>
        </w:rPr>
        <w:t xml:space="preserve"> муниципального района ПОСТАНОВЛЯЕТ:</w:t>
      </w:r>
    </w:p>
    <w:p w:rsidR="00583368" w:rsidRDefault="00583368" w:rsidP="00017724">
      <w:pPr>
        <w:rPr>
          <w:sz w:val="28"/>
          <w:szCs w:val="28"/>
        </w:rPr>
      </w:pPr>
    </w:p>
    <w:p w:rsidR="003013DC" w:rsidRDefault="00583368" w:rsidP="000177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7724">
        <w:rPr>
          <w:sz w:val="28"/>
          <w:szCs w:val="28"/>
        </w:rPr>
        <w:tab/>
      </w:r>
      <w:r>
        <w:rPr>
          <w:sz w:val="28"/>
          <w:szCs w:val="28"/>
        </w:rPr>
        <w:t>1.</w:t>
      </w:r>
      <w:r w:rsidR="00E06A93">
        <w:rPr>
          <w:sz w:val="28"/>
          <w:szCs w:val="28"/>
        </w:rPr>
        <w:t xml:space="preserve"> Назначить публичные слушания, </w:t>
      </w:r>
      <w:r>
        <w:rPr>
          <w:sz w:val="28"/>
          <w:szCs w:val="28"/>
        </w:rPr>
        <w:t xml:space="preserve">по вопросу предоставления </w:t>
      </w:r>
      <w:proofErr w:type="spellStart"/>
      <w:r>
        <w:rPr>
          <w:sz w:val="28"/>
          <w:szCs w:val="28"/>
        </w:rPr>
        <w:t>Мелдоняну</w:t>
      </w:r>
      <w:proofErr w:type="spellEnd"/>
      <w:r>
        <w:rPr>
          <w:sz w:val="28"/>
          <w:szCs w:val="28"/>
        </w:rPr>
        <w:t> Л.А. ра</w:t>
      </w:r>
      <w:r w:rsidR="00017724">
        <w:rPr>
          <w:sz w:val="28"/>
          <w:szCs w:val="28"/>
        </w:rPr>
        <w:t>зрешения</w:t>
      </w:r>
      <w:r>
        <w:rPr>
          <w:sz w:val="28"/>
          <w:szCs w:val="28"/>
        </w:rPr>
        <w:t xml:space="preserve"> на отклонение от предельных параме</w:t>
      </w:r>
      <w:r w:rsidR="00017724">
        <w:rPr>
          <w:sz w:val="28"/>
          <w:szCs w:val="28"/>
        </w:rPr>
        <w:t xml:space="preserve">тров разрешенного строительства, реконструкции объекта капитального строительства на земельном участке с кадастровым номером: 74:02:0201054:9, адрес: Челябинская область, </w:t>
      </w:r>
      <w:proofErr w:type="spellStart"/>
      <w:r w:rsidR="00017724">
        <w:rPr>
          <w:sz w:val="28"/>
          <w:szCs w:val="28"/>
        </w:rPr>
        <w:t>Аргаяшский</w:t>
      </w:r>
      <w:proofErr w:type="spellEnd"/>
      <w:r w:rsidR="00017724">
        <w:rPr>
          <w:sz w:val="28"/>
          <w:szCs w:val="28"/>
        </w:rPr>
        <w:t xml:space="preserve"> район, с. Аргаяш, ул. Зеленая, д.2, в виде </w:t>
      </w:r>
      <w:r w:rsidR="00A63338">
        <w:rPr>
          <w:sz w:val="28"/>
          <w:szCs w:val="28"/>
        </w:rPr>
        <w:t xml:space="preserve">уменьшения </w:t>
      </w:r>
      <w:r w:rsidR="00017724">
        <w:rPr>
          <w:sz w:val="28"/>
          <w:szCs w:val="28"/>
        </w:rPr>
        <w:t>нормативных отступов от границ земельного участка до основного ст</w:t>
      </w:r>
      <w:r w:rsidR="00E06A93">
        <w:rPr>
          <w:sz w:val="28"/>
          <w:szCs w:val="28"/>
        </w:rPr>
        <w:t>роения в 1 метр, на 19 августа 2019 года в 15:00.</w:t>
      </w:r>
    </w:p>
    <w:p w:rsidR="00017724" w:rsidRDefault="00FF5CA4" w:rsidP="00FF5C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Местом проведения публичных слушаний определить здание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</w:t>
      </w:r>
      <w:r w:rsidR="004F0BAD">
        <w:rPr>
          <w:sz w:val="28"/>
          <w:szCs w:val="28"/>
        </w:rPr>
        <w:t>льного района (с. Аргаяш, ул. 8 Марта, д. 38, к</w:t>
      </w:r>
      <w:r w:rsidR="002207A9">
        <w:rPr>
          <w:sz w:val="28"/>
          <w:szCs w:val="28"/>
        </w:rPr>
        <w:t>абинет</w:t>
      </w:r>
      <w:r>
        <w:rPr>
          <w:sz w:val="28"/>
          <w:szCs w:val="28"/>
        </w:rPr>
        <w:t xml:space="preserve"> 308)</w:t>
      </w:r>
      <w:r w:rsidR="004F0BAD">
        <w:rPr>
          <w:sz w:val="28"/>
          <w:szCs w:val="28"/>
        </w:rPr>
        <w:t>.</w:t>
      </w:r>
    </w:p>
    <w:p w:rsidR="004F0BAD" w:rsidRDefault="00FF5CA4" w:rsidP="004F0B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Организацию и проведение публичных слушаний поручить комиссии по подготовке </w:t>
      </w:r>
      <w:r w:rsidR="00164B1C">
        <w:rPr>
          <w:sz w:val="28"/>
          <w:szCs w:val="28"/>
        </w:rPr>
        <w:t>проекта правил землепользования.</w:t>
      </w:r>
    </w:p>
    <w:p w:rsidR="004F0BAD" w:rsidRPr="00AC098A" w:rsidRDefault="004F0BAD" w:rsidP="004F0BAD">
      <w:pPr>
        <w:ind w:firstLine="709"/>
        <w:jc w:val="both"/>
        <w:rPr>
          <w:sz w:val="28"/>
          <w:szCs w:val="28"/>
        </w:rPr>
      </w:pPr>
      <w:r w:rsidRPr="00AC098A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 Отделу информационных технологий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(Д.В. Сорокину) опубликовать настоящее постановление 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установленном для официального опубликования муниципальных правовых актов и разместить на официальном сайте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4F0BAD" w:rsidRDefault="004F0BAD" w:rsidP="004F0BAD">
      <w:pPr>
        <w:ind w:firstLine="540"/>
        <w:jc w:val="both"/>
        <w:rPr>
          <w:sz w:val="28"/>
          <w:szCs w:val="28"/>
        </w:rPr>
      </w:pPr>
    </w:p>
    <w:p w:rsidR="004F0BAD" w:rsidRDefault="004F0BAD" w:rsidP="004F0BAD">
      <w:pPr>
        <w:ind w:firstLine="540"/>
        <w:jc w:val="both"/>
        <w:rPr>
          <w:sz w:val="28"/>
          <w:szCs w:val="28"/>
        </w:rPr>
      </w:pPr>
    </w:p>
    <w:p w:rsidR="004F0BAD" w:rsidRDefault="004F0BAD" w:rsidP="004F0B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  Постановление вступает в силу после официального опубликования в газете «Восход».</w:t>
      </w:r>
    </w:p>
    <w:p w:rsidR="004F0BAD" w:rsidRDefault="004F0BAD" w:rsidP="004F0B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C098A">
        <w:rPr>
          <w:sz w:val="28"/>
          <w:szCs w:val="28"/>
        </w:rPr>
        <w:t xml:space="preserve">Контроль исполнения настоящего постановления возложить на </w:t>
      </w:r>
      <w:r>
        <w:rPr>
          <w:sz w:val="28"/>
          <w:szCs w:val="28"/>
        </w:rPr>
        <w:t xml:space="preserve">заместителя Главы по вопросам ЖКХ и градостроительства                               Р.А. </w:t>
      </w:r>
      <w:proofErr w:type="spellStart"/>
      <w:r>
        <w:rPr>
          <w:sz w:val="28"/>
          <w:szCs w:val="28"/>
        </w:rPr>
        <w:t>Абылхасынова</w:t>
      </w:r>
      <w:proofErr w:type="spellEnd"/>
      <w:r>
        <w:rPr>
          <w:sz w:val="28"/>
          <w:szCs w:val="28"/>
        </w:rPr>
        <w:t>.</w:t>
      </w:r>
    </w:p>
    <w:p w:rsidR="004F0BAD" w:rsidRDefault="004F0BAD" w:rsidP="004F0BAD">
      <w:pPr>
        <w:rPr>
          <w:sz w:val="28"/>
          <w:szCs w:val="28"/>
        </w:rPr>
      </w:pPr>
    </w:p>
    <w:p w:rsidR="004F0BAD" w:rsidRDefault="004F0BAD" w:rsidP="004F0BAD">
      <w:pPr>
        <w:rPr>
          <w:sz w:val="28"/>
          <w:szCs w:val="28"/>
        </w:rPr>
      </w:pPr>
    </w:p>
    <w:p w:rsidR="004F0BAD" w:rsidRDefault="004F0BAD" w:rsidP="004F0BAD">
      <w:pPr>
        <w:rPr>
          <w:sz w:val="28"/>
          <w:szCs w:val="28"/>
        </w:rPr>
      </w:pPr>
    </w:p>
    <w:p w:rsidR="004F0BAD" w:rsidRDefault="004F0BAD" w:rsidP="004F0BAD">
      <w:pPr>
        <w:rPr>
          <w:sz w:val="28"/>
          <w:szCs w:val="28"/>
        </w:rPr>
      </w:pPr>
    </w:p>
    <w:p w:rsidR="004F0BAD" w:rsidRDefault="004F0BAD" w:rsidP="004F0BA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4F0BAD" w:rsidRDefault="004F0BAD" w:rsidP="004F0BAD">
      <w:r>
        <w:rPr>
          <w:sz w:val="28"/>
          <w:szCs w:val="28"/>
        </w:rPr>
        <w:t xml:space="preserve">муниципального района                                                                  И.М. </w:t>
      </w:r>
      <w:proofErr w:type="spellStart"/>
      <w:r>
        <w:rPr>
          <w:sz w:val="28"/>
          <w:szCs w:val="28"/>
        </w:rPr>
        <w:t>Валишин</w:t>
      </w:r>
      <w:proofErr w:type="spellEnd"/>
      <w:r>
        <w:rPr>
          <w:sz w:val="28"/>
          <w:szCs w:val="28"/>
        </w:rPr>
        <w:t xml:space="preserve">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4F0BAD" w:rsidRDefault="004F0BAD" w:rsidP="004F0B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4F0BAD" w:rsidRDefault="004F0BAD" w:rsidP="004F0BA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0109D3" w:rsidRDefault="000109D3" w:rsidP="003013DC">
      <w:pPr>
        <w:ind w:left="-567"/>
      </w:pPr>
    </w:p>
    <w:sectPr w:rsidR="000109D3" w:rsidSect="004F0BAD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013DC"/>
    <w:rsid w:val="000109D3"/>
    <w:rsid w:val="00017724"/>
    <w:rsid w:val="00164B1C"/>
    <w:rsid w:val="002207A9"/>
    <w:rsid w:val="003013DC"/>
    <w:rsid w:val="004F047A"/>
    <w:rsid w:val="004F0BAD"/>
    <w:rsid w:val="00583368"/>
    <w:rsid w:val="005C3201"/>
    <w:rsid w:val="007617BD"/>
    <w:rsid w:val="00A63338"/>
    <w:rsid w:val="00AF6912"/>
    <w:rsid w:val="00C340D9"/>
    <w:rsid w:val="00E06A93"/>
    <w:rsid w:val="00ED2F8A"/>
    <w:rsid w:val="00FF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13DC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3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3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13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F0B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ErchovaLV</cp:lastModifiedBy>
  <cp:revision>8</cp:revision>
  <cp:lastPrinted>2019-07-11T04:24:00Z</cp:lastPrinted>
  <dcterms:created xsi:type="dcterms:W3CDTF">2019-07-09T03:56:00Z</dcterms:created>
  <dcterms:modified xsi:type="dcterms:W3CDTF">2019-07-16T03:57:00Z</dcterms:modified>
</cp:coreProperties>
</file>