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EB" w:rsidRDefault="008610EB" w:rsidP="008610E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52195" cy="11207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8610EB" w:rsidRDefault="008610EB" w:rsidP="008610EB">
      <w:pPr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8610EB" w:rsidRDefault="008610EB" w:rsidP="008610E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8610EB" w:rsidRDefault="008610EB" w:rsidP="008610EB">
      <w:pPr>
        <w:jc w:val="center"/>
        <w:rPr>
          <w:sz w:val="28"/>
          <w:szCs w:val="28"/>
        </w:rPr>
      </w:pPr>
    </w:p>
    <w:p w:rsidR="008610EB" w:rsidRDefault="008610EB" w:rsidP="008610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8610EB" w:rsidRDefault="00C431C3" w:rsidP="008610EB">
      <w:pPr>
        <w:jc w:val="center"/>
        <w:rPr>
          <w:b/>
          <w:bCs/>
          <w:sz w:val="28"/>
          <w:szCs w:val="28"/>
        </w:rPr>
      </w:pPr>
      <w:r w:rsidRPr="00C431C3"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8610EB" w:rsidRDefault="008610EB" w:rsidP="008610EB">
      <w:pPr>
        <w:rPr>
          <w:sz w:val="28"/>
          <w:szCs w:val="28"/>
        </w:rPr>
      </w:pPr>
    </w:p>
    <w:p w:rsidR="008610EB" w:rsidRDefault="00B4759A" w:rsidP="008610EB">
      <w:pPr>
        <w:rPr>
          <w:sz w:val="28"/>
          <w:szCs w:val="28"/>
        </w:rPr>
      </w:pPr>
      <w:r>
        <w:rPr>
          <w:sz w:val="28"/>
          <w:szCs w:val="28"/>
        </w:rPr>
        <w:t>" 22 " марта 2019 г.  № 204</w:t>
      </w:r>
    </w:p>
    <w:p w:rsidR="008610EB" w:rsidRDefault="008610EB" w:rsidP="008610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8610EB" w:rsidRDefault="008610EB" w:rsidP="008610EB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создании согласительной комиссии для урегулирования</w:t>
      </w:r>
    </w:p>
    <w:p w:rsidR="008610EB" w:rsidRDefault="008610EB" w:rsidP="008610EB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разногласий, послуживших основанием для подготовки</w:t>
      </w:r>
    </w:p>
    <w:p w:rsidR="008610EB" w:rsidRDefault="008610EB" w:rsidP="008610EB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заключения об отказе в согласовании проекта генерального</w:t>
      </w:r>
    </w:p>
    <w:p w:rsidR="00752371" w:rsidRDefault="008610EB" w:rsidP="008610EB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плана </w:t>
      </w:r>
      <w:proofErr w:type="spellStart"/>
      <w:r>
        <w:rPr>
          <w:b w:val="0"/>
          <w:sz w:val="28"/>
          <w:szCs w:val="28"/>
        </w:rPr>
        <w:t>Акбашевского</w:t>
      </w:r>
      <w:proofErr w:type="spellEnd"/>
      <w:r>
        <w:rPr>
          <w:b w:val="0"/>
          <w:sz w:val="28"/>
          <w:szCs w:val="28"/>
        </w:rPr>
        <w:t xml:space="preserve"> сельского поселения</w:t>
      </w:r>
      <w:r w:rsidR="00752371" w:rsidRPr="00752371">
        <w:rPr>
          <w:b w:val="0"/>
          <w:sz w:val="28"/>
          <w:szCs w:val="28"/>
        </w:rPr>
        <w:t xml:space="preserve"> </w:t>
      </w:r>
      <w:r w:rsidR="00752371">
        <w:rPr>
          <w:b w:val="0"/>
          <w:sz w:val="28"/>
          <w:szCs w:val="28"/>
        </w:rPr>
        <w:t>применительно</w:t>
      </w:r>
    </w:p>
    <w:p w:rsidR="008610EB" w:rsidRDefault="00752371" w:rsidP="008610EB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территории</w:t>
      </w:r>
      <w:r w:rsidR="008610EB">
        <w:rPr>
          <w:b w:val="0"/>
          <w:sz w:val="28"/>
          <w:szCs w:val="28"/>
        </w:rPr>
        <w:t xml:space="preserve"> </w:t>
      </w:r>
      <w:r w:rsidR="006E579A">
        <w:rPr>
          <w:b w:val="0"/>
          <w:sz w:val="28"/>
          <w:szCs w:val="28"/>
        </w:rPr>
        <w:t xml:space="preserve">пос. </w:t>
      </w:r>
      <w:proofErr w:type="gramStart"/>
      <w:r w:rsidR="006E579A">
        <w:rPr>
          <w:b w:val="0"/>
          <w:sz w:val="28"/>
          <w:szCs w:val="28"/>
        </w:rPr>
        <w:t>Кировский</w:t>
      </w:r>
      <w:proofErr w:type="gramEnd"/>
      <w:r w:rsidR="006E579A">
        <w:rPr>
          <w:b w:val="0"/>
          <w:sz w:val="28"/>
          <w:szCs w:val="28"/>
        </w:rPr>
        <w:t xml:space="preserve"> </w:t>
      </w:r>
      <w:proofErr w:type="spellStart"/>
      <w:r w:rsidR="008610EB">
        <w:rPr>
          <w:b w:val="0"/>
          <w:sz w:val="28"/>
          <w:szCs w:val="28"/>
        </w:rPr>
        <w:t>Аргаяшского</w:t>
      </w:r>
      <w:proofErr w:type="spellEnd"/>
      <w:r w:rsidR="008610EB">
        <w:rPr>
          <w:b w:val="0"/>
          <w:sz w:val="28"/>
          <w:szCs w:val="28"/>
        </w:rPr>
        <w:t xml:space="preserve"> муниципального района.</w:t>
      </w:r>
    </w:p>
    <w:p w:rsidR="008610EB" w:rsidRDefault="008610EB" w:rsidP="008610EB">
      <w:pPr>
        <w:rPr>
          <w:sz w:val="28"/>
          <w:szCs w:val="28"/>
        </w:rPr>
      </w:pPr>
    </w:p>
    <w:p w:rsidR="00B32F88" w:rsidRDefault="00B32F88" w:rsidP="00B32F8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B32F88">
          <w:rPr>
            <w:rStyle w:val="a3"/>
            <w:color w:val="auto"/>
            <w:sz w:val="28"/>
            <w:szCs w:val="28"/>
            <w:u w:val="none"/>
          </w:rPr>
          <w:t>статьей 25</w:t>
        </w:r>
      </w:hyperlink>
      <w:r>
        <w:rPr>
          <w:sz w:val="28"/>
          <w:szCs w:val="28"/>
        </w:rPr>
        <w:t xml:space="preserve"> Градостроительного кодекса Российской Федерации, 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10EB" w:rsidRDefault="008610EB" w:rsidP="008610EB">
      <w:pPr>
        <w:pStyle w:val="ConsPlusNormal"/>
        <w:ind w:firstLine="540"/>
        <w:jc w:val="both"/>
      </w:pPr>
    </w:p>
    <w:p w:rsidR="008610EB" w:rsidRPr="006E579A" w:rsidRDefault="008610EB" w:rsidP="006E579A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6E579A">
        <w:rPr>
          <w:b w:val="0"/>
          <w:sz w:val="28"/>
          <w:szCs w:val="28"/>
        </w:rPr>
        <w:t>1.  Создать согласительную комиссию для урегулирования разногласий, послуживших основанием да подготовки заключения об отказе в согласовании проекта генерального плана</w:t>
      </w:r>
      <w:r w:rsidR="006E579A" w:rsidRPr="006E579A">
        <w:rPr>
          <w:b w:val="0"/>
          <w:sz w:val="28"/>
          <w:szCs w:val="28"/>
        </w:rPr>
        <w:t xml:space="preserve"> </w:t>
      </w:r>
      <w:proofErr w:type="spellStart"/>
      <w:r w:rsidR="006E579A" w:rsidRPr="006E579A">
        <w:rPr>
          <w:b w:val="0"/>
          <w:sz w:val="28"/>
          <w:szCs w:val="28"/>
        </w:rPr>
        <w:t>Акбашевского</w:t>
      </w:r>
      <w:proofErr w:type="spellEnd"/>
      <w:r w:rsidR="006E579A" w:rsidRPr="006E579A">
        <w:rPr>
          <w:b w:val="0"/>
          <w:sz w:val="28"/>
          <w:szCs w:val="28"/>
        </w:rPr>
        <w:t xml:space="preserve"> сельского поселения</w:t>
      </w:r>
      <w:r w:rsidR="00752371" w:rsidRPr="00752371">
        <w:rPr>
          <w:b w:val="0"/>
          <w:sz w:val="28"/>
          <w:szCs w:val="28"/>
        </w:rPr>
        <w:t xml:space="preserve"> </w:t>
      </w:r>
      <w:r w:rsidR="00752371" w:rsidRPr="006E579A">
        <w:rPr>
          <w:b w:val="0"/>
          <w:sz w:val="28"/>
          <w:szCs w:val="28"/>
        </w:rPr>
        <w:t>применительно к территории</w:t>
      </w:r>
      <w:r w:rsidR="006E579A" w:rsidRPr="006E579A">
        <w:rPr>
          <w:b w:val="0"/>
          <w:sz w:val="28"/>
          <w:szCs w:val="28"/>
        </w:rPr>
        <w:t xml:space="preserve"> пос. </w:t>
      </w:r>
      <w:proofErr w:type="gramStart"/>
      <w:r w:rsidR="006E579A" w:rsidRPr="006E579A">
        <w:rPr>
          <w:b w:val="0"/>
          <w:sz w:val="28"/>
          <w:szCs w:val="28"/>
        </w:rPr>
        <w:t>Кировский</w:t>
      </w:r>
      <w:proofErr w:type="gramEnd"/>
      <w:r w:rsidR="006E579A" w:rsidRPr="006E579A">
        <w:rPr>
          <w:b w:val="0"/>
          <w:sz w:val="28"/>
          <w:szCs w:val="28"/>
        </w:rPr>
        <w:t xml:space="preserve">  </w:t>
      </w:r>
      <w:proofErr w:type="spellStart"/>
      <w:r w:rsidR="006E579A" w:rsidRPr="006E579A">
        <w:rPr>
          <w:b w:val="0"/>
          <w:sz w:val="28"/>
          <w:szCs w:val="28"/>
        </w:rPr>
        <w:t>Аргаяшского</w:t>
      </w:r>
      <w:proofErr w:type="spellEnd"/>
      <w:r w:rsidR="006E579A" w:rsidRPr="006E579A">
        <w:rPr>
          <w:b w:val="0"/>
          <w:sz w:val="28"/>
          <w:szCs w:val="28"/>
        </w:rPr>
        <w:t xml:space="preserve"> муниципального района </w:t>
      </w:r>
      <w:r w:rsidRPr="006E579A">
        <w:rPr>
          <w:b w:val="0"/>
          <w:sz w:val="28"/>
          <w:szCs w:val="28"/>
        </w:rPr>
        <w:t xml:space="preserve"> (далее - Согласительная комиссия).</w:t>
      </w:r>
    </w:p>
    <w:p w:rsidR="008610EB" w:rsidRDefault="008610EB" w:rsidP="008610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hyperlink r:id="rId6" w:anchor="P44" w:history="1">
        <w:r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о деятельности Согласительной комиссии согласно приложению N 1 к настоящему постановлению.</w:t>
      </w:r>
    </w:p>
    <w:p w:rsidR="008610EB" w:rsidRDefault="008610EB" w:rsidP="008610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Утвердить </w:t>
      </w:r>
      <w:hyperlink r:id="rId7" w:anchor="P103" w:history="1">
        <w:r>
          <w:rPr>
            <w:rStyle w:val="a3"/>
            <w:color w:val="auto"/>
            <w:sz w:val="28"/>
            <w:szCs w:val="28"/>
            <w:u w:val="none"/>
          </w:rPr>
          <w:t>состав</w:t>
        </w:r>
      </w:hyperlink>
      <w:r>
        <w:rPr>
          <w:sz w:val="28"/>
          <w:szCs w:val="28"/>
        </w:rPr>
        <w:t xml:space="preserve"> Согласительной комиссии согласно приложению N 2 к настоящему постановлению.</w:t>
      </w:r>
    </w:p>
    <w:p w:rsidR="008C167C" w:rsidRDefault="008C167C" w:rsidP="008C1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информационных технологий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610EB" w:rsidRDefault="008C167C" w:rsidP="008C16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  Постановление вступает в силу после официального опубликования в газете «Восход»</w:t>
      </w:r>
    </w:p>
    <w:p w:rsidR="008610EB" w:rsidRDefault="008C167C" w:rsidP="008610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10EB">
        <w:rPr>
          <w:sz w:val="28"/>
          <w:szCs w:val="28"/>
        </w:rPr>
        <w:t xml:space="preserve">. Контроль исполнения настоящего постановления возложить на заместителя Главы по вопросам ЖКХ и градостроительства                               Р.А. </w:t>
      </w:r>
      <w:proofErr w:type="spellStart"/>
      <w:r w:rsidR="008610EB">
        <w:rPr>
          <w:sz w:val="28"/>
          <w:szCs w:val="28"/>
        </w:rPr>
        <w:t>Абылхасынова</w:t>
      </w:r>
      <w:proofErr w:type="spellEnd"/>
      <w:r w:rsidR="008610EB">
        <w:rPr>
          <w:sz w:val="28"/>
          <w:szCs w:val="28"/>
        </w:rPr>
        <w:t>.</w:t>
      </w:r>
    </w:p>
    <w:p w:rsidR="008610EB" w:rsidRDefault="008610EB" w:rsidP="008610EB">
      <w:pPr>
        <w:pStyle w:val="ConsPlusNormal"/>
        <w:ind w:firstLine="540"/>
        <w:jc w:val="both"/>
        <w:rPr>
          <w:sz w:val="28"/>
          <w:szCs w:val="28"/>
        </w:rPr>
      </w:pPr>
    </w:p>
    <w:p w:rsidR="004F0708" w:rsidRDefault="004F0708" w:rsidP="008610EB">
      <w:pPr>
        <w:pStyle w:val="ConsPlusNormal"/>
        <w:ind w:firstLine="540"/>
        <w:jc w:val="both"/>
        <w:rPr>
          <w:sz w:val="28"/>
          <w:szCs w:val="28"/>
        </w:rPr>
      </w:pPr>
    </w:p>
    <w:p w:rsidR="008C167C" w:rsidRDefault="008C167C" w:rsidP="008610EB">
      <w:pPr>
        <w:pStyle w:val="ConsPlusNormal"/>
        <w:ind w:firstLine="540"/>
        <w:jc w:val="both"/>
        <w:rPr>
          <w:sz w:val="28"/>
          <w:szCs w:val="28"/>
        </w:rPr>
      </w:pPr>
    </w:p>
    <w:p w:rsidR="004F0708" w:rsidRDefault="004F0708" w:rsidP="004F070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4F0708" w:rsidRDefault="004F0708" w:rsidP="004F0708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266305" w:rsidRDefault="00266305" w:rsidP="002663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8610EB" w:rsidRDefault="00266305" w:rsidP="0026630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764938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</w:t>
      </w:r>
    </w:p>
    <w:p w:rsidR="008610EB" w:rsidRDefault="008610EB" w:rsidP="002663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10EB" w:rsidRDefault="008610EB" w:rsidP="008610EB">
      <w:pPr>
        <w:jc w:val="both"/>
        <w:rPr>
          <w:sz w:val="28"/>
          <w:szCs w:val="28"/>
        </w:rPr>
      </w:pPr>
    </w:p>
    <w:p w:rsidR="0011730E" w:rsidRDefault="0011730E" w:rsidP="008610EB">
      <w:pPr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8610EB" w:rsidRDefault="008610EB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610EB" w:rsidRDefault="008610EB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8C167C" w:rsidRDefault="008C167C" w:rsidP="008610EB">
      <w:pPr>
        <w:pStyle w:val="ConsPlusNormal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</w:p>
    <w:p w:rsidR="008610EB" w:rsidRDefault="008610EB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8610EB" w:rsidRDefault="008610EB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8610EB" w:rsidRDefault="00B4759A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 "22" марта 2019 г. № 204</w:t>
      </w:r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деятельности согласительной комиссии по урегулированию</w:t>
      </w:r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разногласий, послуживших основанием для подготовки</w:t>
      </w:r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заключения об отказе в согласовании проекта</w:t>
      </w:r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генерального плана</w:t>
      </w:r>
      <w:r w:rsidRPr="008610EB">
        <w:rPr>
          <w:b w:val="0"/>
          <w:sz w:val="28"/>
          <w:szCs w:val="28"/>
        </w:rPr>
        <w:t xml:space="preserve"> </w:t>
      </w:r>
      <w:proofErr w:type="spellStart"/>
      <w:r w:rsidR="008C167C" w:rsidRPr="008C167C">
        <w:rPr>
          <w:sz w:val="28"/>
          <w:szCs w:val="28"/>
        </w:rPr>
        <w:t>Акбашевского</w:t>
      </w:r>
      <w:proofErr w:type="spellEnd"/>
      <w:r w:rsidR="008C167C" w:rsidRPr="008C167C">
        <w:rPr>
          <w:sz w:val="28"/>
          <w:szCs w:val="28"/>
        </w:rPr>
        <w:t xml:space="preserve"> сельского поселения</w:t>
      </w:r>
      <w:r w:rsidR="00752371" w:rsidRPr="00752371">
        <w:rPr>
          <w:sz w:val="28"/>
          <w:szCs w:val="28"/>
        </w:rPr>
        <w:t xml:space="preserve"> </w:t>
      </w:r>
      <w:r w:rsidR="00752371" w:rsidRPr="008C167C">
        <w:rPr>
          <w:sz w:val="28"/>
          <w:szCs w:val="28"/>
        </w:rPr>
        <w:t>применительно к территории</w:t>
      </w:r>
      <w:r w:rsidR="008C167C" w:rsidRPr="008C167C">
        <w:rPr>
          <w:sz w:val="28"/>
          <w:szCs w:val="28"/>
        </w:rPr>
        <w:t xml:space="preserve"> пос. </w:t>
      </w:r>
      <w:proofErr w:type="gramStart"/>
      <w:r w:rsidR="008C167C" w:rsidRPr="008C167C">
        <w:rPr>
          <w:sz w:val="28"/>
          <w:szCs w:val="28"/>
        </w:rPr>
        <w:t>Кировский</w:t>
      </w:r>
      <w:proofErr w:type="gramEnd"/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</w:t>
      </w:r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С целью урегулирования разногласий, послуживших основанием для подготовки заключения об отказе в согласовании проекта генерального плана </w:t>
      </w:r>
      <w:proofErr w:type="spellStart"/>
      <w:r w:rsidR="008C167C" w:rsidRPr="008C167C">
        <w:rPr>
          <w:sz w:val="28"/>
          <w:szCs w:val="28"/>
        </w:rPr>
        <w:t>Акбашевского</w:t>
      </w:r>
      <w:proofErr w:type="spellEnd"/>
      <w:r w:rsidR="008C167C" w:rsidRPr="008C167C">
        <w:rPr>
          <w:sz w:val="28"/>
          <w:szCs w:val="28"/>
        </w:rPr>
        <w:t xml:space="preserve"> сельского поселения</w:t>
      </w:r>
      <w:r w:rsidR="00752371" w:rsidRPr="00752371">
        <w:rPr>
          <w:sz w:val="28"/>
          <w:szCs w:val="28"/>
        </w:rPr>
        <w:t xml:space="preserve"> </w:t>
      </w:r>
      <w:r w:rsidR="00752371" w:rsidRPr="008C167C">
        <w:rPr>
          <w:sz w:val="28"/>
          <w:szCs w:val="28"/>
        </w:rPr>
        <w:t>применительно к территории</w:t>
      </w:r>
      <w:r w:rsidR="008C167C" w:rsidRPr="008C167C">
        <w:rPr>
          <w:sz w:val="28"/>
          <w:szCs w:val="28"/>
        </w:rPr>
        <w:t xml:space="preserve"> пос. Кировский</w:t>
      </w:r>
      <w:r w:rsidR="008C16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 (далее - проект Генерального плана), 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создает Согласительную комиссию, которая является органом, уполномоченным принимать решения по вопросам, отнесенным к ее компетенции (далее - Согласительная комиссия).</w:t>
      </w:r>
      <w:proofErr w:type="gramEnd"/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Согласительная комиссия в своей деятельности руководствуется</w:t>
      </w:r>
      <w:r w:rsidR="00752371">
        <w:rPr>
          <w:sz w:val="28"/>
          <w:szCs w:val="28"/>
        </w:rPr>
        <w:t xml:space="preserve"> частью 9</w:t>
      </w:r>
      <w:r>
        <w:rPr>
          <w:sz w:val="28"/>
          <w:szCs w:val="28"/>
        </w:rPr>
        <w:t xml:space="preserve"> </w:t>
      </w:r>
      <w:hyperlink r:id="rId8" w:history="1">
        <w:r w:rsidR="00752371">
          <w:rPr>
            <w:rStyle w:val="a3"/>
            <w:color w:val="auto"/>
            <w:sz w:val="28"/>
            <w:szCs w:val="28"/>
            <w:u w:val="none"/>
          </w:rPr>
          <w:t>статьи</w:t>
        </w:r>
        <w:r>
          <w:rPr>
            <w:rStyle w:val="a3"/>
            <w:color w:val="auto"/>
            <w:sz w:val="28"/>
            <w:szCs w:val="28"/>
            <w:u w:val="none"/>
          </w:rPr>
          <w:t xml:space="preserve"> 25</w:t>
        </w:r>
      </w:hyperlink>
      <w:r>
        <w:rPr>
          <w:sz w:val="28"/>
          <w:szCs w:val="28"/>
        </w:rPr>
        <w:t xml:space="preserve"> Градостроительного кодекса Российской Федерации.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В состав Согласительной комиссии включаются: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согласующих органов Правительства Челябинской области, которые направили заключения об отказе в согласовании проекта Генерального плана;</w:t>
      </w:r>
    </w:p>
    <w:p w:rsidR="008C167C" w:rsidRDefault="00752371" w:rsidP="008C167C">
      <w:pPr>
        <w:pStyle w:val="ConsPlusNormal"/>
        <w:spacing w:before="24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а</w:t>
      </w:r>
      <w:r w:rsidR="008610EB">
        <w:rPr>
          <w:sz w:val="28"/>
          <w:szCs w:val="28"/>
        </w:rPr>
        <w:t xml:space="preserve">дминистрации </w:t>
      </w:r>
      <w:proofErr w:type="spellStart"/>
      <w:r w:rsidR="008610EB">
        <w:rPr>
          <w:sz w:val="28"/>
          <w:szCs w:val="28"/>
        </w:rPr>
        <w:t>Арг</w:t>
      </w:r>
      <w:r w:rsidR="008C167C">
        <w:rPr>
          <w:sz w:val="28"/>
          <w:szCs w:val="28"/>
        </w:rPr>
        <w:t>аяшского</w:t>
      </w:r>
      <w:proofErr w:type="spellEnd"/>
      <w:r w:rsidR="008C167C">
        <w:rPr>
          <w:sz w:val="28"/>
          <w:szCs w:val="28"/>
        </w:rPr>
        <w:t xml:space="preserve"> муниципального района;</w:t>
      </w:r>
    </w:p>
    <w:p w:rsidR="008610EB" w:rsidRDefault="008C167C" w:rsidP="008C167C">
      <w:pPr>
        <w:pStyle w:val="ConsPlusNormal"/>
        <w:spacing w:before="24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0EB">
        <w:rPr>
          <w:sz w:val="28"/>
          <w:szCs w:val="28"/>
        </w:rPr>
        <w:t xml:space="preserve">Представители администрации </w:t>
      </w:r>
      <w:proofErr w:type="spellStart"/>
      <w:r w:rsidR="008610EB">
        <w:rPr>
          <w:sz w:val="28"/>
          <w:szCs w:val="28"/>
        </w:rPr>
        <w:t>А</w:t>
      </w:r>
      <w:r>
        <w:rPr>
          <w:sz w:val="28"/>
          <w:szCs w:val="28"/>
        </w:rPr>
        <w:t>кбашевского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8610EB" w:rsidRDefault="008610EB" w:rsidP="0075237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разработчика проекта Генерального плана (с правом совещательного голоса).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Срок работы Согласительной комиссии составляет не более 3 (трех) месяцев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ее создания.</w:t>
      </w:r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Регламент и порядок работы Согласительной комиссии</w:t>
      </w:r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752371" w:rsidRDefault="00752371" w:rsidP="008610EB">
      <w:pPr>
        <w:pStyle w:val="ConsPlusNormal"/>
        <w:jc w:val="both"/>
        <w:rPr>
          <w:sz w:val="28"/>
          <w:szCs w:val="28"/>
        </w:rPr>
      </w:pPr>
    </w:p>
    <w:p w:rsidR="00752371" w:rsidRDefault="00752371" w:rsidP="008610EB">
      <w:pPr>
        <w:pStyle w:val="ConsPlusNormal"/>
        <w:jc w:val="both"/>
        <w:rPr>
          <w:sz w:val="28"/>
          <w:szCs w:val="28"/>
        </w:rPr>
      </w:pPr>
    </w:p>
    <w:p w:rsidR="00752371" w:rsidRDefault="00752371" w:rsidP="008610EB">
      <w:pPr>
        <w:pStyle w:val="ConsPlusNormal"/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Заседание Согласительной комиссии организует и ведет ее председатель, а в его отсутствие - заместитель председателя Согласительной комиссии.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На заседаниях Согласительной комиссии присутствуют члены комиссии, а при необходимости могут присутствовать также не входящие в ее состав представители заказчика и представители разработчика проекта Генерального плана.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Заседание Согласительной комиссии считается правомочным, если на нем присутствовали не менее половины списочного состава.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Техническое обеспечение деятельности Согласительной комиссии, а также сбор и хранение протоколов заседаний, решений и иных документов Согласительной комиссии, осуществляются секретарем Согласительной комиссии.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Согласительной комиссии ведет протокол на каждом заседании Согласительной комиссии.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Протокол заседания Согласительной комиссии составляется не позднее 3 (</w:t>
      </w:r>
      <w:r w:rsidR="008C167C">
        <w:rPr>
          <w:sz w:val="28"/>
          <w:szCs w:val="28"/>
        </w:rPr>
        <w:t>трех) рабочих дней после закрытия</w:t>
      </w:r>
      <w:r>
        <w:rPr>
          <w:sz w:val="28"/>
          <w:szCs w:val="28"/>
        </w:rPr>
        <w:t xml:space="preserve"> заседания.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Согласительной комиссии подписывается председателем и секретарем.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Решение Согласительной комиссии принимается простым большинством голосов присутствующих на заседании ее членов. При равенстве голосов решающим является голос председателя Согласительной комиссии.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Согласительной комиссии оформляется в виде заключения, которое прилагается к протоколу и является его неотъемлемой частью.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По результатам своей работы Согласительная комиссия принимает одно из следующих решений:</w:t>
      </w:r>
    </w:p>
    <w:p w:rsidR="008610EB" w:rsidRDefault="008610EB" w:rsidP="0075237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согласовать проект Генерального плана без внесения в него изменений - в случае если в процессе работы Согласительной комиссии заключения о несогласии с проектом Генерального плана были отозваны органами, их направившими, либо при условии исключения из этого проекта материалов по несогласованным вопросам;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согласовать проект Генерального плана с внесением в него изменений, учитывающих все замечания, явившиеся для несогласия с данным проектом;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отказать в согласовании проекта Генерального плана с указанием причин, послуживших основанием принятия такого решения.</w:t>
      </w:r>
    </w:p>
    <w:p w:rsidR="00752371" w:rsidRDefault="00752371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752371" w:rsidRDefault="00752371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Результаты работы согласительной комиссии отражаются в протоколе заседания указанной комиссии.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Согласительная комиссия по итогам своей работ</w:t>
      </w:r>
      <w:r w:rsidR="008C167C">
        <w:rPr>
          <w:sz w:val="28"/>
          <w:szCs w:val="28"/>
        </w:rPr>
        <w:t xml:space="preserve">ы представляет главе </w:t>
      </w:r>
      <w:proofErr w:type="spellStart"/>
      <w:r w:rsidR="008C167C"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 принятии решения, указанного в </w:t>
      </w:r>
      <w:hyperlink r:id="rId9" w:anchor="P76" w:history="1">
        <w:r>
          <w:rPr>
            <w:rStyle w:val="a3"/>
            <w:color w:val="auto"/>
            <w:sz w:val="28"/>
            <w:szCs w:val="28"/>
            <w:u w:val="none"/>
          </w:rPr>
          <w:t>подпункте "а" пункта 2.8</w:t>
        </w:r>
      </w:hyperlink>
      <w:r>
        <w:rPr>
          <w:sz w:val="28"/>
          <w:szCs w:val="28"/>
        </w:rPr>
        <w:t xml:space="preserve"> настоящего Положения, - проект документа территориального планирования вместе с протоколом заседания согласительной комиссии;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 принятии решения, указанного в </w:t>
      </w:r>
      <w:hyperlink r:id="rId10" w:anchor="P77" w:history="1">
        <w:r>
          <w:rPr>
            <w:rStyle w:val="a3"/>
            <w:color w:val="auto"/>
            <w:sz w:val="28"/>
            <w:szCs w:val="28"/>
            <w:u w:val="none"/>
          </w:rPr>
          <w:t>подпункте "б" пункта 2.8</w:t>
        </w:r>
      </w:hyperlink>
      <w:r>
        <w:rPr>
          <w:sz w:val="28"/>
          <w:szCs w:val="28"/>
        </w:rPr>
        <w:t xml:space="preserve"> настоящего Положения, - проект документа территориального планирования с внесенными в него изменениями вместе с протоколом заседания согласительной комиссии;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принятии решения, указанного в </w:t>
      </w:r>
      <w:hyperlink r:id="rId11" w:anchor="P78" w:history="1">
        <w:r>
          <w:rPr>
            <w:rStyle w:val="a3"/>
            <w:color w:val="auto"/>
            <w:sz w:val="28"/>
            <w:szCs w:val="28"/>
            <w:u w:val="none"/>
          </w:rPr>
          <w:t>подпункте "в" пункта 2.8</w:t>
        </w:r>
      </w:hyperlink>
      <w:r>
        <w:rPr>
          <w:sz w:val="28"/>
          <w:szCs w:val="28"/>
        </w:rPr>
        <w:t xml:space="preserve"> настоящего Положения, - несогласованный проект документа территориального планирования, заключение о несогласии с проектом документа территориального планирования, а также протокол заседания согласительной комиссии.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proofErr w:type="gramStart"/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на основании документов и материалов, представленных согласительной комиссией, в соответствии со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статьей 25</w:t>
        </w:r>
      </w:hyperlink>
      <w:r>
        <w:rPr>
          <w:sz w:val="28"/>
          <w:szCs w:val="28"/>
        </w:rPr>
        <w:t xml:space="preserve"> Градостроительного кодекса Российской Федерации вправе принять решение о направлении согласованного или не согласованного в определенной части проекта Генерального плана в </w:t>
      </w:r>
      <w:r w:rsidR="008C167C">
        <w:rPr>
          <w:sz w:val="28"/>
          <w:szCs w:val="28"/>
        </w:rPr>
        <w:t xml:space="preserve"> Собрание </w:t>
      </w:r>
      <w:r>
        <w:rPr>
          <w:sz w:val="28"/>
          <w:szCs w:val="28"/>
        </w:rPr>
        <w:t xml:space="preserve">депутатов </w:t>
      </w:r>
      <w:proofErr w:type="spellStart"/>
      <w:r w:rsidR="008C167C">
        <w:rPr>
          <w:sz w:val="28"/>
          <w:szCs w:val="28"/>
        </w:rPr>
        <w:t>Аргаяшского</w:t>
      </w:r>
      <w:proofErr w:type="spellEnd"/>
      <w:r w:rsidR="008C167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или об отклонении такого проекта и направлении его на доработку.</w:t>
      </w:r>
      <w:proofErr w:type="gramEnd"/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Заключительные положения</w:t>
      </w:r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Решения Согласительной комиссии могут быть обжалованы в установленном законодательством Российской Федерации порядке.</w:t>
      </w:r>
    </w:p>
    <w:p w:rsidR="008610EB" w:rsidRDefault="008610EB" w:rsidP="008610EB">
      <w:pPr>
        <w:rPr>
          <w:sz w:val="28"/>
          <w:szCs w:val="28"/>
        </w:rPr>
      </w:pPr>
    </w:p>
    <w:p w:rsidR="008610EB" w:rsidRDefault="008610EB" w:rsidP="008610EB">
      <w:pPr>
        <w:rPr>
          <w:sz w:val="28"/>
          <w:szCs w:val="28"/>
        </w:rPr>
      </w:pPr>
    </w:p>
    <w:p w:rsidR="008610EB" w:rsidRDefault="008610EB" w:rsidP="008610EB">
      <w:pPr>
        <w:pStyle w:val="ConsPlusNormal"/>
        <w:jc w:val="both"/>
      </w:pPr>
    </w:p>
    <w:p w:rsidR="004F0708" w:rsidRDefault="004F0708" w:rsidP="004F070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4F0708" w:rsidRDefault="004F0708" w:rsidP="004F0708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266305" w:rsidRDefault="00266305" w:rsidP="008610EB">
      <w:pPr>
        <w:pStyle w:val="ConsPlusNormal"/>
        <w:jc w:val="both"/>
      </w:pPr>
    </w:p>
    <w:p w:rsidR="00266305" w:rsidRDefault="00266305" w:rsidP="008610EB">
      <w:pPr>
        <w:pStyle w:val="ConsPlusNormal"/>
        <w:jc w:val="both"/>
      </w:pPr>
    </w:p>
    <w:p w:rsidR="00266305" w:rsidRDefault="00266305" w:rsidP="008610EB">
      <w:pPr>
        <w:pStyle w:val="ConsPlusNormal"/>
        <w:jc w:val="both"/>
      </w:pPr>
    </w:p>
    <w:p w:rsidR="00752371" w:rsidRDefault="00752371" w:rsidP="008610EB">
      <w:pPr>
        <w:pStyle w:val="ConsPlusNormal"/>
        <w:jc w:val="both"/>
      </w:pPr>
    </w:p>
    <w:p w:rsidR="00752371" w:rsidRDefault="00752371" w:rsidP="008610EB">
      <w:pPr>
        <w:pStyle w:val="ConsPlusNormal"/>
        <w:jc w:val="both"/>
      </w:pPr>
    </w:p>
    <w:p w:rsidR="00752371" w:rsidRDefault="00752371" w:rsidP="008610EB">
      <w:pPr>
        <w:pStyle w:val="ConsPlusNormal"/>
        <w:jc w:val="both"/>
      </w:pPr>
    </w:p>
    <w:p w:rsidR="004F0708" w:rsidRDefault="004F0708" w:rsidP="008610EB">
      <w:pPr>
        <w:pStyle w:val="ConsPlusNormal"/>
        <w:jc w:val="both"/>
      </w:pPr>
    </w:p>
    <w:p w:rsidR="00752371" w:rsidRDefault="00752371" w:rsidP="008610EB">
      <w:pPr>
        <w:pStyle w:val="ConsPlusNormal"/>
        <w:jc w:val="both"/>
      </w:pPr>
    </w:p>
    <w:p w:rsidR="00752371" w:rsidRDefault="00752371" w:rsidP="008610EB">
      <w:pPr>
        <w:pStyle w:val="ConsPlusNormal"/>
        <w:jc w:val="both"/>
      </w:pPr>
    </w:p>
    <w:p w:rsidR="00752371" w:rsidRDefault="00752371" w:rsidP="008610EB">
      <w:pPr>
        <w:pStyle w:val="ConsPlusNormal"/>
        <w:jc w:val="both"/>
      </w:pPr>
    </w:p>
    <w:p w:rsidR="008C167C" w:rsidRDefault="008C167C" w:rsidP="008610EB">
      <w:pPr>
        <w:pStyle w:val="ConsPlusNormal"/>
        <w:jc w:val="right"/>
        <w:outlineLvl w:val="0"/>
        <w:rPr>
          <w:sz w:val="28"/>
          <w:szCs w:val="28"/>
        </w:rPr>
      </w:pPr>
    </w:p>
    <w:p w:rsidR="008610EB" w:rsidRDefault="008610EB" w:rsidP="008610EB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2</w:t>
      </w:r>
    </w:p>
    <w:p w:rsidR="008610EB" w:rsidRDefault="008610EB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610EB" w:rsidRDefault="008610EB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8610EB" w:rsidRDefault="008610EB" w:rsidP="008610EB">
      <w:pPr>
        <w:pStyle w:val="ConsPlusNormal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</w:p>
    <w:p w:rsidR="008610EB" w:rsidRDefault="008610EB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8610EB" w:rsidRDefault="008610EB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8610EB" w:rsidRDefault="00B4759A" w:rsidP="008610E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 " 22 " марта 2019 г. № 204</w:t>
      </w:r>
    </w:p>
    <w:p w:rsidR="008610EB" w:rsidRDefault="008610EB" w:rsidP="008610EB">
      <w:pPr>
        <w:pStyle w:val="ConsPlusNormal"/>
        <w:jc w:val="right"/>
      </w:pPr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согласительной комиссии для урегулирования разногласий,</w:t>
      </w:r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послуживших</w:t>
      </w:r>
      <w:proofErr w:type="gramEnd"/>
      <w:r>
        <w:rPr>
          <w:sz w:val="28"/>
          <w:szCs w:val="28"/>
        </w:rPr>
        <w:t xml:space="preserve"> основанием для подготовки заключения об отказе</w:t>
      </w:r>
    </w:p>
    <w:p w:rsidR="008610EB" w:rsidRDefault="008610EB" w:rsidP="008610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согласовании проекта генерального плана </w:t>
      </w:r>
      <w:proofErr w:type="spellStart"/>
      <w:r w:rsidR="008C167C" w:rsidRPr="008C167C">
        <w:rPr>
          <w:sz w:val="28"/>
          <w:szCs w:val="28"/>
        </w:rPr>
        <w:t>Акбашевского</w:t>
      </w:r>
      <w:proofErr w:type="spellEnd"/>
      <w:r w:rsidR="008C167C" w:rsidRPr="008C167C">
        <w:rPr>
          <w:sz w:val="28"/>
          <w:szCs w:val="28"/>
        </w:rPr>
        <w:t xml:space="preserve"> сельского поселения</w:t>
      </w:r>
      <w:r w:rsidR="00752371" w:rsidRPr="00752371">
        <w:rPr>
          <w:sz w:val="28"/>
          <w:szCs w:val="28"/>
        </w:rPr>
        <w:t xml:space="preserve"> </w:t>
      </w:r>
      <w:r w:rsidR="00752371" w:rsidRPr="008C167C">
        <w:rPr>
          <w:sz w:val="28"/>
          <w:szCs w:val="28"/>
        </w:rPr>
        <w:t>применительно к территории</w:t>
      </w:r>
      <w:r w:rsidR="008C167C" w:rsidRPr="008C167C">
        <w:rPr>
          <w:sz w:val="28"/>
          <w:szCs w:val="28"/>
        </w:rPr>
        <w:t xml:space="preserve"> пос. </w:t>
      </w:r>
      <w:proofErr w:type="gramStart"/>
      <w:r w:rsidR="008C167C" w:rsidRPr="008C167C">
        <w:rPr>
          <w:sz w:val="28"/>
          <w:szCs w:val="28"/>
        </w:rPr>
        <w:t>Кировский</w:t>
      </w:r>
      <w:proofErr w:type="gramEnd"/>
    </w:p>
    <w:p w:rsidR="008610EB" w:rsidRDefault="008610EB" w:rsidP="008610EB">
      <w:pPr>
        <w:pStyle w:val="ConsPlusTitle"/>
        <w:tabs>
          <w:tab w:val="left" w:pos="529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F000E" w:rsidRDefault="002F000E" w:rsidP="002F000E">
      <w:pPr>
        <w:pStyle w:val="ConsPlusNormal"/>
        <w:ind w:firstLine="540"/>
        <w:jc w:val="both"/>
        <w:rPr>
          <w:sz w:val="28"/>
          <w:szCs w:val="28"/>
        </w:rPr>
      </w:pPr>
    </w:p>
    <w:p w:rsidR="002F000E" w:rsidRDefault="00C82199" w:rsidP="002F000E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Абылхасынов</w:t>
      </w:r>
      <w:proofErr w:type="spellEnd"/>
      <w:r>
        <w:rPr>
          <w:sz w:val="28"/>
          <w:szCs w:val="28"/>
        </w:rPr>
        <w:t xml:space="preserve"> Р.А. – Заместитель Главы по вопросам ЖКХ и градостроительства, председатель </w:t>
      </w:r>
      <w:r w:rsidR="007E4ACF">
        <w:rPr>
          <w:sz w:val="28"/>
          <w:szCs w:val="28"/>
        </w:rPr>
        <w:t>согласительной комиссии.</w:t>
      </w:r>
    </w:p>
    <w:p w:rsidR="00C82199" w:rsidRDefault="00C82199" w:rsidP="002F000E">
      <w:pPr>
        <w:pStyle w:val="ConsPlusNormal"/>
        <w:ind w:firstLine="540"/>
        <w:jc w:val="both"/>
        <w:rPr>
          <w:sz w:val="28"/>
          <w:szCs w:val="28"/>
        </w:rPr>
      </w:pPr>
    </w:p>
    <w:p w:rsidR="002F000E" w:rsidRDefault="002F000E" w:rsidP="002F000E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Абзалилов</w:t>
      </w:r>
      <w:proofErr w:type="spellEnd"/>
      <w:r>
        <w:rPr>
          <w:sz w:val="28"/>
          <w:szCs w:val="28"/>
        </w:rPr>
        <w:t xml:space="preserve"> Ф.Р</w:t>
      </w:r>
      <w:r w:rsidR="00752371">
        <w:rPr>
          <w:sz w:val="28"/>
          <w:szCs w:val="28"/>
        </w:rPr>
        <w:t>.</w:t>
      </w:r>
      <w:r>
        <w:rPr>
          <w:sz w:val="28"/>
          <w:szCs w:val="28"/>
        </w:rPr>
        <w:t xml:space="preserve"> - Главный архитектор </w:t>
      </w:r>
      <w:proofErr w:type="spellStart"/>
      <w:r>
        <w:rPr>
          <w:sz w:val="28"/>
          <w:szCs w:val="28"/>
        </w:rPr>
        <w:t>А</w:t>
      </w:r>
      <w:r w:rsidR="00C82199">
        <w:rPr>
          <w:sz w:val="28"/>
          <w:szCs w:val="28"/>
        </w:rPr>
        <w:t>ргяшского</w:t>
      </w:r>
      <w:proofErr w:type="spellEnd"/>
      <w:r w:rsidR="00C82199">
        <w:rPr>
          <w:sz w:val="28"/>
          <w:szCs w:val="28"/>
        </w:rPr>
        <w:t xml:space="preserve"> муниципального района, заместитель председателя.</w:t>
      </w:r>
    </w:p>
    <w:p w:rsidR="00752371" w:rsidRDefault="00752371" w:rsidP="002F000E">
      <w:pPr>
        <w:pStyle w:val="ConsPlusNormal"/>
        <w:ind w:firstLine="540"/>
        <w:jc w:val="both"/>
        <w:rPr>
          <w:sz w:val="28"/>
          <w:szCs w:val="28"/>
        </w:rPr>
      </w:pPr>
    </w:p>
    <w:p w:rsidR="00752371" w:rsidRDefault="00752371" w:rsidP="002F000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Мельникова И.Г. - секретарь согласительной комиссии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согласительной комиссии:</w:t>
      </w:r>
    </w:p>
    <w:p w:rsidR="008610EB" w:rsidRDefault="008610EB" w:rsidP="002F000E">
      <w:pPr>
        <w:pStyle w:val="ConsPlusNormal"/>
        <w:jc w:val="both"/>
        <w:rPr>
          <w:sz w:val="28"/>
          <w:szCs w:val="28"/>
        </w:rPr>
      </w:pPr>
    </w:p>
    <w:p w:rsidR="008610EB" w:rsidRDefault="002F000E" w:rsidP="008610EB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Фаткуллина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 xml:space="preserve"> А.З</w:t>
      </w:r>
      <w:r w:rsidR="00F6033D" w:rsidRPr="00FB11AE">
        <w:rPr>
          <w:sz w:val="28"/>
          <w:szCs w:val="28"/>
        </w:rPr>
        <w:t>.</w:t>
      </w:r>
      <w:r w:rsidR="00F6033D">
        <w:rPr>
          <w:sz w:val="28"/>
          <w:szCs w:val="28"/>
        </w:rPr>
        <w:t xml:space="preserve"> </w:t>
      </w:r>
      <w:r w:rsidR="00C82199">
        <w:rPr>
          <w:sz w:val="28"/>
          <w:szCs w:val="28"/>
        </w:rPr>
        <w:t>-</w:t>
      </w:r>
      <w:r w:rsidR="00F6033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  <w:proofErr w:type="spellStart"/>
      <w:r>
        <w:rPr>
          <w:sz w:val="28"/>
          <w:szCs w:val="28"/>
        </w:rPr>
        <w:t>Акбашевского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8610EB" w:rsidRDefault="008610EB" w:rsidP="008610EB">
      <w:pPr>
        <w:pStyle w:val="ConsPlusNormal"/>
        <w:ind w:firstLine="540"/>
        <w:jc w:val="both"/>
        <w:rPr>
          <w:sz w:val="28"/>
          <w:szCs w:val="28"/>
        </w:rPr>
      </w:pPr>
    </w:p>
    <w:p w:rsidR="008610EB" w:rsidRDefault="005A6430" w:rsidP="008610EB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5A6430">
        <w:rPr>
          <w:color w:val="252B33"/>
          <w:sz w:val="28"/>
          <w:szCs w:val="28"/>
          <w:shd w:val="clear" w:color="auto" w:fill="FFFFFF"/>
        </w:rPr>
        <w:t>Шагаутдинова</w:t>
      </w:r>
      <w:proofErr w:type="spellEnd"/>
      <w:r w:rsidRPr="005A6430">
        <w:rPr>
          <w:color w:val="252B33"/>
          <w:sz w:val="28"/>
          <w:szCs w:val="28"/>
          <w:shd w:val="clear" w:color="auto" w:fill="FFFFFF"/>
        </w:rPr>
        <w:t xml:space="preserve"> З.Г.</w:t>
      </w:r>
      <w:r w:rsidR="008610EB">
        <w:rPr>
          <w:sz w:val="28"/>
          <w:szCs w:val="28"/>
        </w:rPr>
        <w:t xml:space="preserve"> - председатель Совета депутатов </w:t>
      </w:r>
      <w:proofErr w:type="spellStart"/>
      <w:r>
        <w:rPr>
          <w:sz w:val="28"/>
          <w:szCs w:val="28"/>
        </w:rPr>
        <w:t>Акбашевского</w:t>
      </w:r>
      <w:proofErr w:type="spellEnd"/>
      <w:r>
        <w:rPr>
          <w:sz w:val="28"/>
          <w:szCs w:val="28"/>
        </w:rPr>
        <w:t xml:space="preserve"> </w:t>
      </w:r>
      <w:r w:rsidR="008610EB">
        <w:rPr>
          <w:sz w:val="28"/>
          <w:szCs w:val="28"/>
        </w:rPr>
        <w:t>сельского поселения</w:t>
      </w:r>
    </w:p>
    <w:p w:rsidR="008610EB" w:rsidRDefault="008610EB" w:rsidP="00861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52371" w:rsidRDefault="00752371" w:rsidP="007523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Министерства строительства и инфраструктуры Челябинской области.    </w:t>
      </w:r>
    </w:p>
    <w:p w:rsidR="00752371" w:rsidRDefault="00752371" w:rsidP="00752371">
      <w:pPr>
        <w:ind w:firstLine="540"/>
        <w:jc w:val="both"/>
        <w:rPr>
          <w:sz w:val="28"/>
          <w:szCs w:val="28"/>
        </w:rPr>
      </w:pPr>
    </w:p>
    <w:p w:rsidR="00752371" w:rsidRDefault="00752371" w:rsidP="007523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Министерства экологии Челябинской области.  </w:t>
      </w:r>
    </w:p>
    <w:p w:rsidR="00752371" w:rsidRDefault="00752371" w:rsidP="00752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10EB" w:rsidRDefault="00752371" w:rsidP="005B633E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Гелета</w:t>
      </w:r>
      <w:proofErr w:type="spellEnd"/>
      <w:r>
        <w:rPr>
          <w:sz w:val="28"/>
          <w:szCs w:val="28"/>
        </w:rPr>
        <w:t xml:space="preserve"> С.С</w:t>
      </w:r>
      <w:r w:rsidR="00C82199">
        <w:rPr>
          <w:sz w:val="28"/>
          <w:szCs w:val="28"/>
        </w:rPr>
        <w:t>. -</w:t>
      </w:r>
      <w:r>
        <w:rPr>
          <w:sz w:val="28"/>
          <w:szCs w:val="28"/>
        </w:rPr>
        <w:t xml:space="preserve"> </w:t>
      </w:r>
      <w:r w:rsidR="008610EB">
        <w:rPr>
          <w:sz w:val="28"/>
          <w:szCs w:val="28"/>
        </w:rPr>
        <w:t>ООО “</w:t>
      </w:r>
      <w:r>
        <w:rPr>
          <w:sz w:val="28"/>
          <w:szCs w:val="28"/>
        </w:rPr>
        <w:t>Инженерные изыскания</w:t>
      </w:r>
      <w:r w:rsidR="008610EB">
        <w:rPr>
          <w:sz w:val="28"/>
          <w:szCs w:val="28"/>
        </w:rPr>
        <w:t>”, разработчик проекта.</w:t>
      </w:r>
    </w:p>
    <w:p w:rsidR="008610EB" w:rsidRDefault="008610EB" w:rsidP="008610E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8610EB" w:rsidRDefault="008610EB" w:rsidP="008610EB">
      <w:pPr>
        <w:pStyle w:val="ConsPlusNormal"/>
        <w:jc w:val="both"/>
        <w:rPr>
          <w:sz w:val="28"/>
          <w:szCs w:val="28"/>
        </w:rPr>
      </w:pPr>
    </w:p>
    <w:p w:rsidR="004F0708" w:rsidRDefault="004F0708" w:rsidP="008610EB">
      <w:pPr>
        <w:pStyle w:val="ConsPlusNormal"/>
        <w:jc w:val="both"/>
        <w:rPr>
          <w:sz w:val="28"/>
          <w:szCs w:val="28"/>
        </w:rPr>
      </w:pPr>
    </w:p>
    <w:p w:rsidR="004F0708" w:rsidRDefault="004F0708" w:rsidP="004F070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4F0708" w:rsidRDefault="004F0708" w:rsidP="004F0708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8610EB" w:rsidRDefault="00266305" w:rsidP="002663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764938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</w:t>
      </w:r>
    </w:p>
    <w:p w:rsidR="008610EB" w:rsidRDefault="008610EB" w:rsidP="008610EB">
      <w:pPr>
        <w:rPr>
          <w:sz w:val="28"/>
          <w:szCs w:val="28"/>
        </w:rPr>
      </w:pPr>
    </w:p>
    <w:p w:rsidR="00BD0BBF" w:rsidRDefault="00BD0BBF"/>
    <w:sectPr w:rsidR="00BD0BBF" w:rsidSect="008610E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610EB"/>
    <w:rsid w:val="000C2D16"/>
    <w:rsid w:val="0011730E"/>
    <w:rsid w:val="00266305"/>
    <w:rsid w:val="002F000E"/>
    <w:rsid w:val="004F0708"/>
    <w:rsid w:val="005575A1"/>
    <w:rsid w:val="005A6430"/>
    <w:rsid w:val="005B633E"/>
    <w:rsid w:val="005C7616"/>
    <w:rsid w:val="006E579A"/>
    <w:rsid w:val="00752371"/>
    <w:rsid w:val="007E4ACF"/>
    <w:rsid w:val="008610EB"/>
    <w:rsid w:val="008C167C"/>
    <w:rsid w:val="00B32F88"/>
    <w:rsid w:val="00B4759A"/>
    <w:rsid w:val="00B70599"/>
    <w:rsid w:val="00BD0BBF"/>
    <w:rsid w:val="00C431C3"/>
    <w:rsid w:val="00C82199"/>
    <w:rsid w:val="00C87E8D"/>
    <w:rsid w:val="00EE64B3"/>
    <w:rsid w:val="00F6033D"/>
    <w:rsid w:val="00F65427"/>
    <w:rsid w:val="00FB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1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61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610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0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B4F23AC5D1288F4C4DB1E62BD6F797ACF8FB306D1F2E431B27CA6699720EF488342B2EE9D257EEA038A8C73E2DE4380347EBE812114BEFk4xB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12" Type="http://schemas.openxmlformats.org/officeDocument/2006/relationships/hyperlink" Target="consultantplus://offline/ref=1EB4F23AC5D1288F4C4DB1E62BD6F797ACF8FB306D1F2E431B27CA6699720EF488342B2EE9D257EEA038A8C73E2DE4380347EBE812114BEFk4x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11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5" Type="http://schemas.openxmlformats.org/officeDocument/2006/relationships/hyperlink" Target="consultantplus://offline/ref=1EB4F23AC5D1288F4C4DB1E62BD6F797ACF8FB306D1F2E431B27CA6699720EF488342B2EE9D257EEA038A8C73E2DE4380347EBE812114BEFk4xBD" TargetMode="External"/><Relationship Id="rId10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10</cp:revision>
  <cp:lastPrinted>2019-03-25T05:25:00Z</cp:lastPrinted>
  <dcterms:created xsi:type="dcterms:W3CDTF">2019-03-19T06:32:00Z</dcterms:created>
  <dcterms:modified xsi:type="dcterms:W3CDTF">2019-03-26T06:21:00Z</dcterms:modified>
</cp:coreProperties>
</file>