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06F" w:rsidRPr="00A47795" w:rsidRDefault="0010006F" w:rsidP="00D973E1">
      <w:pPr>
        <w:pStyle w:val="ConsPlusTitle"/>
        <w:widowControl/>
        <w:jc w:val="right"/>
        <w:rPr>
          <w:b w:val="0"/>
          <w:sz w:val="28"/>
          <w:szCs w:val="28"/>
        </w:rPr>
      </w:pPr>
    </w:p>
    <w:p w:rsidR="0010006F" w:rsidRPr="00A47795" w:rsidRDefault="0010006F" w:rsidP="00341E7E">
      <w:pPr>
        <w:pStyle w:val="ConsPlusTitle"/>
        <w:widowControl/>
        <w:jc w:val="right"/>
        <w:rPr>
          <w:b w:val="0"/>
          <w:sz w:val="28"/>
          <w:szCs w:val="28"/>
        </w:rPr>
      </w:pPr>
      <w:r w:rsidRPr="00A47795">
        <w:rPr>
          <w:b w:val="0"/>
          <w:sz w:val="28"/>
          <w:szCs w:val="28"/>
        </w:rPr>
        <w:t xml:space="preserve">                                                                                                                         </w:t>
      </w:r>
      <w:r>
        <w:rPr>
          <w:b w:val="0"/>
          <w:sz w:val="28"/>
          <w:szCs w:val="28"/>
        </w:rPr>
        <w:t>Утвержден</w:t>
      </w:r>
      <w:r w:rsidRPr="00A47795">
        <w:rPr>
          <w:b w:val="0"/>
          <w:sz w:val="28"/>
          <w:szCs w:val="28"/>
        </w:rPr>
        <w:t xml:space="preserve"> </w:t>
      </w:r>
    </w:p>
    <w:p w:rsidR="0010006F" w:rsidRPr="00A47795" w:rsidRDefault="0010006F" w:rsidP="00341E7E">
      <w:pPr>
        <w:pStyle w:val="ConsPlusTitle"/>
        <w:widowControl/>
        <w:jc w:val="right"/>
        <w:rPr>
          <w:b w:val="0"/>
          <w:sz w:val="28"/>
          <w:szCs w:val="28"/>
        </w:rPr>
      </w:pPr>
      <w:r>
        <w:rPr>
          <w:b w:val="0"/>
          <w:sz w:val="28"/>
          <w:szCs w:val="28"/>
        </w:rPr>
        <w:t>постановлением а</w:t>
      </w:r>
      <w:r w:rsidRPr="00A47795">
        <w:rPr>
          <w:b w:val="0"/>
          <w:sz w:val="28"/>
          <w:szCs w:val="28"/>
        </w:rPr>
        <w:t>дминистрации</w:t>
      </w:r>
    </w:p>
    <w:p w:rsidR="0010006F" w:rsidRPr="00A47795" w:rsidRDefault="0010006F" w:rsidP="00341E7E">
      <w:pPr>
        <w:pStyle w:val="ConsPlusTitle"/>
        <w:widowControl/>
        <w:jc w:val="right"/>
        <w:rPr>
          <w:b w:val="0"/>
          <w:sz w:val="28"/>
          <w:szCs w:val="28"/>
        </w:rPr>
      </w:pPr>
      <w:r>
        <w:rPr>
          <w:b w:val="0"/>
          <w:sz w:val="28"/>
          <w:szCs w:val="28"/>
        </w:rPr>
        <w:t>Аргаяшского муниципального района</w:t>
      </w:r>
    </w:p>
    <w:p w:rsidR="0010006F" w:rsidRPr="00A47795" w:rsidRDefault="0010006F" w:rsidP="00341E7E">
      <w:pPr>
        <w:pStyle w:val="ConsPlusTitle"/>
        <w:widowControl/>
        <w:jc w:val="right"/>
        <w:rPr>
          <w:b w:val="0"/>
          <w:sz w:val="28"/>
          <w:szCs w:val="28"/>
        </w:rPr>
      </w:pPr>
      <w:r>
        <w:rPr>
          <w:b w:val="0"/>
          <w:sz w:val="28"/>
          <w:szCs w:val="28"/>
        </w:rPr>
        <w:t xml:space="preserve">от 21 ноября  </w:t>
      </w:r>
      <w:smartTag w:uri="urn:schemas-microsoft-com:office:smarttags" w:element="metricconverter">
        <w:smartTagPr>
          <w:attr w:name="ProductID" w:val="2018 г"/>
        </w:smartTagPr>
        <w:r>
          <w:rPr>
            <w:b w:val="0"/>
            <w:sz w:val="28"/>
            <w:szCs w:val="28"/>
          </w:rPr>
          <w:t>2018</w:t>
        </w:r>
        <w:r w:rsidRPr="00A47795">
          <w:rPr>
            <w:b w:val="0"/>
            <w:sz w:val="28"/>
            <w:szCs w:val="28"/>
          </w:rPr>
          <w:t xml:space="preserve"> г</w:t>
        </w:r>
      </w:smartTag>
      <w:r>
        <w:rPr>
          <w:b w:val="0"/>
          <w:sz w:val="28"/>
          <w:szCs w:val="28"/>
        </w:rPr>
        <w:t>. № 1227</w:t>
      </w:r>
    </w:p>
    <w:p w:rsidR="0010006F" w:rsidRPr="00A47795" w:rsidRDefault="0010006F" w:rsidP="00D973E1">
      <w:pPr>
        <w:pStyle w:val="ConsPlusTitle"/>
        <w:widowControl/>
        <w:jc w:val="center"/>
        <w:rPr>
          <w:b w:val="0"/>
          <w:sz w:val="28"/>
          <w:szCs w:val="28"/>
        </w:rPr>
      </w:pPr>
    </w:p>
    <w:p w:rsidR="0010006F" w:rsidRPr="00A47795" w:rsidRDefault="0010006F" w:rsidP="00D973E1">
      <w:pPr>
        <w:pStyle w:val="ConsPlusTitle"/>
        <w:widowControl/>
        <w:jc w:val="center"/>
        <w:rPr>
          <w:b w:val="0"/>
          <w:sz w:val="28"/>
          <w:szCs w:val="28"/>
        </w:rPr>
      </w:pPr>
    </w:p>
    <w:p w:rsidR="0010006F" w:rsidRPr="00A47795" w:rsidRDefault="0010006F" w:rsidP="00D973E1">
      <w:pPr>
        <w:pStyle w:val="ConsPlusTitle"/>
        <w:widowControl/>
        <w:jc w:val="center"/>
        <w:rPr>
          <w:b w:val="0"/>
          <w:sz w:val="28"/>
          <w:szCs w:val="28"/>
        </w:rPr>
      </w:pPr>
    </w:p>
    <w:p w:rsidR="0010006F" w:rsidRPr="00A47795" w:rsidRDefault="0010006F" w:rsidP="00D973E1">
      <w:pPr>
        <w:autoSpaceDE w:val="0"/>
        <w:rPr>
          <w:sz w:val="28"/>
          <w:szCs w:val="28"/>
        </w:rPr>
      </w:pPr>
      <w:r w:rsidRPr="00A47795">
        <w:rPr>
          <w:sz w:val="28"/>
          <w:szCs w:val="28"/>
        </w:rPr>
        <w:t xml:space="preserve"> </w:t>
      </w:r>
    </w:p>
    <w:p w:rsidR="0010006F" w:rsidRPr="00A47795" w:rsidRDefault="0010006F" w:rsidP="00D973E1">
      <w:pPr>
        <w:pStyle w:val="ConsPlusTitle"/>
        <w:widowControl/>
        <w:jc w:val="center"/>
        <w:rPr>
          <w:b w:val="0"/>
          <w:sz w:val="28"/>
          <w:szCs w:val="28"/>
        </w:rPr>
      </w:pPr>
    </w:p>
    <w:p w:rsidR="0010006F" w:rsidRPr="00A47795" w:rsidRDefault="0010006F" w:rsidP="00544B3D">
      <w:pPr>
        <w:pStyle w:val="ConsPlusTitle"/>
        <w:widowControl/>
        <w:jc w:val="center"/>
        <w:rPr>
          <w:b w:val="0"/>
          <w:sz w:val="28"/>
          <w:szCs w:val="28"/>
        </w:rPr>
      </w:pPr>
      <w:r w:rsidRPr="00A47795">
        <w:rPr>
          <w:b w:val="0"/>
          <w:sz w:val="28"/>
          <w:szCs w:val="28"/>
        </w:rPr>
        <w:t>АДМИНИСТРАТИВНЫЙ РЕГЛАМЕНТ</w:t>
      </w:r>
    </w:p>
    <w:p w:rsidR="0010006F" w:rsidRDefault="0010006F" w:rsidP="005F525C">
      <w:pPr>
        <w:jc w:val="center"/>
        <w:rPr>
          <w:rStyle w:val="BodyTextChar"/>
          <w:bCs/>
          <w:sz w:val="28"/>
          <w:szCs w:val="28"/>
        </w:rPr>
      </w:pPr>
      <w:r w:rsidRPr="000664A5">
        <w:rPr>
          <w:rStyle w:val="BodyTextChar"/>
          <w:bCs/>
          <w:sz w:val="28"/>
          <w:szCs w:val="28"/>
        </w:rPr>
        <w:t xml:space="preserve">осуществления муниципального контроля </w:t>
      </w:r>
      <w:r>
        <w:rPr>
          <w:rStyle w:val="BodyTextChar"/>
          <w:bCs/>
          <w:sz w:val="28"/>
          <w:szCs w:val="28"/>
        </w:rPr>
        <w:t>в сфере благоустройства</w:t>
      </w:r>
      <w:r w:rsidRPr="000664A5">
        <w:rPr>
          <w:rStyle w:val="BodyTextChar"/>
          <w:bCs/>
          <w:sz w:val="28"/>
          <w:szCs w:val="28"/>
        </w:rPr>
        <w:t xml:space="preserve">, </w:t>
      </w:r>
    </w:p>
    <w:p w:rsidR="0010006F" w:rsidRDefault="0010006F" w:rsidP="00544B3D">
      <w:pPr>
        <w:rPr>
          <w:rStyle w:val="BodyTextChar"/>
          <w:b/>
          <w:bCs/>
          <w:sz w:val="28"/>
          <w:szCs w:val="28"/>
        </w:rPr>
      </w:pPr>
      <w:r>
        <w:rPr>
          <w:rStyle w:val="BodyTextChar"/>
          <w:bCs/>
          <w:sz w:val="28"/>
          <w:szCs w:val="28"/>
        </w:rPr>
        <w:t xml:space="preserve">             </w:t>
      </w:r>
      <w:r w:rsidRPr="000664A5">
        <w:rPr>
          <w:rStyle w:val="BodyTextChar"/>
          <w:bCs/>
          <w:sz w:val="28"/>
          <w:szCs w:val="28"/>
        </w:rPr>
        <w:t>осуществляемых на территории</w:t>
      </w:r>
      <w:r w:rsidRPr="000664A5">
        <w:rPr>
          <w:rStyle w:val="BodyTextChar"/>
          <w:sz w:val="28"/>
          <w:szCs w:val="28"/>
        </w:rPr>
        <w:t xml:space="preserve"> </w:t>
      </w:r>
      <w:r w:rsidRPr="005F525C">
        <w:rPr>
          <w:rStyle w:val="BodyTextChar"/>
          <w:sz w:val="28"/>
          <w:szCs w:val="28"/>
        </w:rPr>
        <w:t>Аргаяшского муниципального района</w:t>
      </w:r>
    </w:p>
    <w:p w:rsidR="0010006F" w:rsidRPr="005F525C" w:rsidRDefault="0010006F" w:rsidP="005F525C">
      <w:pPr>
        <w:pStyle w:val="ConsPlusTitle"/>
        <w:widowControl/>
        <w:jc w:val="center"/>
        <w:rPr>
          <w:b w:val="0"/>
          <w:sz w:val="28"/>
          <w:szCs w:val="28"/>
        </w:rPr>
      </w:pPr>
    </w:p>
    <w:p w:rsidR="0010006F" w:rsidRPr="00544B3D" w:rsidRDefault="0010006F" w:rsidP="00544B3D">
      <w:pPr>
        <w:pStyle w:val="ListParagraph"/>
        <w:numPr>
          <w:ilvl w:val="0"/>
          <w:numId w:val="20"/>
        </w:numPr>
        <w:autoSpaceDE w:val="0"/>
        <w:jc w:val="center"/>
        <w:rPr>
          <w:b/>
          <w:sz w:val="28"/>
          <w:szCs w:val="28"/>
        </w:rPr>
      </w:pPr>
      <w:r w:rsidRPr="00544B3D">
        <w:rPr>
          <w:b/>
          <w:sz w:val="28"/>
          <w:szCs w:val="28"/>
        </w:rPr>
        <w:t>Общие положения</w:t>
      </w:r>
    </w:p>
    <w:p w:rsidR="0010006F" w:rsidRPr="00A47795" w:rsidRDefault="0010006F" w:rsidP="00D973E1">
      <w:pPr>
        <w:autoSpaceDE w:val="0"/>
        <w:jc w:val="center"/>
        <w:rPr>
          <w:sz w:val="28"/>
          <w:szCs w:val="28"/>
        </w:rPr>
      </w:pPr>
    </w:p>
    <w:p w:rsidR="0010006F" w:rsidRPr="000664A5" w:rsidRDefault="0010006F" w:rsidP="005F525C">
      <w:pPr>
        <w:pStyle w:val="BodyText"/>
        <w:shd w:val="clear" w:color="auto" w:fill="auto"/>
        <w:tabs>
          <w:tab w:val="left" w:pos="1468"/>
        </w:tabs>
        <w:ind w:firstLine="0"/>
        <w:rPr>
          <w:sz w:val="28"/>
          <w:szCs w:val="28"/>
        </w:rPr>
      </w:pPr>
      <w:r>
        <w:rPr>
          <w:sz w:val="28"/>
          <w:szCs w:val="28"/>
        </w:rPr>
        <w:t xml:space="preserve">        1.1. </w:t>
      </w:r>
      <w:r w:rsidRPr="00A47795">
        <w:rPr>
          <w:sz w:val="28"/>
          <w:szCs w:val="28"/>
        </w:rPr>
        <w:t>Настоящий Административный регламент (далее – Регламент) определяет последовательность и сроки действий (административных процедур)</w:t>
      </w:r>
      <w:r>
        <w:rPr>
          <w:sz w:val="28"/>
          <w:szCs w:val="28"/>
        </w:rPr>
        <w:t>,</w:t>
      </w:r>
      <w:r w:rsidRPr="00A47795">
        <w:rPr>
          <w:sz w:val="28"/>
          <w:szCs w:val="28"/>
        </w:rPr>
        <w:t xml:space="preserve"> </w:t>
      </w:r>
      <w:r w:rsidRPr="000664A5">
        <w:rPr>
          <w:rStyle w:val="BodyTextChar"/>
          <w:color w:val="000000"/>
          <w:sz w:val="28"/>
          <w:szCs w:val="28"/>
        </w:rPr>
        <w:t xml:space="preserve">проводимых уполномоченными должностными лицами администрации Аргаяшского муниципального района при осуществлении муниципального контроля </w:t>
      </w:r>
      <w:r>
        <w:rPr>
          <w:rStyle w:val="BodyTextChar"/>
          <w:color w:val="000000"/>
          <w:sz w:val="28"/>
          <w:szCs w:val="28"/>
        </w:rPr>
        <w:t>в сфере благоустройства</w:t>
      </w:r>
      <w:r w:rsidRPr="000664A5">
        <w:rPr>
          <w:rStyle w:val="BodyTextChar"/>
          <w:color w:val="000000"/>
          <w:sz w:val="28"/>
          <w:szCs w:val="28"/>
        </w:rPr>
        <w:t xml:space="preserve"> на территории Аргаяшского муниципального района.</w:t>
      </w:r>
    </w:p>
    <w:p w:rsidR="0010006F" w:rsidRPr="000664A5" w:rsidRDefault="0010006F" w:rsidP="00D726A0">
      <w:pPr>
        <w:pStyle w:val="BodyText"/>
        <w:shd w:val="clear" w:color="auto" w:fill="auto"/>
        <w:tabs>
          <w:tab w:val="left" w:pos="1468"/>
        </w:tabs>
        <w:ind w:firstLine="0"/>
        <w:rPr>
          <w:sz w:val="28"/>
          <w:szCs w:val="28"/>
        </w:rPr>
      </w:pPr>
      <w:r>
        <w:rPr>
          <w:sz w:val="28"/>
          <w:szCs w:val="28"/>
        </w:rPr>
        <w:t xml:space="preserve">        1.</w:t>
      </w:r>
      <w:r w:rsidRPr="00A47795">
        <w:rPr>
          <w:sz w:val="28"/>
          <w:szCs w:val="28"/>
        </w:rPr>
        <w:t xml:space="preserve">2. </w:t>
      </w:r>
      <w:r w:rsidRPr="000664A5">
        <w:rPr>
          <w:rStyle w:val="BodyTextChar"/>
          <w:color w:val="000000"/>
          <w:sz w:val="28"/>
          <w:szCs w:val="28"/>
        </w:rPr>
        <w:t>Муниципальный контроль осуществляется Управлением строительства, инженерной инфраструктуры, дорожного хозяйства и транспорта администрации Аргаяшского муниципального района (далее Управление) в соответствии с:</w:t>
      </w:r>
    </w:p>
    <w:p w:rsidR="0010006F" w:rsidRPr="000664A5" w:rsidRDefault="0010006F" w:rsidP="005F525C">
      <w:pPr>
        <w:pStyle w:val="BodyText"/>
        <w:shd w:val="clear" w:color="auto" w:fill="auto"/>
        <w:ind w:firstLine="780"/>
        <w:rPr>
          <w:sz w:val="28"/>
          <w:szCs w:val="28"/>
        </w:rPr>
      </w:pPr>
      <w:r w:rsidRPr="000664A5">
        <w:rPr>
          <w:rStyle w:val="BodyTextChar"/>
          <w:color w:val="000000"/>
          <w:sz w:val="28"/>
          <w:szCs w:val="28"/>
        </w:rPr>
        <w:t xml:space="preserve">- Федеральным законом от </w:t>
      </w:r>
      <w:r>
        <w:rPr>
          <w:rStyle w:val="BodyTextChar"/>
          <w:color w:val="000000"/>
          <w:sz w:val="28"/>
          <w:szCs w:val="28"/>
        </w:rPr>
        <w:t>0</w:t>
      </w:r>
      <w:r w:rsidRPr="000664A5">
        <w:rPr>
          <w:rStyle w:val="BodyTextChar"/>
          <w:color w:val="000000"/>
          <w:sz w:val="28"/>
          <w:szCs w:val="28"/>
        </w:rPr>
        <w:t xml:space="preserve">6 октября </w:t>
      </w:r>
      <w:smartTag w:uri="urn:schemas-microsoft-com:office:smarttags" w:element="metricconverter">
        <w:smartTagPr>
          <w:attr w:name="ProductID" w:val="2008 г"/>
        </w:smartTagPr>
        <w:r w:rsidRPr="000664A5">
          <w:rPr>
            <w:rStyle w:val="BodyTextChar"/>
            <w:color w:val="000000"/>
            <w:sz w:val="28"/>
            <w:szCs w:val="28"/>
          </w:rPr>
          <w:t>2003 г</w:t>
        </w:r>
      </w:smartTag>
      <w:r w:rsidRPr="000664A5">
        <w:rPr>
          <w:rStyle w:val="BodyTextChar"/>
          <w:color w:val="000000"/>
          <w:sz w:val="28"/>
          <w:szCs w:val="28"/>
        </w:rPr>
        <w:t>. №</w:t>
      </w:r>
      <w:r>
        <w:rPr>
          <w:rStyle w:val="BodyTextChar"/>
          <w:color w:val="000000"/>
          <w:sz w:val="28"/>
          <w:szCs w:val="28"/>
        </w:rPr>
        <w:t xml:space="preserve"> </w:t>
      </w:r>
      <w:r w:rsidRPr="000664A5">
        <w:rPr>
          <w:rStyle w:val="BodyTextChar"/>
          <w:color w:val="000000"/>
          <w:sz w:val="28"/>
          <w:szCs w:val="28"/>
        </w:rPr>
        <w:t>131-ФЗ «Об общих принципах организации местного самоуправления в Российской Федерации»;</w:t>
      </w:r>
    </w:p>
    <w:p w:rsidR="0010006F" w:rsidRPr="000664A5" w:rsidRDefault="0010006F" w:rsidP="005F525C">
      <w:pPr>
        <w:pStyle w:val="BodyText"/>
        <w:shd w:val="clear" w:color="auto" w:fill="auto"/>
        <w:ind w:firstLine="780"/>
        <w:rPr>
          <w:sz w:val="28"/>
          <w:szCs w:val="28"/>
        </w:rPr>
      </w:pPr>
      <w:r w:rsidRPr="000664A5">
        <w:rPr>
          <w:rStyle w:val="BodyTextChar"/>
          <w:color w:val="000000"/>
          <w:sz w:val="28"/>
          <w:szCs w:val="28"/>
        </w:rPr>
        <w:t xml:space="preserve">- Федеральным законом от 26 декабря </w:t>
      </w:r>
      <w:smartTag w:uri="urn:schemas-microsoft-com:office:smarttags" w:element="metricconverter">
        <w:smartTagPr>
          <w:attr w:name="ProductID" w:val="2008 г"/>
        </w:smartTagPr>
        <w:r w:rsidRPr="000664A5">
          <w:rPr>
            <w:rStyle w:val="BodyTextChar"/>
            <w:color w:val="000000"/>
            <w:sz w:val="28"/>
            <w:szCs w:val="28"/>
          </w:rPr>
          <w:t>2008 г</w:t>
        </w:r>
      </w:smartTag>
      <w:r w:rsidRPr="000664A5">
        <w:rPr>
          <w:rStyle w:val="BodyTextChar"/>
          <w:color w:val="000000"/>
          <w:sz w:val="28"/>
          <w:szCs w:val="28"/>
        </w:rPr>
        <w:t>. №</w:t>
      </w:r>
      <w:r>
        <w:rPr>
          <w:rStyle w:val="BodyTextChar"/>
          <w:color w:val="000000"/>
          <w:sz w:val="28"/>
          <w:szCs w:val="28"/>
        </w:rPr>
        <w:t xml:space="preserve"> </w:t>
      </w:r>
      <w:r w:rsidRPr="000664A5">
        <w:rPr>
          <w:rStyle w:val="BodyTextChar"/>
          <w:color w:val="000000"/>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0006F" w:rsidRPr="000664A5" w:rsidRDefault="0010006F" w:rsidP="005F525C">
      <w:pPr>
        <w:pStyle w:val="BodyText"/>
        <w:shd w:val="clear" w:color="auto" w:fill="auto"/>
        <w:ind w:firstLine="780"/>
        <w:rPr>
          <w:sz w:val="28"/>
          <w:szCs w:val="28"/>
        </w:rPr>
      </w:pPr>
      <w:r w:rsidRPr="000664A5">
        <w:rPr>
          <w:rStyle w:val="BodyTextChar"/>
          <w:color w:val="000000"/>
          <w:sz w:val="28"/>
          <w:szCs w:val="28"/>
        </w:rPr>
        <w:t>- настоящим административным регламентом.</w:t>
      </w:r>
    </w:p>
    <w:p w:rsidR="0010006F" w:rsidRPr="005F525C" w:rsidRDefault="0010006F" w:rsidP="00D726A0">
      <w:pPr>
        <w:pStyle w:val="BodyText"/>
        <w:shd w:val="clear" w:color="auto" w:fill="auto"/>
        <w:tabs>
          <w:tab w:val="left" w:pos="1468"/>
        </w:tabs>
        <w:ind w:firstLine="0"/>
        <w:rPr>
          <w:sz w:val="28"/>
          <w:szCs w:val="28"/>
        </w:rPr>
      </w:pPr>
      <w:r>
        <w:rPr>
          <w:sz w:val="28"/>
          <w:szCs w:val="28"/>
        </w:rPr>
        <w:t xml:space="preserve">       1.</w:t>
      </w:r>
      <w:r w:rsidRPr="00A47795">
        <w:rPr>
          <w:sz w:val="28"/>
          <w:szCs w:val="28"/>
        </w:rPr>
        <w:t xml:space="preserve">3. </w:t>
      </w:r>
      <w:r w:rsidRPr="000664A5">
        <w:rPr>
          <w:rStyle w:val="BodyTextChar"/>
          <w:color w:val="000000"/>
          <w:sz w:val="28"/>
          <w:szCs w:val="28"/>
        </w:rPr>
        <w:t>Задачей муниципального контроля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индивидуальными предпринимателями, а также гражданами требований, установленных муниципальными правовыми актами.</w:t>
      </w:r>
    </w:p>
    <w:p w:rsidR="0010006F" w:rsidRPr="005F525C" w:rsidRDefault="0010006F" w:rsidP="00D726A0">
      <w:pPr>
        <w:pStyle w:val="BodyText"/>
        <w:shd w:val="clear" w:color="auto" w:fill="auto"/>
        <w:tabs>
          <w:tab w:val="left" w:pos="1468"/>
        </w:tabs>
        <w:ind w:firstLine="0"/>
        <w:rPr>
          <w:sz w:val="28"/>
          <w:szCs w:val="28"/>
        </w:rPr>
      </w:pPr>
      <w:r>
        <w:rPr>
          <w:sz w:val="28"/>
          <w:szCs w:val="28"/>
        </w:rPr>
        <w:t xml:space="preserve">        1.</w:t>
      </w:r>
      <w:r w:rsidRPr="00A47795">
        <w:rPr>
          <w:sz w:val="28"/>
          <w:szCs w:val="28"/>
        </w:rPr>
        <w:t xml:space="preserve">4. </w:t>
      </w:r>
      <w:r w:rsidRPr="000664A5">
        <w:rPr>
          <w:rStyle w:val="BodyTextChar"/>
          <w:color w:val="000000"/>
          <w:sz w:val="28"/>
          <w:szCs w:val="28"/>
        </w:rPr>
        <w:t>В случае выявления при осуществлении муниципального контроля нарушений требований законодательства Российской Федерации, контроль за соблюдением которых не входит в компетенцию Управления, в срок не позднее пяти рабочих дней Управление сообщает о выявленных нарушениях в соответствующие контрольно-надзорные или правоохранительные органы (направляет документы, свидетельствующие о нарушениях).</w:t>
      </w:r>
    </w:p>
    <w:p w:rsidR="0010006F" w:rsidRPr="000664A5" w:rsidRDefault="0010006F" w:rsidP="00D726A0">
      <w:pPr>
        <w:pStyle w:val="BodyText"/>
        <w:shd w:val="clear" w:color="auto" w:fill="auto"/>
        <w:tabs>
          <w:tab w:val="left" w:pos="1468"/>
        </w:tabs>
        <w:rPr>
          <w:sz w:val="28"/>
          <w:szCs w:val="28"/>
        </w:rPr>
      </w:pPr>
      <w:r w:rsidRPr="00A47795">
        <w:rPr>
          <w:sz w:val="28"/>
          <w:szCs w:val="28"/>
        </w:rPr>
        <w:t xml:space="preserve">  </w:t>
      </w:r>
      <w:r>
        <w:rPr>
          <w:sz w:val="28"/>
          <w:szCs w:val="28"/>
        </w:rPr>
        <w:t>1.</w:t>
      </w:r>
      <w:r w:rsidRPr="00A47795">
        <w:rPr>
          <w:sz w:val="28"/>
          <w:szCs w:val="28"/>
        </w:rPr>
        <w:t xml:space="preserve">5. </w:t>
      </w:r>
      <w:r w:rsidRPr="000664A5">
        <w:rPr>
          <w:rStyle w:val="BodyTextChar"/>
          <w:color w:val="000000"/>
          <w:sz w:val="28"/>
          <w:szCs w:val="28"/>
        </w:rPr>
        <w:t>При проведении проверок уполномоченные должностные лица Управления имеют право:</w:t>
      </w:r>
    </w:p>
    <w:p w:rsidR="0010006F" w:rsidRPr="000664A5" w:rsidRDefault="0010006F" w:rsidP="00D726A0">
      <w:pPr>
        <w:pStyle w:val="BodyText"/>
        <w:shd w:val="clear" w:color="auto" w:fill="auto"/>
        <w:ind w:firstLine="780"/>
        <w:rPr>
          <w:sz w:val="28"/>
          <w:szCs w:val="28"/>
        </w:rPr>
      </w:pPr>
      <w:r>
        <w:rPr>
          <w:rStyle w:val="BodyTextChar"/>
          <w:color w:val="000000"/>
          <w:sz w:val="28"/>
          <w:szCs w:val="28"/>
        </w:rPr>
        <w:t xml:space="preserve">- </w:t>
      </w:r>
      <w:r w:rsidRPr="000664A5">
        <w:rPr>
          <w:rStyle w:val="BodyTextChar"/>
          <w:color w:val="000000"/>
          <w:sz w:val="28"/>
          <w:szCs w:val="28"/>
        </w:rPr>
        <w:t>в соответствии со своей компетенцией запрашивать и безвозмездно получать от органов исполнительной власти, органов местного самоуправления, организаций и граждан необходимые для осуществления муниципального контроля сведения и материалы, относящиеся к предмету проверки</w:t>
      </w:r>
      <w:r>
        <w:rPr>
          <w:rStyle w:val="BodyTextChar"/>
          <w:color w:val="000000"/>
          <w:sz w:val="28"/>
          <w:szCs w:val="28"/>
        </w:rPr>
        <w:t>;</w:t>
      </w:r>
    </w:p>
    <w:p w:rsidR="0010006F" w:rsidRDefault="0010006F" w:rsidP="00C730C3">
      <w:pPr>
        <w:pStyle w:val="BodyText"/>
        <w:shd w:val="clear" w:color="auto" w:fill="auto"/>
        <w:ind w:firstLine="780"/>
        <w:rPr>
          <w:rStyle w:val="BodyTextChar"/>
          <w:color w:val="000000"/>
          <w:sz w:val="28"/>
          <w:szCs w:val="28"/>
        </w:rPr>
      </w:pPr>
      <w:r w:rsidRPr="000664A5">
        <w:rPr>
          <w:rStyle w:val="BodyTextChar"/>
          <w:color w:val="000000"/>
          <w:sz w:val="28"/>
          <w:szCs w:val="28"/>
        </w:rPr>
        <w:t xml:space="preserve">- посещать при предъявлении служебного удостоверения организации или </w:t>
      </w:r>
      <w:r>
        <w:rPr>
          <w:rStyle w:val="BodyTextChar"/>
          <w:color w:val="000000"/>
          <w:sz w:val="28"/>
          <w:szCs w:val="28"/>
        </w:rPr>
        <w:t>распоряжении</w:t>
      </w:r>
      <w:r w:rsidRPr="000664A5">
        <w:rPr>
          <w:rStyle w:val="BodyTextChar"/>
          <w:color w:val="000000"/>
          <w:sz w:val="28"/>
          <w:szCs w:val="28"/>
        </w:rPr>
        <w:t xml:space="preserve"> о назначении ответственного лица за проведение проверки, индивидуальных предпринимателей, граждан и объекты, обследовать земельные участки, находящиеся в собственности, владении, пользовании и аренде для </w:t>
      </w:r>
    </w:p>
    <w:p w:rsidR="0010006F" w:rsidRPr="000664A5" w:rsidRDefault="0010006F" w:rsidP="00BC2C83">
      <w:pPr>
        <w:pStyle w:val="BodyText"/>
        <w:shd w:val="clear" w:color="auto" w:fill="auto"/>
        <w:ind w:firstLine="0"/>
        <w:rPr>
          <w:sz w:val="28"/>
          <w:szCs w:val="28"/>
        </w:rPr>
      </w:pPr>
      <w:r w:rsidRPr="000664A5">
        <w:rPr>
          <w:rStyle w:val="BodyTextChar"/>
          <w:color w:val="000000"/>
          <w:sz w:val="28"/>
          <w:szCs w:val="28"/>
        </w:rPr>
        <w:t>проведения проверки;</w:t>
      </w:r>
    </w:p>
    <w:p w:rsidR="0010006F" w:rsidRPr="000664A5" w:rsidRDefault="0010006F" w:rsidP="00D726A0">
      <w:pPr>
        <w:pStyle w:val="BodyText"/>
        <w:shd w:val="clear" w:color="auto" w:fill="auto"/>
        <w:ind w:firstLine="780"/>
        <w:rPr>
          <w:sz w:val="28"/>
          <w:szCs w:val="28"/>
        </w:rPr>
      </w:pPr>
      <w:r w:rsidRPr="000664A5">
        <w:rPr>
          <w:rStyle w:val="BodyTextChar"/>
          <w:color w:val="000000"/>
          <w:sz w:val="28"/>
          <w:szCs w:val="28"/>
        </w:rPr>
        <w:t>- давать обязательные для исполнения предписания по вопросам соблюдения требований, установленных муниципальными правовыми актами об устранении выявленных в ходе проверок нарушений указанных требований;</w:t>
      </w:r>
    </w:p>
    <w:p w:rsidR="0010006F" w:rsidRPr="000664A5" w:rsidRDefault="0010006F" w:rsidP="00D726A0">
      <w:pPr>
        <w:pStyle w:val="BodyText"/>
        <w:shd w:val="clear" w:color="auto" w:fill="auto"/>
        <w:ind w:firstLine="740"/>
        <w:rPr>
          <w:sz w:val="28"/>
          <w:szCs w:val="28"/>
        </w:rPr>
      </w:pPr>
      <w:r w:rsidRPr="000664A5">
        <w:rPr>
          <w:rStyle w:val="BodyTextChar"/>
          <w:color w:val="000000"/>
          <w:sz w:val="28"/>
          <w:szCs w:val="28"/>
        </w:rPr>
        <w:t>- направлять документы о проверках в соответствующие органы для возбуждения дел об административных правонарушениях, с целью привлечения виновных лиц к административной ответственности;</w:t>
      </w:r>
    </w:p>
    <w:p w:rsidR="0010006F" w:rsidRDefault="0010006F" w:rsidP="00D726A0">
      <w:pPr>
        <w:pStyle w:val="BodyText"/>
        <w:shd w:val="clear" w:color="auto" w:fill="auto"/>
        <w:ind w:firstLine="740"/>
        <w:rPr>
          <w:rStyle w:val="BodyTextChar"/>
          <w:color w:val="000000"/>
          <w:sz w:val="28"/>
          <w:szCs w:val="28"/>
        </w:rPr>
      </w:pPr>
      <w:r w:rsidRPr="000664A5">
        <w:rPr>
          <w:rStyle w:val="BodyTextChar"/>
          <w:color w:val="000000"/>
          <w:sz w:val="28"/>
          <w:szCs w:val="28"/>
        </w:rPr>
        <w:t>- обращаться в органы внутренних дел и прокуратуры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установленных муниципальными правовыми актами.</w:t>
      </w:r>
    </w:p>
    <w:p w:rsidR="0010006F" w:rsidRPr="00A47795" w:rsidRDefault="0010006F" w:rsidP="00D973E1">
      <w:pPr>
        <w:autoSpaceDE w:val="0"/>
        <w:ind w:firstLine="540"/>
        <w:jc w:val="both"/>
        <w:rPr>
          <w:sz w:val="28"/>
          <w:szCs w:val="28"/>
        </w:rPr>
      </w:pPr>
    </w:p>
    <w:p w:rsidR="0010006F" w:rsidRPr="00544B3D" w:rsidRDefault="0010006F" w:rsidP="00544B3D">
      <w:pPr>
        <w:pStyle w:val="ListParagraph"/>
        <w:numPr>
          <w:ilvl w:val="0"/>
          <w:numId w:val="20"/>
        </w:numPr>
        <w:autoSpaceDE w:val="0"/>
        <w:jc w:val="both"/>
        <w:rPr>
          <w:b/>
          <w:sz w:val="28"/>
          <w:szCs w:val="28"/>
        </w:rPr>
      </w:pPr>
      <w:r w:rsidRPr="00544B3D">
        <w:rPr>
          <w:b/>
          <w:sz w:val="28"/>
          <w:szCs w:val="28"/>
        </w:rPr>
        <w:t>Требования к порядку исполнения муниципальной функции.</w:t>
      </w:r>
    </w:p>
    <w:p w:rsidR="0010006F" w:rsidRPr="00A47795" w:rsidRDefault="0010006F" w:rsidP="00920D4D">
      <w:pPr>
        <w:autoSpaceDE w:val="0"/>
        <w:jc w:val="both"/>
        <w:rPr>
          <w:b/>
          <w:sz w:val="28"/>
          <w:szCs w:val="28"/>
        </w:rPr>
      </w:pPr>
    </w:p>
    <w:p w:rsidR="0010006F" w:rsidRPr="000664A5" w:rsidRDefault="0010006F" w:rsidP="00087879">
      <w:pPr>
        <w:pStyle w:val="BodyText"/>
        <w:shd w:val="clear" w:color="auto" w:fill="auto"/>
        <w:tabs>
          <w:tab w:val="left" w:pos="1445"/>
        </w:tabs>
        <w:ind w:left="720" w:firstLine="0"/>
        <w:rPr>
          <w:sz w:val="28"/>
          <w:szCs w:val="28"/>
        </w:rPr>
      </w:pPr>
      <w:r>
        <w:rPr>
          <w:rStyle w:val="BodyTextChar"/>
          <w:color w:val="000000"/>
          <w:sz w:val="28"/>
          <w:szCs w:val="28"/>
        </w:rPr>
        <w:t xml:space="preserve">2.1. </w:t>
      </w:r>
      <w:r w:rsidRPr="000664A5">
        <w:rPr>
          <w:rStyle w:val="BodyTextChar"/>
          <w:color w:val="000000"/>
          <w:sz w:val="28"/>
          <w:szCs w:val="28"/>
        </w:rPr>
        <w:t>Информация об условиях и порядке проведения проверок предоставляется должностными лицами Управления:</w:t>
      </w:r>
    </w:p>
    <w:p w:rsidR="0010006F" w:rsidRPr="000664A5" w:rsidRDefault="0010006F" w:rsidP="00D726A0">
      <w:pPr>
        <w:pStyle w:val="BodyText"/>
        <w:shd w:val="clear" w:color="auto" w:fill="auto"/>
        <w:ind w:firstLine="740"/>
        <w:rPr>
          <w:sz w:val="28"/>
          <w:szCs w:val="28"/>
        </w:rPr>
      </w:pPr>
      <w:r w:rsidRPr="000664A5">
        <w:rPr>
          <w:rStyle w:val="BodyTextChar"/>
          <w:color w:val="000000"/>
          <w:sz w:val="28"/>
          <w:szCs w:val="28"/>
        </w:rPr>
        <w:t>- при непосредственном обращении в Управление;</w:t>
      </w:r>
    </w:p>
    <w:p w:rsidR="0010006F" w:rsidRPr="000664A5" w:rsidRDefault="0010006F" w:rsidP="00D726A0">
      <w:pPr>
        <w:pStyle w:val="BodyText"/>
        <w:shd w:val="clear" w:color="auto" w:fill="auto"/>
        <w:tabs>
          <w:tab w:val="left" w:pos="1445"/>
        </w:tabs>
        <w:ind w:firstLine="740"/>
        <w:rPr>
          <w:sz w:val="28"/>
          <w:szCs w:val="28"/>
        </w:rPr>
      </w:pPr>
      <w:r w:rsidRPr="000664A5">
        <w:rPr>
          <w:rStyle w:val="BodyTextChar"/>
          <w:color w:val="000000"/>
          <w:sz w:val="28"/>
          <w:szCs w:val="28"/>
        </w:rPr>
        <w:t>- по письменным обращениям, направленным в Управление;</w:t>
      </w:r>
    </w:p>
    <w:p w:rsidR="0010006F" w:rsidRPr="000664A5" w:rsidRDefault="0010006F" w:rsidP="00D726A0">
      <w:pPr>
        <w:pStyle w:val="BodyText"/>
        <w:shd w:val="clear" w:color="auto" w:fill="auto"/>
        <w:tabs>
          <w:tab w:val="left" w:pos="1445"/>
        </w:tabs>
        <w:ind w:firstLine="740"/>
        <w:rPr>
          <w:sz w:val="28"/>
          <w:szCs w:val="28"/>
        </w:rPr>
      </w:pPr>
      <w:r w:rsidRPr="000664A5">
        <w:rPr>
          <w:rStyle w:val="BodyTextChar"/>
          <w:color w:val="000000"/>
          <w:sz w:val="28"/>
          <w:szCs w:val="28"/>
        </w:rPr>
        <w:t>- по телефонам Управления;</w:t>
      </w:r>
    </w:p>
    <w:p w:rsidR="0010006F" w:rsidRPr="000664A5" w:rsidRDefault="0010006F" w:rsidP="00D726A0">
      <w:pPr>
        <w:pStyle w:val="BodyText"/>
        <w:shd w:val="clear" w:color="auto" w:fill="auto"/>
        <w:ind w:firstLine="740"/>
        <w:rPr>
          <w:sz w:val="28"/>
          <w:szCs w:val="28"/>
        </w:rPr>
      </w:pPr>
      <w:r w:rsidRPr="000664A5">
        <w:rPr>
          <w:rStyle w:val="BodyTextChar"/>
          <w:color w:val="000000"/>
          <w:sz w:val="28"/>
          <w:szCs w:val="28"/>
        </w:rPr>
        <w:t>- посредством размещения на официальном сайте администрации Аргаяшского муниципального района в сети общего доступа Интернет.</w:t>
      </w:r>
    </w:p>
    <w:p w:rsidR="0010006F" w:rsidRPr="000664A5" w:rsidRDefault="0010006F" w:rsidP="00D726A0">
      <w:pPr>
        <w:pStyle w:val="BodyText"/>
        <w:shd w:val="clear" w:color="auto" w:fill="auto"/>
        <w:ind w:firstLine="0"/>
        <w:rPr>
          <w:sz w:val="28"/>
          <w:szCs w:val="28"/>
        </w:rPr>
      </w:pPr>
      <w:r>
        <w:rPr>
          <w:rStyle w:val="BodyTextChar"/>
          <w:color w:val="000000"/>
          <w:sz w:val="28"/>
          <w:szCs w:val="28"/>
        </w:rPr>
        <w:t xml:space="preserve">         2.2. </w:t>
      </w:r>
      <w:r w:rsidRPr="000664A5">
        <w:rPr>
          <w:rStyle w:val="BodyTextChar"/>
          <w:color w:val="000000"/>
          <w:sz w:val="28"/>
          <w:szCs w:val="28"/>
        </w:rPr>
        <w:t>При информировании об условиях и порядке проведения проверок по письменным обращениям ответ на обращение направляется по почте в адрес заявителя в течение тридцати дней со дня регистрации письменного обращения.</w:t>
      </w:r>
    </w:p>
    <w:p w:rsidR="0010006F" w:rsidRPr="000664A5" w:rsidRDefault="0010006F" w:rsidP="00D726A0">
      <w:pPr>
        <w:pStyle w:val="BodyText"/>
        <w:shd w:val="clear" w:color="auto" w:fill="auto"/>
        <w:tabs>
          <w:tab w:val="left" w:pos="1445"/>
        </w:tabs>
        <w:ind w:firstLine="0"/>
        <w:rPr>
          <w:sz w:val="28"/>
          <w:szCs w:val="28"/>
        </w:rPr>
      </w:pPr>
      <w:r>
        <w:rPr>
          <w:rStyle w:val="BodyTextChar"/>
          <w:color w:val="000000"/>
          <w:sz w:val="28"/>
          <w:szCs w:val="28"/>
        </w:rPr>
        <w:t xml:space="preserve">          2.3. </w:t>
      </w:r>
      <w:r w:rsidRPr="000664A5">
        <w:rPr>
          <w:rStyle w:val="BodyTextChar"/>
          <w:color w:val="000000"/>
          <w:sz w:val="28"/>
          <w:szCs w:val="28"/>
        </w:rPr>
        <w:t>При информировании по телефону должностное лицо Управления предоставляет информацию:</w:t>
      </w:r>
    </w:p>
    <w:p w:rsidR="0010006F" w:rsidRPr="000664A5" w:rsidRDefault="0010006F" w:rsidP="00D726A0">
      <w:pPr>
        <w:pStyle w:val="BodyText"/>
        <w:shd w:val="clear" w:color="auto" w:fill="auto"/>
        <w:ind w:firstLine="740"/>
        <w:rPr>
          <w:sz w:val="28"/>
          <w:szCs w:val="28"/>
        </w:rPr>
      </w:pPr>
      <w:r w:rsidRPr="000664A5">
        <w:rPr>
          <w:rStyle w:val="BodyTextChar"/>
          <w:color w:val="000000"/>
          <w:sz w:val="28"/>
          <w:szCs w:val="28"/>
        </w:rPr>
        <w:t>- о номерах, под которыми зарегистрированы отдельные дела о проведении проверок;</w:t>
      </w:r>
    </w:p>
    <w:p w:rsidR="0010006F" w:rsidRPr="000664A5" w:rsidRDefault="0010006F" w:rsidP="00D726A0">
      <w:pPr>
        <w:pStyle w:val="BodyText"/>
        <w:shd w:val="clear" w:color="auto" w:fill="auto"/>
        <w:ind w:firstLine="740"/>
        <w:rPr>
          <w:sz w:val="28"/>
          <w:szCs w:val="28"/>
        </w:rPr>
      </w:pPr>
      <w:r w:rsidRPr="000664A5">
        <w:rPr>
          <w:rStyle w:val="BodyTextChar"/>
          <w:color w:val="000000"/>
          <w:sz w:val="28"/>
          <w:szCs w:val="28"/>
        </w:rPr>
        <w:t>- о нормативных правовых актах, на основании которых Управление осуществляет муниципальный контроль;</w:t>
      </w:r>
    </w:p>
    <w:p w:rsidR="0010006F" w:rsidRPr="000664A5" w:rsidRDefault="0010006F" w:rsidP="00D726A0">
      <w:pPr>
        <w:pStyle w:val="BodyText"/>
        <w:shd w:val="clear" w:color="auto" w:fill="auto"/>
        <w:ind w:firstLine="740"/>
        <w:rPr>
          <w:sz w:val="28"/>
          <w:szCs w:val="28"/>
        </w:rPr>
      </w:pPr>
      <w:r w:rsidRPr="000664A5">
        <w:rPr>
          <w:rStyle w:val="BodyTextChar"/>
          <w:color w:val="000000"/>
          <w:sz w:val="28"/>
          <w:szCs w:val="28"/>
        </w:rPr>
        <w:t>- о необходимости представления дополнительных документов и сведений.</w:t>
      </w:r>
    </w:p>
    <w:p w:rsidR="0010006F" w:rsidRPr="000664A5" w:rsidRDefault="0010006F" w:rsidP="00D726A0">
      <w:pPr>
        <w:pStyle w:val="BodyText"/>
        <w:shd w:val="clear" w:color="auto" w:fill="auto"/>
        <w:ind w:firstLine="740"/>
        <w:rPr>
          <w:sz w:val="28"/>
          <w:szCs w:val="28"/>
        </w:rPr>
      </w:pPr>
      <w:r w:rsidRPr="000664A5">
        <w:rPr>
          <w:rStyle w:val="BodyTextChar"/>
          <w:color w:val="000000"/>
          <w:sz w:val="28"/>
          <w:szCs w:val="28"/>
        </w:rPr>
        <w:t>Информирование по иным вопросам осуществляется только на основании письменного обращения или устного обращения непосредственно в администрацию района.</w:t>
      </w:r>
    </w:p>
    <w:p w:rsidR="0010006F" w:rsidRPr="000664A5" w:rsidRDefault="0010006F" w:rsidP="00D726A0">
      <w:pPr>
        <w:pStyle w:val="BodyText"/>
        <w:shd w:val="clear" w:color="auto" w:fill="auto"/>
        <w:tabs>
          <w:tab w:val="left" w:pos="1445"/>
        </w:tabs>
        <w:ind w:firstLine="0"/>
        <w:rPr>
          <w:sz w:val="28"/>
          <w:szCs w:val="28"/>
        </w:rPr>
      </w:pPr>
      <w:r>
        <w:rPr>
          <w:rStyle w:val="BodyTextChar"/>
          <w:color w:val="000000"/>
          <w:sz w:val="28"/>
          <w:szCs w:val="28"/>
        </w:rPr>
        <w:t xml:space="preserve">          2.4. </w:t>
      </w:r>
      <w:r w:rsidRPr="000664A5">
        <w:rPr>
          <w:rStyle w:val="BodyTextChar"/>
          <w:color w:val="000000"/>
          <w:sz w:val="28"/>
          <w:szCs w:val="28"/>
        </w:rPr>
        <w:t>На официальном сайте администрации Аргаяшского муниципального района в разделе "Муниципальный контроль" размещается следующая информация:</w:t>
      </w:r>
    </w:p>
    <w:p w:rsidR="0010006F" w:rsidRPr="000664A5" w:rsidRDefault="0010006F" w:rsidP="00D726A0">
      <w:pPr>
        <w:pStyle w:val="BodyText"/>
        <w:shd w:val="clear" w:color="auto" w:fill="auto"/>
        <w:ind w:firstLine="740"/>
        <w:rPr>
          <w:sz w:val="28"/>
          <w:szCs w:val="28"/>
        </w:rPr>
      </w:pPr>
      <w:r w:rsidRPr="000664A5">
        <w:rPr>
          <w:rStyle w:val="BodyTextChar"/>
          <w:color w:val="000000"/>
          <w:sz w:val="28"/>
          <w:szCs w:val="28"/>
        </w:rPr>
        <w:t>- нормативные правовые акты и методические документы, регулирующие осуществление муниципального контроля;</w:t>
      </w:r>
    </w:p>
    <w:p w:rsidR="0010006F" w:rsidRPr="000664A5" w:rsidRDefault="0010006F" w:rsidP="00D726A0">
      <w:pPr>
        <w:pStyle w:val="BodyText"/>
        <w:shd w:val="clear" w:color="auto" w:fill="auto"/>
        <w:tabs>
          <w:tab w:val="left" w:pos="1445"/>
        </w:tabs>
        <w:ind w:firstLine="740"/>
        <w:rPr>
          <w:sz w:val="28"/>
          <w:szCs w:val="28"/>
        </w:rPr>
      </w:pPr>
      <w:r w:rsidRPr="000664A5">
        <w:rPr>
          <w:rStyle w:val="BodyTextChar"/>
          <w:color w:val="000000"/>
          <w:sz w:val="28"/>
          <w:szCs w:val="28"/>
        </w:rPr>
        <w:t>- текст настоящего Административного регламента;</w:t>
      </w:r>
    </w:p>
    <w:p w:rsidR="0010006F" w:rsidRPr="000664A5" w:rsidRDefault="0010006F" w:rsidP="00D726A0">
      <w:pPr>
        <w:pStyle w:val="BodyText"/>
        <w:shd w:val="clear" w:color="auto" w:fill="auto"/>
        <w:ind w:firstLine="740"/>
        <w:rPr>
          <w:sz w:val="28"/>
          <w:szCs w:val="28"/>
        </w:rPr>
      </w:pPr>
      <w:r w:rsidRPr="000664A5">
        <w:rPr>
          <w:rStyle w:val="BodyTextChar"/>
          <w:color w:val="000000"/>
          <w:sz w:val="28"/>
          <w:szCs w:val="28"/>
        </w:rPr>
        <w:t>- адрес, режим работы, номера телефонов Управления;</w:t>
      </w:r>
    </w:p>
    <w:p w:rsidR="0010006F" w:rsidRPr="000664A5" w:rsidRDefault="0010006F" w:rsidP="00D726A0">
      <w:pPr>
        <w:pStyle w:val="BodyText"/>
        <w:shd w:val="clear" w:color="auto" w:fill="auto"/>
        <w:tabs>
          <w:tab w:val="left" w:pos="1445"/>
        </w:tabs>
        <w:ind w:firstLine="740"/>
        <w:rPr>
          <w:sz w:val="28"/>
          <w:szCs w:val="28"/>
        </w:rPr>
      </w:pPr>
      <w:r w:rsidRPr="000664A5">
        <w:rPr>
          <w:rStyle w:val="BodyTextChar"/>
          <w:color w:val="000000"/>
          <w:sz w:val="28"/>
          <w:szCs w:val="28"/>
        </w:rPr>
        <w:t>- план проведения плановых проверок Управления.</w:t>
      </w:r>
    </w:p>
    <w:p w:rsidR="0010006F" w:rsidRPr="000664A5" w:rsidRDefault="0010006F" w:rsidP="006300B2">
      <w:pPr>
        <w:pStyle w:val="BodyText"/>
        <w:shd w:val="clear" w:color="auto" w:fill="auto"/>
        <w:tabs>
          <w:tab w:val="left" w:pos="1445"/>
        </w:tabs>
        <w:ind w:firstLine="0"/>
        <w:rPr>
          <w:sz w:val="28"/>
          <w:szCs w:val="28"/>
        </w:rPr>
      </w:pPr>
      <w:r>
        <w:rPr>
          <w:rStyle w:val="BodyTextChar"/>
          <w:color w:val="000000"/>
          <w:sz w:val="28"/>
          <w:szCs w:val="28"/>
        </w:rPr>
        <w:t xml:space="preserve">          2.5. </w:t>
      </w:r>
      <w:r w:rsidRPr="000664A5">
        <w:rPr>
          <w:rStyle w:val="BodyTextChar"/>
          <w:color w:val="000000"/>
          <w:sz w:val="28"/>
          <w:szCs w:val="28"/>
        </w:rPr>
        <w:t>Информация о процедуре осуществления муниципального контроля предоставляется на безвозмездной основе.</w:t>
      </w:r>
    </w:p>
    <w:p w:rsidR="0010006F" w:rsidRPr="00C730C3" w:rsidRDefault="0010006F" w:rsidP="00C730C3">
      <w:pPr>
        <w:pStyle w:val="BodyText"/>
        <w:shd w:val="clear" w:color="auto" w:fill="auto"/>
        <w:tabs>
          <w:tab w:val="left" w:pos="1445"/>
        </w:tabs>
        <w:ind w:firstLine="0"/>
        <w:rPr>
          <w:rStyle w:val="BodyTextChar"/>
          <w:sz w:val="28"/>
          <w:szCs w:val="28"/>
          <w:shd w:val="clear" w:color="auto" w:fill="auto"/>
        </w:rPr>
      </w:pPr>
      <w:r>
        <w:rPr>
          <w:rStyle w:val="BodyTextChar"/>
          <w:color w:val="000000"/>
          <w:sz w:val="28"/>
          <w:szCs w:val="28"/>
        </w:rPr>
        <w:t xml:space="preserve">         2.6. </w:t>
      </w:r>
      <w:r w:rsidRPr="000664A5">
        <w:rPr>
          <w:rStyle w:val="BodyTextChar"/>
          <w:color w:val="000000"/>
          <w:sz w:val="28"/>
          <w:szCs w:val="28"/>
        </w:rPr>
        <w:t>Основанием для отказа в проведении проверок является отсутствие юридическ</w:t>
      </w:r>
      <w:r>
        <w:rPr>
          <w:rStyle w:val="BodyTextChar"/>
          <w:color w:val="000000"/>
          <w:sz w:val="28"/>
          <w:szCs w:val="28"/>
        </w:rPr>
        <w:t xml:space="preserve">их фактов, указанных в пункте </w:t>
      </w:r>
      <w:r w:rsidRPr="000664A5">
        <w:rPr>
          <w:rStyle w:val="BodyTextChar"/>
          <w:color w:val="000000"/>
          <w:sz w:val="28"/>
          <w:szCs w:val="28"/>
        </w:rPr>
        <w:t>1 настоящего Административного регламента, а также отсутствие полномочий Управления в случаях нарушений обязательных требований, установленных законодательством и иными нормативными правовыми актами Российской Федерации, если проверка соблюдения таких требований не относится к компетенции Управления.</w:t>
      </w:r>
    </w:p>
    <w:p w:rsidR="0010006F" w:rsidRPr="000664A5" w:rsidRDefault="0010006F" w:rsidP="006300B2">
      <w:pPr>
        <w:pStyle w:val="BodyText"/>
        <w:shd w:val="clear" w:color="auto" w:fill="auto"/>
        <w:tabs>
          <w:tab w:val="left" w:pos="1445"/>
        </w:tabs>
        <w:ind w:firstLine="0"/>
        <w:rPr>
          <w:rStyle w:val="BodyTextChar"/>
          <w:sz w:val="28"/>
          <w:szCs w:val="28"/>
        </w:rPr>
      </w:pPr>
      <w:r>
        <w:rPr>
          <w:rStyle w:val="BodyTextChar"/>
          <w:color w:val="000000"/>
          <w:sz w:val="28"/>
          <w:szCs w:val="28"/>
        </w:rPr>
        <w:t xml:space="preserve">         2.7. </w:t>
      </w:r>
      <w:r w:rsidRPr="000664A5">
        <w:rPr>
          <w:rStyle w:val="BodyTextChar"/>
          <w:color w:val="000000"/>
          <w:sz w:val="28"/>
          <w:szCs w:val="28"/>
        </w:rPr>
        <w:t>Муниципальный контроль осуществляется без взимания платы.</w:t>
      </w:r>
    </w:p>
    <w:p w:rsidR="0010006F" w:rsidRPr="000664A5" w:rsidRDefault="0010006F" w:rsidP="00D726A0">
      <w:pPr>
        <w:pStyle w:val="BodyText"/>
        <w:shd w:val="clear" w:color="auto" w:fill="auto"/>
        <w:tabs>
          <w:tab w:val="left" w:pos="1445"/>
        </w:tabs>
        <w:ind w:firstLine="0"/>
        <w:rPr>
          <w:sz w:val="28"/>
          <w:szCs w:val="28"/>
        </w:rPr>
      </w:pPr>
    </w:p>
    <w:p w:rsidR="0010006F" w:rsidRPr="00544B3D" w:rsidRDefault="0010006F" w:rsidP="00544B3D">
      <w:pPr>
        <w:pStyle w:val="ListParagraph"/>
        <w:numPr>
          <w:ilvl w:val="0"/>
          <w:numId w:val="20"/>
        </w:numPr>
        <w:autoSpaceDE w:val="0"/>
        <w:jc w:val="center"/>
        <w:rPr>
          <w:b/>
          <w:sz w:val="28"/>
          <w:szCs w:val="28"/>
        </w:rPr>
      </w:pPr>
      <w:r w:rsidRPr="00544B3D">
        <w:rPr>
          <w:b/>
          <w:sz w:val="28"/>
          <w:szCs w:val="28"/>
        </w:rPr>
        <w:t xml:space="preserve"> Административные процедуры</w:t>
      </w:r>
    </w:p>
    <w:p w:rsidR="0010006F" w:rsidRPr="00A47795" w:rsidRDefault="0010006F" w:rsidP="00D973E1">
      <w:pPr>
        <w:autoSpaceDE w:val="0"/>
        <w:jc w:val="center"/>
        <w:rPr>
          <w:sz w:val="28"/>
          <w:szCs w:val="28"/>
        </w:rPr>
      </w:pPr>
    </w:p>
    <w:p w:rsidR="0010006F" w:rsidRPr="000664A5" w:rsidRDefault="0010006F" w:rsidP="00087879">
      <w:pPr>
        <w:pStyle w:val="BodyText"/>
        <w:shd w:val="clear" w:color="auto" w:fill="auto"/>
        <w:tabs>
          <w:tab w:val="left" w:pos="1272"/>
        </w:tabs>
        <w:ind w:left="720" w:firstLine="0"/>
        <w:rPr>
          <w:sz w:val="28"/>
          <w:szCs w:val="28"/>
        </w:rPr>
      </w:pPr>
      <w:r>
        <w:rPr>
          <w:rStyle w:val="BodyTextChar"/>
          <w:color w:val="000000"/>
          <w:sz w:val="28"/>
          <w:szCs w:val="28"/>
        </w:rPr>
        <w:t>3.</w:t>
      </w:r>
      <w:r w:rsidRPr="006300B2">
        <w:rPr>
          <w:rStyle w:val="BodyTextChar"/>
          <w:color w:val="000000"/>
          <w:sz w:val="28"/>
          <w:szCs w:val="28"/>
        </w:rPr>
        <w:t>1</w:t>
      </w:r>
      <w:r>
        <w:rPr>
          <w:rStyle w:val="BodyTextChar"/>
          <w:color w:val="000000"/>
          <w:sz w:val="28"/>
          <w:szCs w:val="28"/>
        </w:rPr>
        <w:t xml:space="preserve">. </w:t>
      </w:r>
      <w:r w:rsidRPr="000664A5">
        <w:rPr>
          <w:rStyle w:val="BodyTextChar"/>
          <w:color w:val="000000"/>
          <w:sz w:val="28"/>
          <w:szCs w:val="28"/>
        </w:rPr>
        <w:t>При осуществлении муниципального контроля Управлением выполняются следующие административные процедуры:</w:t>
      </w:r>
    </w:p>
    <w:p w:rsidR="0010006F" w:rsidRPr="000664A5" w:rsidRDefault="0010006F" w:rsidP="006300B2">
      <w:pPr>
        <w:pStyle w:val="BodyText"/>
        <w:shd w:val="clear" w:color="auto" w:fill="auto"/>
        <w:ind w:firstLine="760"/>
        <w:rPr>
          <w:sz w:val="28"/>
          <w:szCs w:val="28"/>
        </w:rPr>
      </w:pPr>
      <w:r w:rsidRPr="000664A5">
        <w:rPr>
          <w:rStyle w:val="BodyTextChar"/>
          <w:color w:val="000000"/>
          <w:sz w:val="28"/>
          <w:szCs w:val="28"/>
        </w:rPr>
        <w:t xml:space="preserve">- планирование проверок деятельности юридических лиц и индивидуальных предпринимателей </w:t>
      </w:r>
      <w:r>
        <w:rPr>
          <w:rStyle w:val="BodyTextChar"/>
          <w:color w:val="000000"/>
          <w:sz w:val="28"/>
          <w:szCs w:val="28"/>
        </w:rPr>
        <w:t>в сфере благоустройства</w:t>
      </w:r>
      <w:r w:rsidRPr="000664A5">
        <w:rPr>
          <w:rStyle w:val="BodyTextChar"/>
          <w:color w:val="000000"/>
          <w:sz w:val="28"/>
          <w:szCs w:val="28"/>
        </w:rPr>
        <w:t>;</w:t>
      </w:r>
    </w:p>
    <w:p w:rsidR="0010006F" w:rsidRPr="000664A5" w:rsidRDefault="0010006F" w:rsidP="006300B2">
      <w:pPr>
        <w:pStyle w:val="BodyText"/>
        <w:shd w:val="clear" w:color="auto" w:fill="auto"/>
        <w:ind w:firstLine="760"/>
        <w:rPr>
          <w:sz w:val="28"/>
          <w:szCs w:val="28"/>
        </w:rPr>
      </w:pPr>
      <w:r w:rsidRPr="000664A5">
        <w:rPr>
          <w:rStyle w:val="BodyTextChar"/>
          <w:color w:val="000000"/>
          <w:sz w:val="28"/>
          <w:szCs w:val="28"/>
        </w:rPr>
        <w:t xml:space="preserve">- издание </w:t>
      </w:r>
      <w:r>
        <w:rPr>
          <w:rStyle w:val="BodyTextChar"/>
          <w:color w:val="000000"/>
          <w:sz w:val="28"/>
          <w:szCs w:val="28"/>
        </w:rPr>
        <w:t>распоряжения</w:t>
      </w:r>
      <w:r w:rsidRPr="000664A5">
        <w:rPr>
          <w:rStyle w:val="BodyTextChar"/>
          <w:color w:val="000000"/>
          <w:sz w:val="28"/>
          <w:szCs w:val="28"/>
        </w:rPr>
        <w:t xml:space="preserve"> о проведении проверки;</w:t>
      </w:r>
    </w:p>
    <w:p w:rsidR="0010006F" w:rsidRPr="000664A5" w:rsidRDefault="0010006F" w:rsidP="006300B2">
      <w:pPr>
        <w:pStyle w:val="BodyText"/>
        <w:shd w:val="clear" w:color="auto" w:fill="auto"/>
        <w:ind w:firstLine="760"/>
        <w:rPr>
          <w:sz w:val="28"/>
          <w:szCs w:val="28"/>
        </w:rPr>
      </w:pPr>
      <w:r w:rsidRPr="000664A5">
        <w:rPr>
          <w:rStyle w:val="BodyTextChar"/>
          <w:color w:val="000000"/>
          <w:sz w:val="28"/>
          <w:szCs w:val="28"/>
        </w:rPr>
        <w:t>- проведение проверки и оформление ее результатов;</w:t>
      </w:r>
    </w:p>
    <w:p w:rsidR="0010006F" w:rsidRPr="000664A5" w:rsidRDefault="0010006F" w:rsidP="006300B2">
      <w:pPr>
        <w:pStyle w:val="BodyText"/>
        <w:shd w:val="clear" w:color="auto" w:fill="auto"/>
        <w:ind w:firstLine="760"/>
        <w:rPr>
          <w:sz w:val="28"/>
          <w:szCs w:val="28"/>
        </w:rPr>
      </w:pPr>
      <w:r w:rsidRPr="000664A5">
        <w:rPr>
          <w:rStyle w:val="BodyTextChar"/>
          <w:color w:val="000000"/>
          <w:sz w:val="28"/>
          <w:szCs w:val="28"/>
        </w:rPr>
        <w:t>- выдача предписаний об устранении выявленных нарушений;</w:t>
      </w:r>
    </w:p>
    <w:p w:rsidR="0010006F" w:rsidRPr="000664A5" w:rsidRDefault="0010006F" w:rsidP="006300B2">
      <w:pPr>
        <w:pStyle w:val="BodyText"/>
        <w:shd w:val="clear" w:color="auto" w:fill="auto"/>
        <w:ind w:firstLine="760"/>
        <w:rPr>
          <w:sz w:val="28"/>
          <w:szCs w:val="28"/>
        </w:rPr>
      </w:pPr>
      <w:r w:rsidRPr="000664A5">
        <w:rPr>
          <w:rStyle w:val="BodyTextChar"/>
          <w:color w:val="000000"/>
          <w:sz w:val="28"/>
          <w:szCs w:val="28"/>
        </w:rPr>
        <w:t>- контроль за устранением выявленных нарушений.</w:t>
      </w:r>
    </w:p>
    <w:p w:rsidR="0010006F" w:rsidRPr="000664A5" w:rsidRDefault="0010006F" w:rsidP="006300B2">
      <w:pPr>
        <w:pStyle w:val="BodyText"/>
        <w:shd w:val="clear" w:color="auto" w:fill="auto"/>
        <w:ind w:firstLine="760"/>
        <w:rPr>
          <w:sz w:val="28"/>
          <w:szCs w:val="28"/>
        </w:rPr>
      </w:pPr>
      <w:r w:rsidRPr="000664A5">
        <w:rPr>
          <w:rStyle w:val="BodyTextChar"/>
          <w:color w:val="000000"/>
          <w:sz w:val="28"/>
          <w:szCs w:val="28"/>
        </w:rPr>
        <w:t>Юридическими фактами, являющимися основаниями для проведения проверок соблюдения требований, установленных муниципальными правовыми актами, являются:</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 план проведения проверок деятельности юридических лиц и индивидуальных предпринимателей, подготовленный в установленном порядке;</w:t>
      </w:r>
    </w:p>
    <w:p w:rsidR="0010006F" w:rsidRDefault="0010006F" w:rsidP="006300B2">
      <w:pPr>
        <w:pStyle w:val="BodyText"/>
        <w:shd w:val="clear" w:color="auto" w:fill="auto"/>
        <w:ind w:firstLine="709"/>
        <w:rPr>
          <w:sz w:val="28"/>
          <w:szCs w:val="28"/>
        </w:rPr>
      </w:pPr>
      <w:r w:rsidRPr="000664A5">
        <w:rPr>
          <w:rStyle w:val="BodyTextChar"/>
          <w:color w:val="000000"/>
          <w:sz w:val="28"/>
          <w:szCs w:val="28"/>
        </w:rPr>
        <w:t>- истечение срока исполнения ранее выданного предписания об устранении выявленного нарушения требований, установленных муниципальными правовыми актами, допущенного юридическими лицами, индивидуальными предпринимателями;</w:t>
      </w:r>
    </w:p>
    <w:p w:rsidR="0010006F" w:rsidRDefault="0010006F" w:rsidP="006300B2">
      <w:pPr>
        <w:pStyle w:val="BodyText"/>
        <w:shd w:val="clear" w:color="auto" w:fill="auto"/>
        <w:ind w:firstLine="709"/>
        <w:rPr>
          <w:sz w:val="28"/>
          <w:szCs w:val="28"/>
        </w:rPr>
      </w:pPr>
      <w:r w:rsidRPr="000664A5">
        <w:rPr>
          <w:rStyle w:val="BodyTextChar"/>
          <w:color w:val="000000"/>
          <w:sz w:val="28"/>
          <w:szCs w:val="28"/>
        </w:rPr>
        <w:t>-</w:t>
      </w:r>
      <w:r>
        <w:rPr>
          <w:rStyle w:val="BodyTextChar"/>
          <w:color w:val="000000"/>
          <w:sz w:val="28"/>
          <w:szCs w:val="28"/>
        </w:rPr>
        <w:t xml:space="preserve"> </w:t>
      </w:r>
      <w:r w:rsidRPr="000664A5">
        <w:rPr>
          <w:rStyle w:val="BodyTextChar"/>
          <w:color w:val="000000"/>
          <w:sz w:val="28"/>
          <w:szCs w:val="28"/>
        </w:rPr>
        <w:t>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0006F" w:rsidRDefault="0010006F" w:rsidP="006300B2">
      <w:pPr>
        <w:pStyle w:val="BodyText"/>
        <w:shd w:val="clear" w:color="auto" w:fill="auto"/>
        <w:ind w:firstLine="709"/>
        <w:rPr>
          <w:sz w:val="28"/>
          <w:szCs w:val="28"/>
        </w:rPr>
      </w:pPr>
      <w:r w:rsidRPr="000664A5">
        <w:rPr>
          <w:rStyle w:val="BodyTextChar"/>
          <w:color w:val="000000"/>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10006F" w:rsidRDefault="0010006F" w:rsidP="006300B2">
      <w:pPr>
        <w:pStyle w:val="BodyText"/>
        <w:shd w:val="clear" w:color="auto" w:fill="auto"/>
        <w:ind w:firstLine="709"/>
        <w:rPr>
          <w:sz w:val="28"/>
          <w:szCs w:val="28"/>
        </w:rPr>
      </w:pPr>
      <w:r w:rsidRPr="000664A5">
        <w:rPr>
          <w:rStyle w:val="BodyTextChar"/>
          <w:color w:val="000000"/>
          <w:sz w:val="28"/>
          <w:szCs w:val="28"/>
        </w:rPr>
        <w:t>Проверка является внеплановой, если она проводится на основании юридических фактов, указанных в настоящем пункте, и не включена в ежегодный план проверок Управления.</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Обращения и заявления, не позволяющие установить лицо, обратившееся в Управление, не могут служить основанием для проведения внеплановой проверки.</w:t>
      </w:r>
    </w:p>
    <w:p w:rsidR="0010006F" w:rsidRPr="000664A5" w:rsidRDefault="0010006F" w:rsidP="006431C2">
      <w:pPr>
        <w:pStyle w:val="BodyText"/>
        <w:shd w:val="clear" w:color="auto" w:fill="auto"/>
        <w:ind w:firstLine="0"/>
        <w:rPr>
          <w:sz w:val="28"/>
          <w:szCs w:val="28"/>
        </w:rPr>
      </w:pPr>
      <w:r>
        <w:rPr>
          <w:rStyle w:val="BodyTextChar"/>
          <w:color w:val="000000"/>
          <w:sz w:val="28"/>
          <w:szCs w:val="28"/>
        </w:rPr>
        <w:t xml:space="preserve">        3.2. </w:t>
      </w:r>
      <w:r w:rsidRPr="000664A5">
        <w:rPr>
          <w:rStyle w:val="BodyTextChar"/>
          <w:color w:val="000000"/>
          <w:sz w:val="28"/>
          <w:szCs w:val="28"/>
        </w:rPr>
        <w:t>Плановые проверки проводятся Управлением  на основании ежегодных планов проверок.</w:t>
      </w:r>
    </w:p>
    <w:p w:rsidR="0010006F" w:rsidRDefault="0010006F" w:rsidP="006300B2">
      <w:pPr>
        <w:pStyle w:val="BodyText"/>
        <w:shd w:val="clear" w:color="auto" w:fill="auto"/>
        <w:ind w:firstLine="709"/>
        <w:rPr>
          <w:sz w:val="28"/>
          <w:szCs w:val="28"/>
        </w:rPr>
      </w:pPr>
      <w:r w:rsidRPr="000664A5">
        <w:rPr>
          <w:rStyle w:val="BodyTextChar"/>
          <w:color w:val="000000"/>
          <w:sz w:val="28"/>
          <w:szCs w:val="28"/>
        </w:rPr>
        <w:t xml:space="preserve">До 1 августа года, предшествующего году проведения плановых проверок, Управление подготавливает план проверок в сфере </w:t>
      </w:r>
      <w:r>
        <w:rPr>
          <w:rStyle w:val="BodyTextChar"/>
          <w:color w:val="000000"/>
          <w:sz w:val="28"/>
          <w:szCs w:val="28"/>
        </w:rPr>
        <w:t>благоустройства</w:t>
      </w:r>
      <w:r w:rsidRPr="000664A5">
        <w:rPr>
          <w:rStyle w:val="BodyTextChar"/>
          <w:color w:val="000000"/>
          <w:sz w:val="28"/>
          <w:szCs w:val="28"/>
        </w:rPr>
        <w:t>, осуществляемых на территории Аргаяшского муниципального района  на следующий год.</w:t>
      </w:r>
    </w:p>
    <w:p w:rsidR="0010006F" w:rsidRDefault="0010006F" w:rsidP="00C730C3">
      <w:pPr>
        <w:pStyle w:val="BodyText"/>
        <w:shd w:val="clear" w:color="auto" w:fill="auto"/>
        <w:ind w:firstLine="709"/>
        <w:rPr>
          <w:rStyle w:val="BodyTextChar"/>
          <w:color w:val="000000"/>
          <w:sz w:val="28"/>
          <w:szCs w:val="28"/>
        </w:rPr>
      </w:pPr>
      <w:r w:rsidRPr="000664A5">
        <w:rPr>
          <w:rStyle w:val="BodyTextChar"/>
          <w:color w:val="000000"/>
          <w:sz w:val="28"/>
          <w:szCs w:val="28"/>
        </w:rPr>
        <w:t xml:space="preserve">Проект общего ежегодного плана проверок Управления  в срок до 1 сентября </w:t>
      </w:r>
    </w:p>
    <w:p w:rsidR="0010006F" w:rsidRDefault="0010006F" w:rsidP="00BC2C83">
      <w:pPr>
        <w:pStyle w:val="BodyText"/>
        <w:shd w:val="clear" w:color="auto" w:fill="auto"/>
        <w:ind w:firstLine="0"/>
        <w:rPr>
          <w:sz w:val="28"/>
          <w:szCs w:val="28"/>
        </w:rPr>
      </w:pPr>
      <w:r w:rsidRPr="000664A5">
        <w:rPr>
          <w:rStyle w:val="BodyTextChar"/>
          <w:color w:val="000000"/>
          <w:sz w:val="28"/>
          <w:szCs w:val="28"/>
        </w:rPr>
        <w:t>года, предшествующего году проведения плановых проверок, направляется Управлением  в прокуратуру Аргаяшского района.</w:t>
      </w:r>
    </w:p>
    <w:p w:rsidR="0010006F" w:rsidRDefault="0010006F" w:rsidP="006300B2">
      <w:pPr>
        <w:pStyle w:val="BodyText"/>
        <w:shd w:val="clear" w:color="auto" w:fill="auto"/>
        <w:ind w:firstLine="709"/>
        <w:rPr>
          <w:sz w:val="28"/>
          <w:szCs w:val="28"/>
        </w:rPr>
      </w:pPr>
      <w:r w:rsidRPr="000664A5">
        <w:rPr>
          <w:rStyle w:val="BodyTextChar"/>
          <w:color w:val="000000"/>
          <w:sz w:val="28"/>
          <w:szCs w:val="28"/>
        </w:rPr>
        <w:t>Основанием для включения плановой проверки в ежегодный план является истечение трех лет со дня:</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 государственной регистрации юридического лица, индивидуального предпринимателя;</w:t>
      </w:r>
    </w:p>
    <w:p w:rsidR="0010006F" w:rsidRPr="000664A5" w:rsidRDefault="0010006F" w:rsidP="006300B2">
      <w:pPr>
        <w:pStyle w:val="BodyText"/>
        <w:shd w:val="clear" w:color="auto" w:fill="auto"/>
        <w:ind w:firstLine="700"/>
        <w:rPr>
          <w:sz w:val="28"/>
          <w:szCs w:val="28"/>
        </w:rPr>
      </w:pPr>
      <w:r w:rsidRPr="000664A5">
        <w:rPr>
          <w:rStyle w:val="BodyTextChar"/>
          <w:color w:val="000000"/>
          <w:sz w:val="28"/>
          <w:szCs w:val="28"/>
        </w:rPr>
        <w:t>- окончания проведения последней плановой проверки юридического лица, индивидуального предпринимателя.</w:t>
      </w:r>
    </w:p>
    <w:p w:rsidR="0010006F" w:rsidRPr="000664A5" w:rsidRDefault="0010006F" w:rsidP="006300B2">
      <w:pPr>
        <w:pStyle w:val="BodyText"/>
        <w:shd w:val="clear" w:color="auto" w:fill="auto"/>
        <w:ind w:firstLine="700"/>
        <w:rPr>
          <w:sz w:val="28"/>
          <w:szCs w:val="28"/>
        </w:rPr>
      </w:pPr>
      <w:r w:rsidRPr="000664A5">
        <w:rPr>
          <w:rStyle w:val="BodyTextChar"/>
          <w:color w:val="000000"/>
          <w:sz w:val="28"/>
          <w:szCs w:val="28"/>
        </w:rP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10006F" w:rsidRPr="000664A5" w:rsidRDefault="0010006F" w:rsidP="006431C2">
      <w:pPr>
        <w:pStyle w:val="BodyText"/>
        <w:shd w:val="clear" w:color="auto" w:fill="auto"/>
        <w:tabs>
          <w:tab w:val="left" w:pos="1161"/>
        </w:tabs>
        <w:ind w:firstLine="0"/>
        <w:rPr>
          <w:sz w:val="28"/>
          <w:szCs w:val="28"/>
        </w:rPr>
      </w:pPr>
      <w:r>
        <w:rPr>
          <w:rStyle w:val="BodyTextChar"/>
          <w:color w:val="000000"/>
          <w:sz w:val="28"/>
          <w:szCs w:val="28"/>
        </w:rPr>
        <w:t xml:space="preserve">          3.3. </w:t>
      </w:r>
      <w:r w:rsidRPr="000664A5">
        <w:rPr>
          <w:rStyle w:val="BodyTextChar"/>
          <w:color w:val="000000"/>
          <w:sz w:val="28"/>
          <w:szCs w:val="28"/>
        </w:rPr>
        <w:t xml:space="preserve">Издание </w:t>
      </w:r>
      <w:r>
        <w:rPr>
          <w:rStyle w:val="BodyTextChar"/>
          <w:color w:val="000000"/>
          <w:sz w:val="28"/>
          <w:szCs w:val="28"/>
        </w:rPr>
        <w:t>распоряжения</w:t>
      </w:r>
      <w:r w:rsidRPr="000664A5">
        <w:rPr>
          <w:rStyle w:val="BodyTextChar"/>
          <w:color w:val="000000"/>
          <w:sz w:val="28"/>
          <w:szCs w:val="28"/>
        </w:rPr>
        <w:t xml:space="preserve"> о проведении проверки.</w:t>
      </w:r>
    </w:p>
    <w:p w:rsidR="0010006F" w:rsidRPr="000664A5" w:rsidRDefault="0010006F" w:rsidP="006300B2">
      <w:pPr>
        <w:pStyle w:val="BodyText"/>
        <w:shd w:val="clear" w:color="auto" w:fill="auto"/>
        <w:ind w:firstLine="700"/>
        <w:rPr>
          <w:sz w:val="28"/>
          <w:szCs w:val="28"/>
        </w:rPr>
      </w:pPr>
      <w:r w:rsidRPr="000664A5">
        <w:rPr>
          <w:rStyle w:val="BodyTextChar"/>
          <w:color w:val="000000"/>
          <w:sz w:val="28"/>
          <w:szCs w:val="28"/>
        </w:rPr>
        <w:t xml:space="preserve">Юридическими фактами для исполнения процедуры издания </w:t>
      </w:r>
      <w:r>
        <w:rPr>
          <w:rStyle w:val="BodyTextChar"/>
          <w:color w:val="000000"/>
          <w:sz w:val="28"/>
          <w:szCs w:val="28"/>
        </w:rPr>
        <w:t>распоряжения</w:t>
      </w:r>
      <w:r w:rsidRPr="000664A5">
        <w:rPr>
          <w:rStyle w:val="BodyTextChar"/>
          <w:color w:val="000000"/>
          <w:sz w:val="28"/>
          <w:szCs w:val="28"/>
        </w:rPr>
        <w:t xml:space="preserve"> о проведении проверки являются:</w:t>
      </w:r>
    </w:p>
    <w:p w:rsidR="0010006F" w:rsidRPr="000664A5" w:rsidRDefault="0010006F" w:rsidP="006300B2">
      <w:pPr>
        <w:pStyle w:val="BodyText"/>
        <w:shd w:val="clear" w:color="auto" w:fill="auto"/>
        <w:ind w:firstLine="700"/>
        <w:rPr>
          <w:sz w:val="28"/>
          <w:szCs w:val="28"/>
        </w:rPr>
      </w:pPr>
      <w:r w:rsidRPr="000664A5">
        <w:rPr>
          <w:rStyle w:val="BodyTextChar"/>
          <w:color w:val="000000"/>
          <w:sz w:val="28"/>
          <w:szCs w:val="28"/>
        </w:rPr>
        <w:t>- наступление определенного этапа ежегодного плана проверок;</w:t>
      </w:r>
    </w:p>
    <w:p w:rsidR="0010006F" w:rsidRPr="000664A5" w:rsidRDefault="0010006F" w:rsidP="006300B2">
      <w:pPr>
        <w:pStyle w:val="BodyText"/>
        <w:shd w:val="clear" w:color="auto" w:fill="auto"/>
        <w:ind w:firstLine="700"/>
        <w:rPr>
          <w:sz w:val="28"/>
          <w:szCs w:val="28"/>
        </w:rPr>
      </w:pPr>
      <w:r w:rsidRPr="000664A5">
        <w:rPr>
          <w:rStyle w:val="BodyTextChar"/>
          <w:color w:val="000000"/>
          <w:sz w:val="28"/>
          <w:szCs w:val="28"/>
        </w:rPr>
        <w:t>- наступление оснований для проведения внеплановой проверки.</w:t>
      </w:r>
    </w:p>
    <w:p w:rsidR="0010006F" w:rsidRPr="000664A5" w:rsidRDefault="0010006F" w:rsidP="006431C2">
      <w:pPr>
        <w:pStyle w:val="BodyText"/>
        <w:shd w:val="clear" w:color="auto" w:fill="auto"/>
        <w:tabs>
          <w:tab w:val="left" w:pos="1364"/>
        </w:tabs>
        <w:ind w:firstLine="0"/>
        <w:rPr>
          <w:sz w:val="28"/>
          <w:szCs w:val="28"/>
        </w:rPr>
      </w:pPr>
      <w:r>
        <w:rPr>
          <w:rStyle w:val="BodyTextChar"/>
          <w:color w:val="000000"/>
          <w:sz w:val="28"/>
          <w:szCs w:val="28"/>
        </w:rPr>
        <w:t xml:space="preserve">         3.4. </w:t>
      </w:r>
      <w:r w:rsidRPr="000664A5">
        <w:rPr>
          <w:rStyle w:val="BodyTextChar"/>
          <w:color w:val="000000"/>
          <w:sz w:val="28"/>
          <w:szCs w:val="28"/>
        </w:rPr>
        <w:t xml:space="preserve">Проверка осуществляется на основании </w:t>
      </w:r>
      <w:r>
        <w:rPr>
          <w:rStyle w:val="BodyTextChar"/>
          <w:color w:val="000000"/>
          <w:sz w:val="28"/>
          <w:szCs w:val="28"/>
        </w:rPr>
        <w:t>распоряжения</w:t>
      </w:r>
      <w:r w:rsidRPr="000664A5">
        <w:rPr>
          <w:rStyle w:val="BodyTextChar"/>
          <w:color w:val="000000"/>
          <w:sz w:val="28"/>
          <w:szCs w:val="28"/>
        </w:rPr>
        <w:t xml:space="preserve"> администрации Ар</w:t>
      </w:r>
      <w:r>
        <w:rPr>
          <w:rStyle w:val="BodyTextChar"/>
          <w:color w:val="000000"/>
          <w:sz w:val="28"/>
          <w:szCs w:val="28"/>
        </w:rPr>
        <w:t>гаяшского муниципального района</w:t>
      </w:r>
      <w:r w:rsidRPr="000664A5">
        <w:rPr>
          <w:rStyle w:val="BodyTextChar"/>
          <w:color w:val="000000"/>
          <w:sz w:val="28"/>
          <w:szCs w:val="28"/>
        </w:rPr>
        <w:t>.</w:t>
      </w:r>
    </w:p>
    <w:p w:rsidR="0010006F" w:rsidRPr="000664A5" w:rsidRDefault="0010006F" w:rsidP="006300B2">
      <w:pPr>
        <w:pStyle w:val="BodyText"/>
        <w:shd w:val="clear" w:color="auto" w:fill="auto"/>
        <w:ind w:firstLine="709"/>
        <w:rPr>
          <w:sz w:val="28"/>
          <w:szCs w:val="28"/>
        </w:rPr>
      </w:pPr>
      <w:r>
        <w:rPr>
          <w:rStyle w:val="BodyTextChar"/>
          <w:color w:val="000000"/>
          <w:sz w:val="28"/>
          <w:szCs w:val="28"/>
        </w:rPr>
        <w:t xml:space="preserve">Распоряжение </w:t>
      </w:r>
      <w:r w:rsidRPr="000664A5">
        <w:rPr>
          <w:rStyle w:val="BodyTextChar"/>
          <w:color w:val="000000"/>
          <w:sz w:val="28"/>
          <w:szCs w:val="28"/>
        </w:rPr>
        <w:t xml:space="preserve">о проведении проверки юридических лиц и индивидуальных предпринимателей подготавливается по форме, утвержденной приказом Минэкономразвития России от 30.04.2009 </w:t>
      </w:r>
      <w:r>
        <w:rPr>
          <w:rStyle w:val="BodyTextChar"/>
          <w:color w:val="000000"/>
          <w:sz w:val="28"/>
          <w:szCs w:val="28"/>
          <w:lang w:eastAsia="en-US"/>
        </w:rPr>
        <w:t xml:space="preserve">№ </w:t>
      </w:r>
      <w:r w:rsidRPr="000664A5">
        <w:rPr>
          <w:rStyle w:val="BodyTextChar"/>
          <w:color w:val="000000"/>
          <w:sz w:val="28"/>
          <w:szCs w:val="28"/>
          <w:lang w:eastAsia="en-US"/>
        </w:rPr>
        <w:t xml:space="preserve">141 </w:t>
      </w:r>
      <w:r w:rsidRPr="000664A5">
        <w:rPr>
          <w:rStyle w:val="BodyTextChar"/>
          <w:color w:val="000000"/>
          <w:sz w:val="28"/>
          <w:szCs w:val="28"/>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0006F" w:rsidRDefault="0010006F" w:rsidP="006300B2">
      <w:pPr>
        <w:pStyle w:val="BodyText"/>
        <w:shd w:val="clear" w:color="auto" w:fill="auto"/>
        <w:ind w:firstLine="709"/>
        <w:rPr>
          <w:sz w:val="28"/>
          <w:szCs w:val="28"/>
        </w:rPr>
      </w:pPr>
      <w:r w:rsidRPr="000560CC">
        <w:rPr>
          <w:rStyle w:val="BodyTextChar"/>
          <w:color w:val="000000"/>
          <w:sz w:val="28"/>
          <w:szCs w:val="28"/>
        </w:rPr>
        <w:t xml:space="preserve">В </w:t>
      </w:r>
      <w:r>
        <w:rPr>
          <w:rStyle w:val="BodyTextChar"/>
          <w:color w:val="000000"/>
          <w:sz w:val="28"/>
          <w:szCs w:val="28"/>
        </w:rPr>
        <w:t>распоряжении</w:t>
      </w:r>
      <w:r w:rsidRPr="000560CC">
        <w:rPr>
          <w:rStyle w:val="BodyTextChar"/>
          <w:color w:val="000000"/>
          <w:sz w:val="28"/>
          <w:szCs w:val="28"/>
        </w:rPr>
        <w:t xml:space="preserve"> о</w:t>
      </w:r>
      <w:r w:rsidRPr="000664A5">
        <w:rPr>
          <w:rStyle w:val="BodyTextChar"/>
          <w:color w:val="000000"/>
          <w:sz w:val="28"/>
          <w:szCs w:val="28"/>
        </w:rPr>
        <w:t xml:space="preserve"> проведении проверки указываются:</w:t>
      </w:r>
    </w:p>
    <w:p w:rsidR="0010006F" w:rsidRDefault="0010006F" w:rsidP="006300B2">
      <w:pPr>
        <w:pStyle w:val="BodyText"/>
        <w:shd w:val="clear" w:color="auto" w:fill="auto"/>
        <w:ind w:firstLine="709"/>
        <w:rPr>
          <w:sz w:val="28"/>
          <w:szCs w:val="28"/>
        </w:rPr>
      </w:pPr>
      <w:r w:rsidRPr="000664A5">
        <w:rPr>
          <w:rStyle w:val="BodyTextChar"/>
          <w:color w:val="000000"/>
          <w:sz w:val="28"/>
          <w:szCs w:val="28"/>
        </w:rPr>
        <w:t>- наименование органа муниципального контроля;</w:t>
      </w:r>
    </w:p>
    <w:p w:rsidR="0010006F" w:rsidRDefault="0010006F" w:rsidP="006300B2">
      <w:pPr>
        <w:pStyle w:val="BodyText"/>
        <w:shd w:val="clear" w:color="auto" w:fill="auto"/>
        <w:ind w:firstLine="709"/>
        <w:rPr>
          <w:sz w:val="28"/>
          <w:szCs w:val="28"/>
        </w:rPr>
      </w:pPr>
      <w:r w:rsidRPr="000664A5">
        <w:rPr>
          <w:rStyle w:val="BodyTextChar"/>
          <w:color w:val="000000"/>
          <w:sz w:val="28"/>
          <w:szCs w:val="28"/>
        </w:rPr>
        <w:t>- фамилия, имя, отчество 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10006F" w:rsidRDefault="0010006F" w:rsidP="006300B2">
      <w:pPr>
        <w:pStyle w:val="BodyText"/>
        <w:shd w:val="clear" w:color="auto" w:fill="auto"/>
        <w:ind w:firstLine="709"/>
        <w:rPr>
          <w:sz w:val="28"/>
          <w:szCs w:val="28"/>
        </w:rPr>
      </w:pPr>
      <w:r w:rsidRPr="000664A5">
        <w:rPr>
          <w:rStyle w:val="BodyTextChar"/>
          <w:color w:val="000000"/>
          <w:sz w:val="28"/>
          <w:szCs w:val="28"/>
        </w:rPr>
        <w:t>- наименование юридического лица или фамилия, имя, отчество индивидуального предпринимателя, физического лица, в отношении которых проводится проверка;</w:t>
      </w:r>
    </w:p>
    <w:p w:rsidR="0010006F" w:rsidRDefault="0010006F" w:rsidP="006300B2">
      <w:pPr>
        <w:pStyle w:val="BodyText"/>
        <w:shd w:val="clear" w:color="auto" w:fill="auto"/>
        <w:ind w:firstLine="709"/>
        <w:rPr>
          <w:sz w:val="28"/>
          <w:szCs w:val="28"/>
        </w:rPr>
      </w:pPr>
      <w:r w:rsidRPr="000664A5">
        <w:rPr>
          <w:rStyle w:val="BodyTextChar"/>
          <w:color w:val="000000"/>
          <w:sz w:val="28"/>
          <w:szCs w:val="28"/>
        </w:rPr>
        <w:t>- цели, задачи, предмет проверки и срок ее проведения;</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 правовые основания проведения проверки, в том числе подлежащие проверке</w:t>
      </w:r>
    </w:p>
    <w:p w:rsidR="0010006F" w:rsidRDefault="0010006F" w:rsidP="006300B2">
      <w:pPr>
        <w:pStyle w:val="BodyText"/>
        <w:shd w:val="clear" w:color="auto" w:fill="auto"/>
        <w:ind w:firstLine="0"/>
        <w:jc w:val="left"/>
        <w:rPr>
          <w:sz w:val="28"/>
          <w:szCs w:val="28"/>
        </w:rPr>
      </w:pPr>
      <w:r w:rsidRPr="000664A5">
        <w:rPr>
          <w:rStyle w:val="BodyTextChar"/>
          <w:color w:val="000000"/>
          <w:sz w:val="28"/>
          <w:szCs w:val="28"/>
        </w:rPr>
        <w:t>обязательные требования, установленные нормативными правовыми актами;</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 сроки проведения и перечень мероприятий по контролю, необходимых для</w:t>
      </w:r>
      <w:r>
        <w:rPr>
          <w:rStyle w:val="BodyTextChar"/>
          <w:color w:val="000000"/>
          <w:sz w:val="28"/>
          <w:szCs w:val="28"/>
        </w:rPr>
        <w:t xml:space="preserve"> </w:t>
      </w:r>
      <w:r w:rsidRPr="000664A5">
        <w:rPr>
          <w:rStyle w:val="BodyTextChar"/>
          <w:color w:val="000000"/>
          <w:sz w:val="28"/>
          <w:szCs w:val="28"/>
        </w:rPr>
        <w:t>достижения целей и задач проведения проверки:</w:t>
      </w:r>
    </w:p>
    <w:p w:rsidR="0010006F" w:rsidRDefault="0010006F" w:rsidP="006300B2">
      <w:pPr>
        <w:pStyle w:val="BodyText"/>
        <w:shd w:val="clear" w:color="auto" w:fill="auto"/>
        <w:tabs>
          <w:tab w:val="left" w:pos="1364"/>
          <w:tab w:val="left" w:pos="2826"/>
        </w:tabs>
        <w:ind w:firstLine="709"/>
        <w:rPr>
          <w:sz w:val="28"/>
          <w:szCs w:val="28"/>
        </w:rPr>
      </w:pPr>
      <w:r>
        <w:rPr>
          <w:rStyle w:val="BodyTextChar"/>
          <w:color w:val="000000"/>
          <w:sz w:val="28"/>
          <w:szCs w:val="28"/>
        </w:rPr>
        <w:t>- п</w:t>
      </w:r>
      <w:r w:rsidRPr="000664A5">
        <w:rPr>
          <w:rStyle w:val="BodyTextChar"/>
          <w:color w:val="000000"/>
          <w:sz w:val="28"/>
          <w:szCs w:val="28"/>
        </w:rPr>
        <w:t>еречень</w:t>
      </w:r>
      <w:r>
        <w:rPr>
          <w:rStyle w:val="BodyTextChar"/>
          <w:color w:val="000000"/>
          <w:sz w:val="28"/>
          <w:szCs w:val="28"/>
        </w:rPr>
        <w:t xml:space="preserve"> </w:t>
      </w:r>
      <w:r w:rsidRPr="000664A5">
        <w:rPr>
          <w:rStyle w:val="BodyTextChar"/>
          <w:color w:val="000000"/>
          <w:sz w:val="28"/>
          <w:szCs w:val="28"/>
        </w:rPr>
        <w:t>административных регламентов проведения мероприятий</w:t>
      </w:r>
      <w:r>
        <w:rPr>
          <w:rStyle w:val="BodyTextChar"/>
          <w:color w:val="000000"/>
          <w:sz w:val="28"/>
          <w:szCs w:val="28"/>
        </w:rPr>
        <w:t xml:space="preserve"> </w:t>
      </w:r>
      <w:r w:rsidRPr="000664A5">
        <w:rPr>
          <w:rStyle w:val="BodyTextChar"/>
          <w:color w:val="000000"/>
          <w:sz w:val="28"/>
          <w:szCs w:val="28"/>
        </w:rPr>
        <w:t>по муниципальному контролю;</w:t>
      </w:r>
    </w:p>
    <w:p w:rsidR="0010006F" w:rsidRDefault="0010006F" w:rsidP="006300B2">
      <w:pPr>
        <w:pStyle w:val="BodyText"/>
        <w:shd w:val="clear" w:color="auto" w:fill="auto"/>
        <w:tabs>
          <w:tab w:val="left" w:pos="1364"/>
          <w:tab w:val="left" w:pos="2826"/>
        </w:tabs>
        <w:ind w:firstLine="709"/>
        <w:rPr>
          <w:sz w:val="28"/>
          <w:szCs w:val="28"/>
        </w:rPr>
      </w:pPr>
      <w:r w:rsidRPr="000664A5">
        <w:rPr>
          <w:rStyle w:val="BodyTextChar"/>
          <w:color w:val="000000"/>
          <w:sz w:val="28"/>
          <w:szCs w:val="28"/>
        </w:rPr>
        <w:t>-</w:t>
      </w:r>
      <w:r>
        <w:rPr>
          <w:rStyle w:val="BodyTextChar"/>
          <w:color w:val="000000"/>
          <w:sz w:val="28"/>
          <w:szCs w:val="28"/>
        </w:rPr>
        <w:t xml:space="preserve"> </w:t>
      </w:r>
      <w:r w:rsidRPr="000664A5">
        <w:rPr>
          <w:rStyle w:val="BodyTextChar"/>
          <w:color w:val="000000"/>
          <w:sz w:val="28"/>
          <w:szCs w:val="28"/>
        </w:rPr>
        <w:t>перечень</w:t>
      </w:r>
      <w:r>
        <w:rPr>
          <w:rStyle w:val="BodyTextChar"/>
          <w:color w:val="000000"/>
          <w:sz w:val="28"/>
          <w:szCs w:val="28"/>
        </w:rPr>
        <w:t xml:space="preserve"> </w:t>
      </w:r>
      <w:r w:rsidRPr="000664A5">
        <w:rPr>
          <w:rStyle w:val="BodyTextChar"/>
          <w:color w:val="000000"/>
          <w:sz w:val="28"/>
          <w:szCs w:val="28"/>
        </w:rPr>
        <w:t>документов, предоставление которых юридическими и</w:t>
      </w:r>
      <w:r>
        <w:rPr>
          <w:rStyle w:val="BodyTextChar"/>
          <w:color w:val="000000"/>
          <w:sz w:val="28"/>
          <w:szCs w:val="28"/>
        </w:rPr>
        <w:t xml:space="preserve"> </w:t>
      </w:r>
      <w:r w:rsidRPr="000664A5">
        <w:rPr>
          <w:rStyle w:val="BodyTextChar"/>
          <w:color w:val="000000"/>
          <w:sz w:val="28"/>
          <w:szCs w:val="28"/>
        </w:rPr>
        <w:t>физическими лицами, индивидуальными предпринимателями необходимо для достижения целей и задач проведения проверки;</w:t>
      </w:r>
    </w:p>
    <w:p w:rsidR="0010006F" w:rsidRPr="000664A5" w:rsidRDefault="0010006F" w:rsidP="006300B2">
      <w:pPr>
        <w:pStyle w:val="BodyText"/>
        <w:shd w:val="clear" w:color="auto" w:fill="auto"/>
        <w:tabs>
          <w:tab w:val="left" w:pos="1364"/>
          <w:tab w:val="left" w:pos="2826"/>
        </w:tabs>
        <w:ind w:firstLine="709"/>
        <w:rPr>
          <w:sz w:val="28"/>
          <w:szCs w:val="28"/>
        </w:rPr>
      </w:pPr>
      <w:r w:rsidRPr="000664A5">
        <w:rPr>
          <w:rStyle w:val="BodyTextChar"/>
          <w:color w:val="000000"/>
          <w:sz w:val="28"/>
          <w:szCs w:val="28"/>
        </w:rPr>
        <w:t>- даты начала и окончания проведения проверки.</w:t>
      </w:r>
    </w:p>
    <w:p w:rsidR="0010006F" w:rsidRDefault="0010006F" w:rsidP="00C730C3">
      <w:pPr>
        <w:pStyle w:val="BodyText"/>
        <w:shd w:val="clear" w:color="auto" w:fill="auto"/>
        <w:ind w:firstLine="0"/>
        <w:rPr>
          <w:rStyle w:val="BodyTextChar"/>
          <w:color w:val="000000"/>
          <w:sz w:val="28"/>
          <w:szCs w:val="28"/>
        </w:rPr>
      </w:pPr>
      <w:r>
        <w:rPr>
          <w:rStyle w:val="BodyTextChar"/>
          <w:color w:val="000000"/>
          <w:sz w:val="28"/>
          <w:szCs w:val="28"/>
        </w:rPr>
        <w:t xml:space="preserve">        3.5. </w:t>
      </w:r>
      <w:r w:rsidRPr="000560CC">
        <w:rPr>
          <w:rStyle w:val="BodyTextChar"/>
          <w:color w:val="000000"/>
          <w:sz w:val="28"/>
          <w:szCs w:val="28"/>
        </w:rPr>
        <w:t>Внеплановая выездная проверка юридических лиц, индивидуальных предпринимателей, проводится по основаниям,</w:t>
      </w:r>
      <w:r>
        <w:rPr>
          <w:rStyle w:val="BodyTextChar"/>
          <w:color w:val="000000"/>
          <w:sz w:val="28"/>
          <w:szCs w:val="28"/>
        </w:rPr>
        <w:t xml:space="preserve"> предусмотренным подпунктами «а»</w:t>
      </w:r>
      <w:r w:rsidRPr="000560CC">
        <w:rPr>
          <w:rStyle w:val="BodyTextChar"/>
          <w:color w:val="000000"/>
          <w:sz w:val="28"/>
          <w:szCs w:val="28"/>
        </w:rPr>
        <w:t xml:space="preserve">, </w:t>
      </w:r>
    </w:p>
    <w:p w:rsidR="0010006F" w:rsidRPr="000560CC" w:rsidRDefault="0010006F" w:rsidP="006431C2">
      <w:pPr>
        <w:pStyle w:val="BodyText"/>
        <w:shd w:val="clear" w:color="auto" w:fill="auto"/>
        <w:ind w:firstLine="0"/>
        <w:rPr>
          <w:rStyle w:val="BodyTextChar"/>
          <w:color w:val="000000"/>
          <w:sz w:val="28"/>
          <w:szCs w:val="28"/>
        </w:rPr>
      </w:pPr>
      <w:r w:rsidRPr="000560CC">
        <w:rPr>
          <w:rStyle w:val="BodyTextChar"/>
          <w:color w:val="000000"/>
          <w:sz w:val="28"/>
          <w:szCs w:val="28"/>
        </w:rPr>
        <w:t xml:space="preserve">«б» пункта 2 части 2 статьи 10 Федерального закона от 26 декабря 2008 г. </w:t>
      </w:r>
      <w:r w:rsidRPr="000560CC">
        <w:rPr>
          <w:rStyle w:val="BodyTextChar"/>
          <w:color w:val="000000"/>
          <w:sz w:val="28"/>
          <w:szCs w:val="28"/>
          <w:lang w:eastAsia="en-US"/>
        </w:rPr>
        <w:t>№</w:t>
      </w:r>
      <w:r>
        <w:rPr>
          <w:rStyle w:val="BodyTextChar"/>
          <w:color w:val="000000"/>
          <w:sz w:val="28"/>
          <w:szCs w:val="28"/>
          <w:lang w:eastAsia="en-US"/>
        </w:rPr>
        <w:t> </w:t>
      </w:r>
      <w:r w:rsidRPr="000560CC">
        <w:rPr>
          <w:rStyle w:val="BodyTextChar"/>
          <w:color w:val="000000"/>
          <w:sz w:val="28"/>
          <w:szCs w:val="28"/>
          <w:lang w:eastAsia="en-US"/>
        </w:rPr>
        <w:t>294</w:t>
      </w:r>
      <w:r w:rsidRPr="000560CC">
        <w:rPr>
          <w:rStyle w:val="BodyTextChar"/>
          <w:color w:val="000000"/>
          <w:sz w:val="28"/>
          <w:szCs w:val="28"/>
        </w:rPr>
        <w:t>-ФЗ "О защите прав юридических лиц и индивидуальных предпринимателей при осуществлении государственного контроля (надзора) и муниципального контроля", может быть проведена только после согласования с прокуратурой Аргаяшского района по месту осуществления деятельности таких юридических лиц индивидуальных предпринимателей:</w:t>
      </w:r>
    </w:p>
    <w:p w:rsidR="0010006F" w:rsidRDefault="0010006F" w:rsidP="006431C2">
      <w:pPr>
        <w:pStyle w:val="BodyText"/>
        <w:shd w:val="clear" w:color="auto" w:fill="auto"/>
        <w:ind w:firstLine="0"/>
        <w:rPr>
          <w:rStyle w:val="BodyTextChar"/>
          <w:color w:val="000000"/>
          <w:sz w:val="28"/>
          <w:szCs w:val="28"/>
        </w:rPr>
      </w:pPr>
      <w:r>
        <w:rPr>
          <w:rStyle w:val="BodyTextChar"/>
          <w:color w:val="000000"/>
          <w:sz w:val="28"/>
          <w:szCs w:val="28"/>
        </w:rPr>
        <w:t xml:space="preserve">           3.5.1. </w:t>
      </w:r>
      <w:r w:rsidRPr="000664A5">
        <w:rPr>
          <w:rStyle w:val="BodyTextChar"/>
          <w:color w:val="000000"/>
          <w:sz w:val="28"/>
          <w:szCs w:val="28"/>
        </w:rPr>
        <w:t xml:space="preserve">В день подписания </w:t>
      </w:r>
      <w:r>
        <w:rPr>
          <w:rStyle w:val="BodyTextChar"/>
          <w:color w:val="000000"/>
          <w:sz w:val="28"/>
          <w:szCs w:val="28"/>
        </w:rPr>
        <w:t>распоряжения</w:t>
      </w:r>
      <w:r w:rsidRPr="000664A5">
        <w:rPr>
          <w:rStyle w:val="BodyTextChar"/>
          <w:color w:val="000000"/>
          <w:sz w:val="28"/>
          <w:szCs w:val="28"/>
        </w:rPr>
        <w:t xml:space="preserve"> администрации Аргаяшского муниципального района о проведении внеплановой выездной проверки юридических лиц, индивидуальных предпринимателей в целях согласования ее проведения Управление  представляет в прокуратуру Аргаяшского района  заявление о согласовании проведения внеплановой выездной проверки. К этому заявлению прилагаются копия </w:t>
      </w:r>
      <w:r>
        <w:rPr>
          <w:rStyle w:val="BodyTextChar"/>
          <w:color w:val="000000"/>
          <w:sz w:val="28"/>
          <w:szCs w:val="28"/>
        </w:rPr>
        <w:t>распоряжения</w:t>
      </w:r>
      <w:r w:rsidRPr="000664A5">
        <w:rPr>
          <w:rStyle w:val="BodyTextChar"/>
          <w:color w:val="000000"/>
          <w:sz w:val="28"/>
          <w:szCs w:val="28"/>
        </w:rPr>
        <w:t xml:space="preserve"> о проведении внеплановой выездной проверки и документы, которые содержат сведения, послужившие основанием ее проведения</w:t>
      </w:r>
      <w:r>
        <w:rPr>
          <w:rStyle w:val="BodyTextChar"/>
          <w:color w:val="000000"/>
          <w:sz w:val="28"/>
          <w:szCs w:val="28"/>
        </w:rPr>
        <w:t>.</w:t>
      </w:r>
    </w:p>
    <w:p w:rsidR="0010006F" w:rsidRPr="000664A5" w:rsidRDefault="0010006F" w:rsidP="006431C2">
      <w:pPr>
        <w:pStyle w:val="BodyText"/>
        <w:shd w:val="clear" w:color="auto" w:fill="auto"/>
        <w:ind w:firstLine="708"/>
        <w:rPr>
          <w:sz w:val="28"/>
          <w:szCs w:val="28"/>
        </w:rPr>
      </w:pPr>
      <w:r>
        <w:rPr>
          <w:rStyle w:val="BodyTextChar"/>
          <w:color w:val="000000"/>
          <w:sz w:val="28"/>
          <w:szCs w:val="28"/>
        </w:rPr>
        <w:t xml:space="preserve">3.5.2. </w:t>
      </w:r>
      <w:r w:rsidRPr="000664A5">
        <w:rPr>
          <w:rStyle w:val="BodyTextChar"/>
          <w:color w:val="000000"/>
          <w:sz w:val="28"/>
          <w:szCs w:val="28"/>
        </w:rPr>
        <w:t xml:space="preserve">Заявление о согласовании с прокуратурой Аргаяшского района проведения внеплановой выездной проверки подготавливается по форме, утвержденной приказом Минэкономразвития России от 30.04.2009 </w:t>
      </w:r>
      <w:r>
        <w:rPr>
          <w:rStyle w:val="BodyTextChar"/>
          <w:color w:val="000000"/>
          <w:sz w:val="28"/>
          <w:szCs w:val="28"/>
          <w:lang w:eastAsia="en-US"/>
        </w:rPr>
        <w:t>№ </w:t>
      </w:r>
      <w:r w:rsidRPr="000664A5">
        <w:rPr>
          <w:rStyle w:val="BodyTextChar"/>
          <w:color w:val="000000"/>
          <w:sz w:val="28"/>
          <w:szCs w:val="28"/>
          <w:lang w:eastAsia="en-US"/>
        </w:rPr>
        <w:t xml:space="preserve">141 </w:t>
      </w:r>
      <w:r w:rsidRPr="000664A5">
        <w:rPr>
          <w:rStyle w:val="BodyTextChar"/>
          <w:color w:val="000000"/>
          <w:sz w:val="28"/>
          <w:szCs w:val="28"/>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Style w:val="BodyTextChar"/>
          <w:color w:val="000000"/>
          <w:sz w:val="28"/>
          <w:szCs w:val="28"/>
        </w:rPr>
        <w:t>.</w:t>
      </w:r>
    </w:p>
    <w:p w:rsidR="0010006F" w:rsidRPr="000664A5" w:rsidRDefault="0010006F" w:rsidP="006431C2">
      <w:pPr>
        <w:pStyle w:val="BodyText"/>
        <w:shd w:val="clear" w:color="auto" w:fill="auto"/>
        <w:tabs>
          <w:tab w:val="left" w:pos="1292"/>
        </w:tabs>
        <w:ind w:firstLine="0"/>
        <w:rPr>
          <w:sz w:val="28"/>
          <w:szCs w:val="28"/>
        </w:rPr>
      </w:pPr>
      <w:r>
        <w:rPr>
          <w:rStyle w:val="BodyTextChar"/>
          <w:color w:val="000000"/>
          <w:sz w:val="28"/>
          <w:szCs w:val="28"/>
        </w:rPr>
        <w:t xml:space="preserve">          3.5.3. Если основанием</w:t>
      </w:r>
      <w:r w:rsidRPr="000664A5">
        <w:rPr>
          <w:rStyle w:val="BodyTextChar"/>
          <w:color w:val="000000"/>
          <w:sz w:val="28"/>
          <w:szCs w:val="28"/>
        </w:rPr>
        <w:t xml:space="preserve">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возникновение чрезвычайных ситуаций природного и техногенного характера или обнаружение нарушений обязательных требований, установленных муниципальными правовыми актами, в момент совершения таких нарушений, в связи с необходимостью принятия неотложных мер Управление  вправе приступить к проведению внеплановой выездной проверки незамедлительно.</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При этом извещение Управлением  прокуратуры Аргаяшского района о проведении мероприятий по контролю осуществляется посредством направления документов в прокуратуру  Аргаяшского  района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10006F" w:rsidRPr="000664A5" w:rsidRDefault="0010006F" w:rsidP="006431C2">
      <w:pPr>
        <w:pStyle w:val="BodyText"/>
        <w:shd w:val="clear" w:color="auto" w:fill="auto"/>
        <w:tabs>
          <w:tab w:val="left" w:pos="1114"/>
        </w:tabs>
        <w:ind w:firstLine="0"/>
        <w:rPr>
          <w:sz w:val="28"/>
          <w:szCs w:val="28"/>
        </w:rPr>
      </w:pPr>
      <w:r>
        <w:rPr>
          <w:rStyle w:val="BodyTextChar"/>
          <w:color w:val="000000"/>
          <w:sz w:val="28"/>
          <w:szCs w:val="28"/>
        </w:rPr>
        <w:t xml:space="preserve">           3.6. </w:t>
      </w:r>
      <w:r w:rsidRPr="000664A5">
        <w:rPr>
          <w:rStyle w:val="BodyTextChar"/>
          <w:color w:val="000000"/>
          <w:sz w:val="28"/>
          <w:szCs w:val="28"/>
        </w:rPr>
        <w:t xml:space="preserve">Проведение проверки осуществляется должностным лицом или должностными лицами Управления, указанными в </w:t>
      </w:r>
      <w:r>
        <w:rPr>
          <w:rStyle w:val="BodyTextChar"/>
          <w:color w:val="000000"/>
          <w:sz w:val="28"/>
          <w:szCs w:val="28"/>
        </w:rPr>
        <w:t>распоряжении</w:t>
      </w:r>
      <w:r w:rsidRPr="000664A5">
        <w:rPr>
          <w:rStyle w:val="BodyTextChar"/>
          <w:color w:val="000000"/>
          <w:sz w:val="28"/>
          <w:szCs w:val="28"/>
        </w:rPr>
        <w:t xml:space="preserve"> о проведении проверки.</w:t>
      </w:r>
    </w:p>
    <w:p w:rsidR="0010006F" w:rsidRPr="000664A5" w:rsidRDefault="0010006F" w:rsidP="006431C2">
      <w:pPr>
        <w:pStyle w:val="BodyText"/>
        <w:shd w:val="clear" w:color="auto" w:fill="auto"/>
        <w:tabs>
          <w:tab w:val="left" w:pos="1268"/>
        </w:tabs>
        <w:ind w:firstLine="0"/>
        <w:rPr>
          <w:sz w:val="28"/>
          <w:szCs w:val="28"/>
        </w:rPr>
      </w:pPr>
      <w:r>
        <w:rPr>
          <w:rStyle w:val="BodyTextChar"/>
          <w:color w:val="000000"/>
          <w:sz w:val="28"/>
          <w:szCs w:val="28"/>
        </w:rPr>
        <w:t xml:space="preserve">          3.6.1. </w:t>
      </w:r>
      <w:r w:rsidRPr="000664A5">
        <w:rPr>
          <w:rStyle w:val="BodyTextChar"/>
          <w:color w:val="000000"/>
          <w:sz w:val="28"/>
          <w:szCs w:val="28"/>
        </w:rPr>
        <w:t>В отношении одного субъекта</w:t>
      </w:r>
      <w:hyperlink r:id="rId7" w:history="1">
        <w:r w:rsidRPr="000664A5">
          <w:rPr>
            <w:rStyle w:val="BodyTextChar"/>
            <w:color w:val="000000"/>
            <w:sz w:val="28"/>
            <w:szCs w:val="28"/>
          </w:rPr>
          <w:t xml:space="preserve"> малого предпринимательства </w:t>
        </w:r>
      </w:hyperlink>
      <w:r w:rsidRPr="000664A5">
        <w:rPr>
          <w:rStyle w:val="BodyTextChar"/>
          <w:color w:val="000000"/>
          <w:sz w:val="28"/>
          <w:szCs w:val="28"/>
        </w:rPr>
        <w:t>общий срок проведения плановых выездных проверок не может превышать пятьдесят часов для малого предприятия и пятнадцать часов для</w:t>
      </w:r>
      <w:hyperlink r:id="rId8" w:history="1">
        <w:r w:rsidRPr="000664A5">
          <w:rPr>
            <w:rStyle w:val="BodyTextChar"/>
            <w:color w:val="000000"/>
            <w:sz w:val="28"/>
            <w:szCs w:val="28"/>
          </w:rPr>
          <w:t xml:space="preserve"> микропредприятия </w:t>
        </w:r>
      </w:hyperlink>
      <w:r w:rsidRPr="000664A5">
        <w:rPr>
          <w:rStyle w:val="BodyTextChar"/>
          <w:color w:val="000000"/>
          <w:sz w:val="28"/>
          <w:szCs w:val="28"/>
        </w:rPr>
        <w:t>в год.</w:t>
      </w:r>
    </w:p>
    <w:p w:rsidR="0010006F" w:rsidRPr="000664A5" w:rsidRDefault="0010006F" w:rsidP="006431C2">
      <w:pPr>
        <w:pStyle w:val="BodyText"/>
        <w:shd w:val="clear" w:color="auto" w:fill="auto"/>
        <w:tabs>
          <w:tab w:val="left" w:pos="1273"/>
        </w:tabs>
        <w:ind w:firstLine="0"/>
        <w:rPr>
          <w:sz w:val="28"/>
          <w:szCs w:val="28"/>
        </w:rPr>
      </w:pPr>
      <w:r>
        <w:rPr>
          <w:rStyle w:val="BodyTextChar"/>
          <w:color w:val="000000"/>
          <w:sz w:val="28"/>
          <w:szCs w:val="28"/>
        </w:rPr>
        <w:t xml:space="preserve">          3.6.2. </w:t>
      </w:r>
      <w:r w:rsidRPr="000664A5">
        <w:rPr>
          <w:rStyle w:val="BodyTextChar"/>
          <w:color w:val="000000"/>
          <w:sz w:val="28"/>
          <w:szCs w:val="28"/>
        </w:rPr>
        <w:t>В случае необходимости при пров</w:t>
      </w:r>
      <w:r>
        <w:rPr>
          <w:rStyle w:val="BodyTextChar"/>
          <w:color w:val="000000"/>
          <w:sz w:val="28"/>
          <w:szCs w:val="28"/>
        </w:rPr>
        <w:t>едении проверки, указанной в п.</w:t>
      </w:r>
      <w:r>
        <w:t> </w:t>
      </w:r>
      <w:r w:rsidRPr="000664A5">
        <w:rPr>
          <w:rStyle w:val="BodyTextChar"/>
          <w:color w:val="000000"/>
          <w:sz w:val="28"/>
          <w:szCs w:val="28"/>
        </w:rPr>
        <w:t>6.1</w:t>
      </w:r>
      <w:r>
        <w:rPr>
          <w:rStyle w:val="BodyTextChar"/>
          <w:color w:val="000000"/>
          <w:sz w:val="28"/>
          <w:szCs w:val="28"/>
        </w:rPr>
        <w:t>.</w:t>
      </w:r>
      <w:r w:rsidRPr="000664A5">
        <w:rPr>
          <w:rStyle w:val="BodyTextChar"/>
          <w:color w:val="000000"/>
          <w:sz w:val="28"/>
          <w:szCs w:val="28"/>
        </w:rPr>
        <w:t xml:space="preserve">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10006F" w:rsidRDefault="0010006F" w:rsidP="00C730C3">
      <w:pPr>
        <w:pStyle w:val="BodyText"/>
        <w:shd w:val="clear" w:color="auto" w:fill="auto"/>
        <w:ind w:firstLine="709"/>
        <w:rPr>
          <w:rStyle w:val="BodyTextChar"/>
          <w:color w:val="000000"/>
          <w:sz w:val="28"/>
          <w:szCs w:val="28"/>
        </w:rPr>
      </w:pPr>
      <w:r w:rsidRPr="000664A5">
        <w:rPr>
          <w:rStyle w:val="BodyTextChar"/>
          <w:color w:val="000000"/>
          <w:sz w:val="28"/>
          <w:szCs w:val="28"/>
        </w:rPr>
        <w:t xml:space="preserve">На период действия срока приостановления проведения проверки приостанавливаются связанные с указанной проверкой действия органа </w:t>
      </w:r>
    </w:p>
    <w:p w:rsidR="0010006F" w:rsidRDefault="0010006F" w:rsidP="00BC2C83">
      <w:pPr>
        <w:pStyle w:val="BodyText"/>
        <w:shd w:val="clear" w:color="auto" w:fill="auto"/>
        <w:ind w:firstLine="0"/>
        <w:rPr>
          <w:sz w:val="28"/>
          <w:szCs w:val="28"/>
        </w:rPr>
      </w:pPr>
      <w:r w:rsidRPr="000664A5">
        <w:rPr>
          <w:rStyle w:val="BodyTextChar"/>
          <w:color w:val="000000"/>
          <w:sz w:val="28"/>
          <w:szCs w:val="28"/>
        </w:rPr>
        <w:t>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10006F" w:rsidRPr="000664A5" w:rsidRDefault="0010006F" w:rsidP="00275580">
      <w:pPr>
        <w:pStyle w:val="BodyText"/>
        <w:shd w:val="clear" w:color="auto" w:fill="auto"/>
        <w:ind w:firstLine="0"/>
        <w:rPr>
          <w:sz w:val="28"/>
          <w:szCs w:val="28"/>
        </w:rPr>
      </w:pPr>
      <w:r>
        <w:rPr>
          <w:rStyle w:val="BodyTextChar"/>
          <w:color w:val="000000"/>
          <w:sz w:val="28"/>
          <w:szCs w:val="28"/>
        </w:rPr>
        <w:t xml:space="preserve">          3.6.3.</w:t>
      </w:r>
      <w:r w:rsidRPr="000664A5">
        <w:rPr>
          <w:rStyle w:val="BodyTextChar"/>
          <w:color w:val="000000"/>
          <w:sz w:val="28"/>
          <w:szCs w:val="28"/>
        </w:rPr>
        <w:t xml:space="preserve">О проведении плановой проверки юридическое лицо, индивидуальный предприниматель, физическое лицо уведомляются не позднее чем в течение трех рабочих дней до начала ее проведения посредством направления копии </w:t>
      </w:r>
      <w:r>
        <w:rPr>
          <w:rStyle w:val="BodyTextChar"/>
          <w:color w:val="000000"/>
          <w:sz w:val="28"/>
          <w:szCs w:val="28"/>
        </w:rPr>
        <w:t>распоряжения</w:t>
      </w:r>
      <w:r w:rsidRPr="000664A5">
        <w:rPr>
          <w:rStyle w:val="BodyTextChar"/>
          <w:color w:val="000000"/>
          <w:sz w:val="28"/>
          <w:szCs w:val="28"/>
        </w:rPr>
        <w:t xml:space="preserve"> о начале проведения плановой проверки заказным почтовым отправлением с уведомлением о вручении или иным доступным способом.</w:t>
      </w:r>
    </w:p>
    <w:p w:rsidR="0010006F" w:rsidRDefault="0010006F" w:rsidP="006300B2">
      <w:pPr>
        <w:pStyle w:val="BodyText"/>
        <w:shd w:val="clear" w:color="auto" w:fill="auto"/>
        <w:ind w:firstLine="709"/>
        <w:rPr>
          <w:sz w:val="28"/>
          <w:szCs w:val="28"/>
        </w:rPr>
      </w:pPr>
      <w:r w:rsidRPr="000664A5">
        <w:rPr>
          <w:rStyle w:val="BodyTextChar"/>
          <w:color w:val="000000"/>
          <w:sz w:val="28"/>
          <w:szCs w:val="28"/>
        </w:rPr>
        <w:t>О проведении внеплановой выездной проверки, не требующей согласования с органами прокуратуры (проверка исполнения предписания, в том числе предписывающего распоряжения, постановления администрации Аргаяшского муниципального района, принятого в отношении конкретного лица и содержащего сроки исполнения требований), юридическое и физические лица, индивидуальный предприниматель уведомляются Управлением не менее чем за двадцать четыре часа до начала ее проведения любым доступным способом.</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w:t>
      </w:r>
      <w:r>
        <w:rPr>
          <w:rStyle w:val="BodyTextChar"/>
          <w:color w:val="000000"/>
          <w:sz w:val="28"/>
          <w:szCs w:val="28"/>
        </w:rPr>
        <w:t xml:space="preserve"> администрации Аргаяшского муниципального района</w:t>
      </w:r>
      <w:r w:rsidRPr="000664A5">
        <w:rPr>
          <w:rStyle w:val="BodyTextChar"/>
          <w:color w:val="000000"/>
          <w:sz w:val="28"/>
          <w:szCs w:val="28"/>
        </w:rPr>
        <w:t xml:space="preserve"> о начале проведения плановой проверки заказным почтовым отправлением с уведомлением о вручении и (или) посредством электронного документа, в  формате «</w:t>
      </w:r>
      <w:r w:rsidRPr="000664A5">
        <w:rPr>
          <w:rStyle w:val="BodyTextChar"/>
          <w:color w:val="000000"/>
          <w:sz w:val="28"/>
          <w:szCs w:val="28"/>
          <w:lang w:val="en-US"/>
        </w:rPr>
        <w:t>PDF</w:t>
      </w:r>
      <w:r w:rsidRPr="000664A5">
        <w:rPr>
          <w:rStyle w:val="BodyTextChar"/>
          <w:color w:val="000000"/>
          <w:sz w:val="28"/>
          <w:szCs w:val="28"/>
        </w:rPr>
        <w:t>»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10006F" w:rsidRPr="000664A5" w:rsidRDefault="0010006F" w:rsidP="00275580">
      <w:pPr>
        <w:pStyle w:val="BodyText"/>
        <w:shd w:val="clear" w:color="auto" w:fill="auto"/>
        <w:tabs>
          <w:tab w:val="left" w:pos="1414"/>
        </w:tabs>
        <w:ind w:firstLine="0"/>
        <w:rPr>
          <w:rStyle w:val="BodyTextChar"/>
          <w:sz w:val="28"/>
          <w:szCs w:val="28"/>
        </w:rPr>
      </w:pPr>
      <w:r>
        <w:rPr>
          <w:rStyle w:val="BodyTextChar"/>
          <w:color w:val="000000"/>
          <w:sz w:val="28"/>
          <w:szCs w:val="28"/>
        </w:rPr>
        <w:t xml:space="preserve">          3.6.4. </w:t>
      </w:r>
      <w:r w:rsidRPr="000664A5">
        <w:rPr>
          <w:rStyle w:val="BodyTextChar"/>
          <w:color w:val="000000"/>
          <w:sz w:val="28"/>
          <w:szCs w:val="28"/>
        </w:rPr>
        <w:t>Если в результате деятельности физического лица,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и физических лиц, индивидуальных предпринимателей о начале проведения внеплановой выездной проверки не требуется;</w:t>
      </w:r>
    </w:p>
    <w:p w:rsidR="0010006F" w:rsidRPr="000664A5" w:rsidRDefault="0010006F" w:rsidP="00275580">
      <w:pPr>
        <w:pStyle w:val="BodyText"/>
        <w:shd w:val="clear" w:color="auto" w:fill="auto"/>
        <w:tabs>
          <w:tab w:val="left" w:pos="1414"/>
        </w:tabs>
        <w:ind w:firstLine="0"/>
        <w:rPr>
          <w:sz w:val="28"/>
          <w:szCs w:val="28"/>
        </w:rPr>
      </w:pPr>
      <w:r>
        <w:rPr>
          <w:rStyle w:val="BodyTextChar"/>
          <w:color w:val="000000"/>
          <w:sz w:val="28"/>
          <w:szCs w:val="28"/>
        </w:rPr>
        <w:t xml:space="preserve">         3.6.5.</w:t>
      </w:r>
      <w:r w:rsidRPr="000664A5">
        <w:rPr>
          <w:rStyle w:val="BodyTextChar"/>
          <w:color w:val="000000"/>
          <w:sz w:val="28"/>
          <w:szCs w:val="28"/>
        </w:rPr>
        <w:t xml:space="preserve">Заверенная оттиском печати администрации Аргаяшского муниципального района  копия </w:t>
      </w:r>
      <w:r>
        <w:rPr>
          <w:rStyle w:val="BodyTextChar"/>
          <w:color w:val="000000"/>
          <w:sz w:val="28"/>
          <w:szCs w:val="28"/>
        </w:rPr>
        <w:t>распоряжения</w:t>
      </w:r>
      <w:r w:rsidRPr="000664A5">
        <w:rPr>
          <w:rStyle w:val="BodyTextChar"/>
          <w:color w:val="000000"/>
          <w:sz w:val="28"/>
          <w:szCs w:val="28"/>
        </w:rPr>
        <w:t xml:space="preserve"> о проведении  проверки вручается под роспись должностным лицом (должностными лицами) Управления руководителю или иному должностному лицу юридического лица, либо индивидуальному предпринимателю, либо гражданину одновременно с предъявлением служебного удостоверения.</w:t>
      </w:r>
    </w:p>
    <w:p w:rsidR="0010006F" w:rsidRDefault="0010006F" w:rsidP="00C730C3">
      <w:pPr>
        <w:pStyle w:val="BodyText"/>
        <w:shd w:val="clear" w:color="auto" w:fill="auto"/>
        <w:tabs>
          <w:tab w:val="left" w:pos="1292"/>
        </w:tabs>
        <w:ind w:firstLine="0"/>
        <w:rPr>
          <w:rStyle w:val="BodyTextChar"/>
          <w:color w:val="000000"/>
          <w:sz w:val="28"/>
          <w:szCs w:val="28"/>
        </w:rPr>
      </w:pPr>
      <w:r>
        <w:rPr>
          <w:rStyle w:val="BodyTextChar"/>
          <w:color w:val="000000"/>
          <w:sz w:val="28"/>
          <w:szCs w:val="28"/>
        </w:rPr>
        <w:t xml:space="preserve">         3.6.6. </w:t>
      </w:r>
      <w:r w:rsidRPr="000664A5">
        <w:rPr>
          <w:rStyle w:val="BodyTextChar"/>
          <w:color w:val="000000"/>
          <w:sz w:val="28"/>
          <w:szCs w:val="28"/>
        </w:rPr>
        <w:t xml:space="preserve">По результатам проведенной проверки юридического лица и </w:t>
      </w:r>
    </w:p>
    <w:p w:rsidR="0010006F" w:rsidRPr="000664A5" w:rsidRDefault="0010006F" w:rsidP="00275580">
      <w:pPr>
        <w:pStyle w:val="BodyText"/>
        <w:shd w:val="clear" w:color="auto" w:fill="auto"/>
        <w:tabs>
          <w:tab w:val="left" w:pos="1292"/>
        </w:tabs>
        <w:ind w:firstLine="0"/>
        <w:rPr>
          <w:sz w:val="28"/>
          <w:szCs w:val="28"/>
        </w:rPr>
      </w:pPr>
      <w:r w:rsidRPr="000664A5">
        <w:rPr>
          <w:rStyle w:val="BodyTextChar"/>
          <w:color w:val="000000"/>
          <w:sz w:val="28"/>
          <w:szCs w:val="28"/>
        </w:rPr>
        <w:t xml:space="preserve">индивидуального предпринимателя составляется акт по форме, утвержденной приказом Минэкономразвития России от 30.04.2009 </w:t>
      </w:r>
      <w:r>
        <w:rPr>
          <w:rStyle w:val="BodyTextChar"/>
          <w:color w:val="000000"/>
          <w:sz w:val="28"/>
          <w:szCs w:val="28"/>
          <w:lang w:eastAsia="en-US"/>
        </w:rPr>
        <w:t>№ </w:t>
      </w:r>
      <w:r w:rsidRPr="000664A5">
        <w:rPr>
          <w:rStyle w:val="BodyTextChar"/>
          <w:color w:val="000000"/>
          <w:sz w:val="28"/>
          <w:szCs w:val="28"/>
          <w:lang w:eastAsia="en-US"/>
        </w:rPr>
        <w:t xml:space="preserve">141 </w:t>
      </w:r>
      <w:r w:rsidRPr="000664A5">
        <w:rPr>
          <w:rStyle w:val="BodyTextChar"/>
          <w:color w:val="000000"/>
          <w:sz w:val="28"/>
          <w:szCs w:val="28"/>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0006F" w:rsidRPr="00263212" w:rsidRDefault="0010006F" w:rsidP="00275580">
      <w:pPr>
        <w:pStyle w:val="BodyText"/>
        <w:shd w:val="clear" w:color="auto" w:fill="auto"/>
        <w:tabs>
          <w:tab w:val="left" w:pos="1306"/>
        </w:tabs>
        <w:ind w:firstLine="0"/>
        <w:jc w:val="left"/>
        <w:rPr>
          <w:rStyle w:val="BodyTextChar"/>
          <w:sz w:val="28"/>
          <w:szCs w:val="28"/>
        </w:rPr>
      </w:pPr>
      <w:r>
        <w:rPr>
          <w:rStyle w:val="BodyTextChar"/>
          <w:color w:val="000000"/>
          <w:sz w:val="28"/>
          <w:szCs w:val="28"/>
        </w:rPr>
        <w:t xml:space="preserve">          3.6.7. </w:t>
      </w:r>
      <w:r w:rsidRPr="000664A5">
        <w:rPr>
          <w:rStyle w:val="BodyTextChar"/>
          <w:color w:val="000000"/>
          <w:sz w:val="28"/>
          <w:szCs w:val="28"/>
        </w:rPr>
        <w:t xml:space="preserve"> В акте указываются: </w:t>
      </w:r>
    </w:p>
    <w:p w:rsidR="0010006F" w:rsidRPr="000664A5" w:rsidRDefault="0010006F" w:rsidP="006300B2">
      <w:pPr>
        <w:pStyle w:val="BodyText"/>
        <w:shd w:val="clear" w:color="auto" w:fill="auto"/>
        <w:tabs>
          <w:tab w:val="left" w:pos="1306"/>
        </w:tabs>
        <w:ind w:firstLine="709"/>
        <w:rPr>
          <w:sz w:val="28"/>
          <w:szCs w:val="28"/>
        </w:rPr>
      </w:pPr>
      <w:r>
        <w:rPr>
          <w:rStyle w:val="BodyTextChar"/>
          <w:color w:val="000000"/>
          <w:sz w:val="28"/>
          <w:szCs w:val="28"/>
        </w:rPr>
        <w:t xml:space="preserve">- </w:t>
      </w:r>
      <w:r w:rsidRPr="000664A5">
        <w:rPr>
          <w:rStyle w:val="BodyTextChar"/>
          <w:color w:val="000000"/>
          <w:sz w:val="28"/>
          <w:szCs w:val="28"/>
        </w:rPr>
        <w:t>дата, время и</w:t>
      </w:r>
      <w:r>
        <w:rPr>
          <w:rStyle w:val="BodyTextChar"/>
          <w:color w:val="000000"/>
          <w:sz w:val="28"/>
          <w:szCs w:val="28"/>
        </w:rPr>
        <w:t xml:space="preserve"> </w:t>
      </w:r>
      <w:r w:rsidRPr="000664A5">
        <w:rPr>
          <w:rStyle w:val="BodyTextChar"/>
          <w:color w:val="000000"/>
          <w:sz w:val="28"/>
          <w:szCs w:val="28"/>
        </w:rPr>
        <w:t>место составления акта проверки; наименование органа, проводящего проверку;</w:t>
      </w:r>
    </w:p>
    <w:p w:rsidR="0010006F" w:rsidRPr="000664A5" w:rsidRDefault="0010006F" w:rsidP="006300B2">
      <w:pPr>
        <w:pStyle w:val="BodyText"/>
        <w:shd w:val="clear" w:color="auto" w:fill="auto"/>
        <w:ind w:firstLine="709"/>
        <w:jc w:val="left"/>
        <w:rPr>
          <w:sz w:val="28"/>
          <w:szCs w:val="28"/>
        </w:rPr>
      </w:pPr>
      <w:r>
        <w:rPr>
          <w:rStyle w:val="BodyTextChar"/>
          <w:color w:val="000000"/>
          <w:sz w:val="28"/>
          <w:szCs w:val="28"/>
        </w:rPr>
        <w:t xml:space="preserve">- </w:t>
      </w:r>
      <w:r w:rsidRPr="000664A5">
        <w:rPr>
          <w:rStyle w:val="BodyTextChar"/>
          <w:color w:val="000000"/>
          <w:sz w:val="28"/>
          <w:szCs w:val="28"/>
        </w:rPr>
        <w:t xml:space="preserve">дата и номер </w:t>
      </w:r>
      <w:r>
        <w:rPr>
          <w:rStyle w:val="BodyTextChar"/>
          <w:color w:val="000000"/>
          <w:sz w:val="28"/>
          <w:szCs w:val="28"/>
        </w:rPr>
        <w:t>распоряжения</w:t>
      </w:r>
      <w:r w:rsidRPr="000664A5">
        <w:rPr>
          <w:rStyle w:val="BodyTextChar"/>
          <w:color w:val="000000"/>
          <w:sz w:val="28"/>
          <w:szCs w:val="28"/>
        </w:rPr>
        <w:t>, на основании которого проведена проверка; дата и номер согласования с органом прокуратуры (при его необходимости); фамилии, имена, отчества (отчество - при наличии) и должности должностного лица или должностных лиц, проводивших проверку;</w:t>
      </w:r>
    </w:p>
    <w:p w:rsidR="0010006F" w:rsidRDefault="0010006F" w:rsidP="006300B2">
      <w:pPr>
        <w:pStyle w:val="BodyText"/>
        <w:shd w:val="clear" w:color="auto" w:fill="auto"/>
        <w:ind w:firstLine="709"/>
        <w:rPr>
          <w:sz w:val="28"/>
          <w:szCs w:val="28"/>
        </w:rPr>
      </w:pPr>
      <w:r>
        <w:rPr>
          <w:rStyle w:val="BodyTextChar"/>
          <w:color w:val="000000"/>
          <w:sz w:val="28"/>
          <w:szCs w:val="28"/>
        </w:rPr>
        <w:t xml:space="preserve">- </w:t>
      </w:r>
      <w:r w:rsidRPr="000664A5">
        <w:rPr>
          <w:rStyle w:val="BodyTextChar"/>
          <w:color w:val="000000"/>
          <w:sz w:val="28"/>
          <w:szCs w:val="28"/>
        </w:rPr>
        <w:t>наименование проверяемого юридического лица или фамилия, имя, отчество (отчество - при наличии) индивидуального предпринимателя; фамилия, имя, отчество (отчество - при наличии) физического лица, а также фамилия, имя, отчество (отчество - при наличии) и должность руководителя, иного должностного лица или уполномоченного представителя юридического лица, физического лица, индивидуального предпринимателя, присутствовавших при проведении проверки;</w:t>
      </w:r>
    </w:p>
    <w:p w:rsidR="0010006F" w:rsidRDefault="0010006F" w:rsidP="006300B2">
      <w:pPr>
        <w:pStyle w:val="BodyText"/>
        <w:shd w:val="clear" w:color="auto" w:fill="auto"/>
        <w:ind w:firstLine="709"/>
        <w:rPr>
          <w:sz w:val="28"/>
          <w:szCs w:val="28"/>
        </w:rPr>
      </w:pPr>
      <w:r>
        <w:rPr>
          <w:rStyle w:val="BodyTextChar"/>
          <w:color w:val="000000"/>
          <w:sz w:val="28"/>
          <w:szCs w:val="28"/>
        </w:rPr>
        <w:t xml:space="preserve">- </w:t>
      </w:r>
      <w:r w:rsidRPr="000664A5">
        <w:rPr>
          <w:rStyle w:val="BodyTextChar"/>
          <w:color w:val="000000"/>
          <w:sz w:val="28"/>
          <w:szCs w:val="28"/>
        </w:rPr>
        <w:t>дата, время, продолжительность и место проведения проверки;</w:t>
      </w:r>
    </w:p>
    <w:p w:rsidR="0010006F" w:rsidRDefault="0010006F" w:rsidP="006300B2">
      <w:pPr>
        <w:pStyle w:val="BodyText"/>
        <w:shd w:val="clear" w:color="auto" w:fill="auto"/>
        <w:ind w:firstLine="709"/>
        <w:rPr>
          <w:sz w:val="28"/>
          <w:szCs w:val="28"/>
        </w:rPr>
      </w:pPr>
      <w:r>
        <w:rPr>
          <w:rStyle w:val="BodyTextChar"/>
          <w:color w:val="000000"/>
          <w:sz w:val="28"/>
          <w:szCs w:val="28"/>
        </w:rPr>
        <w:t xml:space="preserve">- </w:t>
      </w:r>
      <w:r w:rsidRPr="000664A5">
        <w:rPr>
          <w:rStyle w:val="BodyTextChar"/>
          <w:color w:val="000000"/>
          <w:sz w:val="28"/>
          <w:szCs w:val="28"/>
        </w:rPr>
        <w:t>сведения о результатах проверки, в том числе о выявленных нарушениях</w:t>
      </w:r>
      <w:r>
        <w:rPr>
          <w:rStyle w:val="BodyTextChar"/>
          <w:color w:val="000000"/>
          <w:sz w:val="28"/>
          <w:szCs w:val="28"/>
        </w:rPr>
        <w:t xml:space="preserve"> </w:t>
      </w:r>
      <w:r w:rsidRPr="000664A5">
        <w:rPr>
          <w:rStyle w:val="BodyTextChar"/>
          <w:color w:val="000000"/>
          <w:sz w:val="28"/>
          <w:szCs w:val="28"/>
        </w:rPr>
        <w:t>обязательных требований, установленных нормативными правовыми актами, об их характере, о лицах, допустивших указанные нарушения;</w:t>
      </w:r>
    </w:p>
    <w:p w:rsidR="0010006F" w:rsidRDefault="0010006F" w:rsidP="006300B2">
      <w:pPr>
        <w:pStyle w:val="BodyText"/>
        <w:shd w:val="clear" w:color="auto" w:fill="auto"/>
        <w:ind w:firstLine="709"/>
        <w:rPr>
          <w:sz w:val="28"/>
          <w:szCs w:val="28"/>
        </w:rPr>
      </w:pPr>
      <w:r>
        <w:rPr>
          <w:rStyle w:val="BodyTextChar"/>
          <w:color w:val="000000"/>
          <w:sz w:val="28"/>
          <w:szCs w:val="28"/>
        </w:rPr>
        <w:t xml:space="preserve">- </w:t>
      </w:r>
      <w:r w:rsidRPr="000664A5">
        <w:rPr>
          <w:rStyle w:val="BodyTextChar"/>
          <w:color w:val="000000"/>
          <w:sz w:val="28"/>
          <w:szCs w:val="28"/>
        </w:rPr>
        <w:t>сведения об ознакомлении или об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10006F" w:rsidRPr="000664A5" w:rsidRDefault="0010006F" w:rsidP="006300B2">
      <w:pPr>
        <w:pStyle w:val="BodyText"/>
        <w:shd w:val="clear" w:color="auto" w:fill="auto"/>
        <w:ind w:firstLine="709"/>
        <w:rPr>
          <w:sz w:val="28"/>
          <w:szCs w:val="28"/>
        </w:rPr>
      </w:pPr>
      <w:r>
        <w:rPr>
          <w:rStyle w:val="BodyTextChar"/>
          <w:color w:val="000000"/>
          <w:sz w:val="28"/>
          <w:szCs w:val="28"/>
        </w:rPr>
        <w:t xml:space="preserve">- </w:t>
      </w:r>
      <w:r w:rsidRPr="000664A5">
        <w:rPr>
          <w:rStyle w:val="BodyTextChar"/>
          <w:color w:val="000000"/>
          <w:sz w:val="28"/>
          <w:szCs w:val="28"/>
        </w:rPr>
        <w:t>подписи должностного лица или должностных лиц, проводивших проверку</w:t>
      </w:r>
      <w:r>
        <w:rPr>
          <w:rStyle w:val="BodyTextChar"/>
          <w:color w:val="000000"/>
          <w:sz w:val="28"/>
          <w:szCs w:val="28"/>
        </w:rPr>
        <w:t>.</w:t>
      </w:r>
    </w:p>
    <w:p w:rsidR="0010006F" w:rsidRPr="00263212" w:rsidRDefault="0010006F" w:rsidP="00275580">
      <w:pPr>
        <w:pStyle w:val="BodyText"/>
        <w:shd w:val="clear" w:color="auto" w:fill="auto"/>
        <w:tabs>
          <w:tab w:val="left" w:pos="1326"/>
        </w:tabs>
        <w:ind w:firstLine="0"/>
        <w:rPr>
          <w:sz w:val="28"/>
          <w:szCs w:val="28"/>
        </w:rPr>
      </w:pPr>
      <w:r>
        <w:rPr>
          <w:rStyle w:val="BodyTextChar"/>
          <w:color w:val="000000"/>
          <w:sz w:val="28"/>
          <w:szCs w:val="28"/>
        </w:rPr>
        <w:t xml:space="preserve">         3.6.8. </w:t>
      </w:r>
      <w:r w:rsidRPr="00263212">
        <w:rPr>
          <w:rStyle w:val="BodyTextChar"/>
          <w:color w:val="000000"/>
          <w:sz w:val="28"/>
          <w:szCs w:val="28"/>
        </w:rPr>
        <w:t>К акту проверки прилагаются протоколы или заключения проведенных исследований, испытаний и экспертиз, объяснения лиц, на которых возлагается ответственность за совершение нарушений, предписания об устранении выявленных нарушении и иные связанные с результатами проверки документы или их копии</w:t>
      </w:r>
      <w:r>
        <w:rPr>
          <w:rStyle w:val="BodyTextChar"/>
          <w:color w:val="000000"/>
          <w:sz w:val="28"/>
          <w:szCs w:val="28"/>
        </w:rPr>
        <w:t>.</w:t>
      </w:r>
    </w:p>
    <w:p w:rsidR="0010006F" w:rsidRPr="00263212" w:rsidRDefault="0010006F" w:rsidP="00275580">
      <w:pPr>
        <w:pStyle w:val="BodyText"/>
        <w:shd w:val="clear" w:color="auto" w:fill="auto"/>
        <w:ind w:firstLine="0"/>
        <w:rPr>
          <w:sz w:val="28"/>
          <w:szCs w:val="28"/>
        </w:rPr>
      </w:pPr>
      <w:r>
        <w:rPr>
          <w:rStyle w:val="BodyTextChar"/>
          <w:color w:val="000000"/>
          <w:sz w:val="28"/>
          <w:szCs w:val="28"/>
        </w:rPr>
        <w:t xml:space="preserve">          3.6.9. </w:t>
      </w:r>
      <w:r w:rsidRPr="00263212">
        <w:rPr>
          <w:rStyle w:val="BodyTextChar"/>
          <w:color w:val="000000"/>
          <w:sz w:val="28"/>
          <w:szCs w:val="28"/>
        </w:rPr>
        <w:t>Акт проверки оформляется непосредственно после ее завершения в двух экземплярах.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либо об отказе в ознакомлении с актом проверки</w:t>
      </w:r>
      <w:r>
        <w:rPr>
          <w:rStyle w:val="BodyTextChar"/>
          <w:color w:val="000000"/>
          <w:sz w:val="28"/>
          <w:szCs w:val="28"/>
        </w:rPr>
        <w:t>.</w:t>
      </w:r>
    </w:p>
    <w:p w:rsidR="0010006F" w:rsidRPr="000664A5" w:rsidRDefault="0010006F" w:rsidP="00117EF9">
      <w:pPr>
        <w:pStyle w:val="BodyText"/>
        <w:shd w:val="clear" w:color="auto" w:fill="auto"/>
        <w:tabs>
          <w:tab w:val="left" w:pos="1518"/>
        </w:tabs>
        <w:ind w:firstLine="0"/>
        <w:rPr>
          <w:sz w:val="28"/>
          <w:szCs w:val="28"/>
        </w:rPr>
      </w:pPr>
      <w:r>
        <w:rPr>
          <w:rStyle w:val="BodyTextChar"/>
          <w:color w:val="000000"/>
          <w:sz w:val="28"/>
          <w:szCs w:val="28"/>
        </w:rPr>
        <w:t xml:space="preserve">         3. 6.10. </w:t>
      </w:r>
      <w:r w:rsidRPr="000664A5">
        <w:rPr>
          <w:rStyle w:val="BodyTextChar"/>
          <w:color w:val="000000"/>
          <w:sz w:val="28"/>
          <w:szCs w:val="28"/>
        </w:rPr>
        <w:t>В случае отсутствия руководителя, иного должностного лица или</w:t>
      </w:r>
    </w:p>
    <w:p w:rsidR="0010006F" w:rsidRDefault="0010006F" w:rsidP="00C730C3">
      <w:pPr>
        <w:pStyle w:val="BodyText"/>
        <w:shd w:val="clear" w:color="auto" w:fill="auto"/>
        <w:ind w:firstLine="0"/>
        <w:rPr>
          <w:rStyle w:val="BodyTextChar"/>
          <w:color w:val="000000"/>
          <w:sz w:val="28"/>
          <w:szCs w:val="28"/>
        </w:rPr>
      </w:pPr>
      <w:r w:rsidRPr="000664A5">
        <w:rPr>
          <w:rStyle w:val="BodyTextChar"/>
          <w:color w:val="000000"/>
          <w:sz w:val="28"/>
          <w:szCs w:val="28"/>
        </w:rPr>
        <w:t xml:space="preserve">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 наличии документов о надлежащем уведомлении),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w:t>
      </w:r>
    </w:p>
    <w:p w:rsidR="0010006F" w:rsidRPr="000664A5" w:rsidRDefault="0010006F" w:rsidP="006300B2">
      <w:pPr>
        <w:pStyle w:val="BodyText"/>
        <w:shd w:val="clear" w:color="auto" w:fill="auto"/>
        <w:ind w:firstLine="0"/>
        <w:rPr>
          <w:sz w:val="28"/>
          <w:szCs w:val="28"/>
        </w:rPr>
      </w:pPr>
      <w:r w:rsidRPr="000664A5">
        <w:rPr>
          <w:rStyle w:val="BodyTextChar"/>
          <w:color w:val="000000"/>
          <w:sz w:val="28"/>
          <w:szCs w:val="28"/>
        </w:rPr>
        <w:t>вручении и (или) посредством электронного документа, в  формате «</w:t>
      </w:r>
      <w:r w:rsidRPr="000664A5">
        <w:rPr>
          <w:rStyle w:val="BodyTextChar"/>
          <w:color w:val="000000"/>
          <w:sz w:val="28"/>
          <w:szCs w:val="28"/>
          <w:lang w:val="en-US"/>
        </w:rPr>
        <w:t>PDF</w:t>
      </w:r>
      <w:r w:rsidRPr="000664A5">
        <w:rPr>
          <w:rStyle w:val="BodyTextChar"/>
          <w:color w:val="000000"/>
          <w:sz w:val="28"/>
          <w:szCs w:val="28"/>
        </w:rPr>
        <w:t>»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10006F" w:rsidRPr="000664A5" w:rsidRDefault="0010006F" w:rsidP="00A77635">
      <w:pPr>
        <w:pStyle w:val="BodyText"/>
        <w:shd w:val="clear" w:color="auto" w:fill="auto"/>
        <w:ind w:firstLine="0"/>
        <w:rPr>
          <w:sz w:val="28"/>
          <w:szCs w:val="28"/>
        </w:rPr>
      </w:pPr>
      <w:r>
        <w:rPr>
          <w:rStyle w:val="BodyTextChar"/>
          <w:color w:val="000000"/>
          <w:sz w:val="28"/>
          <w:szCs w:val="28"/>
        </w:rPr>
        <w:t xml:space="preserve">          3.6.11. </w:t>
      </w:r>
      <w:r w:rsidRPr="000664A5">
        <w:rPr>
          <w:rStyle w:val="BodyTextChar"/>
          <w:color w:val="000000"/>
          <w:sz w:val="28"/>
          <w:szCs w:val="28"/>
        </w:rPr>
        <w:t>При выявлении нарушений требований, установленных муниципальными правовыми актами, за которое предусмотрена административная ответственность, акт проверки, а при необходимости, и иные материалы проверки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w:t>
      </w:r>
    </w:p>
    <w:p w:rsidR="0010006F" w:rsidRPr="000664A5" w:rsidRDefault="0010006F" w:rsidP="00A77635">
      <w:pPr>
        <w:pStyle w:val="BodyText"/>
        <w:shd w:val="clear" w:color="auto" w:fill="auto"/>
        <w:tabs>
          <w:tab w:val="left" w:pos="1518"/>
        </w:tabs>
        <w:ind w:firstLine="0"/>
        <w:rPr>
          <w:sz w:val="28"/>
          <w:szCs w:val="28"/>
        </w:rPr>
      </w:pPr>
      <w:r>
        <w:rPr>
          <w:rStyle w:val="BodyTextChar"/>
          <w:color w:val="000000"/>
          <w:sz w:val="28"/>
          <w:szCs w:val="28"/>
        </w:rPr>
        <w:t xml:space="preserve">        3.6.12. </w:t>
      </w:r>
      <w:r w:rsidRPr="000664A5">
        <w:rPr>
          <w:rStyle w:val="BodyTextChar"/>
          <w:color w:val="000000"/>
          <w:sz w:val="28"/>
          <w:szCs w:val="28"/>
        </w:rPr>
        <w:t>В случае непредставления юридическими лицами, индивидуальными предпринимателями и гражданами, их уполномоченными представителями, в отношении которых проводится выездная проверка, возможности должностным лицам органа муниципального контроля, проводящим выездную проверку, ознакомиться с документами, связанными с целями, задачами и предметом выездной проверки (если выездной проверке не предшествовало проведение документальной проверки), а также обеспечения доступа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юридическими лицами, индивидуальными предпринимателями и гражданами при осуществлении или деятельности здания, строения, сооружения, помещения к используемому оборудованию, подобным объектам, должностные лица органа муниципального контроля составляют акт в произвольной форме о неповиновении законному распоряжению должностного лица органа, осуществляющего муниципальный контроль.</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 xml:space="preserve">Указанный акт, </w:t>
      </w:r>
      <w:r>
        <w:rPr>
          <w:rStyle w:val="BodyTextChar"/>
          <w:color w:val="000000"/>
          <w:sz w:val="28"/>
          <w:szCs w:val="28"/>
        </w:rPr>
        <w:t>распоряжение</w:t>
      </w:r>
      <w:r w:rsidRPr="000664A5">
        <w:rPr>
          <w:rStyle w:val="BodyTextChar"/>
          <w:color w:val="000000"/>
          <w:sz w:val="28"/>
          <w:szCs w:val="28"/>
        </w:rPr>
        <w:t xml:space="preserve"> о проверке, документ, подтверждающий надлежащее уведомление о проверке,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w:t>
      </w:r>
    </w:p>
    <w:p w:rsidR="0010006F" w:rsidRPr="000664A5" w:rsidRDefault="0010006F" w:rsidP="00A77635">
      <w:pPr>
        <w:pStyle w:val="BodyText"/>
        <w:shd w:val="clear" w:color="auto" w:fill="auto"/>
        <w:tabs>
          <w:tab w:val="left" w:pos="1518"/>
        </w:tabs>
        <w:ind w:firstLine="0"/>
        <w:rPr>
          <w:sz w:val="28"/>
          <w:szCs w:val="28"/>
        </w:rPr>
      </w:pPr>
      <w:r>
        <w:rPr>
          <w:rStyle w:val="BodyTextChar"/>
          <w:color w:val="000000"/>
          <w:sz w:val="28"/>
          <w:szCs w:val="28"/>
        </w:rPr>
        <w:t xml:space="preserve">         3.6.13. </w:t>
      </w:r>
      <w:r w:rsidRPr="000664A5">
        <w:rPr>
          <w:rStyle w:val="BodyTextChar"/>
          <w:color w:val="000000"/>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в  формате «</w:t>
      </w:r>
      <w:r w:rsidRPr="000664A5">
        <w:rPr>
          <w:rStyle w:val="BodyTextChar"/>
          <w:color w:val="000000"/>
          <w:sz w:val="28"/>
          <w:szCs w:val="28"/>
          <w:lang w:val="en-US"/>
        </w:rPr>
        <w:t>PDF</w:t>
      </w:r>
      <w:r w:rsidRPr="000664A5">
        <w:rPr>
          <w:rStyle w:val="BodyTextChar"/>
          <w:color w:val="000000"/>
          <w:sz w:val="28"/>
          <w:szCs w:val="28"/>
        </w:rPr>
        <w:t>»,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10006F" w:rsidRPr="00C730C3" w:rsidRDefault="0010006F" w:rsidP="00C730C3">
      <w:pPr>
        <w:pStyle w:val="BodyText"/>
        <w:shd w:val="clear" w:color="auto" w:fill="auto"/>
        <w:ind w:firstLine="709"/>
        <w:rPr>
          <w:rStyle w:val="BodyTextChar"/>
          <w:sz w:val="28"/>
          <w:szCs w:val="28"/>
          <w:shd w:val="clear" w:color="auto" w:fill="auto"/>
        </w:rPr>
      </w:pPr>
      <w:r>
        <w:rPr>
          <w:rStyle w:val="BodyTextChar"/>
          <w:color w:val="000000"/>
          <w:sz w:val="28"/>
          <w:szCs w:val="28"/>
        </w:rPr>
        <w:t>В случае</w:t>
      </w:r>
      <w:r w:rsidRPr="000664A5">
        <w:rPr>
          <w:rStyle w:val="BodyTextChar"/>
          <w:color w:val="000000"/>
          <w:sz w:val="28"/>
          <w:szCs w:val="28"/>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Результаты проверки, содержащие информацию, составляющую государственную, коммерческую, служебную,</w:t>
      </w:r>
      <w:hyperlink r:id="rId9" w:history="1">
        <w:r w:rsidRPr="000664A5">
          <w:rPr>
            <w:rStyle w:val="BodyTextChar"/>
            <w:color w:val="000000"/>
            <w:sz w:val="28"/>
            <w:szCs w:val="28"/>
          </w:rPr>
          <w:t xml:space="preserve"> иную </w:t>
        </w:r>
      </w:hyperlink>
      <w:r w:rsidRPr="000664A5">
        <w:rPr>
          <w:rStyle w:val="BodyTextChar"/>
          <w:color w:val="000000"/>
          <w:sz w:val="28"/>
          <w:szCs w:val="28"/>
        </w:rPr>
        <w:t>тайну, оформляются с соблюдением требований, предусмотренных законодательством Российской Федерации.</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Юридические лица, индивидуальные предприниматели вправе вести журнал учета проверок по</w:t>
      </w:r>
      <w:hyperlink r:id="rId10" w:history="1">
        <w:r w:rsidRPr="000664A5">
          <w:rPr>
            <w:rStyle w:val="BodyTextChar"/>
            <w:color w:val="000000"/>
            <w:sz w:val="28"/>
            <w:szCs w:val="28"/>
          </w:rPr>
          <w:t xml:space="preserve"> типовой форме,</w:t>
        </w:r>
      </w:hyperlink>
      <w:r w:rsidRPr="000664A5">
        <w:rPr>
          <w:rStyle w:val="BodyTextChar"/>
          <w:color w:val="000000"/>
          <w:sz w:val="28"/>
          <w:szCs w:val="28"/>
        </w:rPr>
        <w:t xml:space="preserve"> установленной федеральным органом исполнительной власти, уполномоченным Правительством Российской Федерации.</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При отсутствии журнала учета проверок в акте проверки делается соответствующая запись.</w:t>
      </w:r>
    </w:p>
    <w:p w:rsidR="0010006F" w:rsidRPr="000664A5" w:rsidRDefault="0010006F" w:rsidP="00A77635">
      <w:pPr>
        <w:pStyle w:val="BodyText"/>
        <w:shd w:val="clear" w:color="auto" w:fill="auto"/>
        <w:tabs>
          <w:tab w:val="left" w:pos="1181"/>
        </w:tabs>
        <w:ind w:firstLine="0"/>
        <w:rPr>
          <w:sz w:val="28"/>
          <w:szCs w:val="28"/>
        </w:rPr>
      </w:pPr>
      <w:r>
        <w:rPr>
          <w:rStyle w:val="BodyTextChar"/>
          <w:color w:val="000000"/>
          <w:sz w:val="28"/>
          <w:szCs w:val="28"/>
        </w:rPr>
        <w:t xml:space="preserve">         3.7. </w:t>
      </w:r>
      <w:r w:rsidRPr="000664A5">
        <w:rPr>
          <w:rStyle w:val="BodyTextChar"/>
          <w:color w:val="000000"/>
          <w:sz w:val="28"/>
          <w:szCs w:val="28"/>
        </w:rPr>
        <w:t>В случае выявления при проведении проверки нарушений юридическим и физическим лицами, индивидуальным предпринимателем, в отношении которого проводилась проверка, требований, установленных муниципальными правовыми актами, должностные лица Управления, проводившие проверку, обязаны выдать предписание об устранении выявленных нарушений с установлением обоснованных сроков их устранения</w:t>
      </w:r>
      <w:r>
        <w:rPr>
          <w:rStyle w:val="BodyTextChar"/>
          <w:color w:val="000000"/>
          <w:sz w:val="28"/>
          <w:szCs w:val="28"/>
        </w:rPr>
        <w:t>.</w:t>
      </w:r>
    </w:p>
    <w:p w:rsidR="0010006F" w:rsidRPr="000664A5" w:rsidRDefault="0010006F" w:rsidP="00A77635">
      <w:pPr>
        <w:pStyle w:val="BodyText"/>
        <w:shd w:val="clear" w:color="auto" w:fill="auto"/>
        <w:tabs>
          <w:tab w:val="left" w:pos="1400"/>
        </w:tabs>
        <w:ind w:firstLine="0"/>
        <w:rPr>
          <w:sz w:val="28"/>
          <w:szCs w:val="28"/>
        </w:rPr>
      </w:pPr>
      <w:r>
        <w:rPr>
          <w:rStyle w:val="BodyTextChar"/>
          <w:color w:val="000000"/>
          <w:sz w:val="28"/>
          <w:szCs w:val="28"/>
        </w:rPr>
        <w:t xml:space="preserve">          3.7.1. </w:t>
      </w:r>
      <w:r w:rsidRPr="000664A5">
        <w:rPr>
          <w:rStyle w:val="BodyTextChar"/>
          <w:color w:val="000000"/>
          <w:sz w:val="28"/>
          <w:szCs w:val="28"/>
        </w:rPr>
        <w:t>Предписание об устранении выявленных нарушений должно содержать перечень выявленных нарушений и сроки их устранения, с указанием нормативных правовых актов, требования которых нарушены</w:t>
      </w:r>
      <w:r>
        <w:rPr>
          <w:rStyle w:val="BodyTextChar"/>
          <w:color w:val="000000"/>
          <w:sz w:val="28"/>
          <w:szCs w:val="28"/>
        </w:rPr>
        <w:t>.</w:t>
      </w:r>
    </w:p>
    <w:p w:rsidR="0010006F" w:rsidRPr="000664A5" w:rsidRDefault="0010006F" w:rsidP="00A77635">
      <w:pPr>
        <w:pStyle w:val="BodyText"/>
        <w:shd w:val="clear" w:color="auto" w:fill="auto"/>
        <w:tabs>
          <w:tab w:val="left" w:pos="1400"/>
        </w:tabs>
        <w:ind w:firstLine="0"/>
        <w:rPr>
          <w:sz w:val="28"/>
          <w:szCs w:val="28"/>
        </w:rPr>
      </w:pPr>
      <w:r>
        <w:rPr>
          <w:rStyle w:val="BodyTextChar"/>
          <w:color w:val="000000"/>
          <w:sz w:val="28"/>
          <w:szCs w:val="28"/>
        </w:rPr>
        <w:t xml:space="preserve">          3.7.2. </w:t>
      </w:r>
      <w:r w:rsidRPr="000664A5">
        <w:rPr>
          <w:rStyle w:val="BodyTextChar"/>
          <w:color w:val="000000"/>
          <w:sz w:val="28"/>
          <w:szCs w:val="28"/>
        </w:rPr>
        <w:t xml:space="preserve">Предписание подписывается заместителем главы  Аргаяшского муниципального района </w:t>
      </w:r>
      <w:r>
        <w:rPr>
          <w:rStyle w:val="BodyTextChar"/>
          <w:color w:val="000000"/>
          <w:sz w:val="28"/>
          <w:szCs w:val="28"/>
        </w:rPr>
        <w:t>-</w:t>
      </w:r>
      <w:r w:rsidRPr="000664A5">
        <w:rPr>
          <w:rStyle w:val="BodyTextChar"/>
          <w:color w:val="000000"/>
          <w:sz w:val="28"/>
          <w:szCs w:val="28"/>
        </w:rPr>
        <w:t xml:space="preserve"> начальником Управления строительства, инженерной инфраструктуры, дорожного хозяйства и транспорта</w:t>
      </w:r>
      <w:r>
        <w:rPr>
          <w:rStyle w:val="BodyTextChar"/>
          <w:color w:val="000000"/>
          <w:sz w:val="28"/>
          <w:szCs w:val="28"/>
        </w:rPr>
        <w:t>.</w:t>
      </w:r>
    </w:p>
    <w:p w:rsidR="0010006F" w:rsidRPr="000664A5" w:rsidRDefault="0010006F" w:rsidP="00A77635">
      <w:pPr>
        <w:pStyle w:val="BodyText"/>
        <w:shd w:val="clear" w:color="auto" w:fill="auto"/>
        <w:tabs>
          <w:tab w:val="left" w:pos="1400"/>
        </w:tabs>
        <w:ind w:firstLine="0"/>
        <w:rPr>
          <w:sz w:val="28"/>
          <w:szCs w:val="28"/>
        </w:rPr>
      </w:pPr>
      <w:r>
        <w:rPr>
          <w:rStyle w:val="BodyTextChar"/>
          <w:color w:val="000000"/>
          <w:sz w:val="28"/>
          <w:szCs w:val="28"/>
        </w:rPr>
        <w:t xml:space="preserve">          3.7.3. </w:t>
      </w:r>
      <w:r w:rsidRPr="000664A5">
        <w:rPr>
          <w:rStyle w:val="BodyTextChar"/>
          <w:color w:val="000000"/>
          <w:sz w:val="28"/>
          <w:szCs w:val="28"/>
        </w:rPr>
        <w:t>Предписание вручается физическому лицу, законному представителю юридического лица или индивидуальному предпринимателю под расписку. В случае отказа от получения предписания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 которое приобщается к материалам проверки.</w:t>
      </w:r>
    </w:p>
    <w:p w:rsidR="0010006F" w:rsidRPr="000664A5" w:rsidRDefault="0010006F" w:rsidP="00A77635">
      <w:pPr>
        <w:pStyle w:val="BodyText"/>
        <w:shd w:val="clear" w:color="auto" w:fill="auto"/>
        <w:ind w:firstLine="0"/>
        <w:rPr>
          <w:sz w:val="28"/>
          <w:szCs w:val="28"/>
        </w:rPr>
      </w:pPr>
      <w:r>
        <w:rPr>
          <w:rStyle w:val="BodyTextChar"/>
          <w:color w:val="000000"/>
          <w:sz w:val="28"/>
          <w:szCs w:val="28"/>
        </w:rPr>
        <w:t xml:space="preserve">          3.8. </w:t>
      </w:r>
      <w:r w:rsidRPr="000664A5">
        <w:rPr>
          <w:rStyle w:val="BodyTextChar"/>
          <w:color w:val="000000"/>
          <w:sz w:val="28"/>
          <w:szCs w:val="28"/>
        </w:rPr>
        <w:t>Контроль за исполнением требований, установленных муниципальными правовыми актами, принятыми в отношении конкретных лиц, содержащими срок исполнения (предписывающими предписаниями, распоряжениями и постановлениями администрации Аргаяшского муниципального района), осуществляется в порядке контроля за исполнением ранее выданных предписаний об устранении нарушений</w:t>
      </w:r>
      <w:r>
        <w:rPr>
          <w:rStyle w:val="BodyTextChar"/>
          <w:color w:val="000000"/>
          <w:sz w:val="28"/>
          <w:szCs w:val="28"/>
        </w:rPr>
        <w:t>.</w:t>
      </w:r>
    </w:p>
    <w:p w:rsidR="0010006F" w:rsidRPr="000664A5" w:rsidRDefault="0010006F" w:rsidP="00A77635">
      <w:pPr>
        <w:pStyle w:val="BodyText"/>
        <w:shd w:val="clear" w:color="auto" w:fill="auto"/>
        <w:tabs>
          <w:tab w:val="left" w:pos="1292"/>
        </w:tabs>
        <w:ind w:firstLine="0"/>
        <w:rPr>
          <w:sz w:val="28"/>
          <w:szCs w:val="28"/>
        </w:rPr>
      </w:pPr>
      <w:r>
        <w:rPr>
          <w:rStyle w:val="BodyTextChar"/>
          <w:color w:val="000000"/>
          <w:sz w:val="28"/>
          <w:szCs w:val="28"/>
        </w:rPr>
        <w:t xml:space="preserve">           3.8.1. </w:t>
      </w:r>
      <w:r w:rsidRPr="000664A5">
        <w:rPr>
          <w:rStyle w:val="BodyTextChar"/>
          <w:color w:val="000000"/>
          <w:sz w:val="28"/>
          <w:szCs w:val="28"/>
        </w:rPr>
        <w:t>В течение пятнадцати дней с момента истечения срока устранения нарушения требований, установленных муниципальными правовыми актами, указанного в предписании об устранении нарушения или в соответствующем предписывающем распоряжении, постановлении администрации Аргаяшского муниципального района, проводится проверка устранения ранее выявленного нарушения - исполнения предписания</w:t>
      </w:r>
      <w:r>
        <w:rPr>
          <w:rStyle w:val="BodyTextChar"/>
          <w:color w:val="000000"/>
          <w:sz w:val="28"/>
          <w:szCs w:val="28"/>
        </w:rPr>
        <w:t>.</w:t>
      </w:r>
    </w:p>
    <w:p w:rsidR="0010006F" w:rsidRPr="000664A5" w:rsidRDefault="0010006F" w:rsidP="00A77635">
      <w:pPr>
        <w:pStyle w:val="BodyText"/>
        <w:shd w:val="clear" w:color="auto" w:fill="auto"/>
        <w:tabs>
          <w:tab w:val="left" w:pos="1299"/>
        </w:tabs>
        <w:ind w:firstLine="0"/>
        <w:rPr>
          <w:sz w:val="28"/>
          <w:szCs w:val="28"/>
        </w:rPr>
      </w:pPr>
      <w:r>
        <w:rPr>
          <w:rStyle w:val="BodyTextChar"/>
          <w:color w:val="000000"/>
          <w:sz w:val="28"/>
          <w:szCs w:val="28"/>
        </w:rPr>
        <w:t xml:space="preserve">           3.8.2. </w:t>
      </w:r>
      <w:r w:rsidRPr="000664A5">
        <w:rPr>
          <w:rStyle w:val="BodyTextChar"/>
          <w:color w:val="000000"/>
          <w:sz w:val="28"/>
          <w:szCs w:val="28"/>
        </w:rPr>
        <w:t>В случае невозможности устранения нарушения в установленный срок нарушитель заблаговременно направляет в Управление  ходатайство с просьбой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Лицо, выдавшее предписание об устранении нарушения,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w:t>
      </w:r>
      <w:r>
        <w:rPr>
          <w:rStyle w:val="BodyTextChar"/>
          <w:color w:val="000000"/>
          <w:sz w:val="28"/>
          <w:szCs w:val="28"/>
        </w:rPr>
        <w:t>.</w:t>
      </w:r>
    </w:p>
    <w:p w:rsidR="0010006F" w:rsidRPr="000664A5" w:rsidRDefault="0010006F" w:rsidP="00A77635">
      <w:pPr>
        <w:pStyle w:val="BodyText"/>
        <w:shd w:val="clear" w:color="auto" w:fill="auto"/>
        <w:tabs>
          <w:tab w:val="left" w:pos="1299"/>
        </w:tabs>
        <w:ind w:firstLine="0"/>
        <w:rPr>
          <w:sz w:val="28"/>
          <w:szCs w:val="28"/>
        </w:rPr>
      </w:pPr>
      <w:r>
        <w:rPr>
          <w:rStyle w:val="BodyTextChar"/>
          <w:color w:val="000000"/>
          <w:sz w:val="28"/>
          <w:szCs w:val="28"/>
        </w:rPr>
        <w:t xml:space="preserve">           3.8.3. </w:t>
      </w:r>
      <w:r w:rsidRPr="000664A5">
        <w:rPr>
          <w:rStyle w:val="BodyTextChar"/>
          <w:color w:val="000000"/>
          <w:sz w:val="28"/>
          <w:szCs w:val="28"/>
        </w:rPr>
        <w:t>В случае невозможности исполнения в установленный срок требований соответствующего предписывающего предписания,  распоряжения, постановления администрации Аргаяшского муниципального района, указанное ходатайство направляется в Управление.</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По результатам рассмотрения ходатайства Управлением в установленном порядке вносятся изменения в указанное распоряжение, постановление администрации Аргаяшского муниципального района  либо ходатайство отклоняется и срок исполнения требований остается без изменения</w:t>
      </w:r>
      <w:r>
        <w:rPr>
          <w:rStyle w:val="BodyTextChar"/>
          <w:color w:val="000000"/>
          <w:sz w:val="28"/>
          <w:szCs w:val="28"/>
        </w:rPr>
        <w:t>.</w:t>
      </w:r>
    </w:p>
    <w:p w:rsidR="0010006F" w:rsidRPr="000664A5" w:rsidRDefault="0010006F" w:rsidP="00A77635">
      <w:pPr>
        <w:pStyle w:val="BodyText"/>
        <w:shd w:val="clear" w:color="auto" w:fill="auto"/>
        <w:tabs>
          <w:tab w:val="left" w:pos="1299"/>
        </w:tabs>
        <w:ind w:firstLine="0"/>
        <w:rPr>
          <w:sz w:val="28"/>
          <w:szCs w:val="28"/>
        </w:rPr>
      </w:pPr>
      <w:r>
        <w:rPr>
          <w:rStyle w:val="BodyTextChar"/>
          <w:color w:val="000000"/>
          <w:sz w:val="28"/>
          <w:szCs w:val="28"/>
        </w:rPr>
        <w:t xml:space="preserve">          3.8.4. </w:t>
      </w:r>
      <w:r w:rsidRPr="000664A5">
        <w:rPr>
          <w:rStyle w:val="BodyTextChar"/>
          <w:color w:val="000000"/>
          <w:sz w:val="28"/>
          <w:szCs w:val="28"/>
        </w:rPr>
        <w:t>При устранении допущенного нарушения составляется акт проверки соблюдения требований, установленных муниципальными правовыми актами, с приложением документов, подтверждающих устранение нарушения</w:t>
      </w:r>
      <w:r>
        <w:rPr>
          <w:rStyle w:val="BodyTextChar"/>
          <w:color w:val="000000"/>
          <w:sz w:val="28"/>
          <w:szCs w:val="28"/>
        </w:rPr>
        <w:t>.</w:t>
      </w:r>
    </w:p>
    <w:p w:rsidR="0010006F" w:rsidRPr="000664A5" w:rsidRDefault="0010006F" w:rsidP="00875840">
      <w:pPr>
        <w:pStyle w:val="BodyText"/>
        <w:shd w:val="clear" w:color="auto" w:fill="auto"/>
        <w:tabs>
          <w:tab w:val="left" w:pos="1299"/>
        </w:tabs>
        <w:ind w:firstLine="0"/>
        <w:rPr>
          <w:sz w:val="28"/>
          <w:szCs w:val="28"/>
        </w:rPr>
      </w:pPr>
      <w:r>
        <w:rPr>
          <w:rStyle w:val="BodyTextChar"/>
          <w:color w:val="000000"/>
          <w:sz w:val="28"/>
          <w:szCs w:val="28"/>
        </w:rPr>
        <w:t xml:space="preserve">         3.8.5. </w:t>
      </w:r>
      <w:r w:rsidRPr="000664A5">
        <w:rPr>
          <w:rStyle w:val="BodyTextChar"/>
          <w:color w:val="000000"/>
          <w:sz w:val="28"/>
          <w:szCs w:val="28"/>
        </w:rPr>
        <w:t>В случае не устранения нарушений акт проверки и иные материалы проверки направляются в орган, уполномоченный составлять протокол об административном правонарушении.</w:t>
      </w:r>
    </w:p>
    <w:p w:rsidR="0010006F" w:rsidRPr="000664A5" w:rsidRDefault="0010006F" w:rsidP="00875840">
      <w:pPr>
        <w:pStyle w:val="BodyText"/>
        <w:shd w:val="clear" w:color="auto" w:fill="auto"/>
        <w:tabs>
          <w:tab w:val="left" w:pos="1109"/>
        </w:tabs>
        <w:ind w:firstLine="0"/>
        <w:rPr>
          <w:sz w:val="28"/>
          <w:szCs w:val="28"/>
        </w:rPr>
      </w:pPr>
      <w:r>
        <w:rPr>
          <w:rStyle w:val="BodyTextChar"/>
          <w:color w:val="000000"/>
          <w:sz w:val="28"/>
          <w:szCs w:val="28"/>
        </w:rPr>
        <w:t xml:space="preserve">         3.9. </w:t>
      </w:r>
      <w:r w:rsidRPr="000664A5">
        <w:rPr>
          <w:rStyle w:val="BodyTextChar"/>
          <w:color w:val="000000"/>
          <w:sz w:val="28"/>
          <w:szCs w:val="28"/>
        </w:rPr>
        <w:t>При осуществлении муниципального контроля Управлением могут проводиться мероприятия в форме документарной проверки:</w:t>
      </w:r>
    </w:p>
    <w:p w:rsidR="0010006F" w:rsidRPr="000664A5" w:rsidRDefault="0010006F" w:rsidP="00875840">
      <w:pPr>
        <w:pStyle w:val="BodyText"/>
        <w:shd w:val="clear" w:color="auto" w:fill="auto"/>
        <w:tabs>
          <w:tab w:val="left" w:pos="1306"/>
        </w:tabs>
        <w:ind w:firstLine="0"/>
        <w:rPr>
          <w:sz w:val="28"/>
          <w:szCs w:val="28"/>
        </w:rPr>
      </w:pPr>
      <w:r>
        <w:rPr>
          <w:rStyle w:val="BodyTextChar"/>
          <w:color w:val="000000"/>
          <w:sz w:val="28"/>
          <w:szCs w:val="28"/>
        </w:rPr>
        <w:t xml:space="preserve">          3.9.1. </w:t>
      </w:r>
      <w:r w:rsidRPr="000664A5">
        <w:rPr>
          <w:rStyle w:val="BodyTextChar"/>
          <w:color w:val="000000"/>
          <w:sz w:val="28"/>
          <w:szCs w:val="28"/>
        </w:rPr>
        <w:t>Документарная проверка проводится по месту нахождения Управления</w:t>
      </w:r>
      <w:r>
        <w:rPr>
          <w:rStyle w:val="BodyTextChar"/>
          <w:color w:val="000000"/>
          <w:sz w:val="28"/>
          <w:szCs w:val="28"/>
        </w:rPr>
        <w:t>.</w:t>
      </w:r>
    </w:p>
    <w:p w:rsidR="0010006F" w:rsidRPr="000664A5" w:rsidRDefault="0010006F" w:rsidP="00875840">
      <w:pPr>
        <w:pStyle w:val="BodyText"/>
        <w:shd w:val="clear" w:color="auto" w:fill="auto"/>
        <w:tabs>
          <w:tab w:val="left" w:pos="1299"/>
        </w:tabs>
        <w:ind w:firstLine="0"/>
        <w:rPr>
          <w:sz w:val="28"/>
          <w:szCs w:val="28"/>
        </w:rPr>
      </w:pPr>
      <w:r>
        <w:rPr>
          <w:rStyle w:val="BodyTextChar"/>
          <w:color w:val="000000"/>
          <w:sz w:val="28"/>
          <w:szCs w:val="28"/>
        </w:rPr>
        <w:t xml:space="preserve">          3. 9.2. </w:t>
      </w:r>
      <w:r w:rsidRPr="000664A5">
        <w:rPr>
          <w:rStyle w:val="BodyTextChar"/>
          <w:color w:val="000000"/>
          <w:sz w:val="28"/>
          <w:szCs w:val="28"/>
        </w:rPr>
        <w:t>В процессе проведения документарной проверки должностными лицами Управления  рассматриваются архивные документы, относящиеся к деятельности юридического лица, индивидуального предпринимателя</w:t>
      </w:r>
      <w:r>
        <w:rPr>
          <w:rStyle w:val="BodyTextChar"/>
          <w:color w:val="000000"/>
          <w:sz w:val="28"/>
          <w:szCs w:val="28"/>
        </w:rPr>
        <w:t>.</w:t>
      </w:r>
    </w:p>
    <w:p w:rsidR="0010006F" w:rsidRPr="000664A5" w:rsidRDefault="0010006F" w:rsidP="00875840">
      <w:pPr>
        <w:pStyle w:val="BodyText"/>
        <w:shd w:val="clear" w:color="auto" w:fill="auto"/>
        <w:tabs>
          <w:tab w:val="left" w:pos="1299"/>
        </w:tabs>
        <w:ind w:firstLine="0"/>
        <w:rPr>
          <w:sz w:val="28"/>
          <w:szCs w:val="28"/>
        </w:rPr>
      </w:pPr>
      <w:r>
        <w:rPr>
          <w:rStyle w:val="BodyTextChar"/>
          <w:color w:val="000000"/>
          <w:sz w:val="28"/>
          <w:szCs w:val="28"/>
        </w:rPr>
        <w:t xml:space="preserve">          3.9.3. </w:t>
      </w:r>
      <w:r w:rsidRPr="000664A5">
        <w:rPr>
          <w:rStyle w:val="BodyTextChar"/>
          <w:color w:val="000000"/>
          <w:sz w:val="28"/>
          <w:szCs w:val="28"/>
        </w:rPr>
        <w:t xml:space="preserve">Если сведения, содержащиеся в архивных документах Управления, не позволяют оценить соблюдение юридическим лицом, индивидуальным предпринимателем, гражданином требований, установленных муниципальными правовыми актами, Управление направляет в адрес юридического лица, в адрес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Pr>
          <w:rStyle w:val="BodyTextChar"/>
          <w:color w:val="000000"/>
          <w:sz w:val="28"/>
          <w:szCs w:val="28"/>
        </w:rPr>
        <w:t xml:space="preserve">распоряжения </w:t>
      </w:r>
      <w:r w:rsidRPr="000664A5">
        <w:rPr>
          <w:rStyle w:val="BodyTextChar"/>
          <w:color w:val="000000"/>
          <w:sz w:val="28"/>
          <w:szCs w:val="28"/>
        </w:rPr>
        <w:t>о проведении проверки</w:t>
      </w:r>
      <w:r>
        <w:rPr>
          <w:rStyle w:val="BodyTextChar"/>
          <w:color w:val="000000"/>
          <w:sz w:val="28"/>
          <w:szCs w:val="28"/>
        </w:rPr>
        <w:t>.</w:t>
      </w:r>
    </w:p>
    <w:p w:rsidR="0010006F" w:rsidRPr="000664A5" w:rsidRDefault="0010006F" w:rsidP="00875840">
      <w:pPr>
        <w:pStyle w:val="BodyText"/>
        <w:shd w:val="clear" w:color="auto" w:fill="auto"/>
        <w:tabs>
          <w:tab w:val="left" w:pos="1299"/>
        </w:tabs>
        <w:ind w:firstLine="0"/>
        <w:rPr>
          <w:sz w:val="28"/>
          <w:szCs w:val="28"/>
        </w:rPr>
      </w:pPr>
      <w:r>
        <w:rPr>
          <w:rStyle w:val="BodyTextChar"/>
          <w:color w:val="000000"/>
          <w:sz w:val="28"/>
          <w:szCs w:val="28"/>
        </w:rPr>
        <w:t xml:space="preserve">            3.9.4. </w:t>
      </w:r>
      <w:r w:rsidRPr="000664A5">
        <w:rPr>
          <w:rStyle w:val="BodyTextChar"/>
          <w:color w:val="000000"/>
          <w:sz w:val="28"/>
          <w:szCs w:val="28"/>
        </w:rPr>
        <w:t>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Управление указанные в запросе документы</w:t>
      </w:r>
      <w:r>
        <w:rPr>
          <w:rStyle w:val="BodyTextChar"/>
          <w:color w:val="000000"/>
          <w:sz w:val="28"/>
          <w:szCs w:val="28"/>
        </w:rPr>
        <w:t>.</w:t>
      </w:r>
    </w:p>
    <w:p w:rsidR="0010006F" w:rsidRPr="000664A5" w:rsidRDefault="0010006F" w:rsidP="006300B2">
      <w:pPr>
        <w:pStyle w:val="BodyText"/>
        <w:shd w:val="clear" w:color="auto" w:fill="auto"/>
        <w:ind w:firstLine="580"/>
        <w:rPr>
          <w:sz w:val="28"/>
          <w:szCs w:val="28"/>
        </w:rPr>
      </w:pPr>
      <w:r w:rsidRPr="000664A5">
        <w:rPr>
          <w:rStyle w:val="BodyTextChar"/>
          <w:color w:val="000000"/>
          <w:sz w:val="28"/>
          <w:szCs w:val="28"/>
        </w:rPr>
        <w:t>В случае непредставления юридическими лицами, индивидуальными предпринимателями и гражданами, в отношении которых проводится документарная проверка, указанных в запросе документов должностные лица Управления составляют акт в произвольной форме о неповиновении законному распоряжению должностного лица органа, осуществляющего муниципальный контроль.</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 xml:space="preserve">Указанный акт, </w:t>
      </w:r>
      <w:r>
        <w:rPr>
          <w:rStyle w:val="BodyTextChar"/>
          <w:color w:val="000000"/>
          <w:sz w:val="28"/>
          <w:szCs w:val="28"/>
        </w:rPr>
        <w:t xml:space="preserve">распоряжение </w:t>
      </w:r>
      <w:r w:rsidRPr="000664A5">
        <w:rPr>
          <w:rStyle w:val="BodyTextChar"/>
          <w:color w:val="000000"/>
          <w:sz w:val="28"/>
          <w:szCs w:val="28"/>
        </w:rPr>
        <w:t xml:space="preserve"> о проверке, документ, подтверждающий получение запроса,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w:t>
      </w:r>
      <w:r>
        <w:rPr>
          <w:rStyle w:val="BodyTextChar"/>
          <w:color w:val="000000"/>
          <w:sz w:val="28"/>
          <w:szCs w:val="28"/>
        </w:rPr>
        <w:t>.</w:t>
      </w:r>
    </w:p>
    <w:p w:rsidR="0010006F" w:rsidRPr="000664A5" w:rsidRDefault="0010006F" w:rsidP="00875840">
      <w:pPr>
        <w:pStyle w:val="BodyText"/>
        <w:shd w:val="clear" w:color="auto" w:fill="auto"/>
        <w:ind w:firstLine="0"/>
        <w:rPr>
          <w:sz w:val="28"/>
          <w:szCs w:val="28"/>
        </w:rPr>
      </w:pPr>
      <w:r>
        <w:rPr>
          <w:rStyle w:val="BodyTextChar"/>
          <w:color w:val="000000"/>
          <w:sz w:val="28"/>
          <w:szCs w:val="28"/>
        </w:rPr>
        <w:t xml:space="preserve">          3.9.5. </w:t>
      </w:r>
      <w:r w:rsidRPr="000664A5">
        <w:rPr>
          <w:rStyle w:val="BodyTextChar"/>
          <w:color w:val="000000"/>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10006F" w:rsidRPr="000664A5" w:rsidRDefault="0010006F" w:rsidP="00875840">
      <w:pPr>
        <w:pStyle w:val="BodyText"/>
        <w:shd w:val="clear" w:color="auto" w:fill="auto"/>
        <w:tabs>
          <w:tab w:val="left" w:pos="1292"/>
        </w:tabs>
        <w:ind w:firstLine="0"/>
        <w:rPr>
          <w:sz w:val="28"/>
          <w:szCs w:val="28"/>
        </w:rPr>
      </w:pPr>
      <w:r>
        <w:rPr>
          <w:rStyle w:val="BodyTextChar"/>
          <w:color w:val="000000"/>
          <w:sz w:val="28"/>
          <w:szCs w:val="28"/>
        </w:rPr>
        <w:t xml:space="preserve">          3. 9.6. </w:t>
      </w:r>
      <w:r w:rsidRPr="000664A5">
        <w:rPr>
          <w:rStyle w:val="BodyTextChar"/>
          <w:color w:val="000000"/>
          <w:sz w:val="28"/>
          <w:szCs w:val="28"/>
        </w:rPr>
        <w:t xml:space="preserve">Должностные лица Управления, проводящие документарную проверку, обязаны рассмотреть представленные пояснения и документы. В случае если после рассмотрения представленных пояснений и документов, либо при отсутствии пояснений должностные лица Управления установят признаки нарушения обязательных требований, установленных муниципальными правовыми актами, должностные лица Управления  вправе провести выездную проверку на основании отдельного </w:t>
      </w:r>
      <w:r>
        <w:rPr>
          <w:rStyle w:val="BodyTextChar"/>
          <w:color w:val="000000"/>
          <w:sz w:val="28"/>
          <w:szCs w:val="28"/>
        </w:rPr>
        <w:t>распоряжения</w:t>
      </w:r>
      <w:r w:rsidRPr="000664A5">
        <w:rPr>
          <w:rStyle w:val="BodyTextChar"/>
          <w:color w:val="000000"/>
          <w:sz w:val="28"/>
          <w:szCs w:val="28"/>
        </w:rPr>
        <w:t xml:space="preserve"> о проведении выездной проверки.</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Решение о назначении выездной проверки также может быть принято в случаях, если лицо, в отношении которого проводится проверка, не представило запрашиваемые документы в установленные законодательством Российской Федерации сроки.</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При этом, внеплановая выездная проверка проводится в соответствии требованиями о проведении внеплановой выездной проверки с</w:t>
      </w:r>
      <w:r>
        <w:rPr>
          <w:rStyle w:val="BodyTextChar"/>
          <w:color w:val="000000"/>
          <w:sz w:val="28"/>
          <w:szCs w:val="28"/>
        </w:rPr>
        <w:t xml:space="preserve"> соблюдение требований пункта </w:t>
      </w:r>
      <w:r w:rsidRPr="000664A5">
        <w:rPr>
          <w:rStyle w:val="BodyTextChar"/>
          <w:color w:val="000000"/>
          <w:sz w:val="28"/>
          <w:szCs w:val="28"/>
        </w:rPr>
        <w:t>5 настоящего Административного регламента</w:t>
      </w:r>
      <w:r>
        <w:rPr>
          <w:rStyle w:val="BodyTextChar"/>
          <w:color w:val="000000"/>
          <w:sz w:val="28"/>
          <w:szCs w:val="28"/>
        </w:rPr>
        <w:t>.</w:t>
      </w:r>
    </w:p>
    <w:p w:rsidR="0010006F" w:rsidRPr="000664A5" w:rsidRDefault="0010006F" w:rsidP="00875840">
      <w:pPr>
        <w:pStyle w:val="BodyText"/>
        <w:shd w:val="clear" w:color="auto" w:fill="auto"/>
        <w:tabs>
          <w:tab w:val="left" w:pos="1402"/>
        </w:tabs>
        <w:ind w:firstLine="0"/>
        <w:rPr>
          <w:sz w:val="28"/>
          <w:szCs w:val="28"/>
        </w:rPr>
      </w:pPr>
      <w:r>
        <w:rPr>
          <w:rStyle w:val="BodyTextChar"/>
          <w:color w:val="000000"/>
          <w:sz w:val="28"/>
          <w:szCs w:val="28"/>
        </w:rPr>
        <w:t xml:space="preserve">          3.9.7. </w:t>
      </w:r>
      <w:r w:rsidRPr="000664A5">
        <w:rPr>
          <w:rStyle w:val="BodyTextChar"/>
          <w:color w:val="000000"/>
          <w:sz w:val="28"/>
          <w:szCs w:val="28"/>
        </w:rPr>
        <w:t>Если в ходе документарной проверки должностными лицами Управления получена исчерпывающая информация по предмету проверки, то по результатам проверки составляется акт, при обнаружении нарушений направляется предписание и принимаются все меры по устранению выявленных нарушений.</w:t>
      </w:r>
    </w:p>
    <w:p w:rsidR="0010006F" w:rsidRPr="000560CC" w:rsidRDefault="0010006F" w:rsidP="00875840">
      <w:pPr>
        <w:pStyle w:val="BodyText"/>
        <w:shd w:val="clear" w:color="auto" w:fill="auto"/>
        <w:tabs>
          <w:tab w:val="left" w:pos="1225"/>
        </w:tabs>
        <w:ind w:firstLine="0"/>
        <w:rPr>
          <w:rStyle w:val="BodyTextChar"/>
          <w:sz w:val="28"/>
          <w:szCs w:val="28"/>
        </w:rPr>
      </w:pPr>
      <w:r>
        <w:rPr>
          <w:rStyle w:val="BodyTextChar"/>
          <w:color w:val="000000"/>
          <w:sz w:val="28"/>
          <w:szCs w:val="28"/>
        </w:rPr>
        <w:t xml:space="preserve">          3.10. </w:t>
      </w:r>
      <w:r w:rsidRPr="000664A5">
        <w:rPr>
          <w:rStyle w:val="BodyTextChar"/>
          <w:color w:val="000000"/>
          <w:sz w:val="28"/>
          <w:szCs w:val="28"/>
        </w:rPr>
        <w:t xml:space="preserve">Управление вправе осуществлять муниципальный контроль без взаимодействия с юридическими лицами, индивидуальными предпринимателями при плановых осмотрах (обследованиях) </w:t>
      </w:r>
      <w:r>
        <w:rPr>
          <w:rStyle w:val="BodyTextChar"/>
          <w:color w:val="000000"/>
          <w:sz w:val="28"/>
          <w:szCs w:val="28"/>
        </w:rPr>
        <w:t>в сфере благоустройства</w:t>
      </w:r>
      <w:r w:rsidRPr="000664A5">
        <w:rPr>
          <w:rStyle w:val="BodyTextChar"/>
          <w:color w:val="000000"/>
          <w:sz w:val="28"/>
          <w:szCs w:val="28"/>
        </w:rPr>
        <w:t>.</w:t>
      </w:r>
    </w:p>
    <w:p w:rsidR="0010006F" w:rsidRPr="000664A5" w:rsidRDefault="0010006F" w:rsidP="006300B2">
      <w:pPr>
        <w:pStyle w:val="BodyText"/>
        <w:shd w:val="clear" w:color="auto" w:fill="auto"/>
        <w:tabs>
          <w:tab w:val="left" w:pos="1225"/>
        </w:tabs>
        <w:ind w:left="709" w:firstLine="0"/>
        <w:rPr>
          <w:sz w:val="28"/>
          <w:szCs w:val="28"/>
        </w:rPr>
      </w:pPr>
    </w:p>
    <w:p w:rsidR="0010006F" w:rsidRPr="00544B3D" w:rsidRDefault="0010006F" w:rsidP="00D70DDB">
      <w:pPr>
        <w:pStyle w:val="BodyText"/>
        <w:numPr>
          <w:ilvl w:val="0"/>
          <w:numId w:val="16"/>
        </w:numPr>
        <w:shd w:val="clear" w:color="auto" w:fill="auto"/>
        <w:jc w:val="center"/>
        <w:rPr>
          <w:rStyle w:val="BodyTextChar"/>
          <w:b/>
          <w:bCs/>
          <w:caps/>
          <w:color w:val="000000"/>
          <w:sz w:val="28"/>
          <w:szCs w:val="28"/>
        </w:rPr>
      </w:pPr>
      <w:r w:rsidRPr="00544B3D">
        <w:rPr>
          <w:rStyle w:val="BodyTextChar"/>
          <w:b/>
          <w:bCs/>
          <w:caps/>
          <w:color w:val="000000"/>
          <w:sz w:val="28"/>
          <w:szCs w:val="28"/>
        </w:rPr>
        <w:t>Порядок оформления и содержания заданий, результатов</w:t>
      </w:r>
      <w:r>
        <w:rPr>
          <w:rStyle w:val="BodyTextChar"/>
          <w:b/>
          <w:bCs/>
          <w:caps/>
          <w:color w:val="000000"/>
          <w:sz w:val="28"/>
          <w:szCs w:val="28"/>
        </w:rPr>
        <w:t xml:space="preserve"> </w:t>
      </w:r>
      <w:r w:rsidRPr="00544B3D">
        <w:rPr>
          <w:rStyle w:val="BodyTextChar"/>
          <w:b/>
          <w:bCs/>
          <w:caps/>
          <w:color w:val="000000"/>
          <w:sz w:val="28"/>
          <w:szCs w:val="28"/>
        </w:rPr>
        <w:t>мероприятий по контролю без</w:t>
      </w:r>
    </w:p>
    <w:p w:rsidR="0010006F" w:rsidRPr="00544B3D" w:rsidRDefault="0010006F" w:rsidP="006300B2">
      <w:pPr>
        <w:pStyle w:val="BodyText"/>
        <w:shd w:val="clear" w:color="auto" w:fill="auto"/>
        <w:tabs>
          <w:tab w:val="left" w:pos="1099"/>
        </w:tabs>
        <w:ind w:firstLine="0"/>
        <w:jc w:val="center"/>
        <w:rPr>
          <w:rStyle w:val="BodyTextChar"/>
          <w:b/>
          <w:bCs/>
          <w:caps/>
          <w:color w:val="000000"/>
          <w:sz w:val="28"/>
          <w:szCs w:val="28"/>
        </w:rPr>
      </w:pPr>
      <w:r w:rsidRPr="00544B3D">
        <w:rPr>
          <w:rStyle w:val="BodyTextChar"/>
          <w:b/>
          <w:bCs/>
          <w:caps/>
          <w:color w:val="000000"/>
          <w:sz w:val="28"/>
          <w:szCs w:val="28"/>
        </w:rPr>
        <w:t xml:space="preserve">           взаимодействия с юридическими лицами, </w:t>
      </w:r>
    </w:p>
    <w:p w:rsidR="0010006F" w:rsidRPr="000560CC" w:rsidRDefault="0010006F" w:rsidP="006300B2">
      <w:pPr>
        <w:pStyle w:val="BodyText"/>
        <w:shd w:val="clear" w:color="auto" w:fill="auto"/>
        <w:tabs>
          <w:tab w:val="left" w:pos="1099"/>
        </w:tabs>
        <w:ind w:firstLine="0"/>
        <w:jc w:val="center"/>
        <w:rPr>
          <w:rStyle w:val="BodyTextChar"/>
          <w:caps/>
          <w:sz w:val="28"/>
          <w:szCs w:val="28"/>
        </w:rPr>
      </w:pPr>
      <w:r w:rsidRPr="00544B3D">
        <w:rPr>
          <w:rStyle w:val="BodyTextChar"/>
          <w:b/>
          <w:bCs/>
          <w:caps/>
          <w:color w:val="000000"/>
          <w:sz w:val="28"/>
          <w:szCs w:val="28"/>
        </w:rPr>
        <w:t xml:space="preserve">    индивидуальными предпринимателями</w:t>
      </w:r>
    </w:p>
    <w:p w:rsidR="0010006F" w:rsidRPr="000560CC" w:rsidRDefault="0010006F" w:rsidP="006300B2">
      <w:pPr>
        <w:pStyle w:val="BodyText"/>
        <w:shd w:val="clear" w:color="auto" w:fill="auto"/>
        <w:tabs>
          <w:tab w:val="left" w:pos="1099"/>
        </w:tabs>
        <w:ind w:firstLine="0"/>
        <w:rPr>
          <w:caps/>
          <w:sz w:val="28"/>
          <w:szCs w:val="28"/>
        </w:rPr>
      </w:pPr>
    </w:p>
    <w:p w:rsidR="0010006F" w:rsidRPr="000664A5" w:rsidRDefault="0010006F" w:rsidP="00EA700B">
      <w:pPr>
        <w:pStyle w:val="BodyText"/>
        <w:shd w:val="clear" w:color="auto" w:fill="auto"/>
        <w:tabs>
          <w:tab w:val="left" w:pos="851"/>
        </w:tabs>
        <w:ind w:firstLine="0"/>
        <w:rPr>
          <w:sz w:val="28"/>
          <w:szCs w:val="28"/>
        </w:rPr>
      </w:pPr>
      <w:r>
        <w:rPr>
          <w:rStyle w:val="BodyTextChar"/>
          <w:color w:val="000000"/>
          <w:sz w:val="28"/>
          <w:szCs w:val="28"/>
        </w:rPr>
        <w:t xml:space="preserve">           4.1. </w:t>
      </w:r>
      <w:r w:rsidRPr="000664A5">
        <w:rPr>
          <w:rStyle w:val="BodyTextChar"/>
          <w:color w:val="000000"/>
          <w:sz w:val="28"/>
          <w:szCs w:val="28"/>
        </w:rPr>
        <w:t xml:space="preserve">Целью оформления плановых заданий и их результатов является проведение мероприятий по проверке выполнения юридическими лицами и индивидуальными предпринимателями при осуществлении своей деятельности требований, установленных законодательными и иными нормативными правовыми актами Российской Федерации в </w:t>
      </w:r>
      <w:r>
        <w:rPr>
          <w:rStyle w:val="BodyTextChar"/>
          <w:color w:val="000000"/>
          <w:sz w:val="28"/>
          <w:szCs w:val="28"/>
        </w:rPr>
        <w:t>сфере благоустройства</w:t>
      </w:r>
      <w:r w:rsidRPr="000664A5">
        <w:rPr>
          <w:rStyle w:val="BodyTextChar"/>
          <w:color w:val="000000"/>
          <w:sz w:val="28"/>
          <w:szCs w:val="28"/>
        </w:rPr>
        <w:t xml:space="preserve"> и закрепление результатов проведенных указанных мероприятий.</w:t>
      </w:r>
    </w:p>
    <w:p w:rsidR="0010006F" w:rsidRPr="000664A5" w:rsidRDefault="0010006F" w:rsidP="00087879">
      <w:pPr>
        <w:pStyle w:val="BodyText"/>
        <w:shd w:val="clear" w:color="auto" w:fill="auto"/>
        <w:tabs>
          <w:tab w:val="left" w:pos="1076"/>
        </w:tabs>
        <w:ind w:firstLine="0"/>
        <w:rPr>
          <w:sz w:val="28"/>
          <w:szCs w:val="28"/>
        </w:rPr>
      </w:pPr>
      <w:r>
        <w:rPr>
          <w:rStyle w:val="BodyTextChar"/>
          <w:color w:val="000000"/>
          <w:sz w:val="28"/>
          <w:szCs w:val="28"/>
        </w:rPr>
        <w:t xml:space="preserve">           4.2. </w:t>
      </w:r>
      <w:r w:rsidRPr="000664A5">
        <w:rPr>
          <w:rStyle w:val="BodyTextChar"/>
          <w:color w:val="000000"/>
          <w:sz w:val="28"/>
          <w:szCs w:val="28"/>
        </w:rPr>
        <w:t xml:space="preserve">Плановые осмотры, обследования </w:t>
      </w:r>
      <w:r>
        <w:rPr>
          <w:rStyle w:val="BodyTextChar"/>
          <w:color w:val="000000"/>
          <w:sz w:val="28"/>
          <w:szCs w:val="28"/>
        </w:rPr>
        <w:t>в сфере благоустройства</w:t>
      </w:r>
      <w:r w:rsidRPr="000664A5">
        <w:rPr>
          <w:rStyle w:val="BodyTextChar"/>
          <w:color w:val="000000"/>
          <w:sz w:val="28"/>
          <w:szCs w:val="28"/>
        </w:rPr>
        <w:t xml:space="preserve"> проводятся должностными лицами Управления.</w:t>
      </w:r>
    </w:p>
    <w:p w:rsidR="0010006F" w:rsidRPr="000664A5" w:rsidRDefault="0010006F" w:rsidP="00087879">
      <w:pPr>
        <w:pStyle w:val="BodyText"/>
        <w:shd w:val="clear" w:color="auto" w:fill="auto"/>
        <w:tabs>
          <w:tab w:val="left" w:pos="1090"/>
        </w:tabs>
        <w:ind w:firstLine="0"/>
        <w:rPr>
          <w:sz w:val="28"/>
          <w:szCs w:val="28"/>
        </w:rPr>
      </w:pPr>
      <w:r>
        <w:rPr>
          <w:rStyle w:val="BodyTextChar"/>
          <w:color w:val="000000"/>
          <w:sz w:val="28"/>
          <w:szCs w:val="28"/>
        </w:rPr>
        <w:t xml:space="preserve">           4.3. </w:t>
      </w:r>
      <w:r w:rsidRPr="000664A5">
        <w:rPr>
          <w:rStyle w:val="BodyTextChar"/>
          <w:color w:val="000000"/>
          <w:sz w:val="28"/>
          <w:szCs w:val="28"/>
        </w:rPr>
        <w:t xml:space="preserve">Плановые задания утверждаются </w:t>
      </w:r>
      <w:r>
        <w:rPr>
          <w:rStyle w:val="BodyTextChar"/>
          <w:color w:val="000000"/>
          <w:sz w:val="28"/>
          <w:szCs w:val="28"/>
        </w:rPr>
        <w:t xml:space="preserve">распоряжением </w:t>
      </w:r>
      <w:r w:rsidRPr="000664A5">
        <w:rPr>
          <w:rStyle w:val="BodyTextChar"/>
          <w:color w:val="000000"/>
          <w:sz w:val="28"/>
          <w:szCs w:val="28"/>
        </w:rPr>
        <w:t xml:space="preserve"> администрации Аргаяшского муниципального района.</w:t>
      </w:r>
    </w:p>
    <w:p w:rsidR="0010006F" w:rsidRPr="000664A5" w:rsidRDefault="0010006F" w:rsidP="00087879">
      <w:pPr>
        <w:pStyle w:val="BodyText"/>
        <w:shd w:val="clear" w:color="auto" w:fill="auto"/>
        <w:tabs>
          <w:tab w:val="left" w:pos="1090"/>
        </w:tabs>
        <w:ind w:firstLine="0"/>
        <w:rPr>
          <w:sz w:val="28"/>
          <w:szCs w:val="28"/>
        </w:rPr>
      </w:pPr>
      <w:r>
        <w:rPr>
          <w:rStyle w:val="BodyTextChar"/>
          <w:color w:val="000000"/>
          <w:sz w:val="28"/>
          <w:szCs w:val="28"/>
        </w:rPr>
        <w:t xml:space="preserve">           4.4 </w:t>
      </w:r>
      <w:r w:rsidRPr="000664A5">
        <w:rPr>
          <w:rStyle w:val="BodyTextChar"/>
          <w:color w:val="000000"/>
          <w:sz w:val="28"/>
          <w:szCs w:val="28"/>
        </w:rPr>
        <w:t>В плановом задании содержатся:</w:t>
      </w:r>
    </w:p>
    <w:p w:rsidR="0010006F" w:rsidRPr="000664A5" w:rsidRDefault="0010006F" w:rsidP="006300B2">
      <w:pPr>
        <w:pStyle w:val="BodyText"/>
        <w:shd w:val="clear" w:color="auto" w:fill="auto"/>
        <w:ind w:firstLine="580"/>
        <w:rPr>
          <w:sz w:val="28"/>
          <w:szCs w:val="28"/>
        </w:rPr>
      </w:pPr>
      <w:r w:rsidRPr="000664A5">
        <w:rPr>
          <w:rStyle w:val="BodyTextChar"/>
          <w:color w:val="000000"/>
          <w:sz w:val="28"/>
          <w:szCs w:val="28"/>
        </w:rPr>
        <w:t xml:space="preserve">правовые основания проведения плановых (рейдовых) осмотров, обследований </w:t>
      </w:r>
      <w:r>
        <w:rPr>
          <w:rStyle w:val="BodyTextChar"/>
          <w:color w:val="000000"/>
          <w:sz w:val="28"/>
          <w:szCs w:val="28"/>
        </w:rPr>
        <w:t>в сфере благоустройства</w:t>
      </w:r>
      <w:r w:rsidRPr="000664A5">
        <w:rPr>
          <w:rStyle w:val="BodyTextChar"/>
          <w:color w:val="000000"/>
          <w:sz w:val="28"/>
          <w:szCs w:val="28"/>
        </w:rPr>
        <w:t>, в том числе подлежащие проверке обязательные требования;</w:t>
      </w:r>
    </w:p>
    <w:p w:rsidR="0010006F" w:rsidRPr="000664A5" w:rsidRDefault="0010006F" w:rsidP="006300B2">
      <w:pPr>
        <w:pStyle w:val="BodyText"/>
        <w:shd w:val="clear" w:color="auto" w:fill="auto"/>
        <w:ind w:firstLine="580"/>
        <w:rPr>
          <w:sz w:val="28"/>
          <w:szCs w:val="28"/>
        </w:rPr>
      </w:pPr>
      <w:r w:rsidRPr="000664A5">
        <w:rPr>
          <w:rStyle w:val="BodyTextChar"/>
          <w:color w:val="000000"/>
          <w:sz w:val="28"/>
          <w:szCs w:val="28"/>
        </w:rPr>
        <w:t xml:space="preserve">наименование органа муниципального контроля, должности, фамилии, имена, отчества лиц, уполномоченных на проведение плановых осмотров, обследований </w:t>
      </w:r>
      <w:r>
        <w:rPr>
          <w:rStyle w:val="BodyTextChar"/>
          <w:color w:val="000000"/>
          <w:sz w:val="28"/>
          <w:szCs w:val="28"/>
        </w:rPr>
        <w:t>в сфере благоустройства</w:t>
      </w:r>
      <w:r w:rsidRPr="000664A5">
        <w:rPr>
          <w:rStyle w:val="BodyTextChar"/>
          <w:color w:val="000000"/>
          <w:sz w:val="28"/>
          <w:szCs w:val="28"/>
        </w:rPr>
        <w:t>;</w:t>
      </w:r>
    </w:p>
    <w:p w:rsidR="0010006F" w:rsidRPr="000664A5" w:rsidRDefault="0010006F" w:rsidP="006300B2">
      <w:pPr>
        <w:pStyle w:val="BodyText"/>
        <w:shd w:val="clear" w:color="auto" w:fill="auto"/>
        <w:ind w:firstLine="580"/>
        <w:rPr>
          <w:sz w:val="28"/>
          <w:szCs w:val="28"/>
        </w:rPr>
      </w:pPr>
      <w:r w:rsidRPr="000664A5">
        <w:rPr>
          <w:rStyle w:val="BodyTextChar"/>
          <w:color w:val="000000"/>
          <w:sz w:val="28"/>
          <w:szCs w:val="28"/>
        </w:rPr>
        <w:t>ц</w:t>
      </w:r>
      <w:r>
        <w:rPr>
          <w:rStyle w:val="BodyTextChar"/>
          <w:color w:val="000000"/>
          <w:sz w:val="28"/>
          <w:szCs w:val="28"/>
        </w:rPr>
        <w:t xml:space="preserve">ели, задачи и предмет плановых </w:t>
      </w:r>
      <w:r w:rsidRPr="000664A5">
        <w:rPr>
          <w:rStyle w:val="BodyTextChar"/>
          <w:color w:val="000000"/>
          <w:sz w:val="28"/>
          <w:szCs w:val="28"/>
        </w:rPr>
        <w:t>осмотров, обследований и срок их проведения;</w:t>
      </w:r>
    </w:p>
    <w:p w:rsidR="0010006F" w:rsidRPr="000664A5" w:rsidRDefault="0010006F" w:rsidP="006300B2">
      <w:pPr>
        <w:pStyle w:val="BodyText"/>
        <w:shd w:val="clear" w:color="auto" w:fill="auto"/>
        <w:ind w:firstLine="580"/>
        <w:rPr>
          <w:sz w:val="28"/>
          <w:szCs w:val="28"/>
        </w:rPr>
      </w:pPr>
      <w:r w:rsidRPr="000664A5">
        <w:rPr>
          <w:rStyle w:val="BodyTextChar"/>
          <w:color w:val="000000"/>
          <w:sz w:val="28"/>
          <w:szCs w:val="28"/>
        </w:rPr>
        <w:t>сроки проведения и перечень мероприятий по контролю, необходимых для достижения целей и задач проведения плановых осмотров, обследований;</w:t>
      </w:r>
    </w:p>
    <w:p w:rsidR="0010006F" w:rsidRPr="000664A5" w:rsidRDefault="0010006F" w:rsidP="006300B2">
      <w:pPr>
        <w:pStyle w:val="BodyText"/>
        <w:shd w:val="clear" w:color="auto" w:fill="auto"/>
        <w:ind w:firstLine="580"/>
        <w:rPr>
          <w:sz w:val="28"/>
          <w:szCs w:val="28"/>
        </w:rPr>
      </w:pPr>
      <w:r w:rsidRPr="000664A5">
        <w:rPr>
          <w:rStyle w:val="BodyTextChar"/>
          <w:color w:val="000000"/>
          <w:sz w:val="28"/>
          <w:szCs w:val="28"/>
        </w:rPr>
        <w:t>даты начала и окончани</w:t>
      </w:r>
      <w:r>
        <w:rPr>
          <w:rStyle w:val="BodyTextChar"/>
          <w:color w:val="000000"/>
          <w:sz w:val="28"/>
          <w:szCs w:val="28"/>
        </w:rPr>
        <w:t>я проведения плановых</w:t>
      </w:r>
      <w:r w:rsidRPr="000664A5">
        <w:rPr>
          <w:rStyle w:val="BodyTextChar"/>
          <w:color w:val="000000"/>
          <w:sz w:val="28"/>
          <w:szCs w:val="28"/>
        </w:rPr>
        <w:t xml:space="preserve"> осмотров, обследований;</w:t>
      </w:r>
    </w:p>
    <w:p w:rsidR="0010006F" w:rsidRPr="000664A5" w:rsidRDefault="0010006F" w:rsidP="006300B2">
      <w:pPr>
        <w:pStyle w:val="BodyText"/>
        <w:shd w:val="clear" w:color="auto" w:fill="auto"/>
        <w:ind w:firstLine="580"/>
        <w:rPr>
          <w:sz w:val="28"/>
          <w:szCs w:val="28"/>
        </w:rPr>
      </w:pPr>
      <w:r w:rsidRPr="000664A5">
        <w:rPr>
          <w:rStyle w:val="BodyTextChar"/>
          <w:color w:val="000000"/>
          <w:sz w:val="28"/>
          <w:szCs w:val="28"/>
        </w:rPr>
        <w:t>сроки составления акта</w:t>
      </w:r>
      <w:r>
        <w:rPr>
          <w:rStyle w:val="BodyTextChar"/>
          <w:color w:val="000000"/>
          <w:sz w:val="28"/>
          <w:szCs w:val="28"/>
        </w:rPr>
        <w:t xml:space="preserve"> результатов плановых</w:t>
      </w:r>
      <w:r w:rsidRPr="000664A5">
        <w:rPr>
          <w:rStyle w:val="BodyTextChar"/>
          <w:color w:val="000000"/>
          <w:sz w:val="28"/>
          <w:szCs w:val="28"/>
        </w:rPr>
        <w:t xml:space="preserve"> осмотров, </w:t>
      </w:r>
      <w:r>
        <w:rPr>
          <w:rStyle w:val="BodyTextChar"/>
          <w:color w:val="000000"/>
          <w:sz w:val="28"/>
          <w:szCs w:val="28"/>
        </w:rPr>
        <w:t>обследований на каждый</w:t>
      </w:r>
      <w:r w:rsidRPr="000664A5">
        <w:rPr>
          <w:rStyle w:val="BodyTextChar"/>
          <w:color w:val="000000"/>
          <w:sz w:val="28"/>
          <w:szCs w:val="28"/>
        </w:rPr>
        <w:t xml:space="preserve"> </w:t>
      </w:r>
      <w:r>
        <w:rPr>
          <w:rStyle w:val="BodyTextChar"/>
          <w:color w:val="000000"/>
          <w:sz w:val="28"/>
          <w:szCs w:val="28"/>
        </w:rPr>
        <w:t>объект</w:t>
      </w:r>
      <w:r w:rsidRPr="000664A5">
        <w:rPr>
          <w:rStyle w:val="BodyTextChar"/>
          <w:color w:val="000000"/>
          <w:sz w:val="28"/>
          <w:szCs w:val="28"/>
        </w:rPr>
        <w:t>.</w:t>
      </w:r>
    </w:p>
    <w:p w:rsidR="0010006F" w:rsidRPr="000664A5" w:rsidRDefault="0010006F" w:rsidP="00EA700B">
      <w:pPr>
        <w:pStyle w:val="BodyText"/>
        <w:shd w:val="clear" w:color="auto" w:fill="auto"/>
        <w:tabs>
          <w:tab w:val="left" w:pos="1110"/>
        </w:tabs>
        <w:ind w:firstLine="0"/>
        <w:rPr>
          <w:sz w:val="28"/>
          <w:szCs w:val="28"/>
        </w:rPr>
      </w:pPr>
      <w:r>
        <w:rPr>
          <w:rStyle w:val="BodyTextChar"/>
          <w:color w:val="000000"/>
          <w:sz w:val="28"/>
          <w:szCs w:val="28"/>
        </w:rPr>
        <w:t xml:space="preserve">          4.5. </w:t>
      </w:r>
      <w:r w:rsidRPr="000664A5">
        <w:rPr>
          <w:rStyle w:val="BodyTextChar"/>
          <w:color w:val="000000"/>
          <w:sz w:val="28"/>
          <w:szCs w:val="28"/>
        </w:rPr>
        <w:t>По результатам</w:t>
      </w:r>
      <w:r>
        <w:rPr>
          <w:rStyle w:val="BodyTextChar"/>
          <w:color w:val="000000"/>
          <w:sz w:val="28"/>
          <w:szCs w:val="28"/>
        </w:rPr>
        <w:t xml:space="preserve"> проведенных плановых </w:t>
      </w:r>
      <w:r w:rsidRPr="000664A5">
        <w:rPr>
          <w:rStyle w:val="BodyTextChar"/>
          <w:color w:val="000000"/>
          <w:sz w:val="28"/>
          <w:szCs w:val="28"/>
        </w:rPr>
        <w:t xml:space="preserve"> осмотров, обследований </w:t>
      </w:r>
      <w:r>
        <w:rPr>
          <w:rStyle w:val="BodyTextChar"/>
          <w:color w:val="000000"/>
          <w:sz w:val="28"/>
          <w:szCs w:val="28"/>
        </w:rPr>
        <w:t>объектов в сфере благоустройства</w:t>
      </w:r>
      <w:r w:rsidRPr="000664A5">
        <w:rPr>
          <w:rStyle w:val="BodyTextChar"/>
          <w:color w:val="000000"/>
          <w:sz w:val="28"/>
          <w:szCs w:val="28"/>
        </w:rPr>
        <w:t xml:space="preserve"> составляется и подписывается акт</w:t>
      </w:r>
      <w:r>
        <w:rPr>
          <w:rStyle w:val="BodyTextChar"/>
          <w:color w:val="000000"/>
          <w:sz w:val="28"/>
          <w:szCs w:val="28"/>
        </w:rPr>
        <w:t xml:space="preserve"> результатов плановых </w:t>
      </w:r>
      <w:r w:rsidRPr="000664A5">
        <w:rPr>
          <w:rStyle w:val="BodyTextChar"/>
          <w:color w:val="000000"/>
          <w:sz w:val="28"/>
          <w:szCs w:val="28"/>
        </w:rPr>
        <w:t xml:space="preserve"> осмотров, обследований </w:t>
      </w:r>
      <w:r>
        <w:rPr>
          <w:rStyle w:val="BodyTextChar"/>
          <w:color w:val="000000"/>
          <w:sz w:val="28"/>
          <w:szCs w:val="28"/>
        </w:rPr>
        <w:t>объектов</w:t>
      </w:r>
      <w:r w:rsidRPr="000664A5">
        <w:rPr>
          <w:rStyle w:val="BodyTextChar"/>
          <w:color w:val="000000"/>
          <w:sz w:val="28"/>
          <w:szCs w:val="28"/>
        </w:rPr>
        <w:t>.</w:t>
      </w:r>
    </w:p>
    <w:p w:rsidR="0010006F" w:rsidRPr="000664A5" w:rsidRDefault="0010006F" w:rsidP="00EA700B">
      <w:pPr>
        <w:pStyle w:val="BodyText"/>
        <w:shd w:val="clear" w:color="auto" w:fill="auto"/>
        <w:tabs>
          <w:tab w:val="left" w:pos="1104"/>
        </w:tabs>
        <w:ind w:firstLine="0"/>
        <w:rPr>
          <w:sz w:val="28"/>
          <w:szCs w:val="28"/>
        </w:rPr>
      </w:pPr>
      <w:r>
        <w:rPr>
          <w:rStyle w:val="BodyTextChar"/>
          <w:color w:val="000000"/>
          <w:sz w:val="28"/>
          <w:szCs w:val="28"/>
        </w:rPr>
        <w:t xml:space="preserve">         4.6. </w:t>
      </w:r>
      <w:r w:rsidRPr="000664A5">
        <w:rPr>
          <w:rStyle w:val="BodyTextChar"/>
          <w:color w:val="000000"/>
          <w:sz w:val="28"/>
          <w:szCs w:val="28"/>
        </w:rPr>
        <w:t>Акт</w:t>
      </w:r>
      <w:r>
        <w:rPr>
          <w:rStyle w:val="BodyTextChar"/>
          <w:color w:val="000000"/>
          <w:sz w:val="28"/>
          <w:szCs w:val="28"/>
        </w:rPr>
        <w:t xml:space="preserve"> результатов плановых</w:t>
      </w:r>
      <w:r w:rsidRPr="000664A5">
        <w:rPr>
          <w:rStyle w:val="BodyTextChar"/>
          <w:color w:val="000000"/>
          <w:sz w:val="28"/>
          <w:szCs w:val="28"/>
        </w:rPr>
        <w:t xml:space="preserve"> осмотров, обследований </w:t>
      </w:r>
      <w:r>
        <w:rPr>
          <w:rStyle w:val="BodyTextChar"/>
          <w:color w:val="000000"/>
          <w:sz w:val="28"/>
          <w:szCs w:val="28"/>
        </w:rPr>
        <w:t>объектов в сфере благоустройства</w:t>
      </w:r>
      <w:r w:rsidRPr="000664A5">
        <w:rPr>
          <w:rStyle w:val="BodyTextChar"/>
          <w:color w:val="000000"/>
          <w:sz w:val="28"/>
          <w:szCs w:val="28"/>
        </w:rPr>
        <w:t xml:space="preserve"> содержит:</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основание</w:t>
      </w:r>
      <w:r>
        <w:rPr>
          <w:rStyle w:val="BodyTextChar"/>
          <w:color w:val="000000"/>
          <w:sz w:val="28"/>
          <w:szCs w:val="28"/>
        </w:rPr>
        <w:t xml:space="preserve"> проведения плановых </w:t>
      </w:r>
      <w:r w:rsidRPr="000664A5">
        <w:rPr>
          <w:rStyle w:val="BodyTextChar"/>
          <w:color w:val="000000"/>
          <w:sz w:val="28"/>
          <w:szCs w:val="28"/>
        </w:rPr>
        <w:t xml:space="preserve"> осмотров, обследований </w:t>
      </w:r>
      <w:r>
        <w:rPr>
          <w:rStyle w:val="BodyTextChar"/>
          <w:color w:val="000000"/>
          <w:sz w:val="28"/>
          <w:szCs w:val="28"/>
        </w:rPr>
        <w:t>объектов</w:t>
      </w:r>
      <w:r w:rsidRPr="000664A5">
        <w:rPr>
          <w:rStyle w:val="BodyTextChar"/>
          <w:color w:val="000000"/>
          <w:sz w:val="28"/>
          <w:szCs w:val="28"/>
        </w:rPr>
        <w:t>;</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дату, время и мест</w:t>
      </w:r>
      <w:r>
        <w:rPr>
          <w:rStyle w:val="BodyTextChar"/>
          <w:color w:val="000000"/>
          <w:sz w:val="28"/>
          <w:szCs w:val="28"/>
        </w:rPr>
        <w:t>о проведения плановых</w:t>
      </w:r>
      <w:r w:rsidRPr="000664A5">
        <w:rPr>
          <w:rStyle w:val="BodyTextChar"/>
          <w:color w:val="000000"/>
          <w:sz w:val="28"/>
          <w:szCs w:val="28"/>
        </w:rPr>
        <w:t xml:space="preserve"> осмотров, обследований </w:t>
      </w:r>
      <w:r>
        <w:rPr>
          <w:rStyle w:val="BodyTextChar"/>
          <w:color w:val="000000"/>
          <w:sz w:val="28"/>
          <w:szCs w:val="28"/>
        </w:rPr>
        <w:t>объектов</w:t>
      </w:r>
      <w:r w:rsidRPr="000664A5">
        <w:rPr>
          <w:rStyle w:val="BodyTextChar"/>
          <w:color w:val="000000"/>
          <w:sz w:val="28"/>
          <w:szCs w:val="28"/>
        </w:rPr>
        <w:t>;</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наименование органа муниципального контроля, должности, фамилии, имена, отчества лиц, уполномоченных н</w:t>
      </w:r>
      <w:r>
        <w:rPr>
          <w:rStyle w:val="BodyTextChar"/>
          <w:color w:val="000000"/>
          <w:sz w:val="28"/>
          <w:szCs w:val="28"/>
        </w:rPr>
        <w:t xml:space="preserve">а проведение плановых </w:t>
      </w:r>
      <w:r w:rsidRPr="000664A5">
        <w:rPr>
          <w:rStyle w:val="BodyTextChar"/>
          <w:color w:val="000000"/>
          <w:sz w:val="28"/>
          <w:szCs w:val="28"/>
        </w:rPr>
        <w:t xml:space="preserve"> осмотров, обследований </w:t>
      </w:r>
      <w:r>
        <w:rPr>
          <w:rStyle w:val="BodyTextChar"/>
          <w:color w:val="000000"/>
          <w:sz w:val="28"/>
          <w:szCs w:val="28"/>
        </w:rPr>
        <w:t>объектов в сфере благоустройства</w:t>
      </w:r>
      <w:r w:rsidRPr="000664A5">
        <w:rPr>
          <w:rStyle w:val="BodyTextChar"/>
          <w:color w:val="000000"/>
          <w:sz w:val="28"/>
          <w:szCs w:val="28"/>
        </w:rPr>
        <w:t>;</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 xml:space="preserve">сведения о собственнике и (или) владельце </w:t>
      </w:r>
      <w:r>
        <w:rPr>
          <w:rStyle w:val="BodyTextChar"/>
          <w:color w:val="000000"/>
          <w:sz w:val="28"/>
          <w:szCs w:val="28"/>
        </w:rPr>
        <w:t>объекта в сере благоустройства</w:t>
      </w:r>
      <w:r w:rsidRPr="000664A5">
        <w:rPr>
          <w:rStyle w:val="BodyTextChar"/>
          <w:color w:val="000000"/>
          <w:sz w:val="28"/>
          <w:szCs w:val="28"/>
        </w:rPr>
        <w:t>;</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сведения о</w:t>
      </w:r>
      <w:r>
        <w:rPr>
          <w:rStyle w:val="BodyTextChar"/>
          <w:color w:val="000000"/>
          <w:sz w:val="28"/>
          <w:szCs w:val="28"/>
        </w:rPr>
        <w:t>б</w:t>
      </w:r>
      <w:r w:rsidRPr="000664A5">
        <w:rPr>
          <w:rStyle w:val="BodyTextChar"/>
          <w:color w:val="000000"/>
          <w:sz w:val="28"/>
          <w:szCs w:val="28"/>
        </w:rPr>
        <w:t xml:space="preserve"> </w:t>
      </w:r>
      <w:r>
        <w:rPr>
          <w:rStyle w:val="BodyTextChar"/>
          <w:color w:val="000000"/>
          <w:sz w:val="28"/>
          <w:szCs w:val="28"/>
        </w:rPr>
        <w:t>объекте в сфере благоустройства</w:t>
      </w:r>
      <w:r w:rsidRPr="000664A5">
        <w:rPr>
          <w:rStyle w:val="BodyTextChar"/>
          <w:color w:val="000000"/>
          <w:sz w:val="28"/>
          <w:szCs w:val="28"/>
        </w:rPr>
        <w:t>;</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сведения о соблюдении требований, установленных муниципальными правовыми актами;</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 xml:space="preserve">объяснение </w:t>
      </w:r>
      <w:r>
        <w:rPr>
          <w:rStyle w:val="BodyTextChar"/>
          <w:color w:val="000000"/>
          <w:sz w:val="28"/>
          <w:szCs w:val="28"/>
        </w:rPr>
        <w:t>руко</w:t>
      </w:r>
      <w:r w:rsidRPr="000664A5">
        <w:rPr>
          <w:rStyle w:val="BodyTextChar"/>
          <w:color w:val="000000"/>
          <w:sz w:val="28"/>
          <w:szCs w:val="28"/>
        </w:rPr>
        <w:t>водителя по факту нарушения установленных требований (в случае выявления указанных нарушений);</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по</w:t>
      </w:r>
      <w:r>
        <w:rPr>
          <w:rStyle w:val="BodyTextChar"/>
          <w:color w:val="000000"/>
          <w:sz w:val="28"/>
          <w:szCs w:val="28"/>
        </w:rPr>
        <w:t xml:space="preserve">дписи лиц, проводивших плановые </w:t>
      </w:r>
      <w:r w:rsidRPr="000664A5">
        <w:rPr>
          <w:rStyle w:val="BodyTextChar"/>
          <w:color w:val="000000"/>
          <w:sz w:val="28"/>
          <w:szCs w:val="28"/>
        </w:rPr>
        <w:t xml:space="preserve">осмотры, обследования </w:t>
      </w:r>
      <w:r>
        <w:rPr>
          <w:rStyle w:val="BodyTextChar"/>
          <w:color w:val="000000"/>
          <w:sz w:val="28"/>
          <w:szCs w:val="28"/>
        </w:rPr>
        <w:t>в сфере благоустройства</w:t>
      </w:r>
      <w:r w:rsidRPr="000664A5">
        <w:rPr>
          <w:rStyle w:val="BodyTextChar"/>
          <w:color w:val="000000"/>
          <w:sz w:val="28"/>
          <w:szCs w:val="28"/>
        </w:rPr>
        <w:t>;</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 xml:space="preserve">подпись </w:t>
      </w:r>
      <w:r>
        <w:rPr>
          <w:rStyle w:val="BodyTextChar"/>
          <w:color w:val="000000"/>
          <w:sz w:val="28"/>
          <w:szCs w:val="28"/>
        </w:rPr>
        <w:t>руко</w:t>
      </w:r>
      <w:r w:rsidRPr="000664A5">
        <w:rPr>
          <w:rStyle w:val="BodyTextChar"/>
          <w:color w:val="000000"/>
          <w:sz w:val="28"/>
          <w:szCs w:val="28"/>
        </w:rPr>
        <w:t>водителя, ознакомленного с актом</w:t>
      </w:r>
      <w:r>
        <w:rPr>
          <w:rStyle w:val="BodyTextChar"/>
          <w:color w:val="000000"/>
          <w:sz w:val="28"/>
          <w:szCs w:val="28"/>
        </w:rPr>
        <w:t xml:space="preserve"> результатов плановых </w:t>
      </w:r>
      <w:r w:rsidRPr="000664A5">
        <w:rPr>
          <w:rStyle w:val="BodyTextChar"/>
          <w:color w:val="000000"/>
          <w:sz w:val="28"/>
          <w:szCs w:val="28"/>
        </w:rPr>
        <w:t xml:space="preserve"> осмотров, обследований </w:t>
      </w:r>
      <w:r>
        <w:rPr>
          <w:rStyle w:val="BodyTextChar"/>
          <w:color w:val="000000"/>
          <w:sz w:val="28"/>
          <w:szCs w:val="28"/>
        </w:rPr>
        <w:t>объекта в сфере благоустройства</w:t>
      </w:r>
      <w:r w:rsidRPr="000664A5">
        <w:rPr>
          <w:rStyle w:val="BodyTextChar"/>
          <w:color w:val="000000"/>
          <w:sz w:val="28"/>
          <w:szCs w:val="28"/>
        </w:rPr>
        <w:t>;</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 xml:space="preserve">иную информацию, необходимую для оформления результатов плановых осмотров, обследований </w:t>
      </w:r>
      <w:r>
        <w:rPr>
          <w:rStyle w:val="BodyTextChar"/>
          <w:color w:val="000000"/>
          <w:sz w:val="28"/>
          <w:szCs w:val="28"/>
        </w:rPr>
        <w:t>объекта в сфере благоустройства</w:t>
      </w:r>
      <w:r w:rsidRPr="000664A5">
        <w:rPr>
          <w:rStyle w:val="BodyTextChar"/>
          <w:color w:val="000000"/>
          <w:sz w:val="28"/>
          <w:szCs w:val="28"/>
        </w:rPr>
        <w:t>.</w:t>
      </w:r>
    </w:p>
    <w:p w:rsidR="0010006F" w:rsidRPr="000560CC" w:rsidRDefault="0010006F" w:rsidP="00EA700B">
      <w:pPr>
        <w:pStyle w:val="BodyText"/>
        <w:shd w:val="clear" w:color="auto" w:fill="auto"/>
        <w:tabs>
          <w:tab w:val="left" w:pos="1132"/>
        </w:tabs>
        <w:ind w:firstLine="0"/>
        <w:rPr>
          <w:rStyle w:val="BodyTextChar"/>
          <w:sz w:val="28"/>
          <w:szCs w:val="28"/>
        </w:rPr>
      </w:pPr>
      <w:r>
        <w:rPr>
          <w:rStyle w:val="BodyTextChar"/>
          <w:color w:val="000000"/>
          <w:sz w:val="28"/>
          <w:szCs w:val="28"/>
        </w:rPr>
        <w:t xml:space="preserve">         4.7. </w:t>
      </w:r>
      <w:r w:rsidRPr="000664A5">
        <w:rPr>
          <w:rStyle w:val="BodyTextChar"/>
          <w:color w:val="000000"/>
          <w:sz w:val="28"/>
          <w:szCs w:val="28"/>
        </w:rPr>
        <w:t>Акт</w:t>
      </w:r>
      <w:r>
        <w:rPr>
          <w:rStyle w:val="BodyTextChar"/>
          <w:color w:val="000000"/>
          <w:sz w:val="28"/>
          <w:szCs w:val="28"/>
        </w:rPr>
        <w:t xml:space="preserve"> результатов плановых </w:t>
      </w:r>
      <w:r w:rsidRPr="000664A5">
        <w:rPr>
          <w:rStyle w:val="BodyTextChar"/>
          <w:color w:val="000000"/>
          <w:sz w:val="28"/>
          <w:szCs w:val="28"/>
        </w:rPr>
        <w:t xml:space="preserve"> осмотров, обследований </w:t>
      </w:r>
      <w:r>
        <w:rPr>
          <w:rStyle w:val="BodyTextChar"/>
          <w:color w:val="000000"/>
          <w:sz w:val="28"/>
          <w:szCs w:val="28"/>
        </w:rPr>
        <w:t xml:space="preserve">объектов в сфере благоустройства </w:t>
      </w:r>
      <w:r w:rsidRPr="000664A5">
        <w:rPr>
          <w:rStyle w:val="BodyTextChar"/>
          <w:color w:val="000000"/>
          <w:sz w:val="28"/>
          <w:szCs w:val="28"/>
        </w:rPr>
        <w:t xml:space="preserve">составляется на </w:t>
      </w:r>
      <w:r>
        <w:rPr>
          <w:rStyle w:val="BodyTextChar"/>
          <w:color w:val="000000"/>
          <w:sz w:val="28"/>
          <w:szCs w:val="28"/>
        </w:rPr>
        <w:t>каждый объект</w:t>
      </w:r>
      <w:r w:rsidRPr="000664A5">
        <w:rPr>
          <w:rStyle w:val="BodyTextChar"/>
          <w:color w:val="000000"/>
          <w:sz w:val="28"/>
          <w:szCs w:val="28"/>
        </w:rPr>
        <w:t xml:space="preserve"> в двух экземплярах, один экземпляр вручается </w:t>
      </w:r>
      <w:r>
        <w:rPr>
          <w:rStyle w:val="BodyTextChar"/>
          <w:color w:val="000000"/>
          <w:sz w:val="28"/>
          <w:szCs w:val="28"/>
        </w:rPr>
        <w:t>руко</w:t>
      </w:r>
      <w:r w:rsidRPr="000664A5">
        <w:rPr>
          <w:rStyle w:val="BodyTextChar"/>
          <w:color w:val="000000"/>
          <w:sz w:val="28"/>
          <w:szCs w:val="28"/>
        </w:rPr>
        <w:t>водителю.</w:t>
      </w:r>
    </w:p>
    <w:p w:rsidR="0010006F" w:rsidRPr="000664A5" w:rsidRDefault="0010006F" w:rsidP="006300B2">
      <w:pPr>
        <w:pStyle w:val="BodyText"/>
        <w:shd w:val="clear" w:color="auto" w:fill="auto"/>
        <w:tabs>
          <w:tab w:val="left" w:pos="1132"/>
        </w:tabs>
        <w:ind w:left="709" w:firstLine="0"/>
        <w:rPr>
          <w:sz w:val="28"/>
          <w:szCs w:val="28"/>
        </w:rPr>
      </w:pPr>
    </w:p>
    <w:p w:rsidR="0010006F" w:rsidRPr="00BC2C83" w:rsidRDefault="0010006F" w:rsidP="00BC2C83">
      <w:pPr>
        <w:pStyle w:val="20"/>
        <w:keepNext/>
        <w:keepLines/>
        <w:numPr>
          <w:ilvl w:val="0"/>
          <w:numId w:val="16"/>
        </w:numPr>
        <w:shd w:val="clear" w:color="auto" w:fill="auto"/>
        <w:tabs>
          <w:tab w:val="left" w:pos="1132"/>
        </w:tabs>
        <w:spacing w:after="0"/>
        <w:jc w:val="center"/>
        <w:rPr>
          <w:rStyle w:val="2"/>
          <w:b/>
          <w:caps/>
          <w:sz w:val="28"/>
          <w:szCs w:val="28"/>
        </w:rPr>
      </w:pPr>
      <w:bookmarkStart w:id="0" w:name="bookmark6"/>
      <w:r w:rsidRPr="00BC2C83">
        <w:rPr>
          <w:rStyle w:val="2"/>
          <w:b/>
          <w:caps/>
          <w:color w:val="000000"/>
          <w:sz w:val="28"/>
          <w:szCs w:val="28"/>
        </w:rPr>
        <w:t>Порядок и формы контроля за осуществлением муниципального контроля</w:t>
      </w:r>
      <w:bookmarkEnd w:id="0"/>
    </w:p>
    <w:p w:rsidR="0010006F" w:rsidRPr="000560CC" w:rsidRDefault="0010006F" w:rsidP="006300B2">
      <w:pPr>
        <w:pStyle w:val="20"/>
        <w:keepNext/>
        <w:keepLines/>
        <w:shd w:val="clear" w:color="auto" w:fill="auto"/>
        <w:tabs>
          <w:tab w:val="left" w:pos="1132"/>
        </w:tabs>
        <w:spacing w:after="0"/>
        <w:ind w:left="0"/>
        <w:rPr>
          <w:b w:val="0"/>
          <w:caps/>
          <w:sz w:val="28"/>
          <w:szCs w:val="28"/>
        </w:rPr>
      </w:pPr>
    </w:p>
    <w:p w:rsidR="0010006F" w:rsidRPr="000664A5" w:rsidRDefault="0010006F" w:rsidP="00EA700B">
      <w:pPr>
        <w:pStyle w:val="BodyText"/>
        <w:shd w:val="clear" w:color="auto" w:fill="auto"/>
        <w:tabs>
          <w:tab w:val="left" w:pos="1230"/>
        </w:tabs>
        <w:ind w:firstLine="0"/>
        <w:rPr>
          <w:sz w:val="28"/>
          <w:szCs w:val="28"/>
        </w:rPr>
      </w:pPr>
      <w:r>
        <w:rPr>
          <w:rStyle w:val="BodyTextChar"/>
          <w:color w:val="000000"/>
          <w:sz w:val="28"/>
          <w:szCs w:val="28"/>
        </w:rPr>
        <w:t xml:space="preserve">          5.1. </w:t>
      </w:r>
      <w:r w:rsidRPr="000664A5">
        <w:rPr>
          <w:rStyle w:val="BodyTextChar"/>
          <w:color w:val="000000"/>
          <w:sz w:val="28"/>
          <w:szCs w:val="28"/>
        </w:rPr>
        <w:t>Управление организует и осуществляет текущий контроль за полнотой качеством осуществления муниципального контроля.</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Текущий контроль за полнотой и качеством осуществления муниципального контроля включает в себя проведение проверок, выявление и устранение нарушений прав заявителей, рассмотрение жалоб на действия (бездействие) должностных лиц Управления при осуществлении муниципального контроля, принятие решений подготовку ответов на обращения заявителей.</w:t>
      </w:r>
    </w:p>
    <w:p w:rsidR="0010006F" w:rsidRPr="000664A5" w:rsidRDefault="0010006F" w:rsidP="006300B2">
      <w:pPr>
        <w:pStyle w:val="BodyText"/>
        <w:shd w:val="clear" w:color="auto" w:fill="auto"/>
        <w:ind w:firstLine="709"/>
        <w:rPr>
          <w:sz w:val="28"/>
          <w:szCs w:val="28"/>
        </w:rPr>
      </w:pPr>
      <w:r>
        <w:rPr>
          <w:rStyle w:val="BodyTextChar"/>
          <w:color w:val="000000"/>
          <w:sz w:val="28"/>
          <w:szCs w:val="28"/>
        </w:rPr>
        <w:t>5.</w:t>
      </w:r>
      <w:r w:rsidRPr="000664A5">
        <w:rPr>
          <w:rStyle w:val="BodyTextChar"/>
          <w:color w:val="000000"/>
          <w:sz w:val="28"/>
          <w:szCs w:val="28"/>
        </w:rPr>
        <w:t>2</w:t>
      </w:r>
      <w:r>
        <w:rPr>
          <w:rStyle w:val="BodyTextChar"/>
          <w:color w:val="000000"/>
          <w:sz w:val="28"/>
          <w:szCs w:val="28"/>
        </w:rPr>
        <w:t>.</w:t>
      </w:r>
      <w:r w:rsidRPr="000664A5">
        <w:rPr>
          <w:rStyle w:val="BodyTextChar"/>
          <w:color w:val="000000"/>
          <w:sz w:val="28"/>
          <w:szCs w:val="28"/>
        </w:rPr>
        <w:t xml:space="preserve"> Формами контроля за соблюдением исполнения административных процедур муниципального контроля являются:</w:t>
      </w:r>
    </w:p>
    <w:p w:rsidR="0010006F" w:rsidRDefault="0010006F" w:rsidP="006300B2">
      <w:pPr>
        <w:pStyle w:val="BodyText"/>
        <w:shd w:val="clear" w:color="auto" w:fill="auto"/>
        <w:ind w:firstLine="709"/>
        <w:rPr>
          <w:rStyle w:val="BodyTextChar"/>
          <w:color w:val="000000"/>
          <w:sz w:val="28"/>
          <w:szCs w:val="28"/>
        </w:rPr>
      </w:pPr>
      <w:r>
        <w:rPr>
          <w:rStyle w:val="BodyTextChar"/>
          <w:color w:val="000000"/>
          <w:sz w:val="28"/>
          <w:szCs w:val="28"/>
        </w:rPr>
        <w:t xml:space="preserve">- </w:t>
      </w:r>
      <w:r w:rsidRPr="000664A5">
        <w:rPr>
          <w:rStyle w:val="BodyTextChar"/>
          <w:color w:val="000000"/>
          <w:sz w:val="28"/>
          <w:szCs w:val="28"/>
        </w:rPr>
        <w:t xml:space="preserve">проводимые в установленном порядке </w:t>
      </w:r>
      <w:r>
        <w:rPr>
          <w:rStyle w:val="BodyTextChar"/>
          <w:color w:val="000000"/>
          <w:sz w:val="28"/>
          <w:szCs w:val="28"/>
        </w:rPr>
        <w:t>проверки ведения д</w:t>
      </w:r>
      <w:r w:rsidRPr="000664A5">
        <w:rPr>
          <w:rStyle w:val="BodyTextChar"/>
          <w:color w:val="000000"/>
          <w:sz w:val="28"/>
          <w:szCs w:val="28"/>
        </w:rPr>
        <w:t xml:space="preserve">елопроизводства; </w:t>
      </w:r>
    </w:p>
    <w:p w:rsidR="0010006F" w:rsidRPr="000664A5" w:rsidRDefault="0010006F" w:rsidP="006300B2">
      <w:pPr>
        <w:pStyle w:val="BodyText"/>
        <w:shd w:val="clear" w:color="auto" w:fill="auto"/>
        <w:ind w:firstLine="709"/>
        <w:jc w:val="left"/>
        <w:rPr>
          <w:sz w:val="28"/>
          <w:szCs w:val="28"/>
        </w:rPr>
      </w:pPr>
      <w:r>
        <w:rPr>
          <w:rStyle w:val="BodyTextChar"/>
          <w:color w:val="000000"/>
          <w:sz w:val="28"/>
          <w:szCs w:val="28"/>
        </w:rPr>
        <w:t xml:space="preserve">- </w:t>
      </w:r>
      <w:r w:rsidRPr="000664A5">
        <w:rPr>
          <w:rStyle w:val="BodyTextChar"/>
          <w:color w:val="000000"/>
          <w:sz w:val="28"/>
          <w:szCs w:val="28"/>
        </w:rPr>
        <w:t>проведение в установленном порядке контрольных проверок.</w:t>
      </w:r>
    </w:p>
    <w:p w:rsidR="0010006F" w:rsidRPr="000664A5" w:rsidRDefault="0010006F" w:rsidP="007236C6">
      <w:pPr>
        <w:pStyle w:val="BodyText"/>
        <w:shd w:val="clear" w:color="auto" w:fill="auto"/>
        <w:tabs>
          <w:tab w:val="left" w:pos="1296"/>
        </w:tabs>
        <w:ind w:firstLine="0"/>
        <w:rPr>
          <w:sz w:val="28"/>
          <w:szCs w:val="28"/>
        </w:rPr>
      </w:pPr>
      <w:r>
        <w:rPr>
          <w:rStyle w:val="BodyTextChar"/>
          <w:color w:val="000000"/>
          <w:sz w:val="28"/>
          <w:szCs w:val="28"/>
        </w:rPr>
        <w:t xml:space="preserve">          5.3. </w:t>
      </w:r>
      <w:r w:rsidRPr="000664A5">
        <w:rPr>
          <w:rStyle w:val="BodyTextChar"/>
          <w:color w:val="000000"/>
          <w:sz w:val="28"/>
          <w:szCs w:val="28"/>
        </w:rPr>
        <w:t>При проведении проверки могут рассматриваться все вопросы, связанны с осуществлением муниципального контроля (комплексные проверки), или по конкретному обращению заявителя.</w:t>
      </w:r>
    </w:p>
    <w:p w:rsidR="0010006F" w:rsidRPr="000664A5" w:rsidRDefault="0010006F" w:rsidP="006300B2">
      <w:pPr>
        <w:pStyle w:val="BodyText"/>
        <w:shd w:val="clear" w:color="auto" w:fill="auto"/>
        <w:ind w:firstLine="709"/>
        <w:rPr>
          <w:sz w:val="28"/>
          <w:szCs w:val="28"/>
        </w:rPr>
      </w:pPr>
      <w:r w:rsidRPr="000664A5">
        <w:rPr>
          <w:rStyle w:val="BodyTextChar"/>
          <w:color w:val="000000"/>
          <w:sz w:val="28"/>
          <w:szCs w:val="28"/>
        </w:rPr>
        <w:t>Проверки полноты и качества исполнения административных процедур муниципального контроля осуществляются на основании соответствующей муниципального правового акта.</w:t>
      </w:r>
    </w:p>
    <w:p w:rsidR="0010006F" w:rsidRPr="000664A5" w:rsidRDefault="0010006F" w:rsidP="007236C6">
      <w:pPr>
        <w:pStyle w:val="BodyText"/>
        <w:shd w:val="clear" w:color="auto" w:fill="auto"/>
        <w:tabs>
          <w:tab w:val="left" w:pos="1239"/>
        </w:tabs>
        <w:ind w:firstLine="0"/>
        <w:rPr>
          <w:sz w:val="28"/>
          <w:szCs w:val="28"/>
        </w:rPr>
      </w:pPr>
      <w:r>
        <w:rPr>
          <w:rStyle w:val="BodyTextChar"/>
          <w:color w:val="000000"/>
          <w:sz w:val="28"/>
          <w:szCs w:val="28"/>
        </w:rPr>
        <w:t xml:space="preserve">         5.4. </w:t>
      </w:r>
      <w:r w:rsidRPr="000664A5">
        <w:rPr>
          <w:rStyle w:val="BodyTextChar"/>
          <w:color w:val="000000"/>
          <w:sz w:val="28"/>
          <w:szCs w:val="28"/>
        </w:rPr>
        <w:t>В целях осуществления контроля за совершением действий при осуществлении муниципального контроля и принятии решений Главе Аргаяшского муниципального района представляются справки-отчеты о результатах осуществления муниципального контроля.</w:t>
      </w:r>
    </w:p>
    <w:p w:rsidR="0010006F" w:rsidRPr="000664A5" w:rsidRDefault="0010006F" w:rsidP="007236C6">
      <w:pPr>
        <w:pStyle w:val="BodyText"/>
        <w:shd w:val="clear" w:color="auto" w:fill="auto"/>
        <w:tabs>
          <w:tab w:val="left" w:pos="1296"/>
        </w:tabs>
        <w:ind w:firstLine="0"/>
        <w:rPr>
          <w:sz w:val="28"/>
          <w:szCs w:val="28"/>
        </w:rPr>
      </w:pPr>
      <w:r>
        <w:rPr>
          <w:rStyle w:val="BodyTextChar"/>
          <w:color w:val="000000"/>
          <w:sz w:val="28"/>
          <w:szCs w:val="28"/>
        </w:rPr>
        <w:t xml:space="preserve">        5.5. </w:t>
      </w:r>
      <w:r w:rsidRPr="000664A5">
        <w:rPr>
          <w:rStyle w:val="BodyTextChar"/>
          <w:color w:val="000000"/>
          <w:sz w:val="28"/>
          <w:szCs w:val="28"/>
        </w:rPr>
        <w:t>Оперативный контроль за соблюдением последовательности действий определенных административными процедурами по осуществлению муниципального контроля, и принятием решений муниципальными инспекторами осуществляется должностными лицами Управления, ответственными за организации: работы по осуществлению муниципального контроля.</w:t>
      </w:r>
    </w:p>
    <w:p w:rsidR="0010006F" w:rsidRPr="000664A5" w:rsidRDefault="0010006F" w:rsidP="007236C6">
      <w:pPr>
        <w:pStyle w:val="BodyText"/>
        <w:shd w:val="clear" w:color="auto" w:fill="auto"/>
        <w:tabs>
          <w:tab w:val="left" w:pos="1296"/>
        </w:tabs>
        <w:ind w:firstLine="0"/>
        <w:rPr>
          <w:sz w:val="28"/>
          <w:szCs w:val="28"/>
        </w:rPr>
      </w:pPr>
      <w:r>
        <w:rPr>
          <w:rStyle w:val="BodyTextChar"/>
          <w:color w:val="000000"/>
          <w:sz w:val="28"/>
          <w:szCs w:val="28"/>
        </w:rPr>
        <w:t xml:space="preserve">        5.6. </w:t>
      </w:r>
      <w:r w:rsidRPr="000664A5">
        <w:rPr>
          <w:rStyle w:val="BodyTextChar"/>
          <w:color w:val="000000"/>
          <w:sz w:val="28"/>
          <w:szCs w:val="28"/>
        </w:rPr>
        <w:t>Перечень должностных лиц, осуществляющих оперативный контроль, и периодичность осуществления оперативного контроля устанавливается муниципальными правовыми актами администрации Аргаяшского муниципального района.</w:t>
      </w:r>
    </w:p>
    <w:p w:rsidR="0010006F" w:rsidRPr="001A10FD" w:rsidRDefault="0010006F" w:rsidP="007236C6">
      <w:pPr>
        <w:pStyle w:val="BodyText"/>
        <w:shd w:val="clear" w:color="auto" w:fill="auto"/>
        <w:tabs>
          <w:tab w:val="left" w:pos="1296"/>
        </w:tabs>
        <w:ind w:firstLine="0"/>
        <w:rPr>
          <w:rStyle w:val="BodyTextChar"/>
          <w:sz w:val="28"/>
          <w:szCs w:val="28"/>
        </w:rPr>
      </w:pPr>
      <w:r>
        <w:rPr>
          <w:rStyle w:val="BodyTextChar"/>
          <w:color w:val="000000"/>
          <w:sz w:val="28"/>
          <w:szCs w:val="28"/>
        </w:rPr>
        <w:t xml:space="preserve">        5.7. </w:t>
      </w:r>
      <w:r w:rsidRPr="000664A5">
        <w:rPr>
          <w:rStyle w:val="BodyTextChar"/>
          <w:color w:val="000000"/>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0006F" w:rsidRPr="000664A5" w:rsidRDefault="0010006F" w:rsidP="006300B2">
      <w:pPr>
        <w:pStyle w:val="BodyText"/>
        <w:shd w:val="clear" w:color="auto" w:fill="auto"/>
        <w:tabs>
          <w:tab w:val="left" w:pos="1296"/>
        </w:tabs>
        <w:ind w:left="709" w:firstLine="0"/>
        <w:rPr>
          <w:sz w:val="28"/>
          <w:szCs w:val="28"/>
        </w:rPr>
      </w:pPr>
    </w:p>
    <w:p w:rsidR="0010006F" w:rsidRPr="00BC2C83" w:rsidRDefault="0010006F" w:rsidP="007236C6">
      <w:pPr>
        <w:pStyle w:val="20"/>
        <w:keepNext/>
        <w:keepLines/>
        <w:numPr>
          <w:ilvl w:val="0"/>
          <w:numId w:val="17"/>
        </w:numPr>
        <w:shd w:val="clear" w:color="auto" w:fill="auto"/>
        <w:tabs>
          <w:tab w:val="left" w:pos="3232"/>
        </w:tabs>
        <w:spacing w:after="0"/>
        <w:jc w:val="center"/>
        <w:rPr>
          <w:rStyle w:val="2"/>
          <w:b/>
          <w:caps/>
          <w:sz w:val="28"/>
          <w:szCs w:val="28"/>
        </w:rPr>
      </w:pPr>
      <w:bookmarkStart w:id="1" w:name="bookmark7"/>
      <w:r w:rsidRPr="00BC2C83">
        <w:rPr>
          <w:rStyle w:val="2"/>
          <w:b/>
          <w:caps/>
          <w:color w:val="000000"/>
          <w:sz w:val="28"/>
          <w:szCs w:val="28"/>
        </w:rPr>
        <w:t>Ограничения при проведении проверки</w:t>
      </w:r>
      <w:bookmarkEnd w:id="1"/>
    </w:p>
    <w:p w:rsidR="0010006F" w:rsidRPr="000560CC" w:rsidRDefault="0010006F" w:rsidP="006300B2">
      <w:pPr>
        <w:pStyle w:val="20"/>
        <w:keepNext/>
        <w:keepLines/>
        <w:shd w:val="clear" w:color="auto" w:fill="auto"/>
        <w:tabs>
          <w:tab w:val="left" w:pos="3232"/>
        </w:tabs>
        <w:spacing w:after="0"/>
        <w:ind w:left="0"/>
        <w:rPr>
          <w:b w:val="0"/>
          <w:caps/>
          <w:sz w:val="28"/>
          <w:szCs w:val="28"/>
        </w:rPr>
      </w:pPr>
    </w:p>
    <w:p w:rsidR="0010006F" w:rsidRPr="00EA700B" w:rsidRDefault="0010006F" w:rsidP="00EA700B">
      <w:pPr>
        <w:pStyle w:val="BodyText"/>
        <w:numPr>
          <w:ilvl w:val="1"/>
          <w:numId w:val="27"/>
        </w:numPr>
        <w:shd w:val="clear" w:color="auto" w:fill="auto"/>
        <w:rPr>
          <w:rStyle w:val="BodyTextChar"/>
          <w:sz w:val="28"/>
          <w:szCs w:val="28"/>
          <w:shd w:val="clear" w:color="auto" w:fill="auto"/>
        </w:rPr>
      </w:pPr>
      <w:r w:rsidRPr="000664A5">
        <w:rPr>
          <w:rStyle w:val="BodyTextChar"/>
          <w:color w:val="000000"/>
          <w:sz w:val="28"/>
          <w:szCs w:val="28"/>
        </w:rPr>
        <w:t>При проведении проверки должностные лица</w:t>
      </w:r>
      <w:r>
        <w:rPr>
          <w:rStyle w:val="BodyTextChar"/>
          <w:color w:val="000000"/>
          <w:sz w:val="28"/>
          <w:szCs w:val="28"/>
        </w:rPr>
        <w:t xml:space="preserve"> органа муниципального</w:t>
      </w:r>
    </w:p>
    <w:p w:rsidR="0010006F" w:rsidRPr="000664A5" w:rsidRDefault="0010006F" w:rsidP="007236C6">
      <w:pPr>
        <w:pStyle w:val="BodyText"/>
        <w:shd w:val="clear" w:color="auto" w:fill="auto"/>
        <w:ind w:firstLine="0"/>
        <w:rPr>
          <w:sz w:val="28"/>
          <w:szCs w:val="28"/>
        </w:rPr>
      </w:pPr>
      <w:r>
        <w:rPr>
          <w:rStyle w:val="BodyTextChar"/>
          <w:color w:val="000000"/>
          <w:sz w:val="28"/>
          <w:szCs w:val="28"/>
        </w:rPr>
        <w:t xml:space="preserve"> контроля </w:t>
      </w:r>
      <w:r w:rsidRPr="000664A5">
        <w:rPr>
          <w:rStyle w:val="BodyTextChar"/>
          <w:color w:val="000000"/>
          <w:sz w:val="28"/>
          <w:szCs w:val="28"/>
        </w:rPr>
        <w:t>не вправе:</w:t>
      </w:r>
    </w:p>
    <w:p w:rsidR="0010006F" w:rsidRPr="000664A5" w:rsidRDefault="0010006F" w:rsidP="006300B2">
      <w:pPr>
        <w:pStyle w:val="BodyText"/>
        <w:numPr>
          <w:ilvl w:val="0"/>
          <w:numId w:val="9"/>
        </w:numPr>
        <w:shd w:val="clear" w:color="auto" w:fill="auto"/>
        <w:tabs>
          <w:tab w:val="left" w:pos="969"/>
        </w:tabs>
        <w:ind w:firstLine="709"/>
        <w:rPr>
          <w:sz w:val="28"/>
          <w:szCs w:val="28"/>
        </w:rPr>
      </w:pPr>
      <w:r w:rsidRPr="000664A5">
        <w:rPr>
          <w:rStyle w:val="BodyTextChar"/>
          <w:color w:val="000000"/>
          <w:sz w:val="28"/>
          <w:szCs w:val="28"/>
        </w:rPr>
        <w:t>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r>
        <w:rPr>
          <w:rStyle w:val="BodyTextChar"/>
          <w:color w:val="000000"/>
          <w:sz w:val="28"/>
          <w:szCs w:val="28"/>
        </w:rPr>
        <w:t>.</w:t>
      </w:r>
    </w:p>
    <w:p w:rsidR="0010006F" w:rsidRPr="000664A5" w:rsidRDefault="0010006F" w:rsidP="00544B3D">
      <w:pPr>
        <w:pStyle w:val="BodyText"/>
        <w:numPr>
          <w:ilvl w:val="0"/>
          <w:numId w:val="9"/>
        </w:numPr>
        <w:shd w:val="clear" w:color="auto" w:fill="auto"/>
        <w:tabs>
          <w:tab w:val="left" w:pos="969"/>
        </w:tabs>
        <w:ind w:firstLine="709"/>
        <w:rPr>
          <w:sz w:val="28"/>
          <w:szCs w:val="28"/>
        </w:rPr>
      </w:pPr>
      <w:r w:rsidRPr="000664A5">
        <w:rPr>
          <w:rStyle w:val="BodyTextChar"/>
          <w:color w:val="000000"/>
          <w:sz w:val="28"/>
          <w:szCs w:val="28"/>
        </w:rPr>
        <w:t>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r>
        <w:rPr>
          <w:rStyle w:val="BodyTextChar"/>
          <w:color w:val="000000"/>
          <w:sz w:val="28"/>
          <w:szCs w:val="28"/>
        </w:rPr>
        <w:t>.</w:t>
      </w:r>
    </w:p>
    <w:p w:rsidR="0010006F" w:rsidRPr="000664A5" w:rsidRDefault="0010006F" w:rsidP="006300B2">
      <w:pPr>
        <w:pStyle w:val="BodyText"/>
        <w:numPr>
          <w:ilvl w:val="0"/>
          <w:numId w:val="9"/>
        </w:numPr>
        <w:shd w:val="clear" w:color="auto" w:fill="auto"/>
        <w:tabs>
          <w:tab w:val="left" w:pos="969"/>
        </w:tabs>
        <w:ind w:firstLine="709"/>
        <w:rPr>
          <w:sz w:val="28"/>
          <w:szCs w:val="28"/>
        </w:rPr>
      </w:pPr>
      <w:r w:rsidRPr="000664A5">
        <w:rPr>
          <w:rStyle w:val="BodyTextChar"/>
          <w:color w:val="000000"/>
          <w:sz w:val="28"/>
          <w:szCs w:val="28"/>
        </w:rPr>
        <w:t>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r>
        <w:rPr>
          <w:rStyle w:val="BodyTextChar"/>
          <w:color w:val="000000"/>
          <w:sz w:val="28"/>
          <w:szCs w:val="28"/>
        </w:rPr>
        <w:t>.</w:t>
      </w:r>
    </w:p>
    <w:p w:rsidR="0010006F" w:rsidRPr="000664A5" w:rsidRDefault="0010006F" w:rsidP="00B97DF4">
      <w:pPr>
        <w:pStyle w:val="BodyText"/>
        <w:shd w:val="clear" w:color="auto" w:fill="auto"/>
        <w:ind w:firstLine="0"/>
        <w:rPr>
          <w:sz w:val="28"/>
          <w:szCs w:val="28"/>
        </w:rPr>
      </w:pPr>
      <w:r>
        <w:rPr>
          <w:rStyle w:val="BodyTextChar"/>
          <w:color w:val="000000"/>
          <w:sz w:val="28"/>
          <w:szCs w:val="28"/>
        </w:rPr>
        <w:t xml:space="preserve">       6.</w:t>
      </w:r>
      <w:r w:rsidRPr="000664A5">
        <w:rPr>
          <w:rStyle w:val="BodyTextChar"/>
          <w:color w:val="000000"/>
          <w:sz w:val="28"/>
          <w:szCs w:val="28"/>
        </w:rPr>
        <w:t>2.</w:t>
      </w:r>
      <w:r>
        <w:rPr>
          <w:rStyle w:val="BodyTextChar"/>
          <w:color w:val="000000"/>
          <w:sz w:val="28"/>
          <w:szCs w:val="28"/>
        </w:rPr>
        <w:t xml:space="preserve"> </w:t>
      </w:r>
      <w:r w:rsidRPr="000664A5">
        <w:rPr>
          <w:rStyle w:val="BodyTextChar"/>
          <w:color w:val="000000"/>
          <w:sz w:val="28"/>
          <w:szCs w:val="28"/>
        </w:rPr>
        <w:t>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w:t>
      </w:r>
      <w:hyperlink r:id="rId11" w:history="1">
        <w:r w:rsidRPr="000664A5">
          <w:rPr>
            <w:rStyle w:val="BodyTextChar"/>
            <w:color w:val="000000"/>
            <w:sz w:val="28"/>
            <w:szCs w:val="28"/>
          </w:rPr>
          <w:t xml:space="preserve"> подпунктом "б" пункта 2 части 2 статьи 10 Ф</w:t>
        </w:r>
      </w:hyperlink>
      <w:r w:rsidRPr="000664A5">
        <w:rPr>
          <w:rStyle w:val="BodyTextChar"/>
          <w:color w:val="000000"/>
          <w:sz w:val="28"/>
          <w:szCs w:val="28"/>
        </w:rPr>
        <w:t>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r>
        <w:rPr>
          <w:rStyle w:val="BodyTextChar"/>
          <w:color w:val="000000"/>
          <w:sz w:val="28"/>
          <w:szCs w:val="28"/>
        </w:rPr>
        <w:t>.</w:t>
      </w:r>
    </w:p>
    <w:p w:rsidR="0010006F" w:rsidRPr="000664A5" w:rsidRDefault="0010006F" w:rsidP="00B97DF4">
      <w:pPr>
        <w:pStyle w:val="BodyText"/>
        <w:shd w:val="clear" w:color="auto" w:fill="auto"/>
        <w:tabs>
          <w:tab w:val="left" w:pos="1047"/>
        </w:tabs>
        <w:ind w:firstLine="0"/>
        <w:rPr>
          <w:sz w:val="28"/>
          <w:szCs w:val="28"/>
        </w:rPr>
      </w:pPr>
      <w:r>
        <w:rPr>
          <w:rStyle w:val="BodyTextChar"/>
          <w:color w:val="000000"/>
          <w:sz w:val="28"/>
          <w:szCs w:val="28"/>
        </w:rPr>
        <w:t xml:space="preserve">          6.3. </w:t>
      </w:r>
      <w:r w:rsidRPr="000664A5">
        <w:rPr>
          <w:rStyle w:val="BodyTextChar"/>
          <w:color w:val="000000"/>
          <w:sz w:val="28"/>
          <w:szCs w:val="28"/>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r>
        <w:rPr>
          <w:rStyle w:val="BodyTextChar"/>
          <w:color w:val="000000"/>
          <w:sz w:val="28"/>
          <w:szCs w:val="28"/>
        </w:rPr>
        <w:t>.</w:t>
      </w:r>
    </w:p>
    <w:p w:rsidR="0010006F" w:rsidRPr="000664A5" w:rsidRDefault="0010006F" w:rsidP="006300B2">
      <w:pPr>
        <w:pStyle w:val="BodyText"/>
        <w:shd w:val="clear" w:color="auto" w:fill="auto"/>
        <w:ind w:firstLine="709"/>
        <w:rPr>
          <w:sz w:val="28"/>
          <w:szCs w:val="28"/>
        </w:rPr>
      </w:pPr>
      <w:r>
        <w:rPr>
          <w:rStyle w:val="BodyTextChar"/>
          <w:color w:val="000000"/>
          <w:sz w:val="28"/>
          <w:szCs w:val="28"/>
        </w:rPr>
        <w:t>6.</w:t>
      </w:r>
      <w:r w:rsidRPr="000664A5">
        <w:rPr>
          <w:rStyle w:val="BodyTextChar"/>
          <w:color w:val="000000"/>
          <w:sz w:val="28"/>
          <w:szCs w:val="28"/>
        </w:rPr>
        <w:t>4.</w:t>
      </w:r>
      <w:r>
        <w:rPr>
          <w:rStyle w:val="BodyTextChar"/>
          <w:color w:val="000000"/>
          <w:sz w:val="28"/>
          <w:szCs w:val="28"/>
        </w:rPr>
        <w:t xml:space="preserve"> </w:t>
      </w:r>
      <w:r w:rsidRPr="000664A5">
        <w:rPr>
          <w:rStyle w:val="BodyTextChar"/>
          <w:color w:val="000000"/>
          <w:sz w:val="28"/>
          <w:szCs w:val="28"/>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r>
        <w:rPr>
          <w:rStyle w:val="BodyTextChar"/>
          <w:color w:val="000000"/>
          <w:sz w:val="28"/>
          <w:szCs w:val="28"/>
        </w:rPr>
        <w:t>.</w:t>
      </w:r>
    </w:p>
    <w:p w:rsidR="0010006F" w:rsidRPr="000664A5" w:rsidRDefault="0010006F" w:rsidP="00B97DF4">
      <w:pPr>
        <w:pStyle w:val="BodyText"/>
        <w:shd w:val="clear" w:color="auto" w:fill="auto"/>
        <w:tabs>
          <w:tab w:val="left" w:pos="1047"/>
        </w:tabs>
        <w:ind w:firstLine="0"/>
        <w:rPr>
          <w:sz w:val="28"/>
          <w:szCs w:val="28"/>
        </w:rPr>
      </w:pPr>
      <w:r>
        <w:rPr>
          <w:rStyle w:val="BodyTextChar"/>
          <w:color w:val="000000"/>
          <w:sz w:val="28"/>
          <w:szCs w:val="28"/>
        </w:rPr>
        <w:t xml:space="preserve">          6.5. </w:t>
      </w:r>
      <w:r w:rsidRPr="000664A5">
        <w:rPr>
          <w:rStyle w:val="BodyTextChar"/>
          <w:color w:val="000000"/>
          <w:sz w:val="28"/>
          <w:szCs w:val="28"/>
        </w:rPr>
        <w:t xml:space="preserve">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2" w:history="1">
        <w:r w:rsidRPr="000664A5">
          <w:rPr>
            <w:rStyle w:val="BodyTextChar"/>
            <w:color w:val="000000"/>
            <w:sz w:val="28"/>
            <w:szCs w:val="28"/>
          </w:rPr>
          <w:t>тайну,</w:t>
        </w:r>
      </w:hyperlink>
      <w:r w:rsidRPr="000664A5">
        <w:rPr>
          <w:rStyle w:val="BodyTextChar"/>
          <w:color w:val="000000"/>
          <w:sz w:val="28"/>
          <w:szCs w:val="28"/>
        </w:rPr>
        <w:t xml:space="preserve"> за исключением случаев, предусмотренных законодательством Российской Федерации</w:t>
      </w:r>
      <w:r>
        <w:rPr>
          <w:rStyle w:val="BodyTextChar"/>
          <w:color w:val="000000"/>
          <w:sz w:val="28"/>
          <w:szCs w:val="28"/>
        </w:rPr>
        <w:t>.</w:t>
      </w:r>
    </w:p>
    <w:p w:rsidR="0010006F" w:rsidRPr="000664A5" w:rsidRDefault="0010006F" w:rsidP="00A52CAE">
      <w:pPr>
        <w:pStyle w:val="BodyText"/>
        <w:shd w:val="clear" w:color="auto" w:fill="auto"/>
        <w:tabs>
          <w:tab w:val="left" w:pos="1065"/>
        </w:tabs>
        <w:ind w:left="360" w:firstLine="0"/>
        <w:rPr>
          <w:sz w:val="28"/>
          <w:szCs w:val="28"/>
        </w:rPr>
      </w:pPr>
      <w:r>
        <w:rPr>
          <w:rStyle w:val="BodyTextChar"/>
          <w:color w:val="000000"/>
          <w:sz w:val="28"/>
          <w:szCs w:val="28"/>
        </w:rPr>
        <w:t xml:space="preserve">     6.6.  П</w:t>
      </w:r>
      <w:r w:rsidRPr="000664A5">
        <w:rPr>
          <w:rStyle w:val="BodyTextChar"/>
          <w:color w:val="000000"/>
          <w:sz w:val="28"/>
          <w:szCs w:val="28"/>
        </w:rPr>
        <w:t>ревышать установленные сроки проведения проверки</w:t>
      </w:r>
      <w:r>
        <w:rPr>
          <w:rStyle w:val="BodyTextChar"/>
          <w:color w:val="000000"/>
          <w:sz w:val="28"/>
          <w:szCs w:val="28"/>
        </w:rPr>
        <w:t>.</w:t>
      </w:r>
    </w:p>
    <w:p w:rsidR="0010006F" w:rsidRPr="00204499" w:rsidRDefault="0010006F" w:rsidP="00204499">
      <w:pPr>
        <w:pStyle w:val="BodyText"/>
        <w:shd w:val="clear" w:color="auto" w:fill="auto"/>
        <w:tabs>
          <w:tab w:val="left" w:pos="1052"/>
        </w:tabs>
        <w:ind w:firstLine="0"/>
        <w:rPr>
          <w:rStyle w:val="BodyTextChar"/>
          <w:color w:val="000000"/>
          <w:sz w:val="28"/>
          <w:szCs w:val="28"/>
        </w:rPr>
      </w:pPr>
      <w:r>
        <w:rPr>
          <w:rStyle w:val="BodyTextChar"/>
          <w:color w:val="000000"/>
          <w:sz w:val="28"/>
          <w:szCs w:val="28"/>
        </w:rPr>
        <w:t xml:space="preserve">          6.7.  </w:t>
      </w:r>
      <w:r w:rsidRPr="00204499">
        <w:rPr>
          <w:rStyle w:val="BodyTextChar"/>
          <w:color w:val="000000"/>
          <w:sz w:val="28"/>
          <w:szCs w:val="28"/>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10006F" w:rsidRPr="00204499" w:rsidRDefault="0010006F" w:rsidP="00204499">
      <w:pPr>
        <w:pStyle w:val="BodyText"/>
        <w:shd w:val="clear" w:color="auto" w:fill="auto"/>
        <w:tabs>
          <w:tab w:val="left" w:pos="1052"/>
        </w:tabs>
        <w:ind w:firstLine="0"/>
        <w:rPr>
          <w:rStyle w:val="BodyTextChar"/>
          <w:sz w:val="28"/>
          <w:szCs w:val="28"/>
          <w:shd w:val="clear" w:color="auto" w:fill="auto"/>
        </w:rPr>
      </w:pPr>
      <w:r>
        <w:rPr>
          <w:sz w:val="28"/>
          <w:szCs w:val="28"/>
        </w:rPr>
        <w:t xml:space="preserve">          6.</w:t>
      </w:r>
      <w:r>
        <w:rPr>
          <w:rStyle w:val="BodyTextChar"/>
          <w:color w:val="000000"/>
          <w:sz w:val="28"/>
          <w:szCs w:val="28"/>
        </w:rPr>
        <w:t>8.</w:t>
      </w:r>
      <w:r w:rsidRPr="000664A5">
        <w:rPr>
          <w:rStyle w:val="BodyTextChar"/>
          <w:color w:val="000000"/>
          <w:sz w:val="28"/>
          <w:szCs w:val="28"/>
        </w:rPr>
        <w:t>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10006F" w:rsidRPr="000664A5" w:rsidRDefault="0010006F" w:rsidP="006300B2">
      <w:pPr>
        <w:pStyle w:val="BodyText"/>
        <w:shd w:val="clear" w:color="auto" w:fill="auto"/>
        <w:tabs>
          <w:tab w:val="left" w:pos="1052"/>
        </w:tabs>
        <w:ind w:firstLine="0"/>
        <w:rPr>
          <w:sz w:val="28"/>
          <w:szCs w:val="28"/>
        </w:rPr>
      </w:pPr>
    </w:p>
    <w:p w:rsidR="0010006F" w:rsidRPr="00BC2C83" w:rsidRDefault="0010006F" w:rsidP="00A52CAE">
      <w:pPr>
        <w:pStyle w:val="20"/>
        <w:keepNext/>
        <w:keepLines/>
        <w:numPr>
          <w:ilvl w:val="0"/>
          <w:numId w:val="27"/>
        </w:numPr>
        <w:shd w:val="clear" w:color="auto" w:fill="auto"/>
        <w:tabs>
          <w:tab w:val="left" w:pos="1260"/>
        </w:tabs>
        <w:spacing w:after="0"/>
        <w:jc w:val="center"/>
        <w:rPr>
          <w:rStyle w:val="2"/>
          <w:b/>
          <w:caps/>
          <w:sz w:val="28"/>
          <w:szCs w:val="28"/>
        </w:rPr>
      </w:pPr>
      <w:bookmarkStart w:id="2" w:name="bookmark8"/>
      <w:r w:rsidRPr="00BC2C83">
        <w:rPr>
          <w:rStyle w:val="2"/>
          <w:b/>
          <w:caps/>
          <w:color w:val="000000"/>
          <w:sz w:val="28"/>
          <w:szCs w:val="28"/>
        </w:rPr>
        <w:t xml:space="preserve">Порядок обжалования действий (бездействий) </w:t>
      </w:r>
    </w:p>
    <w:p w:rsidR="0010006F" w:rsidRPr="00BC2C83" w:rsidRDefault="0010006F" w:rsidP="006300B2">
      <w:pPr>
        <w:pStyle w:val="20"/>
        <w:keepNext/>
        <w:keepLines/>
        <w:shd w:val="clear" w:color="auto" w:fill="auto"/>
        <w:spacing w:after="0"/>
        <w:ind w:left="0"/>
        <w:jc w:val="center"/>
        <w:rPr>
          <w:rStyle w:val="2"/>
          <w:b/>
          <w:caps/>
          <w:sz w:val="28"/>
          <w:szCs w:val="28"/>
        </w:rPr>
      </w:pPr>
      <w:r w:rsidRPr="00BC2C83">
        <w:rPr>
          <w:rStyle w:val="2"/>
          <w:b/>
          <w:caps/>
          <w:color w:val="000000"/>
          <w:sz w:val="28"/>
          <w:szCs w:val="28"/>
        </w:rPr>
        <w:t>и решений, осуществляемых (принимаемых)</w:t>
      </w:r>
    </w:p>
    <w:p w:rsidR="0010006F" w:rsidRDefault="0010006F" w:rsidP="006300B2">
      <w:pPr>
        <w:pStyle w:val="20"/>
        <w:keepNext/>
        <w:keepLines/>
        <w:shd w:val="clear" w:color="auto" w:fill="auto"/>
        <w:spacing w:after="0"/>
        <w:ind w:left="0"/>
        <w:jc w:val="center"/>
        <w:rPr>
          <w:rStyle w:val="2"/>
          <w:caps/>
          <w:color w:val="000000"/>
          <w:sz w:val="28"/>
          <w:szCs w:val="28"/>
        </w:rPr>
      </w:pPr>
      <w:r w:rsidRPr="00BC2C83">
        <w:rPr>
          <w:rStyle w:val="2"/>
          <w:b/>
          <w:caps/>
          <w:color w:val="000000"/>
          <w:sz w:val="28"/>
          <w:szCs w:val="28"/>
        </w:rPr>
        <w:t>в ходе проведения проверок</w:t>
      </w:r>
      <w:bookmarkEnd w:id="2"/>
    </w:p>
    <w:p w:rsidR="0010006F" w:rsidRPr="000560CC" w:rsidRDefault="0010006F" w:rsidP="006300B2">
      <w:pPr>
        <w:pStyle w:val="20"/>
        <w:keepNext/>
        <w:keepLines/>
        <w:shd w:val="clear" w:color="auto" w:fill="auto"/>
        <w:spacing w:after="0"/>
        <w:ind w:left="0"/>
        <w:jc w:val="center"/>
        <w:rPr>
          <w:b w:val="0"/>
          <w:caps/>
          <w:sz w:val="28"/>
          <w:szCs w:val="28"/>
        </w:rPr>
      </w:pPr>
    </w:p>
    <w:p w:rsidR="0010006F" w:rsidRPr="000664A5" w:rsidRDefault="0010006F" w:rsidP="00204499">
      <w:pPr>
        <w:pStyle w:val="BodyText"/>
        <w:shd w:val="clear" w:color="auto" w:fill="auto"/>
        <w:tabs>
          <w:tab w:val="left" w:pos="1098"/>
        </w:tabs>
        <w:rPr>
          <w:sz w:val="28"/>
          <w:szCs w:val="28"/>
        </w:rPr>
      </w:pPr>
      <w:r>
        <w:rPr>
          <w:rStyle w:val="BodyTextChar"/>
          <w:color w:val="000000"/>
          <w:sz w:val="28"/>
          <w:szCs w:val="28"/>
        </w:rPr>
        <w:t xml:space="preserve">7.1. </w:t>
      </w:r>
      <w:r w:rsidRPr="000664A5">
        <w:rPr>
          <w:rStyle w:val="BodyTextChar"/>
          <w:color w:val="000000"/>
          <w:sz w:val="28"/>
          <w:szCs w:val="28"/>
        </w:rPr>
        <w:t>Действия (бездействие) должностных лиц Управления, решения, принятые ими в ходе исполнения настоящего административного регламента, обжалуются в досудебном (внесудебном) и судебном порядке.</w:t>
      </w:r>
    </w:p>
    <w:p w:rsidR="0010006F" w:rsidRPr="000664A5" w:rsidRDefault="0010006F" w:rsidP="00204499">
      <w:pPr>
        <w:pStyle w:val="BodyText"/>
        <w:shd w:val="clear" w:color="auto" w:fill="auto"/>
        <w:tabs>
          <w:tab w:val="left" w:pos="1112"/>
        </w:tabs>
        <w:rPr>
          <w:sz w:val="28"/>
          <w:szCs w:val="28"/>
        </w:rPr>
      </w:pPr>
      <w:r>
        <w:rPr>
          <w:rStyle w:val="BodyTextChar"/>
          <w:color w:val="000000"/>
          <w:sz w:val="28"/>
          <w:szCs w:val="28"/>
        </w:rPr>
        <w:t xml:space="preserve">7.2. </w:t>
      </w:r>
      <w:r w:rsidRPr="000664A5">
        <w:rPr>
          <w:rStyle w:val="BodyTextChar"/>
          <w:color w:val="000000"/>
          <w:sz w:val="28"/>
          <w:szCs w:val="28"/>
        </w:rPr>
        <w:t>В досудебном (внесудебном) порядке могут обжаловаться действия (бездействия) и решения должностных лиц Управления - заместителя главы Аргаяшского муниципального района</w:t>
      </w:r>
      <w:r>
        <w:rPr>
          <w:rStyle w:val="BodyTextChar"/>
          <w:color w:val="000000"/>
          <w:sz w:val="28"/>
          <w:szCs w:val="28"/>
        </w:rPr>
        <w:t xml:space="preserve">, </w:t>
      </w:r>
      <w:r w:rsidRPr="000664A5">
        <w:rPr>
          <w:rStyle w:val="BodyTextChar"/>
          <w:color w:val="000000"/>
          <w:sz w:val="28"/>
          <w:szCs w:val="28"/>
        </w:rPr>
        <w:t>начальника Управления строительства, инженерной инфраструктуры, дорожного хозяйства и транспорта</w:t>
      </w:r>
      <w:r>
        <w:rPr>
          <w:rStyle w:val="BodyTextChar"/>
          <w:color w:val="000000"/>
          <w:sz w:val="28"/>
          <w:szCs w:val="28"/>
        </w:rPr>
        <w:t>.</w:t>
      </w:r>
    </w:p>
    <w:p w:rsidR="0010006F" w:rsidRPr="000664A5" w:rsidRDefault="0010006F" w:rsidP="00204499">
      <w:pPr>
        <w:pStyle w:val="BodyText"/>
        <w:shd w:val="clear" w:color="auto" w:fill="auto"/>
        <w:tabs>
          <w:tab w:val="left" w:pos="1098"/>
        </w:tabs>
        <w:rPr>
          <w:sz w:val="28"/>
          <w:szCs w:val="28"/>
        </w:rPr>
      </w:pPr>
      <w:r>
        <w:rPr>
          <w:rStyle w:val="BodyTextChar"/>
          <w:color w:val="000000"/>
          <w:sz w:val="28"/>
          <w:szCs w:val="28"/>
        </w:rPr>
        <w:t xml:space="preserve">7.3. </w:t>
      </w:r>
      <w:r w:rsidRPr="000664A5">
        <w:rPr>
          <w:rStyle w:val="BodyTextChar"/>
          <w:color w:val="000000"/>
          <w:sz w:val="28"/>
          <w:szCs w:val="28"/>
        </w:rPr>
        <w:t>Основанием для начала досудебного (внесудебного) обжалования является поступление в Управление жалобы, поступившей лично от заявителя (представителя заявителя), направленной в виде почтового отправления или по электронной почте.</w:t>
      </w:r>
    </w:p>
    <w:p w:rsidR="0010006F" w:rsidRPr="000664A5" w:rsidRDefault="0010006F" w:rsidP="00204499">
      <w:pPr>
        <w:pStyle w:val="BodyText"/>
        <w:shd w:val="clear" w:color="auto" w:fill="auto"/>
        <w:tabs>
          <w:tab w:val="left" w:pos="1098"/>
        </w:tabs>
        <w:rPr>
          <w:sz w:val="28"/>
          <w:szCs w:val="28"/>
        </w:rPr>
      </w:pPr>
      <w:r>
        <w:rPr>
          <w:rStyle w:val="BodyTextChar"/>
          <w:color w:val="000000"/>
          <w:sz w:val="28"/>
          <w:szCs w:val="28"/>
        </w:rPr>
        <w:t xml:space="preserve">7.4. </w:t>
      </w:r>
      <w:r w:rsidRPr="000664A5">
        <w:rPr>
          <w:rStyle w:val="BodyTextChar"/>
          <w:color w:val="000000"/>
          <w:sz w:val="28"/>
          <w:szCs w:val="28"/>
        </w:rPr>
        <w:t>Срок рассмотрения жалобы не должен превышать тридцати дней с момента регистрации.</w:t>
      </w:r>
    </w:p>
    <w:p w:rsidR="0010006F" w:rsidRPr="000664A5" w:rsidRDefault="0010006F" w:rsidP="00204499">
      <w:pPr>
        <w:pStyle w:val="BodyText"/>
        <w:shd w:val="clear" w:color="auto" w:fill="auto"/>
        <w:tabs>
          <w:tab w:val="left" w:pos="1112"/>
        </w:tabs>
        <w:rPr>
          <w:sz w:val="28"/>
          <w:szCs w:val="28"/>
        </w:rPr>
      </w:pPr>
      <w:r>
        <w:rPr>
          <w:rStyle w:val="BodyTextChar"/>
          <w:color w:val="000000"/>
          <w:sz w:val="28"/>
          <w:szCs w:val="28"/>
        </w:rPr>
        <w:t xml:space="preserve">7.5. </w:t>
      </w:r>
      <w:r w:rsidRPr="000664A5">
        <w:rPr>
          <w:rStyle w:val="BodyTextChar"/>
          <w:color w:val="000000"/>
          <w:sz w:val="28"/>
          <w:szCs w:val="28"/>
        </w:rPr>
        <w:t>Жалоба заявителя должна содержать следующую информацию:</w:t>
      </w:r>
    </w:p>
    <w:p w:rsidR="0010006F" w:rsidRPr="000664A5" w:rsidRDefault="0010006F" w:rsidP="006300B2">
      <w:pPr>
        <w:pStyle w:val="BodyText"/>
        <w:numPr>
          <w:ilvl w:val="0"/>
          <w:numId w:val="12"/>
        </w:numPr>
        <w:shd w:val="clear" w:color="auto" w:fill="auto"/>
        <w:tabs>
          <w:tab w:val="left" w:pos="858"/>
        </w:tabs>
        <w:ind w:firstLine="580"/>
        <w:rPr>
          <w:sz w:val="28"/>
          <w:szCs w:val="28"/>
        </w:rPr>
      </w:pPr>
      <w:r w:rsidRPr="000664A5">
        <w:rPr>
          <w:rStyle w:val="BodyTextChar"/>
          <w:color w:val="000000"/>
          <w:sz w:val="28"/>
          <w:szCs w:val="28"/>
        </w:rPr>
        <w:t>фамилию, имя, отчество гражданина (отчество - при наличии), которым подается сообщение, его место жительства или пребывания, наименование юридического лица, адрес его местонахождения;</w:t>
      </w:r>
    </w:p>
    <w:p w:rsidR="0010006F" w:rsidRPr="000664A5" w:rsidRDefault="0010006F" w:rsidP="006300B2">
      <w:pPr>
        <w:pStyle w:val="BodyText"/>
        <w:numPr>
          <w:ilvl w:val="0"/>
          <w:numId w:val="12"/>
        </w:numPr>
        <w:shd w:val="clear" w:color="auto" w:fill="auto"/>
        <w:tabs>
          <w:tab w:val="left" w:pos="858"/>
        </w:tabs>
        <w:ind w:firstLine="580"/>
        <w:rPr>
          <w:sz w:val="28"/>
          <w:szCs w:val="28"/>
        </w:rPr>
      </w:pPr>
      <w:r w:rsidRPr="000664A5">
        <w:rPr>
          <w:rStyle w:val="BodyTextChar"/>
          <w:color w:val="000000"/>
          <w:sz w:val="28"/>
          <w:szCs w:val="28"/>
        </w:rPr>
        <w:t>должность, фамилию, имя и отчество должностного лица (при наличии информации), действия (бездействие) которого нарушает права и законные интересы заявителя;</w:t>
      </w:r>
    </w:p>
    <w:p w:rsidR="0010006F" w:rsidRPr="000664A5" w:rsidRDefault="0010006F" w:rsidP="006300B2">
      <w:pPr>
        <w:pStyle w:val="BodyText"/>
        <w:numPr>
          <w:ilvl w:val="0"/>
          <w:numId w:val="12"/>
        </w:numPr>
        <w:shd w:val="clear" w:color="auto" w:fill="auto"/>
        <w:tabs>
          <w:tab w:val="left" w:pos="858"/>
        </w:tabs>
        <w:ind w:firstLine="580"/>
        <w:rPr>
          <w:sz w:val="28"/>
          <w:szCs w:val="28"/>
        </w:rPr>
      </w:pPr>
      <w:r w:rsidRPr="000664A5">
        <w:rPr>
          <w:rStyle w:val="BodyTextChar"/>
          <w:color w:val="000000"/>
          <w:sz w:val="28"/>
          <w:szCs w:val="28"/>
        </w:rPr>
        <w:t>суть нарушения прав и законных интересов, противоправного действия (бездействия);</w:t>
      </w:r>
    </w:p>
    <w:p w:rsidR="0010006F" w:rsidRPr="000664A5" w:rsidRDefault="0010006F" w:rsidP="006300B2">
      <w:pPr>
        <w:pStyle w:val="BodyText"/>
        <w:numPr>
          <w:ilvl w:val="0"/>
          <w:numId w:val="12"/>
        </w:numPr>
        <w:shd w:val="clear" w:color="auto" w:fill="auto"/>
        <w:tabs>
          <w:tab w:val="left" w:pos="858"/>
        </w:tabs>
        <w:ind w:firstLine="580"/>
        <w:rPr>
          <w:sz w:val="28"/>
          <w:szCs w:val="28"/>
        </w:rPr>
      </w:pPr>
      <w:r w:rsidRPr="000664A5">
        <w:rPr>
          <w:rStyle w:val="BodyTextChar"/>
          <w:color w:val="000000"/>
          <w:sz w:val="28"/>
          <w:szCs w:val="28"/>
        </w:rPr>
        <w:t>сведения о способе информирования заявителя о принятых мерах по результатам рассмотрения его сообщения.</w:t>
      </w:r>
    </w:p>
    <w:p w:rsidR="0010006F" w:rsidRPr="000664A5" w:rsidRDefault="0010006F" w:rsidP="00204499">
      <w:pPr>
        <w:pStyle w:val="BodyText"/>
        <w:shd w:val="clear" w:color="auto" w:fill="auto"/>
        <w:tabs>
          <w:tab w:val="left" w:pos="1093"/>
        </w:tabs>
        <w:rPr>
          <w:sz w:val="28"/>
          <w:szCs w:val="28"/>
        </w:rPr>
      </w:pPr>
      <w:r>
        <w:rPr>
          <w:rStyle w:val="BodyTextChar"/>
          <w:color w:val="000000"/>
          <w:sz w:val="28"/>
          <w:szCs w:val="28"/>
        </w:rPr>
        <w:t xml:space="preserve">7.6. </w:t>
      </w:r>
      <w:r w:rsidRPr="000664A5">
        <w:rPr>
          <w:rStyle w:val="BodyTextChar"/>
          <w:color w:val="000000"/>
          <w:sz w:val="28"/>
          <w:szCs w:val="28"/>
        </w:rPr>
        <w:t>По результатам рассмотрения жалобы принимается решение об удовлетворении требований заявителя либо об отказе в их удовлетворении.</w:t>
      </w:r>
    </w:p>
    <w:p w:rsidR="0010006F" w:rsidRPr="000664A5" w:rsidRDefault="0010006F" w:rsidP="006300B2">
      <w:pPr>
        <w:pStyle w:val="BodyText"/>
        <w:shd w:val="clear" w:color="auto" w:fill="auto"/>
        <w:ind w:firstLine="580"/>
        <w:rPr>
          <w:sz w:val="28"/>
          <w:szCs w:val="28"/>
        </w:rPr>
      </w:pPr>
      <w:r w:rsidRPr="000664A5">
        <w:rPr>
          <w:rStyle w:val="BodyTextChar"/>
          <w:color w:val="000000"/>
          <w:sz w:val="28"/>
          <w:szCs w:val="28"/>
        </w:rPr>
        <w:t>Письменный ответ, содержащий результаты рассмотрения жалобы, направляется заявителю.</w:t>
      </w:r>
    </w:p>
    <w:p w:rsidR="0010006F" w:rsidRPr="000664A5" w:rsidRDefault="0010006F" w:rsidP="006300B2">
      <w:pPr>
        <w:pStyle w:val="BodyText"/>
        <w:shd w:val="clear" w:color="auto" w:fill="auto"/>
        <w:ind w:firstLine="580"/>
        <w:rPr>
          <w:sz w:val="28"/>
          <w:szCs w:val="28"/>
        </w:rPr>
      </w:pPr>
      <w:r w:rsidRPr="000664A5">
        <w:rPr>
          <w:rStyle w:val="BodyTextChar"/>
          <w:color w:val="000000"/>
          <w:sz w:val="28"/>
          <w:szCs w:val="28"/>
        </w:rPr>
        <w:t>Если в письменной жалобе не указана фамилия заявителя, направившего жалобу, и почтовый адрес, по которому должен быть направлен ответ, ответ на жалобу не дается.</w:t>
      </w:r>
    </w:p>
    <w:p w:rsidR="0010006F" w:rsidRPr="000664A5" w:rsidRDefault="0010006F" w:rsidP="006300B2">
      <w:pPr>
        <w:pStyle w:val="BodyText"/>
        <w:shd w:val="clear" w:color="auto" w:fill="auto"/>
        <w:ind w:firstLine="580"/>
        <w:rPr>
          <w:sz w:val="28"/>
          <w:szCs w:val="28"/>
        </w:rPr>
      </w:pPr>
      <w:r w:rsidRPr="000664A5">
        <w:rPr>
          <w:rStyle w:val="BodyTextChar"/>
          <w:color w:val="000000"/>
          <w:sz w:val="28"/>
          <w:szCs w:val="28"/>
        </w:rPr>
        <w:t>Если текст жалобы не поддается прочтению, ответ на жалобу не дается, о чем сообщается заявителю, направившему жалобу, в письменном виде, если его почтовый адрес поддается прочтению.</w:t>
      </w:r>
    </w:p>
    <w:p w:rsidR="0010006F" w:rsidRPr="000664A5" w:rsidRDefault="0010006F" w:rsidP="00204499">
      <w:pPr>
        <w:pStyle w:val="BodyText"/>
        <w:shd w:val="clear" w:color="auto" w:fill="auto"/>
        <w:tabs>
          <w:tab w:val="left" w:pos="1253"/>
        </w:tabs>
        <w:rPr>
          <w:sz w:val="28"/>
          <w:szCs w:val="28"/>
        </w:rPr>
      </w:pPr>
      <w:r>
        <w:rPr>
          <w:rStyle w:val="BodyTextChar"/>
          <w:color w:val="000000"/>
          <w:sz w:val="28"/>
          <w:szCs w:val="28"/>
        </w:rPr>
        <w:t xml:space="preserve">7.7. </w:t>
      </w:r>
      <w:r w:rsidRPr="000664A5">
        <w:rPr>
          <w:rStyle w:val="BodyTextChar"/>
          <w:color w:val="000000"/>
          <w:sz w:val="28"/>
          <w:szCs w:val="28"/>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w:t>
      </w:r>
    </w:p>
    <w:p w:rsidR="0010006F" w:rsidRPr="000664A5" w:rsidRDefault="0010006F" w:rsidP="00204499">
      <w:pPr>
        <w:pStyle w:val="BodyText"/>
        <w:shd w:val="clear" w:color="auto" w:fill="auto"/>
        <w:tabs>
          <w:tab w:val="left" w:pos="1098"/>
        </w:tabs>
        <w:rPr>
          <w:sz w:val="28"/>
          <w:szCs w:val="28"/>
        </w:rPr>
      </w:pPr>
      <w:r>
        <w:rPr>
          <w:rStyle w:val="BodyTextChar"/>
          <w:color w:val="000000"/>
          <w:sz w:val="28"/>
          <w:szCs w:val="28"/>
        </w:rPr>
        <w:t xml:space="preserve">7.8. </w:t>
      </w:r>
      <w:r w:rsidRPr="000664A5">
        <w:rPr>
          <w:rStyle w:val="BodyTextChar"/>
          <w:color w:val="000000"/>
          <w:sz w:val="28"/>
          <w:szCs w:val="28"/>
        </w:rPr>
        <w:t>Споры, связанные с действия (бездействиями) должностных лиц и решениями Управления, осуществляемыми (принимаемыми) в ходе проведения проверок, разрешаются в судебном порядке в соответствии с законодательством Российской Федерации. Обжалование производится в сроки, по правилам подведомственности и подсудности, установленными процессуальным законодательством Российской Федерации.</w:t>
      </w:r>
    </w:p>
    <w:p w:rsidR="0010006F" w:rsidRPr="00A47795" w:rsidRDefault="0010006F" w:rsidP="00A52CAE">
      <w:pPr>
        <w:autoSpaceDE w:val="0"/>
        <w:rPr>
          <w:sz w:val="28"/>
          <w:szCs w:val="28"/>
        </w:rPr>
      </w:pPr>
    </w:p>
    <w:sectPr w:rsidR="0010006F" w:rsidRPr="00A47795" w:rsidSect="006D0113">
      <w:footerReference w:type="default" r:id="rId13"/>
      <w:pgSz w:w="11906" w:h="16838" w:code="9"/>
      <w:pgMar w:top="284" w:right="424" w:bottom="28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06F" w:rsidRDefault="0010006F" w:rsidP="00BC2C83">
      <w:r>
        <w:separator/>
      </w:r>
    </w:p>
  </w:endnote>
  <w:endnote w:type="continuationSeparator" w:id="0">
    <w:p w:rsidR="0010006F" w:rsidRDefault="0010006F" w:rsidP="00BC2C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6F" w:rsidRDefault="0010006F">
    <w:pPr>
      <w:pStyle w:val="Footer"/>
      <w:jc w:val="right"/>
    </w:pPr>
    <w:fldSimple w:instr=" PAGE   \* MERGEFORMAT ">
      <w:r>
        <w:rPr>
          <w:noProof/>
        </w:rPr>
        <w:t>2</w:t>
      </w:r>
    </w:fldSimple>
  </w:p>
  <w:p w:rsidR="0010006F" w:rsidRDefault="001000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06F" w:rsidRDefault="0010006F" w:rsidP="00BC2C83">
      <w:r>
        <w:separator/>
      </w:r>
    </w:p>
  </w:footnote>
  <w:footnote w:type="continuationSeparator" w:id="0">
    <w:p w:rsidR="0010006F" w:rsidRDefault="0010006F" w:rsidP="00BC2C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6AD4E56E"/>
    <w:lvl w:ilvl="0">
      <w:start w:val="1"/>
      <w:numFmt w:val="decimal"/>
      <w:suff w:val="space"/>
      <w:lvlText w:val="%1."/>
      <w:lvlJc w:val="left"/>
      <w:rPr>
        <w:rFonts w:ascii="Times New Roman" w:hAnsi="Times New Roman" w:cs="Times New Roman" w:hint="default"/>
        <w:b w:val="0"/>
        <w:bCs/>
        <w:i w:val="0"/>
        <w:iCs w:val="0"/>
        <w:smallCaps w:val="0"/>
        <w:strike w:val="0"/>
        <w:color w:val="000000"/>
        <w:spacing w:val="0"/>
        <w:w w:val="100"/>
        <w:position w:val="0"/>
        <w:sz w:val="26"/>
        <w:szCs w:val="26"/>
        <w:u w:val="none"/>
      </w:rPr>
    </w:lvl>
    <w:lvl w:ilvl="1">
      <w:start w:val="1"/>
      <w:numFmt w:val="decimal"/>
      <w:suff w:val="space"/>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suff w:val="space"/>
      <w:lvlText w:val="%1.%2.%3."/>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abstractNum>
  <w:abstractNum w:abstractNumId="1">
    <w:nsid w:val="00000005"/>
    <w:multiLevelType w:val="multilevel"/>
    <w:tmpl w:val="098A4990"/>
    <w:lvl w:ilvl="0">
      <w:start w:val="4"/>
      <w:numFmt w:val="decimal"/>
      <w:suff w:val="space"/>
      <w:lvlText w:val="3.6.%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1">
      <w:start w:val="4"/>
      <w:numFmt w:val="decimal"/>
      <w:lvlText w:val="3.6.%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2">
      <w:start w:val="4"/>
      <w:numFmt w:val="decimal"/>
      <w:lvlText w:val="3.6.%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3">
      <w:start w:val="4"/>
      <w:numFmt w:val="decimal"/>
      <w:lvlText w:val="3.6.%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4">
      <w:start w:val="4"/>
      <w:numFmt w:val="decimal"/>
      <w:lvlText w:val="3.6.%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5">
      <w:start w:val="4"/>
      <w:numFmt w:val="decimal"/>
      <w:lvlText w:val="3.6.%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6">
      <w:start w:val="4"/>
      <w:numFmt w:val="decimal"/>
      <w:lvlText w:val="3.6.%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7">
      <w:start w:val="4"/>
      <w:numFmt w:val="decimal"/>
      <w:lvlText w:val="3.6.%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8">
      <w:start w:val="4"/>
      <w:numFmt w:val="decimal"/>
      <w:lvlText w:val="3.6.%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abstractNum>
  <w:abstractNum w:abstractNumId="2">
    <w:nsid w:val="00000007"/>
    <w:multiLevelType w:val="multilevel"/>
    <w:tmpl w:val="CA94255E"/>
    <w:lvl w:ilvl="0">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B"/>
    <w:multiLevelType w:val="multilevel"/>
    <w:tmpl w:val="3B1E4DCC"/>
    <w:lvl w:ilvl="0">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D"/>
    <w:multiLevelType w:val="multilevel"/>
    <w:tmpl w:val="C1DCA3E2"/>
    <w:lvl w:ilvl="0">
      <w:start w:val="5"/>
      <w:numFmt w:val="decimal"/>
      <w:suff w:val="space"/>
      <w:lvlText w:val="6.%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1">
      <w:start w:val="5"/>
      <w:numFmt w:val="decimal"/>
      <w:lvlText w:val="6.%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2">
      <w:start w:val="5"/>
      <w:numFmt w:val="decimal"/>
      <w:lvlText w:val="6.%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3">
      <w:start w:val="5"/>
      <w:numFmt w:val="decimal"/>
      <w:lvlText w:val="6.%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4">
      <w:start w:val="5"/>
      <w:numFmt w:val="decimal"/>
      <w:lvlText w:val="6.%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5">
      <w:start w:val="5"/>
      <w:numFmt w:val="decimal"/>
      <w:lvlText w:val="6.%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6">
      <w:start w:val="5"/>
      <w:numFmt w:val="decimal"/>
      <w:lvlText w:val="6.%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7">
      <w:start w:val="5"/>
      <w:numFmt w:val="decimal"/>
      <w:lvlText w:val="6.%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8">
      <w:start w:val="5"/>
      <w:numFmt w:val="decimal"/>
      <w:lvlText w:val="6.%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abstractNum>
  <w:abstractNum w:abstractNumId="6">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7">
    <w:nsid w:val="081F3FE6"/>
    <w:multiLevelType w:val="hybridMultilevel"/>
    <w:tmpl w:val="552288BE"/>
    <w:lvl w:ilvl="0" w:tplc="610EE7E8">
      <w:start w:val="6"/>
      <w:numFmt w:val="decimal"/>
      <w:lvlText w:val="%1."/>
      <w:lvlJc w:val="left"/>
      <w:pPr>
        <w:ind w:left="720" w:hanging="360"/>
      </w:pPr>
      <w:rPr>
        <w:rFonts w:cs="Times New Roman" w:hint="default"/>
        <w:color w:val="00000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A0061A1"/>
    <w:multiLevelType w:val="multilevel"/>
    <w:tmpl w:val="5AB082E0"/>
    <w:lvl w:ilvl="0">
      <w:start w:val="6"/>
      <w:numFmt w:val="decimal"/>
      <w:lvlText w:val="%1."/>
      <w:lvlJc w:val="left"/>
      <w:pPr>
        <w:ind w:left="450" w:hanging="450"/>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9">
    <w:nsid w:val="0BE505EA"/>
    <w:multiLevelType w:val="hybridMultilevel"/>
    <w:tmpl w:val="0AB8B83A"/>
    <w:lvl w:ilvl="0" w:tplc="9E4E8B78">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FD16BE3"/>
    <w:multiLevelType w:val="multilevel"/>
    <w:tmpl w:val="61AED602"/>
    <w:lvl w:ilvl="0">
      <w:start w:val="6"/>
      <w:numFmt w:val="decimal"/>
      <w:lvlText w:val="%1."/>
      <w:lvlJc w:val="left"/>
      <w:pPr>
        <w:ind w:left="450" w:hanging="450"/>
      </w:pPr>
      <w:rPr>
        <w:rFonts w:cs="Times New Roman" w:hint="default"/>
        <w:color w:val="000000"/>
      </w:rPr>
    </w:lvl>
    <w:lvl w:ilvl="1">
      <w:start w:val="1"/>
      <w:numFmt w:val="decimal"/>
      <w:lvlText w:val="%1.%2."/>
      <w:lvlJc w:val="left"/>
      <w:pPr>
        <w:ind w:left="1440" w:hanging="720"/>
      </w:pPr>
      <w:rPr>
        <w:rFonts w:cs="Times New Roman" w:hint="default"/>
        <w:color w:val="000000"/>
      </w:rPr>
    </w:lvl>
    <w:lvl w:ilvl="2">
      <w:start w:val="1"/>
      <w:numFmt w:val="decimal"/>
      <w:lvlText w:val="%1.%2.%3."/>
      <w:lvlJc w:val="left"/>
      <w:pPr>
        <w:ind w:left="2160" w:hanging="720"/>
      </w:pPr>
      <w:rPr>
        <w:rFonts w:cs="Times New Roman" w:hint="default"/>
        <w:color w:val="000000"/>
      </w:rPr>
    </w:lvl>
    <w:lvl w:ilvl="3">
      <w:start w:val="1"/>
      <w:numFmt w:val="decimal"/>
      <w:lvlText w:val="%1.%2.%3.%4."/>
      <w:lvlJc w:val="left"/>
      <w:pPr>
        <w:ind w:left="3240" w:hanging="1080"/>
      </w:pPr>
      <w:rPr>
        <w:rFonts w:cs="Times New Roman" w:hint="default"/>
        <w:color w:val="000000"/>
      </w:rPr>
    </w:lvl>
    <w:lvl w:ilvl="4">
      <w:start w:val="1"/>
      <w:numFmt w:val="decimal"/>
      <w:lvlText w:val="%1.%2.%3.%4.%5."/>
      <w:lvlJc w:val="left"/>
      <w:pPr>
        <w:ind w:left="3960" w:hanging="1080"/>
      </w:pPr>
      <w:rPr>
        <w:rFonts w:cs="Times New Roman" w:hint="default"/>
        <w:color w:val="000000"/>
      </w:rPr>
    </w:lvl>
    <w:lvl w:ilvl="5">
      <w:start w:val="1"/>
      <w:numFmt w:val="decimal"/>
      <w:lvlText w:val="%1.%2.%3.%4.%5.%6."/>
      <w:lvlJc w:val="left"/>
      <w:pPr>
        <w:ind w:left="5040" w:hanging="1440"/>
      </w:pPr>
      <w:rPr>
        <w:rFonts w:cs="Times New Roman" w:hint="default"/>
        <w:color w:val="000000"/>
      </w:rPr>
    </w:lvl>
    <w:lvl w:ilvl="6">
      <w:start w:val="1"/>
      <w:numFmt w:val="decimal"/>
      <w:lvlText w:val="%1.%2.%3.%4.%5.%6.%7."/>
      <w:lvlJc w:val="left"/>
      <w:pPr>
        <w:ind w:left="6120" w:hanging="1800"/>
      </w:pPr>
      <w:rPr>
        <w:rFonts w:cs="Times New Roman" w:hint="default"/>
        <w:color w:val="000000"/>
      </w:rPr>
    </w:lvl>
    <w:lvl w:ilvl="7">
      <w:start w:val="1"/>
      <w:numFmt w:val="decimal"/>
      <w:lvlText w:val="%1.%2.%3.%4.%5.%6.%7.%8."/>
      <w:lvlJc w:val="left"/>
      <w:pPr>
        <w:ind w:left="6840" w:hanging="1800"/>
      </w:pPr>
      <w:rPr>
        <w:rFonts w:cs="Times New Roman" w:hint="default"/>
        <w:color w:val="000000"/>
      </w:rPr>
    </w:lvl>
    <w:lvl w:ilvl="8">
      <w:start w:val="1"/>
      <w:numFmt w:val="decimal"/>
      <w:lvlText w:val="%1.%2.%3.%4.%5.%6.%7.%8.%9."/>
      <w:lvlJc w:val="left"/>
      <w:pPr>
        <w:ind w:left="7920" w:hanging="2160"/>
      </w:pPr>
      <w:rPr>
        <w:rFonts w:cs="Times New Roman" w:hint="default"/>
        <w:color w:val="000000"/>
      </w:rPr>
    </w:lvl>
  </w:abstractNum>
  <w:abstractNum w:abstractNumId="11">
    <w:nsid w:val="10AC469B"/>
    <w:multiLevelType w:val="multilevel"/>
    <w:tmpl w:val="BCA82C3C"/>
    <w:lvl w:ilvl="0">
      <w:start w:val="6"/>
      <w:numFmt w:val="decimal"/>
      <w:lvlText w:val="%1."/>
      <w:lvlJc w:val="left"/>
      <w:pPr>
        <w:ind w:left="450" w:hanging="450"/>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2">
    <w:nsid w:val="16C65FF7"/>
    <w:multiLevelType w:val="hybridMultilevel"/>
    <w:tmpl w:val="F37A33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8ED72B6"/>
    <w:multiLevelType w:val="multilevel"/>
    <w:tmpl w:val="2452AA96"/>
    <w:lvl w:ilvl="0">
      <w:start w:val="6"/>
      <w:numFmt w:val="decimal"/>
      <w:lvlText w:val="%1"/>
      <w:lvlJc w:val="left"/>
      <w:pPr>
        <w:ind w:left="375" w:hanging="375"/>
      </w:pPr>
      <w:rPr>
        <w:rFonts w:cs="Times New Roman" w:hint="default"/>
        <w:color w:val="000000"/>
      </w:rPr>
    </w:lvl>
    <w:lvl w:ilvl="1">
      <w:start w:val="1"/>
      <w:numFmt w:val="decimal"/>
      <w:lvlText w:val="%1.%2"/>
      <w:lvlJc w:val="left"/>
      <w:pPr>
        <w:ind w:left="735" w:hanging="375"/>
      </w:pPr>
      <w:rPr>
        <w:rFonts w:cs="Times New Roman" w:hint="default"/>
        <w:color w:val="000000"/>
      </w:rPr>
    </w:lvl>
    <w:lvl w:ilvl="2">
      <w:start w:val="1"/>
      <w:numFmt w:val="decimal"/>
      <w:lvlText w:val="%1.%2.%3"/>
      <w:lvlJc w:val="left"/>
      <w:pPr>
        <w:ind w:left="1440" w:hanging="720"/>
      </w:pPr>
      <w:rPr>
        <w:rFonts w:cs="Times New Roman" w:hint="default"/>
        <w:color w:val="000000"/>
      </w:rPr>
    </w:lvl>
    <w:lvl w:ilvl="3">
      <w:start w:val="1"/>
      <w:numFmt w:val="decimal"/>
      <w:lvlText w:val="%1.%2.%3.%4"/>
      <w:lvlJc w:val="left"/>
      <w:pPr>
        <w:ind w:left="2160" w:hanging="1080"/>
      </w:pPr>
      <w:rPr>
        <w:rFonts w:cs="Times New Roman" w:hint="default"/>
        <w:color w:val="000000"/>
      </w:rPr>
    </w:lvl>
    <w:lvl w:ilvl="4">
      <w:start w:val="1"/>
      <w:numFmt w:val="decimal"/>
      <w:lvlText w:val="%1.%2.%3.%4.%5"/>
      <w:lvlJc w:val="left"/>
      <w:pPr>
        <w:ind w:left="2520" w:hanging="1080"/>
      </w:pPr>
      <w:rPr>
        <w:rFonts w:cs="Times New Roman" w:hint="default"/>
        <w:color w:val="000000"/>
      </w:rPr>
    </w:lvl>
    <w:lvl w:ilvl="5">
      <w:start w:val="1"/>
      <w:numFmt w:val="decimal"/>
      <w:lvlText w:val="%1.%2.%3.%4.%5.%6"/>
      <w:lvlJc w:val="left"/>
      <w:pPr>
        <w:ind w:left="3240" w:hanging="1440"/>
      </w:pPr>
      <w:rPr>
        <w:rFonts w:cs="Times New Roman" w:hint="default"/>
        <w:color w:val="000000"/>
      </w:rPr>
    </w:lvl>
    <w:lvl w:ilvl="6">
      <w:start w:val="1"/>
      <w:numFmt w:val="decimal"/>
      <w:lvlText w:val="%1.%2.%3.%4.%5.%6.%7"/>
      <w:lvlJc w:val="left"/>
      <w:pPr>
        <w:ind w:left="3600" w:hanging="1440"/>
      </w:pPr>
      <w:rPr>
        <w:rFonts w:cs="Times New Roman" w:hint="default"/>
        <w:color w:val="000000"/>
      </w:rPr>
    </w:lvl>
    <w:lvl w:ilvl="7">
      <w:start w:val="1"/>
      <w:numFmt w:val="decimal"/>
      <w:lvlText w:val="%1.%2.%3.%4.%5.%6.%7.%8"/>
      <w:lvlJc w:val="left"/>
      <w:pPr>
        <w:ind w:left="4320" w:hanging="1800"/>
      </w:pPr>
      <w:rPr>
        <w:rFonts w:cs="Times New Roman" w:hint="default"/>
        <w:color w:val="000000"/>
      </w:rPr>
    </w:lvl>
    <w:lvl w:ilvl="8">
      <w:start w:val="1"/>
      <w:numFmt w:val="decimal"/>
      <w:lvlText w:val="%1.%2.%3.%4.%5.%6.%7.%8.%9"/>
      <w:lvlJc w:val="left"/>
      <w:pPr>
        <w:ind w:left="5040" w:hanging="2160"/>
      </w:pPr>
      <w:rPr>
        <w:rFonts w:cs="Times New Roman" w:hint="default"/>
        <w:color w:val="000000"/>
      </w:rPr>
    </w:lvl>
  </w:abstractNum>
  <w:abstractNum w:abstractNumId="14">
    <w:nsid w:val="1A0A2002"/>
    <w:multiLevelType w:val="multilevel"/>
    <w:tmpl w:val="3D565BFA"/>
    <w:lvl w:ilvl="0">
      <w:start w:val="6"/>
      <w:numFmt w:val="decimal"/>
      <w:lvlText w:val="%1"/>
      <w:lvlJc w:val="left"/>
      <w:pPr>
        <w:ind w:left="375" w:hanging="375"/>
      </w:pPr>
      <w:rPr>
        <w:rFonts w:cs="Times New Roman" w:hint="default"/>
        <w:color w:val="000000"/>
      </w:rPr>
    </w:lvl>
    <w:lvl w:ilvl="1">
      <w:start w:val="2"/>
      <w:numFmt w:val="decimal"/>
      <w:lvlText w:val="%1.%2"/>
      <w:lvlJc w:val="left"/>
      <w:pPr>
        <w:ind w:left="375" w:hanging="375"/>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5">
    <w:nsid w:val="1D296782"/>
    <w:multiLevelType w:val="hybridMultilevel"/>
    <w:tmpl w:val="07B2BC7C"/>
    <w:lvl w:ilvl="0" w:tplc="A73C5BD2">
      <w:start w:val="2"/>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2B36F94"/>
    <w:multiLevelType w:val="hybridMultilevel"/>
    <w:tmpl w:val="060A00BE"/>
    <w:lvl w:ilvl="0" w:tplc="632AA79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75E7187"/>
    <w:multiLevelType w:val="multilevel"/>
    <w:tmpl w:val="4E568B64"/>
    <w:lvl w:ilvl="0">
      <w:start w:val="6"/>
      <w:numFmt w:val="decimal"/>
      <w:lvlText w:val="%1."/>
      <w:lvlJc w:val="left"/>
      <w:pPr>
        <w:ind w:left="450" w:hanging="450"/>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8">
    <w:nsid w:val="2BDE1BCF"/>
    <w:multiLevelType w:val="hybridMultilevel"/>
    <w:tmpl w:val="F9D2A0BE"/>
    <w:lvl w:ilvl="0" w:tplc="4CB64E08">
      <w:start w:val="1"/>
      <w:numFmt w:val="decimal"/>
      <w:lvlText w:val="%1."/>
      <w:lvlJc w:val="left"/>
      <w:pPr>
        <w:ind w:left="720" w:hanging="360"/>
      </w:pPr>
      <w:rPr>
        <w:rFonts w:cs="Times New Roman" w:hint="default"/>
        <w:color w:val="00000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C6F4EC7"/>
    <w:multiLevelType w:val="hybridMultilevel"/>
    <w:tmpl w:val="7FE260E8"/>
    <w:lvl w:ilvl="0" w:tplc="E6D4F45E">
      <w:start w:val="6"/>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DAE3505"/>
    <w:multiLevelType w:val="hybridMultilevel"/>
    <w:tmpl w:val="001E0184"/>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5000ED9"/>
    <w:multiLevelType w:val="multilevel"/>
    <w:tmpl w:val="81DAF996"/>
    <w:lvl w:ilvl="0">
      <w:start w:val="4"/>
      <w:numFmt w:val="decimal"/>
      <w:lvlText w:val="%1."/>
      <w:lvlJc w:val="left"/>
      <w:pPr>
        <w:ind w:left="450" w:hanging="450"/>
      </w:pPr>
      <w:rPr>
        <w:rFonts w:cs="Times New Roman" w:hint="default"/>
        <w:color w:val="000000"/>
      </w:rPr>
    </w:lvl>
    <w:lvl w:ilvl="1">
      <w:start w:val="5"/>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2">
    <w:nsid w:val="39BE5D7C"/>
    <w:multiLevelType w:val="multilevel"/>
    <w:tmpl w:val="5D4EF2C6"/>
    <w:lvl w:ilvl="0">
      <w:start w:val="5"/>
      <w:numFmt w:val="decimal"/>
      <w:lvlText w:val="%1."/>
      <w:lvlJc w:val="left"/>
      <w:pPr>
        <w:ind w:left="450" w:hanging="450"/>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3">
    <w:nsid w:val="3C803393"/>
    <w:multiLevelType w:val="hybridMultilevel"/>
    <w:tmpl w:val="72F23F16"/>
    <w:lvl w:ilvl="0" w:tplc="5A54D574">
      <w:start w:val="2"/>
      <w:numFmt w:val="decimal"/>
      <w:lvlText w:val="%1."/>
      <w:lvlJc w:val="left"/>
      <w:pPr>
        <w:ind w:left="760" w:hanging="360"/>
      </w:pPr>
      <w:rPr>
        <w:rFonts w:cs="Times New Roman" w:hint="default"/>
        <w:color w:val="000000"/>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24">
    <w:nsid w:val="41481640"/>
    <w:multiLevelType w:val="hybridMultilevel"/>
    <w:tmpl w:val="A81834C8"/>
    <w:lvl w:ilvl="0" w:tplc="1BF046D4">
      <w:start w:val="2"/>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F3B179D"/>
    <w:multiLevelType w:val="multilevel"/>
    <w:tmpl w:val="25464114"/>
    <w:lvl w:ilvl="0">
      <w:start w:val="6"/>
      <w:numFmt w:val="decimal"/>
      <w:lvlText w:val="%1."/>
      <w:lvlJc w:val="left"/>
      <w:pPr>
        <w:ind w:left="450" w:hanging="450"/>
      </w:pPr>
      <w:rPr>
        <w:rFonts w:cs="Times New Roman" w:hint="default"/>
        <w:color w:val="000000"/>
      </w:rPr>
    </w:lvl>
    <w:lvl w:ilvl="1">
      <w:start w:val="1"/>
      <w:numFmt w:val="decimal"/>
      <w:lvlText w:val="%1.%2."/>
      <w:lvlJc w:val="left"/>
      <w:pPr>
        <w:ind w:left="1455" w:hanging="720"/>
      </w:pPr>
      <w:rPr>
        <w:rFonts w:cs="Times New Roman" w:hint="default"/>
        <w:color w:val="000000"/>
      </w:rPr>
    </w:lvl>
    <w:lvl w:ilvl="2">
      <w:start w:val="1"/>
      <w:numFmt w:val="decimal"/>
      <w:lvlText w:val="%1.%2.%3."/>
      <w:lvlJc w:val="left"/>
      <w:pPr>
        <w:ind w:left="2190" w:hanging="720"/>
      </w:pPr>
      <w:rPr>
        <w:rFonts w:cs="Times New Roman" w:hint="default"/>
        <w:color w:val="000000"/>
      </w:rPr>
    </w:lvl>
    <w:lvl w:ilvl="3">
      <w:start w:val="1"/>
      <w:numFmt w:val="decimal"/>
      <w:lvlText w:val="%1.%2.%3.%4."/>
      <w:lvlJc w:val="left"/>
      <w:pPr>
        <w:ind w:left="3285" w:hanging="1080"/>
      </w:pPr>
      <w:rPr>
        <w:rFonts w:cs="Times New Roman" w:hint="default"/>
        <w:color w:val="000000"/>
      </w:rPr>
    </w:lvl>
    <w:lvl w:ilvl="4">
      <w:start w:val="1"/>
      <w:numFmt w:val="decimal"/>
      <w:lvlText w:val="%1.%2.%3.%4.%5."/>
      <w:lvlJc w:val="left"/>
      <w:pPr>
        <w:ind w:left="4020" w:hanging="1080"/>
      </w:pPr>
      <w:rPr>
        <w:rFonts w:cs="Times New Roman" w:hint="default"/>
        <w:color w:val="000000"/>
      </w:rPr>
    </w:lvl>
    <w:lvl w:ilvl="5">
      <w:start w:val="1"/>
      <w:numFmt w:val="decimal"/>
      <w:lvlText w:val="%1.%2.%3.%4.%5.%6."/>
      <w:lvlJc w:val="left"/>
      <w:pPr>
        <w:ind w:left="5115" w:hanging="1440"/>
      </w:pPr>
      <w:rPr>
        <w:rFonts w:cs="Times New Roman" w:hint="default"/>
        <w:color w:val="000000"/>
      </w:rPr>
    </w:lvl>
    <w:lvl w:ilvl="6">
      <w:start w:val="1"/>
      <w:numFmt w:val="decimal"/>
      <w:lvlText w:val="%1.%2.%3.%4.%5.%6.%7."/>
      <w:lvlJc w:val="left"/>
      <w:pPr>
        <w:ind w:left="6210" w:hanging="1800"/>
      </w:pPr>
      <w:rPr>
        <w:rFonts w:cs="Times New Roman" w:hint="default"/>
        <w:color w:val="000000"/>
      </w:rPr>
    </w:lvl>
    <w:lvl w:ilvl="7">
      <w:start w:val="1"/>
      <w:numFmt w:val="decimal"/>
      <w:lvlText w:val="%1.%2.%3.%4.%5.%6.%7.%8."/>
      <w:lvlJc w:val="left"/>
      <w:pPr>
        <w:ind w:left="6945" w:hanging="1800"/>
      </w:pPr>
      <w:rPr>
        <w:rFonts w:cs="Times New Roman" w:hint="default"/>
        <w:color w:val="000000"/>
      </w:rPr>
    </w:lvl>
    <w:lvl w:ilvl="8">
      <w:start w:val="1"/>
      <w:numFmt w:val="decimal"/>
      <w:lvlText w:val="%1.%2.%3.%4.%5.%6.%7.%8.%9."/>
      <w:lvlJc w:val="left"/>
      <w:pPr>
        <w:ind w:left="8040" w:hanging="2160"/>
      </w:pPr>
      <w:rPr>
        <w:rFonts w:cs="Times New Roman" w:hint="default"/>
        <w:color w:val="000000"/>
      </w:rPr>
    </w:lvl>
  </w:abstractNum>
  <w:abstractNum w:abstractNumId="26">
    <w:nsid w:val="67416420"/>
    <w:multiLevelType w:val="hybridMultilevel"/>
    <w:tmpl w:val="024431AA"/>
    <w:lvl w:ilvl="0" w:tplc="44AE3B44">
      <w:start w:val="6"/>
      <w:numFmt w:val="decimal"/>
      <w:lvlText w:val="%1."/>
      <w:lvlJc w:val="left"/>
      <w:pPr>
        <w:ind w:left="720" w:hanging="360"/>
      </w:pPr>
      <w:rPr>
        <w:rFonts w:cs="Times New Roman" w:hint="default"/>
        <w:color w:val="00000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0"/>
  </w:num>
  <w:num w:numId="3">
    <w:abstractNumId w:val="9"/>
  </w:num>
  <w:num w:numId="4">
    <w:abstractNumId w:val="15"/>
  </w:num>
  <w:num w:numId="5">
    <w:abstractNumId w:val="23"/>
  </w:num>
  <w:num w:numId="6">
    <w:abstractNumId w:val="24"/>
  </w:num>
  <w:num w:numId="7">
    <w:abstractNumId w:val="1"/>
  </w:num>
  <w:num w:numId="8">
    <w:abstractNumId w:val="2"/>
  </w:num>
  <w:num w:numId="9">
    <w:abstractNumId w:val="3"/>
  </w:num>
  <w:num w:numId="10">
    <w:abstractNumId w:val="4"/>
  </w:num>
  <w:num w:numId="11">
    <w:abstractNumId w:val="5"/>
  </w:num>
  <w:num w:numId="12">
    <w:abstractNumId w:val="6"/>
  </w:num>
  <w:num w:numId="13">
    <w:abstractNumId w:val="19"/>
  </w:num>
  <w:num w:numId="14">
    <w:abstractNumId w:val="8"/>
  </w:num>
  <w:num w:numId="15">
    <w:abstractNumId w:val="14"/>
  </w:num>
  <w:num w:numId="16">
    <w:abstractNumId w:val="20"/>
  </w:num>
  <w:num w:numId="17">
    <w:abstractNumId w:val="7"/>
  </w:num>
  <w:num w:numId="18">
    <w:abstractNumId w:val="18"/>
  </w:num>
  <w:num w:numId="19">
    <w:abstractNumId w:val="26"/>
  </w:num>
  <w:num w:numId="20">
    <w:abstractNumId w:val="12"/>
  </w:num>
  <w:num w:numId="21">
    <w:abstractNumId w:val="21"/>
  </w:num>
  <w:num w:numId="22">
    <w:abstractNumId w:val="22"/>
  </w:num>
  <w:num w:numId="23">
    <w:abstractNumId w:val="13"/>
  </w:num>
  <w:num w:numId="24">
    <w:abstractNumId w:val="25"/>
  </w:num>
  <w:num w:numId="25">
    <w:abstractNumId w:val="11"/>
  </w:num>
  <w:num w:numId="26">
    <w:abstractNumId w:val="17"/>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73E1"/>
    <w:rsid w:val="000020BF"/>
    <w:rsid w:val="00022E89"/>
    <w:rsid w:val="000560CC"/>
    <w:rsid w:val="000664A5"/>
    <w:rsid w:val="00087879"/>
    <w:rsid w:val="000A6AF1"/>
    <w:rsid w:val="000A74A1"/>
    <w:rsid w:val="0010006F"/>
    <w:rsid w:val="00117EF9"/>
    <w:rsid w:val="00126577"/>
    <w:rsid w:val="00127EDA"/>
    <w:rsid w:val="00162942"/>
    <w:rsid w:val="00194317"/>
    <w:rsid w:val="001A10FD"/>
    <w:rsid w:val="001F5838"/>
    <w:rsid w:val="00204499"/>
    <w:rsid w:val="00263212"/>
    <w:rsid w:val="00275580"/>
    <w:rsid w:val="00285E84"/>
    <w:rsid w:val="002E1988"/>
    <w:rsid w:val="00341E7E"/>
    <w:rsid w:val="00356AC1"/>
    <w:rsid w:val="003F4526"/>
    <w:rsid w:val="00462EE4"/>
    <w:rsid w:val="004920FE"/>
    <w:rsid w:val="004C7A39"/>
    <w:rsid w:val="004D1259"/>
    <w:rsid w:val="004F01DA"/>
    <w:rsid w:val="005347EC"/>
    <w:rsid w:val="00544B3D"/>
    <w:rsid w:val="005967CB"/>
    <w:rsid w:val="005F525C"/>
    <w:rsid w:val="00611AF3"/>
    <w:rsid w:val="00623174"/>
    <w:rsid w:val="006300B2"/>
    <w:rsid w:val="006378C5"/>
    <w:rsid w:val="006431C2"/>
    <w:rsid w:val="006910D1"/>
    <w:rsid w:val="006D0113"/>
    <w:rsid w:val="00702844"/>
    <w:rsid w:val="007236C6"/>
    <w:rsid w:val="007768CE"/>
    <w:rsid w:val="0079444E"/>
    <w:rsid w:val="00842FEC"/>
    <w:rsid w:val="00844184"/>
    <w:rsid w:val="00846B12"/>
    <w:rsid w:val="008729C7"/>
    <w:rsid w:val="00875840"/>
    <w:rsid w:val="008A4F22"/>
    <w:rsid w:val="008E62F3"/>
    <w:rsid w:val="00920D4D"/>
    <w:rsid w:val="00955CC3"/>
    <w:rsid w:val="0097136A"/>
    <w:rsid w:val="00991697"/>
    <w:rsid w:val="009B7837"/>
    <w:rsid w:val="009D13B8"/>
    <w:rsid w:val="00A03304"/>
    <w:rsid w:val="00A47795"/>
    <w:rsid w:val="00A52CAE"/>
    <w:rsid w:val="00A77635"/>
    <w:rsid w:val="00AD2530"/>
    <w:rsid w:val="00AE63E5"/>
    <w:rsid w:val="00AF2278"/>
    <w:rsid w:val="00B31914"/>
    <w:rsid w:val="00B97DF4"/>
    <w:rsid w:val="00BC2C83"/>
    <w:rsid w:val="00BD2B1C"/>
    <w:rsid w:val="00C05EC6"/>
    <w:rsid w:val="00C1078A"/>
    <w:rsid w:val="00C306EF"/>
    <w:rsid w:val="00C526B7"/>
    <w:rsid w:val="00C730C3"/>
    <w:rsid w:val="00CE769F"/>
    <w:rsid w:val="00CF02E2"/>
    <w:rsid w:val="00D0162C"/>
    <w:rsid w:val="00D05D85"/>
    <w:rsid w:val="00D21C9F"/>
    <w:rsid w:val="00D70DDB"/>
    <w:rsid w:val="00D726A0"/>
    <w:rsid w:val="00D973E1"/>
    <w:rsid w:val="00E26CDE"/>
    <w:rsid w:val="00E34513"/>
    <w:rsid w:val="00EA700B"/>
    <w:rsid w:val="00EC0D92"/>
    <w:rsid w:val="00EE7500"/>
    <w:rsid w:val="00EF4F50"/>
    <w:rsid w:val="00F1623E"/>
    <w:rsid w:val="00F32069"/>
    <w:rsid w:val="00FD1FE6"/>
    <w:rsid w:val="00FE14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3E1"/>
    <w:pPr>
      <w:suppressAutoHyphens/>
    </w:pPr>
    <w:rPr>
      <w:rFonts w:ascii="Times New Roman" w:eastAsia="Times New Roman" w:hAnsi="Times New Roman"/>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973E1"/>
    <w:rPr>
      <w:rFonts w:cs="Times New Roman"/>
      <w:color w:val="000080"/>
      <w:u w:val="single"/>
    </w:rPr>
  </w:style>
  <w:style w:type="paragraph" w:customStyle="1" w:styleId="ConsPlusTitle">
    <w:name w:val="ConsPlusTitle"/>
    <w:uiPriority w:val="99"/>
    <w:rsid w:val="00D973E1"/>
    <w:pPr>
      <w:widowControl w:val="0"/>
      <w:suppressAutoHyphens/>
      <w:autoSpaceDE w:val="0"/>
    </w:pPr>
    <w:rPr>
      <w:rFonts w:ascii="Times New Roman" w:eastAsia="Times New Roman" w:hAnsi="Times New Roman"/>
      <w:b/>
      <w:bCs/>
      <w:sz w:val="24"/>
      <w:szCs w:val="24"/>
      <w:lang w:eastAsia="zh-CN"/>
    </w:rPr>
  </w:style>
  <w:style w:type="paragraph" w:customStyle="1" w:styleId="ConsPlusNonformat">
    <w:name w:val="ConsPlusNonformat"/>
    <w:uiPriority w:val="99"/>
    <w:rsid w:val="00D973E1"/>
    <w:pPr>
      <w:widowControl w:val="0"/>
      <w:suppressAutoHyphens/>
      <w:autoSpaceDE w:val="0"/>
    </w:pPr>
    <w:rPr>
      <w:rFonts w:ascii="Courier New" w:eastAsia="Times New Roman" w:hAnsi="Courier New" w:cs="Courier New"/>
      <w:sz w:val="20"/>
      <w:szCs w:val="20"/>
      <w:lang w:eastAsia="zh-CN"/>
    </w:rPr>
  </w:style>
  <w:style w:type="paragraph" w:customStyle="1" w:styleId="ConsPlusCell">
    <w:name w:val="ConsPlusCell"/>
    <w:uiPriority w:val="99"/>
    <w:rsid w:val="00D973E1"/>
    <w:pPr>
      <w:widowControl w:val="0"/>
      <w:suppressAutoHyphens/>
      <w:autoSpaceDE w:val="0"/>
    </w:pPr>
    <w:rPr>
      <w:rFonts w:ascii="Arial" w:eastAsia="Times New Roman" w:hAnsi="Arial" w:cs="Arial"/>
      <w:sz w:val="20"/>
      <w:szCs w:val="20"/>
      <w:lang w:eastAsia="zh-CN"/>
    </w:rPr>
  </w:style>
  <w:style w:type="paragraph" w:customStyle="1" w:styleId="Standard">
    <w:name w:val="Standard"/>
    <w:uiPriority w:val="99"/>
    <w:rsid w:val="00623174"/>
    <w:pPr>
      <w:widowControl w:val="0"/>
      <w:suppressAutoHyphens/>
      <w:textAlignment w:val="baseline"/>
    </w:pPr>
    <w:rPr>
      <w:rFonts w:ascii="Times New Roman" w:hAnsi="Times New Roman" w:cs="Tahoma"/>
      <w:kern w:val="1"/>
      <w:sz w:val="24"/>
      <w:szCs w:val="24"/>
      <w:lang w:val="de-DE" w:eastAsia="ja-JP" w:bidi="fa-IR"/>
    </w:rPr>
  </w:style>
  <w:style w:type="paragraph" w:styleId="BalloonText">
    <w:name w:val="Balloon Text"/>
    <w:basedOn w:val="Normal"/>
    <w:link w:val="BalloonTextChar"/>
    <w:uiPriority w:val="99"/>
    <w:semiHidden/>
    <w:rsid w:val="00A033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3304"/>
    <w:rPr>
      <w:rFonts w:ascii="Tahoma" w:hAnsi="Tahoma" w:cs="Tahoma"/>
      <w:sz w:val="16"/>
      <w:szCs w:val="16"/>
      <w:lang w:eastAsia="zh-CN"/>
    </w:rPr>
  </w:style>
  <w:style w:type="character" w:customStyle="1" w:styleId="BodyTextChar">
    <w:name w:val="Body Text Char"/>
    <w:uiPriority w:val="99"/>
    <w:locked/>
    <w:rsid w:val="005F525C"/>
    <w:rPr>
      <w:rFonts w:ascii="Times New Roman" w:hAnsi="Times New Roman"/>
      <w:sz w:val="26"/>
      <w:shd w:val="clear" w:color="auto" w:fill="FFFFFF"/>
    </w:rPr>
  </w:style>
  <w:style w:type="character" w:customStyle="1" w:styleId="1">
    <w:name w:val="Заголовок №1_"/>
    <w:link w:val="10"/>
    <w:uiPriority w:val="99"/>
    <w:locked/>
    <w:rsid w:val="005F525C"/>
    <w:rPr>
      <w:rFonts w:ascii="Times New Roman" w:hAnsi="Times New Roman"/>
      <w:b/>
      <w:sz w:val="40"/>
      <w:shd w:val="clear" w:color="auto" w:fill="FFFFFF"/>
    </w:rPr>
  </w:style>
  <w:style w:type="paragraph" w:styleId="BodyText">
    <w:name w:val="Body Text"/>
    <w:basedOn w:val="Normal"/>
    <w:link w:val="BodyTextChar2"/>
    <w:uiPriority w:val="99"/>
    <w:rsid w:val="005F525C"/>
    <w:pPr>
      <w:widowControl w:val="0"/>
      <w:shd w:val="clear" w:color="auto" w:fill="FFFFFF"/>
      <w:suppressAutoHyphens w:val="0"/>
      <w:ind w:firstLine="400"/>
      <w:jc w:val="both"/>
    </w:pPr>
    <w:rPr>
      <w:rFonts w:eastAsia="Calibri"/>
      <w:sz w:val="26"/>
      <w:szCs w:val="20"/>
      <w:lang w:eastAsia="ru-RU"/>
    </w:rPr>
  </w:style>
  <w:style w:type="character" w:customStyle="1" w:styleId="BodyTextChar1">
    <w:name w:val="Body Text Char1"/>
    <w:basedOn w:val="DefaultParagraphFont"/>
    <w:link w:val="BodyText"/>
    <w:uiPriority w:val="99"/>
    <w:semiHidden/>
    <w:locked/>
    <w:rPr>
      <w:rFonts w:ascii="Times New Roman" w:hAnsi="Times New Roman" w:cs="Times New Roman"/>
      <w:sz w:val="24"/>
      <w:szCs w:val="24"/>
      <w:lang w:eastAsia="zh-CN"/>
    </w:rPr>
  </w:style>
  <w:style w:type="character" w:customStyle="1" w:styleId="BodyTextChar2">
    <w:name w:val="Body Text Char2"/>
    <w:basedOn w:val="DefaultParagraphFont"/>
    <w:link w:val="BodyText"/>
    <w:uiPriority w:val="99"/>
    <w:semiHidden/>
    <w:locked/>
    <w:rsid w:val="005F525C"/>
    <w:rPr>
      <w:rFonts w:ascii="Times New Roman" w:hAnsi="Times New Roman" w:cs="Times New Roman"/>
      <w:sz w:val="24"/>
      <w:szCs w:val="24"/>
      <w:lang w:eastAsia="zh-CN"/>
    </w:rPr>
  </w:style>
  <w:style w:type="paragraph" w:customStyle="1" w:styleId="10">
    <w:name w:val="Заголовок №1"/>
    <w:basedOn w:val="Normal"/>
    <w:link w:val="1"/>
    <w:uiPriority w:val="99"/>
    <w:rsid w:val="005F525C"/>
    <w:pPr>
      <w:widowControl w:val="0"/>
      <w:shd w:val="clear" w:color="auto" w:fill="FFFFFF"/>
      <w:suppressAutoHyphens w:val="0"/>
      <w:spacing w:after="240"/>
      <w:jc w:val="center"/>
      <w:outlineLvl w:val="0"/>
    </w:pPr>
    <w:rPr>
      <w:rFonts w:eastAsia="Calibri"/>
      <w:b/>
      <w:sz w:val="40"/>
      <w:szCs w:val="20"/>
      <w:lang w:eastAsia="ru-RU"/>
    </w:rPr>
  </w:style>
  <w:style w:type="character" w:customStyle="1" w:styleId="2">
    <w:name w:val="Заголовок №2_"/>
    <w:link w:val="20"/>
    <w:uiPriority w:val="99"/>
    <w:locked/>
    <w:rsid w:val="006300B2"/>
    <w:rPr>
      <w:rFonts w:ascii="Times New Roman" w:hAnsi="Times New Roman"/>
      <w:b/>
      <w:sz w:val="26"/>
      <w:shd w:val="clear" w:color="auto" w:fill="FFFFFF"/>
    </w:rPr>
  </w:style>
  <w:style w:type="paragraph" w:customStyle="1" w:styleId="20">
    <w:name w:val="Заголовок №2"/>
    <w:basedOn w:val="Normal"/>
    <w:link w:val="2"/>
    <w:uiPriority w:val="99"/>
    <w:rsid w:val="006300B2"/>
    <w:pPr>
      <w:widowControl w:val="0"/>
      <w:shd w:val="clear" w:color="auto" w:fill="FFFFFF"/>
      <w:suppressAutoHyphens w:val="0"/>
      <w:spacing w:after="340"/>
      <w:ind w:left="2880"/>
      <w:outlineLvl w:val="1"/>
    </w:pPr>
    <w:rPr>
      <w:rFonts w:eastAsia="Calibri"/>
      <w:b/>
      <w:sz w:val="26"/>
      <w:szCs w:val="20"/>
      <w:lang w:eastAsia="ru-RU"/>
    </w:rPr>
  </w:style>
  <w:style w:type="paragraph" w:styleId="ListParagraph">
    <w:name w:val="List Paragraph"/>
    <w:basedOn w:val="Normal"/>
    <w:uiPriority w:val="99"/>
    <w:qFormat/>
    <w:rsid w:val="00544B3D"/>
    <w:pPr>
      <w:ind w:left="720"/>
      <w:contextualSpacing/>
    </w:pPr>
  </w:style>
  <w:style w:type="paragraph" w:styleId="Header">
    <w:name w:val="header"/>
    <w:basedOn w:val="Normal"/>
    <w:link w:val="HeaderChar"/>
    <w:uiPriority w:val="99"/>
    <w:rsid w:val="00BC2C83"/>
    <w:pPr>
      <w:tabs>
        <w:tab w:val="center" w:pos="4677"/>
        <w:tab w:val="right" w:pos="9355"/>
      </w:tabs>
    </w:pPr>
  </w:style>
  <w:style w:type="character" w:customStyle="1" w:styleId="HeaderChar">
    <w:name w:val="Header Char"/>
    <w:basedOn w:val="DefaultParagraphFont"/>
    <w:link w:val="Header"/>
    <w:uiPriority w:val="99"/>
    <w:locked/>
    <w:rsid w:val="00BC2C83"/>
    <w:rPr>
      <w:rFonts w:ascii="Times New Roman" w:hAnsi="Times New Roman" w:cs="Times New Roman"/>
      <w:sz w:val="24"/>
      <w:szCs w:val="24"/>
      <w:lang w:eastAsia="zh-CN"/>
    </w:rPr>
  </w:style>
  <w:style w:type="paragraph" w:styleId="Footer">
    <w:name w:val="footer"/>
    <w:basedOn w:val="Normal"/>
    <w:link w:val="FooterChar"/>
    <w:uiPriority w:val="99"/>
    <w:rsid w:val="00BC2C83"/>
    <w:pPr>
      <w:tabs>
        <w:tab w:val="center" w:pos="4677"/>
        <w:tab w:val="right" w:pos="9355"/>
      </w:tabs>
    </w:pPr>
  </w:style>
  <w:style w:type="character" w:customStyle="1" w:styleId="FooterChar">
    <w:name w:val="Footer Char"/>
    <w:basedOn w:val="DefaultParagraphFont"/>
    <w:link w:val="Footer"/>
    <w:uiPriority w:val="99"/>
    <w:locked/>
    <w:rsid w:val="00BC2C83"/>
    <w:rPr>
      <w:rFonts w:ascii="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622571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2144/08b3ecbcdc9a360ad1dc314150a6328886703356/%23dst10002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ltant.ru/document/cons_doc_LAW_52144/08b3ecbcdc9a360ad1dc314150a6328886703356/%23dst100020" TargetMode="External"/><Relationship Id="rId12" Type="http://schemas.openxmlformats.org/officeDocument/2006/relationships/hyperlink" Target="http://www.consultant.ru/document/cons_doc_LAW_939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83079/27650359c98f25ee0dd36771b5c50565552b6eb3/%23dst25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nsultant.ru/document/cons_doc_LAW_87687/375e2a9c61bd076f36862cdbeb2a875dc4102a17/%23dst100047" TargetMode="External"/><Relationship Id="rId4" Type="http://schemas.openxmlformats.org/officeDocument/2006/relationships/webSettings" Target="webSettings.xml"/><Relationship Id="rId9" Type="http://schemas.openxmlformats.org/officeDocument/2006/relationships/hyperlink" Target="http://www.consultant.ru/document/cons_doc_LAW_9398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617</TotalTime>
  <Pages>16</Pages>
  <Words>6721</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БОЛЬШЕМАЛИНСКОГО  СЕЛЬСКОГО  ПОСЕЛЕНИЯ</dc:title>
  <dc:subject/>
  <dc:creator>Windows User</dc:creator>
  <cp:keywords/>
  <dc:description/>
  <cp:lastModifiedBy>Пользователь Windows</cp:lastModifiedBy>
  <cp:revision>19</cp:revision>
  <cp:lastPrinted>2017-04-04T08:33:00Z</cp:lastPrinted>
  <dcterms:created xsi:type="dcterms:W3CDTF">2018-10-03T04:37:00Z</dcterms:created>
  <dcterms:modified xsi:type="dcterms:W3CDTF">2018-11-22T03:54:00Z</dcterms:modified>
</cp:coreProperties>
</file>