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D0" w:rsidRPr="00A933D0" w:rsidRDefault="00A933D0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8"/>
        </w:rPr>
      </w:pPr>
      <w:r w:rsidRPr="00A933D0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3D0" w:rsidRPr="00A933D0" w:rsidRDefault="00A933D0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8"/>
        </w:rPr>
      </w:pPr>
    </w:p>
    <w:p w:rsidR="00A933D0" w:rsidRPr="00A933D0" w:rsidRDefault="00A933D0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D0">
        <w:rPr>
          <w:rFonts w:ascii="Times New Roman" w:hAnsi="Times New Roman" w:cs="Times New Roman"/>
          <w:b/>
          <w:sz w:val="28"/>
          <w:szCs w:val="28"/>
        </w:rPr>
        <w:t xml:space="preserve">АДМИНИСТРАЦИЯ  АРГАЯШСКОГО  МУНИЦИПАЛЬНОГО РАЙОНА </w:t>
      </w:r>
    </w:p>
    <w:p w:rsidR="00A933D0" w:rsidRPr="00A933D0" w:rsidRDefault="00A933D0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A933D0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A933D0" w:rsidRPr="00A933D0" w:rsidRDefault="00A933D0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8"/>
        </w:rPr>
      </w:pPr>
    </w:p>
    <w:p w:rsidR="00A933D0" w:rsidRPr="00A933D0" w:rsidRDefault="00A933D0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32"/>
        </w:rPr>
      </w:pPr>
      <w:r w:rsidRPr="00A933D0">
        <w:rPr>
          <w:rFonts w:ascii="Times New Roman" w:hAnsi="Times New Roman" w:cs="Times New Roman"/>
          <w:b/>
          <w:sz w:val="32"/>
        </w:rPr>
        <w:t>ПОСТАНОВЛЕНИЕ</w:t>
      </w:r>
    </w:p>
    <w:p w:rsidR="00A933D0" w:rsidRPr="00A933D0" w:rsidRDefault="007C5854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36"/>
        </w:rPr>
      </w:pPr>
      <w:r w:rsidRPr="007C5854">
        <w:rPr>
          <w:rFonts w:ascii="Times New Roman" w:hAnsi="Times New Roman" w:cs="Times New Roman"/>
          <w:noProof/>
          <w:sz w:val="20"/>
        </w:rPr>
        <w:pict>
          <v:line id="_x0000_s1026" style="position:absolute;left:0;text-align:left;z-index:251660288" from="-18.7pt,19.5pt" to="495.55pt,19.5pt" o:allowincell="f" strokeweight="4.5pt">
            <v:stroke linestyle="thickThin"/>
          </v:line>
        </w:pict>
      </w:r>
    </w:p>
    <w:p w:rsidR="00A933D0" w:rsidRPr="00A933D0" w:rsidRDefault="00A933D0" w:rsidP="00A933D0">
      <w:pPr>
        <w:spacing w:after="0" w:line="20" w:lineRule="atLeast"/>
        <w:ind w:hanging="284"/>
        <w:rPr>
          <w:rFonts w:ascii="Times New Roman" w:hAnsi="Times New Roman" w:cs="Times New Roman"/>
          <w:sz w:val="28"/>
        </w:rPr>
      </w:pPr>
    </w:p>
    <w:p w:rsidR="00A933D0" w:rsidRPr="00A960AF" w:rsidRDefault="00A960AF" w:rsidP="00A933D0">
      <w:pPr>
        <w:spacing w:after="0" w:line="20" w:lineRule="atLeast"/>
        <w:ind w:hanging="284"/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"13</w:t>
      </w:r>
      <w:r w:rsidR="00A933D0" w:rsidRPr="00A960AF">
        <w:rPr>
          <w:rFonts w:ascii="Times New Roman" w:hAnsi="Times New Roman" w:cs="Times New Roman"/>
          <w:sz w:val="28"/>
          <w:szCs w:val="28"/>
        </w:rPr>
        <w:t>"</w:t>
      </w:r>
      <w:r w:rsidRPr="00A960AF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933D0" w:rsidRPr="00A960AF">
        <w:rPr>
          <w:rFonts w:ascii="Times New Roman" w:hAnsi="Times New Roman" w:cs="Times New Roman"/>
          <w:sz w:val="28"/>
          <w:szCs w:val="28"/>
        </w:rPr>
        <w:t>201</w:t>
      </w:r>
      <w:r w:rsidRPr="00A960AF">
        <w:rPr>
          <w:rFonts w:ascii="Times New Roman" w:hAnsi="Times New Roman" w:cs="Times New Roman"/>
          <w:sz w:val="28"/>
          <w:szCs w:val="28"/>
        </w:rPr>
        <w:t>7</w:t>
      </w:r>
      <w:r w:rsidR="00A933D0" w:rsidRPr="00A960AF">
        <w:rPr>
          <w:rFonts w:ascii="Times New Roman" w:hAnsi="Times New Roman" w:cs="Times New Roman"/>
          <w:sz w:val="28"/>
          <w:szCs w:val="28"/>
        </w:rPr>
        <w:t xml:space="preserve"> г. </w:t>
      </w:r>
      <w:r w:rsidR="00A933D0" w:rsidRPr="00A960AF">
        <w:rPr>
          <w:rFonts w:ascii="Times New Roman" w:hAnsi="Times New Roman" w:cs="Times New Roman"/>
          <w:sz w:val="28"/>
          <w:szCs w:val="28"/>
        </w:rPr>
        <w:tab/>
      </w:r>
      <w:r w:rsidR="00A933D0" w:rsidRPr="00A960AF">
        <w:rPr>
          <w:rFonts w:ascii="Times New Roman" w:hAnsi="Times New Roman" w:cs="Times New Roman"/>
          <w:sz w:val="28"/>
          <w:szCs w:val="28"/>
        </w:rPr>
        <w:tab/>
      </w:r>
      <w:r w:rsidR="00A933D0" w:rsidRPr="00A960AF">
        <w:rPr>
          <w:rFonts w:ascii="Times New Roman" w:hAnsi="Times New Roman" w:cs="Times New Roman"/>
          <w:sz w:val="28"/>
          <w:szCs w:val="28"/>
        </w:rPr>
        <w:tab/>
      </w:r>
      <w:r w:rsidR="00A933D0"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Pr="00A960AF">
        <w:rPr>
          <w:rFonts w:ascii="Times New Roman" w:hAnsi="Times New Roman" w:cs="Times New Roman"/>
          <w:sz w:val="28"/>
          <w:szCs w:val="28"/>
        </w:rPr>
        <w:t>216</w:t>
      </w:r>
    </w:p>
    <w:p w:rsidR="00A933D0" w:rsidRPr="00A933D0" w:rsidRDefault="00A933D0" w:rsidP="00A933D0">
      <w:pPr>
        <w:spacing w:after="0" w:line="20" w:lineRule="atLeast"/>
        <w:ind w:right="-365" w:hanging="284"/>
        <w:rPr>
          <w:rFonts w:ascii="Times New Roman" w:hAnsi="Times New Roman" w:cs="Times New Roman"/>
          <w:sz w:val="28"/>
        </w:rPr>
      </w:pPr>
    </w:p>
    <w:p w:rsidR="00A933D0" w:rsidRPr="00D77F4F" w:rsidRDefault="00A933D0" w:rsidP="00A933D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>О создании общественной комиссии для организации общественного обсуждения проекта муниципальной программы «Формирование современной городской среды на 2017 год» в А</w:t>
      </w:r>
      <w:r w:rsidR="00366D63" w:rsidRPr="00D77F4F">
        <w:rPr>
          <w:rFonts w:ascii="Times New Roman" w:hAnsi="Times New Roman" w:cs="Times New Roman"/>
          <w:sz w:val="28"/>
          <w:szCs w:val="28"/>
        </w:rPr>
        <w:t>ргаяш</w:t>
      </w:r>
      <w:r w:rsidRPr="00D77F4F">
        <w:rPr>
          <w:rFonts w:ascii="Times New Roman" w:hAnsi="Times New Roman" w:cs="Times New Roman"/>
          <w:sz w:val="28"/>
          <w:szCs w:val="28"/>
        </w:rPr>
        <w:t xml:space="preserve">ском </w:t>
      </w:r>
      <w:r w:rsidR="00366D63" w:rsidRPr="00D77F4F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D77F4F">
        <w:rPr>
          <w:rFonts w:ascii="Times New Roman" w:hAnsi="Times New Roman" w:cs="Times New Roman"/>
          <w:sz w:val="28"/>
          <w:szCs w:val="28"/>
        </w:rPr>
        <w:t>,</w:t>
      </w:r>
      <w:r w:rsidRPr="00D77F4F">
        <w:rPr>
          <w:sz w:val="28"/>
          <w:szCs w:val="28"/>
        </w:rPr>
        <w:t xml:space="preserve"> </w:t>
      </w:r>
      <w:r w:rsidRPr="00D77F4F">
        <w:rPr>
          <w:rFonts w:ascii="Times New Roman" w:hAnsi="Times New Roman" w:cs="Times New Roman"/>
          <w:sz w:val="28"/>
          <w:szCs w:val="28"/>
        </w:rPr>
        <w:t xml:space="preserve">проведения комиссионной оценки предложений заинтересованных лиц, а также для осуществления </w:t>
      </w:r>
      <w:proofErr w:type="gramStart"/>
      <w:r w:rsidRPr="00D77F4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7F4F">
        <w:rPr>
          <w:rFonts w:ascii="Times New Roman" w:hAnsi="Times New Roman" w:cs="Times New Roman"/>
          <w:sz w:val="28"/>
          <w:szCs w:val="28"/>
        </w:rPr>
        <w:t xml:space="preserve"> реализацией  муниципальной программы </w:t>
      </w:r>
    </w:p>
    <w:p w:rsidR="00A933D0" w:rsidRPr="00D77F4F" w:rsidRDefault="00A933D0" w:rsidP="00A933D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D77F4F" w:rsidRDefault="00A933D0" w:rsidP="00A93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F4F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Методическими рекомендациями</w:t>
      </w:r>
      <w:proofErr w:type="gramEnd"/>
      <w:r w:rsidRPr="00D77F4F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«По</w:t>
      </w:r>
      <w:r w:rsidRPr="00D77F4F">
        <w:rPr>
          <w:sz w:val="28"/>
          <w:szCs w:val="28"/>
        </w:rPr>
        <w:t xml:space="preserve"> </w:t>
      </w:r>
      <w:r w:rsidRPr="00D77F4F">
        <w:rPr>
          <w:rFonts w:ascii="Times New Roman" w:hAnsi="Times New Roman" w:cs="Times New Roman"/>
          <w:sz w:val="28"/>
          <w:szCs w:val="28"/>
        </w:rPr>
        <w:t xml:space="preserve">подготовке </w:t>
      </w:r>
      <w:proofErr w:type="gramStart"/>
      <w:r w:rsidRPr="00D77F4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D77F4F">
        <w:rPr>
          <w:rFonts w:ascii="Times New Roman" w:hAnsi="Times New Roman" w:cs="Times New Roman"/>
          <w:sz w:val="28"/>
          <w:szCs w:val="28"/>
        </w:rPr>
        <w:t xml:space="preserve"> (муниципальных) программ «Формирование современной городской среды» в рамках реализации приоритетного проекта «Формирование комфортной городской среды», руководствуясь Уставом А</w:t>
      </w:r>
      <w:r w:rsidR="00366D63" w:rsidRPr="00D77F4F">
        <w:rPr>
          <w:rFonts w:ascii="Times New Roman" w:hAnsi="Times New Roman" w:cs="Times New Roman"/>
          <w:sz w:val="28"/>
          <w:szCs w:val="28"/>
        </w:rPr>
        <w:t>ргаяш</w:t>
      </w:r>
      <w:r w:rsidRPr="00D77F4F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A933D0" w:rsidRPr="00D77F4F" w:rsidRDefault="00A933D0" w:rsidP="00A93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933D0" w:rsidRPr="00D77F4F" w:rsidRDefault="00A17CC9" w:rsidP="00A17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</w:t>
      </w:r>
      <w:r w:rsidR="00A933D0" w:rsidRPr="00D77F4F">
        <w:rPr>
          <w:rFonts w:ascii="Times New Roman" w:hAnsi="Times New Roman" w:cs="Times New Roman"/>
          <w:sz w:val="28"/>
          <w:szCs w:val="28"/>
        </w:rPr>
        <w:t>:</w:t>
      </w:r>
    </w:p>
    <w:p w:rsidR="00A933D0" w:rsidRPr="00D77F4F" w:rsidRDefault="00A933D0" w:rsidP="00A93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933D0" w:rsidRDefault="00A933D0" w:rsidP="00A933D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общественную комиссию для организации общественного обсуждения проекта муниципальной программы «Формирование современной городской среды на 2017 год» в А</w:t>
      </w:r>
      <w:r w:rsidR="00366D63" w:rsidRPr="00D77F4F">
        <w:rPr>
          <w:rFonts w:ascii="Times New Roman" w:hAnsi="Times New Roman" w:cs="Times New Roman"/>
          <w:sz w:val="28"/>
          <w:szCs w:val="28"/>
          <w:lang w:eastAsia="ru-RU"/>
        </w:rPr>
        <w:t>ргаяш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ском </w:t>
      </w:r>
      <w:r w:rsidR="00366D63" w:rsidRPr="00D77F4F">
        <w:rPr>
          <w:rFonts w:ascii="Times New Roman" w:hAnsi="Times New Roman" w:cs="Times New Roman"/>
          <w:sz w:val="28"/>
          <w:szCs w:val="28"/>
          <w:lang w:eastAsia="ru-RU"/>
        </w:rPr>
        <w:t>муниципальном районе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77F4F">
        <w:rPr>
          <w:sz w:val="28"/>
          <w:szCs w:val="28"/>
        </w:rPr>
        <w:t xml:space="preserve"> 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комиссионной оценки предложений заинтересованных лиц, а также для осуществления </w:t>
      </w:r>
      <w:proofErr w:type="gramStart"/>
      <w:r w:rsidRPr="00D77F4F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реализацией  муниципальной программы (далее - комиссия) в составе согласно приложению 1 к настоящему постановлению. </w:t>
      </w:r>
    </w:p>
    <w:p w:rsidR="00D77F4F" w:rsidRDefault="00D77F4F" w:rsidP="00D77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Pr="00D77F4F" w:rsidRDefault="00D77F4F" w:rsidP="00D77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D77F4F" w:rsidRDefault="00A933D0" w:rsidP="00A933D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Порядок организации деятельности общественной комиссии согласно приложению 2 к настоящему постановлению. </w:t>
      </w:r>
    </w:p>
    <w:p w:rsidR="00A933D0" w:rsidRPr="00D77F4F" w:rsidRDefault="00A933D0" w:rsidP="00A933D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7F4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</w:t>
      </w:r>
      <w:r w:rsidR="00366D63" w:rsidRPr="00D77F4F">
        <w:rPr>
          <w:rFonts w:ascii="Times New Roman" w:hAnsi="Times New Roman" w:cs="Times New Roman"/>
          <w:sz w:val="28"/>
          <w:szCs w:val="28"/>
          <w:lang w:eastAsia="ru-RU"/>
        </w:rPr>
        <w:t>ргаяш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ского муниципального района </w:t>
      </w:r>
      <w:r w:rsidR="00366D63" w:rsidRPr="00D77F4F">
        <w:rPr>
          <w:rFonts w:ascii="Times New Roman" w:hAnsi="Times New Roman" w:cs="Times New Roman"/>
          <w:sz w:val="28"/>
          <w:szCs w:val="28"/>
          <w:lang w:eastAsia="ru-RU"/>
        </w:rPr>
        <w:t>Абылхасынова Р. А.</w:t>
      </w:r>
    </w:p>
    <w:p w:rsidR="00A933D0" w:rsidRPr="00D77F4F" w:rsidRDefault="00A933D0" w:rsidP="00A933D0">
      <w:pPr>
        <w:pStyle w:val="a5"/>
        <w:numPr>
          <w:ilvl w:val="0"/>
          <w:numId w:val="1"/>
        </w:num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 на сайте А</w:t>
      </w:r>
      <w:r w:rsidR="00366D63" w:rsidRPr="00D77F4F">
        <w:rPr>
          <w:rFonts w:ascii="Times New Roman" w:hAnsi="Times New Roman" w:cs="Times New Roman"/>
          <w:sz w:val="28"/>
          <w:szCs w:val="28"/>
          <w:lang w:eastAsia="ru-RU"/>
        </w:rPr>
        <w:t>ргаяш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ского муниципального района: </w:t>
      </w:r>
      <w:hyperlink r:id="rId6" w:history="1">
        <w:r w:rsidR="00366D63" w:rsidRPr="00D77F4F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www</w:t>
        </w:r>
        <w:r w:rsidR="00366D63" w:rsidRPr="00D77F4F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366D63" w:rsidRPr="00D77F4F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argayash</w:t>
        </w:r>
        <w:proofErr w:type="spellEnd"/>
        <w:r w:rsidR="00366D63" w:rsidRPr="00D77F4F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366D63" w:rsidRPr="00D77F4F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77F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6D63" w:rsidRPr="00D77F4F" w:rsidRDefault="00366D63" w:rsidP="00366D6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6D63" w:rsidRPr="00D77F4F" w:rsidRDefault="00366D63" w:rsidP="00366D6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>Аргаяшского</w:t>
      </w:r>
      <w:r w:rsidR="00D77F4F">
        <w:rPr>
          <w:rFonts w:ascii="Times New Roman" w:hAnsi="Times New Roman" w:cs="Times New Roman"/>
          <w:sz w:val="28"/>
          <w:szCs w:val="28"/>
        </w:rPr>
        <w:t xml:space="preserve"> </w:t>
      </w:r>
      <w:r w:rsidRPr="00D77F4F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И.</w:t>
      </w:r>
      <w:r w:rsidR="00D77F4F">
        <w:rPr>
          <w:rFonts w:ascii="Times New Roman" w:hAnsi="Times New Roman" w:cs="Times New Roman"/>
          <w:sz w:val="28"/>
          <w:szCs w:val="28"/>
        </w:rPr>
        <w:t>В.Ишимов</w:t>
      </w: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77F4F" w:rsidRPr="00D77F4F" w:rsidRDefault="00D77F4F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14560" w:rsidRDefault="00814560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D63" w:rsidRPr="00823265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66D63" w:rsidRPr="00823265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66D63" w:rsidRPr="00823265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администрации Ашинского муниципального района</w:t>
      </w:r>
    </w:p>
    <w:p w:rsidR="00366D63" w:rsidRPr="00823265" w:rsidRDefault="00366D63" w:rsidP="00366D6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от «___»______________ 2017 год № ________</w:t>
      </w:r>
    </w:p>
    <w:p w:rsidR="00366D63" w:rsidRDefault="00366D63" w:rsidP="00366D63">
      <w:pPr>
        <w:shd w:val="clear" w:color="auto" w:fill="FFFFFF"/>
        <w:spacing w:after="0" w:line="322" w:lineRule="exact"/>
        <w:ind w:firstLine="54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66D63" w:rsidRPr="004F7980" w:rsidRDefault="00366D63" w:rsidP="00366D63">
      <w:pPr>
        <w:shd w:val="clear" w:color="auto" w:fill="FFFFFF"/>
        <w:spacing w:after="0" w:line="322" w:lineRule="exac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F7980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</w:t>
      </w:r>
    </w:p>
    <w:p w:rsidR="00366D63" w:rsidRPr="004F7980" w:rsidRDefault="00366D63" w:rsidP="00366D63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F7980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общественной комиссии </w:t>
      </w:r>
    </w:p>
    <w:p w:rsidR="00366D63" w:rsidRDefault="00366D63" w:rsidP="00366D63">
      <w:pPr>
        <w:shd w:val="clear" w:color="auto" w:fill="FFFFFF"/>
        <w:spacing w:after="0" w:line="322" w:lineRule="exac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D63" w:rsidRPr="00D77F4F" w:rsidRDefault="00366D63" w:rsidP="00366D63">
      <w:pPr>
        <w:shd w:val="clear" w:color="auto" w:fill="FFFFFF"/>
        <w:spacing w:after="0" w:line="322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color w:val="000000"/>
          <w:sz w:val="28"/>
          <w:szCs w:val="28"/>
        </w:rPr>
        <w:t>Председатель:</w:t>
      </w:r>
    </w:p>
    <w:p w:rsidR="00366D63" w:rsidRPr="00D77F4F" w:rsidRDefault="00366D63" w:rsidP="00366D63">
      <w:pPr>
        <w:shd w:val="clear" w:color="auto" w:fill="FFFFFF"/>
        <w:spacing w:after="0" w:line="317" w:lineRule="exact"/>
        <w:ind w:right="38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color w:val="000000"/>
          <w:sz w:val="28"/>
          <w:szCs w:val="28"/>
        </w:rPr>
        <w:t xml:space="preserve">Абылхасынов Рустам Аяшевич – заместитель </w:t>
      </w:r>
      <w:r w:rsidR="00D77F4F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Pr="00D77F4F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D77F4F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 ЖКХ и градостроительства;</w:t>
      </w:r>
    </w:p>
    <w:p w:rsidR="00366D63" w:rsidRPr="00D77F4F" w:rsidRDefault="00366D63" w:rsidP="00366D63">
      <w:pPr>
        <w:shd w:val="clear" w:color="auto" w:fill="FFFFFF"/>
        <w:spacing w:after="0" w:line="317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председателя:</w:t>
      </w:r>
    </w:p>
    <w:p w:rsidR="00366D63" w:rsidRPr="00D77F4F" w:rsidRDefault="00366D63" w:rsidP="00D0416B">
      <w:pPr>
        <w:shd w:val="clear" w:color="auto" w:fill="FFFFFF"/>
        <w:spacing w:after="0" w:line="317" w:lineRule="exact"/>
        <w:ind w:right="38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color w:val="000000"/>
          <w:sz w:val="28"/>
          <w:szCs w:val="28"/>
        </w:rPr>
        <w:t xml:space="preserve">Давлетов Рауль Игоревич – начальник </w:t>
      </w:r>
      <w:r w:rsidR="0087630D" w:rsidRPr="00D77F4F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Pr="00D77F4F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строительства, инженерной инфраструктуры</w:t>
      </w:r>
      <w:r w:rsidR="0087630D" w:rsidRPr="00D77F4F">
        <w:rPr>
          <w:rFonts w:ascii="Times New Roman" w:hAnsi="Times New Roman" w:cs="Times New Roman"/>
          <w:color w:val="000000"/>
          <w:sz w:val="28"/>
          <w:szCs w:val="28"/>
        </w:rPr>
        <w:t xml:space="preserve"> и ЖКХ управления строительства,</w:t>
      </w:r>
      <w:r w:rsidRPr="00D77F4F">
        <w:rPr>
          <w:rFonts w:ascii="Times New Roman" w:hAnsi="Times New Roman" w:cs="Times New Roman"/>
          <w:color w:val="000000"/>
          <w:sz w:val="28"/>
          <w:szCs w:val="28"/>
        </w:rPr>
        <w:t xml:space="preserve"> дорожного хозяйства и транспорта администрации Аргаяшского муниципального района</w:t>
      </w:r>
      <w:r w:rsidR="00D77F4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D0B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6D63" w:rsidRPr="00D77F4F" w:rsidRDefault="00366D63" w:rsidP="00366D63">
      <w:pPr>
        <w:spacing w:after="0" w:line="240" w:lineRule="auto"/>
        <w:ind w:right="74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366D63" w:rsidRPr="00D77F4F" w:rsidRDefault="00112AE9" w:rsidP="00D0416B">
      <w:pPr>
        <w:shd w:val="clear" w:color="auto" w:fill="FFFFFF"/>
        <w:spacing w:after="0" w:line="317" w:lineRule="exact"/>
        <w:ind w:right="38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Агеева Анна Васильевна </w:t>
      </w:r>
      <w:r w:rsidR="003D0B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руководитель депутатского центра партии «Единая Россия»</w:t>
      </w:r>
      <w:r w:rsidR="003D0BB9">
        <w:rPr>
          <w:rFonts w:ascii="Times New Roman" w:hAnsi="Times New Roman" w:cs="Times New Roman"/>
          <w:sz w:val="28"/>
          <w:szCs w:val="28"/>
        </w:rPr>
        <w:t>,</w:t>
      </w:r>
    </w:p>
    <w:p w:rsidR="00366D63" w:rsidRPr="00D77F4F" w:rsidRDefault="00366D63" w:rsidP="00366D63">
      <w:pPr>
        <w:shd w:val="clear" w:color="auto" w:fill="FFFFFF"/>
        <w:spacing w:before="14" w:after="0" w:line="317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F4F">
        <w:rPr>
          <w:rFonts w:ascii="Times New Roman" w:hAnsi="Times New Roman" w:cs="Times New Roman"/>
          <w:color w:val="000000"/>
          <w:sz w:val="28"/>
          <w:szCs w:val="28"/>
        </w:rPr>
        <w:t>Члены комиссии:</w:t>
      </w:r>
    </w:p>
    <w:p w:rsidR="00C869AA" w:rsidRDefault="00C869AA" w:rsidP="00366D63">
      <w:pPr>
        <w:shd w:val="clear" w:color="auto" w:fill="FFFFFF"/>
        <w:spacing w:before="14" w:after="0" w:line="317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Главы сельских поселений – по согласованию;</w:t>
      </w:r>
    </w:p>
    <w:p w:rsidR="00112AE9" w:rsidRDefault="00990310" w:rsidP="00112AE9">
      <w:pPr>
        <w:shd w:val="clear" w:color="auto" w:fill="FFFFFF"/>
        <w:spacing w:before="14" w:after="0" w:line="317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Валякина Оксана Владимировна – </w:t>
      </w:r>
      <w:r w:rsidR="00814560">
        <w:rPr>
          <w:rFonts w:ascii="Times New Roman" w:hAnsi="Times New Roman" w:cs="Times New Roman"/>
          <w:color w:val="000000"/>
          <w:sz w:val="28"/>
          <w:szCs w:val="28"/>
        </w:rPr>
        <w:t>секретарь  Аргаяшского местного отделения  партии «Единая Россия»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69AA" w:rsidRDefault="00C869AA" w:rsidP="00C86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3D0BB9">
        <w:rPr>
          <w:rFonts w:ascii="Times New Roman" w:hAnsi="Times New Roman" w:cs="Times New Roman"/>
          <w:sz w:val="28"/>
          <w:szCs w:val="28"/>
        </w:rPr>
        <w:t>зыкина Светлана Александровна</w:t>
      </w:r>
      <w:r w:rsidRPr="00D77F4F">
        <w:rPr>
          <w:rFonts w:ascii="Times New Roman" w:hAnsi="Times New Roman" w:cs="Times New Roman"/>
          <w:sz w:val="28"/>
          <w:szCs w:val="28"/>
        </w:rPr>
        <w:t xml:space="preserve"> – ди</w:t>
      </w:r>
      <w:r w:rsidR="009E2B27">
        <w:rPr>
          <w:rFonts w:ascii="Times New Roman" w:hAnsi="Times New Roman" w:cs="Times New Roman"/>
          <w:sz w:val="28"/>
          <w:szCs w:val="28"/>
        </w:rPr>
        <w:t>ректор управляющей организац</w:t>
      </w:r>
      <w:proofErr w:type="gramStart"/>
      <w:r w:rsidR="009E2B27">
        <w:rPr>
          <w:rFonts w:ascii="Times New Roman" w:hAnsi="Times New Roman" w:cs="Times New Roman"/>
          <w:sz w:val="28"/>
          <w:szCs w:val="28"/>
        </w:rPr>
        <w:t xml:space="preserve">ии </w:t>
      </w:r>
      <w:r w:rsidRPr="00D77F4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D77F4F">
        <w:rPr>
          <w:rFonts w:ascii="Times New Roman" w:hAnsi="Times New Roman" w:cs="Times New Roman"/>
          <w:sz w:val="28"/>
          <w:szCs w:val="28"/>
        </w:rPr>
        <w:t xml:space="preserve"> «Вертикаль»;</w:t>
      </w:r>
    </w:p>
    <w:p w:rsidR="00201FFF" w:rsidRPr="00D77F4F" w:rsidRDefault="00201FFF" w:rsidP="00366D63">
      <w:pPr>
        <w:shd w:val="clear" w:color="auto" w:fill="FFFFFF"/>
        <w:spacing w:before="14" w:after="0" w:line="317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color w:val="000000"/>
          <w:sz w:val="28"/>
          <w:szCs w:val="28"/>
        </w:rPr>
        <w:t>Ершова Людмила Викторовна – начальник МУ «Отдел архитектуры и градостроительства»,</w:t>
      </w:r>
    </w:p>
    <w:p w:rsidR="00C869AA" w:rsidRDefault="00C869AA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>Шарина Ольга Сергеевна - представитель общественной молодежной палаты при Собрании депутатов Аргаяшского района</w:t>
      </w:r>
      <w:proofErr w:type="gramStart"/>
      <w:r w:rsidRPr="00D77F4F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869AA" w:rsidRDefault="00C869AA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Кондратьева Светлана Павловна – председатель Совета ветеранов Ар</w:t>
      </w:r>
      <w:r w:rsidR="00112AE9">
        <w:rPr>
          <w:rFonts w:ascii="Times New Roman" w:hAnsi="Times New Roman" w:cs="Times New Roman"/>
          <w:sz w:val="28"/>
          <w:szCs w:val="28"/>
        </w:rPr>
        <w:t>гаяшского муниципального района;</w:t>
      </w:r>
    </w:p>
    <w:p w:rsidR="00112AE9" w:rsidRDefault="00112AE9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Лежнева Ирина Николаевна – ведущий специалист по работе с молодежью </w:t>
      </w:r>
      <w:r w:rsidR="009E2B27">
        <w:rPr>
          <w:rFonts w:ascii="Times New Roman" w:hAnsi="Times New Roman" w:cs="Times New Roman"/>
          <w:sz w:val="28"/>
          <w:szCs w:val="28"/>
        </w:rPr>
        <w:t xml:space="preserve">отдела культуры, спорта </w:t>
      </w:r>
      <w:r w:rsidR="003D0BB9">
        <w:rPr>
          <w:rFonts w:ascii="Times New Roman" w:hAnsi="Times New Roman" w:cs="Times New Roman"/>
          <w:sz w:val="28"/>
          <w:szCs w:val="28"/>
        </w:rPr>
        <w:t>и молодежной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AE9" w:rsidRDefault="00112AE9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Хибатуллина Римма Бареевна – главный редактор «Аргаяш – Медиа»;</w:t>
      </w:r>
    </w:p>
    <w:p w:rsidR="00112AE9" w:rsidRDefault="00112AE9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Редутко Елена Евгеньевна – начальник отдела по связям с общественностью администрации Аргаяшского муниципального района.</w:t>
      </w:r>
    </w:p>
    <w:p w:rsidR="00112AE9" w:rsidRDefault="00112AE9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6D63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9AA" w:rsidRPr="00D77F4F" w:rsidRDefault="00C869AA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D63" w:rsidRPr="00D77F4F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D63" w:rsidRDefault="00366D63" w:rsidP="00F26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D63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D63" w:rsidRPr="00823265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326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66D63" w:rsidRPr="00823265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66D63" w:rsidRPr="00823265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администрации А</w:t>
      </w:r>
      <w:r w:rsidR="00C97C62">
        <w:rPr>
          <w:rFonts w:ascii="Times New Roman" w:hAnsi="Times New Roman" w:cs="Times New Roman"/>
          <w:sz w:val="24"/>
          <w:szCs w:val="24"/>
        </w:rPr>
        <w:t>ргаяш</w:t>
      </w:r>
      <w:r w:rsidRPr="00823265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</w:p>
    <w:p w:rsidR="00366D63" w:rsidRPr="00823265" w:rsidRDefault="00366D63" w:rsidP="00366D6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от «___»______________ 2017 год № ________</w:t>
      </w:r>
    </w:p>
    <w:p w:rsidR="00366D63" w:rsidRPr="00823265" w:rsidRDefault="00366D63" w:rsidP="00366D63">
      <w:pPr>
        <w:spacing w:after="0" w:line="240" w:lineRule="auto"/>
        <w:ind w:firstLine="5040"/>
        <w:jc w:val="both"/>
        <w:rPr>
          <w:rFonts w:ascii="Times New Roman" w:hAnsi="Times New Roman" w:cs="Times New Roman"/>
          <w:sz w:val="24"/>
          <w:szCs w:val="24"/>
        </w:rPr>
      </w:pP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3265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организации деятельности общественной комиссии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6D63" w:rsidRPr="00823265" w:rsidRDefault="00366D63" w:rsidP="00366D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 xml:space="preserve">Общественная комиссия создана </w:t>
      </w:r>
      <w:r w:rsidRPr="00823265">
        <w:rPr>
          <w:rFonts w:ascii="Times New Roman" w:hAnsi="Times New Roman" w:cs="Times New Roman"/>
          <w:color w:val="000000"/>
          <w:sz w:val="24"/>
          <w:szCs w:val="24"/>
        </w:rPr>
        <w:t xml:space="preserve">для организации общественного обсуждения проекта </w:t>
      </w:r>
      <w:r w:rsidRPr="00823265">
        <w:rPr>
          <w:rFonts w:ascii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 на 2017 год» в А</w:t>
      </w:r>
      <w:r w:rsidR="00C97C62">
        <w:rPr>
          <w:rFonts w:ascii="Times New Roman" w:hAnsi="Times New Roman" w:cs="Times New Roman"/>
          <w:sz w:val="24"/>
          <w:szCs w:val="24"/>
        </w:rPr>
        <w:t>ргаяш</w:t>
      </w:r>
      <w:r w:rsidRPr="00823265">
        <w:rPr>
          <w:rFonts w:ascii="Times New Roman" w:hAnsi="Times New Roman" w:cs="Times New Roman"/>
          <w:sz w:val="24"/>
          <w:szCs w:val="24"/>
        </w:rPr>
        <w:t xml:space="preserve">ском </w:t>
      </w:r>
      <w:r w:rsidR="00C97C6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823265">
        <w:rPr>
          <w:rFonts w:ascii="Times New Roman" w:hAnsi="Times New Roman" w:cs="Times New Roman"/>
          <w:sz w:val="24"/>
          <w:szCs w:val="24"/>
        </w:rPr>
        <w:t xml:space="preserve">, проведения комиссионной оценки предложений заинтересованных лиц, а также для осуществления </w:t>
      </w:r>
      <w:proofErr w:type="gramStart"/>
      <w:r w:rsidRPr="0082326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23265">
        <w:rPr>
          <w:rFonts w:ascii="Times New Roman" w:hAnsi="Times New Roman" w:cs="Times New Roman"/>
          <w:sz w:val="24"/>
          <w:szCs w:val="24"/>
        </w:rPr>
        <w:t xml:space="preserve"> реализацией  муниципальной программы (далее – общественная комиссия).</w:t>
      </w:r>
    </w:p>
    <w:p w:rsidR="00366D63" w:rsidRPr="00823265" w:rsidRDefault="00366D63" w:rsidP="00366D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 xml:space="preserve">Общественная комиссия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23265">
        <w:rPr>
          <w:rFonts w:ascii="Times New Roman" w:hAnsi="Times New Roman" w:cs="Times New Roman"/>
          <w:sz w:val="24"/>
          <w:szCs w:val="24"/>
        </w:rPr>
        <w:t xml:space="preserve">своей деятельности руководствуется федеральным законодательством,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Челябинской области и А</w:t>
      </w:r>
      <w:r w:rsidR="00C97C62">
        <w:rPr>
          <w:rFonts w:ascii="Times New Roman" w:hAnsi="Times New Roman" w:cs="Times New Roman"/>
          <w:sz w:val="24"/>
          <w:szCs w:val="24"/>
        </w:rPr>
        <w:t>ргаяш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Pr="00823265">
        <w:rPr>
          <w:rFonts w:ascii="Times New Roman" w:hAnsi="Times New Roman" w:cs="Times New Roman"/>
          <w:sz w:val="24"/>
          <w:szCs w:val="24"/>
        </w:rPr>
        <w:t>.</w:t>
      </w:r>
    </w:p>
    <w:p w:rsidR="00366D63" w:rsidRPr="00823265" w:rsidRDefault="00366D63" w:rsidP="00366D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 xml:space="preserve">Общественная комиссия формируется из представителей администрации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97C62">
        <w:rPr>
          <w:rFonts w:ascii="Times New Roman" w:hAnsi="Times New Roman" w:cs="Times New Roman"/>
          <w:sz w:val="24"/>
          <w:szCs w:val="24"/>
        </w:rPr>
        <w:t>ргаяш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Pr="00823265">
        <w:rPr>
          <w:rFonts w:ascii="Times New Roman" w:hAnsi="Times New Roman" w:cs="Times New Roman"/>
          <w:sz w:val="24"/>
          <w:szCs w:val="24"/>
        </w:rPr>
        <w:t xml:space="preserve">, </w:t>
      </w:r>
      <w:r w:rsidR="00C97C62">
        <w:rPr>
          <w:rFonts w:ascii="Times New Roman" w:hAnsi="Times New Roman" w:cs="Times New Roman"/>
          <w:sz w:val="24"/>
          <w:szCs w:val="24"/>
        </w:rPr>
        <w:t xml:space="preserve">Глав сельских поселений, </w:t>
      </w:r>
      <w:r w:rsidRPr="00823265">
        <w:rPr>
          <w:rFonts w:ascii="Times New Roman" w:hAnsi="Times New Roman" w:cs="Times New Roman"/>
          <w:sz w:val="24"/>
          <w:szCs w:val="24"/>
        </w:rPr>
        <w:t>представителей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управляющих организаций и </w:t>
      </w:r>
      <w:r w:rsidRPr="00823265">
        <w:rPr>
          <w:rFonts w:ascii="Times New Roman" w:hAnsi="Times New Roman" w:cs="Times New Roman"/>
          <w:sz w:val="24"/>
          <w:szCs w:val="24"/>
        </w:rPr>
        <w:t xml:space="preserve"> разработчика муниципальной программы.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Общественная комиссия осуществляет свою деятельность в соответствии с настоящим порядком.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Руководство общественной комиссией осуществляет председатель, а в его отсутствие заместитель председателя.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23265">
        <w:rPr>
          <w:rFonts w:ascii="Times New Roman" w:hAnsi="Times New Roman" w:cs="Times New Roman"/>
          <w:sz w:val="24"/>
          <w:szCs w:val="24"/>
        </w:rPr>
        <w:t xml:space="preserve"> подготовки и проведения заседания общественной комиссии осуществляет секретарь.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Заседание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23265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23265">
        <w:rPr>
          <w:rFonts w:ascii="Times New Roman" w:hAnsi="Times New Roman" w:cs="Times New Roman"/>
          <w:sz w:val="24"/>
          <w:szCs w:val="24"/>
        </w:rPr>
        <w:t xml:space="preserve"> правомочно, если на заседании присутствует более 50 процентов от общего числа ее членов. Каждый член Комиссии имеет 1 голос. Члены общественной комиссии участвуют в заседаниях лично.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Комиссии является решающим.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Решения общественной комиссии оформляются протоколом в день их принятия,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2 экземплярах, один из которых остается в общественной комиссии.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 xml:space="preserve">Протоколы общественной комиссии подлежат размещению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97C62">
        <w:rPr>
          <w:rFonts w:ascii="Times New Roman" w:hAnsi="Times New Roman" w:cs="Times New Roman"/>
          <w:sz w:val="24"/>
          <w:szCs w:val="24"/>
        </w:rPr>
        <w:t>ргаяш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Pr="001D4528">
        <w:rPr>
          <w:rFonts w:ascii="Times New Roman" w:hAnsi="Times New Roman" w:cs="Times New Roman"/>
          <w:sz w:val="24"/>
          <w:szCs w:val="24"/>
        </w:rPr>
        <w:t xml:space="preserve"> </w:t>
      </w:r>
      <w:r w:rsidRPr="000B2130">
        <w:rPr>
          <w:rFonts w:ascii="Times New Roman" w:hAnsi="Times New Roman" w:cs="Times New Roman"/>
          <w:sz w:val="24"/>
          <w:szCs w:val="24"/>
        </w:rPr>
        <w:t xml:space="preserve">муниципального района: </w:t>
      </w:r>
      <w:hyperlink r:id="rId7" w:history="1">
        <w:r w:rsidR="00C97C62" w:rsidRPr="00FB23E4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="00C97C62" w:rsidRPr="00FB23E4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C97C62" w:rsidRPr="00FB23E4">
          <w:rPr>
            <w:rStyle w:val="a6"/>
            <w:rFonts w:ascii="Times New Roman" w:hAnsi="Times New Roman"/>
            <w:sz w:val="24"/>
            <w:szCs w:val="24"/>
            <w:lang w:val="en-US"/>
          </w:rPr>
          <w:t>argayash</w:t>
        </w:r>
        <w:proofErr w:type="spellEnd"/>
        <w:r w:rsidR="00C97C62" w:rsidRPr="00FB23E4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C97C62" w:rsidRPr="00FB23E4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C97C62" w:rsidRPr="00A933D0">
        <w:rPr>
          <w:rFonts w:ascii="Times New Roman" w:hAnsi="Times New Roman" w:cs="Times New Roman"/>
          <w:sz w:val="24"/>
          <w:szCs w:val="24"/>
        </w:rPr>
        <w:t>.</w:t>
      </w:r>
      <w:r w:rsidRPr="00823265">
        <w:rPr>
          <w:rFonts w:ascii="Times New Roman" w:hAnsi="Times New Roman" w:cs="Times New Roman"/>
          <w:sz w:val="24"/>
          <w:szCs w:val="24"/>
        </w:rPr>
        <w:t xml:space="preserve"> в течение трех дней со дня подписания и утверждения протокола.</w:t>
      </w:r>
    </w:p>
    <w:p w:rsidR="00366D63" w:rsidRPr="00823265" w:rsidRDefault="00366D63" w:rsidP="00366D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23265">
        <w:rPr>
          <w:rFonts w:ascii="Times New Roman" w:hAnsi="Times New Roman" w:cs="Times New Roman"/>
          <w:sz w:val="24"/>
          <w:szCs w:val="24"/>
        </w:rPr>
        <w:t>бщественная комиссия осуществляет следующие функции:</w:t>
      </w:r>
    </w:p>
    <w:p w:rsidR="00366D63" w:rsidRDefault="00366D63" w:rsidP="00366D63">
      <w:pPr>
        <w:spacing w:after="0" w:line="240" w:lineRule="auto"/>
        <w:jc w:val="both"/>
        <w:rPr>
          <w:rStyle w:val="a6"/>
          <w:rFonts w:ascii="Times New Roman" w:hAnsi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 xml:space="preserve">1) </w:t>
      </w:r>
      <w:proofErr w:type="gramStart"/>
      <w:r w:rsidRPr="008232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3265">
        <w:rPr>
          <w:rFonts w:ascii="Times New Roman" w:hAnsi="Times New Roman" w:cs="Times New Roman"/>
          <w:sz w:val="24"/>
          <w:szCs w:val="24"/>
        </w:rPr>
        <w:t xml:space="preserve"> соблюдением сроков и порядка проведения общественного обсуждения, в том числе направление для размещения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97C62">
        <w:rPr>
          <w:rFonts w:ascii="Times New Roman" w:hAnsi="Times New Roman" w:cs="Times New Roman"/>
          <w:sz w:val="24"/>
          <w:szCs w:val="24"/>
        </w:rPr>
        <w:t>ргаяш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Pr="001D4528">
        <w:rPr>
          <w:rFonts w:ascii="Times New Roman" w:hAnsi="Times New Roman" w:cs="Times New Roman"/>
          <w:sz w:val="24"/>
          <w:szCs w:val="24"/>
        </w:rPr>
        <w:t xml:space="preserve"> </w:t>
      </w:r>
      <w:r w:rsidRPr="000B2130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97C62" w:rsidRPr="00FB23E4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="00C97C62" w:rsidRPr="00FB23E4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C97C62" w:rsidRPr="00FB23E4">
          <w:rPr>
            <w:rStyle w:val="a6"/>
            <w:rFonts w:ascii="Times New Roman" w:hAnsi="Times New Roman"/>
            <w:sz w:val="24"/>
            <w:szCs w:val="24"/>
            <w:lang w:val="en-US"/>
          </w:rPr>
          <w:t>argayash</w:t>
        </w:r>
        <w:proofErr w:type="spellEnd"/>
        <w:r w:rsidR="00C97C62" w:rsidRPr="00FB23E4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C97C62" w:rsidRPr="00FB23E4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C97C62" w:rsidRPr="00A933D0">
        <w:rPr>
          <w:rFonts w:ascii="Times New Roman" w:hAnsi="Times New Roman" w:cs="Times New Roman"/>
          <w:sz w:val="24"/>
          <w:szCs w:val="24"/>
        </w:rPr>
        <w:t>.</w:t>
      </w:r>
      <w:r w:rsidRPr="000B21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6D63" w:rsidRPr="00823265" w:rsidRDefault="00366D63" w:rsidP="00366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>- информации о сроке общественного обсуждения проекта муниципальной программы;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>- информации о сроке приема предложений по проекту программы, вынесенной на общественное обсуждение, и порядке их представления;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lastRenderedPageBreak/>
        <w:tab/>
        <w:t>- информации о поступи</w:t>
      </w:r>
      <w:r>
        <w:rPr>
          <w:rFonts w:ascii="Times New Roman" w:hAnsi="Times New Roman" w:cs="Times New Roman"/>
          <w:sz w:val="24"/>
          <w:szCs w:val="24"/>
        </w:rPr>
        <w:t>вших предложениях по проекту п</w:t>
      </w:r>
      <w:r w:rsidRPr="00823265">
        <w:rPr>
          <w:rFonts w:ascii="Times New Roman" w:hAnsi="Times New Roman" w:cs="Times New Roman"/>
          <w:sz w:val="24"/>
          <w:szCs w:val="24"/>
        </w:rPr>
        <w:t>рограммы;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>- информации о результатах проведения общественного обсуждения проекта программы, в том числе с учетом предложений заинтересованных лиц по дополнению а</w:t>
      </w:r>
      <w:r w:rsidRPr="00823265">
        <w:rPr>
          <w:rFonts w:ascii="Times New Roman" w:hAnsi="Times New Roman" w:cs="Times New Roman"/>
          <w:color w:val="000000"/>
          <w:sz w:val="24"/>
          <w:szCs w:val="24"/>
        </w:rPr>
        <w:t>дресного перечня дворовых территорий и</w:t>
      </w:r>
      <w:r w:rsidRPr="00823265">
        <w:rPr>
          <w:rFonts w:ascii="Times New Roman" w:hAnsi="Times New Roman" w:cs="Times New Roman"/>
          <w:sz w:val="24"/>
          <w:szCs w:val="24"/>
        </w:rPr>
        <w:t xml:space="preserve"> адресного перечня муниципальных территорий общего пользования, на которых предлагается благоустройство;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>- информации о сроке приема и рассмотрения заявок на включение в адресный перечень</w:t>
      </w:r>
      <w:r w:rsidRPr="00823265">
        <w:rPr>
          <w:rFonts w:ascii="Times New Roman" w:hAnsi="Times New Roman" w:cs="Times New Roman"/>
          <w:color w:val="000000"/>
          <w:sz w:val="24"/>
          <w:szCs w:val="24"/>
        </w:rPr>
        <w:t xml:space="preserve"> дворовых территорий проекта программы;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2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265">
        <w:rPr>
          <w:rFonts w:ascii="Times New Roman" w:hAnsi="Times New Roman" w:cs="Times New Roman"/>
          <w:sz w:val="24"/>
          <w:szCs w:val="24"/>
        </w:rPr>
        <w:t>- информации о результатах оценки заявок для включения в адресный перечень</w:t>
      </w:r>
      <w:r w:rsidRPr="00823265">
        <w:rPr>
          <w:rFonts w:ascii="Times New Roman" w:hAnsi="Times New Roman" w:cs="Times New Roman"/>
          <w:color w:val="000000"/>
          <w:sz w:val="24"/>
          <w:szCs w:val="24"/>
        </w:rPr>
        <w:t xml:space="preserve"> дворовых территорий проекта программы;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3265">
        <w:rPr>
          <w:rFonts w:ascii="Times New Roman" w:hAnsi="Times New Roman" w:cs="Times New Roman"/>
          <w:sz w:val="24"/>
          <w:szCs w:val="24"/>
        </w:rPr>
        <w:t xml:space="preserve">- информации о формировании адресного перечня </w:t>
      </w:r>
      <w:r w:rsidRPr="00823265">
        <w:rPr>
          <w:rFonts w:ascii="Times New Roman" w:hAnsi="Times New Roman" w:cs="Times New Roman"/>
          <w:color w:val="000000"/>
          <w:sz w:val="24"/>
          <w:szCs w:val="24"/>
        </w:rPr>
        <w:t>дворовых территорий и</w:t>
      </w:r>
      <w:r w:rsidRPr="00823265">
        <w:rPr>
          <w:rFonts w:ascii="Times New Roman" w:hAnsi="Times New Roman" w:cs="Times New Roman"/>
          <w:sz w:val="24"/>
          <w:szCs w:val="24"/>
        </w:rPr>
        <w:t xml:space="preserve"> адресного перечня муниципальных территорий общего пользования по итогам общественного обсуждения и оценки заявок;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>- утвержденной программы;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 xml:space="preserve">2) оценку предложений заинтересованных лиц по проекту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23265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>3) прием, рассмотрение и оценку заявок заинтересованных лиц на включение в адресный перечень</w:t>
      </w:r>
      <w:r w:rsidRPr="00823265">
        <w:rPr>
          <w:rFonts w:ascii="Times New Roman" w:hAnsi="Times New Roman" w:cs="Times New Roman"/>
          <w:color w:val="000000"/>
          <w:sz w:val="24"/>
          <w:szCs w:val="24"/>
        </w:rPr>
        <w:t xml:space="preserve"> дворовых территорий проекта программы, в соответствии с порядком, утвержденным нормативным правовым актом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97C62">
        <w:rPr>
          <w:rFonts w:ascii="Times New Roman" w:hAnsi="Times New Roman" w:cs="Times New Roman"/>
          <w:color w:val="000000"/>
          <w:sz w:val="24"/>
          <w:szCs w:val="24"/>
        </w:rPr>
        <w:t>ргаяш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муниципального района</w:t>
      </w:r>
      <w:r w:rsidRPr="00823265">
        <w:rPr>
          <w:rFonts w:ascii="Times New Roman" w:hAnsi="Times New Roman" w:cs="Times New Roman"/>
          <w:sz w:val="24"/>
          <w:szCs w:val="24"/>
        </w:rPr>
        <w:t>;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gramStart"/>
      <w:r w:rsidRPr="008232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326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программы.</w:t>
      </w:r>
    </w:p>
    <w:p w:rsidR="00366D63" w:rsidRPr="00823265" w:rsidRDefault="00366D63" w:rsidP="00366D63">
      <w:pPr>
        <w:tabs>
          <w:tab w:val="left" w:pos="12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12.</w:t>
      </w:r>
      <w:r w:rsidRPr="00823265">
        <w:rPr>
          <w:rFonts w:ascii="Times New Roman" w:hAnsi="Times New Roman" w:cs="Times New Roman"/>
          <w:sz w:val="24"/>
          <w:szCs w:val="24"/>
        </w:rPr>
        <w:tab/>
        <w:t>Датой заседания общественной комиссии для формирования протокола оценки заявок заинтересованных лиц на включение в адресный перечень</w:t>
      </w:r>
      <w:r w:rsidRPr="00823265">
        <w:rPr>
          <w:rFonts w:ascii="Times New Roman" w:hAnsi="Times New Roman" w:cs="Times New Roman"/>
          <w:color w:val="000000"/>
          <w:sz w:val="24"/>
          <w:szCs w:val="24"/>
        </w:rPr>
        <w:t xml:space="preserve"> дворовых территорий проекта программы</w:t>
      </w:r>
      <w:r w:rsidRPr="00823265">
        <w:rPr>
          <w:rFonts w:ascii="Times New Roman" w:hAnsi="Times New Roman" w:cs="Times New Roman"/>
          <w:sz w:val="24"/>
          <w:szCs w:val="24"/>
        </w:rPr>
        <w:t xml:space="preserve"> назначается третий рабочий день, следующий за датой окончания срока приема заявок.</w:t>
      </w:r>
    </w:p>
    <w:p w:rsidR="00366D63" w:rsidRPr="00823265" w:rsidRDefault="00366D63" w:rsidP="00366D63">
      <w:pPr>
        <w:tabs>
          <w:tab w:val="left" w:pos="12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65">
        <w:rPr>
          <w:rFonts w:ascii="Times New Roman" w:hAnsi="Times New Roman" w:cs="Times New Roman"/>
          <w:sz w:val="24"/>
          <w:szCs w:val="24"/>
        </w:rPr>
        <w:t>13.</w:t>
      </w:r>
      <w:r w:rsidRPr="0082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>Организационное и</w:t>
      </w:r>
      <w:r w:rsidRPr="00823265">
        <w:rPr>
          <w:rFonts w:ascii="Times New Roman" w:eastAsia="SimSun" w:hAnsi="Times New Roman" w:cs="Times New Roman"/>
          <w:sz w:val="24"/>
          <w:szCs w:val="24"/>
        </w:rPr>
        <w:t xml:space="preserve"> техническое обеспечение деятельности </w:t>
      </w:r>
      <w:r w:rsidRPr="00823265">
        <w:rPr>
          <w:rFonts w:ascii="Times New Roman" w:hAnsi="Times New Roman" w:cs="Times New Roman"/>
          <w:sz w:val="24"/>
          <w:szCs w:val="24"/>
        </w:rPr>
        <w:t>общественной комиссии</w:t>
      </w:r>
      <w:r w:rsidRPr="00823265">
        <w:rPr>
          <w:rFonts w:ascii="Times New Roman" w:eastAsia="SimSun" w:hAnsi="Times New Roman" w:cs="Times New Roman"/>
          <w:sz w:val="24"/>
          <w:szCs w:val="24"/>
        </w:rPr>
        <w:t xml:space="preserve"> осуществляется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97C62">
        <w:rPr>
          <w:rFonts w:ascii="Times New Roman" w:hAnsi="Times New Roman" w:cs="Times New Roman"/>
          <w:color w:val="000000"/>
          <w:sz w:val="24"/>
          <w:szCs w:val="24"/>
        </w:rPr>
        <w:t>ргаяш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муниципального района</w:t>
      </w:r>
      <w:r w:rsidRPr="00823265">
        <w:rPr>
          <w:rFonts w:ascii="Times New Roman" w:eastAsia="SimSun" w:hAnsi="Times New Roman" w:cs="Times New Roman"/>
          <w:sz w:val="24"/>
          <w:szCs w:val="24"/>
        </w:rPr>
        <w:t>.</w:t>
      </w:r>
    </w:p>
    <w:p w:rsidR="00366D63" w:rsidRPr="00823265" w:rsidRDefault="00366D63" w:rsidP="0036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D63" w:rsidRPr="004F7980" w:rsidRDefault="00366D63" w:rsidP="00366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D63" w:rsidRPr="00C83839" w:rsidRDefault="00366D63" w:rsidP="00366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33D0" w:rsidRP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33D0" w:rsidRPr="00A933D0" w:rsidRDefault="00A933D0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0364B" w:rsidRPr="00A933D0" w:rsidRDefault="00B0364B" w:rsidP="00A933D0">
      <w:pPr>
        <w:spacing w:after="0" w:line="20" w:lineRule="atLeast"/>
        <w:ind w:hanging="284"/>
        <w:rPr>
          <w:rFonts w:ascii="Times New Roman" w:hAnsi="Times New Roman" w:cs="Times New Roman"/>
        </w:rPr>
      </w:pPr>
    </w:p>
    <w:sectPr w:rsidR="00B0364B" w:rsidRPr="00A933D0" w:rsidSect="00366D63">
      <w:pgSz w:w="11906" w:h="16838"/>
      <w:pgMar w:top="142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7F9"/>
    <w:multiLevelType w:val="multilevel"/>
    <w:tmpl w:val="BD8E65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3D0"/>
    <w:rsid w:val="00065BE3"/>
    <w:rsid w:val="000818A0"/>
    <w:rsid w:val="00112AE9"/>
    <w:rsid w:val="00201FFF"/>
    <w:rsid w:val="00366D63"/>
    <w:rsid w:val="003D0BB9"/>
    <w:rsid w:val="004C131A"/>
    <w:rsid w:val="004C540E"/>
    <w:rsid w:val="005535E2"/>
    <w:rsid w:val="00584DAB"/>
    <w:rsid w:val="006A39CA"/>
    <w:rsid w:val="007C5854"/>
    <w:rsid w:val="007C7F2A"/>
    <w:rsid w:val="00814560"/>
    <w:rsid w:val="0087630D"/>
    <w:rsid w:val="00942A25"/>
    <w:rsid w:val="00990310"/>
    <w:rsid w:val="009E2B27"/>
    <w:rsid w:val="009F5E18"/>
    <w:rsid w:val="00A17CC9"/>
    <w:rsid w:val="00A933D0"/>
    <w:rsid w:val="00A960AF"/>
    <w:rsid w:val="00B0364B"/>
    <w:rsid w:val="00C869AA"/>
    <w:rsid w:val="00C96429"/>
    <w:rsid w:val="00C97C62"/>
    <w:rsid w:val="00D0416B"/>
    <w:rsid w:val="00D77F4F"/>
    <w:rsid w:val="00F260D9"/>
    <w:rsid w:val="00F7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3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33D0"/>
    <w:pPr>
      <w:ind w:left="720"/>
      <w:contextualSpacing/>
    </w:pPr>
    <w:rPr>
      <w:rFonts w:eastAsia="Times New Roman"/>
      <w:lang w:eastAsia="en-US"/>
    </w:rPr>
  </w:style>
  <w:style w:type="character" w:styleId="a6">
    <w:name w:val="Hyperlink"/>
    <w:basedOn w:val="a0"/>
    <w:uiPriority w:val="99"/>
    <w:unhideWhenUsed/>
    <w:rsid w:val="00A933D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ayas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gaya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gayash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16</cp:revision>
  <cp:lastPrinted>2017-03-21T05:42:00Z</cp:lastPrinted>
  <dcterms:created xsi:type="dcterms:W3CDTF">2017-03-10T06:28:00Z</dcterms:created>
  <dcterms:modified xsi:type="dcterms:W3CDTF">2017-03-21T06:04:00Z</dcterms:modified>
</cp:coreProperties>
</file>