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98" w:rsidRDefault="00B23008" w:rsidP="00B756B5">
      <w:pPr>
        <w:rPr>
          <w:rFonts w:ascii="Calibri" w:hAnsi="Calibri"/>
          <w:sz w:val="22"/>
          <w:szCs w:val="22"/>
          <w:lang w:eastAsia="en-US"/>
        </w:rPr>
      </w:pPr>
      <w:r w:rsidRPr="00B2300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margin-left:192.6pt;margin-top:-10.45pt;width:81.7pt;height:88.45pt;z-index:251657216;mso-wrap-style:none;v-text-anchor:middle" o:allowincell="f" strokecolor="#3465a4">
            <v:stroke joinstyle="round"/>
            <v:imagedata r:id="rId5" o:title="image1"/>
            <w10:wrap type="square"/>
          </v:shape>
        </w:pict>
      </w:r>
      <w:r w:rsidR="000F6314">
        <w:rPr>
          <w:rFonts w:ascii="Calibri" w:hAnsi="Calibri"/>
          <w:sz w:val="22"/>
          <w:szCs w:val="22"/>
          <w:lang w:eastAsia="en-US"/>
        </w:rPr>
        <w:t xml:space="preserve">   </w:t>
      </w:r>
    </w:p>
    <w:p w:rsidR="00EC3AC9" w:rsidRDefault="00EC3AC9" w:rsidP="00EC3AC9">
      <w:pPr>
        <w:jc w:val="center"/>
        <w:rPr>
          <w:noProof/>
          <w:sz w:val="32"/>
          <w:szCs w:val="32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</w:t>
      </w:r>
    </w:p>
    <w:p w:rsidR="00EC3AC9" w:rsidRDefault="00EC3AC9" w:rsidP="00EC3AC9">
      <w:pPr>
        <w:jc w:val="center"/>
        <w:rPr>
          <w:noProof/>
          <w:sz w:val="32"/>
          <w:szCs w:val="32"/>
        </w:rPr>
      </w:pPr>
    </w:p>
    <w:p w:rsidR="00EC3AC9" w:rsidRDefault="00EC3AC9" w:rsidP="00EC3AC9">
      <w:pPr>
        <w:jc w:val="center"/>
        <w:rPr>
          <w:noProof/>
          <w:sz w:val="32"/>
          <w:szCs w:val="32"/>
        </w:rPr>
      </w:pPr>
    </w:p>
    <w:p w:rsidR="00EC3AC9" w:rsidRDefault="00EC3AC9" w:rsidP="00EC3AC9">
      <w:pPr>
        <w:jc w:val="center"/>
        <w:rPr>
          <w:sz w:val="32"/>
          <w:szCs w:val="32"/>
        </w:rPr>
      </w:pPr>
    </w:p>
    <w:p w:rsidR="00EC3AC9" w:rsidRDefault="00EC3AC9" w:rsidP="00EC3A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EC3AC9" w:rsidRDefault="00EC3AC9" w:rsidP="00EC3AC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EC3AC9" w:rsidRDefault="00EC3AC9" w:rsidP="00EC3AC9">
      <w:pPr>
        <w:jc w:val="center"/>
        <w:rPr>
          <w:sz w:val="28"/>
          <w:szCs w:val="28"/>
        </w:rPr>
      </w:pPr>
    </w:p>
    <w:p w:rsidR="00EC3AC9" w:rsidRDefault="00EC3AC9" w:rsidP="00EC3AC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EC3AC9" w:rsidRDefault="00B23008" w:rsidP="00EC3AC9">
      <w:pPr>
        <w:jc w:val="center"/>
        <w:rPr>
          <w:b/>
          <w:bCs/>
          <w:sz w:val="28"/>
          <w:szCs w:val="28"/>
        </w:rPr>
      </w:pPr>
      <w:r w:rsidRPr="00B23008">
        <w:pict>
          <v:line id="_x0000_s1028" style="position:absolute;left:0;text-align:left;z-index:251658240" from="-13.7pt,18.55pt" to="502.3pt,18.55pt" strokeweight="4.5pt">
            <v:stroke linestyle="thickThin"/>
          </v:line>
        </w:pict>
      </w:r>
    </w:p>
    <w:p w:rsidR="00EC3AC9" w:rsidRDefault="00EC3AC9" w:rsidP="00EC3AC9">
      <w:pPr>
        <w:rPr>
          <w:sz w:val="28"/>
          <w:szCs w:val="28"/>
        </w:rPr>
      </w:pPr>
    </w:p>
    <w:p w:rsidR="00EC3AC9" w:rsidRPr="00932D01" w:rsidRDefault="0076338E" w:rsidP="00EC3AC9">
      <w:pPr>
        <w:rPr>
          <w:sz w:val="28"/>
          <w:szCs w:val="28"/>
        </w:rPr>
      </w:pPr>
      <w:r>
        <w:rPr>
          <w:sz w:val="28"/>
          <w:szCs w:val="28"/>
        </w:rPr>
        <w:t>"</w:t>
      </w:r>
      <w:r w:rsidR="00DE6285">
        <w:rPr>
          <w:sz w:val="28"/>
          <w:szCs w:val="28"/>
        </w:rPr>
        <w:t>28" октября 2024 г.  № 1188</w:t>
      </w:r>
    </w:p>
    <w:p w:rsidR="00EC3AC9" w:rsidRDefault="00EC3AC9" w:rsidP="00EC3AC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EC3AC9" w:rsidRPr="00B204A5" w:rsidRDefault="00EC3AC9" w:rsidP="00EC3AC9">
      <w:pPr>
        <w:rPr>
          <w:sz w:val="27"/>
          <w:szCs w:val="27"/>
        </w:rPr>
      </w:pPr>
      <w:r w:rsidRPr="00B204A5">
        <w:rPr>
          <w:sz w:val="27"/>
          <w:szCs w:val="27"/>
        </w:rPr>
        <w:t>О подготовке документации по планировке</w:t>
      </w:r>
    </w:p>
    <w:p w:rsidR="00EC3AC9" w:rsidRPr="00B204A5" w:rsidRDefault="00EC3AC9" w:rsidP="00EC3AC9">
      <w:pPr>
        <w:rPr>
          <w:sz w:val="27"/>
          <w:szCs w:val="27"/>
        </w:rPr>
      </w:pPr>
      <w:proofErr w:type="gramStart"/>
      <w:r w:rsidRPr="00B204A5">
        <w:rPr>
          <w:sz w:val="27"/>
          <w:szCs w:val="27"/>
        </w:rPr>
        <w:t xml:space="preserve">территории (проекта планировки территории </w:t>
      </w:r>
      <w:proofErr w:type="gramEnd"/>
    </w:p>
    <w:p w:rsidR="00EC3AC9" w:rsidRPr="00B204A5" w:rsidRDefault="00EC3AC9" w:rsidP="00EC3AC9">
      <w:pPr>
        <w:rPr>
          <w:sz w:val="27"/>
          <w:szCs w:val="27"/>
        </w:rPr>
      </w:pPr>
      <w:r w:rsidRPr="00B204A5">
        <w:rPr>
          <w:sz w:val="27"/>
          <w:szCs w:val="27"/>
        </w:rPr>
        <w:t xml:space="preserve">и проекта межевания территории) </w:t>
      </w:r>
    </w:p>
    <w:p w:rsidR="00801998" w:rsidRPr="00B204A5" w:rsidRDefault="000F6314">
      <w:pPr>
        <w:rPr>
          <w:sz w:val="27"/>
          <w:szCs w:val="27"/>
        </w:rPr>
      </w:pPr>
      <w:r w:rsidRPr="00B204A5">
        <w:rPr>
          <w:sz w:val="27"/>
          <w:szCs w:val="27"/>
        </w:rPr>
        <w:tab/>
      </w:r>
      <w:r w:rsidRPr="00B204A5">
        <w:rPr>
          <w:sz w:val="27"/>
          <w:szCs w:val="27"/>
        </w:rPr>
        <w:tab/>
      </w:r>
      <w:r w:rsidRPr="00B204A5">
        <w:rPr>
          <w:sz w:val="27"/>
          <w:szCs w:val="27"/>
        </w:rPr>
        <w:tab/>
      </w:r>
      <w:r w:rsidRPr="00B204A5">
        <w:rPr>
          <w:sz w:val="27"/>
          <w:szCs w:val="27"/>
        </w:rPr>
        <w:tab/>
        <w:t xml:space="preserve">                                   </w:t>
      </w:r>
    </w:p>
    <w:p w:rsidR="00801998" w:rsidRPr="00B204A5" w:rsidRDefault="00801998">
      <w:pPr>
        <w:rPr>
          <w:sz w:val="27"/>
          <w:szCs w:val="27"/>
        </w:rPr>
      </w:pPr>
    </w:p>
    <w:p w:rsidR="00801998" w:rsidRPr="00B204A5" w:rsidRDefault="000F6314" w:rsidP="00EC3AC9">
      <w:pPr>
        <w:ind w:firstLine="709"/>
        <w:jc w:val="both"/>
        <w:rPr>
          <w:sz w:val="27"/>
          <w:szCs w:val="27"/>
        </w:rPr>
      </w:pPr>
      <w:proofErr w:type="gramStart"/>
      <w:r w:rsidRPr="00B204A5">
        <w:rPr>
          <w:sz w:val="27"/>
          <w:szCs w:val="27"/>
        </w:rPr>
        <w:t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статьей 7 Федерального Закона от 29.12.2004 № 191- ФЗ «О введении в действие Градостроительного Кодекса Российской Федераци</w:t>
      </w:r>
      <w:r w:rsidR="00932D01" w:rsidRPr="00B204A5">
        <w:rPr>
          <w:sz w:val="27"/>
          <w:szCs w:val="27"/>
        </w:rPr>
        <w:t>и», на основании заявления №7309 от 24.10</w:t>
      </w:r>
      <w:r w:rsidR="00EC3AC9" w:rsidRPr="00B204A5">
        <w:rPr>
          <w:sz w:val="27"/>
          <w:szCs w:val="27"/>
        </w:rPr>
        <w:t>.2024</w:t>
      </w:r>
      <w:r w:rsidRPr="00B204A5">
        <w:rPr>
          <w:sz w:val="27"/>
          <w:szCs w:val="27"/>
        </w:rPr>
        <w:t xml:space="preserve">, </w:t>
      </w:r>
      <w:proofErr w:type="gramEnd"/>
    </w:p>
    <w:p w:rsidR="00801998" w:rsidRPr="00B204A5" w:rsidRDefault="00801998">
      <w:pPr>
        <w:ind w:firstLine="709"/>
        <w:jc w:val="both"/>
        <w:rPr>
          <w:sz w:val="27"/>
          <w:szCs w:val="27"/>
        </w:rPr>
      </w:pPr>
    </w:p>
    <w:p w:rsidR="00801998" w:rsidRPr="00B204A5" w:rsidRDefault="000F6314">
      <w:pPr>
        <w:ind w:firstLine="709"/>
        <w:jc w:val="both"/>
        <w:rPr>
          <w:sz w:val="27"/>
          <w:szCs w:val="27"/>
        </w:rPr>
      </w:pPr>
      <w:r w:rsidRPr="00B204A5">
        <w:rPr>
          <w:sz w:val="27"/>
          <w:szCs w:val="27"/>
          <w:lang w:eastAsia="en-US"/>
        </w:rPr>
        <w:t xml:space="preserve">администрация </w:t>
      </w:r>
      <w:proofErr w:type="spellStart"/>
      <w:r w:rsidRPr="00B204A5">
        <w:rPr>
          <w:sz w:val="27"/>
          <w:szCs w:val="27"/>
        </w:rPr>
        <w:t>Аргаяшского</w:t>
      </w:r>
      <w:proofErr w:type="spellEnd"/>
      <w:r w:rsidRPr="00B204A5">
        <w:rPr>
          <w:sz w:val="27"/>
          <w:szCs w:val="27"/>
        </w:rPr>
        <w:t xml:space="preserve"> муниципального района ПОСТАНОВЛЯЕТ:</w:t>
      </w:r>
    </w:p>
    <w:p w:rsidR="00801998" w:rsidRPr="00B204A5" w:rsidRDefault="00801998">
      <w:pPr>
        <w:jc w:val="center"/>
        <w:rPr>
          <w:sz w:val="27"/>
          <w:szCs w:val="27"/>
        </w:rPr>
      </w:pPr>
    </w:p>
    <w:p w:rsidR="00801998" w:rsidRPr="00B204A5" w:rsidRDefault="000F6314">
      <w:pPr>
        <w:jc w:val="both"/>
        <w:rPr>
          <w:sz w:val="27"/>
          <w:szCs w:val="27"/>
        </w:rPr>
      </w:pPr>
      <w:r w:rsidRPr="00B204A5">
        <w:rPr>
          <w:sz w:val="27"/>
          <w:szCs w:val="27"/>
        </w:rPr>
        <w:t xml:space="preserve">          1. Подготовить документацию по планировке территории </w:t>
      </w:r>
      <w:r w:rsidR="00932D01" w:rsidRPr="00B204A5">
        <w:rPr>
          <w:sz w:val="27"/>
          <w:szCs w:val="27"/>
        </w:rPr>
        <w:t xml:space="preserve">и проекта межевания территории по объекту: «Реконструкция автомобильной дороги </w:t>
      </w:r>
      <w:proofErr w:type="spellStart"/>
      <w:r w:rsidR="00932D01" w:rsidRPr="00B204A5">
        <w:rPr>
          <w:sz w:val="27"/>
          <w:szCs w:val="27"/>
        </w:rPr>
        <w:t>Байрамгулово</w:t>
      </w:r>
      <w:proofErr w:type="spellEnd"/>
      <w:r w:rsidR="00932D01" w:rsidRPr="00B204A5">
        <w:rPr>
          <w:sz w:val="27"/>
          <w:szCs w:val="27"/>
        </w:rPr>
        <w:t xml:space="preserve"> – автодорога Миасс-Карабаш-Кыштым, участок </w:t>
      </w:r>
      <w:proofErr w:type="spellStart"/>
      <w:r w:rsidR="00932D01" w:rsidRPr="00B204A5">
        <w:rPr>
          <w:sz w:val="27"/>
          <w:szCs w:val="27"/>
        </w:rPr>
        <w:t>Байрамгулов</w:t>
      </w:r>
      <w:proofErr w:type="gramStart"/>
      <w:r w:rsidR="00932D01" w:rsidRPr="00B204A5">
        <w:rPr>
          <w:sz w:val="27"/>
          <w:szCs w:val="27"/>
        </w:rPr>
        <w:t>о</w:t>
      </w:r>
      <w:proofErr w:type="spellEnd"/>
      <w:r w:rsidR="00932D01" w:rsidRPr="00B204A5">
        <w:rPr>
          <w:sz w:val="27"/>
          <w:szCs w:val="27"/>
        </w:rPr>
        <w:t>-</w:t>
      </w:r>
      <w:proofErr w:type="gramEnd"/>
      <w:r w:rsidR="00932D01" w:rsidRPr="00B204A5">
        <w:rPr>
          <w:sz w:val="27"/>
          <w:szCs w:val="27"/>
        </w:rPr>
        <w:t xml:space="preserve"> </w:t>
      </w:r>
      <w:proofErr w:type="spellStart"/>
      <w:r w:rsidR="00932D01" w:rsidRPr="00B204A5">
        <w:rPr>
          <w:sz w:val="27"/>
          <w:szCs w:val="27"/>
        </w:rPr>
        <w:t>Халитова</w:t>
      </w:r>
      <w:proofErr w:type="spellEnd"/>
      <w:r w:rsidR="00932D01" w:rsidRPr="00B204A5">
        <w:rPr>
          <w:sz w:val="27"/>
          <w:szCs w:val="27"/>
        </w:rPr>
        <w:t>»</w:t>
      </w:r>
      <w:r w:rsidR="00B204A5" w:rsidRPr="00B204A5">
        <w:rPr>
          <w:sz w:val="27"/>
          <w:szCs w:val="27"/>
        </w:rPr>
        <w:t>.</w:t>
      </w:r>
    </w:p>
    <w:p w:rsidR="00801998" w:rsidRPr="00B204A5" w:rsidRDefault="000F6314">
      <w:pPr>
        <w:ind w:firstLine="709"/>
        <w:jc w:val="both"/>
        <w:rPr>
          <w:sz w:val="27"/>
          <w:szCs w:val="27"/>
        </w:rPr>
      </w:pPr>
      <w:r w:rsidRPr="00B204A5">
        <w:rPr>
          <w:sz w:val="27"/>
          <w:szCs w:val="27"/>
        </w:rPr>
        <w:t xml:space="preserve">2. Отделу архитектуры и градостроительства администрации </w:t>
      </w:r>
      <w:proofErr w:type="spellStart"/>
      <w:r w:rsidRPr="00B204A5">
        <w:rPr>
          <w:sz w:val="27"/>
          <w:szCs w:val="27"/>
        </w:rPr>
        <w:t>Аргаяшского</w:t>
      </w:r>
      <w:proofErr w:type="spellEnd"/>
      <w:r w:rsidRPr="00B204A5">
        <w:rPr>
          <w:sz w:val="27"/>
          <w:szCs w:val="27"/>
        </w:rPr>
        <w:t xml:space="preserve"> муниципального района:</w:t>
      </w:r>
    </w:p>
    <w:p w:rsidR="00801998" w:rsidRPr="00B204A5" w:rsidRDefault="000F6314">
      <w:pPr>
        <w:ind w:firstLine="709"/>
        <w:jc w:val="both"/>
        <w:rPr>
          <w:sz w:val="27"/>
          <w:szCs w:val="27"/>
        </w:rPr>
      </w:pPr>
      <w:r w:rsidRPr="00B204A5">
        <w:rPr>
          <w:sz w:val="27"/>
          <w:szCs w:val="27"/>
        </w:rPr>
        <w:t>1) Осуществить проверку документации  по планировке территории;</w:t>
      </w:r>
    </w:p>
    <w:p w:rsidR="00801998" w:rsidRPr="00B204A5" w:rsidRDefault="000F6314">
      <w:pPr>
        <w:jc w:val="both"/>
        <w:rPr>
          <w:sz w:val="27"/>
          <w:szCs w:val="27"/>
        </w:rPr>
      </w:pPr>
      <w:r w:rsidRPr="00B204A5">
        <w:rPr>
          <w:sz w:val="27"/>
          <w:szCs w:val="27"/>
        </w:rPr>
        <w:t xml:space="preserve">          </w:t>
      </w:r>
      <w:r w:rsidR="00817B45" w:rsidRPr="00B204A5">
        <w:rPr>
          <w:sz w:val="27"/>
          <w:szCs w:val="27"/>
        </w:rPr>
        <w:t>2</w:t>
      </w:r>
      <w:r w:rsidRPr="00B204A5">
        <w:rPr>
          <w:sz w:val="27"/>
          <w:szCs w:val="27"/>
        </w:rPr>
        <w:t xml:space="preserve">) Направить Главе </w:t>
      </w:r>
      <w:proofErr w:type="spellStart"/>
      <w:r w:rsidRPr="00B204A5">
        <w:rPr>
          <w:sz w:val="27"/>
          <w:szCs w:val="27"/>
        </w:rPr>
        <w:t>Аргаяшского</w:t>
      </w:r>
      <w:proofErr w:type="spellEnd"/>
      <w:r w:rsidRPr="00B204A5">
        <w:rPr>
          <w:sz w:val="27"/>
          <w:szCs w:val="27"/>
        </w:rPr>
        <w:t xml:space="preserve"> муниципального района документацию по планировке территории для принятия решения. </w:t>
      </w:r>
    </w:p>
    <w:p w:rsidR="00801998" w:rsidRPr="00B204A5" w:rsidRDefault="000F6314">
      <w:pPr>
        <w:ind w:firstLine="709"/>
        <w:jc w:val="both"/>
        <w:rPr>
          <w:sz w:val="27"/>
          <w:szCs w:val="27"/>
        </w:rPr>
      </w:pPr>
      <w:r w:rsidRPr="00B204A5">
        <w:rPr>
          <w:sz w:val="27"/>
          <w:szCs w:val="27"/>
        </w:rPr>
        <w:t xml:space="preserve">3. Отделу информационного обеспечения и по связям с общественностью  администрации </w:t>
      </w:r>
      <w:proofErr w:type="spellStart"/>
      <w:r w:rsidRPr="00B204A5">
        <w:rPr>
          <w:sz w:val="27"/>
          <w:szCs w:val="27"/>
        </w:rPr>
        <w:t>Аргаяшского</w:t>
      </w:r>
      <w:proofErr w:type="spellEnd"/>
      <w:r w:rsidRPr="00B204A5">
        <w:rPr>
          <w:sz w:val="27"/>
          <w:szCs w:val="27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администрации </w:t>
      </w:r>
      <w:proofErr w:type="spellStart"/>
      <w:r w:rsidRPr="00B204A5">
        <w:rPr>
          <w:sz w:val="27"/>
          <w:szCs w:val="27"/>
        </w:rPr>
        <w:t>Аргаяшского</w:t>
      </w:r>
      <w:proofErr w:type="spellEnd"/>
      <w:r w:rsidRPr="00B204A5">
        <w:rPr>
          <w:sz w:val="27"/>
          <w:szCs w:val="27"/>
        </w:rPr>
        <w:t xml:space="preserve"> муниципального района.</w:t>
      </w:r>
    </w:p>
    <w:p w:rsidR="00801998" w:rsidRPr="00B204A5" w:rsidRDefault="000F6314" w:rsidP="00EC3AC9">
      <w:pPr>
        <w:tabs>
          <w:tab w:val="left" w:pos="1080"/>
          <w:tab w:val="left" w:pos="2880"/>
        </w:tabs>
        <w:ind w:firstLine="709"/>
        <w:jc w:val="both"/>
        <w:rPr>
          <w:sz w:val="27"/>
          <w:szCs w:val="27"/>
        </w:rPr>
      </w:pPr>
      <w:r w:rsidRPr="00B204A5">
        <w:rPr>
          <w:sz w:val="27"/>
          <w:szCs w:val="27"/>
        </w:rPr>
        <w:t xml:space="preserve">4. </w:t>
      </w:r>
      <w:proofErr w:type="gramStart"/>
      <w:r w:rsidRPr="00B204A5">
        <w:rPr>
          <w:sz w:val="27"/>
          <w:szCs w:val="27"/>
        </w:rPr>
        <w:t>Контроль за</w:t>
      </w:r>
      <w:proofErr w:type="gramEnd"/>
      <w:r w:rsidRPr="00B204A5">
        <w:rPr>
          <w:sz w:val="27"/>
          <w:szCs w:val="27"/>
        </w:rPr>
        <w:t xml:space="preserve">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 w:rsidR="00E10265" w:rsidRDefault="00E10265">
      <w:pPr>
        <w:rPr>
          <w:sz w:val="27"/>
          <w:szCs w:val="27"/>
        </w:rPr>
      </w:pPr>
    </w:p>
    <w:p w:rsidR="00B204A5" w:rsidRPr="00B204A5" w:rsidRDefault="00B204A5">
      <w:pPr>
        <w:rPr>
          <w:sz w:val="27"/>
          <w:szCs w:val="27"/>
        </w:rPr>
      </w:pPr>
    </w:p>
    <w:p w:rsidR="00801998" w:rsidRPr="00B204A5" w:rsidRDefault="000F6314">
      <w:pPr>
        <w:rPr>
          <w:sz w:val="27"/>
          <w:szCs w:val="27"/>
        </w:rPr>
      </w:pPr>
      <w:r w:rsidRPr="00B204A5">
        <w:rPr>
          <w:sz w:val="27"/>
          <w:szCs w:val="27"/>
        </w:rPr>
        <w:t xml:space="preserve">Глава </w:t>
      </w:r>
      <w:proofErr w:type="spellStart"/>
      <w:r w:rsidRPr="00B204A5">
        <w:rPr>
          <w:sz w:val="27"/>
          <w:szCs w:val="27"/>
        </w:rPr>
        <w:t>Аргаяшского</w:t>
      </w:r>
      <w:proofErr w:type="spellEnd"/>
      <w:r w:rsidRPr="00B204A5">
        <w:rPr>
          <w:sz w:val="27"/>
          <w:szCs w:val="27"/>
        </w:rPr>
        <w:t xml:space="preserve">                                                                  </w:t>
      </w:r>
      <w:r w:rsidRPr="00B204A5">
        <w:rPr>
          <w:rFonts w:ascii="Calibri" w:hAnsi="Calibri"/>
          <w:sz w:val="27"/>
          <w:szCs w:val="27"/>
          <w:lang w:eastAsia="en-US"/>
        </w:rPr>
        <w:t xml:space="preserve">                                                                   </w:t>
      </w:r>
    </w:p>
    <w:p w:rsidR="00801998" w:rsidRPr="00B204A5" w:rsidRDefault="000F6314">
      <w:pPr>
        <w:rPr>
          <w:sz w:val="27"/>
          <w:szCs w:val="27"/>
        </w:rPr>
      </w:pPr>
      <w:r w:rsidRPr="00B204A5">
        <w:rPr>
          <w:sz w:val="27"/>
          <w:szCs w:val="27"/>
        </w:rPr>
        <w:t xml:space="preserve">муниципального района                                                                   </w:t>
      </w:r>
      <w:r w:rsidR="00B204A5">
        <w:rPr>
          <w:sz w:val="27"/>
          <w:szCs w:val="27"/>
        </w:rPr>
        <w:t xml:space="preserve">     </w:t>
      </w:r>
      <w:r w:rsidRPr="00B204A5">
        <w:rPr>
          <w:sz w:val="27"/>
          <w:szCs w:val="27"/>
        </w:rPr>
        <w:t xml:space="preserve">     И.В. </w:t>
      </w:r>
      <w:proofErr w:type="spellStart"/>
      <w:r w:rsidRPr="00B204A5">
        <w:rPr>
          <w:sz w:val="27"/>
          <w:szCs w:val="27"/>
        </w:rPr>
        <w:t>Ишимов</w:t>
      </w:r>
      <w:proofErr w:type="spellEnd"/>
    </w:p>
    <w:p w:rsidR="00801998" w:rsidRDefault="00801998">
      <w:pPr>
        <w:rPr>
          <w:sz w:val="28"/>
          <w:szCs w:val="28"/>
        </w:rPr>
      </w:pPr>
    </w:p>
    <w:p w:rsidR="00801998" w:rsidRDefault="00801998">
      <w:pPr>
        <w:rPr>
          <w:sz w:val="28"/>
          <w:szCs w:val="28"/>
        </w:rPr>
      </w:pPr>
    </w:p>
    <w:p w:rsidR="00801998" w:rsidRDefault="00801998">
      <w:pPr>
        <w:rPr>
          <w:sz w:val="28"/>
          <w:szCs w:val="28"/>
        </w:rPr>
      </w:pPr>
    </w:p>
    <w:p w:rsidR="00801998" w:rsidRDefault="000F6314">
      <w:r>
        <w:rPr>
          <w:rFonts w:ascii="Calibri" w:hAnsi="Calibri"/>
          <w:sz w:val="22"/>
          <w:szCs w:val="22"/>
          <w:lang w:eastAsia="en-US"/>
        </w:rPr>
        <w:t xml:space="preserve">                                          </w:t>
      </w:r>
    </w:p>
    <w:sectPr w:rsidR="00801998" w:rsidSect="00801998">
      <w:pgSz w:w="11906" w:h="16838"/>
      <w:pgMar w:top="284" w:right="851" w:bottom="1134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801998"/>
    <w:rsid w:val="00003CEF"/>
    <w:rsid w:val="000E53C5"/>
    <w:rsid w:val="000F6314"/>
    <w:rsid w:val="00445D8C"/>
    <w:rsid w:val="004C7720"/>
    <w:rsid w:val="006F4DF5"/>
    <w:rsid w:val="0076338E"/>
    <w:rsid w:val="00801998"/>
    <w:rsid w:val="00817B45"/>
    <w:rsid w:val="0082599C"/>
    <w:rsid w:val="00847AEB"/>
    <w:rsid w:val="008663FF"/>
    <w:rsid w:val="00870F0B"/>
    <w:rsid w:val="00932D01"/>
    <w:rsid w:val="00A02394"/>
    <w:rsid w:val="00A95537"/>
    <w:rsid w:val="00B204A5"/>
    <w:rsid w:val="00B23008"/>
    <w:rsid w:val="00B756B5"/>
    <w:rsid w:val="00DE6285"/>
    <w:rsid w:val="00E10265"/>
    <w:rsid w:val="00EC3AC9"/>
    <w:rsid w:val="00FB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BD6E2F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rsid w:val="00801998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801998"/>
    <w:pPr>
      <w:spacing w:after="140" w:line="276" w:lineRule="auto"/>
    </w:pPr>
  </w:style>
  <w:style w:type="paragraph" w:styleId="a7">
    <w:name w:val="List"/>
    <w:basedOn w:val="a6"/>
    <w:rsid w:val="00801998"/>
    <w:rPr>
      <w:rFonts w:cs="Noto Sans Devanagari"/>
    </w:rPr>
  </w:style>
  <w:style w:type="paragraph" w:customStyle="1" w:styleId="Caption">
    <w:name w:val="Caption"/>
    <w:basedOn w:val="a"/>
    <w:qFormat/>
    <w:rsid w:val="00801998"/>
    <w:pPr>
      <w:suppressLineNumbers/>
      <w:spacing w:before="120" w:after="120"/>
    </w:pPr>
    <w:rPr>
      <w:rFonts w:cs="Noto Sans Devanagari"/>
      <w:i/>
      <w:iCs/>
    </w:rPr>
  </w:style>
  <w:style w:type="paragraph" w:styleId="a8">
    <w:name w:val="index heading"/>
    <w:basedOn w:val="a"/>
    <w:qFormat/>
    <w:rsid w:val="00801998"/>
    <w:pPr>
      <w:suppressLineNumbers/>
    </w:pPr>
    <w:rPr>
      <w:rFonts w:cs="Noto Sans Devanagari"/>
    </w:rPr>
  </w:style>
  <w:style w:type="paragraph" w:styleId="a4">
    <w:name w:val="Balloon Text"/>
    <w:basedOn w:val="a"/>
    <w:link w:val="a3"/>
    <w:uiPriority w:val="99"/>
    <w:semiHidden/>
    <w:qFormat/>
    <w:rsid w:val="00BD6E2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17B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D715-AC36-48DA-BBAF-B4D39D37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dc:description/>
  <cp:lastModifiedBy>ArchGrad102@yandex.ru</cp:lastModifiedBy>
  <cp:revision>30</cp:revision>
  <cp:lastPrinted>2024-04-04T05:35:00Z</cp:lastPrinted>
  <dcterms:created xsi:type="dcterms:W3CDTF">2019-08-14T05:57:00Z</dcterms:created>
  <dcterms:modified xsi:type="dcterms:W3CDTF">2024-10-29T04:30:00Z</dcterms:modified>
  <dc:language>ru-RU</dc:language>
</cp:coreProperties>
</file>