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2BAD4">
      <w:pPr>
        <w:rPr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0</wp:posOffset>
            </wp:positionV>
            <wp:extent cx="1114425" cy="1123950"/>
            <wp:effectExtent l="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14:paraId="23E64384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АРГАЯШСКОГО МУНИЦИПАЛЬНОГО РАЙОНА </w:t>
      </w:r>
    </w:p>
    <w:p w14:paraId="53B8D30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14:paraId="74849698">
      <w:pPr>
        <w:jc w:val="center"/>
        <w:rPr>
          <w:sz w:val="28"/>
          <w:szCs w:val="28"/>
        </w:rPr>
      </w:pPr>
    </w:p>
    <w:p w14:paraId="1D924A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03BC973">
      <w:pPr>
        <w:jc w:val="center"/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247650</wp:posOffset>
                </wp:positionV>
                <wp:extent cx="6530975" cy="0"/>
                <wp:effectExtent l="0" t="28575" r="31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margin-left:-18.7pt;margin-top:19.5pt;height:0pt;width:514.25pt;z-index:251659264;mso-width-relative:page;mso-height-relative:page;" filled="f" stroked="t" coordsize="21600,21600" o:allowincell="f" o:gfxdata="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2Veoz1QAAAAkBAAAPAAAAAAAAAAEA&#10;IAAAACIAAABkcnMvZG93bnJldi54bWxQSwECFAAUAAAACACHTuJACdS9GhICAADvAwAADgAAAAAA&#10;AAABACAAAAAkAQAAZHJzL2Uyb0RvYy54bWxQSwUGAAAAAAYABgBZAQAAqAUAAAAA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60ABF753">
      <w:pPr>
        <w:rPr>
          <w:sz w:val="28"/>
          <w:szCs w:val="28"/>
        </w:rPr>
      </w:pPr>
    </w:p>
    <w:p w14:paraId="403C0DFC">
      <w:pPr>
        <w:rPr>
          <w:rFonts w:hint="default"/>
          <w:sz w:val="28"/>
          <w:szCs w:val="28"/>
          <w:u w:val="single"/>
          <w:lang w:val="ru-RU"/>
        </w:rPr>
      </w:pPr>
      <w:r>
        <w:rPr>
          <w:sz w:val="28"/>
          <w:szCs w:val="28"/>
        </w:rPr>
        <w:t>«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u w:val="single"/>
          <w:lang w:val="ru-RU"/>
        </w:rPr>
        <w:t>02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  <w:lang w:val="ru-RU"/>
        </w:rPr>
        <w:t>октября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2024г. №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u w:val="single"/>
          <w:lang w:val="ru-RU"/>
        </w:rPr>
        <w:t>1091</w:t>
      </w:r>
    </w:p>
    <w:p w14:paraId="5AF1466D">
      <w:pPr>
        <w:ind w:right="-365"/>
        <w:rPr>
          <w:sz w:val="28"/>
          <w:szCs w:val="28"/>
        </w:rPr>
      </w:pPr>
    </w:p>
    <w:p w14:paraId="7527A12E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</w:p>
    <w:p w14:paraId="0C5F5CE6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муниципальную программу</w:t>
      </w:r>
    </w:p>
    <w:p w14:paraId="417B8858">
      <w:pPr>
        <w:jc w:val="both"/>
        <w:rPr>
          <w:sz w:val="26"/>
          <w:szCs w:val="26"/>
        </w:rPr>
      </w:pPr>
      <w:r>
        <w:rPr>
          <w:sz w:val="26"/>
          <w:szCs w:val="26"/>
        </w:rPr>
        <w:t>«Реализация молод</w:t>
      </w:r>
      <w:r>
        <w:rPr>
          <w:sz w:val="26"/>
          <w:szCs w:val="26"/>
          <w:lang w:val="ru-RU"/>
        </w:rPr>
        <w:t>ё</w:t>
      </w:r>
      <w:r>
        <w:rPr>
          <w:sz w:val="26"/>
          <w:szCs w:val="26"/>
        </w:rPr>
        <w:t>жной политики в</w:t>
      </w:r>
    </w:p>
    <w:p w14:paraId="3B2A78ED">
      <w:pPr>
        <w:jc w:val="both"/>
        <w:rPr>
          <w:sz w:val="26"/>
          <w:szCs w:val="26"/>
        </w:rPr>
      </w:pPr>
      <w:r>
        <w:rPr>
          <w:sz w:val="26"/>
          <w:szCs w:val="26"/>
        </w:rPr>
        <w:t>Аргаяшском муниципальном районе»</w:t>
      </w:r>
    </w:p>
    <w:p w14:paraId="676DF795">
      <w:pPr>
        <w:jc w:val="both"/>
        <w:rPr>
          <w:sz w:val="26"/>
          <w:szCs w:val="26"/>
        </w:rPr>
      </w:pPr>
    </w:p>
    <w:p w14:paraId="00C0070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 и Уставом Аргаяшского муниципального района Челябинской области,</w:t>
      </w:r>
    </w:p>
    <w:p w14:paraId="61D9EFE7">
      <w:pPr>
        <w:jc w:val="both"/>
        <w:rPr>
          <w:sz w:val="27"/>
          <w:szCs w:val="27"/>
        </w:rPr>
      </w:pPr>
    </w:p>
    <w:p w14:paraId="00D56D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Аргаяшского муниципального района ПОСТАНОВЛЯЕТ:</w:t>
      </w:r>
    </w:p>
    <w:p w14:paraId="16E03538">
      <w:pPr>
        <w:jc w:val="both"/>
        <w:rPr>
          <w:sz w:val="27"/>
          <w:szCs w:val="27"/>
        </w:rPr>
      </w:pPr>
    </w:p>
    <w:p w14:paraId="3266705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Внести изменения в муниципальную программу «Реализация молод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>жной политики в Аргаяшском районе», утвержд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 xml:space="preserve">нную постановлением администрации Аргаяшского района от </w:t>
      </w:r>
      <w:r>
        <w:rPr>
          <w:rFonts w:hint="default"/>
          <w:sz w:val="27"/>
          <w:szCs w:val="27"/>
          <w:lang w:val="ru-RU"/>
        </w:rPr>
        <w:t>06.08.2024</w:t>
      </w:r>
      <w:r>
        <w:rPr>
          <w:sz w:val="27"/>
          <w:szCs w:val="27"/>
        </w:rPr>
        <w:t xml:space="preserve"> № </w:t>
      </w:r>
      <w:r>
        <w:rPr>
          <w:rFonts w:hint="default"/>
          <w:sz w:val="27"/>
          <w:szCs w:val="27"/>
          <w:lang w:val="ru-RU"/>
        </w:rPr>
        <w:t>848</w:t>
      </w:r>
      <w:r>
        <w:rPr>
          <w:sz w:val="27"/>
          <w:szCs w:val="27"/>
        </w:rPr>
        <w:t xml:space="preserve"> «Об утверждении муниципальной программы «Реализация молод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>жной политики в Аргаяшском муниципальном районе» на 2024-2026 год», и утвердить в новой редакции.</w:t>
      </w:r>
    </w:p>
    <w:p w14:paraId="1A88719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Организацию исполнения постановления возложить на руководителя муниципального каз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>нного учреждения «Управление культуры, туризма и молод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>жной политики» Аргаяшского муниципального района И.Р.Юсупову.</w:t>
      </w:r>
    </w:p>
    <w:p w14:paraId="7F79E59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 Опубликовать настоящее постановление в официальных средствах массовой информации и разместить на официальном сайте Аргаяшского муниципального района.</w:t>
      </w:r>
    </w:p>
    <w:p w14:paraId="0269912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 Контроль исполнения настоящего постановления возложить на заместителя главы муниципального района Г.Н.Мусину.</w:t>
      </w:r>
    </w:p>
    <w:p w14:paraId="26F19B4C">
      <w:pPr>
        <w:jc w:val="both"/>
        <w:rPr>
          <w:sz w:val="27"/>
          <w:szCs w:val="27"/>
        </w:rPr>
      </w:pPr>
    </w:p>
    <w:p w14:paraId="1DDF7334">
      <w:pPr>
        <w:jc w:val="both"/>
        <w:rPr>
          <w:sz w:val="27"/>
          <w:szCs w:val="27"/>
        </w:rPr>
      </w:pPr>
    </w:p>
    <w:p w14:paraId="20534C0A">
      <w:pPr>
        <w:rPr>
          <w:sz w:val="27"/>
          <w:szCs w:val="27"/>
        </w:rPr>
      </w:pPr>
      <w:r>
        <w:rPr>
          <w:sz w:val="27"/>
          <w:szCs w:val="27"/>
        </w:rPr>
        <w:t>Глава Арга</w:t>
      </w:r>
      <w:r>
        <w:rPr>
          <w:sz w:val="27"/>
          <w:szCs w:val="27"/>
          <w:lang w:val="ru-RU"/>
        </w:rPr>
        <w:t>я</w:t>
      </w:r>
      <w:r>
        <w:rPr>
          <w:sz w:val="27"/>
          <w:szCs w:val="27"/>
        </w:rPr>
        <w:t>шского</w:t>
      </w:r>
    </w:p>
    <w:p w14:paraId="3698CD50">
      <w:pPr>
        <w:rPr>
          <w:sz w:val="27"/>
          <w:szCs w:val="27"/>
        </w:rPr>
      </w:pPr>
      <w:r>
        <w:rPr>
          <w:sz w:val="27"/>
          <w:szCs w:val="27"/>
        </w:rPr>
        <w:t>муниципального района                                                                   И.В. Ишимов</w:t>
      </w:r>
    </w:p>
    <w:p w14:paraId="1F0939F3">
      <w:pPr>
        <w:rPr>
          <w:sz w:val="27"/>
          <w:szCs w:val="27"/>
        </w:rPr>
      </w:pPr>
    </w:p>
    <w:p w14:paraId="1A626AE1">
      <w:pPr>
        <w:rPr>
          <w:sz w:val="27"/>
          <w:szCs w:val="27"/>
        </w:rPr>
      </w:pPr>
    </w:p>
    <w:p w14:paraId="2B85B174">
      <w:pPr>
        <w:rPr>
          <w:sz w:val="27"/>
          <w:szCs w:val="27"/>
        </w:rPr>
      </w:pPr>
    </w:p>
    <w:p w14:paraId="7B0BA7CB">
      <w:pPr>
        <w:rPr>
          <w:sz w:val="27"/>
          <w:szCs w:val="27"/>
        </w:rPr>
      </w:pPr>
    </w:p>
    <w:p w14:paraId="1FA9188E">
      <w:pPr>
        <w:rPr>
          <w:sz w:val="27"/>
          <w:szCs w:val="27"/>
        </w:rPr>
      </w:pPr>
    </w:p>
    <w:p w14:paraId="6E5FD76D">
      <w:pPr>
        <w:rPr>
          <w:sz w:val="26"/>
          <w:szCs w:val="26"/>
        </w:rPr>
      </w:pPr>
    </w:p>
    <w:tbl>
      <w:tblPr>
        <w:tblStyle w:val="4"/>
        <w:tblW w:w="0" w:type="auto"/>
        <w:tblInd w:w="57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4205"/>
      </w:tblGrid>
      <w:tr w14:paraId="08C9F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435" w:type="dxa"/>
            <w:noWrap w:val="0"/>
            <w:vAlign w:val="top"/>
          </w:tcPr>
          <w:p w14:paraId="4DC2C9D5">
            <w:pPr>
              <w:ind w:left="-10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05" w:type="dxa"/>
            <w:noWrap w:val="0"/>
            <w:vAlign w:val="top"/>
          </w:tcPr>
          <w:p w14:paraId="5BDB47C6">
            <w:pPr>
              <w:pStyle w:val="11"/>
              <w:ind w:left="-108"/>
            </w:pPr>
            <w:r>
              <w:rPr>
                <w:sz w:val="28"/>
                <w:szCs w:val="28"/>
                <w:u w:val="none"/>
              </w:rPr>
              <w:t xml:space="preserve">Утверждена постановлением администрации Аргаяшского муниципального района </w:t>
            </w:r>
          </w:p>
          <w:p w14:paraId="580B24DB">
            <w:pPr>
              <w:pStyle w:val="11"/>
              <w:ind w:left="-108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u w:val="none"/>
              </w:rPr>
              <w:t>от «</w:t>
            </w:r>
            <w:r>
              <w:rPr>
                <w:rFonts w:hint="default"/>
                <w:sz w:val="28"/>
                <w:szCs w:val="28"/>
                <w:u w:val="none"/>
                <w:lang w:val="ru-RU"/>
              </w:rPr>
              <w:t>02</w:t>
            </w:r>
            <w:r>
              <w:rPr>
                <w:sz w:val="28"/>
                <w:szCs w:val="28"/>
                <w:u w:val="none"/>
              </w:rPr>
              <w:t xml:space="preserve">» </w:t>
            </w:r>
            <w:r>
              <w:rPr>
                <w:sz w:val="28"/>
                <w:szCs w:val="28"/>
                <w:u w:val="none"/>
                <w:lang w:val="ru-RU"/>
              </w:rPr>
              <w:t>октября</w:t>
            </w:r>
            <w:r>
              <w:rPr>
                <w:sz w:val="28"/>
                <w:szCs w:val="28"/>
                <w:u w:val="none"/>
              </w:rPr>
              <w:t xml:space="preserve"> 2024г. №</w:t>
            </w:r>
            <w:r>
              <w:rPr>
                <w:rFonts w:hint="default"/>
                <w:sz w:val="28"/>
                <w:szCs w:val="28"/>
                <w:u w:val="none"/>
                <w:lang w:val="ru-RU"/>
              </w:rPr>
              <w:t xml:space="preserve"> </w:t>
            </w:r>
            <w:r>
              <w:rPr>
                <w:rFonts w:hint="default"/>
                <w:sz w:val="28"/>
                <w:szCs w:val="28"/>
                <w:u w:val="single"/>
                <w:lang w:val="ru-RU"/>
              </w:rPr>
              <w:t>1091</w:t>
            </w:r>
          </w:p>
        </w:tc>
      </w:tr>
    </w:tbl>
    <w:p w14:paraId="003EC9BD">
      <w:pPr>
        <w:jc w:val="right"/>
        <w:rPr>
          <w:rFonts w:ascii="Times New Roman" w:hAnsi="Times New Roman"/>
          <w:sz w:val="24"/>
          <w:szCs w:val="24"/>
        </w:rPr>
      </w:pPr>
    </w:p>
    <w:p w14:paraId="229E8C17">
      <w:pPr>
        <w:jc w:val="right"/>
        <w:rPr>
          <w:rFonts w:ascii="Times New Roman" w:hAnsi="Times New Roman"/>
          <w:sz w:val="24"/>
          <w:szCs w:val="24"/>
        </w:rPr>
      </w:pPr>
    </w:p>
    <w:p w14:paraId="5E1804F4">
      <w:pPr>
        <w:jc w:val="right"/>
        <w:rPr>
          <w:rFonts w:ascii="Times New Roman" w:hAnsi="Times New Roman"/>
          <w:sz w:val="24"/>
          <w:szCs w:val="24"/>
        </w:rPr>
      </w:pPr>
    </w:p>
    <w:p w14:paraId="25BACC25">
      <w:pPr>
        <w:jc w:val="right"/>
        <w:rPr>
          <w:rFonts w:ascii="Times New Roman" w:hAnsi="Times New Roman"/>
          <w:sz w:val="24"/>
          <w:szCs w:val="24"/>
        </w:rPr>
      </w:pPr>
    </w:p>
    <w:p w14:paraId="19DCFAE2">
      <w:pPr>
        <w:jc w:val="right"/>
        <w:rPr>
          <w:rFonts w:ascii="Times New Roman" w:hAnsi="Times New Roman"/>
          <w:sz w:val="24"/>
          <w:szCs w:val="24"/>
        </w:rPr>
      </w:pPr>
    </w:p>
    <w:p w14:paraId="31770803">
      <w:pPr>
        <w:jc w:val="right"/>
        <w:rPr>
          <w:rFonts w:ascii="Times New Roman" w:hAnsi="Times New Roman"/>
          <w:sz w:val="24"/>
          <w:szCs w:val="24"/>
        </w:rPr>
      </w:pPr>
    </w:p>
    <w:p w14:paraId="71F74A65">
      <w:pPr>
        <w:jc w:val="right"/>
        <w:rPr>
          <w:rFonts w:ascii="Times New Roman" w:hAnsi="Times New Roman"/>
          <w:sz w:val="24"/>
          <w:szCs w:val="24"/>
        </w:rPr>
      </w:pPr>
    </w:p>
    <w:p w14:paraId="3F1F5506">
      <w:pPr>
        <w:jc w:val="right"/>
        <w:rPr>
          <w:rFonts w:ascii="Times New Roman" w:hAnsi="Times New Roman"/>
          <w:sz w:val="24"/>
          <w:szCs w:val="24"/>
        </w:rPr>
      </w:pPr>
    </w:p>
    <w:p w14:paraId="1B84E9A1">
      <w:pPr>
        <w:jc w:val="right"/>
        <w:rPr>
          <w:rFonts w:ascii="Times New Roman" w:hAnsi="Times New Roman"/>
          <w:sz w:val="24"/>
          <w:szCs w:val="24"/>
        </w:rPr>
      </w:pPr>
    </w:p>
    <w:p w14:paraId="6136196F">
      <w:pPr>
        <w:jc w:val="right"/>
        <w:rPr>
          <w:rFonts w:ascii="Times New Roman" w:hAnsi="Times New Roman"/>
          <w:sz w:val="24"/>
          <w:szCs w:val="24"/>
        </w:rPr>
      </w:pPr>
    </w:p>
    <w:p w14:paraId="49F37708">
      <w:pPr>
        <w:jc w:val="right"/>
        <w:rPr>
          <w:rFonts w:ascii="Times New Roman" w:hAnsi="Times New Roman"/>
          <w:sz w:val="24"/>
          <w:szCs w:val="24"/>
        </w:rPr>
      </w:pPr>
    </w:p>
    <w:p w14:paraId="5966AAE5">
      <w:pPr>
        <w:jc w:val="right"/>
        <w:rPr>
          <w:rFonts w:ascii="Times New Roman" w:hAnsi="Times New Roman"/>
          <w:sz w:val="24"/>
          <w:szCs w:val="24"/>
        </w:rPr>
      </w:pPr>
    </w:p>
    <w:p w14:paraId="6309A13A">
      <w:pPr>
        <w:jc w:val="right"/>
        <w:rPr>
          <w:rFonts w:ascii="Times New Roman" w:hAnsi="Times New Roman"/>
          <w:sz w:val="24"/>
          <w:szCs w:val="24"/>
        </w:rPr>
      </w:pPr>
    </w:p>
    <w:p w14:paraId="4A876793">
      <w:pPr>
        <w:jc w:val="right"/>
        <w:rPr>
          <w:rFonts w:ascii="Times New Roman" w:hAnsi="Times New Roman"/>
          <w:sz w:val="24"/>
          <w:szCs w:val="24"/>
        </w:rPr>
      </w:pPr>
    </w:p>
    <w:p w14:paraId="7A5DBE2C">
      <w:pPr>
        <w:rPr>
          <w:rFonts w:ascii="Times New Roman" w:hAnsi="Times New Roman"/>
          <w:sz w:val="24"/>
          <w:szCs w:val="24"/>
        </w:rPr>
      </w:pPr>
    </w:p>
    <w:p w14:paraId="79477169">
      <w:pPr>
        <w:jc w:val="center"/>
      </w:pPr>
      <w:r>
        <w:rPr>
          <w:rFonts w:ascii="Times New Roman" w:hAnsi="Times New Roman"/>
          <w:sz w:val="48"/>
          <w:szCs w:val="48"/>
        </w:rPr>
        <w:t>Муниципальная программа</w:t>
      </w:r>
    </w:p>
    <w:p w14:paraId="4DDC1986">
      <w:pPr>
        <w:jc w:val="center"/>
      </w:pPr>
      <w:r>
        <w:rPr>
          <w:rFonts w:ascii="Times New Roman" w:hAnsi="Times New Roman"/>
          <w:sz w:val="48"/>
          <w:szCs w:val="48"/>
        </w:rPr>
        <w:t>«Реализация молод</w:t>
      </w:r>
      <w:r>
        <w:rPr>
          <w:rFonts w:ascii="Times New Roman" w:hAnsi="Times New Roman"/>
          <w:sz w:val="48"/>
          <w:szCs w:val="48"/>
          <w:lang w:val="ru-RU"/>
        </w:rPr>
        <w:t>ё</w:t>
      </w:r>
      <w:r>
        <w:rPr>
          <w:rFonts w:ascii="Times New Roman" w:hAnsi="Times New Roman"/>
          <w:sz w:val="48"/>
          <w:szCs w:val="48"/>
        </w:rPr>
        <w:t>жной политики в Аргаяшском муниципальном районе»</w:t>
      </w:r>
    </w:p>
    <w:p w14:paraId="109233E5">
      <w:pPr>
        <w:jc w:val="center"/>
        <w:rPr>
          <w:rFonts w:ascii="Times New Roman" w:hAnsi="Times New Roman"/>
          <w:sz w:val="24"/>
          <w:szCs w:val="24"/>
        </w:rPr>
      </w:pPr>
    </w:p>
    <w:p w14:paraId="6C9773CB">
      <w:pPr>
        <w:jc w:val="center"/>
        <w:rPr>
          <w:rFonts w:ascii="Times New Roman" w:hAnsi="Times New Roman"/>
          <w:sz w:val="24"/>
          <w:szCs w:val="24"/>
        </w:rPr>
      </w:pPr>
    </w:p>
    <w:p w14:paraId="77A2D110">
      <w:pPr>
        <w:jc w:val="right"/>
        <w:rPr>
          <w:rFonts w:ascii="Times New Roman" w:hAnsi="Times New Roman"/>
          <w:sz w:val="24"/>
          <w:szCs w:val="24"/>
        </w:rPr>
      </w:pPr>
    </w:p>
    <w:p w14:paraId="4812C183">
      <w:pPr>
        <w:rPr>
          <w:rFonts w:ascii="Times New Roman" w:hAnsi="Times New Roman"/>
          <w:sz w:val="24"/>
          <w:szCs w:val="24"/>
        </w:rPr>
      </w:pPr>
    </w:p>
    <w:p w14:paraId="0769A18F">
      <w:pPr>
        <w:rPr>
          <w:rFonts w:ascii="Times New Roman" w:hAnsi="Times New Roman"/>
          <w:sz w:val="24"/>
          <w:szCs w:val="24"/>
        </w:rPr>
      </w:pPr>
    </w:p>
    <w:p w14:paraId="57554030">
      <w:pPr>
        <w:rPr>
          <w:rFonts w:ascii="Times New Roman" w:hAnsi="Times New Roman"/>
          <w:sz w:val="24"/>
          <w:szCs w:val="24"/>
        </w:rPr>
      </w:pPr>
    </w:p>
    <w:p w14:paraId="630FCBD3">
      <w:pPr>
        <w:rPr>
          <w:rFonts w:ascii="Times New Roman" w:hAnsi="Times New Roman"/>
          <w:sz w:val="24"/>
          <w:szCs w:val="24"/>
        </w:rPr>
      </w:pPr>
    </w:p>
    <w:p w14:paraId="6A1C7D01">
      <w:pPr>
        <w:rPr>
          <w:rFonts w:ascii="Times New Roman" w:hAnsi="Times New Roman"/>
          <w:sz w:val="24"/>
          <w:szCs w:val="24"/>
        </w:rPr>
      </w:pPr>
    </w:p>
    <w:p w14:paraId="5FB46184">
      <w:pPr>
        <w:rPr>
          <w:rFonts w:ascii="Times New Roman" w:hAnsi="Times New Roman"/>
          <w:sz w:val="24"/>
          <w:szCs w:val="24"/>
        </w:rPr>
      </w:pPr>
    </w:p>
    <w:p w14:paraId="2680902B">
      <w:pPr>
        <w:rPr>
          <w:rFonts w:ascii="Times New Roman" w:hAnsi="Times New Roman"/>
          <w:sz w:val="24"/>
          <w:szCs w:val="24"/>
        </w:rPr>
      </w:pPr>
    </w:p>
    <w:p w14:paraId="13871EF6">
      <w:pPr>
        <w:rPr>
          <w:rFonts w:ascii="Times New Roman" w:hAnsi="Times New Roman"/>
          <w:sz w:val="24"/>
          <w:szCs w:val="24"/>
        </w:rPr>
      </w:pPr>
    </w:p>
    <w:p w14:paraId="5BA40592">
      <w:pPr>
        <w:rPr>
          <w:rFonts w:ascii="Times New Roman" w:hAnsi="Times New Roman"/>
          <w:sz w:val="24"/>
          <w:szCs w:val="24"/>
        </w:rPr>
      </w:pPr>
    </w:p>
    <w:p w14:paraId="73BEF9DA">
      <w:pPr>
        <w:rPr>
          <w:rFonts w:ascii="Times New Roman" w:hAnsi="Times New Roman"/>
          <w:sz w:val="24"/>
          <w:szCs w:val="24"/>
        </w:rPr>
      </w:pPr>
    </w:p>
    <w:p w14:paraId="705C14B2">
      <w:pPr>
        <w:rPr>
          <w:rFonts w:ascii="Times New Roman" w:hAnsi="Times New Roman"/>
          <w:sz w:val="24"/>
          <w:szCs w:val="24"/>
        </w:rPr>
      </w:pPr>
    </w:p>
    <w:p w14:paraId="6EB120A9">
      <w:pPr>
        <w:rPr>
          <w:rFonts w:ascii="Times New Roman" w:hAnsi="Times New Roman"/>
          <w:sz w:val="24"/>
          <w:szCs w:val="24"/>
        </w:rPr>
      </w:pPr>
    </w:p>
    <w:p w14:paraId="67DC973E">
      <w:pPr>
        <w:rPr>
          <w:rFonts w:ascii="Times New Roman" w:hAnsi="Times New Roman"/>
          <w:sz w:val="24"/>
          <w:szCs w:val="24"/>
        </w:rPr>
      </w:pPr>
    </w:p>
    <w:p w14:paraId="090D2BE8">
      <w:pPr>
        <w:rPr>
          <w:rFonts w:ascii="Times New Roman" w:hAnsi="Times New Roman"/>
          <w:sz w:val="24"/>
          <w:szCs w:val="24"/>
        </w:rPr>
      </w:pPr>
    </w:p>
    <w:p w14:paraId="535407D2">
      <w:pPr>
        <w:rPr>
          <w:rFonts w:ascii="Times New Roman" w:hAnsi="Times New Roman"/>
          <w:sz w:val="24"/>
          <w:szCs w:val="24"/>
        </w:rPr>
      </w:pPr>
    </w:p>
    <w:p w14:paraId="3BE003A4">
      <w:pPr>
        <w:rPr>
          <w:rFonts w:ascii="Times New Roman" w:hAnsi="Times New Roman"/>
          <w:sz w:val="24"/>
          <w:szCs w:val="24"/>
        </w:rPr>
      </w:pPr>
    </w:p>
    <w:p w14:paraId="113E4623">
      <w:pPr>
        <w:rPr>
          <w:rFonts w:ascii="Times New Roman" w:hAnsi="Times New Roman"/>
          <w:sz w:val="24"/>
          <w:szCs w:val="24"/>
        </w:rPr>
      </w:pPr>
    </w:p>
    <w:p w14:paraId="0959231B">
      <w:pPr>
        <w:rPr>
          <w:rFonts w:ascii="Times New Roman" w:hAnsi="Times New Roman"/>
          <w:sz w:val="24"/>
          <w:szCs w:val="24"/>
        </w:rPr>
      </w:pPr>
    </w:p>
    <w:p w14:paraId="0D5E5180">
      <w:pPr>
        <w:rPr>
          <w:rFonts w:ascii="Times New Roman" w:hAnsi="Times New Roman"/>
          <w:sz w:val="24"/>
          <w:szCs w:val="24"/>
        </w:rPr>
      </w:pPr>
    </w:p>
    <w:p w14:paraId="0EF31B85">
      <w:pPr>
        <w:rPr>
          <w:rFonts w:ascii="Times New Roman" w:hAnsi="Times New Roman"/>
          <w:sz w:val="24"/>
          <w:szCs w:val="24"/>
        </w:rPr>
      </w:pPr>
    </w:p>
    <w:p w14:paraId="047979C9">
      <w:pPr>
        <w:rPr>
          <w:rFonts w:ascii="Times New Roman" w:hAnsi="Times New Roman"/>
          <w:sz w:val="24"/>
          <w:szCs w:val="24"/>
        </w:rPr>
      </w:pPr>
    </w:p>
    <w:p w14:paraId="59743983">
      <w:pPr>
        <w:rPr>
          <w:rFonts w:ascii="Times New Roman" w:hAnsi="Times New Roman"/>
          <w:sz w:val="24"/>
          <w:szCs w:val="24"/>
        </w:rPr>
      </w:pPr>
    </w:p>
    <w:p w14:paraId="2C85B017">
      <w:pPr>
        <w:rPr>
          <w:rFonts w:ascii="Times New Roman" w:hAnsi="Times New Roman"/>
          <w:sz w:val="24"/>
          <w:szCs w:val="24"/>
        </w:rPr>
      </w:pPr>
    </w:p>
    <w:p w14:paraId="6D3689AF">
      <w:pPr>
        <w:rPr>
          <w:rFonts w:ascii="Times New Roman" w:hAnsi="Times New Roman"/>
          <w:sz w:val="24"/>
          <w:szCs w:val="24"/>
        </w:rPr>
      </w:pPr>
    </w:p>
    <w:p w14:paraId="761393F1">
      <w:pPr>
        <w:jc w:val="center"/>
      </w:pPr>
      <w:r>
        <w:rPr>
          <w:rFonts w:ascii="Times New Roman" w:hAnsi="Times New Roman"/>
          <w:sz w:val="28"/>
          <w:szCs w:val="28"/>
        </w:rPr>
        <w:t>Аргаяш 2024 г.</w:t>
      </w:r>
    </w:p>
    <w:p w14:paraId="75ACB63D">
      <w:pPr>
        <w:pStyle w:val="11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u w:val="none"/>
        </w:rPr>
        <w:t>ПАСПОРТ</w:t>
      </w:r>
    </w:p>
    <w:p w14:paraId="0B4B0E32">
      <w:pPr>
        <w:pStyle w:val="11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муниципальной программы</w:t>
      </w:r>
    </w:p>
    <w:p w14:paraId="33E36A89"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  <w:u w:val="none"/>
        </w:rPr>
        <w:t>«Реализация молод</w:t>
      </w:r>
      <w:r>
        <w:rPr>
          <w:sz w:val="28"/>
          <w:szCs w:val="28"/>
          <w:u w:val="none"/>
          <w:lang w:val="ru-RU"/>
        </w:rPr>
        <w:t>ё</w:t>
      </w:r>
      <w:r>
        <w:rPr>
          <w:sz w:val="28"/>
          <w:szCs w:val="28"/>
          <w:u w:val="none"/>
        </w:rPr>
        <w:t>жной политики</w:t>
      </w:r>
    </w:p>
    <w:p w14:paraId="248ABCCA">
      <w:pPr>
        <w:pStyle w:val="11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в Аргаяшском муниципальном районе»</w:t>
      </w:r>
    </w:p>
    <w:tbl>
      <w:tblPr>
        <w:tblStyle w:val="4"/>
        <w:tblpPr w:leftFromText="180" w:rightFromText="180" w:vertAnchor="text" w:horzAnchor="page" w:tblpX="1533" w:tblpY="809"/>
        <w:tblOverlap w:val="never"/>
        <w:tblW w:w="100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5"/>
        <w:gridCol w:w="6444"/>
      </w:tblGrid>
      <w:tr w14:paraId="63A5D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366755">
            <w:pPr>
              <w:pStyle w:val="12"/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20DCB1">
            <w:pPr>
              <w:pStyle w:val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МКУ «Управление культуры, туризма и молодежной политики»</w:t>
            </w:r>
          </w:p>
        </w:tc>
      </w:tr>
      <w:tr w14:paraId="4A7C4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2915E9E">
            <w:pPr>
              <w:pStyle w:val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проект 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6E50CC">
            <w:pPr>
              <w:pStyle w:val="12"/>
            </w:pPr>
            <w:r>
              <w:rPr>
                <w:rFonts w:ascii="Times New Roman" w:hAnsi="Times New Roman"/>
                <w:sz w:val="24"/>
                <w:szCs w:val="24"/>
              </w:rPr>
              <w:t>«Социальная активность»</w:t>
            </w:r>
          </w:p>
        </w:tc>
      </w:tr>
      <w:tr w14:paraId="6EA73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3592A2">
            <w:pPr>
              <w:pStyle w:val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цель программы 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6DBF9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потенциала,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</w:t>
            </w:r>
          </w:p>
          <w:p w14:paraId="45D66286">
            <w:pPr>
              <w:pStyle w:val="11"/>
            </w:pPr>
          </w:p>
        </w:tc>
      </w:tr>
      <w:tr w14:paraId="63312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BE316C8">
            <w:pPr>
              <w:pStyle w:val="12"/>
            </w:pPr>
            <w:r>
              <w:rPr>
                <w:rFonts w:ascii="Times New Roman" w:hAnsi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6CB754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формирование условий, направленных на гражданско-патриотическое, духовное развитие и воспитание молодежи, подготовка и проведение мероприятий патриотической направленности;</w:t>
            </w:r>
          </w:p>
          <w:p w14:paraId="5E7A6219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оказание финансовой и организационной поддержки мероприятий для детей и молодежи, проводимых при участии социально ориентированных некоммерческих организаций, осуществляющих деятельность в области государственной молодежной политики на территории Аргаяшского муниципального района;</w:t>
            </w:r>
          </w:p>
          <w:p w14:paraId="4FFCD59A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поддержка талантливых детей и молодежи в сфере образования, интеллектуальной и творческой деятельности;</w:t>
            </w:r>
          </w:p>
          <w:p w14:paraId="211BEE08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создание условий для более полного вовлечения молод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жи в социальную, общественно-политическую и культурную жизнь общества.</w:t>
            </w:r>
          </w:p>
          <w:p w14:paraId="238B3DD3">
            <w:pPr>
              <w:pStyle w:val="11"/>
              <w:jc w:val="both"/>
            </w:pPr>
          </w:p>
        </w:tc>
      </w:tr>
      <w:tr w14:paraId="02E65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A0CE2C">
            <w:pPr>
              <w:pStyle w:val="12"/>
            </w:pPr>
            <w:r>
              <w:rPr>
                <w:rFonts w:ascii="Times New Roman" w:hAnsi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60056A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2024-2026 годы. Муниципальная программа реализуется в 1 этап</w:t>
            </w:r>
          </w:p>
          <w:p w14:paraId="126B9B71">
            <w:pPr>
              <w:pStyle w:val="11"/>
            </w:pPr>
          </w:p>
        </w:tc>
      </w:tr>
      <w:tr w14:paraId="20845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4E6E3DA">
            <w:pPr>
              <w:pStyle w:val="12"/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индикативы и показатели муниципальной программы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79FE98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количество молодых людей в возрасте от 14 до 35 лет, проживающих в муниципальном образовании, принявших участие в реализации мероприятий патриотической направленности, проводимых на территории      муниципального образования в 2024 году -3210 человек; в 2025 году – 3240 человек,  2026 году – 3260 человек;</w:t>
            </w:r>
          </w:p>
          <w:p w14:paraId="335C2163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доля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 в 2024 году – 20,5 %; в 2025 году – 20,9 %; в 2026 году – 21,1 %; </w:t>
            </w:r>
          </w:p>
          <w:p w14:paraId="7E732C0E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количество проводимых в муниципальном образовании мероприятий, связанных с проектной деятельностью молодежи (грантовые конкурсы, семинары, тренинги, форумы) в 2024 году - 3 единицы; в 2025 – 4 единицы, в 2026 году – 4 единицы; </w:t>
            </w:r>
          </w:p>
          <w:p w14:paraId="217D63EF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принявших участие в мероприятиях в сфере образования, интеллектуальной и творческой деятельности, проводимых на территории муниципального образования в 2024 году -1660 человека; в 2025 году – 1703 человек; в 2026 году – 1725 человек;</w:t>
            </w:r>
          </w:p>
          <w:p w14:paraId="12FDE5CC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количество публикаций в средствах массовой информации о реализуемых в муниципальном образовании мероприятиях в сфере молодежной политики в 2024 году - 53 единиц; в 2025 году – 60 единицы; в 2026 году – 65 единиц;</w:t>
            </w:r>
          </w:p>
          <w:p w14:paraId="019B161A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количество молодых людей вовлеченных в волонтерскую, добровольческую и поисковую деятельность в 2024 году - 148 человек; в 2025 году – 160 человек; в 2026 году- 165 человек;</w:t>
            </w:r>
          </w:p>
          <w:p w14:paraId="235D470A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 в 2024 году - 9 единиц; в 2025 году – 10 единиц; в 2026 году – 15 единиц;</w:t>
            </w:r>
          </w:p>
          <w:p w14:paraId="5D19D902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количество молодых людей,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 в 2024 году - 130 человек; в 2025 году – 140 человек; в 2026 году – 145 человек;</w:t>
            </w:r>
          </w:p>
          <w:p w14:paraId="63CEBC57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количество молодежных форумов, проводимых на территории муниципального образования в 2024 году - 3 единицы; в 2025 году – 4 единицы; в 2026 году – 4 единицы;</w:t>
            </w:r>
          </w:p>
        </w:tc>
      </w:tr>
      <w:tr w14:paraId="5AE24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84CB8E9">
            <w:pPr>
              <w:pStyle w:val="12"/>
            </w:pPr>
            <w:r>
              <w:rPr>
                <w:rFonts w:ascii="Times New Roman" w:hAnsi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27A1C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Общие расходы на реализацию программы за счет всех источников финансирования всего: 3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495,6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14:paraId="691D5140">
            <w:pPr>
              <w:pStyle w:val="11"/>
            </w:pPr>
          </w:p>
          <w:p w14:paraId="26AE6A1F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 за счет средств местного бюджета-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1162,6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14:paraId="0D81831C">
            <w:pPr>
              <w:pStyle w:val="11"/>
              <w:jc w:val="both"/>
            </w:pPr>
          </w:p>
          <w:p w14:paraId="3EA56CBE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 счет средств областного бюджета- 2333 тысяч рублей;</w:t>
            </w:r>
          </w:p>
          <w:p w14:paraId="743A5B38">
            <w:pPr>
              <w:pStyle w:val="11"/>
              <w:jc w:val="both"/>
            </w:pPr>
          </w:p>
          <w:p w14:paraId="21832193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годам:</w:t>
            </w:r>
          </w:p>
          <w:p w14:paraId="0ACC19F0">
            <w:pPr>
              <w:pStyle w:val="11"/>
              <w:jc w:val="both"/>
            </w:pPr>
          </w:p>
          <w:p w14:paraId="4F5DC9B3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Общие расходы на реализацию программы в 2024 году за всех источников финансирования- 27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55,6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14:paraId="359036C7">
            <w:pPr>
              <w:pStyle w:val="11"/>
              <w:jc w:val="both"/>
            </w:pPr>
          </w:p>
          <w:p w14:paraId="389D1822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из них за счет средств местного бюджета- 4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22,6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14:paraId="73FE2D0F">
            <w:pPr>
              <w:pStyle w:val="11"/>
              <w:jc w:val="both"/>
            </w:pPr>
          </w:p>
          <w:p w14:paraId="1E7B545B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 счет средств областного бюджета- 2333 тысяч рублей;</w:t>
            </w:r>
          </w:p>
          <w:p w14:paraId="547684CE">
            <w:pPr>
              <w:pStyle w:val="11"/>
              <w:jc w:val="both"/>
            </w:pPr>
          </w:p>
          <w:p w14:paraId="06305576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Общие расходы на реализацию программы в 2025 году за всех источников финансирования- 370 тысяч рублей;</w:t>
            </w:r>
          </w:p>
          <w:p w14:paraId="10E8ACC2">
            <w:pPr>
              <w:pStyle w:val="11"/>
              <w:jc w:val="both"/>
            </w:pPr>
          </w:p>
          <w:p w14:paraId="6A6EAB1A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из них за счет средств местного бюджета- 370 тысяч рублей;</w:t>
            </w:r>
          </w:p>
          <w:p w14:paraId="7EC93A5A">
            <w:pPr>
              <w:pStyle w:val="11"/>
              <w:jc w:val="both"/>
            </w:pPr>
          </w:p>
          <w:p w14:paraId="793F4AEC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 счет средств областного бюджета- 0 тысяч рублей;</w:t>
            </w:r>
          </w:p>
          <w:p w14:paraId="7106C2BD">
            <w:pPr>
              <w:pStyle w:val="11"/>
              <w:jc w:val="both"/>
            </w:pPr>
          </w:p>
          <w:p w14:paraId="43A2466B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Общие расходы на реализацию программы в 2026 году за всех источников финансирования- 370 тысяч рублей;</w:t>
            </w:r>
          </w:p>
          <w:p w14:paraId="69134A18">
            <w:pPr>
              <w:pStyle w:val="11"/>
            </w:pPr>
          </w:p>
          <w:p w14:paraId="23015D5B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из них за счет средств местного бюджета- 370 тысяч рублей;</w:t>
            </w:r>
          </w:p>
          <w:p w14:paraId="281C45F5">
            <w:pPr>
              <w:pStyle w:val="11"/>
              <w:jc w:val="both"/>
            </w:pPr>
          </w:p>
          <w:p w14:paraId="5233AB0C">
            <w:pPr>
              <w:pStyle w:val="1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 счет средств областного бюджета- 0 тысяч рублей;</w:t>
            </w:r>
          </w:p>
        </w:tc>
      </w:tr>
      <w:tr w14:paraId="08EA4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13EDB5">
            <w:pPr>
              <w:pStyle w:val="12"/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CC52D7">
            <w:pPr>
              <w:pStyle w:val="12"/>
              <w:ind w:firstLine="31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программных мероприятий позволит решить поставленные программой задачи и достигнуть главной цели: </w:t>
            </w:r>
          </w:p>
          <w:p w14:paraId="29DC4D73">
            <w:pPr>
              <w:pStyle w:val="12"/>
              <w:ind w:firstLine="31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содействие социальному, культурному, духовному и физическому развитию молодежи проживающей на территории Аргаяшского района; </w:t>
            </w:r>
          </w:p>
          <w:p w14:paraId="69015868">
            <w:pPr>
              <w:pStyle w:val="12"/>
              <w:ind w:firstLine="31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всестороннего развития, реализации и потенциала,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</w:t>
            </w:r>
          </w:p>
        </w:tc>
      </w:tr>
    </w:tbl>
    <w:p w14:paraId="63693A1A">
      <w:pPr>
        <w:pStyle w:val="11"/>
        <w:jc w:val="center"/>
        <w:rPr>
          <w:u w:val="none"/>
        </w:rPr>
      </w:pPr>
    </w:p>
    <w:p w14:paraId="23FDF77F">
      <w:pPr>
        <w:pStyle w:val="12"/>
        <w:rPr>
          <w:rFonts w:ascii="Times New Roman" w:hAnsi="Times New Roman"/>
          <w:sz w:val="24"/>
          <w:szCs w:val="24"/>
        </w:rPr>
      </w:pPr>
    </w:p>
    <w:p w14:paraId="4C484ED9">
      <w:pPr>
        <w:pStyle w:val="12"/>
        <w:rPr>
          <w:rFonts w:ascii="Times New Roman" w:hAnsi="Times New Roman"/>
          <w:sz w:val="24"/>
          <w:szCs w:val="24"/>
        </w:rPr>
      </w:pPr>
    </w:p>
    <w:p w14:paraId="77C3896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BCFC5A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5B2FA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6D007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B39B5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D7CE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03685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9D0A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04BE6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9F6E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326A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039A6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6649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513D2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08A64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23BFB7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2F69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A928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411FD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01A46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CF39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117BAF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24242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BFFE3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9AFC5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3B183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1FB8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C8CA4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62DFDA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39528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6A411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C58D9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C6161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F74C2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7E5871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07CE92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22945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8B991FA">
      <w:pPr>
        <w:rPr>
          <w:rFonts w:ascii="Times New Roman" w:hAnsi="Times New Roman"/>
          <w:b/>
          <w:sz w:val="24"/>
          <w:szCs w:val="24"/>
        </w:rPr>
      </w:pPr>
    </w:p>
    <w:p w14:paraId="212B55A7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I. СОДЕРЖАНИЕ ПРОБЛЕМЫ И ОБОСНОВАНИЕ НЕОБХОДИМОСТИ ЕЕ РЕШЕНИЯ ПРОГРАММНЫМИ МЕТОДАМИ</w:t>
      </w:r>
    </w:p>
    <w:p w14:paraId="241B54FB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12FC75C1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национальный проект «Образование» входит один из десяти Федеральных проектов - проект «Социальная активность» целью которого является:</w:t>
      </w:r>
    </w:p>
    <w:p w14:paraId="14C38870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добровольчества (волонтерства), развитие талантов и способностей у детей и молодежи, в том числе студентов, путем поддержки общественных инициатив и проектов, вовлечения к 2025 году в добровольческую деятельность 20% граждан, вовлечения 45% молодежи в творческую деятельность и 70% студентов в клубное студенческое движение.</w:t>
      </w:r>
    </w:p>
    <w:p w14:paraId="5B9864AF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Основные мероприятия этого проекта:</w:t>
      </w:r>
    </w:p>
    <w:p w14:paraId="4C4100B2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Создание условий для развития наставничества, поддержки общественных инициатив и проектов, в том числе в сфере добровольчества.</w:t>
      </w:r>
    </w:p>
    <w:p w14:paraId="23B2AB8E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молодежная политика является системой формирования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 в интересах России, социально-экономическое и культурное развитие страны, обеспечение ее конкурентоспособности и укрепление национальной безопасности.</w:t>
      </w:r>
    </w:p>
    <w:p w14:paraId="4812EBAC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Целью государственной молодежной политики является развитие и реализация потенциала молодежи в интересах России.</w:t>
      </w:r>
    </w:p>
    <w:p w14:paraId="29FDE33C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Государственная молодежная политика формируется и реализуется органами государственной власти и местного самоуправления при участии молодежных общественных объединений, молодежных совещательных органов, неправительственных организаций и иных юридических и физических лиц.</w:t>
      </w:r>
    </w:p>
    <w:p w14:paraId="5F8CDB25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Меры по реализации государственной молодежной политики, призванные обеспечить ее целостность, последовательность, преемственность и эффективность, осуществляются:</w:t>
      </w:r>
    </w:p>
    <w:p w14:paraId="17DB9B6C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 трем направлениям:</w:t>
      </w:r>
    </w:p>
    <w:p w14:paraId="7B1BDC5E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молодежи в социальную, общественно-политическую и культурную жизнь общества;</w:t>
      </w:r>
    </w:p>
    <w:p w14:paraId="18B66D18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поддержка талантливых детей и молодежи в сфере образования, интеллектуальной и творческой деятельности;</w:t>
      </w:r>
    </w:p>
    <w:p w14:paraId="73CFA6DD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подготовка и проведение мероприятий патриотической направленности. </w:t>
      </w:r>
    </w:p>
    <w:p w14:paraId="5913D5B8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Механизмы реализации государственной молодежной политики включают в себя:</w:t>
      </w:r>
    </w:p>
    <w:p w14:paraId="352BAF24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системы молодежных проектов, соответствующих приоритетным направлениям государственной молодежной политики, предоставляющих возможности для равного участия в них всех молодых людей, независимо от пола, национальности, профессии, места жительства и социального статуса;</w:t>
      </w:r>
    </w:p>
    <w:p w14:paraId="0F8D1D7B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и реализация новых проектов для молодежи;</w:t>
      </w:r>
    </w:p>
    <w:p w14:paraId="2881DF80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Аргаяшском районе разработан и успешно реализуется комплекс разноплановых мероприятий, проектов, конкурсов по выявлению и поощрению ярких, инициативных молодых людей, который включает в себя мероприятия органов государственной законодательной, исполнительной власти, общественных организаций, средств массовой информации, заинтересованных в системной организации сферы государственной молодежной политики.</w:t>
      </w:r>
    </w:p>
    <w:p w14:paraId="0D56F363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Активность молодежи в сфере предпринимательства сдерживают значительные трудности, с которыми сталкиваются молодые предприниматели при открытии своего дела. Они обусловлены как финансовыми проблемами, так и недостаточной образованностью молодых людей в предпринимательской сфере.</w:t>
      </w:r>
    </w:p>
    <w:p w14:paraId="643594A4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качестве слабых сторон реализации государственной молодежной политики можно отметить:</w:t>
      </w:r>
    </w:p>
    <w:p w14:paraId="51BAF7D0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 изолированность молодых людей;</w:t>
      </w:r>
    </w:p>
    <w:p w14:paraId="137BD7AC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слабую информированность молодежи о других народах, культурах и религиях, наличие негативных этнических и религиозных стереотипов;</w:t>
      </w:r>
    </w:p>
    <w:p w14:paraId="4E1DBC37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необходимого набора возможностей для неприятия асоциальных норм поведения, а также полноценных возможностей для реабилитации и адаптации молодежи, находящейся в трудной жизненной ситуации.</w:t>
      </w:r>
    </w:p>
    <w:p w14:paraId="093D5ACA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Перечисленные проблемы требуют системного решения, так как проявляются во всех сферах жизни молодежи.</w:t>
      </w:r>
    </w:p>
    <w:p w14:paraId="49DBDD5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17819E0F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Cs/>
          <w:sz w:val="28"/>
          <w:szCs w:val="28"/>
        </w:rPr>
        <w:t>. НОРМАТИВНОЕ ПРАВОВОЕ ОБЕСПЕЧЕНИЕ ГОСУДАРСТВЕННОЙ МОЛОДЕЖНОЙ ПОЛИТИКИ</w:t>
      </w:r>
    </w:p>
    <w:p w14:paraId="7547FC4A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2A28DAB0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Реализация государственной молодежной политики осуществляется на основе следующих нормативно-правовых актов: </w:t>
      </w:r>
    </w:p>
    <w:p w14:paraId="60A967FA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Конституция Российской Федерации;</w:t>
      </w:r>
    </w:p>
    <w:p w14:paraId="608E91ED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Федеральный закон от 19 мая 1995 г. № 82-ФЗ «Об общественных объединениях»;</w:t>
      </w:r>
    </w:p>
    <w:p w14:paraId="146E3C7C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Федеральный закон от 28 июня 1995 г. № 98-ФЗ «О государственной поддержке молодежных и детских общественных объединений»;</w:t>
      </w:r>
    </w:p>
    <w:p w14:paraId="23E4F4A8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Федеральный закон от 24 июня 1999 г. № 120-ФЗ «Об основах системы профилактики безнадзорности и правонарушений несовершеннолетних»;</w:t>
      </w:r>
    </w:p>
    <w:p w14:paraId="4B154687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14:paraId="3B14878F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Федеральный закон от 2 марта 2007 г. N 25-ФЗ «О муниципальной службе в Российской Федерации»;</w:t>
      </w:r>
    </w:p>
    <w:p w14:paraId="41978E5D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Распоряжение Правительства Российской Федерации от 17 ноября 2008 г. № 1662-р «Об утверждении концепции долгосрочного социально-экономического развития Российской Федерации на период до 2020 года»;</w:t>
      </w:r>
    </w:p>
    <w:p w14:paraId="52F6AD41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Распоряжение Правительства Российской Федерации от 29 ноября 2014 г. № 2403-р «Об утверждении Основ государственной молодежной политики Российской Федерации на период до 2025 года»;</w:t>
      </w:r>
    </w:p>
    <w:p w14:paraId="082C544B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Распоряжение Правительства Российской Федерации от 29 мая 2015 г. № 996-р «Об утверждении Стратегии развития воспитания в Российской Федерации на период до 2025 года;</w:t>
      </w:r>
    </w:p>
    <w:p w14:paraId="3BF04337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Распоряжение Правительства Российской Федерации от 12 декабря 2015 г. № 2570-р «О плане мероприятий по реализации Основ государственной молодежной политики Российской Федерации на период до 2025 года»;</w:t>
      </w:r>
    </w:p>
    <w:p w14:paraId="78A85A41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Постановление Правительства Российской Федерации от 30 декабря 2015 г. № 1493 «О государственной программе «Патриотическое воспитание граждан Российской Федерации на 2016-2020 годы».</w:t>
      </w:r>
    </w:p>
    <w:p w14:paraId="6E97A6CC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2403-р;</w:t>
      </w:r>
    </w:p>
    <w:p w14:paraId="469E6674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Закон Челябинской области от 24.08.2006 г. № 45-ЗО «О молодежи»;</w:t>
      </w:r>
    </w:p>
    <w:p w14:paraId="460B1DC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8965336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Cs/>
          <w:sz w:val="28"/>
          <w:szCs w:val="28"/>
        </w:rPr>
        <w:t>. ЦЕЛИ И ЗАДАЧИ МУНИЦИПАЛЬНОЙ ПРОГРАММЫ.</w:t>
      </w:r>
    </w:p>
    <w:p w14:paraId="4285AB87">
      <w:pPr>
        <w:contextualSpacing/>
        <w:jc w:val="center"/>
        <w:rPr>
          <w:sz w:val="28"/>
          <w:szCs w:val="28"/>
        </w:rPr>
      </w:pPr>
    </w:p>
    <w:p w14:paraId="3AB3228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Целью муниципальной программы является 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района.</w:t>
      </w:r>
    </w:p>
    <w:p w14:paraId="4AA88024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Для достижения поставленной цели предусматривается решение следующих задач:</w:t>
      </w:r>
    </w:p>
    <w:p w14:paraId="1AD2B89D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Формирование условий, направленных на гражданско-патриотическое, духовное развитие и воспитание молодежи, подготовка и проведение мероприятий патриотической направленности;</w:t>
      </w:r>
    </w:p>
    <w:p w14:paraId="216665AA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Оказание финансовой и организационной поддержки мероприятий для детей и молодежи, проводимых при участии социально ориентированных некоммерческих организаций, осуществляющих деятельность в области государственной молодежной политики на территории Аргаяшского муниципального района;</w:t>
      </w:r>
    </w:p>
    <w:p w14:paraId="523DD953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Поддержка талантливых детей и молодежи в сфере образования, интеллектуальной и творческой деятельности;</w:t>
      </w:r>
    </w:p>
    <w:p w14:paraId="2A9A1128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Создание условий для более полного вовлечения молодежи в социально-экономическую, политическую и культурную жизнь общества.</w:t>
      </w:r>
    </w:p>
    <w:p w14:paraId="442C456D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528CF032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IV</w:t>
      </w:r>
      <w:r>
        <w:rPr>
          <w:rFonts w:ascii="Times New Roman" w:hAnsi="Times New Roman"/>
          <w:bCs/>
          <w:sz w:val="28"/>
          <w:szCs w:val="28"/>
        </w:rPr>
        <w:t>. СРОКИ И ЭТАПЫ РЕАЛИЗАЦИИ МУНИЦИПАЛЬНОЙ ПРОГРАММЫ</w:t>
      </w:r>
    </w:p>
    <w:p w14:paraId="4E5DEA73">
      <w:pPr>
        <w:contextualSpacing/>
        <w:jc w:val="center"/>
        <w:rPr>
          <w:sz w:val="28"/>
          <w:szCs w:val="28"/>
        </w:rPr>
      </w:pPr>
    </w:p>
    <w:p w14:paraId="55366A75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Реализация муниципальной программы рассчитана на 2024 - 2026 годы.              </w:t>
      </w:r>
    </w:p>
    <w:p w14:paraId="0C847F1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Соблюдение установленных сроков реализации муниципальной программы обеспечивается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"https://docviewer.yandex.ru/?url=http%3A%2F%2Fgump74.ru%2Fmedia%2Fdocs%2F2015%2F12%2F02%2Fgosprogramma-povyishenie-effektivnosti-realizatsii.docx&amp;name=gosprogramma-povyishenie-effektivnosti-realizatsii.docx&amp;lang=ru&amp;c=5704a437ebca" \l "P969"</w:instrText>
      </w:r>
      <w:r>
        <w:rPr>
          <w:sz w:val="28"/>
          <w:szCs w:val="28"/>
        </w:rPr>
        <w:fldChar w:fldCharType="separate"/>
      </w:r>
      <w:r>
        <w:rPr>
          <w:rStyle w:val="5"/>
          <w:rFonts w:ascii="Times New Roman" w:hAnsi="Times New Roman"/>
          <w:color w:val="000000"/>
          <w:sz w:val="28"/>
          <w:szCs w:val="28"/>
          <w:u w:val="none"/>
        </w:rPr>
        <w:t>системой</w:t>
      </w:r>
      <w:r>
        <w:rPr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 мероприятий муниципальной программы и освещается в средствах массовой информации Аргаяшского района  (приложение 1).</w:t>
      </w:r>
    </w:p>
    <w:p w14:paraId="5D75BC0F">
      <w:pPr>
        <w:contextualSpacing/>
        <w:jc w:val="both"/>
        <w:rPr>
          <w:sz w:val="28"/>
          <w:szCs w:val="28"/>
        </w:rPr>
      </w:pPr>
    </w:p>
    <w:p w14:paraId="129AD3F8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V. СИСТЕМА МЕРОПРИЯТИЙ МУНИЦИПАЛЬНОЙ ПРОГРАММЫ</w:t>
      </w:r>
    </w:p>
    <w:p w14:paraId="6343FF3C">
      <w:pPr>
        <w:contextualSpacing/>
        <w:jc w:val="center"/>
        <w:rPr>
          <w:sz w:val="28"/>
          <w:szCs w:val="28"/>
        </w:rPr>
      </w:pPr>
    </w:p>
    <w:p w14:paraId="2AF68D3C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 Решение задач муниципальной программы будет реализовано по трем направлениям:</w:t>
      </w:r>
    </w:p>
    <w:p w14:paraId="13F9DB46">
      <w:pPr>
        <w:ind w:firstLine="709"/>
        <w:contextualSpacing/>
        <w:jc w:val="both"/>
        <w:rPr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- вовлечение молодежи в социальную, общественно-политическую и культу</w:t>
      </w:r>
      <w:r>
        <w:rPr>
          <w:rFonts w:ascii="Times New Roman" w:hAnsi="Times New Roman"/>
          <w:sz w:val="28"/>
          <w:szCs w:val="28"/>
          <w:highlight w:val="none"/>
        </w:rPr>
        <w:t>рную жизнь общества – 2 4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63</w:t>
      </w:r>
      <w:r>
        <w:rPr>
          <w:rFonts w:ascii="Times New Roman" w:hAnsi="Times New Roman"/>
          <w:sz w:val="28"/>
          <w:szCs w:val="28"/>
          <w:highlight w:val="none"/>
        </w:rPr>
        <w:t xml:space="preserve"> тыс. рублей;</w:t>
      </w:r>
    </w:p>
    <w:p w14:paraId="39B14085">
      <w:pPr>
        <w:ind w:firstLine="709"/>
        <w:contextualSpacing/>
        <w:jc w:val="both"/>
        <w:rPr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поддержка талантливых детей и молодежи в сфере образования, интеллектуальной и творческой деятельности – 1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33,6 </w:t>
      </w:r>
      <w:r>
        <w:rPr>
          <w:rFonts w:ascii="Times New Roman" w:hAnsi="Times New Roman"/>
          <w:sz w:val="28"/>
          <w:szCs w:val="28"/>
          <w:highlight w:val="none"/>
        </w:rPr>
        <w:t>тыс. рублей;</w:t>
      </w:r>
    </w:p>
    <w:p w14:paraId="1EE59ABA">
      <w:pPr>
        <w:ind w:firstLine="709"/>
        <w:contextualSpacing/>
        <w:jc w:val="both"/>
        <w:rPr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подготовка и проведение мероприятий патриотической направленности – 159 тыс. рублей.</w:t>
      </w:r>
    </w:p>
    <w:p w14:paraId="727CC06B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муниципальной программы приведен в приложении к настоящей муниципальной программе.</w:t>
      </w:r>
    </w:p>
    <w:p w14:paraId="20965E0D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0CF85DDA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>.РЕСУРСНОЕ ОБЕСПЕЧЕНИЕ МУНИЦИПАЛЬНОЙ ПРОГРАММЫ</w:t>
      </w:r>
    </w:p>
    <w:p w14:paraId="0F4B81FC">
      <w:pPr>
        <w:contextualSpacing/>
        <w:jc w:val="center"/>
        <w:rPr>
          <w:sz w:val="28"/>
          <w:szCs w:val="28"/>
        </w:rPr>
      </w:pPr>
    </w:p>
    <w:p w14:paraId="7C16E371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расходы на реализацию программы за счет всех источников финансирования всего: 34</w:t>
      </w:r>
      <w:r>
        <w:rPr>
          <w:rFonts w:hint="default" w:ascii="Times New Roman" w:hAnsi="Times New Roman"/>
          <w:sz w:val="28"/>
          <w:szCs w:val="28"/>
          <w:lang w:val="ru-RU"/>
        </w:rPr>
        <w:t>95,6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14:paraId="580E8252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 за счет средств областного бюджета – 2333 тысяч рублей;</w:t>
      </w:r>
    </w:p>
    <w:p w14:paraId="649E4BAA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счет средств местного бюджета – 11</w:t>
      </w:r>
      <w:r>
        <w:rPr>
          <w:rFonts w:hint="default" w:ascii="Times New Roman" w:hAnsi="Times New Roman"/>
          <w:sz w:val="28"/>
          <w:szCs w:val="28"/>
          <w:lang w:val="ru-RU"/>
        </w:rPr>
        <w:t>62,6</w:t>
      </w:r>
      <w:r>
        <w:rPr>
          <w:rFonts w:ascii="Times New Roman" w:hAnsi="Times New Roman"/>
          <w:sz w:val="28"/>
          <w:szCs w:val="28"/>
        </w:rPr>
        <w:t xml:space="preserve"> тысяч рублей;</w:t>
      </w:r>
    </w:p>
    <w:p w14:paraId="1CA3D523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годам:</w:t>
      </w:r>
    </w:p>
    <w:p w14:paraId="32D90A91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расходы на реализацию программы в 2024 году за счет всех источников финансирования – 27</w:t>
      </w:r>
      <w:r>
        <w:rPr>
          <w:rFonts w:hint="default" w:ascii="Times New Roman" w:hAnsi="Times New Roman"/>
          <w:sz w:val="28"/>
          <w:szCs w:val="28"/>
          <w:lang w:val="ru-RU"/>
        </w:rPr>
        <w:t>55,6</w:t>
      </w:r>
      <w:r>
        <w:rPr>
          <w:rFonts w:ascii="Times New Roman" w:hAnsi="Times New Roman"/>
          <w:sz w:val="28"/>
          <w:szCs w:val="28"/>
        </w:rPr>
        <w:t xml:space="preserve"> тысяч рублей;</w:t>
      </w:r>
    </w:p>
    <w:p w14:paraId="647FF5EC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 за счет средств местного бюджета – 4</w:t>
      </w:r>
      <w:r>
        <w:rPr>
          <w:rFonts w:hint="default" w:ascii="Times New Roman" w:hAnsi="Times New Roman"/>
          <w:sz w:val="28"/>
          <w:szCs w:val="28"/>
          <w:lang w:val="ru-RU"/>
        </w:rPr>
        <w:t>22,6</w:t>
      </w:r>
      <w:r>
        <w:rPr>
          <w:rFonts w:ascii="Times New Roman" w:hAnsi="Times New Roman"/>
          <w:sz w:val="28"/>
          <w:szCs w:val="28"/>
        </w:rPr>
        <w:t xml:space="preserve"> тысяч рублей;</w:t>
      </w:r>
    </w:p>
    <w:p w14:paraId="4BC3774B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счет средств областного бюджета – 2333 тысяч рублей;</w:t>
      </w:r>
    </w:p>
    <w:p w14:paraId="790DECD2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расходы на реализацию программы в 2025 году за счет всех источников финансирования – 370 тысяч рублей;</w:t>
      </w:r>
    </w:p>
    <w:p w14:paraId="5D3A89CA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 за счет средств местного бюджета – 370 тысяч рублей;</w:t>
      </w:r>
    </w:p>
    <w:p w14:paraId="65942B26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счет средств областного бюджета – 0 тысяч рублей</w:t>
      </w:r>
    </w:p>
    <w:p w14:paraId="5486706C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расходы на реализацию программы в 2026 году за счет всех источников финансирования – 370 тысяч рублей;</w:t>
      </w:r>
    </w:p>
    <w:p w14:paraId="5C0C8D33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 за счет средств местного бюджета – 370 тысяч рублей;</w:t>
      </w:r>
    </w:p>
    <w:p w14:paraId="7FF7E1D7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счет средств областного бюджета – 0 тысяч рублей.</w:t>
      </w:r>
    </w:p>
    <w:p w14:paraId="2CBF619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02C662A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VI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>. ОРГАНИЗАЦИЯ УПРАВЛЕНИЯ И МЕХАНИЗМ ВЫПОЛНЕНИЯ МЕРОПРИЯТИЙ МУНИЦИПАЛЬНОЙ ПРОГРАММЫ</w:t>
      </w:r>
    </w:p>
    <w:p w14:paraId="0A9D1C2C">
      <w:pPr>
        <w:contextualSpacing/>
        <w:jc w:val="center"/>
        <w:rPr>
          <w:bCs/>
          <w:sz w:val="28"/>
          <w:szCs w:val="28"/>
        </w:rPr>
      </w:pPr>
    </w:p>
    <w:p w14:paraId="3FA7AD52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7. Ответственным исполнителем муниципальной программы и главным распорядителем средств местного бюджета, выделяемых для реализации муниципальной программы, является МКУ «Управление культуры, туризма и молодежной политики»         </w:t>
      </w:r>
    </w:p>
    <w:p w14:paraId="5B4FF272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8. МКУ «Управление культуры, туризма и молодежной политики»:</w:t>
      </w:r>
    </w:p>
    <w:p w14:paraId="0F104DEE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организует реализацию муниципальной программы и несет ответственность за достижение целевых индикаторов и показателей муниципальной программы и конечных результатов ее реализации, а также за эффективное использование бюджетных средств;</w:t>
      </w:r>
    </w:p>
    <w:p w14:paraId="31D51ED2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подготавливает все необходимые отчеты (в том числе по областным субсидиям) в Министерство образования и науки Челябинской области</w:t>
      </w:r>
    </w:p>
    <w:p w14:paraId="4892178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9. Реализация муниципальной программы осуществляется:</w:t>
      </w:r>
    </w:p>
    <w:p w14:paraId="7056B31D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государственных контрактов на закупку товаров, работ и услуг для обеспечения государственных нужд, заключаемых государственным заказчиком со всеми исполнителями мероприятий муниципальной программы в соответствии с федеральным законодательством о контрактной системе. Исполнители мероприятий муниципальной программы определяются в порядке, предусмотренном федеральным законодательством о контрактной системе;</w:t>
      </w:r>
    </w:p>
    <w:p w14:paraId="7EA7C0B5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10. Средства местного бюджета на реализацию муниципальной программы предоставляются в пределах бюджетных ассигнований, предусмотренных на очередной финансовый год в местном бюджете на указанные цели, доведенных лимитов бюджетных обязательств и предельных объемов финансирования.</w:t>
      </w:r>
    </w:p>
    <w:p w14:paraId="2DE2D6B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175869DF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2CCFB92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353CA6D5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2AE25BF1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VII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>. ОЖИДАЕМЫЕ РЕЗУЛЬТАТЫ РЕАЛИЗАЦИИ МУНИЦИПАЛЬНОЙ ПРОГРАММЫ</w:t>
      </w:r>
    </w:p>
    <w:p w14:paraId="17E10DDC">
      <w:pPr>
        <w:contextualSpacing/>
        <w:jc w:val="center"/>
        <w:rPr>
          <w:bCs/>
          <w:sz w:val="28"/>
          <w:szCs w:val="28"/>
        </w:rPr>
      </w:pPr>
    </w:p>
    <w:p w14:paraId="31345682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12. Реализация программных мероприятий позволит решить поставленные программой задачи и достигнуть цели: 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района.</w:t>
      </w:r>
    </w:p>
    <w:p w14:paraId="44A9E80C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13. Оценка результатов реализации муниципальной программы осуществляется по итогам ежеквартального мониторинга и анализа целевых индикативных показателей, представленных в приложении 1.</w:t>
      </w:r>
    </w:p>
    <w:p w14:paraId="63BAC8E8">
      <w:pPr>
        <w:rPr>
          <w:sz w:val="28"/>
          <w:szCs w:val="28"/>
        </w:rPr>
      </w:pPr>
    </w:p>
    <w:p w14:paraId="7DE3A247">
      <w:pPr>
        <w:jc w:val="both"/>
        <w:rPr>
          <w:sz w:val="24"/>
          <w:szCs w:val="24"/>
        </w:rPr>
        <w:sectPr>
          <w:pgSz w:w="11906" w:h="16838"/>
          <w:pgMar w:top="426" w:right="849" w:bottom="360" w:left="1843" w:header="708" w:footer="708" w:gutter="0"/>
          <w:cols w:space="708" w:num="1"/>
          <w:docGrid w:linePitch="360" w:charSpace="0"/>
        </w:sectPr>
      </w:pPr>
    </w:p>
    <w:p w14:paraId="7BA1499A">
      <w:pPr>
        <w:jc w:val="both"/>
        <w:rPr>
          <w:sz w:val="24"/>
          <w:szCs w:val="24"/>
        </w:rPr>
        <w:sectPr>
          <w:pgSz w:w="11906" w:h="16838"/>
          <w:pgMar w:top="426" w:right="849" w:bottom="360" w:left="1843" w:header="708" w:footer="708" w:gutter="0"/>
          <w:cols w:space="708" w:num="1"/>
          <w:docGrid w:linePitch="360" w:charSpace="0"/>
        </w:sectPr>
      </w:pPr>
    </w:p>
    <w:p w14:paraId="569E90AA">
      <w:pPr>
        <w:rPr>
          <w:rFonts w:ascii="Times New Roman" w:hAnsi="Times New Roman" w:cs="Times New Roman"/>
        </w:rPr>
      </w:pPr>
    </w:p>
    <w:p w14:paraId="149D5BE4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14:paraId="190C44D6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6648C112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Аргаяшского муниципального района </w:t>
      </w:r>
    </w:p>
    <w:p w14:paraId="59775179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1091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 октября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66905C0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7F99ADB0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6D8D25B4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6DB9B8F3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«Реализация молодежной политики в</w:t>
      </w:r>
    </w:p>
    <w:p w14:paraId="53ECD739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Аргаяшском муниципальном районе»</w:t>
      </w:r>
    </w:p>
    <w:p w14:paraId="32D63F02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на 2024-2026 годы</w:t>
      </w:r>
    </w:p>
    <w:p w14:paraId="13B60980">
      <w:pPr>
        <w:pStyle w:val="11"/>
        <w:rPr>
          <w:rFonts w:ascii="Times New Roman" w:hAnsi="Times New Roman" w:cs="Times New Roman"/>
        </w:rPr>
      </w:pPr>
    </w:p>
    <w:p w14:paraId="08CCF61D">
      <w:pPr>
        <w:pStyle w:val="12"/>
        <w:jc w:val="center"/>
        <w:rPr>
          <w:rFonts w:ascii="Times New Roman" w:hAnsi="Times New Roman" w:cs="Times New Roman"/>
          <w:sz w:val="32"/>
          <w:szCs w:val="32"/>
        </w:rPr>
      </w:pPr>
    </w:p>
    <w:p w14:paraId="21018832">
      <w:pPr>
        <w:pStyle w:val="12"/>
        <w:jc w:val="center"/>
      </w:pPr>
      <w:r>
        <w:rPr>
          <w:rFonts w:ascii="Times New Roman" w:hAnsi="Times New Roman" w:cs="Times New Roman"/>
          <w:sz w:val="24"/>
          <w:szCs w:val="24"/>
        </w:rPr>
        <w:t>Перечень индикативных показателей</w:t>
      </w:r>
    </w:p>
    <w:p w14:paraId="490E6CE2">
      <w:pPr>
        <w:pStyle w:val="12"/>
        <w:jc w:val="center"/>
      </w:pP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tbl>
      <w:tblPr>
        <w:tblStyle w:val="4"/>
        <w:tblpPr w:leftFromText="180" w:rightFromText="180" w:vertAnchor="text" w:horzAnchor="page" w:tblpX="1837" w:tblpY="93"/>
        <w:tblOverlap w:val="never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6"/>
        <w:gridCol w:w="7344"/>
        <w:gridCol w:w="900"/>
        <w:gridCol w:w="720"/>
        <w:gridCol w:w="360"/>
        <w:gridCol w:w="720"/>
        <w:gridCol w:w="900"/>
        <w:gridCol w:w="900"/>
        <w:gridCol w:w="1424"/>
        <w:gridCol w:w="14"/>
      </w:tblGrid>
      <w:tr w14:paraId="179A49F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8D336C4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14:paraId="763BC5AF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8EA892D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C364A4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(факт)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6B969A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(оценка)</w:t>
            </w:r>
          </w:p>
        </w:tc>
        <w:tc>
          <w:tcPr>
            <w:tcW w:w="3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2719A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годам</w:t>
            </w:r>
          </w:p>
        </w:tc>
      </w:tr>
      <w:tr w14:paraId="4BDAAA8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E7975C">
            <w:pPr>
              <w:pStyle w:val="12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DC06CB1">
            <w:pPr>
              <w:pStyle w:val="12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8ED1914">
            <w:pPr>
              <w:pStyle w:val="12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45B93CB">
            <w:pPr>
              <w:pStyle w:val="12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9E50421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F3E1D66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940D2C9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692DF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2024 - 2026 годы</w:t>
            </w:r>
          </w:p>
        </w:tc>
      </w:tr>
      <w:tr w14:paraId="301ABD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0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01EA8B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молодежной политики в</w:t>
            </w:r>
          </w:p>
          <w:p w14:paraId="1991CC4A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Аргаяшском муниципальном районе» на 2023-2025 годы</w:t>
            </w:r>
          </w:p>
        </w:tc>
      </w:tr>
      <w:tr w14:paraId="4200566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0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5839AA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Вовлечение молодежи в социальную, общественно-политическую и культурную жизнь общества</w:t>
            </w:r>
          </w:p>
        </w:tc>
      </w:tr>
      <w:tr w14:paraId="3A099AF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79D464D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F25037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молодых людей от общего числа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 (процентов)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E921AD6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EC9705B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5D2183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2A82F86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09873F6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537AB3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14:paraId="1274460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6FA8CF9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18552ED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средствах массовой информации о реализуемых в муниципальном образовании мероприятиях в сфере молодежной политики (единиц)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DDE0851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7F45886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BBAA9E6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A40520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018E44B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0A5F3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14:paraId="05A6F96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10F25E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F04D290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людей в возрасте от 14 до 35 лет,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 (человек)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974309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F87DAB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B5EFF93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9DE26C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7EDC0C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0507DE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</w:tr>
      <w:tr w14:paraId="017C7BC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0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23288A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Поддержка талантливых детей и молодежи в сфере образования, интеллектуальной и творческой деятельности</w:t>
            </w:r>
          </w:p>
        </w:tc>
      </w:tr>
      <w:tr w14:paraId="4683660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364309B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7117D3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проводимых в муниципальном образовании мероприятий, связанных с проектной деятельностью молодежи (грантовые конкурсы, семинары, тренинги, форумы) (единицы)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DEB528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9616F7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A53902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6026479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1E34D8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1D6F4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14:paraId="1701664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2F4E03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48FFDB7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людей в возрасте от 14 до 35 лет, проживающих в муниципальном образовании, принявших участие в мероприятиях в сфере образования, интеллектуальной и творческой деятельности, проводимых на территории муниципального образования (человек)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C310E9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0A2B5E1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08E2C90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AB8A23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15FFC5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06005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5083</w:t>
            </w:r>
          </w:p>
        </w:tc>
      </w:tr>
      <w:tr w14:paraId="4E9E432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5AAB5F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28374D3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 (единиц)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F7415A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250D883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BA0481D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993B39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2AE8A0D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EBA5A4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14:paraId="2010730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FEDD8B2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3F0D9A8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молодежных форумов, проводимых на территории муниципального образования (единиц)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E4DDDE4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C4304E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272E09F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D3AB1A1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B68EA5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A26F6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14:paraId="1A65A8A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0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0BD527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 Подготовка и проведение мероприятий патриотической направленности</w:t>
            </w:r>
          </w:p>
        </w:tc>
      </w:tr>
      <w:tr w14:paraId="76C8510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B762AD1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C5EB99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людей в возрасте от 14 до 30 лет, проживающих в муниципальном образовании, принявших участие в реализации мероприятий патриотической направленности, проводимых на территории муниципального образования (человек)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23A2BC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10D7FB4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35038EA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DAC2D9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9CCB740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B16E0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9710</w:t>
            </w:r>
          </w:p>
        </w:tc>
      </w:tr>
      <w:tr w14:paraId="6A9F242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ECED7D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7D9D87B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людей в возрасте от 14 до 30 лет, проживающих в муниципальном образовании, вовлеченных в волонтерскую, добровольческую и поисковую деятельность) (человек)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6FCA93C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292486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C3B19A9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1CFFDA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8DB7978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9B458E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</w:tbl>
    <w:p w14:paraId="51148928">
      <w:pPr>
        <w:pStyle w:val="11"/>
        <w:rPr>
          <w:rFonts w:ascii="Times New Roman" w:hAnsi="Times New Roman" w:cs="Times New Roman"/>
        </w:rPr>
      </w:pPr>
    </w:p>
    <w:p w14:paraId="14D5948C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3E5F232B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3C783ECA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38FD9032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595F2105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5392ECF9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4683A483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08EA1215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02117665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21303790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04A97938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1022A7A9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772AD73E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659BBBDF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770FCA17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150F0ABD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4547CC8A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5A032E3C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025F4172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62E0C66B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3901BC5C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4DAAA28F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39E63AEC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324D7654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711D1617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269ED475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46439437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59B761C3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5DC563AC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4A9F2AB5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6D28A6CD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4CF7A6E3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1B118A21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4DFA0C99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3E187FBB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6BD5AFEE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14:paraId="32A3C1C8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50EF3957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Аргаяшского муниципального района </w:t>
      </w:r>
    </w:p>
    <w:p w14:paraId="7498E3A1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1091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 октября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5185D47">
      <w:pPr>
        <w:pStyle w:val="11"/>
      </w:pPr>
    </w:p>
    <w:p w14:paraId="5D00D0CA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6CD22AA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3DBB24A2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«Реализация молодежной политики </w:t>
      </w:r>
    </w:p>
    <w:p w14:paraId="501E15C9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в Аргаяшском муниципальном районе»</w:t>
      </w:r>
    </w:p>
    <w:p w14:paraId="59853A4D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на 2024-2026 годы</w:t>
      </w:r>
    </w:p>
    <w:p w14:paraId="421F1E5B">
      <w:pPr>
        <w:pStyle w:val="11"/>
        <w:rPr>
          <w:rFonts w:ascii="Times New Roman" w:hAnsi="Times New Roman" w:cs="Times New Roman"/>
        </w:rPr>
      </w:pPr>
    </w:p>
    <w:p w14:paraId="33C7C799">
      <w:pPr>
        <w:ind w:firstLine="698"/>
        <w:jc w:val="right"/>
      </w:pPr>
      <w:bookmarkStart w:id="0" w:name="sub_1000"/>
      <w:r>
        <w:rPr>
          <w:rFonts w:ascii="Times New Roman" w:hAnsi="Times New Roman" w:cs="Times New Roman"/>
        </w:rPr>
        <w:t xml:space="preserve">                         </w:t>
      </w:r>
      <w:bookmarkEnd w:id="0"/>
      <w:bookmarkStart w:id="1" w:name="sub_160"/>
    </w:p>
    <w:p w14:paraId="6CD4FF0C">
      <w:pPr>
        <w:pStyle w:val="2"/>
        <w:spacing w:before="0" w:after="0"/>
      </w:pPr>
      <w:r>
        <w:rPr>
          <w:rFonts w:ascii="Times New Roman" w:hAnsi="Times New Roman" w:cs="Times New Roman"/>
          <w:bCs w:val="0"/>
          <w:color w:val="auto"/>
        </w:rPr>
        <w:t>Сведения о показателях (индикаторах) муниципальной программы,</w:t>
      </w:r>
    </w:p>
    <w:p w14:paraId="01F43B1E">
      <w:pPr>
        <w:pStyle w:val="2"/>
        <w:spacing w:before="0" w:after="0"/>
      </w:pPr>
      <w:r>
        <w:rPr>
          <w:rFonts w:ascii="Times New Roman" w:hAnsi="Times New Roman" w:cs="Times New Roman"/>
          <w:bCs w:val="0"/>
          <w:color w:val="auto"/>
        </w:rPr>
        <w:t>подпрограмм муниципальной программы и их значениях</w:t>
      </w:r>
    </w:p>
    <w:p w14:paraId="1AA6969C">
      <w:pPr>
        <w:ind w:firstLine="720"/>
        <w:jc w:val="both"/>
        <w:rPr>
          <w:rFonts w:ascii="Times New Roman" w:hAnsi="Times New Roman" w:cs="Times New Roman"/>
          <w:bCs/>
        </w:rPr>
      </w:pPr>
    </w:p>
    <w:tbl>
      <w:tblPr>
        <w:tblStyle w:val="4"/>
        <w:tblpPr w:leftFromText="180" w:rightFromText="180" w:vertAnchor="text" w:horzAnchor="page" w:tblpX="1533" w:tblpY="16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6946"/>
        <w:gridCol w:w="1417"/>
        <w:gridCol w:w="1276"/>
        <w:gridCol w:w="1418"/>
        <w:gridCol w:w="1134"/>
        <w:gridCol w:w="1437"/>
      </w:tblGrid>
      <w:tr w14:paraId="1B5A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6CC6734C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50CD64EA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EB43F67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Показатель (индикатор) (наименование)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E0ECB2F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14:paraId="7C780CF6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61D0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14:paraId="22349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72A22F5A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35285D69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19CF1F50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5822FB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A07659D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1B49858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04C4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 xml:space="preserve">2026 год </w:t>
            </w:r>
          </w:p>
        </w:tc>
      </w:tr>
      <w:tr w14:paraId="6400F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95392F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E7C1E7F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B87DEE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5AF0C9E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B9F498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8E6E3C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04F69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14:paraId="24E0C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9D6AB5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молодежной политики в </w:t>
            </w:r>
            <w:r>
              <w:rPr>
                <w:rFonts w:ascii="Times New Roman" w:hAnsi="Times New Roman" w:cs="Times New Roman"/>
              </w:rPr>
              <w:t>Аргаяшском муниципальном районе»</w:t>
            </w:r>
          </w:p>
        </w:tc>
      </w:tr>
      <w:tr w14:paraId="3A6B3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EDEBFAA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B816DFB">
            <w:pPr>
              <w:pStyle w:val="1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молодых людей в возрасте от 14 до 35 лет, проживающих в муниципальном образовании, принявших участие в реализации мероприятий патриотической направленности, проводимых на территории      муниципального образования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67FC17">
            <w:pPr>
              <w:pStyle w:val="13"/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90848C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3201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C1F6CE8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3210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86A56EA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3240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35705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3260</w:t>
            </w:r>
          </w:p>
        </w:tc>
      </w:tr>
      <w:tr w14:paraId="440C5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0C165E7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B3203F7">
            <w:pPr>
              <w:pStyle w:val="1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F6AAC5">
            <w:pPr>
              <w:pStyle w:val="13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254426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C466DB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2A74EB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9E276B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21,1</w:t>
            </w:r>
          </w:p>
        </w:tc>
      </w:tr>
      <w:tr w14:paraId="2924A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68C9AC5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B25861C">
            <w:pPr>
              <w:pStyle w:val="1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проводимых в муниципальном образовании мероприятий, связанных с проектной деятельностью молодежи (грантовые конкурсы, семинары, тренинги, форумы)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BD5F978">
            <w:pPr>
              <w:pStyle w:val="13"/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BD7C0D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E02CAA2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5E9F2D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A33D5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14:paraId="3C0D7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348D5D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D0BD1A">
            <w:pPr>
              <w:pStyle w:val="1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принявших участие в мероприятиях в сфере образования, интеллектуальной и творческой деятельности, проводимых на территории муниципального образования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C68E99">
            <w:pPr>
              <w:pStyle w:val="13"/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DE35B16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1580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10A986C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1660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E9F0B8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1703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5AAF27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1725</w:t>
            </w:r>
          </w:p>
        </w:tc>
      </w:tr>
      <w:tr w14:paraId="5D700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4035B2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3CBC5C">
            <w:pPr>
              <w:pStyle w:val="1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количество публикаций в средствах массовой информации о реализуемых в муниципальном образовании мероприятиях в сфере молодежной политики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F2682F">
            <w:pPr>
              <w:pStyle w:val="13"/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1AA477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A7BB55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E6A59F0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B631B5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14:paraId="69724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E44046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674041">
            <w:pPr>
              <w:pStyle w:val="1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людей вовлеченных в волонтерскую, добровольческую и поисковую деятельность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30ED526">
            <w:pPr>
              <w:pStyle w:val="13"/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31A1B13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C406273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EC12CC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128EF6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14:paraId="6A141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D0C2FA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DDD713E">
            <w:pPr>
              <w:pStyle w:val="1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4207637">
            <w:pPr>
              <w:pStyle w:val="13"/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FAEC265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DF4BB36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0E51AC9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2FDEF0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14:paraId="680B0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275E9C5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5759F36">
            <w:pPr>
              <w:pStyle w:val="1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количество молодых людей,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A4EFC5">
            <w:pPr>
              <w:pStyle w:val="13"/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689BC7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DDE6D7C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862337D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B83B81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145</w:t>
            </w:r>
          </w:p>
        </w:tc>
      </w:tr>
      <w:tr w14:paraId="04FFE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E3091A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8893374">
            <w:pPr>
              <w:pStyle w:val="1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количество молодежных форумов, проводимых на территории муниципального образования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A7B9806">
            <w:pPr>
              <w:pStyle w:val="13"/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71A3FE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36ED39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CFFAB35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5CD27F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00E4B14B">
      <w:pPr>
        <w:ind w:firstLine="720"/>
        <w:jc w:val="both"/>
        <w:rPr>
          <w:rFonts w:ascii="Times New Roman" w:hAnsi="Times New Roman" w:cs="Times New Roman"/>
          <w:bCs/>
        </w:rPr>
      </w:pPr>
    </w:p>
    <w:p w14:paraId="36B1F957"/>
    <w:p w14:paraId="6C4D2670"/>
    <w:p w14:paraId="11DF6FD7"/>
    <w:p w14:paraId="3A03091C"/>
    <w:p w14:paraId="5D0C267A"/>
    <w:p w14:paraId="794640A3"/>
    <w:p w14:paraId="6468B597"/>
    <w:p w14:paraId="2CCBE4B9"/>
    <w:p w14:paraId="2FF2BE51"/>
    <w:p w14:paraId="574FF660"/>
    <w:p w14:paraId="59100F9A"/>
    <w:p w14:paraId="23D244BC"/>
    <w:p w14:paraId="0A38E223"/>
    <w:p w14:paraId="60555CD1"/>
    <w:p w14:paraId="77A1FE9A"/>
    <w:p w14:paraId="4F205277"/>
    <w:p w14:paraId="62C9FA51"/>
    <w:bookmarkEnd w:id="1"/>
    <w:p w14:paraId="4B305C24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64D230B7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4489D293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18EBEC2A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5DF23EBE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4A937F08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09E13A8C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2A8BEC38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0FEB4228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19D199C3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2043A782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67ED01A0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6A7702DB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05FB55D9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34C75420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4C7C8B25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3339F2A4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20F59748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412A68B0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08296312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7B6707F4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32BB6A9F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14:paraId="2CD2C7EA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77D15B0D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Аргаяшского муниципального района </w:t>
      </w:r>
    </w:p>
    <w:p w14:paraId="50B92643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1091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 октября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5F80C3F">
      <w:pPr>
        <w:pStyle w:val="11"/>
      </w:pPr>
    </w:p>
    <w:p w14:paraId="4E1FD3FC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14:paraId="0F797891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748A8FB2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«Реализация молодежной политики </w:t>
      </w:r>
    </w:p>
    <w:p w14:paraId="3016C7C3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в Аргаяшском муниципальном районе»</w:t>
      </w:r>
    </w:p>
    <w:p w14:paraId="766FE977">
      <w:pPr>
        <w:ind w:firstLine="720"/>
        <w:jc w:val="right"/>
      </w:pPr>
      <w:r>
        <w:rPr>
          <w:rFonts w:ascii="Times New Roman" w:hAnsi="Times New Roman" w:cs="Times New Roman"/>
        </w:rPr>
        <w:t>на 2024-2026 годы</w:t>
      </w:r>
    </w:p>
    <w:p w14:paraId="0B785958">
      <w:pPr>
        <w:ind w:firstLine="720"/>
        <w:jc w:val="right"/>
        <w:rPr>
          <w:rFonts w:ascii="Times New Roman" w:hAnsi="Times New Roman" w:cs="Times New Roman"/>
        </w:rPr>
      </w:pPr>
    </w:p>
    <w:p w14:paraId="3074536E">
      <w:pPr>
        <w:pStyle w:val="2"/>
        <w:spacing w:before="0" w:after="0"/>
      </w:pPr>
      <w:r>
        <w:rPr>
          <w:rFonts w:ascii="Times New Roman" w:hAnsi="Times New Roman" w:cs="Times New Roman"/>
          <w:bCs w:val="0"/>
          <w:color w:val="auto"/>
        </w:rPr>
        <w:t>Ресурсное обеспечение реализации муниципальной программы за счет средств бюджета Аргаяшского муниципального района</w:t>
      </w:r>
    </w:p>
    <w:p w14:paraId="68486945">
      <w:pPr>
        <w:ind w:firstLine="720"/>
        <w:jc w:val="both"/>
        <w:rPr>
          <w:rFonts w:ascii="Times New Roman" w:hAnsi="Times New Roman" w:cs="Times New Roman"/>
          <w:bCs/>
        </w:rPr>
      </w:pPr>
    </w:p>
    <w:tbl>
      <w:tblPr>
        <w:tblStyle w:val="4"/>
        <w:tblpPr w:leftFromText="180" w:rightFromText="180" w:vertAnchor="text" w:horzAnchor="page" w:tblpX="1383" w:tblpY="24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402"/>
        <w:gridCol w:w="2268"/>
        <w:gridCol w:w="708"/>
        <w:gridCol w:w="709"/>
        <w:gridCol w:w="567"/>
        <w:gridCol w:w="567"/>
        <w:gridCol w:w="1134"/>
        <w:gridCol w:w="1134"/>
        <w:gridCol w:w="1296"/>
      </w:tblGrid>
      <w:tr w14:paraId="08D3D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9D0AE3A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9E5E75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муниципальной целевой программы,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1407D9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DF1859B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6167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Расходы (тыс. рублей) по годам</w:t>
            </w:r>
          </w:p>
        </w:tc>
      </w:tr>
      <w:tr w14:paraId="63781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6D8D94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2E7E22A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024DCA5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6A61E0">
            <w:pPr>
              <w:pStyle w:val="13"/>
              <w:ind w:right="-98" w:hanging="108"/>
              <w:jc w:val="center"/>
            </w:pPr>
            <w:r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1C6A5D9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Рз</w:t>
            </w:r>
          </w:p>
          <w:p w14:paraId="7EC873EA">
            <w:pPr>
              <w:jc w:val="center"/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6C76B2">
            <w:pPr>
              <w:pStyle w:val="13"/>
              <w:ind w:right="-108" w:hanging="108"/>
              <w:jc w:val="center"/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34FA2C2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87CA900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2CBA46">
            <w:pPr>
              <w:pStyle w:val="13"/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CCC4">
            <w:pPr>
              <w:pStyle w:val="13"/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14:paraId="51E76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12C935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453815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97654A3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CE95E61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83EF51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4A48E0B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89F13D8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01AB5EB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C05238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B6EF4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14:paraId="7AF2A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FBF6757">
            <w:pPr>
              <w:pStyle w:val="14"/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BBC938">
            <w:pPr>
              <w:pStyle w:val="13"/>
            </w:pPr>
            <w:r>
              <w:rPr>
                <w:rFonts w:ascii="Times New Roman" w:hAnsi="Times New Roman" w:cs="Times New Roman"/>
              </w:rPr>
              <w:t xml:space="preserve"> «Реализация молодежной политики в Аргаяшском муниципальном районе»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03464F">
            <w:pPr>
              <w:pStyle w:val="13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77FF04C1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26C76208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Х</w:t>
            </w:r>
          </w:p>
          <w:p w14:paraId="5D3DD2F2">
            <w:pPr>
              <w:pStyle w:val="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39DE83EB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Х</w:t>
            </w:r>
          </w:p>
          <w:p w14:paraId="309AAAB2">
            <w:pPr>
              <w:pStyle w:val="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01571BE5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Х</w:t>
            </w:r>
          </w:p>
          <w:p w14:paraId="66463EE5">
            <w:pPr>
              <w:pStyle w:val="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5A096A35">
            <w:pPr>
              <w:pStyle w:val="13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</w:rPr>
              <w:t>2 7</w:t>
            </w:r>
            <w:r>
              <w:rPr>
                <w:rFonts w:hint="default" w:ascii="Times New Roman" w:hAnsi="Times New Roman" w:cs="Times New Roman"/>
                <w:lang w:val="ru-RU"/>
              </w:rPr>
              <w:t>55,6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19FED6AC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4B3ED5">
            <w:pPr>
              <w:pStyle w:val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</w:tr>
      <w:tr w14:paraId="75EF9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162E6E9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4136E5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79C9AAC5">
            <w:pPr>
              <w:pStyle w:val="13"/>
            </w:pPr>
            <w:r>
              <w:rPr>
                <w:rFonts w:ascii="Times New Roman" w:hAnsi="Times New Roman" w:cs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2250EFD2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1A2E9A29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0255B216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79AED9D1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63459E02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3941ABBA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16DB05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EB07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4DEB8E2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C434DBF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1BC44F7C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5C81D9E6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76F1C335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124CF5AA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72693F55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3C0DF585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30AAACC3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93FD96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7AD1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8E6506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FAB2F07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723897EC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19464924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77CAB521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38B184BA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29045B36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217EC113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004AC293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B42CF2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4FA9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E210DC5">
            <w:pPr>
              <w:pStyle w:val="14"/>
            </w:pPr>
            <w:r>
              <w:rPr>
                <w:rFonts w:ascii="Times New Roman" w:hAnsi="Times New Roman" w:cs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8FC19E7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CA846D">
            <w:r>
              <w:rPr>
                <w:rFonts w:ascii="Times New Roman" w:hAnsi="Times New Roman" w:cs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78973EE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0F384FA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E0468D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6B0FF1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5A9E11">
            <w:pPr>
              <w:pStyle w:val="13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</w:rPr>
              <w:t>2 4</w:t>
            </w:r>
            <w:r>
              <w:rPr>
                <w:rFonts w:hint="default" w:ascii="Times New Roman" w:hAnsi="Times New Roman" w:cs="Times New Roman"/>
                <w:lang w:val="ru-RU"/>
              </w:rPr>
              <w:t>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4C5B17">
            <w:pPr>
              <w:jc w:val="center"/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45B0A">
            <w:pPr>
              <w:jc w:val="center"/>
            </w:pPr>
            <w:r>
              <w:rPr>
                <w:rFonts w:ascii="Times New Roman" w:hAnsi="Times New Roman" w:cs="Times New Roman"/>
              </w:rPr>
              <w:t>159</w:t>
            </w:r>
          </w:p>
        </w:tc>
      </w:tr>
      <w:tr w14:paraId="585B8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96099E7">
            <w:pPr>
              <w:pStyle w:val="14"/>
            </w:pPr>
            <w:r>
              <w:rPr>
                <w:rFonts w:ascii="Times New Roman" w:hAnsi="Times New Roman" w:cs="Times New Roman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1E9692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B36C2D5">
            <w:r>
              <w:rPr>
                <w:rFonts w:ascii="Times New Roman" w:hAnsi="Times New Roman" w:cs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7D57559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2A1226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5C3830C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A2A241F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788D70F">
            <w:pPr>
              <w:pStyle w:val="13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33,6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BBD3B5">
            <w:pPr>
              <w:jc w:val="center"/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EB7FAB">
            <w:pPr>
              <w:jc w:val="center"/>
            </w:pPr>
            <w:r>
              <w:rPr>
                <w:rFonts w:ascii="Times New Roman" w:hAnsi="Times New Roman" w:cs="Times New Roman"/>
              </w:rPr>
              <w:t>174</w:t>
            </w:r>
          </w:p>
        </w:tc>
      </w:tr>
      <w:tr w14:paraId="63B51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A0BB882">
            <w:pPr>
              <w:pStyle w:val="14"/>
            </w:pPr>
            <w:r>
              <w:rPr>
                <w:rFonts w:ascii="Times New Roman" w:hAnsi="Times New Roman" w:cs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A402F8C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D37FB6A">
            <w:pPr>
              <w:pStyle w:val="13"/>
            </w:pPr>
            <w:r>
              <w:rPr>
                <w:rFonts w:ascii="Times New Roman" w:hAnsi="Times New Roman" w:cs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94E054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DE6D50C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AFB83C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824D64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DF06E80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3F8E21E">
            <w:pPr>
              <w:jc w:val="center"/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D3A00F">
            <w:pPr>
              <w:jc w:val="center"/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</w:tbl>
    <w:p w14:paraId="11317BDF">
      <w:pPr>
        <w:ind w:firstLine="720"/>
        <w:jc w:val="both"/>
        <w:rPr>
          <w:rFonts w:ascii="Times New Roman" w:hAnsi="Times New Roman" w:cs="Times New Roman"/>
          <w:bCs/>
        </w:rPr>
      </w:pPr>
    </w:p>
    <w:p w14:paraId="7B7736C2">
      <w:pPr>
        <w:ind w:left="720"/>
        <w:jc w:val="right"/>
      </w:pPr>
      <w:bookmarkStart w:id="2" w:name="sub_170"/>
    </w:p>
    <w:bookmarkEnd w:id="2"/>
    <w:p w14:paraId="55840AF8">
      <w:pPr>
        <w:ind w:left="720"/>
        <w:jc w:val="both"/>
      </w:pPr>
    </w:p>
    <w:p w14:paraId="73E78889">
      <w:pPr>
        <w:pStyle w:val="12"/>
        <w:jc w:val="right"/>
      </w:pPr>
    </w:p>
    <w:p w14:paraId="6BD47DC5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71BD52A7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4DAAD443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32021EAE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32E20D09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246CC3C8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4DD95C59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225E7CD0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5F4B92B2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0DF335D8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6A421FC7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08ECB479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1C688102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5035E929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1B5EF035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2DFAE1CD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66D3966C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3E625EC5">
      <w:pPr>
        <w:pStyle w:val="11"/>
      </w:pPr>
    </w:p>
    <w:p w14:paraId="4BC10D39">
      <w:pPr>
        <w:pStyle w:val="11"/>
      </w:pPr>
    </w:p>
    <w:p w14:paraId="482F8262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00630984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14:paraId="231DD936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2279B0A7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Аргаяшского муниципального района </w:t>
      </w:r>
    </w:p>
    <w:p w14:paraId="61AC3279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1091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 октября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11913BA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1C91272F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14:paraId="0D26EA64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07421B0E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«Реализация молодежной политики </w:t>
      </w:r>
    </w:p>
    <w:p w14:paraId="4E69F678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в Аргаяшском муниципальном районе»</w:t>
      </w:r>
    </w:p>
    <w:p w14:paraId="146EEDBD">
      <w:pPr>
        <w:ind w:left="720"/>
        <w:jc w:val="right"/>
      </w:pPr>
      <w:r>
        <w:rPr>
          <w:rFonts w:ascii="Times New Roman" w:hAnsi="Times New Roman" w:cs="Times New Roman"/>
        </w:rPr>
        <w:t>на 2024-2026 годы</w:t>
      </w:r>
    </w:p>
    <w:p w14:paraId="17B13EC8">
      <w:pPr>
        <w:ind w:left="720"/>
        <w:jc w:val="right"/>
        <w:rPr>
          <w:rFonts w:ascii="Times New Roman" w:hAnsi="Times New Roman" w:cs="Times New Roman"/>
        </w:rPr>
      </w:pPr>
    </w:p>
    <w:p w14:paraId="0F2BC0B8">
      <w:pPr>
        <w:pStyle w:val="2"/>
        <w:spacing w:before="0" w:after="0"/>
      </w:pPr>
      <w:r>
        <w:rPr>
          <w:rFonts w:ascii="Times New Roman" w:hAnsi="Times New Roman" w:cs="Times New Roman"/>
          <w:bCs w:val="0"/>
          <w:color w:val="auto"/>
        </w:rPr>
        <w:t>Прогнозная оценка расходов на реализацию целей муниципальной программы</w:t>
      </w:r>
    </w:p>
    <w:p w14:paraId="2CE70551">
      <w:pPr>
        <w:pStyle w:val="2"/>
        <w:spacing w:before="0" w:after="0"/>
      </w:pPr>
      <w:r>
        <w:rPr>
          <w:rFonts w:ascii="Times New Roman" w:hAnsi="Times New Roman" w:cs="Times New Roman"/>
          <w:bCs w:val="0"/>
          <w:color w:val="auto"/>
        </w:rPr>
        <w:t>Аргаяшского муниципального района</w:t>
      </w:r>
    </w:p>
    <w:tbl>
      <w:tblPr>
        <w:tblStyle w:val="4"/>
        <w:tblpPr w:leftFromText="180" w:rightFromText="180" w:vertAnchor="text" w:horzAnchor="page" w:tblpX="1516" w:tblpY="1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3968"/>
        <w:gridCol w:w="4254"/>
        <w:gridCol w:w="1418"/>
        <w:gridCol w:w="1417"/>
        <w:gridCol w:w="1580"/>
      </w:tblGrid>
      <w:tr w14:paraId="0FA3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noWrap w:val="0"/>
            <w:vAlign w:val="center"/>
          </w:tcPr>
          <w:p w14:paraId="6C1506C8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968" w:type="dxa"/>
            <w:vMerge w:val="restart"/>
            <w:noWrap w:val="0"/>
            <w:vAlign w:val="center"/>
          </w:tcPr>
          <w:p w14:paraId="71F08A27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noWrap w:val="0"/>
            <w:vAlign w:val="center"/>
          </w:tcPr>
          <w:p w14:paraId="560CA1E0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4415" w:type="dxa"/>
            <w:gridSpan w:val="3"/>
            <w:noWrap w:val="0"/>
            <w:vAlign w:val="center"/>
          </w:tcPr>
          <w:p w14:paraId="09B6D144">
            <w:pPr>
              <w:pStyle w:val="13"/>
              <w:ind w:right="-55" w:hanging="108"/>
              <w:jc w:val="center"/>
            </w:pPr>
            <w:r>
              <w:rPr>
                <w:rFonts w:ascii="Times New Roman" w:hAnsi="Times New Roman" w:cs="Times New Roman"/>
              </w:rPr>
              <w:t>Оценка расходов (тыс. рублей) по годам</w:t>
            </w:r>
          </w:p>
        </w:tc>
      </w:tr>
      <w:tr w14:paraId="091F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noWrap w:val="0"/>
            <w:vAlign w:val="center"/>
          </w:tcPr>
          <w:p w14:paraId="4C8CD381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continue"/>
            <w:noWrap w:val="0"/>
            <w:vAlign w:val="center"/>
          </w:tcPr>
          <w:p w14:paraId="65DD9C58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vMerge w:val="continue"/>
            <w:noWrap w:val="0"/>
            <w:vAlign w:val="center"/>
          </w:tcPr>
          <w:p w14:paraId="3146E295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2A04F86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noWrap w:val="0"/>
            <w:vAlign w:val="center"/>
          </w:tcPr>
          <w:p w14:paraId="38456728">
            <w:pPr>
              <w:pStyle w:val="13"/>
              <w:ind w:left="-95" w:right="-108"/>
              <w:jc w:val="center"/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80" w:type="dxa"/>
            <w:noWrap w:val="0"/>
            <w:vAlign w:val="center"/>
          </w:tcPr>
          <w:p w14:paraId="6834BB72">
            <w:pPr>
              <w:pStyle w:val="13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14:paraId="4EA9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noWrap w:val="0"/>
            <w:vAlign w:val="top"/>
          </w:tcPr>
          <w:p w14:paraId="2BBC9B8A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  <w:noWrap w:val="0"/>
            <w:vAlign w:val="top"/>
          </w:tcPr>
          <w:p w14:paraId="21ED63D8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4" w:type="dxa"/>
            <w:noWrap w:val="0"/>
            <w:vAlign w:val="top"/>
          </w:tcPr>
          <w:p w14:paraId="14FB11C4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noWrap w:val="0"/>
            <w:vAlign w:val="top"/>
          </w:tcPr>
          <w:p w14:paraId="42DCB7D9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noWrap w:val="0"/>
            <w:vAlign w:val="top"/>
          </w:tcPr>
          <w:p w14:paraId="6E920ADA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0" w:type="dxa"/>
            <w:noWrap w:val="0"/>
            <w:vAlign w:val="top"/>
          </w:tcPr>
          <w:p w14:paraId="6DE2A570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1314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noWrap w:val="0"/>
            <w:vAlign w:val="top"/>
          </w:tcPr>
          <w:p w14:paraId="14240552">
            <w:pPr>
              <w:pStyle w:val="14"/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968" w:type="dxa"/>
            <w:vMerge w:val="restart"/>
            <w:noWrap w:val="0"/>
            <w:vAlign w:val="top"/>
          </w:tcPr>
          <w:p w14:paraId="46B9EA2D">
            <w:pPr>
              <w:pStyle w:val="1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молодежной политики в </w:t>
            </w:r>
            <w:r>
              <w:rPr>
                <w:rFonts w:ascii="Times New Roman" w:hAnsi="Times New Roman" w:cs="Times New Roman"/>
              </w:rPr>
              <w:t>Аргаяшском муниципальном районе»</w:t>
            </w:r>
          </w:p>
        </w:tc>
        <w:tc>
          <w:tcPr>
            <w:tcW w:w="4254" w:type="dxa"/>
            <w:noWrap w:val="0"/>
            <w:vAlign w:val="top"/>
          </w:tcPr>
          <w:p w14:paraId="6870D133">
            <w:pPr>
              <w:pStyle w:val="13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noWrap w:val="0"/>
            <w:vAlign w:val="top"/>
          </w:tcPr>
          <w:p w14:paraId="17821C73">
            <w:pPr>
              <w:pStyle w:val="13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</w:rPr>
              <w:t>2 7</w:t>
            </w:r>
            <w:r>
              <w:rPr>
                <w:rFonts w:hint="default" w:ascii="Times New Roman" w:hAnsi="Times New Roman" w:cs="Times New Roman"/>
                <w:lang w:val="ru-RU"/>
              </w:rPr>
              <w:t>55,6</w:t>
            </w:r>
          </w:p>
        </w:tc>
        <w:tc>
          <w:tcPr>
            <w:tcW w:w="1417" w:type="dxa"/>
            <w:noWrap w:val="0"/>
            <w:vAlign w:val="top"/>
          </w:tcPr>
          <w:p w14:paraId="790FBCEA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580" w:type="dxa"/>
            <w:noWrap w:val="0"/>
            <w:vAlign w:val="top"/>
          </w:tcPr>
          <w:p w14:paraId="07A21D94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370</w:t>
            </w:r>
          </w:p>
        </w:tc>
      </w:tr>
      <w:tr w14:paraId="764A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noWrap w:val="0"/>
            <w:vAlign w:val="top"/>
          </w:tcPr>
          <w:p w14:paraId="05BAF350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continue"/>
            <w:noWrap w:val="0"/>
            <w:vAlign w:val="top"/>
          </w:tcPr>
          <w:p w14:paraId="5CD07FBB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noWrap w:val="0"/>
            <w:vAlign w:val="top"/>
          </w:tcPr>
          <w:p w14:paraId="52B3421E">
            <w:pPr>
              <w:pStyle w:val="13"/>
            </w:pPr>
            <w:r>
              <w:rPr>
                <w:rFonts w:ascii="Times New Roman" w:hAnsi="Times New Roman" w:cs="Times New Roman"/>
              </w:rPr>
              <w:t xml:space="preserve">бюджет Аргаяшского муниципального района </w:t>
            </w:r>
          </w:p>
        </w:tc>
        <w:tc>
          <w:tcPr>
            <w:tcW w:w="1418" w:type="dxa"/>
            <w:noWrap w:val="0"/>
            <w:vAlign w:val="top"/>
          </w:tcPr>
          <w:p w14:paraId="3FCF09FE">
            <w:pPr>
              <w:pStyle w:val="13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  <w:lang w:val="ru-RU"/>
              </w:rPr>
              <w:t>22,6</w:t>
            </w:r>
          </w:p>
        </w:tc>
        <w:tc>
          <w:tcPr>
            <w:tcW w:w="1417" w:type="dxa"/>
            <w:noWrap w:val="0"/>
            <w:vAlign w:val="top"/>
          </w:tcPr>
          <w:p w14:paraId="00F46F12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580" w:type="dxa"/>
            <w:noWrap w:val="0"/>
            <w:vAlign w:val="top"/>
          </w:tcPr>
          <w:p w14:paraId="3D115F06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370</w:t>
            </w:r>
          </w:p>
        </w:tc>
      </w:tr>
      <w:tr w14:paraId="56AD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noWrap w:val="0"/>
            <w:vAlign w:val="top"/>
          </w:tcPr>
          <w:p w14:paraId="66C83238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continue"/>
            <w:noWrap w:val="0"/>
            <w:vAlign w:val="top"/>
          </w:tcPr>
          <w:p w14:paraId="2B12A156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noWrap w:val="0"/>
            <w:vAlign w:val="top"/>
          </w:tcPr>
          <w:p w14:paraId="0A4C74C4">
            <w:pPr>
              <w:pStyle w:val="13"/>
            </w:pPr>
            <w:r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1418" w:type="dxa"/>
            <w:noWrap w:val="0"/>
            <w:vAlign w:val="top"/>
          </w:tcPr>
          <w:p w14:paraId="519255C2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 w:val="0"/>
            <w:vAlign w:val="top"/>
          </w:tcPr>
          <w:p w14:paraId="40F2DDDB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noWrap w:val="0"/>
            <w:vAlign w:val="top"/>
          </w:tcPr>
          <w:p w14:paraId="7219C08C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A70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noWrap w:val="0"/>
            <w:vAlign w:val="top"/>
          </w:tcPr>
          <w:p w14:paraId="7164643B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continue"/>
            <w:noWrap w:val="0"/>
            <w:vAlign w:val="top"/>
          </w:tcPr>
          <w:p w14:paraId="5EE53209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noWrap w:val="0"/>
            <w:vAlign w:val="top"/>
          </w:tcPr>
          <w:p w14:paraId="2A222A3A">
            <w:pPr>
              <w:pStyle w:val="13"/>
            </w:pPr>
            <w:r>
              <w:rPr>
                <w:rFonts w:ascii="Times New Roman" w:hAnsi="Times New Roman" w:cs="Times New Roman"/>
              </w:rPr>
              <w:t xml:space="preserve">областной бюджет* </w:t>
            </w:r>
          </w:p>
        </w:tc>
        <w:tc>
          <w:tcPr>
            <w:tcW w:w="1418" w:type="dxa"/>
            <w:noWrap w:val="0"/>
            <w:vAlign w:val="top"/>
          </w:tcPr>
          <w:p w14:paraId="13D67F4D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2 333</w:t>
            </w:r>
          </w:p>
        </w:tc>
        <w:tc>
          <w:tcPr>
            <w:tcW w:w="1417" w:type="dxa"/>
            <w:noWrap w:val="0"/>
            <w:vAlign w:val="top"/>
          </w:tcPr>
          <w:p w14:paraId="2BCDF63F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0" w:type="dxa"/>
            <w:noWrap w:val="0"/>
            <w:vAlign w:val="top"/>
          </w:tcPr>
          <w:p w14:paraId="021E8D27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4D3D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noWrap w:val="0"/>
            <w:vAlign w:val="top"/>
          </w:tcPr>
          <w:p w14:paraId="59EA3FB1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continue"/>
            <w:noWrap w:val="0"/>
            <w:vAlign w:val="top"/>
          </w:tcPr>
          <w:p w14:paraId="64C34637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noWrap w:val="0"/>
            <w:vAlign w:val="top"/>
          </w:tcPr>
          <w:p w14:paraId="0D2DCCE5">
            <w:pPr>
              <w:pStyle w:val="13"/>
            </w:pPr>
            <w:r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1418" w:type="dxa"/>
            <w:noWrap w:val="0"/>
            <w:vAlign w:val="top"/>
          </w:tcPr>
          <w:p w14:paraId="22BEA205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 w:val="0"/>
            <w:vAlign w:val="top"/>
          </w:tcPr>
          <w:p w14:paraId="4BA2222F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noWrap w:val="0"/>
            <w:vAlign w:val="top"/>
          </w:tcPr>
          <w:p w14:paraId="1FE64630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86A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noWrap w:val="0"/>
            <w:vAlign w:val="top"/>
          </w:tcPr>
          <w:p w14:paraId="70440F82">
            <w:pPr>
              <w:pStyle w:val="14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restart"/>
            <w:noWrap w:val="0"/>
            <w:vAlign w:val="top"/>
          </w:tcPr>
          <w:p w14:paraId="407C6EB1">
            <w:pPr>
              <w:pStyle w:val="14"/>
            </w:pPr>
            <w:r>
              <w:rPr>
                <w:rFonts w:ascii="Times New Roman" w:hAnsi="Times New Roman" w:cs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4254" w:type="dxa"/>
            <w:noWrap w:val="0"/>
            <w:vAlign w:val="top"/>
          </w:tcPr>
          <w:p w14:paraId="135D6C92">
            <w:pPr>
              <w:pStyle w:val="13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noWrap w:val="0"/>
            <w:vAlign w:val="top"/>
          </w:tcPr>
          <w:p w14:paraId="526AB76F">
            <w:pPr>
              <w:pStyle w:val="13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</w:rPr>
              <w:t>2 4</w:t>
            </w:r>
            <w:r>
              <w:rPr>
                <w:rFonts w:hint="default" w:ascii="Times New Roman" w:hAnsi="Times New Roman" w:cs="Times New Roman"/>
                <w:lang w:val="ru-RU"/>
              </w:rPr>
              <w:t>63</w:t>
            </w:r>
          </w:p>
        </w:tc>
        <w:tc>
          <w:tcPr>
            <w:tcW w:w="1417" w:type="dxa"/>
            <w:noWrap w:val="0"/>
            <w:vAlign w:val="top"/>
          </w:tcPr>
          <w:p w14:paraId="3962E190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80" w:type="dxa"/>
            <w:noWrap w:val="0"/>
            <w:vAlign w:val="top"/>
          </w:tcPr>
          <w:p w14:paraId="596EB716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159</w:t>
            </w:r>
          </w:p>
        </w:tc>
      </w:tr>
      <w:tr w14:paraId="4E8A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noWrap w:val="0"/>
            <w:vAlign w:val="top"/>
          </w:tcPr>
          <w:p w14:paraId="1A78433E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continue"/>
            <w:noWrap w:val="0"/>
            <w:vAlign w:val="top"/>
          </w:tcPr>
          <w:p w14:paraId="73CE929C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noWrap w:val="0"/>
            <w:vAlign w:val="top"/>
          </w:tcPr>
          <w:p w14:paraId="4C95AC70">
            <w:pPr>
              <w:pStyle w:val="13"/>
            </w:pPr>
            <w:r>
              <w:rPr>
                <w:rFonts w:ascii="Times New Roman" w:hAnsi="Times New Roman" w:cs="Times New Roman"/>
              </w:rPr>
              <w:t xml:space="preserve">бюджет Аргаяшского муниципального района </w:t>
            </w:r>
          </w:p>
        </w:tc>
        <w:tc>
          <w:tcPr>
            <w:tcW w:w="1418" w:type="dxa"/>
            <w:noWrap w:val="0"/>
            <w:vAlign w:val="top"/>
          </w:tcPr>
          <w:p w14:paraId="79324363">
            <w:pPr>
              <w:pStyle w:val="13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245</w:t>
            </w:r>
          </w:p>
        </w:tc>
        <w:tc>
          <w:tcPr>
            <w:tcW w:w="1417" w:type="dxa"/>
            <w:noWrap w:val="0"/>
            <w:vAlign w:val="top"/>
          </w:tcPr>
          <w:p w14:paraId="34E4EF5F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80" w:type="dxa"/>
            <w:noWrap w:val="0"/>
            <w:vAlign w:val="top"/>
          </w:tcPr>
          <w:p w14:paraId="7A6EDEFE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159</w:t>
            </w:r>
          </w:p>
        </w:tc>
      </w:tr>
      <w:tr w14:paraId="6DF7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noWrap w:val="0"/>
            <w:vAlign w:val="top"/>
          </w:tcPr>
          <w:p w14:paraId="07611187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continue"/>
            <w:noWrap w:val="0"/>
            <w:vAlign w:val="top"/>
          </w:tcPr>
          <w:p w14:paraId="6CA574D0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noWrap w:val="0"/>
            <w:vAlign w:val="top"/>
          </w:tcPr>
          <w:p w14:paraId="39699A1E">
            <w:pPr>
              <w:pStyle w:val="13"/>
            </w:pPr>
            <w:r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1418" w:type="dxa"/>
            <w:noWrap w:val="0"/>
            <w:vAlign w:val="top"/>
          </w:tcPr>
          <w:p w14:paraId="2A00C32E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 w:val="0"/>
            <w:vAlign w:val="top"/>
          </w:tcPr>
          <w:p w14:paraId="56AE6AF8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noWrap w:val="0"/>
            <w:vAlign w:val="top"/>
          </w:tcPr>
          <w:p w14:paraId="6A2B7B63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BA6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noWrap w:val="0"/>
            <w:vAlign w:val="top"/>
          </w:tcPr>
          <w:p w14:paraId="1386852D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continue"/>
            <w:noWrap w:val="0"/>
            <w:vAlign w:val="top"/>
          </w:tcPr>
          <w:p w14:paraId="68B28C11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noWrap w:val="0"/>
            <w:vAlign w:val="top"/>
          </w:tcPr>
          <w:p w14:paraId="3C0249DB">
            <w:pPr>
              <w:pStyle w:val="13"/>
            </w:pPr>
            <w:r>
              <w:rPr>
                <w:rFonts w:ascii="Times New Roman" w:hAnsi="Times New Roman" w:cs="Times New Roman"/>
              </w:rPr>
              <w:t xml:space="preserve">областной бюджет* </w:t>
            </w:r>
          </w:p>
        </w:tc>
        <w:tc>
          <w:tcPr>
            <w:tcW w:w="1418" w:type="dxa"/>
            <w:noWrap w:val="0"/>
            <w:vAlign w:val="top"/>
          </w:tcPr>
          <w:p w14:paraId="39B0B2F1">
            <w:pPr>
              <w:pStyle w:val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2 218</w:t>
            </w:r>
          </w:p>
        </w:tc>
        <w:tc>
          <w:tcPr>
            <w:tcW w:w="1417" w:type="dxa"/>
            <w:noWrap w:val="0"/>
            <w:vAlign w:val="top"/>
          </w:tcPr>
          <w:p w14:paraId="271FFC6B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0" w:type="dxa"/>
            <w:noWrap w:val="0"/>
            <w:vAlign w:val="top"/>
          </w:tcPr>
          <w:p w14:paraId="57789977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599F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noWrap w:val="0"/>
            <w:vAlign w:val="top"/>
          </w:tcPr>
          <w:p w14:paraId="1F35B2DD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continue"/>
            <w:noWrap w:val="0"/>
            <w:vAlign w:val="top"/>
          </w:tcPr>
          <w:p w14:paraId="5966A1A1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noWrap w:val="0"/>
            <w:vAlign w:val="top"/>
          </w:tcPr>
          <w:p w14:paraId="167C6EAF">
            <w:pPr>
              <w:pStyle w:val="13"/>
            </w:pPr>
            <w:r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1418" w:type="dxa"/>
            <w:noWrap w:val="0"/>
            <w:vAlign w:val="top"/>
          </w:tcPr>
          <w:p w14:paraId="2C5497C9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 w:val="0"/>
            <w:vAlign w:val="top"/>
          </w:tcPr>
          <w:p w14:paraId="3B8958AC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noWrap w:val="0"/>
            <w:vAlign w:val="top"/>
          </w:tcPr>
          <w:p w14:paraId="76D838E1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C92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noWrap w:val="0"/>
            <w:vAlign w:val="top"/>
          </w:tcPr>
          <w:p w14:paraId="3DF38888">
            <w:pPr>
              <w:pStyle w:val="14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restart"/>
            <w:noWrap w:val="0"/>
            <w:vAlign w:val="top"/>
          </w:tcPr>
          <w:p w14:paraId="0A5A3178">
            <w:pPr>
              <w:pStyle w:val="14"/>
            </w:pPr>
            <w:r>
              <w:rPr>
                <w:rFonts w:ascii="Times New Roman" w:hAnsi="Times New Roman" w:cs="Times New Roman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4254" w:type="dxa"/>
            <w:noWrap w:val="0"/>
            <w:vAlign w:val="top"/>
          </w:tcPr>
          <w:p w14:paraId="3FEC10CB">
            <w:pPr>
              <w:pStyle w:val="13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noWrap w:val="0"/>
            <w:vAlign w:val="top"/>
          </w:tcPr>
          <w:p w14:paraId="6E112EF5">
            <w:pPr>
              <w:pStyle w:val="13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33,6</w:t>
            </w:r>
          </w:p>
        </w:tc>
        <w:tc>
          <w:tcPr>
            <w:tcW w:w="1417" w:type="dxa"/>
            <w:noWrap w:val="0"/>
            <w:vAlign w:val="top"/>
          </w:tcPr>
          <w:p w14:paraId="464E5785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580" w:type="dxa"/>
            <w:noWrap w:val="0"/>
            <w:vAlign w:val="top"/>
          </w:tcPr>
          <w:p w14:paraId="1C10DD00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174</w:t>
            </w:r>
          </w:p>
        </w:tc>
      </w:tr>
      <w:tr w14:paraId="58F7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noWrap w:val="0"/>
            <w:vAlign w:val="top"/>
          </w:tcPr>
          <w:p w14:paraId="342B60AD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continue"/>
            <w:noWrap w:val="0"/>
            <w:vAlign w:val="top"/>
          </w:tcPr>
          <w:p w14:paraId="578CA1D3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noWrap w:val="0"/>
            <w:vAlign w:val="top"/>
          </w:tcPr>
          <w:p w14:paraId="6B111B4F">
            <w:pPr>
              <w:pStyle w:val="13"/>
            </w:pPr>
            <w:r>
              <w:rPr>
                <w:rFonts w:ascii="Times New Roman" w:hAnsi="Times New Roman" w:cs="Times New Roman"/>
              </w:rPr>
              <w:t xml:space="preserve">бюджет Аргаяшского муниципального района </w:t>
            </w:r>
          </w:p>
        </w:tc>
        <w:tc>
          <w:tcPr>
            <w:tcW w:w="1418" w:type="dxa"/>
            <w:noWrap w:val="0"/>
            <w:vAlign w:val="top"/>
          </w:tcPr>
          <w:p w14:paraId="29EA0DFB">
            <w:pPr>
              <w:pStyle w:val="13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83,6</w:t>
            </w:r>
          </w:p>
        </w:tc>
        <w:tc>
          <w:tcPr>
            <w:tcW w:w="1417" w:type="dxa"/>
            <w:noWrap w:val="0"/>
            <w:vAlign w:val="top"/>
          </w:tcPr>
          <w:p w14:paraId="07D2C4E0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580" w:type="dxa"/>
            <w:noWrap w:val="0"/>
            <w:vAlign w:val="top"/>
          </w:tcPr>
          <w:p w14:paraId="37E39FF6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174</w:t>
            </w:r>
          </w:p>
        </w:tc>
      </w:tr>
      <w:tr w14:paraId="7D7D5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noWrap w:val="0"/>
            <w:vAlign w:val="top"/>
          </w:tcPr>
          <w:p w14:paraId="66663CC7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continue"/>
            <w:noWrap w:val="0"/>
            <w:vAlign w:val="top"/>
          </w:tcPr>
          <w:p w14:paraId="572E26A1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noWrap w:val="0"/>
            <w:vAlign w:val="top"/>
          </w:tcPr>
          <w:p w14:paraId="4B6D5B64">
            <w:pPr>
              <w:pStyle w:val="13"/>
            </w:pPr>
            <w:r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1418" w:type="dxa"/>
            <w:noWrap w:val="0"/>
            <w:vAlign w:val="top"/>
          </w:tcPr>
          <w:p w14:paraId="3CC0CBB5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 w:val="0"/>
            <w:vAlign w:val="top"/>
          </w:tcPr>
          <w:p w14:paraId="14BD469A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noWrap w:val="0"/>
            <w:vAlign w:val="top"/>
          </w:tcPr>
          <w:p w14:paraId="50BFDE94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D89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noWrap w:val="0"/>
            <w:vAlign w:val="top"/>
          </w:tcPr>
          <w:p w14:paraId="0FD3C7D2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continue"/>
            <w:noWrap w:val="0"/>
            <w:vAlign w:val="top"/>
          </w:tcPr>
          <w:p w14:paraId="63BCC1E9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noWrap w:val="0"/>
            <w:vAlign w:val="top"/>
          </w:tcPr>
          <w:p w14:paraId="06A3E3A7">
            <w:pPr>
              <w:pStyle w:val="13"/>
            </w:pPr>
            <w:r>
              <w:rPr>
                <w:rFonts w:ascii="Times New Roman" w:hAnsi="Times New Roman" w:cs="Times New Roman"/>
              </w:rPr>
              <w:t xml:space="preserve">областной бюджет* </w:t>
            </w:r>
          </w:p>
        </w:tc>
        <w:tc>
          <w:tcPr>
            <w:tcW w:w="1418" w:type="dxa"/>
            <w:noWrap w:val="0"/>
            <w:vAlign w:val="top"/>
          </w:tcPr>
          <w:p w14:paraId="2E53C4B8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noWrap w:val="0"/>
            <w:vAlign w:val="top"/>
          </w:tcPr>
          <w:p w14:paraId="205CA9F8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0" w:type="dxa"/>
            <w:noWrap w:val="0"/>
            <w:vAlign w:val="top"/>
          </w:tcPr>
          <w:p w14:paraId="32BAB901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6BCE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noWrap w:val="0"/>
            <w:vAlign w:val="top"/>
          </w:tcPr>
          <w:p w14:paraId="0961B35A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continue"/>
            <w:noWrap w:val="0"/>
            <w:vAlign w:val="top"/>
          </w:tcPr>
          <w:p w14:paraId="604FF349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noWrap w:val="0"/>
            <w:vAlign w:val="top"/>
          </w:tcPr>
          <w:p w14:paraId="48822485">
            <w:pPr>
              <w:pStyle w:val="13"/>
            </w:pPr>
            <w:r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1418" w:type="dxa"/>
            <w:noWrap w:val="0"/>
            <w:vAlign w:val="top"/>
          </w:tcPr>
          <w:p w14:paraId="68BF269D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 w:val="0"/>
            <w:vAlign w:val="top"/>
          </w:tcPr>
          <w:p w14:paraId="4B3C9215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noWrap w:val="0"/>
            <w:vAlign w:val="top"/>
          </w:tcPr>
          <w:p w14:paraId="305E1D98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489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noWrap w:val="0"/>
            <w:vAlign w:val="top"/>
          </w:tcPr>
          <w:p w14:paraId="509321B1">
            <w:pPr>
              <w:pStyle w:val="14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restart"/>
            <w:noWrap w:val="0"/>
            <w:vAlign w:val="top"/>
          </w:tcPr>
          <w:p w14:paraId="02F673D8">
            <w:pPr>
              <w:pStyle w:val="14"/>
            </w:pPr>
            <w:r>
              <w:rPr>
                <w:rFonts w:ascii="Times New Roman" w:hAnsi="Times New Roman" w:cs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4254" w:type="dxa"/>
            <w:noWrap w:val="0"/>
            <w:vAlign w:val="top"/>
          </w:tcPr>
          <w:p w14:paraId="6881D5A7">
            <w:pPr>
              <w:pStyle w:val="13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noWrap w:val="0"/>
            <w:vAlign w:val="top"/>
          </w:tcPr>
          <w:p w14:paraId="471CD829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417" w:type="dxa"/>
            <w:noWrap w:val="0"/>
            <w:vAlign w:val="top"/>
          </w:tcPr>
          <w:p w14:paraId="64D19DE1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80" w:type="dxa"/>
            <w:noWrap w:val="0"/>
            <w:vAlign w:val="top"/>
          </w:tcPr>
          <w:p w14:paraId="09274DC2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14:paraId="7F39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noWrap w:val="0"/>
            <w:vAlign w:val="top"/>
          </w:tcPr>
          <w:p w14:paraId="2D10F4DC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continue"/>
            <w:noWrap w:val="0"/>
            <w:vAlign w:val="top"/>
          </w:tcPr>
          <w:p w14:paraId="56A7D83C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noWrap w:val="0"/>
            <w:vAlign w:val="top"/>
          </w:tcPr>
          <w:p w14:paraId="3505FD8F">
            <w:pPr>
              <w:pStyle w:val="13"/>
            </w:pPr>
            <w:r>
              <w:rPr>
                <w:rFonts w:ascii="Times New Roman" w:hAnsi="Times New Roman" w:cs="Times New Roman"/>
              </w:rPr>
              <w:t xml:space="preserve">бюджет Аргаяшского муниципального района </w:t>
            </w:r>
          </w:p>
        </w:tc>
        <w:tc>
          <w:tcPr>
            <w:tcW w:w="1418" w:type="dxa"/>
            <w:noWrap w:val="0"/>
            <w:vAlign w:val="top"/>
          </w:tcPr>
          <w:p w14:paraId="58676E43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17" w:type="dxa"/>
            <w:noWrap w:val="0"/>
            <w:vAlign w:val="top"/>
          </w:tcPr>
          <w:p w14:paraId="5AD7F897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80" w:type="dxa"/>
            <w:noWrap w:val="0"/>
            <w:vAlign w:val="top"/>
          </w:tcPr>
          <w:p w14:paraId="5CE95E8F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14:paraId="4C99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noWrap w:val="0"/>
            <w:vAlign w:val="top"/>
          </w:tcPr>
          <w:p w14:paraId="1A5274E4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continue"/>
            <w:noWrap w:val="0"/>
            <w:vAlign w:val="top"/>
          </w:tcPr>
          <w:p w14:paraId="2BAAE7FC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noWrap w:val="0"/>
            <w:vAlign w:val="top"/>
          </w:tcPr>
          <w:p w14:paraId="5A4E15D0">
            <w:pPr>
              <w:pStyle w:val="13"/>
            </w:pPr>
            <w:r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1418" w:type="dxa"/>
            <w:noWrap w:val="0"/>
            <w:vAlign w:val="top"/>
          </w:tcPr>
          <w:p w14:paraId="08CC2E89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 w:val="0"/>
            <w:vAlign w:val="top"/>
          </w:tcPr>
          <w:p w14:paraId="77F1EBEB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noWrap w:val="0"/>
            <w:vAlign w:val="top"/>
          </w:tcPr>
          <w:p w14:paraId="33C2C39C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195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984" w:type="dxa"/>
            <w:vMerge w:val="continue"/>
            <w:noWrap w:val="0"/>
            <w:vAlign w:val="top"/>
          </w:tcPr>
          <w:p w14:paraId="194FEFB4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continue"/>
            <w:noWrap w:val="0"/>
            <w:vAlign w:val="top"/>
          </w:tcPr>
          <w:p w14:paraId="580A273F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noWrap w:val="0"/>
            <w:vAlign w:val="top"/>
          </w:tcPr>
          <w:p w14:paraId="2BBE3ECB">
            <w:pPr>
              <w:pStyle w:val="13"/>
            </w:pPr>
            <w:r>
              <w:rPr>
                <w:rFonts w:ascii="Times New Roman" w:hAnsi="Times New Roman" w:cs="Times New Roman"/>
              </w:rPr>
              <w:t xml:space="preserve">областной бюджет* </w:t>
            </w:r>
          </w:p>
        </w:tc>
        <w:tc>
          <w:tcPr>
            <w:tcW w:w="1418" w:type="dxa"/>
            <w:noWrap w:val="0"/>
            <w:vAlign w:val="top"/>
          </w:tcPr>
          <w:p w14:paraId="28F3E316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7" w:type="dxa"/>
            <w:noWrap w:val="0"/>
            <w:vAlign w:val="top"/>
          </w:tcPr>
          <w:p w14:paraId="05B13F72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0" w:type="dxa"/>
            <w:noWrap w:val="0"/>
            <w:vAlign w:val="top"/>
          </w:tcPr>
          <w:p w14:paraId="1DCFB778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6E90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noWrap w:val="0"/>
            <w:vAlign w:val="top"/>
          </w:tcPr>
          <w:p w14:paraId="29EC392B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continue"/>
            <w:noWrap w:val="0"/>
            <w:vAlign w:val="top"/>
          </w:tcPr>
          <w:p w14:paraId="672C2A81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noWrap w:val="0"/>
            <w:vAlign w:val="top"/>
          </w:tcPr>
          <w:p w14:paraId="181BBFBB">
            <w:pPr>
              <w:pStyle w:val="13"/>
            </w:pPr>
            <w:r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1418" w:type="dxa"/>
            <w:noWrap w:val="0"/>
            <w:vAlign w:val="top"/>
          </w:tcPr>
          <w:p w14:paraId="5E7D5173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 w:val="0"/>
            <w:vAlign w:val="top"/>
          </w:tcPr>
          <w:p w14:paraId="10A7B76B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noWrap w:val="0"/>
            <w:vAlign w:val="top"/>
          </w:tcPr>
          <w:p w14:paraId="2AEAFA2A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4D0717">
      <w:pPr>
        <w:ind w:firstLine="720"/>
        <w:jc w:val="both"/>
        <w:rPr>
          <w:rFonts w:ascii="Times New Roman" w:hAnsi="Times New Roman" w:cs="Times New Roman"/>
          <w:bCs/>
        </w:rPr>
      </w:pPr>
    </w:p>
    <w:p w14:paraId="609F0009">
      <w:pPr>
        <w:ind w:firstLine="720"/>
        <w:jc w:val="both"/>
        <w:rPr>
          <w:rFonts w:ascii="Times New Roman" w:hAnsi="Times New Roman" w:cs="Times New Roman"/>
        </w:rPr>
      </w:pPr>
      <w:bookmarkStart w:id="3" w:name="sub_172"/>
    </w:p>
    <w:bookmarkEnd w:id="3"/>
    <w:p w14:paraId="1D2B2285">
      <w:pPr>
        <w:ind w:firstLine="720"/>
        <w:jc w:val="right"/>
        <w:rPr>
          <w:rFonts w:ascii="Times New Roman" w:hAnsi="Times New Roman" w:cs="Times New Roman"/>
        </w:rPr>
      </w:pPr>
      <w:bookmarkStart w:id="4" w:name="sub_150"/>
    </w:p>
    <w:p w14:paraId="675B3956">
      <w:pPr>
        <w:ind w:firstLine="720"/>
        <w:jc w:val="right"/>
        <w:rPr>
          <w:rFonts w:ascii="Times New Roman" w:hAnsi="Times New Roman" w:cs="Times New Roman"/>
        </w:rPr>
      </w:pPr>
    </w:p>
    <w:p w14:paraId="4DBC165C">
      <w:pPr>
        <w:ind w:firstLine="720"/>
        <w:jc w:val="right"/>
      </w:pPr>
    </w:p>
    <w:p w14:paraId="2B9D4909">
      <w:pPr>
        <w:ind w:firstLine="720"/>
        <w:jc w:val="right"/>
      </w:pPr>
    </w:p>
    <w:bookmarkEnd w:id="4"/>
    <w:p w14:paraId="600A124C">
      <w:pPr>
        <w:pStyle w:val="12"/>
        <w:jc w:val="right"/>
      </w:pPr>
    </w:p>
    <w:p w14:paraId="32F41AB2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48406C7E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639D49BD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4270D5A1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710AE573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33E7390B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4BEEA191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758258F0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0C94A018">
      <w:pPr>
        <w:pStyle w:val="11"/>
        <w:rPr>
          <w:rFonts w:ascii="Times New Roman" w:hAnsi="Times New Roman" w:cs="Times New Roman"/>
        </w:rPr>
      </w:pPr>
    </w:p>
    <w:p w14:paraId="29D7E898">
      <w:pPr>
        <w:pStyle w:val="11"/>
        <w:rPr>
          <w:rFonts w:ascii="Times New Roman" w:hAnsi="Times New Roman" w:cs="Times New Roman"/>
        </w:rPr>
      </w:pPr>
    </w:p>
    <w:p w14:paraId="30AF9428">
      <w:pPr>
        <w:pStyle w:val="11"/>
      </w:pPr>
    </w:p>
    <w:p w14:paraId="3C6DECE7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4C41B3FF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1FA19342">
      <w:pPr>
        <w:pStyle w:val="11"/>
        <w:jc w:val="right"/>
        <w:rPr>
          <w:rFonts w:ascii="Times New Roman" w:hAnsi="Times New Roman" w:cs="Times New Roman"/>
        </w:rPr>
      </w:pPr>
    </w:p>
    <w:p w14:paraId="4A909D23">
      <w:pPr>
        <w:pStyle w:val="11"/>
        <w:jc w:val="right"/>
        <w:rPr>
          <w:rFonts w:ascii="Times New Roman" w:hAnsi="Times New Roman" w:cs="Times New Roman"/>
        </w:rPr>
      </w:pPr>
    </w:p>
    <w:p w14:paraId="3EAB2744">
      <w:pPr>
        <w:pStyle w:val="11"/>
        <w:jc w:val="right"/>
        <w:rPr>
          <w:rFonts w:ascii="Times New Roman" w:hAnsi="Times New Roman" w:cs="Times New Roman"/>
        </w:rPr>
      </w:pPr>
    </w:p>
    <w:p w14:paraId="461A4C29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228660D9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14:paraId="69D6A252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62B5F83D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Аргаяшского муниципального района </w:t>
      </w:r>
    </w:p>
    <w:p w14:paraId="46878132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1091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 октября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8C50159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</w:p>
    <w:p w14:paraId="5EF894A6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14:paraId="056F019D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4CC40B85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«Реализация молодежной политики </w:t>
      </w:r>
    </w:p>
    <w:p w14:paraId="074036DA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в Аргаяшском муниципальном районе»</w:t>
      </w:r>
    </w:p>
    <w:p w14:paraId="3240EC76">
      <w:pPr>
        <w:ind w:firstLine="720"/>
        <w:jc w:val="right"/>
      </w:pPr>
      <w:r>
        <w:rPr>
          <w:rFonts w:ascii="Times New Roman" w:hAnsi="Times New Roman" w:cs="Times New Roman"/>
        </w:rPr>
        <w:t>на 2024-2026 годы</w:t>
      </w:r>
    </w:p>
    <w:p w14:paraId="13D269AB">
      <w:pPr>
        <w:ind w:firstLine="720"/>
        <w:jc w:val="right"/>
        <w:rPr>
          <w:rFonts w:ascii="Times New Roman" w:hAnsi="Times New Roman" w:cs="Times New Roman"/>
        </w:rPr>
      </w:pPr>
    </w:p>
    <w:p w14:paraId="59562CAD">
      <w:pPr>
        <w:jc w:val="right"/>
        <w:rPr>
          <w:rFonts w:ascii="Times New Roman" w:hAnsi="Times New Roman" w:cs="Times New Roman"/>
        </w:rPr>
      </w:pPr>
      <w:bookmarkStart w:id="5" w:name="sub_190"/>
    </w:p>
    <w:bookmarkEnd w:id="5"/>
    <w:p w14:paraId="30F81121">
      <w:pPr>
        <w:pStyle w:val="2"/>
        <w:spacing w:before="0" w:after="0"/>
      </w:pPr>
      <w:r>
        <w:rPr>
          <w:rFonts w:ascii="Times New Roman" w:hAnsi="Times New Roman" w:cs="Times New Roman"/>
          <w:bCs w:val="0"/>
          <w:color w:val="auto"/>
        </w:rPr>
        <w:t>План реализации муниципальной программы Аргаяшского муниципального района</w:t>
      </w:r>
    </w:p>
    <w:tbl>
      <w:tblPr>
        <w:tblStyle w:val="4"/>
        <w:tblpPr w:leftFromText="180" w:rightFromText="180" w:vertAnchor="text" w:horzAnchor="page" w:tblpX="1283" w:tblpY="1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861"/>
        <w:gridCol w:w="1164"/>
        <w:gridCol w:w="1175"/>
        <w:gridCol w:w="3683"/>
        <w:gridCol w:w="2036"/>
        <w:gridCol w:w="1165"/>
      </w:tblGrid>
      <w:tr w14:paraId="6E581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C8F6DBA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1758A9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Ответственный исполнитель (ФИО, должность)</w:t>
            </w: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8DAC8A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3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E7A510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F4C9F60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 xml:space="preserve">Код бюджетной классификации </w:t>
            </w:r>
          </w:p>
          <w:p w14:paraId="0CE27FAB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 xml:space="preserve">(бюджет Аргаяшского </w:t>
            </w:r>
            <w:r>
              <w:rPr>
                <w:rFonts w:ascii="Times New Roman" w:hAnsi="Times New Roman" w:cs="Times New Roman"/>
                <w:bCs/>
              </w:rPr>
              <w:t>муниципального  района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9D66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Финансирование</w:t>
            </w:r>
          </w:p>
          <w:p w14:paraId="14F90C33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(тыс. рублей)</w:t>
            </w:r>
          </w:p>
        </w:tc>
      </w:tr>
      <w:tr w14:paraId="243A9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5CAAED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1A943B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1CFF49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начала реализа-ции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CA3A6D5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3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48195E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1C7B56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D03D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</w:tr>
      <w:tr w14:paraId="04599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DF3B3C4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37AE0B0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E1052B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368494D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45A7FCB6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56D4C6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A1556C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14:paraId="59576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A9664B">
            <w:pPr>
              <w:pStyle w:val="13"/>
              <w:jc w:val="left"/>
            </w:pPr>
            <w:r>
              <w:rPr>
                <w:rFonts w:ascii="Times New Roman" w:hAnsi="Times New Roman" w:cs="Times New Roman"/>
              </w:rPr>
              <w:t>«Реализация молодежной политики в Аргаяшском муниципальном районе»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968EE02">
            <w:pPr>
              <w:jc w:val="center"/>
            </w:pPr>
            <w:r>
              <w:rPr>
                <w:rFonts w:ascii="Times New Roman" w:hAnsi="Times New Roman" w:cs="Times New Roman"/>
              </w:rPr>
              <w:t>специалист по работе с молодежью Мирхайдарова Л.Б.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0D73E2B">
            <w:pPr>
              <w:jc w:val="center"/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119FE0F">
            <w:pPr>
              <w:jc w:val="center"/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80463">
            <w:pPr>
              <w:pStyle w:val="12"/>
              <w:ind w:firstLine="3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позволит решить поставленные программой задачи и достигнуть главной цели: </w:t>
            </w:r>
          </w:p>
          <w:p w14:paraId="11D613E9">
            <w:pPr>
              <w:pStyle w:val="12"/>
              <w:ind w:firstLine="3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социальному, культурному, духовному и физическому развитию молодежи проживающей на территории Аргаяшского района; </w:t>
            </w:r>
          </w:p>
          <w:p w14:paraId="459D403A">
            <w:pPr>
              <w:pStyle w:val="13"/>
            </w:pPr>
            <w:r>
              <w:rPr>
                <w:rFonts w:ascii="Times New Roman" w:hAnsi="Times New Roman" w:cs="Times New Roman"/>
              </w:rPr>
              <w:t xml:space="preserve">      создание условий для всестороннего развития, реализации и потенциала,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top"/>
          </w:tcPr>
          <w:p w14:paraId="3CB0F70A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B9846C">
            <w:pPr>
              <w:pStyle w:val="13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495,6</w:t>
            </w:r>
          </w:p>
        </w:tc>
      </w:tr>
      <w:tr w14:paraId="02016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C4F5B87">
            <w:pPr>
              <w:pStyle w:val="14"/>
            </w:pPr>
            <w:r>
              <w:rPr>
                <w:rFonts w:ascii="Times New Roman" w:hAnsi="Times New Roman" w:cs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9FE096">
            <w:pPr>
              <w:pStyle w:val="13"/>
            </w:pPr>
            <w:r>
              <w:rPr>
                <w:rFonts w:ascii="Times New Roman" w:hAnsi="Times New Roman" w:cs="Times New Roman"/>
              </w:rPr>
              <w:t>специалист по работе с молодежью Мирхайдарова Л.Б.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E4CD552">
            <w:pPr>
              <w:jc w:val="center"/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A5C7E79">
            <w:pPr>
              <w:jc w:val="center"/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E9B2A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top"/>
          </w:tcPr>
          <w:p w14:paraId="08F37EA5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A5D5B">
            <w:pPr>
              <w:pStyle w:val="13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2 781</w:t>
            </w:r>
          </w:p>
        </w:tc>
      </w:tr>
      <w:tr w14:paraId="7B659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267892">
            <w:pPr>
              <w:pStyle w:val="14"/>
            </w:pPr>
            <w:r>
              <w:rPr>
                <w:rFonts w:ascii="Times New Roman" w:hAnsi="Times New Roman" w:cs="Times New Roman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7C0FCC2">
            <w:pPr>
              <w:pStyle w:val="13"/>
            </w:pPr>
            <w:r>
              <w:rPr>
                <w:rFonts w:ascii="Times New Roman" w:hAnsi="Times New Roman" w:cs="Times New Roman"/>
              </w:rPr>
              <w:t>специалист по работе с молодежью Мирхайдарова Л.Б.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AF4AEB">
            <w:pPr>
              <w:jc w:val="center"/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C57A1D1">
            <w:pPr>
              <w:jc w:val="center"/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20EBC">
            <w:pPr>
              <w:pStyle w:val="1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top"/>
          </w:tcPr>
          <w:p w14:paraId="0C52533A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0E00E">
            <w:pPr>
              <w:pStyle w:val="13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  <w:lang w:val="ru-RU"/>
              </w:rPr>
              <w:t>81,6</w:t>
            </w:r>
          </w:p>
        </w:tc>
      </w:tr>
      <w:tr w14:paraId="1DF9B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80B219">
            <w:pPr>
              <w:pStyle w:val="14"/>
            </w:pPr>
            <w:r>
              <w:rPr>
                <w:rFonts w:ascii="Times New Roman" w:hAnsi="Times New Roman" w:cs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157AB42">
            <w:pPr>
              <w:pStyle w:val="13"/>
            </w:pPr>
            <w:r>
              <w:rPr>
                <w:rFonts w:ascii="Times New Roman" w:hAnsi="Times New Roman" w:cs="Times New Roman"/>
              </w:rPr>
              <w:t>специалист по работе с молодежью Мирхайдарова Л.Б.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270EC86">
            <w:pPr>
              <w:jc w:val="center"/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8DCF725">
            <w:pPr>
              <w:jc w:val="center"/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CC904">
            <w:pPr>
              <w:pStyle w:val="1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top"/>
          </w:tcPr>
          <w:p w14:paraId="24CC634E">
            <w:pPr>
              <w:pStyle w:val="13"/>
              <w:jc w:val="center"/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019116">
            <w:pPr>
              <w:pStyle w:val="13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168</w:t>
            </w:r>
          </w:p>
        </w:tc>
      </w:tr>
    </w:tbl>
    <w:p w14:paraId="6F3B0AD4">
      <w:pPr>
        <w:rPr>
          <w:rFonts w:ascii="Times New Roman" w:hAnsi="Times New Roman" w:cs="Times New Roman"/>
          <w:bCs/>
        </w:rPr>
      </w:pPr>
    </w:p>
    <w:p w14:paraId="048C19BB">
      <w:pPr>
        <w:ind w:firstLine="720"/>
        <w:jc w:val="right"/>
      </w:pPr>
    </w:p>
    <w:p w14:paraId="5FC74D37">
      <w:pPr>
        <w:ind w:firstLine="720"/>
        <w:jc w:val="right"/>
      </w:pPr>
    </w:p>
    <w:p w14:paraId="71BE3480">
      <w:pPr>
        <w:ind w:firstLine="720"/>
        <w:jc w:val="right"/>
      </w:pPr>
    </w:p>
    <w:p w14:paraId="4669AB40">
      <w:pPr>
        <w:ind w:firstLine="720"/>
        <w:jc w:val="right"/>
      </w:pPr>
    </w:p>
    <w:p w14:paraId="72E8D952">
      <w:pPr>
        <w:jc w:val="both"/>
        <w:rPr>
          <w:sz w:val="24"/>
          <w:szCs w:val="24"/>
        </w:rPr>
      </w:pPr>
    </w:p>
    <w:p w14:paraId="1EEDABE2">
      <w:pPr>
        <w:jc w:val="both"/>
        <w:rPr>
          <w:sz w:val="24"/>
          <w:szCs w:val="24"/>
        </w:rPr>
      </w:pPr>
    </w:p>
    <w:p w14:paraId="1638ADC1">
      <w:pPr>
        <w:jc w:val="both"/>
        <w:rPr>
          <w:sz w:val="24"/>
          <w:szCs w:val="24"/>
        </w:rPr>
      </w:pPr>
    </w:p>
    <w:p w14:paraId="0696FF4F">
      <w:pPr>
        <w:jc w:val="both"/>
        <w:rPr>
          <w:sz w:val="24"/>
          <w:szCs w:val="24"/>
        </w:rPr>
      </w:pPr>
    </w:p>
    <w:p w14:paraId="117C57F0">
      <w:pPr>
        <w:jc w:val="both"/>
        <w:rPr>
          <w:sz w:val="24"/>
          <w:szCs w:val="24"/>
        </w:rPr>
      </w:pPr>
    </w:p>
    <w:p w14:paraId="2A227C6A">
      <w:pPr>
        <w:jc w:val="both"/>
        <w:rPr>
          <w:sz w:val="24"/>
          <w:szCs w:val="24"/>
        </w:rPr>
      </w:pPr>
    </w:p>
    <w:p w14:paraId="2C3DCD27">
      <w:pPr>
        <w:jc w:val="both"/>
        <w:rPr>
          <w:sz w:val="24"/>
          <w:szCs w:val="24"/>
        </w:rPr>
      </w:pPr>
    </w:p>
    <w:p w14:paraId="6A961511">
      <w:pPr>
        <w:jc w:val="both"/>
        <w:rPr>
          <w:sz w:val="24"/>
          <w:szCs w:val="24"/>
        </w:rPr>
      </w:pPr>
    </w:p>
    <w:p w14:paraId="220B15B3">
      <w:pPr>
        <w:jc w:val="both"/>
        <w:rPr>
          <w:sz w:val="24"/>
          <w:szCs w:val="24"/>
        </w:rPr>
      </w:pPr>
    </w:p>
    <w:p w14:paraId="6D435370">
      <w:pPr>
        <w:jc w:val="both"/>
        <w:rPr>
          <w:sz w:val="24"/>
          <w:szCs w:val="24"/>
        </w:rPr>
      </w:pPr>
    </w:p>
    <w:p w14:paraId="7DB252EB">
      <w:pPr>
        <w:jc w:val="both"/>
        <w:rPr>
          <w:sz w:val="24"/>
          <w:szCs w:val="24"/>
        </w:rPr>
      </w:pPr>
    </w:p>
    <w:p w14:paraId="6622EBEF">
      <w:pPr>
        <w:jc w:val="both"/>
        <w:rPr>
          <w:sz w:val="24"/>
          <w:szCs w:val="24"/>
        </w:rPr>
      </w:pPr>
    </w:p>
    <w:p w14:paraId="6E8469B1">
      <w:pPr>
        <w:jc w:val="both"/>
        <w:rPr>
          <w:sz w:val="24"/>
          <w:szCs w:val="24"/>
        </w:rPr>
      </w:pPr>
    </w:p>
    <w:p w14:paraId="486B0A84">
      <w:pPr>
        <w:jc w:val="both"/>
        <w:rPr>
          <w:sz w:val="24"/>
          <w:szCs w:val="24"/>
        </w:rPr>
      </w:pPr>
    </w:p>
    <w:p w14:paraId="1A995BF1">
      <w:pPr>
        <w:jc w:val="both"/>
        <w:rPr>
          <w:sz w:val="24"/>
          <w:szCs w:val="24"/>
        </w:rPr>
      </w:pPr>
    </w:p>
    <w:p w14:paraId="5480070C">
      <w:pPr>
        <w:jc w:val="both"/>
        <w:rPr>
          <w:sz w:val="24"/>
          <w:szCs w:val="24"/>
        </w:rPr>
      </w:pPr>
    </w:p>
    <w:p w14:paraId="418505C0">
      <w:pPr>
        <w:jc w:val="both"/>
        <w:rPr>
          <w:sz w:val="24"/>
          <w:szCs w:val="24"/>
        </w:rPr>
      </w:pPr>
    </w:p>
    <w:p w14:paraId="200467DC">
      <w:pPr>
        <w:jc w:val="both"/>
        <w:rPr>
          <w:sz w:val="24"/>
          <w:szCs w:val="24"/>
        </w:rPr>
      </w:pPr>
    </w:p>
    <w:p w14:paraId="4E206A18">
      <w:pPr>
        <w:jc w:val="both"/>
        <w:rPr>
          <w:sz w:val="24"/>
          <w:szCs w:val="24"/>
        </w:rPr>
      </w:pPr>
    </w:p>
    <w:p w14:paraId="23814D73">
      <w:pPr>
        <w:pStyle w:val="12"/>
        <w:jc w:val="right"/>
        <w:rPr>
          <w:rFonts w:ascii="Times New Roman" w:hAnsi="Times New Roman"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ab/>
      </w:r>
    </w:p>
    <w:p w14:paraId="213303B7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14:paraId="35D3A61C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0FDCEC74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Аргаяшского муниципального района </w:t>
      </w:r>
    </w:p>
    <w:p w14:paraId="66E65FBF">
      <w:pPr>
        <w:pStyle w:val="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1091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 октября</w:t>
      </w:r>
      <w:r>
        <w:rPr>
          <w:rFonts w:ascii="Times New Roman" w:hAnsi="Times New Roman" w:cs="Times New Roman"/>
          <w:sz w:val="24"/>
          <w:szCs w:val="24"/>
        </w:rPr>
        <w:t xml:space="preserve"> 2024 г.</w:t>
      </w:r>
    </w:p>
    <w:p w14:paraId="2E7E79AB">
      <w:pPr>
        <w:pStyle w:val="12"/>
        <w:jc w:val="right"/>
        <w:rPr>
          <w:rFonts w:ascii="Times New Roman" w:hAnsi="Times New Roman"/>
          <w:sz w:val="24"/>
          <w:szCs w:val="24"/>
        </w:rPr>
      </w:pPr>
    </w:p>
    <w:p w14:paraId="42703D92">
      <w:pPr>
        <w:pStyle w:val="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6</w:t>
      </w:r>
    </w:p>
    <w:p w14:paraId="66F6E79F">
      <w:pPr>
        <w:pStyle w:val="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2920B9F2">
      <w:pPr>
        <w:pStyle w:val="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678A4411">
      <w:pPr>
        <w:pStyle w:val="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Аргаяшском муниципальном районе»</w:t>
      </w:r>
    </w:p>
    <w:p w14:paraId="3E622122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2024-2026 годы</w:t>
      </w:r>
    </w:p>
    <w:p w14:paraId="559DF0D7">
      <w:pPr>
        <w:jc w:val="right"/>
        <w:rPr>
          <w:rFonts w:ascii="Times New Roman" w:hAnsi="Times New Roman"/>
        </w:rPr>
      </w:pPr>
    </w:p>
    <w:p w14:paraId="272D39A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программных мероприятий на 2024 год</w:t>
      </w:r>
    </w:p>
    <w:tbl>
      <w:tblPr>
        <w:tblStyle w:val="4"/>
        <w:tblpPr w:leftFromText="180" w:rightFromText="180" w:bottomFromText="200" w:vertAnchor="text" w:horzAnchor="page" w:tblpX="1349" w:tblpY="586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3036"/>
        <w:gridCol w:w="1626"/>
        <w:gridCol w:w="2563"/>
        <w:gridCol w:w="1422"/>
        <w:gridCol w:w="3300"/>
        <w:gridCol w:w="2262"/>
      </w:tblGrid>
      <w:tr w14:paraId="6BFF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8A0F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bookmarkStart w:id="7" w:name="_GoBack"/>
            <w:bookmarkEnd w:id="7"/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31405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3CED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2214F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4B76E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DC7BD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449CB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соисполнители</w:t>
            </w:r>
          </w:p>
        </w:tc>
      </w:tr>
      <w:tr w14:paraId="1B12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9A88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041A1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</w:tr>
      <w:tr w14:paraId="01F0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1189A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8CFB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«Хоккей на валенках» 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26C80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дипломы, кофе-брейк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932F4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4AD47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879B3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19A13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14:paraId="754E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4858E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43FDA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«Адреналин» 120 лет Курчатову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25F8E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8C58A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F421B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7F32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7135B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РДК</w:t>
            </w:r>
          </w:p>
        </w:tc>
      </w:tr>
      <w:tr w14:paraId="6A40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1BE90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86B29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Молодежный вечер отдыха</w:t>
            </w:r>
          </w:p>
          <w:p w14:paraId="47A3DD5C">
            <w:pPr>
              <w:pStyle w:val="1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«Живут студенты весело»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FE79D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56009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1DF42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EC457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EFD8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РДК</w:t>
            </w:r>
          </w:p>
        </w:tc>
      </w:tr>
      <w:tr w14:paraId="51DC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0013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B5AAC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Районные соревнования по стрельбе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3B18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дипломы, медали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1F3EB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3CF1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9905E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41D1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образования, спорткомитет</w:t>
            </w:r>
          </w:p>
        </w:tc>
      </w:tr>
      <w:tr w14:paraId="7BE3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ED279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D250D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</w:tr>
      <w:tr w14:paraId="6A76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933D3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60FFB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Квиз посвященный 80 - ию блокады Ленинграда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FB9FE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F2CC0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495BF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18B9E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5EDF5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ЦБС, МГЕР</w:t>
            </w:r>
          </w:p>
        </w:tc>
      </w:tr>
      <w:tr w14:paraId="2E2C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7757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E31BA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Квартирник 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67A33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B0E5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12E23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3D29A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3284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РДК</w:t>
            </w:r>
          </w:p>
        </w:tc>
      </w:tr>
      <w:tr w14:paraId="0A47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268E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F0E00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Парламентские дебаты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91D05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Раздаточный материал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B2EF2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45 335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4C37E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CA0DA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38A23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14:paraId="59CA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1473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03FB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Разговор о важном «Я за ЗОЖ»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6A493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486EC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8FEAC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EFEE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5A57B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волонтеры медики</w:t>
            </w:r>
          </w:p>
        </w:tc>
      </w:tr>
      <w:tr w14:paraId="7F8C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EBF9F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9FEB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«Памяти воинов – интернационалистов» (ко Дню вывода воинов из Афганистана) – митинг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CB486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66BFE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DE04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72B4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04E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14:paraId="5E6C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F10F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9E94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Турнир по теннису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65E8B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5E4F8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6 200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DDC47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875FF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38830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РДК, Управление образования, волонтеры победы</w:t>
            </w:r>
          </w:p>
        </w:tc>
      </w:tr>
      <w:tr w14:paraId="647D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38D38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D89D8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</w:tr>
      <w:tr w14:paraId="070D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6F3C9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3457A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Лыжня Аргаяшского района памяти Талипа Кулуева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D42E5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медали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C2268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0DA1A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C0DFC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13DD0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14:paraId="1994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2D28D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44A0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Районные соревнования по стрельбе (награждение победителей)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7FFF3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кубки, медали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2E339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1 800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3C24C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1A71E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4E4A5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образования, спорткомитет</w:t>
            </w:r>
          </w:p>
        </w:tc>
      </w:tr>
      <w:tr w14:paraId="0B4C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5CA4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2FDA5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Фотоконкурс – «Я молодая мама»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9810D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дипломы, подарки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8AEF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8 655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CC1AC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EC71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79A0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РДК, ОМП, МГЕР, ЦБС</w:t>
            </w:r>
          </w:p>
        </w:tc>
      </w:tr>
      <w:tr w14:paraId="6E88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980A9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9824D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Акция «Я гражданин России»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9293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обложки на паспорт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BD9A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8F996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BD253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841B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</w:tr>
      <w:tr w14:paraId="48BB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D947C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624A6">
            <w:pPr>
              <w:pStyle w:val="1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на 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квартал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8D8B5">
            <w:pPr>
              <w:pStyle w:val="12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E80E1">
            <w:pPr>
              <w:pStyle w:val="12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79 290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30B95">
            <w:pPr>
              <w:pStyle w:val="1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036C9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286D3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</w:tr>
      <w:tr w14:paraId="0BEF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4E701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F0281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</w:tr>
      <w:tr w14:paraId="125F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40B4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E2AE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всероссийской военно-патриотической игры «Зарница»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9E3E9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92C0C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BB05D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97C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FBB4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Управление образования Аргаяшского района</w:t>
            </w:r>
          </w:p>
        </w:tc>
      </w:tr>
      <w:tr w14:paraId="466C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8E43A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34B9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баскетболу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B8B2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дипломы, кубок, медали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5367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14 345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69BDE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64F1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41A98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14:paraId="11B7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FB43B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1DDE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Интеллектуальный квиз - весна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AAFAD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Раздаточный материал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241A3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10 550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CD020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2129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9EAF3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</w:tr>
      <w:tr w14:paraId="7D93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7607A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D029B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призывника»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9EFCB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подарки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0FF69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32F9F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9D63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0A26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РДК, военкомат</w:t>
            </w:r>
          </w:p>
        </w:tc>
      </w:tr>
      <w:tr w14:paraId="3997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1AED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7A707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«День здоровья» 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F8279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2803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4BC94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4A29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1034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волонтеры медики, КДУ</w:t>
            </w:r>
          </w:p>
        </w:tc>
      </w:tr>
      <w:tr w14:paraId="66C6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61994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FFE43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«Помощь ветерану»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A0C5C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8EBDA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D0083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94DCC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A6B64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МО ВОД «Волонтеры Победы» по сельским поселениям</w:t>
            </w:r>
          </w:p>
        </w:tc>
      </w:tr>
      <w:tr w14:paraId="5F76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C943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AFDC9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волейболу «Кубок молодежи»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D7F8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дипломы, кубок, медали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17AB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10 100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B50A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E2A23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2A99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14:paraId="49D5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AC257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E6E9B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</w:tr>
      <w:tr w14:paraId="04C1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CE58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DD44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«Георгиевская ленточка»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81E45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георгиевские ленточки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E091E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ABC1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9B525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748D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Волонтеры с.Аргаяш</w:t>
            </w:r>
          </w:p>
        </w:tc>
      </w:tr>
      <w:tr w14:paraId="6B8D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97314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0885B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«Мы все равно скажем спасибо» (короткие видео обращения со словами благодарности ветеранам, погибшим защитникам отечества и труженикам тыла)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C67A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A11BC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723DB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731C5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D28A8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ВОД «Волонтеры Победы»</w:t>
            </w:r>
          </w:p>
        </w:tc>
      </w:tr>
      <w:tr w14:paraId="0539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C83FF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0AF9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памятных мест и воинских захоронений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C370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перчатки, известь, мешки, краска, кисточки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7C9DA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7A6E2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FB27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4D2D9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Волонтеры Культуры</w:t>
            </w:r>
          </w:p>
        </w:tc>
      </w:tr>
      <w:tr w14:paraId="221C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E4163">
            <w:pPr>
              <w:pStyle w:val="12"/>
              <w:spacing w:line="276" w:lineRule="auto"/>
              <w:rPr>
                <w:rFonts w:ascii="Times New Roman" w:hAnsi="Times New Roman"/>
              </w:rPr>
            </w:pPr>
            <w:bookmarkStart w:id="6" w:name="_Hlk149292314"/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F59D8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Полевая поисковая экспедиция «Вахта Памяти»- Псковская область.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6760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питание участников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9E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70 000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32EE7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471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2D18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Поисковые отряды Аргаяшского района</w:t>
            </w:r>
          </w:p>
        </w:tc>
      </w:tr>
      <w:bookmarkEnd w:id="6"/>
      <w:tr w14:paraId="44F9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31A0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F840A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ИЮНЬ</w:t>
            </w:r>
          </w:p>
        </w:tc>
      </w:tr>
      <w:tr w14:paraId="01BB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A003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06A28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«День России»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5CEA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флажки, лена триколор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A7BC9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BB4BF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1DE6E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EC9AC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МО ВОД «Волонтеры Победы»</w:t>
            </w:r>
          </w:p>
        </w:tc>
      </w:tr>
      <w:tr w14:paraId="57EC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F7FC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27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2F4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«Я Гражданин России»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D9DA4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раздаточный материал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56BEE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A4AA5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15 000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9D3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14760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14:paraId="39EE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1F83C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28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B7BD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созданию условий для всестороннего развития, реализация потенциала и успешной интеграции в общество молодых людей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1B25C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Материально-техническое обеспечение молодежного пространства «Теплица» п. Ишалино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4786C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C8A99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2 000 000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DCE5F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64C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</w:t>
            </w:r>
          </w:p>
          <w:p w14:paraId="5E1F6239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Краснооктябрьская</w:t>
            </w:r>
          </w:p>
          <w:p w14:paraId="0B82F499">
            <w:pPr>
              <w:pStyle w:val="1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СОШ</w:t>
            </w:r>
          </w:p>
        </w:tc>
      </w:tr>
      <w:tr w14:paraId="05B2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7DCED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29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32D2A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акция «Свеча памяти»</w:t>
            </w:r>
          </w:p>
          <w:p w14:paraId="4B987F85">
            <w:pPr>
              <w:pStyle w:val="1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День памяти и скорби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0F44C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8DF6E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02DF1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F4C1E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055F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МО ВОД «Волонтеры Победы»</w:t>
            </w:r>
          </w:p>
        </w:tc>
      </w:tr>
      <w:tr w14:paraId="1A0D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61D32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hint="default" w:ascii="Times New Roman" w:hAnsi="Times New Roman"/>
                <w:lang w:val="ru-RU"/>
              </w:rPr>
              <w:t>0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AF083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молодежных активистов с главой района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9BA6A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152D8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3F63F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A973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7178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МО ВОД «Волонтеры Победы»</w:t>
            </w:r>
          </w:p>
        </w:tc>
      </w:tr>
      <w:tr w14:paraId="1E57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AF024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B6495">
            <w:pPr>
              <w:pStyle w:val="1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за </w:t>
            </w: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квартал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E50E4">
            <w:pPr>
              <w:pStyle w:val="12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20D7A">
            <w:pPr>
              <w:pStyle w:val="12"/>
              <w:spacing w:line="276" w:lineRule="auto"/>
              <w:rPr>
                <w:rFonts w:hint="default"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hint="default" w:ascii="Times New Roman" w:hAnsi="Times New Roman"/>
                <w:b/>
                <w:color w:val="000000"/>
                <w:lang w:val="ru-RU"/>
              </w:rPr>
              <w:t>04 995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BC236">
            <w:pPr>
              <w:pStyle w:val="1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 </w:t>
            </w:r>
            <w:r>
              <w:rPr>
                <w:rFonts w:hint="default" w:ascii="Times New Roman" w:hAnsi="Times New Roman"/>
                <w:b/>
                <w:lang w:val="ru-RU"/>
              </w:rPr>
              <w:t>050</w:t>
            </w:r>
            <w:r>
              <w:rPr>
                <w:rFonts w:ascii="Times New Roman" w:hAnsi="Times New Roman"/>
                <w:b/>
              </w:rPr>
              <w:t xml:space="preserve"> 000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650A1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02779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</w:tr>
      <w:tr w14:paraId="7E4B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944C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0EE1E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ИЮЛЬ</w:t>
            </w:r>
          </w:p>
        </w:tc>
      </w:tr>
      <w:tr w14:paraId="59CC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6DF60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hint="default" w:ascii="Times New Roman" w:hAnsi="Times New Roman"/>
                <w:lang w:val="ru-RU"/>
              </w:rPr>
              <w:t>1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4469C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Волейбол на песке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5954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дипломы, кубок, медали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BC80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20</w:t>
            </w:r>
            <w:r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B44D3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C5A0C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молодежи в социальную, общественно-политическую и культурную жизнь общества 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760E5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ОМП, МГЕР</w:t>
            </w:r>
          </w:p>
        </w:tc>
      </w:tr>
      <w:tr w14:paraId="7912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B6F3C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hint="default" w:ascii="Times New Roman" w:hAnsi="Times New Roman"/>
                <w:lang w:val="ru-RU"/>
              </w:rPr>
              <w:t>2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241F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ветерана боевых действий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16C24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E615D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2725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C81BE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A44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ОМП, МГЕР, РДК</w:t>
            </w:r>
          </w:p>
        </w:tc>
      </w:tr>
      <w:tr w14:paraId="193E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785AB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hint="default" w:ascii="Times New Roman" w:hAnsi="Times New Roman"/>
                <w:lang w:val="ru-RU"/>
              </w:rPr>
              <w:t>3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FDC0C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семьи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9738D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дипломы, подарки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2D517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5D0A3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1CBA9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F19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ОМП, МГЕР, РДК, ЗАГС</w:t>
            </w:r>
          </w:p>
        </w:tc>
      </w:tr>
      <w:tr w14:paraId="2828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D0F3D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34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CE0A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молод</w:t>
            </w:r>
            <w:r>
              <w:rPr>
                <w:rFonts w:ascii="Times New Roman" w:hAnsi="Times New Roman"/>
                <w:lang w:val="ru-RU"/>
              </w:rPr>
              <w:t>ё</w:t>
            </w:r>
            <w:r>
              <w:rPr>
                <w:rFonts w:ascii="Times New Roman" w:hAnsi="Times New Roman"/>
              </w:rPr>
              <w:t>жи»</w:t>
            </w:r>
          </w:p>
          <w:p w14:paraId="6CC548DC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43A16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ролап, раздатка, подарки, кофе-брейк, дипломы, рамки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090D3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5 655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E9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40 000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601B7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BC441">
            <w:pPr>
              <w:pStyle w:val="12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РДК, ОМП, МГЕР, МО ВОД «Волонтеры Победы», волонтеры медики</w:t>
            </w:r>
          </w:p>
        </w:tc>
      </w:tr>
      <w:tr w14:paraId="7CDA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A9B95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35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2284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Конкурс</w:t>
            </w:r>
            <w:r>
              <w:rPr>
                <w:rFonts w:ascii="Times New Roman" w:hAnsi="Times New Roman"/>
              </w:rPr>
              <w:t xml:space="preserve"> «Лучшие волонтеры ФКГС»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1C554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подарки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33619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22 600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7EF1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3BA9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A525F">
            <w:pPr>
              <w:pStyle w:val="12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14:paraId="124C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0121A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36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EBCA3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Награждение активной, талантливой молодежи премией МКУ</w:t>
            </w:r>
            <w:r>
              <w:rPr>
                <w:rFonts w:hint="default" w:ascii="Times New Roman" w:hAnsi="Times New Roman"/>
                <w:lang w:val="ru-RU"/>
              </w:rPr>
              <w:t xml:space="preserve"> «Управление культуры, туризма и молодёжной политики»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1BDF7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E823F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7388E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A5560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1DB54">
            <w:pPr>
              <w:pStyle w:val="12"/>
              <w:spacing w:line="276" w:lineRule="auto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ОМП</w:t>
            </w:r>
          </w:p>
        </w:tc>
      </w:tr>
      <w:tr w14:paraId="191C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F3D7A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37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3D0BE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Награждение выпускников- лидеров общественных движений и объединений 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0984F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301C3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000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15B39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826B7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57C4">
            <w:pPr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ОМП</w:t>
            </w:r>
          </w:p>
        </w:tc>
      </w:tr>
      <w:tr w14:paraId="6200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05F25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38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EDC4A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лапте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5F884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E70C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10 000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BA461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0217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318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ОМП, МГЕР</w:t>
            </w:r>
          </w:p>
        </w:tc>
      </w:tr>
      <w:tr w14:paraId="76A2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20382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D5715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</w:t>
            </w:r>
          </w:p>
        </w:tc>
      </w:tr>
      <w:tr w14:paraId="3DF0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221FC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39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EA6F9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мероприятий, посвященных «Дню Флага Российской Федерации»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83EA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593C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13998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B8484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77F04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Волонтеры</w:t>
            </w:r>
          </w:p>
        </w:tc>
      </w:tr>
      <w:tr w14:paraId="43C9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8699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40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98072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Районный образовательный Форум «Выбор за тобой»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4EB54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Подвоз участников</w:t>
            </w:r>
            <w:r>
              <w:rPr>
                <w:rFonts w:hint="default" w:ascii="Times New Roman" w:hAnsi="Times New Roman"/>
                <w:lang w:val="ru-RU"/>
              </w:rPr>
              <w:t>,</w:t>
            </w:r>
          </w:p>
          <w:p w14:paraId="39B45D83">
            <w:pPr>
              <w:pStyle w:val="11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раздаточный материал, сертификаты, ролап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ED304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default" w:ascii="Times New Roman" w:hAnsi="Times New Roman"/>
                <w:lang w:val="ru-RU"/>
              </w:rPr>
              <w:t>10 000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10A91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FBB13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9CF23">
            <w:pPr>
              <w:pStyle w:val="12"/>
              <w:spacing w:line="276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</w:rPr>
              <w:t>ОМП, волонтеры, молодежные советы сельских поселений.</w:t>
            </w:r>
          </w:p>
        </w:tc>
      </w:tr>
      <w:tr w14:paraId="34AA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4980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hint="default" w:ascii="Times New Roman" w:hAnsi="Times New Roman"/>
                <w:lang w:val="ru-RU"/>
              </w:rPr>
              <w:t>1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82EC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образовательный Форум «Выбор за тобой»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A864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площадки, питание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D4275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30 000</w:t>
            </w:r>
            <w:r>
              <w:rPr>
                <w:rFonts w:hint="default"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софинасирование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B49FD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87 000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22D54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AEC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волонтеры, молодежные советы сельских поселений.</w:t>
            </w:r>
          </w:p>
        </w:tc>
      </w:tr>
      <w:tr w14:paraId="37D3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40EAA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42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22AFC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Время</w:t>
            </w:r>
            <w:r>
              <w:rPr>
                <w:rFonts w:hint="default" w:ascii="Times New Roman" w:hAnsi="Times New Roman"/>
                <w:lang w:val="ru-RU"/>
              </w:rPr>
              <w:t xml:space="preserve"> первых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B210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Вручение памятных подарков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39658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8 550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0B9AD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CD6B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2B631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Движение</w:t>
            </w:r>
            <w:r>
              <w:rPr>
                <w:rFonts w:hint="default" w:ascii="Times New Roman" w:hAnsi="Times New Roman"/>
                <w:lang w:val="ru-RU"/>
              </w:rPr>
              <w:t xml:space="preserve"> первых</w:t>
            </w:r>
          </w:p>
        </w:tc>
      </w:tr>
      <w:tr w14:paraId="3E5E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3FD22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hint="default" w:ascii="Times New Roman" w:hAnsi="Times New Roman"/>
                <w:lang w:val="ru-RU"/>
              </w:rPr>
              <w:t>3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30A6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отбор кандидатов на соискание ежегодной стипендии Губернатора Челябинской области для поддержки талантливой молодежи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2A712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04A55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09531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4B5F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5BCB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</w:tr>
      <w:tr w14:paraId="2196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0B44A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hint="default" w:ascii="Times New Roman" w:hAnsi="Times New Roman"/>
                <w:lang w:val="ru-RU"/>
              </w:rPr>
              <w:t>4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8B6AD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дворовых игр</w:t>
            </w:r>
          </w:p>
          <w:p w14:paraId="6FF15E89">
            <w:pPr>
              <w:pStyle w:val="1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«Истории детства»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49DF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питание, подвоз участников, раздаточный материал, сертификаты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BD6E2">
            <w:pPr>
              <w:pStyle w:val="11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31 110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F55A6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87F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CD38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</w:tr>
      <w:tr w14:paraId="6445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A7258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149B2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</w:tr>
      <w:tr w14:paraId="3CD1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4EDDA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hint="default" w:ascii="Times New Roman" w:hAnsi="Times New Roman"/>
                <w:lang w:val="ru-RU"/>
              </w:rPr>
              <w:t>5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59CFD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солидарности в борьбе с терроризмом 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52C1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77C78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EF6F1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2BE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36A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</w:t>
            </w:r>
          </w:p>
        </w:tc>
      </w:tr>
      <w:tr w14:paraId="6F96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F7639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72EEA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молодежных активистов с главой района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A86B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CC970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8D336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B8C77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8A6DE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молодежные советы сельских поселений</w:t>
            </w:r>
          </w:p>
        </w:tc>
      </w:tr>
      <w:tr w14:paraId="0914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3AB52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04E8A">
            <w:pPr>
              <w:pStyle w:val="1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за </w:t>
            </w:r>
            <w:r>
              <w:rPr>
                <w:rFonts w:ascii="Times New Roman" w:hAnsi="Times New Roman"/>
                <w:b/>
                <w:lang w:val="en-US"/>
              </w:rPr>
              <w:t>III</w:t>
            </w:r>
            <w:r>
              <w:rPr>
                <w:rFonts w:ascii="Times New Roman" w:hAnsi="Times New Roman"/>
                <w:b/>
              </w:rPr>
              <w:t xml:space="preserve"> квартал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1F799">
            <w:pPr>
              <w:pStyle w:val="12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47EE6">
            <w:pPr>
              <w:pStyle w:val="12"/>
              <w:spacing w:line="276" w:lineRule="auto"/>
              <w:rPr>
                <w:rFonts w:hint="default" w:ascii="Times New Roman" w:hAnsi="Times New Roman"/>
                <w:b/>
                <w:lang w:val="ru-RU"/>
              </w:rPr>
            </w:pPr>
            <w:r>
              <w:rPr>
                <w:rFonts w:hint="default" w:ascii="Times New Roman" w:hAnsi="Times New Roman"/>
                <w:b/>
                <w:lang w:val="ru-RU"/>
              </w:rPr>
              <w:t>157 915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520FC">
            <w:pPr>
              <w:pStyle w:val="1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hint="default" w:ascii="Times New Roman" w:hAnsi="Times New Roman"/>
                <w:b/>
                <w:lang w:val="ru-RU"/>
              </w:rPr>
              <w:t>7</w:t>
            </w:r>
            <w:r>
              <w:rPr>
                <w:rFonts w:ascii="Times New Roman" w:hAnsi="Times New Roman"/>
                <w:b/>
              </w:rPr>
              <w:t>2 000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F3ED0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96E2E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</w:tr>
      <w:tr w14:paraId="43CD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1BA62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83D89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</w:tr>
      <w:tr w14:paraId="7513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A36B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hint="default" w:ascii="Times New Roman" w:hAnsi="Times New Roman"/>
                <w:lang w:val="ru-RU"/>
              </w:rPr>
              <w:t>7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929BF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Конкурс</w:t>
            </w:r>
            <w:r>
              <w:rPr>
                <w:rFonts w:hint="default" w:ascii="Times New Roman" w:hAnsi="Times New Roman"/>
                <w:lang w:val="ru-RU"/>
              </w:rPr>
              <w:t xml:space="preserve"> бизнес проектов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3681D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дипломы, подарки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E17BE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9 510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1D3D9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92789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EAEC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</w:t>
            </w:r>
          </w:p>
        </w:tc>
      </w:tr>
      <w:tr w14:paraId="3099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BF17C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48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75521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Выездное мероприятие с несовершеннолетними, состоявшими на профилактическом учете в ПДН ОМВД РФ по Аргаяшскому района в Кемпинг «Поляна»  оз. Увильды, в рамках проведения антинаркотического месячника «Вместе против наркотиков»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78B16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Подвоз</w:t>
            </w:r>
            <w:r>
              <w:rPr>
                <w:rFonts w:hint="default" w:ascii="Times New Roman" w:hAnsi="Times New Roman"/>
                <w:lang w:val="ru-RU"/>
              </w:rPr>
              <w:t xml:space="preserve"> участников, питание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3C09E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16 800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89338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81979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06D4A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КДН</w:t>
            </w:r>
            <w:r>
              <w:rPr>
                <w:rFonts w:hint="default" w:ascii="Times New Roman" w:hAnsi="Times New Roman"/>
                <w:lang w:val="ru-RU"/>
              </w:rPr>
              <w:t>, ОМП</w:t>
            </w:r>
          </w:p>
        </w:tc>
      </w:tr>
      <w:tr w14:paraId="2296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67887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49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8038D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Конкурс видеороликов антинаркотический направленности «Мир без наркотиков»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941CF">
            <w:pPr>
              <w:pStyle w:val="12"/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Призы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88CE3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10 000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7A56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C3D80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52F8">
            <w:pPr>
              <w:pStyle w:val="12"/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</w:tr>
      <w:tr w14:paraId="1714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F7997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50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6CD9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Круглый стол «Есть такая профессия родину защищать»</w:t>
            </w:r>
          </w:p>
          <w:p w14:paraId="1634964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(посвященный памяти сотрудников правоохранительных органов, погибших при выполнении служебного долга)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4F1C8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C925E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82526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E62B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BBE6A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</w:tr>
      <w:tr w14:paraId="2B0D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C4B57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default" w:ascii="Times New Roman" w:hAnsi="Times New Roman"/>
                <w:lang w:val="ru-RU"/>
              </w:rPr>
              <w:t>1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5F0D8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призывника»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BC089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подарки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8A30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7681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48F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B463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РДК, военкомат</w:t>
            </w:r>
          </w:p>
        </w:tc>
      </w:tr>
      <w:tr w14:paraId="0315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699E6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default" w:ascii="Times New Roman" w:hAnsi="Times New Roman"/>
                <w:lang w:val="ru-RU"/>
              </w:rPr>
              <w:t>2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980FD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Молодежн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грантов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конкурс по созданию интеллектуально-развлекательной площадки в образовательных учреждениях Аргаяшского муниципального района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35880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грант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83FB1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4 940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83C8E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6D803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25AF7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ОМП, Молодежные советы сельских поселений, волонтеры </w:t>
            </w:r>
          </w:p>
        </w:tc>
      </w:tr>
      <w:tr w14:paraId="06A3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AB058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BE56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</w:tr>
      <w:tr w14:paraId="182B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5DF7C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53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6E328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Вокальный конкурс «Молодые голоса»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015DC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дипломы, подарки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F5301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22 900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E11E5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2EAFD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99E84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</w:t>
            </w:r>
          </w:p>
        </w:tc>
      </w:tr>
      <w:tr w14:paraId="042C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E48DC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default" w:ascii="Times New Roman" w:hAnsi="Times New Roman"/>
                <w:lang w:val="ru-RU"/>
              </w:rPr>
              <w:t>4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E08E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Акции, посвященные международному «Дню матери»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2564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F2BE4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3BD5F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4AAD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A14CD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Волонтеры Культуры</w:t>
            </w:r>
          </w:p>
        </w:tc>
      </w:tr>
      <w:tr w14:paraId="7EED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7006D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default" w:ascii="Times New Roman" w:hAnsi="Times New Roman"/>
                <w:lang w:val="ru-RU"/>
              </w:rPr>
              <w:t>5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83AFA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мероприятий, посвященных «Дню народного единства»</w:t>
            </w:r>
          </w:p>
          <w:p w14:paraId="5F0B5971">
            <w:pPr>
              <w:pStyle w:val="1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«Мой дом-Россия» интеллектуальная игра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32EF9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DE803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AA7F6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A5F49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41F8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РДК,</w:t>
            </w:r>
          </w:p>
        </w:tc>
      </w:tr>
      <w:tr w14:paraId="7BAC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956B9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0FFA6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</w:tr>
      <w:tr w14:paraId="032B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B329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7F8D9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Новогодняя игра «Стартин»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26536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1B44A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E5579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1CD97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8CA09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Краснооктябрьский Дом культуры</w:t>
            </w:r>
          </w:p>
        </w:tc>
      </w:tr>
      <w:tr w14:paraId="2748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E54D8">
            <w:pPr>
              <w:pStyle w:val="12"/>
              <w:spacing w:line="276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E513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Районный слет волонтеров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5AE17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раздаточный материал, сертификаты, подарки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49E4B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9797D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46 000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68CDE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72665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Волонт</w:t>
            </w:r>
            <w:r>
              <w:rPr>
                <w:rFonts w:ascii="Times New Roman" w:hAnsi="Times New Roman"/>
                <w:color w:val="000000"/>
                <w:lang w:val="ru-RU"/>
              </w:rPr>
              <w:t>ё</w:t>
            </w:r>
            <w:r>
              <w:rPr>
                <w:rFonts w:ascii="Times New Roman" w:hAnsi="Times New Roman"/>
                <w:color w:val="000000"/>
              </w:rPr>
              <w:t xml:space="preserve">ры </w:t>
            </w:r>
          </w:p>
        </w:tc>
      </w:tr>
      <w:tr w14:paraId="29CE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1C5D2">
            <w:pPr>
              <w:pStyle w:val="12"/>
              <w:spacing w:line="276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C8C2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мероприятий, посвященных «Дню Конституции»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8682F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1A545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E2BDF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5E1C0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2777D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Волонтеры Культуры</w:t>
            </w:r>
          </w:p>
        </w:tc>
      </w:tr>
      <w:tr w14:paraId="2E18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7F8EB">
            <w:pPr>
              <w:pStyle w:val="12"/>
              <w:spacing w:line="276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lang w:val="ru-RU"/>
              </w:rPr>
              <w:t>59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4F1F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Интеллектуальный конкурс «Гордость района»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94CEC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подарки, сертификаты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8F2E5">
            <w:pPr>
              <w:pStyle w:val="12"/>
              <w:spacing w:line="276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lang w:val="ru-RU"/>
              </w:rPr>
              <w:t>16 250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B0A04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C1896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2A3B">
            <w:pPr>
              <w:pStyle w:val="12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ЦДТ</w:t>
            </w:r>
          </w:p>
        </w:tc>
      </w:tr>
      <w:tr w14:paraId="546C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0C6BB">
            <w:pPr>
              <w:pStyle w:val="12"/>
              <w:spacing w:line="276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hint="default" w:ascii="Times New Roman" w:hAnsi="Times New Roman"/>
                <w:lang w:val="ru-RU"/>
              </w:rPr>
              <w:t>0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4B5F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«Международный день добровольца» 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4DFBB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сертификаты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7C21B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E4FFD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8C10F">
            <w:pPr>
              <w:pStyle w:val="11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34F77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Волонтеры с.Аргаяш</w:t>
            </w:r>
          </w:p>
        </w:tc>
      </w:tr>
      <w:tr w14:paraId="7DD3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2AA1C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4C912">
            <w:pPr>
              <w:pStyle w:val="1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за </w:t>
            </w:r>
            <w:r>
              <w:rPr>
                <w:rFonts w:ascii="Times New Roman" w:hAnsi="Times New Roman"/>
                <w:b/>
                <w:lang w:val="en-US"/>
              </w:rPr>
              <w:t>IV</w:t>
            </w:r>
            <w:r>
              <w:rPr>
                <w:rFonts w:ascii="Times New Roman" w:hAnsi="Times New Roman"/>
                <w:b/>
              </w:rPr>
              <w:t xml:space="preserve"> квартал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2634D">
            <w:pPr>
              <w:pStyle w:val="12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83772">
            <w:pPr>
              <w:pStyle w:val="12"/>
              <w:spacing w:line="276" w:lineRule="auto"/>
              <w:rPr>
                <w:rFonts w:hint="default" w:ascii="Times New Roman" w:hAnsi="Times New Roman"/>
                <w:b/>
                <w:lang w:val="ru-RU"/>
              </w:rPr>
            </w:pPr>
            <w:r>
              <w:rPr>
                <w:rFonts w:hint="default" w:ascii="Times New Roman" w:hAnsi="Times New Roman"/>
                <w:b/>
                <w:lang w:val="ru-RU"/>
              </w:rPr>
              <w:t>80 400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3EC46">
            <w:pPr>
              <w:pStyle w:val="1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111 000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C2DCC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5A1F5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</w:tr>
      <w:tr w14:paraId="3135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D6BBB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A9DCD">
            <w:pPr>
              <w:pStyle w:val="1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за 2024 год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4BC81">
            <w:pPr>
              <w:pStyle w:val="12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08472">
            <w:pPr>
              <w:pStyle w:val="12"/>
              <w:spacing w:line="276" w:lineRule="auto"/>
              <w:rPr>
                <w:rFonts w:hint="default"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hint="default" w:ascii="Times New Roman" w:hAnsi="Times New Roman"/>
                <w:b/>
                <w:lang w:val="ru-RU"/>
              </w:rPr>
              <w:t>22 600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5CC52">
            <w:pPr>
              <w:pStyle w:val="1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2 333 000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C6DDD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F7C71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</w:tr>
      <w:tr w14:paraId="2FE2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7F552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B5901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течение года</w:t>
            </w:r>
          </w:p>
        </w:tc>
      </w:tr>
      <w:tr w14:paraId="290E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70D9A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18C43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Мероприятия, направленные на повышение электоральной активности и правовой грамотности</w:t>
            </w:r>
          </w:p>
        </w:tc>
      </w:tr>
      <w:tr w14:paraId="541E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B7866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69DBE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Круглый стол по противодействию экстремизму и терроризму</w:t>
            </w:r>
          </w:p>
        </w:tc>
      </w:tr>
      <w:tr w14:paraId="2644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47448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CB12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Организация мероприятий («круглые столы», встречи с педагогами-психологами, социальные акции, игры и пр.) по работе с детьми, находящимися в трудной жизненной ситуации</w:t>
            </w:r>
          </w:p>
        </w:tc>
      </w:tr>
      <w:tr w14:paraId="107E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5CC9C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733E6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Акция «Быть здоровым – это модно!» (проведение мероприятий по профилактике алкоголизма, табакокурения, наркомании в молодежной среде)</w:t>
            </w:r>
          </w:p>
        </w:tc>
      </w:tr>
      <w:tr w14:paraId="635B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0173E">
            <w:pPr>
              <w:pStyle w:val="1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867A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Мероприятия, направленные на вовлечение молодежи в добровольческую (волонтерскую) деятельность</w:t>
            </w:r>
          </w:p>
        </w:tc>
      </w:tr>
    </w:tbl>
    <w:p w14:paraId="79839F97">
      <w:pPr>
        <w:jc w:val="both"/>
        <w:rPr>
          <w:rFonts w:hint="default"/>
          <w:sz w:val="24"/>
          <w:szCs w:val="24"/>
          <w:lang w:val="ru-RU"/>
        </w:rPr>
      </w:pPr>
    </w:p>
    <w:p w14:paraId="66FDD54F">
      <w:pPr>
        <w:jc w:val="both"/>
        <w:rPr>
          <w:sz w:val="24"/>
          <w:szCs w:val="24"/>
        </w:rPr>
      </w:pPr>
    </w:p>
    <w:sectPr>
      <w:pgSz w:w="16838" w:h="11906" w:orient="landscape"/>
      <w:pgMar w:top="1106" w:right="426" w:bottom="849" w:left="3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F6"/>
    <w:rsid w:val="00013E91"/>
    <w:rsid w:val="00032DC9"/>
    <w:rsid w:val="00034D90"/>
    <w:rsid w:val="00065A7B"/>
    <w:rsid w:val="00074C10"/>
    <w:rsid w:val="00075428"/>
    <w:rsid w:val="00084059"/>
    <w:rsid w:val="00084840"/>
    <w:rsid w:val="000C0C3C"/>
    <w:rsid w:val="000D7959"/>
    <w:rsid w:val="000E068E"/>
    <w:rsid w:val="000F2F0B"/>
    <w:rsid w:val="000F70D6"/>
    <w:rsid w:val="0012211D"/>
    <w:rsid w:val="0012271E"/>
    <w:rsid w:val="0013238F"/>
    <w:rsid w:val="00136A5D"/>
    <w:rsid w:val="00157714"/>
    <w:rsid w:val="0017150B"/>
    <w:rsid w:val="0018533C"/>
    <w:rsid w:val="00192FE9"/>
    <w:rsid w:val="001C6C25"/>
    <w:rsid w:val="001F1868"/>
    <w:rsid w:val="001F701F"/>
    <w:rsid w:val="00220C0F"/>
    <w:rsid w:val="00247FFD"/>
    <w:rsid w:val="00255001"/>
    <w:rsid w:val="00264C4D"/>
    <w:rsid w:val="002750EF"/>
    <w:rsid w:val="002C34A4"/>
    <w:rsid w:val="002C4674"/>
    <w:rsid w:val="00320B2C"/>
    <w:rsid w:val="00346002"/>
    <w:rsid w:val="003467F7"/>
    <w:rsid w:val="00357F4A"/>
    <w:rsid w:val="00380984"/>
    <w:rsid w:val="00384AB4"/>
    <w:rsid w:val="003D4FE8"/>
    <w:rsid w:val="003E313F"/>
    <w:rsid w:val="00426AEA"/>
    <w:rsid w:val="00442967"/>
    <w:rsid w:val="00476455"/>
    <w:rsid w:val="004D4D47"/>
    <w:rsid w:val="005137FF"/>
    <w:rsid w:val="00525F3F"/>
    <w:rsid w:val="00546E37"/>
    <w:rsid w:val="00550A3D"/>
    <w:rsid w:val="0055611D"/>
    <w:rsid w:val="00567BA6"/>
    <w:rsid w:val="00570021"/>
    <w:rsid w:val="00572E13"/>
    <w:rsid w:val="005806B9"/>
    <w:rsid w:val="005A3C97"/>
    <w:rsid w:val="005A3CAA"/>
    <w:rsid w:val="005A487F"/>
    <w:rsid w:val="005B523F"/>
    <w:rsid w:val="005B605F"/>
    <w:rsid w:val="005E093F"/>
    <w:rsid w:val="005F796E"/>
    <w:rsid w:val="00615FC0"/>
    <w:rsid w:val="006254BC"/>
    <w:rsid w:val="006335B9"/>
    <w:rsid w:val="00634F74"/>
    <w:rsid w:val="006354C6"/>
    <w:rsid w:val="0065793B"/>
    <w:rsid w:val="006667FD"/>
    <w:rsid w:val="0069217E"/>
    <w:rsid w:val="00694068"/>
    <w:rsid w:val="006A0F21"/>
    <w:rsid w:val="006C7CFA"/>
    <w:rsid w:val="006D4065"/>
    <w:rsid w:val="006E32CD"/>
    <w:rsid w:val="0079640C"/>
    <w:rsid w:val="007A1DC6"/>
    <w:rsid w:val="007A25E3"/>
    <w:rsid w:val="007B340A"/>
    <w:rsid w:val="007D6405"/>
    <w:rsid w:val="00803FE1"/>
    <w:rsid w:val="00822D7F"/>
    <w:rsid w:val="0083341B"/>
    <w:rsid w:val="008912D0"/>
    <w:rsid w:val="008A3B92"/>
    <w:rsid w:val="008C03D1"/>
    <w:rsid w:val="008D5353"/>
    <w:rsid w:val="008D594A"/>
    <w:rsid w:val="009045D5"/>
    <w:rsid w:val="009066C2"/>
    <w:rsid w:val="009155F0"/>
    <w:rsid w:val="00925F2C"/>
    <w:rsid w:val="009810AD"/>
    <w:rsid w:val="00993974"/>
    <w:rsid w:val="009D747E"/>
    <w:rsid w:val="009E24D8"/>
    <w:rsid w:val="00A2021A"/>
    <w:rsid w:val="00A23BCF"/>
    <w:rsid w:val="00A45DEE"/>
    <w:rsid w:val="00A47C6F"/>
    <w:rsid w:val="00A56B7A"/>
    <w:rsid w:val="00A65D60"/>
    <w:rsid w:val="00A6636D"/>
    <w:rsid w:val="00AA6B22"/>
    <w:rsid w:val="00AD1975"/>
    <w:rsid w:val="00AD78D9"/>
    <w:rsid w:val="00AE6CB5"/>
    <w:rsid w:val="00AF11C3"/>
    <w:rsid w:val="00B009EC"/>
    <w:rsid w:val="00B01599"/>
    <w:rsid w:val="00B0512D"/>
    <w:rsid w:val="00B21CAB"/>
    <w:rsid w:val="00B93C24"/>
    <w:rsid w:val="00BC2A96"/>
    <w:rsid w:val="00BD06C5"/>
    <w:rsid w:val="00BF08FB"/>
    <w:rsid w:val="00C67298"/>
    <w:rsid w:val="00C9175D"/>
    <w:rsid w:val="00CD3713"/>
    <w:rsid w:val="00CD37F6"/>
    <w:rsid w:val="00CF5209"/>
    <w:rsid w:val="00D11070"/>
    <w:rsid w:val="00D144E3"/>
    <w:rsid w:val="00D21133"/>
    <w:rsid w:val="00D315ED"/>
    <w:rsid w:val="00D379BD"/>
    <w:rsid w:val="00D62231"/>
    <w:rsid w:val="00D703CA"/>
    <w:rsid w:val="00D81049"/>
    <w:rsid w:val="00DA08BD"/>
    <w:rsid w:val="00DA1FA3"/>
    <w:rsid w:val="00DC2EB7"/>
    <w:rsid w:val="00DD65A4"/>
    <w:rsid w:val="00DE3A95"/>
    <w:rsid w:val="00DE45DA"/>
    <w:rsid w:val="00E04293"/>
    <w:rsid w:val="00E154F6"/>
    <w:rsid w:val="00E44D91"/>
    <w:rsid w:val="00E50504"/>
    <w:rsid w:val="00E52F1D"/>
    <w:rsid w:val="00EB319A"/>
    <w:rsid w:val="00EC3EEF"/>
    <w:rsid w:val="00EC4913"/>
    <w:rsid w:val="00EC4EDE"/>
    <w:rsid w:val="00EE2B87"/>
    <w:rsid w:val="00EF021A"/>
    <w:rsid w:val="00F243FA"/>
    <w:rsid w:val="00F24704"/>
    <w:rsid w:val="00F67935"/>
    <w:rsid w:val="00F80B6E"/>
    <w:rsid w:val="00F932CA"/>
    <w:rsid w:val="00FE6F2C"/>
    <w:rsid w:val="224C268D"/>
    <w:rsid w:val="33F70FA8"/>
    <w:rsid w:val="37C002B0"/>
    <w:rsid w:val="41780466"/>
    <w:rsid w:val="58A2435B"/>
    <w:rsid w:val="5D010E99"/>
    <w:rsid w:val="61534688"/>
    <w:rsid w:val="69156652"/>
    <w:rsid w:val="693D7013"/>
    <w:rsid w:val="708E734B"/>
    <w:rsid w:val="7CBC5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0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locked/>
    <w:uiPriority w:val="0"/>
    <w:pPr>
      <w:numPr>
        <w:ilvl w:val="0"/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header"/>
    <w:basedOn w:val="1"/>
    <w:link w:val="9"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0"/>
    <w:uiPriority w:val="99"/>
    <w:pPr>
      <w:tabs>
        <w:tab w:val="center" w:pos="4677"/>
        <w:tab w:val="right" w:pos="9355"/>
      </w:tabs>
    </w:p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character" w:customStyle="1" w:styleId="9">
    <w:name w:val="Верхний колонтитул Знак"/>
    <w:basedOn w:val="3"/>
    <w:link w:val="6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0">
    <w:name w:val="Нижний колонтитул Знак"/>
    <w:basedOn w:val="3"/>
    <w:link w:val="7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11">
    <w:name w:val="No Spacing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u w:val="single"/>
      <w:lang w:val="ru-RU" w:eastAsia="zh-CN" w:bidi="ar-SA"/>
    </w:rPr>
  </w:style>
  <w:style w:type="paragraph" w:customStyle="1" w:styleId="12">
    <w:name w:val="Без интервала1"/>
    <w:next w:val="11"/>
    <w:uiPriority w:val="0"/>
    <w:pPr>
      <w:suppressAutoHyphens/>
    </w:pPr>
    <w:rPr>
      <w:rFonts w:ascii="Calibri" w:hAnsi="Calibri" w:eastAsia="Times New Roman" w:cs="Times New Roman"/>
      <w:sz w:val="22"/>
      <w:szCs w:val="22"/>
      <w:lang w:val="ru-RU" w:eastAsia="zh-CN" w:bidi="ar-SA"/>
    </w:rPr>
  </w:style>
  <w:style w:type="paragraph" w:customStyle="1" w:styleId="13">
    <w:name w:val="Нормальный (таблица)"/>
    <w:basedOn w:val="1"/>
    <w:next w:val="1"/>
    <w:qFormat/>
    <w:uiPriority w:val="0"/>
    <w:pPr>
      <w:jc w:val="both"/>
    </w:pPr>
  </w:style>
  <w:style w:type="paragraph" w:customStyle="1" w:styleId="14">
    <w:name w:val="Прижатый влево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4D9C8E-086C-42CF-9F98-A13417957A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27</Pages>
  <Words>250</Words>
  <Characters>1428</Characters>
  <Lines>11</Lines>
  <Paragraphs>3</Paragraphs>
  <TotalTime>1</TotalTime>
  <ScaleCrop>false</ScaleCrop>
  <LinksUpToDate>false</LinksUpToDate>
  <CharactersWithSpaces>1675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2023-12-29T08:58:00Z</dcterms:created>
  <dc:creator>Admin</dc:creator>
  <cp:lastModifiedBy>user</cp:lastModifiedBy>
  <cp:lastPrinted>2024-10-01T12:21:00Z</cp:lastPrinted>
  <dcterms:modified xsi:type="dcterms:W3CDTF">2024-10-03T07:47:45Z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F88BAC911D62476385869C3A76A80EEC_13</vt:lpwstr>
  </property>
</Properties>
</file>