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98" w:rsidRDefault="00AE215D">
      <w:pPr>
        <w:jc w:val="center"/>
        <w:rPr>
          <w:rFonts w:ascii="Calibri" w:hAnsi="Calibri"/>
          <w:sz w:val="22"/>
          <w:szCs w:val="22"/>
          <w:lang w:eastAsia="en-US"/>
        </w:rPr>
      </w:pPr>
      <w:r w:rsidRPr="00AE215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192.6pt;margin-top:-10.45pt;width:81.7pt;height:88.45pt;z-index:251657216;mso-wrap-style:none;v-text-anchor:middle" o:allowincell="f" strokecolor="#3465a4">
            <v:stroke joinstyle="round"/>
            <v:imagedata r:id="rId5" o:title="image1"/>
            <w10:wrap type="square"/>
          </v:shape>
        </w:pict>
      </w:r>
      <w:r w:rsidR="000F6314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noProof/>
          <w:sz w:val="32"/>
          <w:szCs w:val="32"/>
        </w:rPr>
      </w:pPr>
    </w:p>
    <w:p w:rsidR="00EC3AC9" w:rsidRDefault="00EC3AC9" w:rsidP="00EC3AC9">
      <w:pPr>
        <w:jc w:val="center"/>
        <w:rPr>
          <w:sz w:val="32"/>
          <w:szCs w:val="32"/>
        </w:rPr>
      </w:pPr>
    </w:p>
    <w:p w:rsidR="00EC3AC9" w:rsidRDefault="00EC3AC9" w:rsidP="00EC3A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EC3AC9" w:rsidRDefault="00EC3AC9" w:rsidP="00EC3AC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EC3AC9" w:rsidRDefault="00EC3AC9" w:rsidP="00EC3AC9">
      <w:pPr>
        <w:jc w:val="center"/>
        <w:rPr>
          <w:sz w:val="28"/>
          <w:szCs w:val="28"/>
        </w:rPr>
      </w:pPr>
    </w:p>
    <w:p w:rsidR="00EC3AC9" w:rsidRDefault="00EC3AC9" w:rsidP="00EC3A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EC3AC9" w:rsidRDefault="00AE215D" w:rsidP="00EC3AC9">
      <w:pPr>
        <w:jc w:val="center"/>
        <w:rPr>
          <w:b/>
          <w:bCs/>
          <w:sz w:val="28"/>
          <w:szCs w:val="28"/>
        </w:rPr>
      </w:pPr>
      <w:r w:rsidRPr="00AE215D">
        <w:pict>
          <v:line id="_x0000_s1028" style="position:absolute;left:0;text-align:left;z-index:251658240" from="-13.7pt,18.55pt" to="502.3pt,18.55pt" strokeweight="4.5pt">
            <v:stroke linestyle="thickThin"/>
          </v:line>
        </w:pict>
      </w:r>
    </w:p>
    <w:p w:rsidR="00EC3AC9" w:rsidRDefault="00EC3AC9" w:rsidP="00EC3AC9">
      <w:pPr>
        <w:rPr>
          <w:sz w:val="28"/>
          <w:szCs w:val="28"/>
        </w:rPr>
      </w:pPr>
    </w:p>
    <w:p w:rsidR="00EC3AC9" w:rsidRDefault="00495202" w:rsidP="00EC3AC9">
      <w:pPr>
        <w:rPr>
          <w:sz w:val="28"/>
          <w:szCs w:val="28"/>
        </w:rPr>
      </w:pPr>
      <w:r>
        <w:rPr>
          <w:sz w:val="28"/>
          <w:szCs w:val="28"/>
        </w:rPr>
        <w:t>" 06 " марта 2024 г.  № 247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 w:rsidR="00EC3AC9" w:rsidRDefault="00EC3AC9" w:rsidP="00EC3A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территории (проекта планировки территории </w:t>
      </w:r>
      <w:proofErr w:type="gramEnd"/>
    </w:p>
    <w:p w:rsidR="00EC3AC9" w:rsidRDefault="00EC3AC9" w:rsidP="00EC3AC9">
      <w:pPr>
        <w:rPr>
          <w:sz w:val="28"/>
          <w:szCs w:val="28"/>
        </w:rPr>
      </w:pPr>
      <w:r>
        <w:rPr>
          <w:sz w:val="28"/>
          <w:szCs w:val="28"/>
        </w:rPr>
        <w:t xml:space="preserve">и проекта межевания территории)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801998" w:rsidRDefault="000F6314" w:rsidP="00EC3A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</w:t>
      </w:r>
      <w:r w:rsidR="004A0230">
        <w:rPr>
          <w:sz w:val="28"/>
          <w:szCs w:val="28"/>
        </w:rPr>
        <w:t>и», на основании заявления №179 от 05.03</w:t>
      </w:r>
      <w:r w:rsidR="00EC3AC9">
        <w:rPr>
          <w:sz w:val="28"/>
          <w:szCs w:val="28"/>
        </w:rPr>
        <w:t>.2024</w:t>
      </w:r>
      <w:r>
        <w:rPr>
          <w:sz w:val="28"/>
          <w:szCs w:val="28"/>
        </w:rPr>
        <w:t xml:space="preserve">, </w:t>
      </w:r>
      <w:proofErr w:type="gramEnd"/>
    </w:p>
    <w:p w:rsidR="00801998" w:rsidRDefault="00801998">
      <w:pPr>
        <w:ind w:firstLine="709"/>
        <w:jc w:val="both"/>
        <w:rPr>
          <w:sz w:val="28"/>
          <w:szCs w:val="28"/>
        </w:rPr>
      </w:pP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801998" w:rsidRDefault="00801998">
      <w:pPr>
        <w:jc w:val="center"/>
        <w:rPr>
          <w:sz w:val="28"/>
          <w:szCs w:val="28"/>
        </w:rPr>
      </w:pPr>
    </w:p>
    <w:p w:rsidR="00801998" w:rsidRDefault="000F6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 Подготовить докуме</w:t>
      </w:r>
      <w:r w:rsidR="004A0230">
        <w:rPr>
          <w:sz w:val="28"/>
          <w:szCs w:val="28"/>
        </w:rPr>
        <w:t>нтацию по планировке территории (проект планировки и межевания территории в границах кадастрового квартала 74:02:0201043) в отношении территории: земельных участков с кадастровым</w:t>
      </w:r>
      <w:r w:rsidR="000B02BC">
        <w:rPr>
          <w:sz w:val="28"/>
          <w:szCs w:val="28"/>
        </w:rPr>
        <w:t xml:space="preserve"> номером: 74:02:0201043:1375, 74:02:0000000:2474 и объекта капитального строительства с кадастровым номером 74:02:0201043:1382</w:t>
      </w:r>
      <w:r w:rsidR="00524C7A">
        <w:rPr>
          <w:sz w:val="28"/>
          <w:szCs w:val="28"/>
        </w:rPr>
        <w:t>.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территории;</w:t>
      </w:r>
    </w:p>
    <w:p w:rsidR="00801998" w:rsidRDefault="000F6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7B45">
        <w:rPr>
          <w:sz w:val="28"/>
          <w:szCs w:val="28"/>
        </w:rPr>
        <w:t>2</w:t>
      </w:r>
      <w:r>
        <w:rPr>
          <w:sz w:val="28"/>
          <w:szCs w:val="28"/>
        </w:rPr>
        <w:t xml:space="preserve">)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 для принятия решения. </w:t>
      </w:r>
    </w:p>
    <w:p w:rsidR="00801998" w:rsidRDefault="000F63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информационного обеспечения и по связям с общественностью 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01998" w:rsidRDefault="000F6314" w:rsidP="00EC3AC9">
      <w:pPr>
        <w:tabs>
          <w:tab w:val="left" w:pos="1080"/>
          <w:tab w:val="left" w:pos="28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FF2724" w:rsidRDefault="00FF2724">
      <w:pPr>
        <w:rPr>
          <w:sz w:val="28"/>
          <w:szCs w:val="28"/>
        </w:rPr>
      </w:pP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                                                                 </w:t>
      </w:r>
      <w:r>
        <w:rPr>
          <w:rFonts w:ascii="Calibri" w:hAnsi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801998" w:rsidRDefault="000F631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801998">
      <w:pPr>
        <w:rPr>
          <w:sz w:val="28"/>
          <w:szCs w:val="28"/>
        </w:rPr>
      </w:pPr>
    </w:p>
    <w:p w:rsidR="00801998" w:rsidRDefault="000F6314"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 w:rsidR="00801998" w:rsidSect="00801998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801998"/>
    <w:rsid w:val="00003CEF"/>
    <w:rsid w:val="000B02BC"/>
    <w:rsid w:val="000E53C5"/>
    <w:rsid w:val="000F6314"/>
    <w:rsid w:val="00445D8C"/>
    <w:rsid w:val="00495202"/>
    <w:rsid w:val="004A0230"/>
    <w:rsid w:val="004C7720"/>
    <w:rsid w:val="00524C7A"/>
    <w:rsid w:val="00801998"/>
    <w:rsid w:val="00817B45"/>
    <w:rsid w:val="00847AEB"/>
    <w:rsid w:val="008663FF"/>
    <w:rsid w:val="00870F0B"/>
    <w:rsid w:val="00AE215D"/>
    <w:rsid w:val="00B758AA"/>
    <w:rsid w:val="00EC3AC9"/>
    <w:rsid w:val="00FB6178"/>
    <w:rsid w:val="00FF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801998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801998"/>
    <w:pPr>
      <w:spacing w:after="140" w:line="276" w:lineRule="auto"/>
    </w:pPr>
  </w:style>
  <w:style w:type="paragraph" w:styleId="a7">
    <w:name w:val="List"/>
    <w:basedOn w:val="a6"/>
    <w:rsid w:val="00801998"/>
    <w:rPr>
      <w:rFonts w:cs="Noto Sans Devanagari"/>
    </w:rPr>
  </w:style>
  <w:style w:type="paragraph" w:customStyle="1" w:styleId="Caption">
    <w:name w:val="Caption"/>
    <w:basedOn w:val="a"/>
    <w:qFormat/>
    <w:rsid w:val="00801998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801998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D715-AC36-48DA-BBAF-B4D39D375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28</cp:revision>
  <cp:lastPrinted>2024-02-12T08:42:00Z</cp:lastPrinted>
  <dcterms:created xsi:type="dcterms:W3CDTF">2019-08-14T05:57:00Z</dcterms:created>
  <dcterms:modified xsi:type="dcterms:W3CDTF">2024-03-11T09:53:00Z</dcterms:modified>
  <dc:language>ru-RU</dc:language>
</cp:coreProperties>
</file>