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98" w:rsidRDefault="00003CEF">
      <w:pPr>
        <w:jc w:val="center"/>
        <w:rPr>
          <w:rFonts w:ascii="Calibri" w:hAnsi="Calibri"/>
          <w:sz w:val="22"/>
          <w:szCs w:val="22"/>
          <w:lang w:eastAsia="en-US"/>
        </w:rPr>
      </w:pPr>
      <w:r w:rsidRPr="00003C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2.6pt;margin-top:-10.45pt;width:81.7pt;height:88.45pt;z-index:251657216;mso-wrap-style:none;v-text-anchor:middle" o:allowincell="f" strokecolor="#3465a4">
            <v:stroke joinstyle="round"/>
            <v:imagedata r:id="rId5" o:title="image1"/>
            <w10:wrap type="square"/>
          </v:shape>
        </w:pict>
      </w:r>
      <w:r w:rsidR="000F6314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EC3AC9" w:rsidRDefault="00EC3AC9" w:rsidP="00EC3AC9">
      <w:pPr>
        <w:jc w:val="center"/>
        <w:rPr>
          <w:noProof/>
          <w:sz w:val="32"/>
          <w:szCs w:val="3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EC3AC9" w:rsidRDefault="00EC3AC9" w:rsidP="00EC3AC9">
      <w:pPr>
        <w:jc w:val="center"/>
        <w:rPr>
          <w:noProof/>
          <w:sz w:val="32"/>
          <w:szCs w:val="32"/>
        </w:rPr>
      </w:pPr>
    </w:p>
    <w:p w:rsidR="00EC3AC9" w:rsidRDefault="00EC3AC9" w:rsidP="00EC3AC9">
      <w:pPr>
        <w:jc w:val="center"/>
        <w:rPr>
          <w:noProof/>
          <w:sz w:val="32"/>
          <w:szCs w:val="32"/>
        </w:rPr>
      </w:pPr>
    </w:p>
    <w:p w:rsidR="00EC3AC9" w:rsidRDefault="00EC3AC9" w:rsidP="00EC3AC9">
      <w:pPr>
        <w:jc w:val="center"/>
        <w:rPr>
          <w:sz w:val="32"/>
          <w:szCs w:val="32"/>
        </w:rPr>
      </w:pPr>
    </w:p>
    <w:p w:rsidR="00EC3AC9" w:rsidRDefault="00EC3AC9" w:rsidP="00EC3A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АРГАЯШСКОГО  МУНИЦИПАЛЬНОГО  РАЙОНА</w:t>
      </w:r>
    </w:p>
    <w:p w:rsidR="00EC3AC9" w:rsidRDefault="00EC3AC9" w:rsidP="00EC3A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EC3AC9" w:rsidRDefault="00EC3AC9" w:rsidP="00EC3AC9">
      <w:pPr>
        <w:jc w:val="center"/>
        <w:rPr>
          <w:sz w:val="28"/>
          <w:szCs w:val="28"/>
        </w:rPr>
      </w:pPr>
    </w:p>
    <w:p w:rsidR="00EC3AC9" w:rsidRDefault="00EC3AC9" w:rsidP="00EC3A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C3AC9" w:rsidRDefault="00003CEF" w:rsidP="00EC3AC9">
      <w:pPr>
        <w:jc w:val="center"/>
        <w:rPr>
          <w:b/>
          <w:bCs/>
          <w:sz w:val="28"/>
          <w:szCs w:val="28"/>
        </w:rPr>
      </w:pPr>
      <w:r w:rsidRPr="00003CEF">
        <w:pict>
          <v:line id="_x0000_s1028" style="position:absolute;left:0;text-align:left;z-index:251658240" from="-13.7pt,18.55pt" to="502.3pt,18.55pt" strokeweight="4.5pt">
            <v:stroke linestyle="thickThin"/>
          </v:line>
        </w:pict>
      </w:r>
    </w:p>
    <w:p w:rsidR="00EC3AC9" w:rsidRDefault="00EC3AC9" w:rsidP="00EC3AC9">
      <w:pPr>
        <w:rPr>
          <w:sz w:val="28"/>
          <w:szCs w:val="28"/>
        </w:rPr>
      </w:pPr>
    </w:p>
    <w:p w:rsidR="00EC3AC9" w:rsidRDefault="004C7720" w:rsidP="00EC3AC9">
      <w:pPr>
        <w:rPr>
          <w:sz w:val="28"/>
          <w:szCs w:val="28"/>
        </w:rPr>
      </w:pPr>
      <w:r>
        <w:rPr>
          <w:sz w:val="28"/>
          <w:szCs w:val="28"/>
        </w:rPr>
        <w:t>"12" февраля  2024 г.  № 167</w:t>
      </w:r>
    </w:p>
    <w:p w:rsidR="00EC3AC9" w:rsidRDefault="00EC3AC9" w:rsidP="00EC3A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</w:p>
    <w:p w:rsidR="00EC3AC9" w:rsidRDefault="00EC3AC9" w:rsidP="00EC3AC9">
      <w:pPr>
        <w:rPr>
          <w:sz w:val="28"/>
          <w:szCs w:val="28"/>
        </w:rPr>
      </w:pPr>
      <w:r>
        <w:rPr>
          <w:sz w:val="28"/>
          <w:szCs w:val="28"/>
        </w:rPr>
        <w:t>О подготовке документации по планировке</w:t>
      </w:r>
    </w:p>
    <w:p w:rsidR="00EC3AC9" w:rsidRDefault="00EC3AC9" w:rsidP="00EC3A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территории (проекта планировки территории </w:t>
      </w:r>
      <w:proofErr w:type="gramEnd"/>
    </w:p>
    <w:p w:rsidR="00EC3AC9" w:rsidRDefault="00EC3AC9" w:rsidP="00EC3AC9">
      <w:pPr>
        <w:rPr>
          <w:sz w:val="28"/>
          <w:szCs w:val="28"/>
        </w:rPr>
      </w:pPr>
      <w:r>
        <w:rPr>
          <w:sz w:val="28"/>
          <w:szCs w:val="28"/>
        </w:rPr>
        <w:t xml:space="preserve">и проекта межевания территории) </w:t>
      </w:r>
    </w:p>
    <w:p w:rsidR="00801998" w:rsidRDefault="000F6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</w:p>
    <w:p w:rsidR="00801998" w:rsidRDefault="00801998">
      <w:pPr>
        <w:rPr>
          <w:sz w:val="28"/>
          <w:szCs w:val="28"/>
        </w:rPr>
      </w:pPr>
    </w:p>
    <w:p w:rsidR="00801998" w:rsidRDefault="000F6314" w:rsidP="00EC3A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№131-ФЗ «Об общих принципах организации местного самоуправления» в Российской Федерации, статьей 7 Федерального Закона от 29.12.2004 № 191- ФЗ «О введении в действие Градостроительного Кодекса Российской Федераци</w:t>
      </w:r>
      <w:r w:rsidR="00EC3AC9">
        <w:rPr>
          <w:sz w:val="28"/>
          <w:szCs w:val="28"/>
        </w:rPr>
        <w:t>и», на основании заявления №899 от 08.02.2024</w:t>
      </w:r>
      <w:r>
        <w:rPr>
          <w:sz w:val="28"/>
          <w:szCs w:val="28"/>
        </w:rPr>
        <w:t xml:space="preserve">, </w:t>
      </w:r>
      <w:proofErr w:type="gramEnd"/>
    </w:p>
    <w:p w:rsidR="00801998" w:rsidRDefault="00801998">
      <w:pPr>
        <w:ind w:firstLine="709"/>
        <w:jc w:val="both"/>
        <w:rPr>
          <w:sz w:val="28"/>
          <w:szCs w:val="28"/>
        </w:rPr>
      </w:pPr>
    </w:p>
    <w:p w:rsidR="00801998" w:rsidRDefault="000F6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801998" w:rsidRDefault="00801998">
      <w:pPr>
        <w:jc w:val="center"/>
        <w:rPr>
          <w:sz w:val="28"/>
          <w:szCs w:val="28"/>
        </w:rPr>
      </w:pPr>
    </w:p>
    <w:p w:rsidR="00801998" w:rsidRDefault="000F6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Подготовить документацию по планировке территории </w:t>
      </w:r>
      <w:r w:rsidR="00EC3AC9">
        <w:rPr>
          <w:sz w:val="28"/>
          <w:szCs w:val="28"/>
        </w:rPr>
        <w:t xml:space="preserve">для размещения линейного объекта «Газоснабжение жилых домов в п. Кировский, в том числе проектно-изыскательные работы» выполняемого в соответствии </w:t>
      </w:r>
      <w:proofErr w:type="gramStart"/>
      <w:r w:rsidR="00EC3AC9">
        <w:rPr>
          <w:sz w:val="28"/>
          <w:szCs w:val="28"/>
        </w:rPr>
        <w:t>с</w:t>
      </w:r>
      <w:proofErr w:type="gramEnd"/>
      <w:r w:rsidR="00EC3AC9">
        <w:rPr>
          <w:sz w:val="28"/>
          <w:szCs w:val="28"/>
        </w:rPr>
        <w:t xml:space="preserve"> Муниципальным контрактом № 002.2023 от 09.10.2023 года.</w:t>
      </w:r>
      <w:r>
        <w:rPr>
          <w:sz w:val="28"/>
          <w:szCs w:val="28"/>
        </w:rPr>
        <w:t xml:space="preserve"> </w:t>
      </w:r>
    </w:p>
    <w:p w:rsidR="00801998" w:rsidRDefault="000F6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архитектуры и градостроительства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801998" w:rsidRDefault="000F6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Осуществить проверку документации  по планировке территории;</w:t>
      </w:r>
    </w:p>
    <w:p w:rsidR="00801998" w:rsidRDefault="000F6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7B45">
        <w:rPr>
          <w:sz w:val="28"/>
          <w:szCs w:val="28"/>
        </w:rPr>
        <w:t>2</w:t>
      </w:r>
      <w:r>
        <w:rPr>
          <w:sz w:val="28"/>
          <w:szCs w:val="28"/>
        </w:rPr>
        <w:t xml:space="preserve">) Направить Главе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документацию по планировке территории для принятия решения. </w:t>
      </w:r>
    </w:p>
    <w:p w:rsidR="00801998" w:rsidRDefault="000F6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информационного обеспечения и по связям с общественностью 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(Д.В. Сорокину)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01998" w:rsidRDefault="000F6314" w:rsidP="00EC3AC9">
      <w:pPr>
        <w:tabs>
          <w:tab w:val="left" w:pos="1080"/>
          <w:tab w:val="left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управлению имуществом С.В. Косарева.</w:t>
      </w:r>
    </w:p>
    <w:p w:rsidR="00EC3AC9" w:rsidRDefault="00EC3AC9">
      <w:pPr>
        <w:rPr>
          <w:sz w:val="28"/>
          <w:szCs w:val="28"/>
        </w:rPr>
      </w:pPr>
    </w:p>
    <w:p w:rsidR="00801998" w:rsidRDefault="000F631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rFonts w:ascii="Calibri" w:hAnsi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801998" w:rsidRDefault="000F63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И.В. </w:t>
      </w:r>
      <w:proofErr w:type="spellStart"/>
      <w:r>
        <w:rPr>
          <w:sz w:val="28"/>
          <w:szCs w:val="28"/>
        </w:rPr>
        <w:t>Ишимов</w:t>
      </w:r>
      <w:proofErr w:type="spellEnd"/>
    </w:p>
    <w:p w:rsidR="00801998" w:rsidRDefault="00801998">
      <w:pPr>
        <w:rPr>
          <w:sz w:val="28"/>
          <w:szCs w:val="28"/>
        </w:rPr>
      </w:pPr>
    </w:p>
    <w:p w:rsidR="00801998" w:rsidRDefault="00801998">
      <w:pPr>
        <w:rPr>
          <w:sz w:val="28"/>
          <w:szCs w:val="28"/>
        </w:rPr>
      </w:pPr>
    </w:p>
    <w:p w:rsidR="00801998" w:rsidRDefault="00801998">
      <w:pPr>
        <w:rPr>
          <w:sz w:val="28"/>
          <w:szCs w:val="28"/>
        </w:rPr>
      </w:pPr>
    </w:p>
    <w:p w:rsidR="00801998" w:rsidRDefault="000F6314"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</w:t>
      </w:r>
    </w:p>
    <w:sectPr w:rsidR="00801998" w:rsidSect="00801998">
      <w:pgSz w:w="11906" w:h="16838"/>
      <w:pgMar w:top="284" w:right="851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01998"/>
    <w:rsid w:val="00003CEF"/>
    <w:rsid w:val="000E53C5"/>
    <w:rsid w:val="000F6314"/>
    <w:rsid w:val="00445D8C"/>
    <w:rsid w:val="004C7720"/>
    <w:rsid w:val="00801998"/>
    <w:rsid w:val="00817B45"/>
    <w:rsid w:val="00847AEB"/>
    <w:rsid w:val="008663FF"/>
    <w:rsid w:val="00870F0B"/>
    <w:rsid w:val="00EC3AC9"/>
    <w:rsid w:val="00FB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BD6E2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801998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801998"/>
    <w:pPr>
      <w:spacing w:after="140" w:line="276" w:lineRule="auto"/>
    </w:pPr>
  </w:style>
  <w:style w:type="paragraph" w:styleId="a7">
    <w:name w:val="List"/>
    <w:basedOn w:val="a6"/>
    <w:rsid w:val="00801998"/>
    <w:rPr>
      <w:rFonts w:cs="Noto Sans Devanagari"/>
    </w:rPr>
  </w:style>
  <w:style w:type="paragraph" w:customStyle="1" w:styleId="Caption">
    <w:name w:val="Caption"/>
    <w:basedOn w:val="a"/>
    <w:qFormat/>
    <w:rsid w:val="00801998"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rsid w:val="00801998"/>
    <w:pPr>
      <w:suppressLineNumbers/>
    </w:pPr>
    <w:rPr>
      <w:rFonts w:cs="Noto Sans Devanagari"/>
    </w:rPr>
  </w:style>
  <w:style w:type="paragraph" w:styleId="a4">
    <w:name w:val="Balloon Text"/>
    <w:basedOn w:val="a"/>
    <w:link w:val="a3"/>
    <w:uiPriority w:val="99"/>
    <w:semiHidden/>
    <w:qFormat/>
    <w:rsid w:val="00BD6E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7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D715-AC36-48DA-BBAF-B4D39D37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ErchovaLV</dc:creator>
  <dc:description/>
  <cp:lastModifiedBy>ArchGrad102@yandex.ru</cp:lastModifiedBy>
  <cp:revision>26</cp:revision>
  <cp:lastPrinted>2024-02-12T08:42:00Z</cp:lastPrinted>
  <dcterms:created xsi:type="dcterms:W3CDTF">2019-08-14T05:57:00Z</dcterms:created>
  <dcterms:modified xsi:type="dcterms:W3CDTF">2024-02-13T04:45:00Z</dcterms:modified>
  <dc:language>ru-RU</dc:language>
</cp:coreProperties>
</file>