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12470" cy="890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FD" w:rsidRDefault="00F033FD" w:rsidP="00F033FD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F033FD" w:rsidRPr="00D558CB" w:rsidRDefault="00F033FD" w:rsidP="00F033FD">
      <w:pPr>
        <w:pStyle w:val="a3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>ЧЕЛЯБИНСКАЯ ОБЛАСТЬ</w:t>
      </w:r>
    </w:p>
    <w:p w:rsidR="00F033FD" w:rsidRPr="00D558CB" w:rsidRDefault="00F033FD" w:rsidP="00F033FD">
      <w:pPr>
        <w:jc w:val="center"/>
        <w:rPr>
          <w:b/>
          <w:sz w:val="28"/>
          <w:szCs w:val="28"/>
        </w:rPr>
      </w:pPr>
    </w:p>
    <w:p w:rsidR="00F033FD" w:rsidRPr="00D558CB" w:rsidRDefault="00F033FD" w:rsidP="00F033FD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СОБРАНИЕ ДЕПУТАТОВ</w:t>
      </w:r>
    </w:p>
    <w:p w:rsidR="00F033FD" w:rsidRPr="00D558CB" w:rsidRDefault="00F033FD" w:rsidP="00F033FD">
      <w:pPr>
        <w:pStyle w:val="4"/>
        <w:rPr>
          <w:sz w:val="28"/>
          <w:szCs w:val="28"/>
        </w:rPr>
      </w:pPr>
      <w:r w:rsidRPr="00D558CB">
        <w:rPr>
          <w:sz w:val="28"/>
          <w:szCs w:val="28"/>
        </w:rPr>
        <w:t>АРГАЯШСКОГО МУНИЦИПАЛЬНОГО РАЙОНА</w:t>
      </w:r>
    </w:p>
    <w:p w:rsidR="00F033FD" w:rsidRPr="00D558CB" w:rsidRDefault="00F033FD" w:rsidP="00F033FD">
      <w:pPr>
        <w:jc w:val="center"/>
        <w:rPr>
          <w:b/>
          <w:sz w:val="28"/>
          <w:szCs w:val="28"/>
        </w:rPr>
      </w:pPr>
    </w:p>
    <w:p w:rsidR="00E123B0" w:rsidRDefault="00F033FD" w:rsidP="00E123B0">
      <w:pPr>
        <w:pStyle w:val="3"/>
        <w:rPr>
          <w:b/>
        </w:rPr>
      </w:pPr>
      <w:r w:rsidRPr="00D558CB">
        <w:rPr>
          <w:b/>
          <w:sz w:val="28"/>
          <w:szCs w:val="28"/>
        </w:rPr>
        <w:t>РЕШЕНИЕ</w:t>
      </w:r>
    </w:p>
    <w:p w:rsidR="00F033FD" w:rsidRDefault="005C5EC5" w:rsidP="00F033FD">
      <w:pPr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2336" from="1.1pt,6.75pt" to="497.9pt,6.75pt" o:allowincell="f" strokeweight="4.5pt">
            <v:stroke linestyle="thinThick"/>
          </v:line>
        </w:pict>
      </w:r>
    </w:p>
    <w:p w:rsidR="00E87C10" w:rsidRDefault="00E87C10" w:rsidP="00E87C10">
      <w:pPr>
        <w:jc w:val="both"/>
        <w:rPr>
          <w:sz w:val="28"/>
          <w:szCs w:val="28"/>
          <w:lang w:eastAsia="ar-SA"/>
        </w:rPr>
      </w:pPr>
    </w:p>
    <w:p w:rsidR="000A7DE3" w:rsidRPr="00935C83" w:rsidRDefault="00593ECC" w:rsidP="005C5EC5">
      <w:pPr>
        <w:tabs>
          <w:tab w:val="left" w:pos="1080"/>
        </w:tabs>
        <w:ind w:right="560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31 января </w:t>
      </w:r>
      <w:r w:rsidR="000A7DE3" w:rsidRPr="00935C83">
        <w:rPr>
          <w:sz w:val="28"/>
          <w:szCs w:val="28"/>
        </w:rPr>
        <w:t xml:space="preserve">2024г. № </w:t>
      </w:r>
      <w:r>
        <w:rPr>
          <w:sz w:val="28"/>
          <w:szCs w:val="28"/>
        </w:rPr>
        <w:t>457</w:t>
      </w:r>
    </w:p>
    <w:p w:rsidR="00E123B0" w:rsidRPr="00243D3A" w:rsidRDefault="00E123B0" w:rsidP="00243D3A">
      <w:pPr>
        <w:tabs>
          <w:tab w:val="left" w:pos="4305"/>
        </w:tabs>
        <w:jc w:val="both"/>
        <w:rPr>
          <w:b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5945"/>
      </w:tblGrid>
      <w:tr w:rsidR="00352DD3" w:rsidTr="00007C55">
        <w:trPr>
          <w:trHeight w:val="724"/>
        </w:trPr>
        <w:tc>
          <w:tcPr>
            <w:tcW w:w="5945" w:type="dxa"/>
          </w:tcPr>
          <w:p w:rsidR="00352DD3" w:rsidRDefault="00352DD3" w:rsidP="00E87C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досрочном прекращении полномочий депутата Собрания депутатов Аргаяшского муниципального района по </w:t>
            </w:r>
            <w:r w:rsidR="00E87C10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Губернскому</w:t>
            </w:r>
            <w:r w:rsidR="00007C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избирательному округу </w:t>
            </w:r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87C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 w:rsidR="00007C5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77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7C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Середкин</w:t>
            </w:r>
            <w:r w:rsidR="00615E8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E87C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 В.</w:t>
            </w:r>
          </w:p>
        </w:tc>
      </w:tr>
    </w:tbl>
    <w:p w:rsidR="00007C55" w:rsidRDefault="00007C55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DD3" w:rsidRDefault="00B73A35" w:rsidP="009E52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депутата</w:t>
      </w:r>
      <w:r w:rsidR="009E525D">
        <w:rPr>
          <w:sz w:val="28"/>
          <w:szCs w:val="28"/>
        </w:rPr>
        <w:t xml:space="preserve"> Собрания депутатов Аргаяшского муниципального района </w:t>
      </w:r>
      <w:r w:rsidR="00E87C10">
        <w:rPr>
          <w:sz w:val="28"/>
          <w:szCs w:val="28"/>
        </w:rPr>
        <w:t>Середкина Владимира Валерьевича</w:t>
      </w:r>
      <w:r w:rsidR="009E525D">
        <w:rPr>
          <w:sz w:val="28"/>
          <w:szCs w:val="28"/>
        </w:rPr>
        <w:t xml:space="preserve"> о досрочном прекращении полномочий в связи с отставкой по собственному желанию</w:t>
      </w:r>
      <w:r w:rsidR="00E87C10">
        <w:rPr>
          <w:sz w:val="28"/>
          <w:szCs w:val="28"/>
        </w:rPr>
        <w:t xml:space="preserve"> от 24</w:t>
      </w:r>
      <w:r w:rsidR="0050269A">
        <w:rPr>
          <w:sz w:val="28"/>
          <w:szCs w:val="28"/>
        </w:rPr>
        <w:t>.0</w:t>
      </w:r>
      <w:r w:rsidR="00E87C10">
        <w:rPr>
          <w:sz w:val="28"/>
          <w:szCs w:val="28"/>
        </w:rPr>
        <w:t>1</w:t>
      </w:r>
      <w:r w:rsidR="0050269A">
        <w:rPr>
          <w:sz w:val="28"/>
          <w:szCs w:val="28"/>
        </w:rPr>
        <w:t>.202</w:t>
      </w:r>
      <w:r w:rsidR="00E87C10">
        <w:rPr>
          <w:sz w:val="28"/>
          <w:szCs w:val="28"/>
        </w:rPr>
        <w:t>4</w:t>
      </w:r>
      <w:r w:rsidR="009E525D">
        <w:rPr>
          <w:sz w:val="28"/>
          <w:szCs w:val="28"/>
        </w:rPr>
        <w:t>, в</w:t>
      </w:r>
      <w:r w:rsidR="00F033FD" w:rsidRPr="001773E9">
        <w:rPr>
          <w:sz w:val="28"/>
          <w:szCs w:val="28"/>
        </w:rPr>
        <w:t xml:space="preserve"> соответствии с </w:t>
      </w:r>
      <w:r w:rsidR="001773E9" w:rsidRPr="001773E9">
        <w:rPr>
          <w:sz w:val="28"/>
          <w:szCs w:val="28"/>
        </w:rPr>
        <w:t>пунктом 2 части 10 статьи 40 Федерального Закона от 06.10.2003 № 131</w:t>
      </w:r>
      <w:r w:rsidR="000E58D6" w:rsidRPr="00B73A35">
        <w:rPr>
          <w:sz w:val="28"/>
          <w:szCs w:val="28"/>
        </w:rPr>
        <w:t>-</w:t>
      </w:r>
      <w:r w:rsidR="001773E9" w:rsidRPr="001773E9">
        <w:rPr>
          <w:sz w:val="28"/>
          <w:szCs w:val="28"/>
        </w:rPr>
        <w:t>ФЗ «Об общих принципах организации местного самоупра</w:t>
      </w:r>
      <w:r w:rsidR="00EB4F9F">
        <w:rPr>
          <w:sz w:val="28"/>
          <w:szCs w:val="28"/>
        </w:rPr>
        <w:t>вления в Российской Федерации» и</w:t>
      </w:r>
      <w:r w:rsidR="009E525D">
        <w:rPr>
          <w:sz w:val="28"/>
          <w:szCs w:val="28"/>
        </w:rPr>
        <w:t xml:space="preserve"> подпунктом 2 пункта 4 статьи 25 </w:t>
      </w:r>
      <w:r w:rsidR="001773E9" w:rsidRPr="001773E9">
        <w:rPr>
          <w:sz w:val="28"/>
          <w:szCs w:val="28"/>
        </w:rPr>
        <w:t>Устав</w:t>
      </w:r>
      <w:r w:rsidR="009E525D">
        <w:rPr>
          <w:sz w:val="28"/>
          <w:szCs w:val="28"/>
        </w:rPr>
        <w:t>а</w:t>
      </w:r>
      <w:r w:rsidR="001773E9" w:rsidRPr="001773E9">
        <w:rPr>
          <w:sz w:val="28"/>
          <w:szCs w:val="28"/>
        </w:rPr>
        <w:t xml:space="preserve"> Ар</w:t>
      </w:r>
      <w:r w:rsidR="009E525D">
        <w:rPr>
          <w:sz w:val="28"/>
          <w:szCs w:val="28"/>
        </w:rPr>
        <w:t>гаяшского муниципального района</w:t>
      </w:r>
      <w:r w:rsidR="001773E9" w:rsidRPr="001773E9">
        <w:rPr>
          <w:sz w:val="28"/>
          <w:szCs w:val="28"/>
        </w:rPr>
        <w:t xml:space="preserve"> </w:t>
      </w:r>
      <w:proofErr w:type="gramEnd"/>
    </w:p>
    <w:p w:rsidR="009E525D" w:rsidRDefault="009E525D" w:rsidP="005971D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3FD" w:rsidRDefault="00F033FD" w:rsidP="0007424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3E5C">
        <w:rPr>
          <w:sz w:val="28"/>
          <w:szCs w:val="28"/>
        </w:rPr>
        <w:t>Собрание депутатов Аргаяшского муниципального района</w:t>
      </w:r>
      <w:r>
        <w:rPr>
          <w:sz w:val="28"/>
          <w:szCs w:val="28"/>
        </w:rPr>
        <w:t xml:space="preserve"> </w:t>
      </w:r>
      <w:r w:rsidRPr="000E3E5C">
        <w:rPr>
          <w:sz w:val="28"/>
          <w:szCs w:val="28"/>
        </w:rPr>
        <w:t>РЕШАЕТ:</w:t>
      </w:r>
    </w:p>
    <w:p w:rsidR="001773E9" w:rsidRPr="000E3E5C" w:rsidRDefault="001773E9" w:rsidP="00AF5C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602" w:rsidRDefault="00B32A0D" w:rsidP="009E525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73E9">
        <w:rPr>
          <w:sz w:val="28"/>
          <w:szCs w:val="28"/>
        </w:rPr>
        <w:t>1.</w:t>
      </w:r>
      <w:r w:rsidR="001773E9">
        <w:rPr>
          <w:sz w:val="28"/>
          <w:szCs w:val="28"/>
        </w:rPr>
        <w:t xml:space="preserve"> Прекратить досрочно полномочия депутата</w:t>
      </w:r>
      <w:r w:rsidR="001773E9" w:rsidRPr="001773E9">
        <w:rPr>
          <w:sz w:val="28"/>
          <w:szCs w:val="28"/>
        </w:rPr>
        <w:t xml:space="preserve"> </w:t>
      </w:r>
      <w:r w:rsidR="001773E9">
        <w:rPr>
          <w:sz w:val="28"/>
          <w:szCs w:val="28"/>
        </w:rPr>
        <w:t>С</w:t>
      </w:r>
      <w:r w:rsidR="001773E9" w:rsidRPr="001773E9">
        <w:rPr>
          <w:sz w:val="28"/>
          <w:szCs w:val="28"/>
        </w:rPr>
        <w:t xml:space="preserve">обрания депутатов Аргаяшского муниципального района </w:t>
      </w:r>
      <w:r w:rsidR="00B73A35">
        <w:rPr>
          <w:sz w:val="28"/>
          <w:szCs w:val="28"/>
        </w:rPr>
        <w:t xml:space="preserve">по </w:t>
      </w:r>
      <w:r w:rsidR="00E87C10" w:rsidRPr="00E87C10">
        <w:rPr>
          <w:sz w:val="28"/>
          <w:szCs w:val="28"/>
        </w:rPr>
        <w:t>Губернскому</w:t>
      </w:r>
      <w:r w:rsidR="00E87C10">
        <w:rPr>
          <w:sz w:val="28"/>
          <w:szCs w:val="28"/>
        </w:rPr>
        <w:t xml:space="preserve"> </w:t>
      </w:r>
      <w:r w:rsidR="00B73A35" w:rsidRPr="00B73A35">
        <w:rPr>
          <w:sz w:val="28"/>
          <w:szCs w:val="28"/>
        </w:rPr>
        <w:t xml:space="preserve">избирательному округу № </w:t>
      </w:r>
      <w:r w:rsidR="00E87C10">
        <w:rPr>
          <w:sz w:val="28"/>
          <w:szCs w:val="28"/>
        </w:rPr>
        <w:t>1</w:t>
      </w:r>
      <w:r w:rsidR="00B73A35" w:rsidRPr="00B73A35">
        <w:rPr>
          <w:sz w:val="28"/>
          <w:szCs w:val="28"/>
        </w:rPr>
        <w:t>4</w:t>
      </w:r>
      <w:r w:rsidR="001773E9" w:rsidRPr="001773E9">
        <w:rPr>
          <w:sz w:val="28"/>
          <w:szCs w:val="28"/>
        </w:rPr>
        <w:t xml:space="preserve"> </w:t>
      </w:r>
      <w:r w:rsidR="00E87C10">
        <w:rPr>
          <w:sz w:val="28"/>
          <w:szCs w:val="28"/>
        </w:rPr>
        <w:t xml:space="preserve">Середкина Владимира Валерьевича </w:t>
      </w:r>
      <w:r w:rsidR="00B73A35">
        <w:rPr>
          <w:sz w:val="28"/>
          <w:szCs w:val="28"/>
        </w:rPr>
        <w:t>2</w:t>
      </w:r>
      <w:r w:rsidR="00E87C10">
        <w:rPr>
          <w:sz w:val="28"/>
          <w:szCs w:val="28"/>
        </w:rPr>
        <w:t>4</w:t>
      </w:r>
      <w:r w:rsidR="00621C8E">
        <w:rPr>
          <w:sz w:val="28"/>
          <w:szCs w:val="28"/>
        </w:rPr>
        <w:t xml:space="preserve"> </w:t>
      </w:r>
      <w:r w:rsidR="00E87C10">
        <w:rPr>
          <w:sz w:val="28"/>
          <w:szCs w:val="28"/>
        </w:rPr>
        <w:t>января</w:t>
      </w:r>
      <w:r w:rsidR="0085686D">
        <w:rPr>
          <w:sz w:val="28"/>
          <w:szCs w:val="28"/>
        </w:rPr>
        <w:t xml:space="preserve"> 202</w:t>
      </w:r>
      <w:r w:rsidR="00E87C10">
        <w:rPr>
          <w:sz w:val="28"/>
          <w:szCs w:val="28"/>
        </w:rPr>
        <w:t>4</w:t>
      </w:r>
      <w:r w:rsidR="00E172D6">
        <w:rPr>
          <w:sz w:val="28"/>
          <w:szCs w:val="28"/>
        </w:rPr>
        <w:t xml:space="preserve"> года </w:t>
      </w:r>
      <w:r w:rsidR="00B73A35">
        <w:rPr>
          <w:sz w:val="28"/>
          <w:szCs w:val="28"/>
        </w:rPr>
        <w:t xml:space="preserve">в связи с отставкой по </w:t>
      </w:r>
      <w:r w:rsidR="00621C8E">
        <w:rPr>
          <w:sz w:val="28"/>
          <w:szCs w:val="28"/>
        </w:rPr>
        <w:t>собственному желанию</w:t>
      </w:r>
      <w:r w:rsidR="0085686D">
        <w:rPr>
          <w:sz w:val="28"/>
          <w:szCs w:val="28"/>
        </w:rPr>
        <w:t>.</w:t>
      </w:r>
    </w:p>
    <w:p w:rsidR="00B73A35" w:rsidRPr="00B73A35" w:rsidRDefault="009E525D" w:rsidP="009E525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95014">
        <w:rPr>
          <w:sz w:val="28"/>
          <w:szCs w:val="28"/>
        </w:rPr>
        <w:t xml:space="preserve">. </w:t>
      </w:r>
      <w:r w:rsidR="00B73A35" w:rsidRPr="00B73A35">
        <w:rPr>
          <w:rFonts w:eastAsia="Calibri"/>
          <w:sz w:val="28"/>
          <w:szCs w:val="28"/>
          <w:lang w:eastAsia="en-US"/>
        </w:rPr>
        <w:t xml:space="preserve">Настоящее решение подлежит </w:t>
      </w:r>
      <w:r w:rsidR="00B73A35">
        <w:rPr>
          <w:rFonts w:eastAsia="Calibri"/>
          <w:sz w:val="28"/>
          <w:szCs w:val="28"/>
          <w:lang w:eastAsia="en-US"/>
        </w:rPr>
        <w:t xml:space="preserve">официальному </w:t>
      </w:r>
      <w:r w:rsidR="00B73A35" w:rsidRPr="00B73A35">
        <w:rPr>
          <w:rFonts w:eastAsia="Calibri"/>
          <w:sz w:val="28"/>
          <w:szCs w:val="28"/>
          <w:lang w:eastAsia="en-US"/>
        </w:rPr>
        <w:t xml:space="preserve">опубликованию </w:t>
      </w:r>
      <w:r w:rsidR="00B73A35" w:rsidRPr="00B73A35">
        <w:rPr>
          <w:sz w:val="28"/>
          <w:szCs w:val="28"/>
        </w:rPr>
        <w:t xml:space="preserve">на сайте </w:t>
      </w:r>
      <w:proofErr w:type="gramStart"/>
      <w:r w:rsidR="00B73A35" w:rsidRPr="00B73A35">
        <w:rPr>
          <w:sz w:val="28"/>
          <w:szCs w:val="28"/>
        </w:rPr>
        <w:t xml:space="preserve">Аргаяш-Медиа </w:t>
      </w:r>
      <w:r w:rsidR="00B73A35" w:rsidRPr="004979A6">
        <w:rPr>
          <w:sz w:val="28"/>
          <w:szCs w:val="28"/>
        </w:rPr>
        <w:t>(https://argayash.com,</w:t>
      </w:r>
      <w:r w:rsidR="00B73A35" w:rsidRPr="00B73A35">
        <w:rPr>
          <w:sz w:val="28"/>
          <w:szCs w:val="28"/>
        </w:rPr>
        <w:t xml:space="preserve"> регистрация в качестве сетевого издания:</w:t>
      </w:r>
      <w:proofErr w:type="gramEnd"/>
      <w:r w:rsidR="00B73A35" w:rsidRPr="00B73A35">
        <w:rPr>
          <w:sz w:val="28"/>
          <w:szCs w:val="28"/>
        </w:rPr>
        <w:t xml:space="preserve"> </w:t>
      </w:r>
      <w:proofErr w:type="gramStart"/>
      <w:r w:rsidR="00B73A35" w:rsidRPr="00B73A35">
        <w:rPr>
          <w:sz w:val="28"/>
          <w:szCs w:val="28"/>
        </w:rPr>
        <w:t xml:space="preserve">ЭЛ № ФС 77-79597 от 18.12.2020) </w:t>
      </w:r>
      <w:r w:rsidR="00B73A35" w:rsidRPr="00B73A35">
        <w:rPr>
          <w:rFonts w:eastAsia="Calibri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="00B73A35" w:rsidRPr="00B73A35">
        <w:rPr>
          <w:rFonts w:eastAsia="Calibri"/>
          <w:bCs/>
          <w:sz w:val="28"/>
          <w:szCs w:val="28"/>
        </w:rPr>
        <w:t xml:space="preserve"> </w:t>
      </w:r>
      <w:r w:rsidR="00B73A35" w:rsidRPr="00B73A35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EF4978" w:rsidRPr="00AA50B9" w:rsidRDefault="009E525D" w:rsidP="009E525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978">
        <w:rPr>
          <w:sz w:val="28"/>
          <w:szCs w:val="28"/>
        </w:rPr>
        <w:t xml:space="preserve">. </w:t>
      </w:r>
      <w:r w:rsidR="00EF4978" w:rsidRPr="00AA50B9">
        <w:rPr>
          <w:sz w:val="28"/>
          <w:szCs w:val="28"/>
        </w:rPr>
        <w:t>Настоящее решение вступает в силу со дня подписания</w:t>
      </w:r>
      <w:r w:rsidR="00EF4978">
        <w:rPr>
          <w:sz w:val="28"/>
          <w:szCs w:val="28"/>
        </w:rPr>
        <w:t>.</w:t>
      </w:r>
    </w:p>
    <w:p w:rsidR="001A5ABC" w:rsidRDefault="001A5ABC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25D" w:rsidRPr="00002EDC" w:rsidRDefault="009E525D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D3" w:rsidRPr="00F67C4E" w:rsidRDefault="00352DD3" w:rsidP="00AF5C4C">
      <w:pPr>
        <w:rPr>
          <w:sz w:val="28"/>
          <w:szCs w:val="28"/>
        </w:rPr>
      </w:pPr>
      <w:r w:rsidRPr="00F67C4E">
        <w:rPr>
          <w:color w:val="000000"/>
          <w:sz w:val="28"/>
          <w:szCs w:val="28"/>
        </w:rPr>
        <w:t>Председатель Собрания депутатов</w:t>
      </w:r>
      <w:r w:rsidRPr="00F67C4E">
        <w:rPr>
          <w:sz w:val="28"/>
          <w:szCs w:val="28"/>
        </w:rPr>
        <w:t xml:space="preserve"> </w:t>
      </w:r>
    </w:p>
    <w:p w:rsidR="00F908C4" w:rsidRPr="00F908C4" w:rsidRDefault="00352DD3" w:rsidP="00AF5C4C">
      <w:pPr>
        <w:rPr>
          <w:sz w:val="28"/>
          <w:szCs w:val="28"/>
        </w:rPr>
      </w:pPr>
      <w:r w:rsidRPr="00F67C4E">
        <w:rPr>
          <w:sz w:val="28"/>
          <w:szCs w:val="28"/>
        </w:rPr>
        <w:t>Аргаяшского муниципального района</w:t>
      </w:r>
      <w:r w:rsidRPr="00F67C4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</w:t>
      </w:r>
      <w:r w:rsidRPr="00F67C4E">
        <w:rPr>
          <w:color w:val="000000"/>
          <w:sz w:val="28"/>
          <w:szCs w:val="28"/>
        </w:rPr>
        <w:t xml:space="preserve">   </w:t>
      </w:r>
      <w:r w:rsidR="00EF4978">
        <w:rPr>
          <w:color w:val="000000"/>
          <w:sz w:val="28"/>
          <w:szCs w:val="28"/>
        </w:rPr>
        <w:t xml:space="preserve">     </w:t>
      </w:r>
      <w:r w:rsidRPr="00F67C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67C4E">
        <w:rPr>
          <w:color w:val="000000"/>
          <w:sz w:val="28"/>
          <w:szCs w:val="28"/>
        </w:rPr>
        <w:t>Л.Ф. Юсупова</w:t>
      </w:r>
    </w:p>
    <w:sectPr w:rsidR="00F908C4" w:rsidRPr="00F908C4" w:rsidSect="005C5EC5">
      <w:type w:val="continuous"/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78E7"/>
    <w:rsid w:val="00007C55"/>
    <w:rsid w:val="00013DC5"/>
    <w:rsid w:val="0007424E"/>
    <w:rsid w:val="00074DDC"/>
    <w:rsid w:val="00095014"/>
    <w:rsid w:val="000A7DE3"/>
    <w:rsid w:val="000B6428"/>
    <w:rsid w:val="000D46BC"/>
    <w:rsid w:val="000D49D3"/>
    <w:rsid w:val="000E58D6"/>
    <w:rsid w:val="00162C4A"/>
    <w:rsid w:val="001773E9"/>
    <w:rsid w:val="001849E5"/>
    <w:rsid w:val="001978E7"/>
    <w:rsid w:val="001A5ABC"/>
    <w:rsid w:val="001C7DC1"/>
    <w:rsid w:val="001F0DEF"/>
    <w:rsid w:val="00225D6D"/>
    <w:rsid w:val="00243D3A"/>
    <w:rsid w:val="00266CA8"/>
    <w:rsid w:val="00283690"/>
    <w:rsid w:val="002E1CDD"/>
    <w:rsid w:val="00336797"/>
    <w:rsid w:val="00352DD3"/>
    <w:rsid w:val="003B3CB3"/>
    <w:rsid w:val="004174C8"/>
    <w:rsid w:val="00434592"/>
    <w:rsid w:val="00453DF8"/>
    <w:rsid w:val="004979A6"/>
    <w:rsid w:val="004E18D8"/>
    <w:rsid w:val="0050269A"/>
    <w:rsid w:val="005750BC"/>
    <w:rsid w:val="00593ECC"/>
    <w:rsid w:val="005971DC"/>
    <w:rsid w:val="005C5EC5"/>
    <w:rsid w:val="00613D1A"/>
    <w:rsid w:val="00615E84"/>
    <w:rsid w:val="00621C8E"/>
    <w:rsid w:val="00671A70"/>
    <w:rsid w:val="0069753E"/>
    <w:rsid w:val="006A4E85"/>
    <w:rsid w:val="006F2058"/>
    <w:rsid w:val="007E3324"/>
    <w:rsid w:val="007E7954"/>
    <w:rsid w:val="00800602"/>
    <w:rsid w:val="00831431"/>
    <w:rsid w:val="0085686D"/>
    <w:rsid w:val="008E403F"/>
    <w:rsid w:val="009146A3"/>
    <w:rsid w:val="009471C1"/>
    <w:rsid w:val="009C36F8"/>
    <w:rsid w:val="009C489E"/>
    <w:rsid w:val="009E0BFA"/>
    <w:rsid w:val="009E525D"/>
    <w:rsid w:val="00AA50B9"/>
    <w:rsid w:val="00AF2D0A"/>
    <w:rsid w:val="00AF5C4C"/>
    <w:rsid w:val="00B07679"/>
    <w:rsid w:val="00B32A0D"/>
    <w:rsid w:val="00B73A35"/>
    <w:rsid w:val="00B85FA1"/>
    <w:rsid w:val="00BB527E"/>
    <w:rsid w:val="00C76CB8"/>
    <w:rsid w:val="00CC1ACA"/>
    <w:rsid w:val="00CE3555"/>
    <w:rsid w:val="00CF1757"/>
    <w:rsid w:val="00DA4DF1"/>
    <w:rsid w:val="00E123B0"/>
    <w:rsid w:val="00E172D6"/>
    <w:rsid w:val="00E362FA"/>
    <w:rsid w:val="00E87C10"/>
    <w:rsid w:val="00E87FE8"/>
    <w:rsid w:val="00EB4F9F"/>
    <w:rsid w:val="00EF474C"/>
    <w:rsid w:val="00EF4978"/>
    <w:rsid w:val="00F00E23"/>
    <w:rsid w:val="00F033FD"/>
    <w:rsid w:val="00F11285"/>
    <w:rsid w:val="00F25632"/>
    <w:rsid w:val="00F36208"/>
    <w:rsid w:val="00F464A0"/>
    <w:rsid w:val="00F908C4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78E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978E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8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78E7"/>
    <w:pPr>
      <w:jc w:val="center"/>
    </w:pPr>
    <w:rPr>
      <w:sz w:val="32"/>
    </w:rPr>
  </w:style>
  <w:style w:type="paragraph" w:customStyle="1" w:styleId="ConsPlusNormal">
    <w:name w:val="ConsPlusNormal"/>
    <w:rsid w:val="00197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7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8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0B9"/>
    <w:pPr>
      <w:ind w:left="720"/>
      <w:contextualSpacing/>
    </w:pPr>
  </w:style>
  <w:style w:type="table" w:styleId="a7">
    <w:name w:val="Table Grid"/>
    <w:basedOn w:val="a1"/>
    <w:uiPriority w:val="59"/>
    <w:rsid w:val="00E1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DE23F-D68F-41A0-A550-593A759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2023-10-11T10:20:00Z</cp:lastPrinted>
  <dcterms:created xsi:type="dcterms:W3CDTF">2022-10-13T04:27:00Z</dcterms:created>
  <dcterms:modified xsi:type="dcterms:W3CDTF">2024-02-02T09:02:00Z</dcterms:modified>
</cp:coreProperties>
</file>