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F" w:rsidRDefault="00AD689E" w:rsidP="00491ACE">
      <w:pPr>
        <w:jc w:val="center"/>
        <w:rPr>
          <w:b/>
          <w:noProof/>
          <w:sz w:val="28"/>
          <w:szCs w:val="28"/>
          <w:lang w:val="en-US"/>
        </w:rPr>
      </w:pPr>
      <w:r w:rsidRPr="00AD689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;mso-wrap-style:square">
            <v:imagedata r:id="rId8" o:title="" gain="126031f"/>
          </v:shape>
        </w:pict>
      </w:r>
    </w:p>
    <w:p w:rsidR="007B2ECD" w:rsidRPr="007B2ECD" w:rsidRDefault="007B2ECD" w:rsidP="00491ACE">
      <w:pPr>
        <w:jc w:val="center"/>
        <w:rPr>
          <w:sz w:val="20"/>
          <w:szCs w:val="20"/>
          <w:lang w:val="en-US"/>
        </w:rPr>
      </w:pP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ЧЕЛЯБИНСКАЯ ОБЛАСТЬ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СОБРАНИЕ ДЕПУТАТОВ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АРГАЯШСКОГО МУНИЦИПАЛЬНОГО РАЙОНА</w:t>
      </w:r>
    </w:p>
    <w:p w:rsidR="007B2ECD" w:rsidRPr="007B2ECD" w:rsidRDefault="007B2ECD" w:rsidP="007B2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7B2ECD" w:rsidRPr="007B2ECD" w:rsidRDefault="00AD689E" w:rsidP="007B2ECD">
      <w:pPr>
        <w:keepNext/>
        <w:numPr>
          <w:ilvl w:val="2"/>
          <w:numId w:val="0"/>
        </w:numPr>
        <w:tabs>
          <w:tab w:val="left" w:pos="0"/>
        </w:tabs>
        <w:overflowPunct w:val="0"/>
        <w:autoSpaceDE w:val="0"/>
        <w:spacing w:after="227"/>
        <w:jc w:val="center"/>
        <w:outlineLvl w:val="2"/>
        <w:rPr>
          <w:sz w:val="28"/>
          <w:szCs w:val="28"/>
          <w:lang w:eastAsia="ar-SA"/>
        </w:rPr>
      </w:pPr>
      <w:r w:rsidRPr="00AD689E">
        <w:rPr>
          <w:b/>
          <w:szCs w:val="20"/>
          <w:lang w:eastAsia="en-US"/>
        </w:rPr>
        <w:pict>
          <v:line id="_x0000_s1028" style="position:absolute;left:0;text-align:left;z-index:1" from="-1.05pt,20.35pt" to="490.2pt,20.35pt" o:allowincell="f" strokeweight="4.5pt">
            <v:stroke linestyle="thinThick"/>
          </v:line>
        </w:pict>
      </w:r>
      <w:r w:rsidR="007B2ECD" w:rsidRPr="007B2ECD">
        <w:rPr>
          <w:b/>
          <w:sz w:val="28"/>
          <w:szCs w:val="28"/>
          <w:lang w:eastAsia="ar-SA"/>
        </w:rPr>
        <w:t>РЕШЕНИЕ</w:t>
      </w:r>
    </w:p>
    <w:p w:rsidR="007B2ECD" w:rsidRPr="00EA0C14" w:rsidRDefault="007B2ECD" w:rsidP="007B2ECD">
      <w:pPr>
        <w:jc w:val="both"/>
        <w:rPr>
          <w:sz w:val="28"/>
          <w:szCs w:val="28"/>
          <w:lang w:eastAsia="ar-SA"/>
        </w:rPr>
      </w:pPr>
    </w:p>
    <w:p w:rsidR="007B2ECD" w:rsidRPr="007B2ECD" w:rsidRDefault="005270B5" w:rsidP="007B2ECD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2</w:t>
      </w:r>
      <w:r w:rsidR="00265519">
        <w:rPr>
          <w:sz w:val="28"/>
          <w:szCs w:val="28"/>
          <w:lang w:eastAsia="ar-SA"/>
        </w:rPr>
        <w:t>1</w:t>
      </w:r>
      <w:r w:rsidR="007B2ECD" w:rsidRPr="007B2E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июня</w:t>
      </w:r>
      <w:r w:rsidR="007B2ECD" w:rsidRPr="007B2ECD">
        <w:rPr>
          <w:sz w:val="28"/>
          <w:szCs w:val="28"/>
          <w:lang w:eastAsia="ar-SA"/>
        </w:rPr>
        <w:t xml:space="preserve"> 2023 г. </w:t>
      </w:r>
      <w:r w:rsidR="007B2ECD" w:rsidRPr="002D4884">
        <w:rPr>
          <w:sz w:val="28"/>
          <w:szCs w:val="28"/>
          <w:lang w:eastAsia="ar-SA"/>
        </w:rPr>
        <w:t xml:space="preserve">№ </w:t>
      </w:r>
      <w:r w:rsidR="002D4884" w:rsidRPr="002D4884">
        <w:rPr>
          <w:sz w:val="28"/>
          <w:szCs w:val="28"/>
          <w:lang w:eastAsia="ar-SA"/>
        </w:rPr>
        <w:t>392</w:t>
      </w:r>
    </w:p>
    <w:p w:rsidR="006D7174" w:rsidRPr="007077E3" w:rsidRDefault="006D7174" w:rsidP="006D7174">
      <w:pPr>
        <w:rPr>
          <w:rFonts w:eastAsia="Calibri"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5520"/>
      </w:tblGrid>
      <w:tr w:rsidR="006D7174" w:rsidRPr="006D7174" w:rsidTr="005A0EE2">
        <w:trPr>
          <w:trHeight w:val="724"/>
        </w:trPr>
        <w:tc>
          <w:tcPr>
            <w:tcW w:w="5520" w:type="dxa"/>
          </w:tcPr>
          <w:p w:rsidR="006D7174" w:rsidRPr="006D7174" w:rsidRDefault="008900F7" w:rsidP="007111DA">
            <w:pPr>
              <w:jc w:val="both"/>
              <w:rPr>
                <w:bCs/>
                <w:sz w:val="28"/>
                <w:szCs w:val="28"/>
              </w:rPr>
            </w:pPr>
            <w:r w:rsidRPr="008900F7">
              <w:rPr>
                <w:sz w:val="28"/>
                <w:szCs w:val="28"/>
              </w:rPr>
              <w:t>О внесении изменений в решение Собрания депутатов от 14 декабря 2022 г. № 319 «О бюджете Аргаяшского муниципального района на 2023 год и на плановый период 2024 и 2025 годов»</w:t>
            </w:r>
          </w:p>
        </w:tc>
      </w:tr>
    </w:tbl>
    <w:p w:rsidR="002242E9" w:rsidRPr="007077E3" w:rsidRDefault="002242E9" w:rsidP="002242E9">
      <w:pPr>
        <w:rPr>
          <w:sz w:val="28"/>
          <w:szCs w:val="28"/>
        </w:rPr>
      </w:pPr>
    </w:p>
    <w:p w:rsidR="008900F7" w:rsidRPr="008900F7" w:rsidRDefault="008900F7" w:rsidP="005A0E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В соответствии с Бюджетным кодексом Российской Федерации, решением Собрания депутатов Аргаяшского муниципального района от 12.10.2022 № 290</w:t>
      </w:r>
      <w:r w:rsidRPr="008900F7">
        <w:rPr>
          <w:rFonts w:eastAsia="SimSun"/>
          <w:sz w:val="28"/>
          <w:szCs w:val="28"/>
          <w:lang w:eastAsia="ar-SA"/>
        </w:rPr>
        <w:t xml:space="preserve"> «Об утверждении положения о бюджетном процессе в Аргаяшском муниципальном районе»</w:t>
      </w:r>
    </w:p>
    <w:p w:rsidR="00C26BC7" w:rsidRDefault="00C26BC7" w:rsidP="002242E9">
      <w:pPr>
        <w:rPr>
          <w:sz w:val="28"/>
          <w:szCs w:val="28"/>
        </w:rPr>
      </w:pPr>
    </w:p>
    <w:p w:rsidR="002242E9" w:rsidRDefault="002242E9" w:rsidP="00C26BC7">
      <w:pPr>
        <w:jc w:val="center"/>
      </w:pPr>
      <w:r w:rsidRPr="005D5EB2">
        <w:rPr>
          <w:sz w:val="28"/>
          <w:szCs w:val="28"/>
        </w:rPr>
        <w:t>Собрание депутатов Аргаяшского муниципального района РЕШАЕТ</w:t>
      </w:r>
      <w:r>
        <w:t>:</w:t>
      </w:r>
    </w:p>
    <w:p w:rsidR="008900F7" w:rsidRDefault="008900F7" w:rsidP="00C26BC7">
      <w:pPr>
        <w:jc w:val="center"/>
      </w:pPr>
    </w:p>
    <w:p w:rsidR="0041257E" w:rsidRDefault="0014743D" w:rsidP="005A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0F7" w:rsidRPr="008900F7">
        <w:rPr>
          <w:sz w:val="28"/>
          <w:szCs w:val="28"/>
        </w:rPr>
        <w:t xml:space="preserve">Внести в решение Собрания депутатов Аргаяшского муниципального района от 14 декабря 2022 г. № 319 «О бюджете Аргаяшского муниципального района на 2023 год и на плановый период 2024 и 2025 годов» </w:t>
      </w:r>
      <w:r w:rsidR="008900F7">
        <w:rPr>
          <w:sz w:val="28"/>
          <w:szCs w:val="28"/>
        </w:rPr>
        <w:t>(в редакции решения</w:t>
      </w:r>
      <w:r w:rsidR="008900F7" w:rsidRPr="008900F7">
        <w:rPr>
          <w:sz w:val="28"/>
          <w:szCs w:val="28"/>
        </w:rPr>
        <w:t xml:space="preserve"> от 22.02.2023 № 348</w:t>
      </w:r>
      <w:r w:rsidR="008900F7">
        <w:rPr>
          <w:sz w:val="28"/>
          <w:szCs w:val="28"/>
        </w:rPr>
        <w:t>)</w:t>
      </w:r>
      <w:r w:rsidR="008900F7" w:rsidRPr="008900F7">
        <w:rPr>
          <w:sz w:val="28"/>
          <w:szCs w:val="28"/>
        </w:rPr>
        <w:t xml:space="preserve"> </w:t>
      </w:r>
      <w:r w:rsidR="008900F7" w:rsidRPr="008900F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900F7" w:rsidRPr="008900F7" w:rsidRDefault="008900F7" w:rsidP="005A0EE2">
      <w:pPr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1</w:t>
      </w:r>
      <w:r w:rsidR="0014743D">
        <w:rPr>
          <w:sz w:val="28"/>
          <w:szCs w:val="28"/>
        </w:rPr>
        <w:t>)</w:t>
      </w:r>
      <w:r w:rsidR="0041257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Статью 1 изложить в следующей редакции:</w:t>
      </w:r>
    </w:p>
    <w:p w:rsidR="008900F7" w:rsidRPr="008900F7" w:rsidRDefault="0041257E" w:rsidP="005A0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00F7" w:rsidRPr="008900F7">
        <w:rPr>
          <w:sz w:val="28"/>
          <w:szCs w:val="28"/>
        </w:rPr>
        <w:t>1. Утвердить основные характеристики бюджета Аргаяшского муниципального района на 2023 год:</w:t>
      </w: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8900F7">
        <w:rPr>
          <w:spacing w:val="-4"/>
          <w:sz w:val="28"/>
          <w:szCs w:val="28"/>
        </w:rPr>
        <w:t xml:space="preserve">1) прогнозируемый общий объем доходов бюджета </w:t>
      </w:r>
      <w:r w:rsidRPr="008900F7">
        <w:rPr>
          <w:sz w:val="28"/>
          <w:szCs w:val="28"/>
        </w:rPr>
        <w:t>Аргаяшского муниципального района</w:t>
      </w:r>
      <w:r w:rsidRPr="008900F7">
        <w:rPr>
          <w:spacing w:val="-4"/>
          <w:sz w:val="28"/>
          <w:szCs w:val="28"/>
        </w:rPr>
        <w:t xml:space="preserve"> в сумме  2577191,4 тысяч  рублей, в том числе безвозмездные поступления от других бюджетов бюджетной системы Российской Федерации в сумме 2051646,7 тысяч рублей;</w:t>
      </w: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8900F7">
        <w:rPr>
          <w:sz w:val="28"/>
          <w:szCs w:val="28"/>
        </w:rPr>
        <w:t xml:space="preserve">2) общий объем расходов </w:t>
      </w:r>
      <w:r w:rsidRPr="008900F7">
        <w:rPr>
          <w:spacing w:val="-4"/>
          <w:sz w:val="28"/>
          <w:szCs w:val="28"/>
        </w:rPr>
        <w:t xml:space="preserve">бюджета </w:t>
      </w:r>
      <w:r w:rsidRPr="008900F7">
        <w:rPr>
          <w:sz w:val="28"/>
          <w:szCs w:val="28"/>
        </w:rPr>
        <w:t>Аргаяшского муниципального района</w:t>
      </w:r>
      <w:r w:rsidRPr="008900F7">
        <w:rPr>
          <w:spacing w:val="-4"/>
          <w:sz w:val="28"/>
          <w:szCs w:val="28"/>
        </w:rPr>
        <w:t xml:space="preserve"> в сумме 2731754,7 тысяч</w:t>
      </w:r>
      <w:r w:rsidRPr="008900F7">
        <w:rPr>
          <w:sz w:val="28"/>
          <w:szCs w:val="28"/>
        </w:rPr>
        <w:t xml:space="preserve"> </w:t>
      </w:r>
      <w:r w:rsidRPr="008900F7">
        <w:rPr>
          <w:spacing w:val="-10"/>
          <w:sz w:val="28"/>
          <w:szCs w:val="28"/>
        </w:rPr>
        <w:t>рублей.</w:t>
      </w: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  <w:sz w:val="28"/>
          <w:szCs w:val="28"/>
        </w:rPr>
      </w:pPr>
      <w:r w:rsidRPr="008900F7">
        <w:rPr>
          <w:spacing w:val="-4"/>
          <w:sz w:val="28"/>
          <w:szCs w:val="28"/>
        </w:rPr>
        <w:t xml:space="preserve">3) объем дефицита бюджета </w:t>
      </w:r>
      <w:r w:rsidRPr="008900F7">
        <w:rPr>
          <w:sz w:val="28"/>
          <w:szCs w:val="28"/>
        </w:rPr>
        <w:t>Аргаяшского муниципального района</w:t>
      </w:r>
      <w:r w:rsidRPr="008900F7">
        <w:rPr>
          <w:spacing w:val="-4"/>
          <w:sz w:val="28"/>
          <w:szCs w:val="28"/>
        </w:rPr>
        <w:t xml:space="preserve"> в сумме 154563,3 тысяч рублей.</w:t>
      </w: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  <w:sz w:val="28"/>
          <w:szCs w:val="28"/>
        </w:rPr>
      </w:pPr>
      <w:r w:rsidRPr="008900F7">
        <w:rPr>
          <w:spacing w:val="-4"/>
          <w:sz w:val="28"/>
          <w:szCs w:val="28"/>
        </w:rPr>
        <w:t>2. Утвердить основные характеристики районного бюджета на плановый период 2024 и 2025 годов:</w:t>
      </w: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proofErr w:type="gramStart"/>
      <w:r w:rsidRPr="008900F7">
        <w:rPr>
          <w:spacing w:val="-4"/>
          <w:sz w:val="28"/>
          <w:szCs w:val="28"/>
        </w:rPr>
        <w:t xml:space="preserve">1) прогнозируемый общий объем доходов районного бюджета на 2024 год в сумме 2267987,4 тысяч рублей, в том числе безвозмездные поступления от других бюджетов бюджетной системы Российской Федерации в сумме 1715680,9 тысяч рублей, и на 2025 год в сумме 1897403,8  тысяч рублей, в том числе безвозмездные </w:t>
      </w:r>
      <w:r w:rsidRPr="008900F7">
        <w:rPr>
          <w:spacing w:val="-4"/>
          <w:sz w:val="28"/>
          <w:szCs w:val="28"/>
        </w:rPr>
        <w:lastRenderedPageBreak/>
        <w:t>поступления от других бюджетов бюджетной системы Российской Федерации в сумме 1320784,8 тысяч рублей;</w:t>
      </w:r>
      <w:proofErr w:type="gramEnd"/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8900F7">
        <w:rPr>
          <w:sz w:val="28"/>
          <w:szCs w:val="28"/>
        </w:rPr>
        <w:t xml:space="preserve">2) общий объем расходов районного </w:t>
      </w:r>
      <w:r w:rsidRPr="008900F7">
        <w:rPr>
          <w:spacing w:val="-4"/>
          <w:sz w:val="28"/>
          <w:szCs w:val="28"/>
        </w:rPr>
        <w:t>бюджета на 2024 год в сумме 2267987,4 тысяч</w:t>
      </w:r>
      <w:r w:rsidRPr="008900F7">
        <w:rPr>
          <w:sz w:val="28"/>
          <w:szCs w:val="28"/>
        </w:rPr>
        <w:t xml:space="preserve"> </w:t>
      </w:r>
      <w:r w:rsidRPr="008900F7">
        <w:rPr>
          <w:spacing w:val="-10"/>
          <w:sz w:val="28"/>
          <w:szCs w:val="28"/>
        </w:rPr>
        <w:t xml:space="preserve">рублей, в том числе условно утвержденные расходы в сумме 32822,3 тысяч рублей и на 2025 год в сумме </w:t>
      </w:r>
      <w:r w:rsidRPr="008900F7">
        <w:rPr>
          <w:spacing w:val="-4"/>
          <w:sz w:val="28"/>
          <w:szCs w:val="28"/>
        </w:rPr>
        <w:t>1897403,8 тысяч</w:t>
      </w:r>
      <w:r w:rsidRPr="008900F7">
        <w:rPr>
          <w:spacing w:val="-10"/>
          <w:sz w:val="28"/>
          <w:szCs w:val="28"/>
        </w:rPr>
        <w:t>, в том числе условно утвержденные расходы в сумме 54385,7  тысяч рублей;</w:t>
      </w:r>
    </w:p>
    <w:p w:rsidR="008900F7" w:rsidRDefault="008900F7" w:rsidP="005A0EE2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  <w:sz w:val="28"/>
          <w:szCs w:val="28"/>
        </w:rPr>
      </w:pPr>
      <w:r w:rsidRPr="008900F7">
        <w:rPr>
          <w:spacing w:val="-4"/>
          <w:sz w:val="28"/>
          <w:szCs w:val="28"/>
        </w:rPr>
        <w:t xml:space="preserve">3) объем дефицита </w:t>
      </w:r>
      <w:r w:rsidRPr="008900F7">
        <w:rPr>
          <w:sz w:val="28"/>
          <w:szCs w:val="28"/>
        </w:rPr>
        <w:t>районного</w:t>
      </w:r>
      <w:r w:rsidRPr="008900F7">
        <w:rPr>
          <w:spacing w:val="-4"/>
          <w:sz w:val="28"/>
          <w:szCs w:val="28"/>
        </w:rPr>
        <w:t xml:space="preserve"> бюджета на 2024 год в сумме </w:t>
      </w:r>
      <w:r w:rsidRPr="008900F7">
        <w:rPr>
          <w:sz w:val="28"/>
          <w:szCs w:val="28"/>
        </w:rPr>
        <w:t>0,0</w:t>
      </w:r>
      <w:r w:rsidRPr="008900F7">
        <w:rPr>
          <w:spacing w:val="-4"/>
          <w:sz w:val="28"/>
          <w:szCs w:val="28"/>
        </w:rPr>
        <w:t xml:space="preserve"> тыс. рублей, и на 2025 год в сумме 0,0 тыс. рублей</w:t>
      </w:r>
      <w:proofErr w:type="gramStart"/>
      <w:r w:rsidR="0041257E">
        <w:rPr>
          <w:spacing w:val="-4"/>
          <w:sz w:val="28"/>
          <w:szCs w:val="28"/>
        </w:rPr>
        <w:t>.</w:t>
      </w:r>
      <w:r w:rsidR="0024681E">
        <w:rPr>
          <w:spacing w:val="-4"/>
          <w:sz w:val="28"/>
          <w:szCs w:val="28"/>
        </w:rPr>
        <w:t>»;</w:t>
      </w:r>
      <w:proofErr w:type="gramEnd"/>
    </w:p>
    <w:p w:rsidR="0014743D" w:rsidRPr="008900F7" w:rsidRDefault="0014743D" w:rsidP="005A0EE2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  <w:sz w:val="16"/>
          <w:szCs w:val="16"/>
        </w:rPr>
      </w:pP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2</w:t>
      </w:r>
      <w:r w:rsidR="0014743D">
        <w:rPr>
          <w:sz w:val="28"/>
          <w:szCs w:val="28"/>
        </w:rPr>
        <w:t>)</w:t>
      </w:r>
      <w:r w:rsidRPr="008900F7">
        <w:rPr>
          <w:sz w:val="28"/>
          <w:szCs w:val="28"/>
        </w:rPr>
        <w:t xml:space="preserve"> В статье 4 пункт 1 изложить в следующей редакции:</w:t>
      </w:r>
    </w:p>
    <w:p w:rsidR="008900F7" w:rsidRDefault="0024681E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505D">
        <w:rPr>
          <w:sz w:val="28"/>
          <w:szCs w:val="28"/>
        </w:rPr>
        <w:t xml:space="preserve">1. </w:t>
      </w:r>
      <w:r w:rsidR="008900F7" w:rsidRPr="008900F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2023 год в сумме 128543,1 тысяч</w:t>
      </w:r>
      <w:r w:rsidR="00A57E2A">
        <w:rPr>
          <w:sz w:val="28"/>
          <w:szCs w:val="28"/>
        </w:rPr>
        <w:t xml:space="preserve"> </w:t>
      </w:r>
      <w:r w:rsidR="008900F7" w:rsidRPr="008900F7">
        <w:rPr>
          <w:sz w:val="28"/>
          <w:szCs w:val="28"/>
        </w:rPr>
        <w:t>рублей, на 2024 год в сумме 134052,0 тысяч рублей и на 2025 год в сумме 138412,0 тысяч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Pr="008900F7" w:rsidRDefault="008900F7" w:rsidP="005A0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3</w:t>
      </w:r>
      <w:r w:rsidR="0014743D">
        <w:rPr>
          <w:sz w:val="28"/>
          <w:szCs w:val="28"/>
        </w:rPr>
        <w:t>)</w:t>
      </w:r>
      <w:r w:rsidRPr="008900F7">
        <w:rPr>
          <w:sz w:val="28"/>
          <w:szCs w:val="28"/>
        </w:rPr>
        <w:t xml:space="preserve"> В статье 12:</w:t>
      </w:r>
    </w:p>
    <w:p w:rsidR="008900F7" w:rsidRDefault="0024681E" w:rsidP="005A0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00F7" w:rsidRPr="008900F7">
        <w:rPr>
          <w:sz w:val="28"/>
          <w:szCs w:val="28"/>
        </w:rPr>
        <w:t>в</w:t>
      </w:r>
      <w:hyperlink r:id="rId9" w:history="1"/>
      <w:r w:rsidR="008900F7" w:rsidRPr="008900F7">
        <w:rPr>
          <w:sz w:val="28"/>
          <w:szCs w:val="28"/>
        </w:rPr>
        <w:t xml:space="preserve"> первом пункте цифры «169165,</w:t>
      </w:r>
      <w:r>
        <w:rPr>
          <w:sz w:val="28"/>
          <w:szCs w:val="28"/>
        </w:rPr>
        <w:t>7» заменить цифрами «252061,8»;</w:t>
      </w:r>
    </w:p>
    <w:p w:rsidR="0014743D" w:rsidRPr="008900F7" w:rsidRDefault="0014743D" w:rsidP="005A0EE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8900F7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4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2 изложить в новой редакции (при</w:t>
      </w:r>
      <w:r w:rsidR="0024681E">
        <w:rPr>
          <w:sz w:val="28"/>
          <w:szCs w:val="28"/>
        </w:rPr>
        <w:t>ложение 1 к настоящему решению);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8900F7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5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3 изложить в новой редакции (при</w:t>
      </w:r>
      <w:r w:rsidR="0024681E">
        <w:rPr>
          <w:sz w:val="28"/>
          <w:szCs w:val="28"/>
        </w:rPr>
        <w:t>ложение 2 к настоящему решению);</w:t>
      </w:r>
      <w:r w:rsidRPr="008900F7">
        <w:rPr>
          <w:sz w:val="28"/>
          <w:szCs w:val="28"/>
        </w:rPr>
        <w:t xml:space="preserve"> 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8900F7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6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4 изложить в новой редакции (при</w:t>
      </w:r>
      <w:r w:rsidR="0024681E">
        <w:rPr>
          <w:sz w:val="28"/>
          <w:szCs w:val="28"/>
        </w:rPr>
        <w:t>ложение 3 к настоящему решению);</w:t>
      </w:r>
      <w:r w:rsidRPr="008900F7">
        <w:rPr>
          <w:sz w:val="28"/>
          <w:szCs w:val="28"/>
        </w:rPr>
        <w:t xml:space="preserve"> 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8900F7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7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8 изложить в новой редакции (при</w:t>
      </w:r>
      <w:r w:rsidR="0024681E">
        <w:rPr>
          <w:sz w:val="28"/>
          <w:szCs w:val="28"/>
        </w:rPr>
        <w:t>ложение 4 к настоящему решению);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8900F7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0F7">
        <w:rPr>
          <w:sz w:val="28"/>
          <w:szCs w:val="28"/>
        </w:rPr>
        <w:t>8</w:t>
      </w:r>
      <w:r w:rsidR="0014743D">
        <w:rPr>
          <w:sz w:val="28"/>
          <w:szCs w:val="28"/>
        </w:rPr>
        <w:t>)</w:t>
      </w:r>
      <w:r w:rsidR="0024681E">
        <w:rPr>
          <w:sz w:val="28"/>
          <w:szCs w:val="28"/>
        </w:rPr>
        <w:t xml:space="preserve"> </w:t>
      </w:r>
      <w:r w:rsidRPr="008900F7">
        <w:rPr>
          <w:sz w:val="28"/>
          <w:szCs w:val="28"/>
        </w:rPr>
        <w:t>Приложение 15 изложить в новой редакции (приложение 5 к настоящему решению).</w:t>
      </w:r>
    </w:p>
    <w:p w:rsidR="0014743D" w:rsidRPr="008900F7" w:rsidRDefault="0014743D" w:rsidP="005A0EE2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00F7" w:rsidRDefault="0014743D" w:rsidP="005A0E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00F7" w:rsidRPr="008900F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900F7" w:rsidRPr="008900F7">
        <w:rPr>
          <w:rFonts w:eastAsia="Calibri"/>
          <w:sz w:val="28"/>
          <w:szCs w:val="28"/>
          <w:lang w:eastAsia="en-US"/>
        </w:rPr>
        <w:t xml:space="preserve">Настоящее решение подлежит опубликованию </w:t>
      </w:r>
      <w:r w:rsidR="008900F7" w:rsidRPr="008900F7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="008900F7" w:rsidRPr="008900F7">
        <w:rPr>
          <w:sz w:val="28"/>
          <w:szCs w:val="28"/>
        </w:rPr>
        <w:t xml:space="preserve"> </w:t>
      </w:r>
      <w:proofErr w:type="gramStart"/>
      <w:r w:rsidR="008900F7" w:rsidRPr="008900F7">
        <w:rPr>
          <w:sz w:val="28"/>
          <w:szCs w:val="28"/>
        </w:rPr>
        <w:t xml:space="preserve">ЭЛ № ФС 77 - 79597 от 18.12.2020) </w:t>
      </w:r>
      <w:r w:rsidR="008900F7" w:rsidRPr="008900F7">
        <w:rPr>
          <w:rFonts w:eastAsia="Calibri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="008900F7" w:rsidRPr="008900F7">
        <w:rPr>
          <w:rFonts w:eastAsia="Calibri"/>
          <w:bCs/>
          <w:sz w:val="28"/>
          <w:szCs w:val="28"/>
        </w:rPr>
        <w:t xml:space="preserve"> </w:t>
      </w:r>
      <w:r w:rsidR="008900F7" w:rsidRPr="008900F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14743D" w:rsidRPr="008900F7" w:rsidRDefault="0014743D" w:rsidP="005A0EE2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8900F7" w:rsidRDefault="0014743D" w:rsidP="005A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0F7" w:rsidRPr="008900F7">
        <w:rPr>
          <w:sz w:val="28"/>
          <w:szCs w:val="28"/>
        </w:rPr>
        <w:t>. Контроль исполнения настоящего решения поручить постоянной бюджетно–финансовой комиссии Собрания депутатов Аргаяшского муниципального района.</w:t>
      </w:r>
    </w:p>
    <w:p w:rsidR="0014743D" w:rsidRPr="008900F7" w:rsidRDefault="0014743D" w:rsidP="005A0EE2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8900F7" w:rsidRPr="008900F7" w:rsidRDefault="0014743D" w:rsidP="005A0E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900F7" w:rsidRPr="008900F7">
        <w:rPr>
          <w:rFonts w:eastAsia="Calibri"/>
          <w:sz w:val="28"/>
          <w:szCs w:val="28"/>
          <w:lang w:eastAsia="en-US"/>
        </w:rPr>
        <w:t xml:space="preserve">. </w:t>
      </w:r>
      <w:r w:rsidR="008900F7" w:rsidRPr="008900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ECD" w:rsidRPr="00D36FD4" w:rsidRDefault="007B2ECD" w:rsidP="005A0E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7A36" w:rsidRDefault="00787A36" w:rsidP="00DC2B5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color w:val="000000"/>
          <w:sz w:val="28"/>
          <w:szCs w:val="28"/>
        </w:rPr>
        <w:t>Председатель Собрания депутатов</w:t>
      </w: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sz w:val="28"/>
          <w:szCs w:val="28"/>
        </w:rPr>
        <w:t>Аргаяшского муниципального района</w:t>
      </w:r>
      <w:r w:rsidRPr="00DC2B5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C2B5E">
        <w:rPr>
          <w:color w:val="000000"/>
          <w:sz w:val="28"/>
          <w:szCs w:val="28"/>
        </w:rPr>
        <w:t xml:space="preserve"> Л.Ф. Юсупова</w:t>
      </w:r>
    </w:p>
    <w:p w:rsidR="00DC2B5E" w:rsidRPr="00DC2B5E" w:rsidRDefault="00DC2B5E" w:rsidP="00DC2B5E">
      <w:pPr>
        <w:spacing w:line="276" w:lineRule="auto"/>
        <w:rPr>
          <w:sz w:val="28"/>
          <w:szCs w:val="28"/>
        </w:rPr>
      </w:pPr>
    </w:p>
    <w:p w:rsidR="00DC2B5E" w:rsidRPr="00DC2B5E" w:rsidRDefault="00DC2B5E" w:rsidP="00BE39F6">
      <w:pPr>
        <w:rPr>
          <w:sz w:val="28"/>
          <w:szCs w:val="28"/>
        </w:rPr>
      </w:pPr>
      <w:r w:rsidRPr="00DC2B5E">
        <w:rPr>
          <w:sz w:val="28"/>
          <w:szCs w:val="28"/>
        </w:rPr>
        <w:t>Глава Аргаяшского</w:t>
      </w:r>
    </w:p>
    <w:p w:rsidR="00DC2B5E" w:rsidRDefault="00DC2B5E" w:rsidP="00BE39F6">
      <w:pPr>
        <w:spacing w:after="200"/>
        <w:jc w:val="both"/>
        <w:rPr>
          <w:sz w:val="28"/>
          <w:szCs w:val="28"/>
        </w:rPr>
      </w:pPr>
      <w:r w:rsidRPr="00DC2B5E">
        <w:rPr>
          <w:sz w:val="28"/>
          <w:szCs w:val="28"/>
        </w:rPr>
        <w:t xml:space="preserve">муниципального района                                                                       И.В. Ишимов 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DC2B5E" w:rsidTr="00D36FD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E" w:rsidRPr="00C35E48" w:rsidRDefault="00DC2B5E" w:rsidP="00C35E4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lastRenderedPageBreak/>
              <w:t>Приложение</w:t>
            </w:r>
            <w:r w:rsidR="008779EF">
              <w:rPr>
                <w:sz w:val="20"/>
                <w:szCs w:val="20"/>
              </w:rPr>
              <w:t xml:space="preserve"> № 1</w:t>
            </w:r>
          </w:p>
          <w:p w:rsidR="00DC2B5E" w:rsidRPr="00C35E48" w:rsidRDefault="00DC2B5E" w:rsidP="00C35E4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DC2B5E" w:rsidRPr="00C35E48" w:rsidRDefault="00DC2B5E" w:rsidP="00C35E4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DC2B5E" w:rsidRPr="00C35E48" w:rsidRDefault="00DC2B5E" w:rsidP="00265519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 w:rsidR="008779EF">
              <w:rPr>
                <w:sz w:val="20"/>
                <w:szCs w:val="20"/>
              </w:rPr>
              <w:t>21</w:t>
            </w:r>
            <w:r w:rsidRPr="00C35E48">
              <w:rPr>
                <w:sz w:val="20"/>
                <w:szCs w:val="20"/>
              </w:rPr>
              <w:t xml:space="preserve"> </w:t>
            </w:r>
            <w:r w:rsidR="008779EF">
              <w:rPr>
                <w:sz w:val="20"/>
                <w:szCs w:val="20"/>
              </w:rPr>
              <w:t>июня</w:t>
            </w:r>
            <w:r w:rsidRPr="00C35E48">
              <w:rPr>
                <w:sz w:val="20"/>
                <w:szCs w:val="20"/>
              </w:rPr>
              <w:t xml:space="preserve"> 2023 г.</w:t>
            </w:r>
            <w:r w:rsidR="007B2ECD">
              <w:rPr>
                <w:sz w:val="20"/>
                <w:szCs w:val="20"/>
              </w:rPr>
              <w:t xml:space="preserve"> № </w:t>
            </w:r>
            <w:r w:rsidR="00265519">
              <w:rPr>
                <w:sz w:val="20"/>
                <w:szCs w:val="20"/>
              </w:rPr>
              <w:t>392</w:t>
            </w:r>
          </w:p>
        </w:tc>
      </w:tr>
    </w:tbl>
    <w:p w:rsidR="00600885" w:rsidRDefault="00600885" w:rsidP="004772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8779EF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9EF" w:rsidRPr="00A614A4" w:rsidRDefault="008779EF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2</w:t>
            </w:r>
          </w:p>
          <w:p w:rsidR="008779EF" w:rsidRPr="00A614A4" w:rsidRDefault="008779EF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 xml:space="preserve">к решению «О бюджете Аргаяшского муниципального района на 2023 год и на плановый период 2024 и 2025 годов» </w:t>
            </w:r>
            <w:r w:rsidR="004B1861" w:rsidRPr="00A614A4">
              <w:rPr>
                <w:sz w:val="20"/>
                <w:szCs w:val="20"/>
              </w:rPr>
              <w:t>от 14 декабря 2022 г. № 319</w:t>
            </w:r>
          </w:p>
        </w:tc>
      </w:tr>
    </w:tbl>
    <w:p w:rsidR="008779EF" w:rsidRDefault="008779EF" w:rsidP="004772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3403"/>
        <w:gridCol w:w="1275"/>
        <w:gridCol w:w="709"/>
        <w:gridCol w:w="567"/>
        <w:gridCol w:w="567"/>
        <w:gridCol w:w="1276"/>
        <w:gridCol w:w="1276"/>
        <w:gridCol w:w="1275"/>
      </w:tblGrid>
      <w:tr w:rsidR="008D1AB9" w:rsidRPr="008D1AB9" w:rsidTr="00A72732">
        <w:trPr>
          <w:trHeight w:val="1017"/>
        </w:trPr>
        <w:tc>
          <w:tcPr>
            <w:tcW w:w="10348" w:type="dxa"/>
            <w:gridSpan w:val="8"/>
            <w:shd w:val="clear" w:color="auto" w:fill="auto"/>
            <w:hideMark/>
          </w:tcPr>
          <w:p w:rsidR="008D1AB9" w:rsidRPr="008D1AB9" w:rsidRDefault="008D1AB9" w:rsidP="008D1AB9">
            <w:pPr>
              <w:jc w:val="center"/>
              <w:rPr>
                <w:b/>
                <w:sz w:val="20"/>
                <w:szCs w:val="20"/>
              </w:rPr>
            </w:pPr>
            <w:r w:rsidRPr="008D1AB9">
              <w:rPr>
                <w:b/>
                <w:sz w:val="20"/>
                <w:szCs w:val="20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</w:tr>
      <w:tr w:rsidR="008D1AB9" w:rsidRPr="008D1AB9" w:rsidTr="00A72732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(тыс</w:t>
            </w:r>
            <w:proofErr w:type="gramStart"/>
            <w:r w:rsidRPr="008D1AB9">
              <w:rPr>
                <w:sz w:val="20"/>
                <w:szCs w:val="20"/>
              </w:rPr>
              <w:t>.р</w:t>
            </w:r>
            <w:proofErr w:type="gramEnd"/>
            <w:r w:rsidRPr="008D1AB9">
              <w:rPr>
                <w:sz w:val="20"/>
                <w:szCs w:val="20"/>
              </w:rPr>
              <w:t>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AB9" w:rsidRPr="008D1AB9" w:rsidRDefault="008D1A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AB9" w:rsidRPr="008D1AB9" w:rsidTr="00A72732">
        <w:trPr>
          <w:trHeight w:val="12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color w:val="000000"/>
                <w:sz w:val="20"/>
                <w:szCs w:val="20"/>
              </w:rPr>
            </w:pPr>
            <w:r w:rsidRPr="008D1AB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color w:val="000000"/>
                <w:sz w:val="20"/>
                <w:szCs w:val="20"/>
              </w:rPr>
            </w:pPr>
            <w:r w:rsidRPr="008D1AB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color w:val="000000"/>
                <w:sz w:val="20"/>
                <w:szCs w:val="20"/>
              </w:rPr>
            </w:pPr>
            <w:r w:rsidRPr="008D1AB9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2 630 166,2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2 136 295,7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1 744 865,9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 xml:space="preserve">Государственные программы Челябинской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81 846,0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90 591,8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89 538,1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1 206,2</w:t>
            </w:r>
          </w:p>
        </w:tc>
      </w:tr>
      <w:tr w:rsidR="008D1AB9" w:rsidRPr="008D1AB9" w:rsidTr="007C3083">
        <w:trPr>
          <w:trHeight w:val="7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1 206,2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83,8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8D1AB9">
              <w:rPr>
                <w:sz w:val="20"/>
                <w:szCs w:val="20"/>
              </w:rPr>
              <w:t>государственный</w:t>
            </w:r>
            <w:proofErr w:type="gramEnd"/>
            <w:r w:rsidRPr="008D1AB9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1210412010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1210412010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76 933,3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84 327,7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84 327,7</w:t>
            </w:r>
          </w:p>
        </w:tc>
      </w:tr>
      <w:tr w:rsidR="008D1AB9" w:rsidRPr="008D1AB9" w:rsidTr="007C3083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84 327,7</w:t>
            </w:r>
          </w:p>
        </w:tc>
      </w:tr>
      <w:tr w:rsidR="008D1AB9" w:rsidRPr="008D1AB9" w:rsidTr="00A72732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2810928130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66 512,1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2810928130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66 512,1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17 815,6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17 815,6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3 920,4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3 920,4</w:t>
            </w:r>
          </w:p>
        </w:tc>
      </w:tr>
      <w:tr w:rsidR="008D1AB9" w:rsidRPr="008D1AB9" w:rsidTr="00A72732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3 920,4</w:t>
            </w:r>
          </w:p>
        </w:tc>
      </w:tr>
      <w:tr w:rsidR="008D1AB9" w:rsidRPr="008D1AB9" w:rsidTr="007C3083">
        <w:trPr>
          <w:trHeight w:val="6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3 920,4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3 920,4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Муниципальные программы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2 548 320,2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2 045 703,9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1 655 327,8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1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5000140270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5000140270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5000140270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</w:tr>
      <w:tr w:rsidR="008D1AB9" w:rsidRPr="008D1AB9" w:rsidTr="00A72732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5000740270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5000740270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5002040270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5002040270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102 130,1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92 309,6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93 573,2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4 999,2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4 999,2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5110343151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4 999,2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5110343151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4 999,2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5120343152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5120343152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16 823,0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16 823,0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5130343153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16 823,0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5130343153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16 823,0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5140343154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5140343154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51403S6050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76 787,4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68 151,0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68 151,0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5150343155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19 168,6</w:t>
            </w:r>
          </w:p>
        </w:tc>
      </w:tr>
      <w:tr w:rsidR="008D1AB9" w:rsidRPr="008D1AB9" w:rsidTr="00A7273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5150343155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19 168,6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48 982,4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48 982,4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51507S6050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51507S6050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387,5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387,5</w:t>
            </w:r>
          </w:p>
        </w:tc>
      </w:tr>
      <w:tr w:rsidR="008D1AB9" w:rsidRPr="008D1AB9" w:rsidTr="007C3083">
        <w:trPr>
          <w:trHeight w:val="6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5200441310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387,5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5200441310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387,5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1 027 970,0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980 795,1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1 005 254,9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222 086,2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219 605,8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220 838,3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7C3083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5310604050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</w:tr>
      <w:tr w:rsidR="008D1AB9" w:rsidRPr="008D1AB9" w:rsidTr="00A72732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5310604050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6 399,3</w:t>
            </w:r>
          </w:p>
        </w:tc>
      </w:tr>
      <w:tr w:rsidR="008D1AB9" w:rsidRPr="008D1AB9" w:rsidTr="00A72732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212 468,8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213 701,3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113 932,6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113 932,6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96 880,6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97 960,0</w:t>
            </w:r>
          </w:p>
        </w:tc>
      </w:tr>
      <w:tr w:rsidR="008D1AB9" w:rsidRPr="008D1AB9" w:rsidTr="007C3083">
        <w:trPr>
          <w:trHeight w:val="8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96 880,6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97 960,0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5311042602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5311042602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171,8</w:t>
            </w:r>
          </w:p>
        </w:tc>
      </w:tr>
      <w:tr w:rsidR="008D1AB9" w:rsidRPr="008D1AB9" w:rsidTr="007C3083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7C3083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53110S4060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1 636,9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5312042030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5312042030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53120S4030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53120S4030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737,7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703 852,1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675 383,7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698 476,8</w:t>
            </w:r>
          </w:p>
        </w:tc>
      </w:tr>
      <w:tr w:rsidR="008D1AB9" w:rsidRPr="008D1AB9" w:rsidTr="007C3083">
        <w:trPr>
          <w:trHeight w:val="14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5320142601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5320142601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32 706,6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35 488,5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32 169,6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35 000,0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32 169,6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274,5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274,5</w:t>
            </w:r>
          </w:p>
        </w:tc>
      </w:tr>
      <w:tr w:rsidR="008D1AB9" w:rsidRPr="008D1AB9" w:rsidTr="007C3083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7C3083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214,0</w:t>
            </w:r>
          </w:p>
        </w:tc>
      </w:tr>
      <w:tr w:rsidR="008D1AB9" w:rsidRPr="008D1AB9" w:rsidTr="007C3083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662 481,5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620 986,7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659 948,3</w:t>
            </w:r>
          </w:p>
        </w:tc>
      </w:tr>
      <w:tr w:rsidR="008D1AB9" w:rsidRPr="008D1AB9" w:rsidTr="00A72732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20 810,5</w:t>
            </w:r>
          </w:p>
        </w:tc>
      </w:tr>
      <w:tr w:rsidR="008D1AB9" w:rsidRPr="008D1AB9" w:rsidTr="00A72732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20 810,5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367 128,5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371 167,4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371 537,9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367 128,5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371 167,4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371 537,9</w:t>
            </w:r>
          </w:p>
        </w:tc>
      </w:tr>
      <w:tr w:rsidR="008D1AB9" w:rsidRPr="008D1AB9" w:rsidTr="00A72732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7C3083">
        <w:trPr>
          <w:trHeight w:val="3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170 255,0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126 271,6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166 226,7</w:t>
            </w:r>
          </w:p>
        </w:tc>
      </w:tr>
      <w:tr w:rsidR="008D1AB9" w:rsidRPr="008D1AB9" w:rsidTr="00A72732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170 246,4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126 271,6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166 226,7</w:t>
            </w:r>
          </w:p>
        </w:tc>
      </w:tr>
      <w:tr w:rsidR="008D1AB9" w:rsidRPr="008D1AB9" w:rsidTr="00A72732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7C3083">
        <w:trPr>
          <w:trHeight w:val="6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8D1AB9">
              <w:rPr>
                <w:sz w:val="20"/>
                <w:szCs w:val="20"/>
              </w:rPr>
              <w:t>обучающихся</w:t>
            </w:r>
            <w:proofErr w:type="gramEnd"/>
            <w:r w:rsidRPr="008D1AB9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7 972,1</w:t>
            </w:r>
          </w:p>
        </w:tc>
      </w:tr>
      <w:tr w:rsidR="008D1AB9" w:rsidRPr="008D1AB9" w:rsidTr="00A72732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7 972,1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5321053035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</w:tr>
      <w:tr w:rsidR="008D1AB9" w:rsidRPr="008D1AB9" w:rsidTr="00A72732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5321053035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30 827,5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29 848,8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29 848,8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28 839,4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53210S3300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3 885,4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7C3083">
        <w:trPr>
          <w:trHeight w:val="6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8D1AB9">
              <w:rPr>
                <w:sz w:val="20"/>
                <w:szCs w:val="20"/>
              </w:rPr>
              <w:t>обучающихся</w:t>
            </w:r>
            <w:proofErr w:type="gramEnd"/>
            <w:r w:rsidRPr="008D1AB9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13 554,8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532E151721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532E1S3050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532E1S3050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532E250980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532EB00000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532EB51790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532EB51790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30 312,7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29 055,0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29 981,9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29 055,0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29 981,9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29 055,0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29 981,9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29 055,0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5332042330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5332042330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12 657,2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12 657,2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7 504,1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2 821,1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2 821,1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5341042611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5341042611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771,0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3 624,0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53410S9010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5 153,1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2 050,6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2 050,6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5342042609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53420S3010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2 242,5</w:t>
            </w:r>
          </w:p>
        </w:tc>
      </w:tr>
      <w:tr w:rsidR="008D1AB9" w:rsidRPr="008D1AB9" w:rsidTr="007C3083">
        <w:trPr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43 007,6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43 007,7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2 381,1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13 165,3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5350603020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</w:tr>
      <w:tr w:rsidR="008D1AB9" w:rsidRPr="008D1AB9" w:rsidTr="007C3083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5350603020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11 795,7</w:t>
            </w:r>
          </w:p>
        </w:tc>
      </w:tr>
      <w:tr w:rsidR="008D1AB9" w:rsidRPr="008D1AB9" w:rsidTr="00A72732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5350603600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</w:tr>
      <w:tr w:rsidR="008D1AB9" w:rsidRPr="008D1AB9" w:rsidTr="007C3083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5350603600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D1AB9">
              <w:rPr>
                <w:sz w:val="20"/>
                <w:szCs w:val="20"/>
              </w:rPr>
              <w:t>обучающимся</w:t>
            </w:r>
            <w:proofErr w:type="gramEnd"/>
            <w:r w:rsidRPr="008D1AB9">
              <w:rPr>
                <w:sz w:val="20"/>
                <w:szCs w:val="20"/>
              </w:rPr>
              <w:t xml:space="preserve">, испытывающим трудности в освоении основных общеобразовательных программ, своем развитии и социальной </w:t>
            </w:r>
            <w:r w:rsidRPr="008D1AB9">
              <w:rPr>
                <w:sz w:val="20"/>
                <w:szCs w:val="20"/>
              </w:rPr>
              <w:lastRenderedPageBreak/>
              <w:t>адаптации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5351003070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5351003070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27 451,3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Методический кабинет, централизованная бухгалтерия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27 451,3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24 431,8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2 823,1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196,4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1 219,9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1 219,9</w:t>
            </w:r>
          </w:p>
        </w:tc>
      </w:tr>
      <w:tr w:rsidR="008D1AB9" w:rsidRPr="008D1AB9" w:rsidTr="007C308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1 219,9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53620S3330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1 219,9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291 409,1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298 669,3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306 233,3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100 504,4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107 205,3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109 842,5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3 642,1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2 939,3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2 939,3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2 628,3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311,0</w:t>
            </w:r>
          </w:p>
        </w:tc>
      </w:tr>
      <w:tr w:rsidR="008D1AB9" w:rsidRPr="008D1AB9" w:rsidTr="00CB5BF3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5410428670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5410428670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702,8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79 632,7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82 224,4</w:t>
            </w:r>
          </w:p>
        </w:tc>
      </w:tr>
      <w:tr w:rsidR="008D1AB9" w:rsidRPr="008D1AB9" w:rsidTr="00A72732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37 488,0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520,0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36 689,8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36 968,0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29 703,5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450,0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27 650,8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29 253,5</w:t>
            </w:r>
          </w:p>
        </w:tc>
      </w:tr>
      <w:tr w:rsidR="008D1AB9" w:rsidRPr="008D1AB9" w:rsidTr="00CB5BF3">
        <w:trPr>
          <w:trHeight w:val="1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15 032,9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200,0</w:t>
            </w:r>
          </w:p>
        </w:tc>
      </w:tr>
      <w:tr w:rsidR="008D1AB9" w:rsidRPr="008D1AB9" w:rsidTr="00CB5BF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14 832,9</w:t>
            </w:r>
          </w:p>
        </w:tc>
      </w:tr>
      <w:tr w:rsidR="008D1AB9" w:rsidRPr="008D1AB9" w:rsidTr="00CB5BF3">
        <w:trPr>
          <w:trHeight w:val="5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5410745110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5410745110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5412045110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5412045110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5412045140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5412045140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20 320,9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20 320,9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16 884,5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3 436,4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541P100000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3 115,1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42,7</w:t>
            </w:r>
          </w:p>
        </w:tc>
      </w:tr>
      <w:tr w:rsidR="008D1AB9" w:rsidRPr="008D1AB9" w:rsidTr="00CB5BF3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3 072,4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140 266,2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142 358,7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146 964,5</w:t>
            </w:r>
          </w:p>
        </w:tc>
      </w:tr>
      <w:tr w:rsidR="008D1AB9" w:rsidRPr="008D1AB9" w:rsidTr="00A72732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5420228380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5420228380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4 786,2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4 400,7</w:t>
            </w:r>
          </w:p>
        </w:tc>
      </w:tr>
      <w:tr w:rsidR="008D1AB9" w:rsidRPr="008D1AB9" w:rsidTr="00A72732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152,0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D1AB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5420428060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152,0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4 020,0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3 351,8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668,2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39,7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39,7</w:t>
            </w:r>
          </w:p>
        </w:tc>
      </w:tr>
      <w:tr w:rsidR="008D1AB9" w:rsidRPr="008D1AB9" w:rsidTr="00A72732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5420428580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130 101,9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134 707,7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19 871,1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19 551,1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679,9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9,2</w:t>
            </w:r>
          </w:p>
        </w:tc>
      </w:tr>
      <w:tr w:rsidR="008D1AB9" w:rsidRPr="008D1AB9" w:rsidTr="00CB5BF3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17 945,8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249,0</w:t>
            </w:r>
          </w:p>
        </w:tc>
      </w:tr>
      <w:tr w:rsidR="008D1AB9" w:rsidRPr="008D1AB9" w:rsidTr="00CB5BF3">
        <w:trPr>
          <w:trHeight w:val="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17 696,8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75,5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1,0</w:t>
            </w:r>
          </w:p>
        </w:tc>
      </w:tr>
      <w:tr w:rsidR="008D1AB9" w:rsidRPr="008D1AB9" w:rsidTr="00CB5BF3">
        <w:trPr>
          <w:trHeight w:val="5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74,5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8D1AB9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D1AB9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5,7</w:t>
            </w:r>
          </w:p>
        </w:tc>
      </w:tr>
      <w:tr w:rsidR="008D1AB9" w:rsidRPr="008D1AB9" w:rsidTr="00CB5BF3">
        <w:trPr>
          <w:trHeight w:val="4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429,3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14 335,6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264,7</w:t>
            </w:r>
          </w:p>
        </w:tc>
      </w:tr>
      <w:tr w:rsidR="008D1AB9" w:rsidRPr="008D1AB9" w:rsidTr="00CB5BF3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14 070,9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57 774,6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59 889,4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316,0</w:t>
            </w:r>
          </w:p>
        </w:tc>
      </w:tr>
      <w:tr w:rsidR="008D1AB9" w:rsidRPr="008D1AB9" w:rsidTr="00CB5BF3">
        <w:trPr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52 945,4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59 573,4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839,8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12,6</w:t>
            </w:r>
          </w:p>
        </w:tc>
      </w:tr>
      <w:tr w:rsidR="008D1AB9" w:rsidRPr="008D1AB9" w:rsidTr="00CB5BF3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827,2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</w:tr>
      <w:tr w:rsidR="008D1AB9" w:rsidRPr="008D1AB9" w:rsidTr="00CB5BF3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0,1</w:t>
            </w:r>
          </w:p>
        </w:tc>
      </w:tr>
      <w:tr w:rsidR="008D1AB9" w:rsidRPr="008D1AB9" w:rsidTr="00A72732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3 399,6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108,6</w:t>
            </w:r>
          </w:p>
        </w:tc>
      </w:tr>
      <w:tr w:rsidR="008D1AB9" w:rsidRPr="008D1AB9" w:rsidTr="00CB5BF3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3 291,0</w:t>
            </w:r>
          </w:p>
        </w:tc>
      </w:tr>
      <w:tr w:rsidR="008D1AB9" w:rsidRPr="008D1AB9" w:rsidTr="00CB5BF3">
        <w:trPr>
          <w:trHeight w:val="1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3 480,6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45,0</w:t>
            </w:r>
          </w:p>
        </w:tc>
      </w:tr>
      <w:tr w:rsidR="008D1AB9" w:rsidRPr="008D1AB9" w:rsidTr="00CB5BF3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3 301,7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3 435,6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13 755,3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22,0</w:t>
            </w:r>
          </w:p>
        </w:tc>
      </w:tr>
      <w:tr w:rsidR="008D1AB9" w:rsidRPr="008D1AB9" w:rsidTr="00CB5BF3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13 733,3</w:t>
            </w:r>
          </w:p>
        </w:tc>
      </w:tr>
      <w:tr w:rsidR="008D1AB9" w:rsidRPr="008D1AB9" w:rsidTr="00CB5BF3">
        <w:trPr>
          <w:trHeight w:val="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372,0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5422028380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5422028380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5422045150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5422045150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5429500000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7 084,1</w:t>
            </w:r>
          </w:p>
        </w:tc>
      </w:tr>
      <w:tr w:rsidR="008D1AB9" w:rsidRPr="008D1AB9" w:rsidTr="00A72732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7 084,1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104,7</w:t>
            </w:r>
          </w:p>
        </w:tc>
      </w:tr>
      <w:tr w:rsidR="008D1AB9" w:rsidRPr="008D1AB9" w:rsidTr="00CB5BF3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5429529101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6 979,4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380,3</w:t>
            </w:r>
          </w:p>
        </w:tc>
      </w:tr>
      <w:tr w:rsidR="008D1AB9" w:rsidRPr="008D1AB9" w:rsidTr="00CB5BF3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380,3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5430708080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5430708080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5430745120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5430745120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5432045120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5432045120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48 772,4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47 394,8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47 415,5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12 909,8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2 135,8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2 135,8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D1AB9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10 774,0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9 401,2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9 401,2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1 348,8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34 505,7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5441028000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34 505,7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5441028000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34 505,7</w:t>
            </w:r>
          </w:p>
        </w:tc>
      </w:tr>
      <w:tr w:rsidR="008D1AB9" w:rsidRPr="008D1AB9" w:rsidTr="00CB5BF3">
        <w:trPr>
          <w:trHeight w:val="4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544D400000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7C3083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Приобретение сре</w:t>
            </w:r>
            <w:proofErr w:type="gramStart"/>
            <w:r w:rsidRPr="008D1AB9">
              <w:rPr>
                <w:sz w:val="20"/>
                <w:szCs w:val="20"/>
              </w:rPr>
              <w:t>дств кр</w:t>
            </w:r>
            <w:proofErr w:type="gramEnd"/>
            <w:r w:rsidRPr="008D1AB9">
              <w:rPr>
                <w:sz w:val="20"/>
                <w:szCs w:val="20"/>
              </w:rPr>
              <w:t xml:space="preserve"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</w:t>
            </w:r>
            <w:r w:rsidRPr="008D1AB9">
              <w:rPr>
                <w:sz w:val="20"/>
                <w:szCs w:val="20"/>
              </w:rPr>
              <w:lastRenderedPageBreak/>
              <w:t>образований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544D460050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544D460050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544D600000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spellStart"/>
            <w:r w:rsidRPr="008D1AB9">
              <w:rPr>
                <w:sz w:val="20"/>
                <w:szCs w:val="20"/>
              </w:rPr>
              <w:t>Цифровизация</w:t>
            </w:r>
            <w:proofErr w:type="spellEnd"/>
            <w:r w:rsidRPr="008D1AB9">
              <w:rPr>
                <w:sz w:val="20"/>
                <w:szCs w:val="20"/>
              </w:rPr>
              <w:t xml:space="preserve"> деятельности </w:t>
            </w:r>
            <w:proofErr w:type="gramStart"/>
            <w:r w:rsidRPr="008D1AB9">
              <w:rPr>
                <w:sz w:val="20"/>
                <w:szCs w:val="20"/>
              </w:rPr>
              <w:t>органов социальной защиты населения муниципальных образований Челябинской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544D660180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544D660180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</w:tr>
      <w:tr w:rsidR="008D1AB9" w:rsidRPr="008D1AB9" w:rsidTr="00CB5BF3">
        <w:trPr>
          <w:trHeight w:val="12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5455500000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5455545160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5455545160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1 630,5</w:t>
            </w:r>
          </w:p>
        </w:tc>
      </w:tr>
      <w:tr w:rsidR="008D1AB9" w:rsidRPr="008D1AB9" w:rsidTr="00A72732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96 699,4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94 084,5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85 934,1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5511044030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5511044030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14 152,6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551A25519Б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551A25519Б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28 021,3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5521044230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5521044230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27 572,4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448,9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552204423Б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552204423Б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240,1</w:t>
            </w:r>
          </w:p>
        </w:tc>
      </w:tr>
      <w:tr w:rsidR="008D1AB9" w:rsidRPr="008D1AB9" w:rsidTr="00CB5BF3">
        <w:trPr>
          <w:trHeight w:val="1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3C1E84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55220L5191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208,8</w:t>
            </w:r>
          </w:p>
        </w:tc>
      </w:tr>
      <w:tr w:rsidR="008D1AB9" w:rsidRPr="008D1AB9" w:rsidTr="00A72732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55220L5191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208,8</w:t>
            </w:r>
          </w:p>
        </w:tc>
      </w:tr>
      <w:tr w:rsidR="008D1AB9" w:rsidRPr="008D1AB9" w:rsidTr="00CB5BF3">
        <w:trPr>
          <w:trHeight w:val="11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27 472,1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5542042603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5542042603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CB5BF3">
        <w:trPr>
          <w:trHeight w:val="1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5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55520S8100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"Обеспечение функций 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16 208,1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1 588,7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14 619,4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14 619,4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10 175,9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4 065,5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4 065,5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378,0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38 994,0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21 676,8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"Функционирование системы физической культуры и спорта в Аргаяшском муниц</w:t>
            </w:r>
            <w:r w:rsidR="00FA5CBA">
              <w:rPr>
                <w:sz w:val="20"/>
                <w:szCs w:val="20"/>
              </w:rPr>
              <w:t>и</w:t>
            </w:r>
            <w:r w:rsidRPr="008D1AB9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13 449,0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13 449,0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13 449,0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8 867,7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4 235,3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346,0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6 928,1</w:t>
            </w:r>
          </w:p>
        </w:tc>
      </w:tr>
      <w:tr w:rsidR="008D1AB9" w:rsidRPr="008D1AB9" w:rsidTr="00CB5BF3">
        <w:trPr>
          <w:trHeight w:val="1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8D1AB9">
              <w:rPr>
                <w:sz w:val="20"/>
                <w:szCs w:val="20"/>
              </w:rPr>
              <w:t>лыжероллерных</w:t>
            </w:r>
            <w:proofErr w:type="spellEnd"/>
            <w:r w:rsidRPr="008D1AB9">
              <w:rPr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56201S0043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56201S0043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417E16">
        <w:trPr>
          <w:trHeight w:val="1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417E16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56201S004И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7 169,0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6 928,1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2 950,0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1 150,0</w:t>
            </w:r>
          </w:p>
        </w:tc>
      </w:tr>
      <w:tr w:rsidR="008D1AB9" w:rsidRPr="008D1AB9" w:rsidTr="00A72732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1 390,0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412,2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1 351,5</w:t>
            </w:r>
          </w:p>
        </w:tc>
      </w:tr>
      <w:tr w:rsidR="008D1AB9" w:rsidRPr="008D1AB9" w:rsidTr="00417E16">
        <w:trPr>
          <w:trHeight w:val="1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417E16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1 351,5</w:t>
            </w:r>
          </w:p>
        </w:tc>
      </w:tr>
      <w:tr w:rsidR="008D1AB9" w:rsidRPr="008D1AB9" w:rsidTr="007C3083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 xml:space="preserve">Выплата заработной платы тренерам-преподавателям (тренерам), дополнительной привлеченным к работе в сельской местности и малых городах Челябинской области с населением </w:t>
            </w:r>
            <w:r w:rsidRPr="008D1AB9">
              <w:rPr>
                <w:sz w:val="20"/>
                <w:szCs w:val="20"/>
              </w:rPr>
              <w:lastRenderedPageBreak/>
              <w:t>до 50 тысяч человек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56207S004К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56207S004М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206,1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1 299,7</w:t>
            </w:r>
          </w:p>
        </w:tc>
      </w:tr>
      <w:tr w:rsidR="008D1AB9" w:rsidRPr="008D1AB9" w:rsidTr="00417E16">
        <w:trPr>
          <w:trHeight w:val="4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250,0</w:t>
            </w:r>
          </w:p>
        </w:tc>
      </w:tr>
      <w:tr w:rsidR="008D1AB9" w:rsidRPr="008D1AB9" w:rsidTr="00A72732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5639948230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1 049,7</w:t>
            </w:r>
          </w:p>
        </w:tc>
      </w:tr>
      <w:tr w:rsidR="008D1AB9" w:rsidRPr="008D1AB9" w:rsidTr="00417E16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1 619,8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57107S1020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57107S1020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</w:tr>
      <w:tr w:rsidR="008D1AB9" w:rsidRPr="008D1AB9" w:rsidTr="00A72732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1 141,3</w:t>
            </w:r>
          </w:p>
        </w:tc>
      </w:tr>
      <w:tr w:rsidR="008D1AB9" w:rsidRPr="008D1AB9" w:rsidTr="00A72732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5720747004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5720747004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460,0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8D1AB9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5720761080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5720761080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681,3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</w:tr>
      <w:tr w:rsidR="008D1AB9" w:rsidRPr="008D1AB9" w:rsidTr="00A72732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</w:tr>
      <w:tr w:rsidR="008D1AB9" w:rsidRPr="008D1AB9" w:rsidTr="00A72732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57307S1060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57307S1060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478,5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3C1E84">
              <w:rPr>
                <w:sz w:val="20"/>
                <w:szCs w:val="20"/>
              </w:rPr>
              <w:t>и</w:t>
            </w:r>
            <w:r w:rsidRPr="008D1AB9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5810441630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5810441630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5820741360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5820741360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143 124,2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46 503,7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46 503,7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</w:tr>
      <w:tr w:rsidR="008D1AB9" w:rsidRPr="008D1AB9" w:rsidTr="00A72732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21 370,5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19 022,5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2 340,0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5920420401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5920420401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</w:tr>
      <w:tr w:rsidR="008D1AB9" w:rsidRPr="008D1AB9" w:rsidTr="00A72732">
        <w:trPr>
          <w:trHeight w:val="13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5931210220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31 041,5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24 833,2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623,3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Расходы общегосударственного </w:t>
            </w:r>
            <w:r w:rsidRPr="008D1AB9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6000467040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6000467040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603,3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6000467040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584162">
              <w:rPr>
                <w:sz w:val="20"/>
                <w:szCs w:val="20"/>
              </w:rPr>
              <w:t>и</w:t>
            </w:r>
            <w:r w:rsidRPr="008D1AB9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6000741320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6000741320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предупреждению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6100741330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6100741330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6100741350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6100741350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6200741370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6200741370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6200741390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6200741390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242 419,8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370 777,5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60 032,7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110 143,2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6310343512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6310343512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73 485,8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631F543512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631F543512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631F552430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109 143,2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24 200,7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49 897,7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6320343550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6320343550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63203S9605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49 520,0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26 722,7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25 722,7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25 722,7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63207S9605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6320943550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6320943550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63209S4050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63209S4050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23 175,0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23 884,7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6 667,0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6330346020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6330346020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6330399600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6330399600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6 667,0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6330746040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5 667,0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6330746040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5 667,0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6330746070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6330746070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633G1S3200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633G1S3200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633G243120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2 331,6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6341500000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2 331,6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63415L4970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2 331,6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63415L4970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2 331,6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136,4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6350900000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136,4</w:t>
            </w:r>
          </w:p>
        </w:tc>
      </w:tr>
      <w:tr w:rsidR="008D1AB9" w:rsidRPr="008D1AB9" w:rsidTr="00417E16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63509S4070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136,4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63509S4070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210 219,1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136,4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Подпрограмма "Организация деятельности предприятий ЖКХ"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6360343514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6360343514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6360743514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6360743514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640E800000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640E8S1010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9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27 509,1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6 394,4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6 394,4</w:t>
            </w:r>
          </w:p>
        </w:tc>
      </w:tr>
      <w:tr w:rsidR="008D1AB9" w:rsidRPr="008D1AB9" w:rsidTr="00CB5BF3">
        <w:trPr>
          <w:trHeight w:val="13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19 587,0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6500146260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6500146260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65001S6020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65001S6020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1 213,7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gramStart"/>
            <w:r w:rsidRPr="008D1AB9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D1AB9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3 511,7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3 480,6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31,1</w:t>
            </w:r>
          </w:p>
        </w:tc>
      </w:tr>
      <w:tr w:rsidR="008D1AB9" w:rsidRPr="008D1AB9" w:rsidTr="00417E1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1 669,0</w:t>
            </w:r>
          </w:p>
        </w:tc>
      </w:tr>
      <w:tr w:rsidR="008D1AB9" w:rsidRPr="008D1AB9" w:rsidTr="00A72732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8D1AB9">
              <w:rPr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853,3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853,3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100,0</w:t>
            </w:r>
          </w:p>
        </w:tc>
      </w:tr>
      <w:tr w:rsidR="008D1AB9" w:rsidRPr="008D1AB9" w:rsidTr="00A72732">
        <w:trPr>
          <w:trHeight w:val="7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715,7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715,7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65007S6210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65007S6210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10 165,2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6600745766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6600745766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66007L5766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66007L5766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3C1E84">
              <w:rPr>
                <w:b/>
                <w:bCs/>
                <w:sz w:val="20"/>
                <w:szCs w:val="20"/>
              </w:rPr>
              <w:t xml:space="preserve"> </w:t>
            </w:r>
            <w:r w:rsidRPr="008D1AB9">
              <w:rPr>
                <w:b/>
                <w:bCs/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31 012,9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11 587,6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11 587,6</w:t>
            </w:r>
          </w:p>
        </w:tc>
      </w:tr>
      <w:tr w:rsidR="008D1AB9" w:rsidRPr="008D1AB9" w:rsidTr="00A72732">
        <w:trPr>
          <w:trHeight w:val="1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6700109005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6700109005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9 287,6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8 415,1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869,9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2,6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14 130,6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2 300,0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6700709002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6700709002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6700709005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6700709005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6700909003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6700909003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6800741340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6800741340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215,0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Другие мероприятия в сфере малого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6900743450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6900743450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215,0</w:t>
            </w:r>
          </w:p>
        </w:tc>
      </w:tr>
      <w:tr w:rsidR="008D1AB9" w:rsidRPr="008D1AB9" w:rsidTr="00A72732">
        <w:trPr>
          <w:trHeight w:val="16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1 187,1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1 187,1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70007S9320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70007S9320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70007S9330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70007S9330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27 407,5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844,0</w:t>
            </w:r>
          </w:p>
        </w:tc>
      </w:tr>
      <w:tr w:rsidR="008D1AB9" w:rsidRPr="008D1AB9" w:rsidTr="00A72732">
        <w:trPr>
          <w:trHeight w:val="14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7100145550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7100145550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7100199600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7100199600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7100745550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7100745550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844,0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844,0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844,0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3 015,9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rPr>
                <w:b/>
                <w:bCs/>
                <w:sz w:val="20"/>
                <w:szCs w:val="20"/>
              </w:rPr>
            </w:pPr>
            <w:r w:rsidRPr="003C1E84">
              <w:rPr>
                <w:b/>
                <w:bCs/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E84">
              <w:rPr>
                <w:b/>
                <w:bCs/>
                <w:sz w:val="20"/>
                <w:szCs w:val="20"/>
              </w:rPr>
              <w:t>7200743020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jc w:val="center"/>
              <w:rPr>
                <w:sz w:val="20"/>
                <w:szCs w:val="20"/>
              </w:rPr>
            </w:pPr>
            <w:r w:rsidRPr="003C1E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rPr>
                <w:b/>
                <w:bCs/>
                <w:sz w:val="20"/>
                <w:szCs w:val="20"/>
              </w:rPr>
            </w:pPr>
            <w:r w:rsidRPr="003C1E8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E84">
              <w:rPr>
                <w:b/>
                <w:bCs/>
                <w:sz w:val="20"/>
                <w:szCs w:val="20"/>
              </w:rPr>
              <w:t>7200743020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3C1E84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E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72007S3020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72007S3020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профилактике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7300741380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7300741380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482 013,5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292 305,0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 xml:space="preserve">Капитальные вложения в объекты образования в рамках софинансирования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120 120,1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120 120,1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88 050,1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159 253,3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74009S0040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159 253,3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189 708,5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740P252322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114 508,7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740P252322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114 508,7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740P2S4150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740P2S4150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73 959,1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12 037,5</w:t>
            </w:r>
          </w:p>
        </w:tc>
      </w:tr>
      <w:tr w:rsidR="008D1AB9" w:rsidRPr="008D1AB9" w:rsidTr="00A72732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76007S6160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76007S6160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12 037,5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lastRenderedPageBreak/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CB5BF3">
        <w:trPr>
          <w:trHeight w:val="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7700741350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7700741350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</w:tr>
      <w:tr w:rsidR="008D1AB9" w:rsidRPr="008D1AB9" w:rsidTr="00CB5BF3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7700741410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7700741410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101 588,5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98 869,4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98 152,2</w:t>
            </w:r>
          </w:p>
        </w:tc>
      </w:tr>
      <w:tr w:rsidR="008D1AB9" w:rsidRPr="008D1AB9" w:rsidTr="00CB5BF3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3 500,0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CB5BF3">
        <w:trPr>
          <w:trHeight w:val="3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8D1AB9">
              <w:rPr>
                <w:sz w:val="20"/>
                <w:szCs w:val="20"/>
              </w:rPr>
              <w:t>о-</w:t>
            </w:r>
            <w:proofErr w:type="gramEnd"/>
            <w:r w:rsidRPr="008D1AB9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3C1E84">
              <w:rPr>
                <w:sz w:val="20"/>
                <w:szCs w:val="20"/>
              </w:rPr>
              <w:t xml:space="preserve"> </w:t>
            </w:r>
            <w:r w:rsidRPr="008D1AB9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1 000,0</w:t>
            </w:r>
          </w:p>
        </w:tc>
      </w:tr>
      <w:tr w:rsidR="008D1AB9" w:rsidRPr="008D1AB9" w:rsidTr="00A72732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3C1E84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1 500,0</w:t>
            </w:r>
          </w:p>
        </w:tc>
      </w:tr>
      <w:tr w:rsidR="008D1AB9" w:rsidRPr="008D1AB9" w:rsidTr="00CB5BF3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9900346004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61 964,3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Выполнение налоговых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5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858,0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5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300,0</w:t>
            </w:r>
          </w:p>
        </w:tc>
      </w:tr>
      <w:tr w:rsidR="008D1AB9" w:rsidRPr="008D1AB9" w:rsidTr="00A72732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</w:tr>
      <w:tr w:rsidR="008D1AB9" w:rsidRPr="008D1AB9" w:rsidTr="00A72732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158,0</w:t>
            </w:r>
          </w:p>
        </w:tc>
      </w:tr>
      <w:tr w:rsidR="008D1AB9" w:rsidRPr="008D1AB9" w:rsidTr="00A72732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400,0</w:t>
            </w:r>
          </w:p>
        </w:tc>
      </w:tr>
      <w:tr w:rsidR="008D1AB9" w:rsidRPr="008D1AB9" w:rsidTr="00CB5BF3">
        <w:trPr>
          <w:trHeight w:val="2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2 206,9</w:t>
            </w:r>
          </w:p>
        </w:tc>
      </w:tr>
      <w:tr w:rsidR="008D1AB9" w:rsidRPr="008D1AB9" w:rsidTr="00A72732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51 997,4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50 055,3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50 134,5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2 405,9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35 150,7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35 150,7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2 503,4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256,0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11 264,7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9 544,5</w:t>
            </w:r>
          </w:p>
        </w:tc>
      </w:tr>
      <w:tr w:rsidR="008D1AB9" w:rsidRPr="008D1AB9" w:rsidTr="00CB5BF3">
        <w:trPr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274,0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2 409,8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2 276,8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133,0</w:t>
            </w:r>
          </w:p>
        </w:tc>
      </w:tr>
      <w:tr w:rsidR="008D1AB9" w:rsidRPr="008D1AB9" w:rsidTr="00A72732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1 601,3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1 057,5</w:t>
            </w:r>
          </w:p>
        </w:tc>
      </w:tr>
      <w:tr w:rsidR="008D1AB9" w:rsidRPr="008D1AB9" w:rsidTr="00A72732">
        <w:trPr>
          <w:trHeight w:val="10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9900424706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9900424706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1 350,0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1,3</w:t>
            </w:r>
          </w:p>
        </w:tc>
      </w:tr>
      <w:tr w:rsidR="008D1AB9" w:rsidRPr="008D1AB9" w:rsidTr="00FC32D1">
        <w:trPr>
          <w:trHeight w:val="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2 145,4</w:t>
            </w:r>
          </w:p>
        </w:tc>
      </w:tr>
      <w:tr w:rsidR="008D1AB9" w:rsidRPr="008D1AB9" w:rsidTr="00FC32D1">
        <w:trPr>
          <w:trHeight w:val="1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1 891,8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253,6</w:t>
            </w:r>
          </w:p>
        </w:tc>
      </w:tr>
      <w:tr w:rsidR="008D1AB9" w:rsidRPr="008D1AB9" w:rsidTr="00FC32D1">
        <w:trPr>
          <w:trHeight w:val="59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 w:rsidP="00FC32D1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8D1AB9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8D1AB9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132,3</w:t>
            </w:r>
          </w:p>
        </w:tc>
      </w:tr>
      <w:tr w:rsidR="008D1AB9" w:rsidRPr="008D1AB9" w:rsidTr="00417E16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67,3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67,3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9900499120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9900605550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</w:tr>
      <w:tr w:rsidR="008D1AB9" w:rsidRPr="008D1AB9" w:rsidTr="00A7273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9900605550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29 699,4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16 569,8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16 014,1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9900799600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16 014,1</w:t>
            </w:r>
          </w:p>
        </w:tc>
      </w:tr>
      <w:tr w:rsidR="008D1AB9" w:rsidRPr="008D1AB9" w:rsidTr="00A7273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9900799600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16 014,1</w:t>
            </w:r>
          </w:p>
        </w:tc>
      </w:tr>
      <w:tr w:rsidR="008D1AB9" w:rsidRPr="008D1AB9" w:rsidTr="00A7273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9909500000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</w:tr>
      <w:tr w:rsidR="008D1AB9" w:rsidRPr="008D1AB9" w:rsidTr="00A7273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3C1E84">
              <w:rPr>
                <w:sz w:val="20"/>
                <w:szCs w:val="20"/>
              </w:rPr>
              <w:t xml:space="preserve"> </w:t>
            </w:r>
            <w:r w:rsidRPr="008D1AB9">
              <w:rPr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9909529306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</w:tr>
      <w:tr w:rsidR="008D1AB9" w:rsidRPr="008D1AB9" w:rsidTr="00A72732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9909529306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104,0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9" w:rsidRPr="008D1AB9" w:rsidRDefault="008D1AB9">
            <w:pPr>
              <w:jc w:val="center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32 822,3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9" w:rsidRPr="008D1AB9" w:rsidRDefault="008D1AB9">
            <w:pPr>
              <w:jc w:val="right"/>
              <w:rPr>
                <w:sz w:val="20"/>
                <w:szCs w:val="20"/>
              </w:rPr>
            </w:pPr>
            <w:r w:rsidRPr="008D1AB9">
              <w:rPr>
                <w:sz w:val="20"/>
                <w:szCs w:val="20"/>
              </w:rPr>
              <w:t>54 385,7</w:t>
            </w:r>
          </w:p>
        </w:tc>
      </w:tr>
      <w:tr w:rsidR="008D1AB9" w:rsidRPr="008D1AB9" w:rsidTr="00A727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9" w:rsidRPr="008D1AB9" w:rsidRDefault="008D1AB9">
            <w:pPr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1AB9" w:rsidRPr="008D1AB9" w:rsidRDefault="008D1A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AB9" w:rsidRPr="008D1AB9" w:rsidRDefault="008D1AB9">
            <w:pPr>
              <w:jc w:val="right"/>
              <w:rPr>
                <w:b/>
                <w:bCs/>
                <w:sz w:val="20"/>
                <w:szCs w:val="20"/>
              </w:rPr>
            </w:pPr>
            <w:r w:rsidRPr="008D1AB9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4B1861" w:rsidRDefault="004B18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584162" w:rsidTr="0058416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</w:p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584162" w:rsidRPr="00C35E48" w:rsidRDefault="00584162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584162" w:rsidRPr="00C35E48" w:rsidRDefault="00265519" w:rsidP="00584162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C35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392</w:t>
            </w:r>
          </w:p>
        </w:tc>
      </w:tr>
    </w:tbl>
    <w:p w:rsidR="00584162" w:rsidRDefault="00584162" w:rsidP="005841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584162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62" w:rsidRPr="00A614A4" w:rsidRDefault="00584162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3</w:t>
            </w:r>
          </w:p>
          <w:p w:rsidR="00584162" w:rsidRPr="00A614A4" w:rsidRDefault="00584162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977"/>
        <w:gridCol w:w="567"/>
        <w:gridCol w:w="567"/>
        <w:gridCol w:w="567"/>
        <w:gridCol w:w="1306"/>
        <w:gridCol w:w="537"/>
        <w:gridCol w:w="1417"/>
        <w:gridCol w:w="1418"/>
        <w:gridCol w:w="1417"/>
      </w:tblGrid>
      <w:tr w:rsidR="00584162" w:rsidRPr="00584162" w:rsidTr="009A1A47">
        <w:trPr>
          <w:trHeight w:val="402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A47" w:rsidRPr="009A1A47" w:rsidRDefault="00584162" w:rsidP="009A1A47">
            <w:pPr>
              <w:jc w:val="center"/>
              <w:rPr>
                <w:b/>
              </w:rPr>
            </w:pPr>
            <w:r w:rsidRPr="009A1A47">
              <w:rPr>
                <w:b/>
              </w:rPr>
              <w:t xml:space="preserve">Ведомственная структура расходов районного бюджета на 2023 год </w:t>
            </w:r>
          </w:p>
          <w:p w:rsidR="00584162" w:rsidRPr="009A1A47" w:rsidRDefault="00584162" w:rsidP="009A1A47">
            <w:pPr>
              <w:jc w:val="center"/>
              <w:rPr>
                <w:b/>
                <w:sz w:val="22"/>
                <w:szCs w:val="22"/>
              </w:rPr>
            </w:pPr>
            <w:r w:rsidRPr="009A1A47">
              <w:rPr>
                <w:b/>
              </w:rPr>
              <w:t>и на плановый период 2024 и 2025 годов</w:t>
            </w:r>
          </w:p>
        </w:tc>
      </w:tr>
      <w:tr w:rsidR="009A1A47" w:rsidRPr="00584162" w:rsidTr="009A1A47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162" w:rsidRPr="00584162" w:rsidRDefault="00584162" w:rsidP="009A1A47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(тыс</w:t>
            </w:r>
            <w:proofErr w:type="gramStart"/>
            <w:r w:rsidRPr="00584162">
              <w:rPr>
                <w:sz w:val="20"/>
                <w:szCs w:val="20"/>
              </w:rPr>
              <w:t>.р</w:t>
            </w:r>
            <w:proofErr w:type="gramEnd"/>
            <w:r w:rsidRPr="00584162">
              <w:rPr>
                <w:sz w:val="20"/>
                <w:szCs w:val="20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162" w:rsidRPr="00584162" w:rsidRDefault="00584162" w:rsidP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162" w:rsidRPr="00584162" w:rsidRDefault="00584162" w:rsidP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1A47" w:rsidRPr="00584162" w:rsidTr="009A1A47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группа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color w:val="000000"/>
                <w:sz w:val="20"/>
                <w:szCs w:val="20"/>
              </w:rPr>
            </w:pPr>
            <w:r w:rsidRPr="0058416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color w:val="000000"/>
                <w:sz w:val="20"/>
                <w:szCs w:val="20"/>
              </w:rPr>
            </w:pPr>
            <w:r w:rsidRPr="0058416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color w:val="000000"/>
                <w:sz w:val="20"/>
                <w:szCs w:val="20"/>
              </w:rPr>
            </w:pPr>
            <w:r w:rsidRPr="00584162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Собрание депутатов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4 649,9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4 621,2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4 621,2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4 621,2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4 263,2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4 263,2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2 661,9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2 405,9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256,0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1 601,3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9900424706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A1A47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9900424706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Финансовое управление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236 269,2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162 669,6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164 067,1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21 670,5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21 670,5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21 370,5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19 022,5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19 022,5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2 340,0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5910420401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5920400000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5920420401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5920420401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4630200000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4630251180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4630251180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3 920,4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53 599,8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93 573,2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9900405250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9900405250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53 099,8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93 573,2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4 999,2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4 999,2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5110343151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4 999,2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5110343151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4 999,2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5120343152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5120343152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16 823,0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16 823,0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5130343153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16 823,0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5130343153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16 823,0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</w:tr>
      <w:tr w:rsidR="009A1A47" w:rsidRPr="00584162" w:rsidTr="005972A6">
        <w:trPr>
          <w:trHeight w:val="8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5140343154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2 721,7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5140343154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2 721,7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51403S6050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51403S6050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67 596,7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68 151,0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67 596,7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68 151,0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5150343155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21 037,5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19 168,6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5150343155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21 037,5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19 168,6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51503S6050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48 982,4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51503S6050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48 982,4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7C3083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584162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9900343501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9900343501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584162">
              <w:rPr>
                <w:sz w:val="20"/>
                <w:szCs w:val="20"/>
              </w:rPr>
              <w:t>о-</w:t>
            </w:r>
            <w:proofErr w:type="gramEnd"/>
            <w:r w:rsidRPr="00584162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3C1E84">
              <w:rPr>
                <w:sz w:val="20"/>
                <w:szCs w:val="20"/>
              </w:rPr>
              <w:t xml:space="preserve"> </w:t>
            </w:r>
            <w:r w:rsidRPr="00584162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9900343511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9900343511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C1E84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9900346002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9900346002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9900346004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9900346004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</w:tr>
      <w:tr w:rsidR="009A1A47" w:rsidRPr="00584162" w:rsidTr="005972A6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9900605550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9900605550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16 569,8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122 375,4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5972A6">
        <w:trPr>
          <w:trHeight w:val="11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5972A6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5931210220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5931210220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24 833,2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90 412,1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C1E84">
        <w:trPr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90 412,1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5972A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90 412,1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5972A6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5930171680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90 412,1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5930171680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90 412,1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9900307005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3 467,3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3 467,3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3 467,3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2 409,8</w:t>
            </w:r>
          </w:p>
        </w:tc>
      </w:tr>
      <w:tr w:rsidR="009A1A47" w:rsidRPr="00584162" w:rsidTr="007C3083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16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2 276,8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133,0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1 057,5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Управление образования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1 057 185,5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980 795,1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1 005 254,9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1 007 803,6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959 421,8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983 881,6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5002040270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5002040270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211 397,8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212 630,3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213 878,2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211 397,8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212 630,3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212 799,3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211 892,6</w:t>
            </w:r>
          </w:p>
        </w:tc>
      </w:tr>
      <w:tr w:rsidR="009A1A47" w:rsidRPr="00584162" w:rsidTr="005972A6">
        <w:trPr>
          <w:trHeight w:val="17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113 932,6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113 932,6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96 880,6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97 960,0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96 880,6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97 960,0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5312042030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5312042030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53120S4030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53120S4030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737,7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5362042607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5362042607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5972A6">
        <w:trPr>
          <w:trHeight w:val="17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972A6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5432045120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5432045120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5972A6">
        <w:trPr>
          <w:trHeight w:val="8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972A6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717 796,3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676 527,3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699 696,7</w:t>
            </w:r>
          </w:p>
        </w:tc>
      </w:tr>
      <w:tr w:rsidR="009A1A47" w:rsidRPr="00584162" w:rsidTr="003219C7">
        <w:trPr>
          <w:trHeight w:val="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972A6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703 843,4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675 383,7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698 476,8</w:t>
            </w:r>
          </w:p>
        </w:tc>
      </w:tr>
      <w:tr w:rsidR="009A1A47" w:rsidRPr="00584162" w:rsidTr="003219C7">
        <w:trPr>
          <w:trHeight w:val="13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972A6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5320142601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5320142601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5972A6">
        <w:trPr>
          <w:trHeight w:val="3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32 706,6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35 488,5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35 488,5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32 169,6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32 169,6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35 000,0</w:t>
            </w:r>
          </w:p>
        </w:tc>
      </w:tr>
      <w:tr w:rsidR="009A1A47" w:rsidRPr="00584162" w:rsidTr="005972A6">
        <w:trPr>
          <w:trHeight w:val="4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274,5</w:t>
            </w:r>
          </w:p>
        </w:tc>
      </w:tr>
      <w:tr w:rsidR="009A1A47" w:rsidRPr="00584162" w:rsidTr="005972A6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274,5</w:t>
            </w:r>
          </w:p>
        </w:tc>
      </w:tr>
      <w:tr w:rsidR="009A1A47" w:rsidRPr="00584162" w:rsidTr="003219C7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214,0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214,0</w:t>
            </w:r>
          </w:p>
        </w:tc>
      </w:tr>
      <w:tr w:rsidR="009A1A47" w:rsidRPr="00584162" w:rsidTr="003219C7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5320742604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662 472,8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620 986,7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659 948,3</w:t>
            </w:r>
          </w:p>
        </w:tc>
      </w:tr>
      <w:tr w:rsidR="009A1A47" w:rsidRPr="00584162" w:rsidTr="00FC32D1">
        <w:trPr>
          <w:trHeight w:val="29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20 810,5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20 810,5</w:t>
            </w:r>
          </w:p>
        </w:tc>
      </w:tr>
      <w:tr w:rsidR="009A1A47" w:rsidRPr="00584162" w:rsidTr="003219C7">
        <w:trPr>
          <w:trHeight w:val="2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367 128,5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371 167,4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371 537,9</w:t>
            </w:r>
          </w:p>
        </w:tc>
      </w:tr>
      <w:tr w:rsidR="009A1A47" w:rsidRPr="00584162" w:rsidTr="003219C7">
        <w:trPr>
          <w:trHeight w:val="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367 128,5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371 167,4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371 537,9</w:t>
            </w:r>
          </w:p>
        </w:tc>
      </w:tr>
      <w:tr w:rsidR="009A1A47" w:rsidRPr="00584162" w:rsidTr="003219C7">
        <w:trPr>
          <w:trHeight w:val="27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8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5321003610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170 246,3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126 271,6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166 226,7</w:t>
            </w:r>
          </w:p>
        </w:tc>
      </w:tr>
      <w:tr w:rsidR="009A1A47" w:rsidRPr="00584162" w:rsidTr="003219C7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170 246,3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126 271,6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166 226,7</w:t>
            </w:r>
          </w:p>
        </w:tc>
      </w:tr>
      <w:tr w:rsidR="009A1A47" w:rsidRPr="00584162" w:rsidTr="003219C7">
        <w:trPr>
          <w:trHeight w:val="8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584162">
              <w:rPr>
                <w:sz w:val="20"/>
                <w:szCs w:val="20"/>
              </w:rPr>
              <w:t>обучающихся</w:t>
            </w:r>
            <w:proofErr w:type="gramEnd"/>
            <w:r w:rsidRPr="00584162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7 972,1</w:t>
            </w:r>
          </w:p>
        </w:tc>
      </w:tr>
      <w:tr w:rsidR="009A1A47" w:rsidRPr="00584162" w:rsidTr="003219C7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3219C7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7 972,1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5321053035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30 827,5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29 848,8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29 848,8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28 839,4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3 885,4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2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584162">
              <w:rPr>
                <w:sz w:val="20"/>
                <w:szCs w:val="20"/>
              </w:rPr>
              <w:t>обучающихся</w:t>
            </w:r>
            <w:proofErr w:type="gramEnd"/>
            <w:r w:rsidRPr="00584162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4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5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532E151721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13 268,3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532E151721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13 268,3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532E1S3050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532E1S3050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532E250980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532E250980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532EВ00000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532EВ51790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13 952,9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1 219,9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13 952,9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1 219,9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5362042607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5362042607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1 219,9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1 219,9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30 312,7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29 055,0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30 312,7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29 055,0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29 055,0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5331042330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29 055,0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5331042330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29 055,0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5332042330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5332042330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42 663,5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42 499,6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12 657,2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12 657,2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7 698,4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7 504,1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5341042430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2 821,1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5341042430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2 821,1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5341042611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5341042611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771,0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3 624,0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53410S9010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53410S9010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5 153,1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5972A6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2 050,6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2 050,6</w:t>
            </w:r>
          </w:p>
        </w:tc>
      </w:tr>
      <w:tr w:rsidR="009A1A47" w:rsidRPr="00584162" w:rsidTr="005972A6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5342042609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53420S3010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2 242,5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29 842,4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2 381,1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10,0</w:t>
            </w:r>
          </w:p>
        </w:tc>
      </w:tr>
      <w:tr w:rsidR="009A1A47" w:rsidRPr="00584162" w:rsidTr="005972A6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584162">
              <w:rPr>
                <w:sz w:val="20"/>
                <w:szCs w:val="20"/>
              </w:rPr>
              <w:t>обучающимся</w:t>
            </w:r>
            <w:proofErr w:type="gramEnd"/>
            <w:r w:rsidRPr="00584162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5351003070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5351003070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27 451,3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Методический кабинет,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5359942530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27 451,3</w:t>
            </w:r>
          </w:p>
        </w:tc>
      </w:tr>
      <w:tr w:rsidR="009A1A47" w:rsidRPr="00584162" w:rsidTr="007C3083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5359942530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24 431,8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5359942530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2 701,8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2 823,1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5359942530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196,4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53620S3310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53620S3310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8 208,0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5310604050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5310604050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6 399,3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1 808,7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5311042602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5311042602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171,8</w:t>
            </w:r>
          </w:p>
        </w:tc>
      </w:tr>
      <w:tr w:rsidR="009A1A47" w:rsidRPr="00584162" w:rsidTr="009A1A47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53110S4060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1 636,9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5321042130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13 165,3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5350603020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5350603020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11 795,7</w:t>
            </w:r>
          </w:p>
        </w:tc>
      </w:tr>
      <w:tr w:rsidR="009A1A47" w:rsidRPr="00584162" w:rsidTr="009A1A47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5350603600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5350603600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1 369,6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lastRenderedPageBreak/>
              <w:t>МКУ "Управление культуры, туризма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99 938,0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94 773,5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86 334,1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36 317,1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27 952,1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27 552,1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5531000000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5531042330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5531042330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27 472,1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5542000000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5542042603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5542042603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7 647,6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55520S8100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7 647,6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6400742603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"Социальная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640E800000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640E8S1010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640E8S1010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61 419,8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58 382,0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1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6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50 324,3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42 173,9</w:t>
            </w:r>
          </w:p>
        </w:tc>
      </w:tr>
      <w:tr w:rsidR="009A1A47" w:rsidRPr="00584162" w:rsidTr="00C8415A">
        <w:trPr>
          <w:trHeight w:val="9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5511044030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5511044030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14 152,6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551A200000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551A25519Б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551A25519Б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28 021,3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5521044230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</w:tr>
      <w:tr w:rsidR="009A1A47" w:rsidRPr="00584162" w:rsidTr="00C8415A">
        <w:trPr>
          <w:trHeight w:val="6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5521044230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27 572,4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448,9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552204423Б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</w:tr>
      <w:tr w:rsidR="009A1A47" w:rsidRPr="00584162" w:rsidTr="00C8415A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552204423Б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240,1</w:t>
            </w:r>
          </w:p>
        </w:tc>
      </w:tr>
      <w:tr w:rsidR="009A1A47" w:rsidRPr="00584162" w:rsidTr="00C8415A">
        <w:trPr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55220L5191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55220L5191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208,8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5550144110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5550144110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4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55507L4670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55507L4670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5552044110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16 402,5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16 208,1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"Обеспечение функций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16 402,5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16 208,1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1 588,7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14 619,4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5569944530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14 619,4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5569944530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10 175,9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5569944530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4 065,5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4 065,5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5569944530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378,0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3219C7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</w:t>
            </w:r>
            <w:r w:rsidRPr="0058416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Управление социальной защиты населения Аргаяшского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260 939,1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298 669,3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306 233,3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260 939,1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298 669,3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306 233,3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34 505,7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34 505,7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5441000000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34 505,7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5441028000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34 505,7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5441028000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34 505,7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105 165,6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137 958,0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142 563,8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105 165,6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137 958,0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142 563,8</w:t>
            </w:r>
          </w:p>
        </w:tc>
      </w:tr>
      <w:tr w:rsidR="009A1A47" w:rsidRPr="00584162" w:rsidTr="009A1A47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5420228380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5420228380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93 068,5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134 707,7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19 871,1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19 551,1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679,9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9,2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670,7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17 945,8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249,0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15 897,2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17 696,8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75,5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74,5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 xml:space="preserve">Компенсация расходов </w:t>
            </w:r>
            <w:proofErr w:type="gramStart"/>
            <w:r w:rsidRPr="00584162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84162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429,3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14 335,6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264,7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12 806,5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14 070,9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57 774,6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59 889,4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316,0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23 730,9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57 471,8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59 573,4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839,8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827,2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Адресная субсидия гражданам в связи с ростом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0,1</w:t>
            </w:r>
          </w:p>
        </w:tc>
      </w:tr>
      <w:tr w:rsidR="009A1A47" w:rsidRPr="00584162" w:rsidTr="009A1A47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3 399,6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108,6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3 291,0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3 480,6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3 435,6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13 755,3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13 733,3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5420745140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5420745140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372,0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5422045150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5422045150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5429500000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7 084,1</w:t>
            </w:r>
          </w:p>
        </w:tc>
      </w:tr>
      <w:tr w:rsidR="009A1A47" w:rsidRPr="00584162" w:rsidTr="009A1A47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5429529101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7 084,1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5429529101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5429529101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6 979,4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96 862,3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103 563,2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106 200,4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96 862,3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103 563,2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106 200,4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79 632,7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82 224,4</w:t>
            </w:r>
          </w:p>
        </w:tc>
      </w:tr>
      <w:tr w:rsidR="009A1A47" w:rsidRPr="00584162" w:rsidTr="009A1A47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36 901,9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37 189,8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37 488,0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36 421,9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36 689,8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36 968,0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28 080,8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29 703,5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29 253,5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15 032,9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5410628220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14 832,9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5410745110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5410745110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5410745140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5410745140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5412000000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5412045110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5412045110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5412045140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5412045140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20 320,9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5419928100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20 320,9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5419928100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16 884,5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5419928100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3 436,4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5419928100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541P100000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541P128180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3 115,1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541P128180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42,7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541P128180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3 072,4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24 401,9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22 663,1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22 963,4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3 642,1</w:t>
            </w:r>
          </w:p>
        </w:tc>
      </w:tr>
      <w:tr w:rsidR="009A1A47" w:rsidRPr="00584162" w:rsidTr="007C3083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2 939,3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2 628,3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311,0</w:t>
            </w:r>
          </w:p>
        </w:tc>
      </w:tr>
      <w:tr w:rsidR="009A1A47" w:rsidRPr="00584162" w:rsidTr="009A1A47">
        <w:trPr>
          <w:trHeight w:val="4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5410428670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702,8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4 786,2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4 786,2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4 400,7</w:t>
            </w:r>
          </w:p>
        </w:tc>
      </w:tr>
      <w:tr w:rsidR="009A1A47" w:rsidRPr="00584162" w:rsidTr="003C1E84">
        <w:trPr>
          <w:trHeight w:val="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15640A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152,0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152,0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4 020,0</w:t>
            </w:r>
          </w:p>
        </w:tc>
      </w:tr>
      <w:tr w:rsidR="009A1A47" w:rsidRPr="00584162" w:rsidTr="003219C7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416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3 351,8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668,2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39,7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39,7</w:t>
            </w:r>
          </w:p>
        </w:tc>
      </w:tr>
      <w:tr w:rsidR="009A1A47" w:rsidRPr="00584162" w:rsidTr="00920D43">
        <w:trPr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920D43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5420428580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380,3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380,3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5430708080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5430708080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300,3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5430745120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5430745120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12 909,8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12 909,8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2 135,8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2 135,8</w:t>
            </w:r>
          </w:p>
        </w:tc>
      </w:tr>
      <w:tr w:rsidR="009A1A47" w:rsidRPr="00584162" w:rsidTr="00C8415A">
        <w:trPr>
          <w:trHeight w:val="8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8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584162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10 774,0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10 774,0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9 401,2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1 348,8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5440428080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Приобретение сре</w:t>
            </w:r>
            <w:proofErr w:type="gramStart"/>
            <w:r w:rsidRPr="00584162">
              <w:rPr>
                <w:sz w:val="20"/>
                <w:szCs w:val="20"/>
              </w:rPr>
              <w:t>дств кр</w:t>
            </w:r>
            <w:proofErr w:type="gramEnd"/>
            <w:r w:rsidRPr="00584162">
              <w:rPr>
                <w:sz w:val="20"/>
                <w:szCs w:val="20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544D460050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544D460050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584162">
              <w:rPr>
                <w:sz w:val="20"/>
                <w:szCs w:val="20"/>
              </w:rPr>
              <w:t>Цифровизация</w:t>
            </w:r>
            <w:proofErr w:type="spellEnd"/>
            <w:r w:rsidRPr="00584162">
              <w:rPr>
                <w:sz w:val="20"/>
                <w:szCs w:val="20"/>
              </w:rPr>
              <w:t xml:space="preserve"> деятельности </w:t>
            </w:r>
            <w:proofErr w:type="gramStart"/>
            <w:r w:rsidRPr="00584162">
              <w:rPr>
                <w:sz w:val="20"/>
                <w:szCs w:val="20"/>
              </w:rPr>
              <w:t>органов социальной защиты населения муниципальных образований Челябинской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544D660180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544D660180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10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5455500000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5455545160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5455545160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1 630,5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Администрация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961 358,9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382 847,1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176 988,5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55 770,2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67 331,5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</w:tr>
      <w:tr w:rsidR="009A1A47" w:rsidRPr="00584162" w:rsidTr="00E45B09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2 206,9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46 803,6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44 969,2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46 803,6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44 969,2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46 803,6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44 969,2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35 150,7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9 544,5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274,0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1,3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9900402002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9900402002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0310403060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</w:tr>
      <w:tr w:rsidR="009A1A47" w:rsidRPr="00584162" w:rsidTr="007C3083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0310403060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1 206,2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0310403060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387,5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5200441310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5200441310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15640A">
        <w:trPr>
          <w:trHeight w:val="4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5820741360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5820741360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предупреждению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6100741330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6100741330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6100741350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6100741350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6200741370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6200741370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6200741390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6200741390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15640A">
        <w:trPr>
          <w:trHeight w:val="4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6800741340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6800741340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70007S9320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70007S9320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C8415A">
        <w:trPr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70007S9330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70007S9330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7300741380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7300741380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7700741350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7700741350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18 990,1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18 100,4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1 982,3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E048E5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350,0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9900409209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9900424706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C3083" w:rsidRPr="00584162" w:rsidRDefault="007C3083" w:rsidP="005841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9900424706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1 200,0</w:t>
            </w:r>
          </w:p>
        </w:tc>
      </w:tr>
      <w:tr w:rsidR="009A1A47" w:rsidRPr="00584162" w:rsidTr="009A1A47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584162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</w:t>
            </w:r>
            <w:r w:rsidRPr="00584162">
              <w:rPr>
                <w:sz w:val="20"/>
                <w:szCs w:val="20"/>
              </w:rPr>
              <w:lastRenderedPageBreak/>
              <w:t>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</w:tr>
      <w:tr w:rsidR="009A1A47" w:rsidRPr="00584162" w:rsidTr="00C8415A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C8415A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16 014,1</w:t>
            </w:r>
          </w:p>
        </w:tc>
      </w:tr>
      <w:tr w:rsidR="009A1A47" w:rsidRPr="00584162" w:rsidTr="00C8415A">
        <w:trPr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9900799600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16 014,1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9900799600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16 014,1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9909500000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</w:tr>
      <w:tr w:rsidR="009A1A47" w:rsidRPr="00584162" w:rsidTr="00E45B09">
        <w:trPr>
          <w:trHeight w:val="22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C8415A">
              <w:rPr>
                <w:sz w:val="20"/>
                <w:szCs w:val="20"/>
              </w:rPr>
              <w:t xml:space="preserve"> </w:t>
            </w:r>
            <w:r w:rsidRPr="00584162">
              <w:rPr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9909529306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</w:tr>
      <w:tr w:rsidR="009A1A47" w:rsidRPr="00584162" w:rsidTr="007C3083">
        <w:trPr>
          <w:trHeight w:val="3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9909529306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104,0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29 487,9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8 539,8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2 145,4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2 145,4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2 145,4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1 891,8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253,6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6500746290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</w:tr>
      <w:tr w:rsidR="009A1A47" w:rsidRPr="00584162" w:rsidTr="00E048E5">
        <w:trPr>
          <w:trHeight w:val="8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6500746290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715,7</w:t>
            </w:r>
          </w:p>
        </w:tc>
      </w:tr>
      <w:tr w:rsidR="009A1A47" w:rsidRPr="00584162" w:rsidTr="00E048E5">
        <w:trPr>
          <w:trHeight w:val="1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5 678,7</w:t>
            </w:r>
          </w:p>
        </w:tc>
      </w:tr>
      <w:tr w:rsidR="009A1A47" w:rsidRPr="00584162" w:rsidTr="00E048E5">
        <w:trPr>
          <w:trHeight w:val="1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19 587,0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</w:tr>
      <w:tr w:rsidR="009A1A47" w:rsidRPr="00584162" w:rsidTr="00E45B09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6500146260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6500146260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10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65001S6020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65001S6020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1 213,7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3 511,7</w:t>
            </w:r>
          </w:p>
        </w:tc>
      </w:tr>
      <w:tr w:rsidR="009A1A47" w:rsidRPr="00584162" w:rsidTr="00E45B09">
        <w:trPr>
          <w:trHeight w:val="10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584162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584162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6500424300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3 511,7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6500424300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3 480,6</w:t>
            </w:r>
          </w:p>
        </w:tc>
      </w:tr>
      <w:tr w:rsidR="009A1A47" w:rsidRPr="00584162" w:rsidTr="00E048E5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6500424300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31,1</w:t>
            </w:r>
          </w:p>
        </w:tc>
      </w:tr>
      <w:tr w:rsidR="009A1A47" w:rsidRPr="00584162" w:rsidTr="00E048E5">
        <w:trPr>
          <w:trHeight w:val="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3 627,1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953,3</w:t>
            </w:r>
          </w:p>
        </w:tc>
      </w:tr>
      <w:tr w:rsidR="009A1A47" w:rsidRPr="00584162" w:rsidTr="00E048E5">
        <w:trPr>
          <w:trHeight w:val="4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E048E5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584162">
              <w:rPr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6500746280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65007S6210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65007S6210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66 257,5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17 227,2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16 999,0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623,3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6000467040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6000467040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603,3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6000467040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E048E5">
              <w:rPr>
                <w:sz w:val="20"/>
                <w:szCs w:val="20"/>
              </w:rPr>
              <w:t>и</w:t>
            </w:r>
            <w:r w:rsidRPr="00584162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6000741320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6000741320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1 619,8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15640A">
        <w:trPr>
          <w:trHeight w:val="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57107S1020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57107S1020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1 141,3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5720747004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5720747004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460,0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58416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5720761080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5720761080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681,3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5730700000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57307S1060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57307S1060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478,5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2 503,4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76007S6160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76007S6160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12 037,5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51507S6050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51507S6050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</w:tr>
      <w:tr w:rsidR="009A1A47" w:rsidRPr="00584162" w:rsidTr="007E5DDA">
        <w:trPr>
          <w:trHeight w:val="4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Другие мероприятия в сфере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6900743450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6900743450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269 314,2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153 763,0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54 309,0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63509S4070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63509S4070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5000740270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5000740270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27 722,7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7E5DDA">
        <w:trPr>
          <w:trHeight w:val="10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6310343512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6310343512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6310743512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6310743512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6310743512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57 223,6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26 722,7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6320343513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6320343513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2 063,4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63203S9505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63203S9505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49 520,0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26 722,7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6320743513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6320743513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25 722,7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25 722,7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63207S9505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29 193,4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63207S9605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"Организация деятельности предприятий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6360343514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6360343514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6360743514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6360743514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1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5000140270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1 719,2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6330346020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6330346020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6330399600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6330399600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6330746070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6330746070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6600745766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6600745766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66007L5766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66007L5766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27 407,4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844,0</w:t>
            </w:r>
          </w:p>
        </w:tc>
      </w:tr>
      <w:tr w:rsidR="009A1A47" w:rsidRPr="00584162" w:rsidTr="00E45B09">
        <w:trPr>
          <w:trHeight w:val="16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7100145550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7100145550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7100199600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7100199600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7100745550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7100745550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844,0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844,0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710F255550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844,0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129 727,0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132 318,2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109 143,2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631F500000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109 143,2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631F543512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7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631F543512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631F552430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109 143,2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631F552430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109 143,2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12 423,9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6320343550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12 423,9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6320343550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12 423,9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43 817,3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6320943550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6320943550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63209S4050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63209S4050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23 175,0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3 015,9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7200743020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7200743020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72007S3020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72007S3020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67,3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22 884,7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22 884,7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22 884,7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E45B09">
        <w:trPr>
          <w:trHeight w:val="3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E45B09">
        <w:trPr>
          <w:trHeight w:val="7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6330746040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6330746040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5 667,0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633G1S3200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633G1S3200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16 001,7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18 335,3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633G243120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633G243120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318 966,7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88 100,1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189 708,4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4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189 708,4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740P252322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114 508,7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740P252322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114 508,7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740P2S4150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740P2S4150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73 959,1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E45B09">
              <w:rPr>
                <w:sz w:val="20"/>
                <w:szCs w:val="20"/>
              </w:rPr>
              <w:t>и</w:t>
            </w:r>
            <w:r w:rsidRPr="00584162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5810441630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5810441630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Повышение квалификации (обучение)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9900441630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9900441630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129 138,3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88 050,1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129 138,3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88 050,1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9 018,2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9 018,2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образования в рамках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74009S0010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120 120,1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88 050,1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74009S0010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120 120,1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88 050,1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584162">
              <w:rPr>
                <w:sz w:val="20"/>
                <w:szCs w:val="20"/>
              </w:rPr>
              <w:t>государственный</w:t>
            </w:r>
            <w:proofErr w:type="gramEnd"/>
            <w:r w:rsidRPr="00584162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1210412010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1210412010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83,8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 Повышение качества жизни граждан пожилого возраста и иных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5420628380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6341500000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63415L4970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63415L4970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2 331,6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202 180,8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21 676,8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38 994,0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21 676,8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"Функционирование системы физической культуры и спорта в Аргаяшском муниц</w:t>
            </w:r>
            <w:r w:rsidR="00E45B09">
              <w:rPr>
                <w:sz w:val="20"/>
                <w:szCs w:val="20"/>
              </w:rPr>
              <w:t>и</w:t>
            </w:r>
            <w:r w:rsidRPr="00584162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14 068,2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13 449,0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14 068,2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13 449,0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14 068,2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13 449,0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8 867,7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8 867,7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4 235,3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5619948230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346,0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23 626,1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6 928,1</w:t>
            </w:r>
          </w:p>
        </w:tc>
      </w:tr>
      <w:tr w:rsidR="009A1A47" w:rsidRPr="00584162" w:rsidTr="00492A18">
        <w:trPr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16 457,1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492A18">
        <w:trPr>
          <w:trHeight w:val="4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5620199600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584162">
              <w:rPr>
                <w:sz w:val="20"/>
                <w:szCs w:val="20"/>
              </w:rPr>
              <w:t>лыжероллерных</w:t>
            </w:r>
            <w:proofErr w:type="spellEnd"/>
            <w:r w:rsidRPr="00584162">
              <w:rPr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56201S0043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56201S0043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7E5DDA">
        <w:trPr>
          <w:trHeight w:val="5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56201S004И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492A18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6 928,1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2 950,0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1 400,0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1 150,0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1 390,0</w:t>
            </w:r>
          </w:p>
        </w:tc>
      </w:tr>
      <w:tr w:rsidR="009A1A47" w:rsidRPr="00584162" w:rsidTr="00492A18">
        <w:trPr>
          <w:trHeight w:val="13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</w:tr>
      <w:tr w:rsidR="009A1A47" w:rsidRPr="00584162" w:rsidTr="00E45B09">
        <w:trPr>
          <w:trHeight w:val="13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</w:tr>
      <w:tr w:rsidR="009A1A47" w:rsidRPr="00584162" w:rsidTr="00E45B09">
        <w:trPr>
          <w:trHeight w:val="1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412,2</w:t>
            </w:r>
          </w:p>
        </w:tc>
      </w:tr>
      <w:tr w:rsidR="009A1A47" w:rsidRPr="00584162" w:rsidTr="009A1A47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1 351,5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1 351,5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t>Выплата заработной платы тренерам-преподавателям (тренерам), дополнительной привлеченным к работе в сельской местности и малых городах Челябинской области с населением до 50 тысяч человек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15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56207S004М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206,1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1 299,7</w:t>
            </w:r>
          </w:p>
        </w:tc>
      </w:tr>
      <w:tr w:rsidR="009A1A47" w:rsidRPr="00584162" w:rsidTr="007E5DDA">
        <w:trPr>
          <w:trHeight w:val="3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</w:tr>
      <w:tr w:rsidR="009A1A47" w:rsidRPr="00584162" w:rsidTr="0015640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250,0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5630748120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5639948230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1 049,7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Мероприятия по укреплению общественного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7700741410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7700741410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163 166,7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163 166,7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физической культуры и спорта в рамках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74009S0040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159 253,3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74009S0040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159 253,3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107 946,2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307 322,0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96 051,7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11 587,6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E45B09">
              <w:rPr>
                <w:sz w:val="20"/>
                <w:szCs w:val="20"/>
              </w:rPr>
              <w:t xml:space="preserve"> </w:t>
            </w:r>
            <w:r w:rsidRPr="00584162">
              <w:rPr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31 012,9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11 587,6</w:t>
            </w:r>
          </w:p>
        </w:tc>
      </w:tr>
      <w:tr w:rsidR="009A1A47" w:rsidRPr="00584162" w:rsidTr="00E45B09">
        <w:trPr>
          <w:trHeight w:val="16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E45B09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6700109005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6700109005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3 194,5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9 287,6</w:t>
            </w:r>
          </w:p>
        </w:tc>
      </w:tr>
      <w:tr w:rsidR="009A1A47" w:rsidRPr="00584162" w:rsidTr="009A1A47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8 415,1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8 415,1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8 415,1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869,9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6700420401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2,6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14 130,6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2 300,0</w:t>
            </w:r>
          </w:p>
        </w:tc>
      </w:tr>
      <w:tr w:rsidR="009A1A47" w:rsidRPr="00584162" w:rsidTr="009A1A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6700709002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6700709002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1 500,0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6700709005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6700709005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800,0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6700909003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6700909003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7E5DDA">
        <w:trPr>
          <w:trHeight w:val="1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63509S4070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63509S4070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210 219,1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136,4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85 515,3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84 327,7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85 515,3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84 327,7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85 515,3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84 327,7</w:t>
            </w:r>
          </w:p>
        </w:tc>
      </w:tr>
      <w:tr w:rsidR="009A1A47" w:rsidRPr="00584162" w:rsidTr="009A1A4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76 933,3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85 515,3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84 327,7</w:t>
            </w:r>
          </w:p>
        </w:tc>
      </w:tr>
      <w:tr w:rsidR="009A1A47" w:rsidRPr="00584162" w:rsidTr="0015640A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proofErr w:type="gramStart"/>
            <w:r w:rsidRPr="00584162">
              <w:rPr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2810928130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74 991,6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66 512,1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2810928130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74 991,6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64 136,3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66 512,1</w:t>
            </w:r>
          </w:p>
        </w:tc>
      </w:tr>
      <w:tr w:rsidR="009A1A47" w:rsidRPr="00584162" w:rsidTr="009A1A47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28109R0820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17 815,6</w:t>
            </w:r>
          </w:p>
        </w:tc>
      </w:tr>
      <w:tr w:rsidR="009A1A47" w:rsidRPr="00584162" w:rsidTr="009A1A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28109R0820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center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1 941,7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21 379,0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17 815,6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32 822,3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sz w:val="20"/>
                <w:szCs w:val="20"/>
              </w:rPr>
            </w:pPr>
            <w:r w:rsidRPr="00584162">
              <w:rPr>
                <w:sz w:val="20"/>
                <w:szCs w:val="20"/>
              </w:rPr>
              <w:t>54 385,7</w:t>
            </w:r>
          </w:p>
        </w:tc>
      </w:tr>
      <w:tr w:rsidR="009A1A47" w:rsidRPr="00584162" w:rsidTr="009A1A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2" w:rsidRPr="00584162" w:rsidRDefault="00584162" w:rsidP="00584162">
            <w:pPr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2" w:rsidRPr="00584162" w:rsidRDefault="00584162" w:rsidP="00584162">
            <w:pPr>
              <w:rPr>
                <w:rFonts w:ascii="Arial CYR" w:hAnsi="Arial CYR" w:cs="Arial CYR"/>
                <w:sz w:val="20"/>
                <w:szCs w:val="20"/>
              </w:rPr>
            </w:pPr>
            <w:r w:rsidRPr="005841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162" w:rsidRPr="00584162" w:rsidRDefault="00584162" w:rsidP="00584162">
            <w:pPr>
              <w:jc w:val="right"/>
              <w:rPr>
                <w:b/>
                <w:bCs/>
                <w:sz w:val="20"/>
                <w:szCs w:val="20"/>
              </w:rPr>
            </w:pPr>
            <w:r w:rsidRPr="00584162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584162" w:rsidRDefault="00584162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E5DDA" w:rsidRDefault="007E5DDA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9A1A47" w:rsidTr="0092012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A47" w:rsidRPr="00C35E48" w:rsidRDefault="009A1A47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3</w:t>
            </w:r>
          </w:p>
          <w:p w:rsidR="009A1A47" w:rsidRPr="00C35E48" w:rsidRDefault="009A1A47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9A1A47" w:rsidRPr="00C35E48" w:rsidRDefault="009A1A47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9A1A47" w:rsidRPr="00C35E48" w:rsidRDefault="00265519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C35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392</w:t>
            </w:r>
          </w:p>
        </w:tc>
      </w:tr>
    </w:tbl>
    <w:p w:rsidR="009A1A47" w:rsidRDefault="009A1A47" w:rsidP="009A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9A1A47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A47" w:rsidRPr="00A614A4" w:rsidRDefault="009A1A47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4</w:t>
            </w:r>
          </w:p>
          <w:p w:rsidR="009A1A47" w:rsidRPr="00A614A4" w:rsidRDefault="009A1A47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9A1A47" w:rsidRDefault="009A1A4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00" w:type="dxa"/>
        <w:tblInd w:w="93" w:type="dxa"/>
        <w:tblLook w:val="04A0"/>
      </w:tblPr>
      <w:tblGrid>
        <w:gridCol w:w="4800"/>
        <w:gridCol w:w="459"/>
        <w:gridCol w:w="459"/>
        <w:gridCol w:w="1600"/>
        <w:gridCol w:w="1360"/>
        <w:gridCol w:w="1360"/>
      </w:tblGrid>
      <w:tr w:rsidR="009A1A47" w:rsidTr="009A1A47">
        <w:trPr>
          <w:trHeight w:val="543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A47" w:rsidRPr="009A1A47" w:rsidRDefault="009A1A47" w:rsidP="009A1A47">
            <w:pPr>
              <w:jc w:val="center"/>
              <w:rPr>
                <w:b/>
              </w:rPr>
            </w:pPr>
            <w:r w:rsidRPr="009A1A47">
              <w:rPr>
                <w:b/>
              </w:rPr>
              <w:t xml:space="preserve">Распределение бюджетных ассигнований по разделам и подразделам </w:t>
            </w:r>
            <w:r w:rsidRPr="009A1A47">
              <w:rPr>
                <w:b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9A1A47" w:rsidTr="009A1A47">
        <w:trPr>
          <w:trHeight w:val="4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9A1A47" w:rsidRDefault="009A1A47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9A1A47" w:rsidRDefault="009A1A47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(тыс</w:t>
            </w:r>
            <w:proofErr w:type="gramStart"/>
            <w:r w:rsidRPr="00265519">
              <w:rPr>
                <w:sz w:val="20"/>
                <w:szCs w:val="20"/>
              </w:rPr>
              <w:t>.р</w:t>
            </w:r>
            <w:proofErr w:type="gramEnd"/>
            <w:r w:rsidRPr="00265519">
              <w:rPr>
                <w:sz w:val="20"/>
                <w:szCs w:val="20"/>
              </w:rPr>
              <w:t>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265519" w:rsidRDefault="009A1A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A47" w:rsidRPr="00265519" w:rsidRDefault="009A1A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1A47" w:rsidTr="009A1A47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раздел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color w:val="000000"/>
                <w:sz w:val="20"/>
                <w:szCs w:val="20"/>
              </w:rPr>
            </w:pPr>
            <w:r w:rsidRPr="0026551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color w:val="000000"/>
                <w:sz w:val="20"/>
                <w:szCs w:val="20"/>
              </w:rPr>
            </w:pPr>
            <w:r w:rsidRPr="0026551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color w:val="000000"/>
                <w:sz w:val="20"/>
                <w:szCs w:val="20"/>
              </w:rPr>
            </w:pPr>
            <w:r w:rsidRPr="00265519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118 372,8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109 708,8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108 678,1</w:t>
            </w:r>
          </w:p>
        </w:tc>
      </w:tr>
      <w:tr w:rsidR="009A1A47" w:rsidTr="00265519">
        <w:trPr>
          <w:trHeight w:val="7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2 206,9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2 206,9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2 206,9</w:t>
            </w:r>
          </w:p>
        </w:tc>
      </w:tr>
      <w:tr w:rsidR="009A1A47" w:rsidTr="00265519">
        <w:trPr>
          <w:trHeight w:val="9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4 263,2</w:t>
            </w:r>
          </w:p>
        </w:tc>
      </w:tr>
      <w:tr w:rsidR="009A1A47" w:rsidTr="00265519">
        <w:trPr>
          <w:trHeight w:val="8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46 803,5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44 890,0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44 969,2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1,3</w:t>
            </w:r>
          </w:p>
        </w:tc>
      </w:tr>
      <w:tr w:rsidR="009A1A47" w:rsidTr="00265519">
        <w:trPr>
          <w:trHeight w:val="7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25 138,7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25 137,8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25 137,8</w:t>
            </w:r>
          </w:p>
        </w:tc>
      </w:tr>
      <w:tr w:rsidR="009A1A47" w:rsidTr="00265519">
        <w:trPr>
          <w:trHeight w:val="4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850,1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1 378,2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37 702,1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33 209,4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32 099,7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3 786,5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3 920,4</w:t>
            </w:r>
          </w:p>
        </w:tc>
      </w:tr>
      <w:tr w:rsidR="009A1A47" w:rsidTr="00265519">
        <w:trPr>
          <w:trHeight w:val="2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3 786,5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3 920,4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29 487,9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8 446,3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8 539,8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1 978,8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2 051,9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2 145,4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783,1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715,7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715,7</w:t>
            </w:r>
          </w:p>
        </w:tc>
      </w:tr>
      <w:tr w:rsidR="009A1A47" w:rsidTr="00265519">
        <w:trPr>
          <w:trHeight w:val="8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26 726,0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5 678,7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5 678,7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119 857,3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109 536,8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110 572,2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1 123,3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623,3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4 351,4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4 351,4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4 123,2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Транспорт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12 037,5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12 037,5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12 037,5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proofErr w:type="gramStart"/>
            <w:r w:rsidRPr="00265519">
              <w:rPr>
                <w:sz w:val="20"/>
                <w:szCs w:val="20"/>
              </w:rPr>
              <w:t>Дорожное</w:t>
            </w:r>
            <w:proofErr w:type="gramEnd"/>
            <w:r w:rsidRPr="00265519">
              <w:rPr>
                <w:sz w:val="20"/>
                <w:szCs w:val="20"/>
              </w:rPr>
              <w:t xml:space="preserve"> хозяйств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102 130,1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92 309,6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93 573,2</w:t>
            </w:r>
          </w:p>
        </w:tc>
      </w:tr>
      <w:tr w:rsidR="009A1A47" w:rsidTr="00265519">
        <w:trPr>
          <w:trHeight w:val="3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215,0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272 814,2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367 482,1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57 945,4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20 300,0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210 519,1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436,4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73 029,6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4 525,7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30 222,7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46 674,5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20 051,8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4 044,0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color w:val="000000"/>
                <w:sz w:val="20"/>
                <w:szCs w:val="20"/>
              </w:rPr>
            </w:pPr>
            <w:r w:rsidRPr="0026551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132 810,1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132 385,5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23 242,3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Орана окружающей среды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17 188,3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22 884,7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5 667,0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17 188,3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22 884,7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5 667,0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1 363 087,3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1 075 763,0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1 011 883,7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406 734,5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211 397,8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212 630,3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717 796,2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676 527,3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699 696,7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65 945,8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56 549,3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56 607,1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50,0</w:t>
            </w:r>
          </w:p>
        </w:tc>
      </w:tr>
      <w:tr w:rsidR="009A1A47" w:rsidTr="00265519">
        <w:trPr>
          <w:trHeight w:val="3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689,0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400,0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171 801,8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130 549,6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42 499,6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61 503,6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66 616,2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58 465,8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45 017,2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50 324,3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42 173,9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16 486,4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16 291,9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16 291,9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421 264,3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424 457,5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430 835,7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34 509,3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34 485,0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34 505,7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165 179,4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154 527,8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159 133,6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197 173,7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212 781,6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214 233,0</w:t>
            </w:r>
          </w:p>
        </w:tc>
      </w:tr>
      <w:tr w:rsidR="009A1A47" w:rsidTr="00265519">
        <w:trPr>
          <w:trHeight w:val="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24 401,9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22 663,1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22 963,4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202 180,8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21 650,0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21 676,8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39 014,0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21 676,8</w:t>
            </w:r>
          </w:p>
        </w:tc>
      </w:tr>
      <w:tr w:rsidR="009A1A47" w:rsidTr="00265519">
        <w:trPr>
          <w:trHeight w:val="4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163 166,8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</w:tr>
      <w:tr w:rsidR="009A1A47" w:rsidTr="00265519">
        <w:trPr>
          <w:trHeight w:val="8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519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122 375,5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24 833,2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24 833,2</w:t>
            </w:r>
          </w:p>
        </w:tc>
      </w:tr>
      <w:tr w:rsidR="009A1A47" w:rsidTr="009A1A47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31 041,5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24 833,2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24 833,2</w:t>
            </w:r>
          </w:p>
        </w:tc>
      </w:tr>
      <w:tr w:rsidR="009A1A47" w:rsidTr="009A1A47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color w:val="000000"/>
                <w:sz w:val="20"/>
                <w:szCs w:val="20"/>
              </w:rPr>
            </w:pPr>
            <w:r w:rsidRPr="0026551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91 334,0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0,0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2 235 165,1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1 843 018,1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32 822,3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A47" w:rsidRPr="00265519" w:rsidRDefault="009A1A47">
            <w:pPr>
              <w:jc w:val="right"/>
              <w:rPr>
                <w:sz w:val="20"/>
                <w:szCs w:val="20"/>
              </w:rPr>
            </w:pPr>
            <w:r w:rsidRPr="00265519">
              <w:rPr>
                <w:sz w:val="20"/>
                <w:szCs w:val="20"/>
              </w:rPr>
              <w:t>54 385,7</w:t>
            </w:r>
          </w:p>
        </w:tc>
      </w:tr>
      <w:tr w:rsidR="009A1A47" w:rsidTr="009A1A47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7" w:rsidRPr="00265519" w:rsidRDefault="009A1A47">
            <w:pPr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7" w:rsidRPr="00265519" w:rsidRDefault="009A1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5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2 731 754,7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2 267 987,4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A47" w:rsidRPr="00265519" w:rsidRDefault="009A1A47">
            <w:pPr>
              <w:jc w:val="right"/>
              <w:rPr>
                <w:b/>
                <w:bCs/>
                <w:sz w:val="20"/>
                <w:szCs w:val="20"/>
              </w:rPr>
            </w:pPr>
            <w:r w:rsidRPr="00265519">
              <w:rPr>
                <w:b/>
                <w:bCs/>
                <w:sz w:val="20"/>
                <w:szCs w:val="20"/>
              </w:rPr>
              <w:t>1 897 403,8</w:t>
            </w:r>
          </w:p>
        </w:tc>
      </w:tr>
    </w:tbl>
    <w:p w:rsidR="009A1A47" w:rsidRDefault="009A1A4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65519" w:rsidRDefault="00265519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7F18B4" w:rsidTr="0092012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5E4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4</w:t>
            </w:r>
          </w:p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7F18B4" w:rsidRPr="00C35E48" w:rsidRDefault="007F18B4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7F18B4" w:rsidRPr="00C35E48" w:rsidRDefault="00265519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C35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392</w:t>
            </w:r>
          </w:p>
        </w:tc>
      </w:tr>
    </w:tbl>
    <w:p w:rsidR="007F18B4" w:rsidRDefault="007F18B4" w:rsidP="007F1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7F18B4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B4" w:rsidRPr="00A614A4" w:rsidRDefault="007F18B4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8</w:t>
            </w:r>
          </w:p>
          <w:p w:rsidR="007F18B4" w:rsidRPr="00A614A4" w:rsidRDefault="007F18B4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7F18B4" w:rsidRDefault="007F18B4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44" w:type="dxa"/>
        <w:tblInd w:w="93" w:type="dxa"/>
        <w:tblLook w:val="04A0"/>
      </w:tblPr>
      <w:tblGrid>
        <w:gridCol w:w="2560"/>
        <w:gridCol w:w="3200"/>
        <w:gridCol w:w="634"/>
        <w:gridCol w:w="892"/>
        <w:gridCol w:w="1240"/>
        <w:gridCol w:w="1260"/>
        <w:gridCol w:w="258"/>
      </w:tblGrid>
      <w:tr w:rsidR="007F18B4" w:rsidTr="003219C7">
        <w:trPr>
          <w:gridAfter w:val="1"/>
          <w:wAfter w:w="258" w:type="dxa"/>
          <w:trHeight w:val="643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8B4" w:rsidRPr="007F18B4" w:rsidRDefault="007F18B4" w:rsidP="007F18B4">
            <w:pPr>
              <w:jc w:val="center"/>
              <w:rPr>
                <w:b/>
                <w:bCs/>
              </w:rPr>
            </w:pPr>
            <w:r w:rsidRPr="007F18B4">
              <w:rPr>
                <w:b/>
                <w:bCs/>
              </w:rPr>
              <w:t>Источники внутреннего финансирования дефицита  районного бюджета на 2023 год и на плановый период 2024 и 2025 годов</w:t>
            </w:r>
          </w:p>
        </w:tc>
      </w:tr>
      <w:tr w:rsidR="007F18B4" w:rsidTr="003219C7">
        <w:trPr>
          <w:gridAfter w:val="1"/>
          <w:wAfter w:w="258" w:type="dxa"/>
          <w:trHeight w:val="41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B4" w:rsidRDefault="007F18B4"/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B4" w:rsidRDefault="007F18B4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B4" w:rsidRDefault="007F18B4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7F18B4" w:rsidRDefault="007F18B4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B4" w:rsidRDefault="007F18B4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B4" w:rsidRDefault="007F18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8B4" w:rsidTr="003219C7">
        <w:trPr>
          <w:gridAfter w:val="1"/>
          <w:wAfter w:w="258" w:type="dxa"/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>
            <w:pPr>
              <w:jc w:val="center"/>
              <w:rPr>
                <w:color w:val="000000"/>
                <w:sz w:val="20"/>
                <w:szCs w:val="20"/>
              </w:rPr>
            </w:pPr>
            <w:r w:rsidRPr="007F18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>
            <w:pPr>
              <w:jc w:val="center"/>
              <w:rPr>
                <w:color w:val="000000"/>
                <w:sz w:val="20"/>
                <w:szCs w:val="20"/>
              </w:rPr>
            </w:pPr>
            <w:r w:rsidRPr="007F18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>
            <w:pPr>
              <w:jc w:val="center"/>
              <w:rPr>
                <w:color w:val="000000"/>
                <w:sz w:val="20"/>
                <w:szCs w:val="20"/>
              </w:rPr>
            </w:pPr>
            <w:r w:rsidRPr="007F18B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7F18B4" w:rsidTr="003219C7">
        <w:trPr>
          <w:gridAfter w:val="1"/>
          <w:wAfter w:w="258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B4" w:rsidRPr="007F18B4" w:rsidRDefault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5</w:t>
            </w:r>
          </w:p>
        </w:tc>
      </w:tr>
      <w:tr w:rsidR="007F18B4" w:rsidTr="003219C7">
        <w:trPr>
          <w:gridAfter w:val="1"/>
          <w:wAfter w:w="258" w:type="dxa"/>
          <w:trHeight w:val="8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7F18B4" w:rsidTr="003219C7">
        <w:trPr>
          <w:gridAfter w:val="1"/>
          <w:wAfter w:w="258" w:type="dxa"/>
          <w:trHeight w:val="6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7F18B4" w:rsidTr="003219C7">
        <w:trPr>
          <w:gridAfter w:val="1"/>
          <w:wAfter w:w="258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7F18B4" w:rsidTr="003219C7">
        <w:trPr>
          <w:gridAfter w:val="1"/>
          <w:wAfter w:w="258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7F18B4" w:rsidTr="003219C7">
        <w:trPr>
          <w:gridAfter w:val="1"/>
          <w:wAfter w:w="258" w:type="dxa"/>
          <w:trHeight w:val="5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7F18B4" w:rsidTr="003219C7">
        <w:trPr>
          <w:gridAfter w:val="1"/>
          <w:wAfter w:w="258" w:type="dxa"/>
          <w:trHeight w:val="86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154 563,3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B4" w:rsidRPr="007F18B4" w:rsidRDefault="007F18B4" w:rsidP="007F18B4">
            <w:pPr>
              <w:jc w:val="center"/>
              <w:rPr>
                <w:sz w:val="20"/>
                <w:szCs w:val="20"/>
              </w:rPr>
            </w:pPr>
            <w:r w:rsidRPr="007F18B4">
              <w:rPr>
                <w:sz w:val="20"/>
                <w:szCs w:val="20"/>
              </w:rPr>
              <w:t>0,0</w:t>
            </w:r>
          </w:p>
        </w:tc>
      </w:tr>
      <w:tr w:rsidR="00920128" w:rsidTr="0032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394" w:type="dxa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№ 5</w:t>
            </w:r>
          </w:p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к решению Собрания депутатов</w:t>
            </w:r>
          </w:p>
          <w:p w:rsidR="00920128" w:rsidRPr="00C35E48" w:rsidRDefault="00920128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>Аргаяшского муниципального района</w:t>
            </w:r>
          </w:p>
          <w:p w:rsidR="00920128" w:rsidRPr="00C35E48" w:rsidRDefault="001302C2" w:rsidP="00920128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C35E4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C35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C35E48">
              <w:rPr>
                <w:sz w:val="20"/>
                <w:szCs w:val="20"/>
              </w:rPr>
              <w:t xml:space="preserve"> 2023 г.</w:t>
            </w:r>
            <w:r>
              <w:rPr>
                <w:sz w:val="20"/>
                <w:szCs w:val="20"/>
              </w:rPr>
              <w:t xml:space="preserve"> № 392</w:t>
            </w:r>
          </w:p>
        </w:tc>
      </w:tr>
    </w:tbl>
    <w:p w:rsidR="00A614A4" w:rsidRPr="00A614A4" w:rsidRDefault="00A614A4" w:rsidP="00A614A4">
      <w:pPr>
        <w:rPr>
          <w:vanish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920128" w:rsidRPr="00A614A4" w:rsidTr="00A614A4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6D" w:rsidRPr="00A614A4" w:rsidRDefault="0042386D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</w:p>
          <w:p w:rsidR="00920128" w:rsidRPr="00A614A4" w:rsidRDefault="00920128" w:rsidP="00A614A4">
            <w:pPr>
              <w:pStyle w:val="22"/>
              <w:ind w:firstLine="0"/>
              <w:jc w:val="center"/>
              <w:rPr>
                <w:sz w:val="20"/>
                <w:szCs w:val="20"/>
              </w:rPr>
            </w:pPr>
            <w:r w:rsidRPr="00A614A4">
              <w:rPr>
                <w:sz w:val="20"/>
                <w:szCs w:val="20"/>
              </w:rPr>
              <w:t>Приложение 15</w:t>
            </w:r>
          </w:p>
          <w:p w:rsidR="00920128" w:rsidRPr="00A614A4" w:rsidRDefault="00920128" w:rsidP="00A614A4">
            <w:pPr>
              <w:pStyle w:val="22"/>
              <w:ind w:firstLine="0"/>
              <w:jc w:val="center"/>
              <w:rPr>
                <w:b/>
                <w:bCs/>
                <w:szCs w:val="28"/>
              </w:rPr>
            </w:pPr>
            <w:r w:rsidRPr="00A614A4">
              <w:rPr>
                <w:sz w:val="20"/>
                <w:szCs w:val="20"/>
              </w:rPr>
              <w:t>к решению «О бюджете Аргаяшского муниципального района на 2023 год и на плановый период 2024 и 2025 годов» от 14 декабря 2022 г. № 319</w:t>
            </w:r>
          </w:p>
        </w:tc>
      </w:tr>
    </w:tbl>
    <w:p w:rsidR="00920128" w:rsidRDefault="00920128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1022"/>
        <w:gridCol w:w="538"/>
        <w:gridCol w:w="1730"/>
        <w:gridCol w:w="2410"/>
      </w:tblGrid>
      <w:tr w:rsidR="00920128" w:rsidTr="00F231A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Таблица 1</w:t>
            </w:r>
          </w:p>
          <w:p w:rsidR="00F231AB" w:rsidRDefault="00F231AB">
            <w:pPr>
              <w:jc w:val="right"/>
            </w:pPr>
            <w:r>
              <w:t>Приложения 15</w:t>
            </w:r>
          </w:p>
        </w:tc>
      </w:tr>
      <w:tr w:rsidR="00920128" w:rsidTr="0072696C">
        <w:trPr>
          <w:trHeight w:val="88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F231AB">
            <w:pPr>
              <w:jc w:val="center"/>
              <w:rPr>
                <w:b/>
                <w:bCs/>
              </w:rPr>
            </w:pPr>
          </w:p>
          <w:p w:rsidR="00920128" w:rsidRPr="0072696C" w:rsidRDefault="00920128" w:rsidP="00F231A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2023 год и на плановый период 2024 и 2025 годов</w:t>
            </w:r>
          </w:p>
        </w:tc>
      </w:tr>
      <w:tr w:rsidR="00920128" w:rsidTr="00F231AB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20128" w:rsidTr="0072696C">
        <w:trPr>
          <w:trHeight w:val="6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AB" w:rsidRDefault="00920128">
            <w:pPr>
              <w:jc w:val="center"/>
            </w:pPr>
            <w:r>
              <w:t xml:space="preserve">Наименование </w:t>
            </w:r>
          </w:p>
          <w:p w:rsidR="00920128" w:rsidRDefault="00920128">
            <w:pPr>
              <w:jc w:val="center"/>
            </w:pPr>
            <w:r>
              <w:t>сельского поселения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Default="009201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Default="009201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Default="009201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920128" w:rsidTr="0072696C">
        <w:trPr>
          <w:trHeight w:val="28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Акбашевское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2 461,5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2 079,0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1 966,0</w:t>
            </w:r>
          </w:p>
        </w:tc>
      </w:tr>
      <w:tr w:rsidR="00920128" w:rsidTr="0072696C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Аргаяшское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8 853,1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7 031,4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7 111,3</w:t>
            </w:r>
          </w:p>
        </w:tc>
      </w:tr>
      <w:tr w:rsidR="00920128" w:rsidTr="0072696C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Аязгуловское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1 774,5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1 413,0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1 424,2</w:t>
            </w:r>
          </w:p>
        </w:tc>
      </w:tr>
      <w:tr w:rsidR="00920128" w:rsidTr="0072696C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Байрамгуловское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1 514,6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1 235,0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1 202,0</w:t>
            </w:r>
          </w:p>
        </w:tc>
      </w:tr>
      <w:tr w:rsidR="00920128" w:rsidTr="0072696C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Дербишевское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2 100,5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1 665,3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1 669,1</w:t>
            </w:r>
          </w:p>
        </w:tc>
      </w:tr>
      <w:tr w:rsidR="00920128" w:rsidTr="0072696C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Ишалинское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936,1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742,6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731,0</w:t>
            </w:r>
          </w:p>
        </w:tc>
      </w:tr>
      <w:tr w:rsidR="00920128" w:rsidTr="0072696C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Камышевское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2 134,4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1 701,3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1 716,2</w:t>
            </w:r>
          </w:p>
        </w:tc>
      </w:tr>
      <w:tr w:rsidR="00920128" w:rsidTr="0072696C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Кузнецкое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258,8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183,2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158,7</w:t>
            </w:r>
          </w:p>
        </w:tc>
      </w:tr>
      <w:tr w:rsidR="00920128" w:rsidTr="0072696C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Кулуевское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5 148,3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4 108,2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4 146,6</w:t>
            </w:r>
          </w:p>
        </w:tc>
      </w:tr>
      <w:tr w:rsidR="00920128" w:rsidTr="0072696C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Норкинское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2 791,8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2 233,5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2 247,3</w:t>
            </w:r>
          </w:p>
        </w:tc>
      </w:tr>
      <w:tr w:rsidR="00920128" w:rsidTr="0072696C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Худайбердинское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1 053,9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828,8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846,5</w:t>
            </w:r>
          </w:p>
        </w:tc>
      </w:tr>
      <w:tr w:rsidR="00920128" w:rsidTr="0072696C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r>
              <w:t>Яраткуловское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2 014,0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1 611,9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</w:pPr>
            <w:r>
              <w:t>1 614,3</w:t>
            </w:r>
          </w:p>
        </w:tc>
      </w:tr>
      <w:tr w:rsidR="00920128" w:rsidTr="0072696C">
        <w:trPr>
          <w:trHeight w:val="3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31 041,5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24 833,2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Default="009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24 833,2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72696C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2</w:t>
            </w:r>
          </w:p>
        </w:tc>
      </w:tr>
      <w:tr w:rsidR="005C2993" w:rsidTr="0072696C">
        <w:trPr>
          <w:trHeight w:val="31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80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F231A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F231A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2023 год и на плановый период 2024 и 2025 годов</w:t>
            </w:r>
          </w:p>
        </w:tc>
      </w:tr>
      <w:tr w:rsidR="005C2993" w:rsidTr="00F231AB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2696C">
        <w:trPr>
          <w:trHeight w:val="61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1AB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2696C">
        <w:trPr>
          <w:trHeight w:val="3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 </w:t>
            </w:r>
          </w:p>
        </w:tc>
      </w:tr>
      <w:tr w:rsidR="005C2993" w:rsidTr="0072696C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329,30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356,40</w:t>
            </w:r>
          </w:p>
        </w:tc>
      </w:tr>
      <w:tr w:rsidR="005C2993" w:rsidTr="0072696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3 622,70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3 920,40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72696C">
        <w:trPr>
          <w:trHeight w:val="39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3</w:t>
            </w:r>
          </w:p>
        </w:tc>
      </w:tr>
      <w:tr w:rsidR="005C2993" w:rsidTr="0072696C">
        <w:trPr>
          <w:trHeight w:val="1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86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F231A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F231A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2023 год и на плановый период 2024 и 2025 годов</w:t>
            </w:r>
          </w:p>
        </w:tc>
      </w:tr>
      <w:tr w:rsidR="005C2993" w:rsidTr="00F231AB">
        <w:trPr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2696C">
        <w:trPr>
          <w:trHeight w:val="4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1AB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2696C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1 948,3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2 015,5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2 082,7</w:t>
            </w:r>
          </w:p>
        </w:tc>
      </w:tr>
      <w:tr w:rsidR="005C2993" w:rsidTr="0072696C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2 388,3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2 470,6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2 553,0</w:t>
            </w:r>
          </w:p>
        </w:tc>
      </w:tr>
      <w:tr w:rsidR="005C2993" w:rsidTr="0072696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707,0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731,4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755,8</w:t>
            </w:r>
          </w:p>
        </w:tc>
      </w:tr>
      <w:tr w:rsidR="005C2993" w:rsidTr="0072696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1 118,8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1 157,4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1 196,0</w:t>
            </w:r>
          </w:p>
        </w:tc>
      </w:tr>
      <w:tr w:rsidR="005C2993" w:rsidTr="0072696C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1 745,6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1 805,8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1 866,0</w:t>
            </w:r>
          </w:p>
        </w:tc>
      </w:tr>
      <w:tr w:rsidR="005C2993" w:rsidTr="0072696C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457,9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473,7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489,5</w:t>
            </w:r>
          </w:p>
        </w:tc>
      </w:tr>
      <w:tr w:rsidR="005C2993" w:rsidTr="0072696C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951,8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984,7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1 017,5</w:t>
            </w:r>
          </w:p>
        </w:tc>
      </w:tr>
      <w:tr w:rsidR="005C2993" w:rsidTr="0072696C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1 537,9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1 590,9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1 643,9</w:t>
            </w:r>
          </w:p>
        </w:tc>
      </w:tr>
      <w:tr w:rsidR="005C2993" w:rsidTr="0072696C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1 971,8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2 039,8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2 107,8</w:t>
            </w:r>
          </w:p>
        </w:tc>
      </w:tr>
      <w:tr w:rsidR="005C2993" w:rsidTr="0072696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975,9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1 009,5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1 043,1</w:t>
            </w:r>
          </w:p>
        </w:tc>
      </w:tr>
      <w:tr w:rsidR="005C2993" w:rsidTr="0072696C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617,7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660,3</w:t>
            </w:r>
          </w:p>
        </w:tc>
      </w:tr>
      <w:tr w:rsidR="005C2993" w:rsidTr="0072696C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1 316,6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1 362,0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1 407,4</w:t>
            </w:r>
          </w:p>
        </w:tc>
      </w:tr>
      <w:tr w:rsidR="005C2993" w:rsidTr="0072696C">
        <w:trPr>
          <w:trHeight w:val="3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15 737,6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16 280,3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16 823,0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72696C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4</w:t>
            </w:r>
          </w:p>
        </w:tc>
      </w:tr>
      <w:tr w:rsidR="005C2993" w:rsidTr="0072696C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112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F231A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F231A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2023 год и на плановый период 2024 и 2025 годов</w:t>
            </w:r>
          </w:p>
        </w:tc>
      </w:tr>
      <w:tr w:rsidR="005C2993" w:rsidTr="00F231AB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2696C">
        <w:trPr>
          <w:trHeight w:val="6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BB" w:rsidRDefault="005C2993">
            <w:pPr>
              <w:jc w:val="center"/>
            </w:pPr>
            <w:r>
              <w:t>Наименование</w:t>
            </w:r>
          </w:p>
          <w:p w:rsidR="005C2993" w:rsidRDefault="005C2993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2696C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719,6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745,3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771,0</w:t>
            </w:r>
          </w:p>
        </w:tc>
      </w:tr>
      <w:tr w:rsidR="005C2993" w:rsidTr="0072696C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2696C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234,9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251,7</w:t>
            </w:r>
          </w:p>
        </w:tc>
      </w:tr>
      <w:tr w:rsidR="005C2993" w:rsidTr="0072696C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168,0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180,0</w:t>
            </w:r>
          </w:p>
        </w:tc>
      </w:tr>
      <w:tr w:rsidR="005C2993" w:rsidTr="0072696C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393,4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407,5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421,5</w:t>
            </w:r>
          </w:p>
        </w:tc>
      </w:tr>
      <w:tr w:rsidR="005C2993" w:rsidTr="0072696C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84,0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90,0</w:t>
            </w:r>
          </w:p>
        </w:tc>
      </w:tr>
      <w:tr w:rsidR="005C2993" w:rsidTr="0072696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781,2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809,1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837,0</w:t>
            </w:r>
          </w:p>
        </w:tc>
      </w:tr>
      <w:tr w:rsidR="005C2993" w:rsidTr="0072696C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282,8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292,9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303,0</w:t>
            </w:r>
          </w:p>
        </w:tc>
      </w:tr>
      <w:tr w:rsidR="005C2993" w:rsidTr="0072696C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728,0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780,0</w:t>
            </w:r>
          </w:p>
        </w:tc>
      </w:tr>
      <w:tr w:rsidR="005C2993" w:rsidTr="0072696C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336,0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360,0</w:t>
            </w:r>
          </w:p>
        </w:tc>
      </w:tr>
      <w:tr w:rsidR="005C2993" w:rsidTr="0072696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305,2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327,0</w:t>
            </w:r>
          </w:p>
        </w:tc>
      </w:tr>
      <w:tr w:rsidR="005C2993" w:rsidTr="0072696C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632,8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678,0</w:t>
            </w:r>
          </w:p>
        </w:tc>
      </w:tr>
      <w:tr w:rsidR="005C2993" w:rsidTr="0072696C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4 665,9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4 999,2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241BB" w:rsidRDefault="00E241B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5</w:t>
            </w:r>
          </w:p>
        </w:tc>
      </w:tr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122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E241B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E241B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72696C">
              <w:rPr>
                <w:b/>
                <w:bCs/>
              </w:rPr>
              <w:t>о-</w:t>
            </w:r>
            <w:proofErr w:type="gramEnd"/>
            <w:r w:rsidRPr="0072696C">
              <w:rPr>
                <w:b/>
                <w:bCs/>
              </w:rPr>
              <w:t>, газо- и водоснабжения населения, водоотведение, снабжения населения топливом  на 2023 год и на плановый период 2024 и 2025 годов</w:t>
            </w:r>
          </w:p>
        </w:tc>
      </w:tr>
      <w:tr w:rsidR="005C2993" w:rsidTr="00E241BB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2696C">
        <w:trPr>
          <w:trHeight w:val="60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BB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2696C">
        <w:trPr>
          <w:trHeight w:val="4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132,4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132,4</w:t>
            </w:r>
          </w:p>
        </w:tc>
      </w:tr>
      <w:tr w:rsidR="005C2993" w:rsidTr="0072696C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</w:tr>
      <w:tr w:rsidR="005C2993" w:rsidTr="0072696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82,3</w:t>
            </w:r>
          </w:p>
        </w:tc>
      </w:tr>
      <w:tr w:rsidR="005C2993" w:rsidTr="0072696C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</w:tr>
      <w:tr w:rsidR="005C2993" w:rsidTr="0072696C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129,4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129,4</w:t>
            </w:r>
          </w:p>
        </w:tc>
      </w:tr>
      <w:tr w:rsidR="005C2993" w:rsidTr="0072696C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82,4</w:t>
            </w:r>
          </w:p>
        </w:tc>
      </w:tr>
      <w:tr w:rsidR="005C2993" w:rsidTr="0072696C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92,9</w:t>
            </w:r>
          </w:p>
        </w:tc>
      </w:tr>
      <w:tr w:rsidR="005C2993" w:rsidTr="0072696C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106,1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106,1</w:t>
            </w:r>
          </w:p>
        </w:tc>
      </w:tr>
      <w:tr w:rsidR="005C2993" w:rsidTr="0072696C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210,4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210,4</w:t>
            </w:r>
          </w:p>
        </w:tc>
      </w:tr>
      <w:tr w:rsidR="005C2993" w:rsidTr="0072696C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116,5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116,5</w:t>
            </w:r>
          </w:p>
        </w:tc>
      </w:tr>
      <w:tr w:rsidR="005C2993" w:rsidTr="0072696C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47,6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47,6</w:t>
            </w:r>
          </w:p>
        </w:tc>
      </w:tr>
      <w:tr w:rsidR="005C2993" w:rsidTr="003219C7">
        <w:trPr>
          <w:trHeight w:val="2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0,0</w:t>
            </w:r>
          </w:p>
        </w:tc>
      </w:tr>
      <w:tr w:rsidR="005C2993" w:rsidTr="0072696C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6</w:t>
            </w:r>
          </w:p>
        </w:tc>
      </w:tr>
      <w:tr w:rsidR="005C2993" w:rsidTr="0072696C">
        <w:trPr>
          <w:trHeight w:val="54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6C" w:rsidRDefault="005C2993" w:rsidP="0072696C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909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6C" w:rsidRDefault="0072696C" w:rsidP="00E241B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E241B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2023 год и на плановый период 2024 и 2025 годов</w:t>
            </w:r>
          </w:p>
        </w:tc>
      </w:tr>
      <w:tr w:rsidR="005C2993" w:rsidTr="00E241BB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2696C">
        <w:trPr>
          <w:trHeight w:val="6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BB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2696C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58,2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58,2</w:t>
            </w:r>
          </w:p>
        </w:tc>
      </w:tr>
      <w:tr w:rsidR="005C2993" w:rsidTr="0072696C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175,3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175,3</w:t>
            </w:r>
          </w:p>
        </w:tc>
      </w:tr>
      <w:tr w:rsidR="005C2993" w:rsidTr="0072696C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</w:tr>
      <w:tr w:rsidR="005C2993" w:rsidTr="0072696C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42,3</w:t>
            </w:r>
          </w:p>
        </w:tc>
      </w:tr>
      <w:tr w:rsidR="005C2993" w:rsidTr="0072696C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56,9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56,9</w:t>
            </w:r>
          </w:p>
        </w:tc>
      </w:tr>
      <w:tr w:rsidR="005C2993" w:rsidTr="0072696C">
        <w:trPr>
          <w:trHeight w:val="3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36,2</w:t>
            </w:r>
          </w:p>
        </w:tc>
      </w:tr>
      <w:tr w:rsidR="005C2993" w:rsidTr="0072696C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40,8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40,8</w:t>
            </w:r>
          </w:p>
        </w:tc>
      </w:tr>
      <w:tr w:rsidR="005C2993" w:rsidTr="0072696C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46,7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46,7</w:t>
            </w:r>
          </w:p>
        </w:tc>
      </w:tr>
      <w:tr w:rsidR="005C2993" w:rsidTr="0072696C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92,5</w:t>
            </w:r>
          </w:p>
        </w:tc>
      </w:tr>
      <w:tr w:rsidR="005C2993" w:rsidTr="0072696C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51,2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51,2</w:t>
            </w:r>
          </w:p>
        </w:tc>
      </w:tr>
      <w:tr w:rsidR="005C2993" w:rsidTr="0072696C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20,9</w:t>
            </w:r>
          </w:p>
        </w:tc>
      </w:tr>
      <w:tr w:rsidR="005C2993" w:rsidTr="0072696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42,8</w:t>
            </w:r>
          </w:p>
        </w:tc>
      </w:tr>
      <w:tr w:rsidR="005C2993" w:rsidTr="0072696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696C" w:rsidRDefault="0072696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7</w:t>
            </w:r>
          </w:p>
        </w:tc>
      </w:tr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2696C">
        <w:trPr>
          <w:trHeight w:val="102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EFA" w:rsidRDefault="007F5EFA" w:rsidP="00E241BB">
            <w:pPr>
              <w:jc w:val="center"/>
              <w:rPr>
                <w:b/>
                <w:bCs/>
              </w:rPr>
            </w:pPr>
          </w:p>
          <w:p w:rsidR="005C2993" w:rsidRPr="0072696C" w:rsidRDefault="005C2993" w:rsidP="00E241BB">
            <w:pPr>
              <w:jc w:val="center"/>
              <w:rPr>
                <w:b/>
                <w:bCs/>
              </w:rPr>
            </w:pPr>
            <w:r w:rsidRPr="0072696C">
              <w:rPr>
                <w:b/>
                <w:bCs/>
              </w:rPr>
              <w:t>Распределение иных межбюджетных трансфертов бюджетам сельских поселений  на</w:t>
            </w:r>
            <w:r w:rsidR="00E241BB" w:rsidRPr="0072696C">
              <w:rPr>
                <w:b/>
                <w:bCs/>
              </w:rPr>
              <w:t xml:space="preserve"> </w:t>
            </w:r>
            <w:r w:rsidRPr="0072696C">
              <w:rPr>
                <w:b/>
                <w:bCs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E241BB" w:rsidRPr="0072696C">
              <w:rPr>
                <w:b/>
                <w:bCs/>
              </w:rPr>
              <w:t xml:space="preserve"> </w:t>
            </w:r>
            <w:r w:rsidRPr="0072696C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5C2993" w:rsidTr="00E241BB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E241BB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BB" w:rsidRDefault="005C2993">
            <w:pPr>
              <w:jc w:val="center"/>
            </w:pPr>
            <w:r>
              <w:t>Наименование</w:t>
            </w:r>
          </w:p>
          <w:p w:rsidR="005C2993" w:rsidRDefault="005C2993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F5EFA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124,7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124,7</w:t>
            </w:r>
          </w:p>
        </w:tc>
      </w:tr>
      <w:tr w:rsidR="005C2993" w:rsidTr="007F5EFA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375,6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375,6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375,6</w:t>
            </w:r>
          </w:p>
        </w:tc>
      </w:tr>
      <w:tr w:rsidR="005C2993" w:rsidTr="007F5EFA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77,5</w:t>
            </w:r>
          </w:p>
        </w:tc>
      </w:tr>
      <w:tr w:rsidR="005C2993" w:rsidTr="007F5EFA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90,6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90,6</w:t>
            </w:r>
          </w:p>
        </w:tc>
      </w:tr>
      <w:tr w:rsidR="005C2993" w:rsidTr="007F5EFA">
        <w:trPr>
          <w:trHeight w:val="2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121,9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121,9</w:t>
            </w:r>
          </w:p>
        </w:tc>
      </w:tr>
      <w:tr w:rsidR="005C2993" w:rsidTr="007F5EFA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77,7</w:t>
            </w:r>
          </w:p>
        </w:tc>
      </w:tr>
      <w:tr w:rsidR="005C2993" w:rsidTr="007F5EFA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87,5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87,5</w:t>
            </w:r>
          </w:p>
        </w:tc>
      </w:tr>
      <w:tr w:rsidR="005C2993" w:rsidTr="007F5EFA">
        <w:trPr>
          <w:trHeight w:val="2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100,0</w:t>
            </w:r>
          </w:p>
        </w:tc>
      </w:tr>
      <w:tr w:rsidR="005C2993" w:rsidTr="007F5EFA">
        <w:trPr>
          <w:trHeight w:val="2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198,2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198,2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198,2</w:t>
            </w:r>
          </w:p>
        </w:tc>
      </w:tr>
      <w:tr w:rsidR="005C2993" w:rsidTr="007F5EFA">
        <w:trPr>
          <w:trHeight w:val="3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109,8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109,8</w:t>
            </w:r>
          </w:p>
        </w:tc>
      </w:tr>
      <w:tr w:rsidR="005C2993" w:rsidTr="007F5EFA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44,8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44,8</w:t>
            </w:r>
          </w:p>
        </w:tc>
      </w:tr>
      <w:tr w:rsidR="005C2993" w:rsidTr="007F5EFA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91,7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91,7</w:t>
            </w:r>
          </w:p>
        </w:tc>
      </w:tr>
      <w:tr w:rsidR="005C2993" w:rsidTr="007F5EFA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241BB" w:rsidRDefault="00E241B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872"/>
        <w:gridCol w:w="2268"/>
      </w:tblGrid>
      <w:tr w:rsidR="005C2993" w:rsidTr="007F5EFA">
        <w:trPr>
          <w:trHeight w:val="3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8</w:t>
            </w:r>
          </w:p>
        </w:tc>
      </w:tr>
      <w:tr w:rsidR="005C2993" w:rsidTr="00E241BB">
        <w:trPr>
          <w:trHeight w:val="5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F5EFA">
        <w:trPr>
          <w:trHeight w:val="206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EFA" w:rsidRDefault="007F5EFA" w:rsidP="00E241BB">
            <w:pPr>
              <w:jc w:val="center"/>
              <w:rPr>
                <w:b/>
                <w:bCs/>
              </w:rPr>
            </w:pPr>
          </w:p>
          <w:p w:rsidR="005C2993" w:rsidRPr="007F5EFA" w:rsidRDefault="005C2993" w:rsidP="00E241BB">
            <w:pPr>
              <w:jc w:val="center"/>
              <w:rPr>
                <w:b/>
                <w:bCs/>
              </w:rPr>
            </w:pPr>
            <w:proofErr w:type="gramStart"/>
            <w:r w:rsidRPr="007F5EFA">
              <w:rPr>
                <w:b/>
                <w:bCs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2023 год и на плановый период 2024 и 2025</w:t>
            </w:r>
            <w:proofErr w:type="gramEnd"/>
            <w:r w:rsidRPr="007F5EFA">
              <w:rPr>
                <w:b/>
                <w:bCs/>
              </w:rPr>
              <w:t xml:space="preserve"> годов</w:t>
            </w:r>
          </w:p>
        </w:tc>
      </w:tr>
      <w:tr w:rsidR="005C2993" w:rsidTr="00E241BB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F5EFA">
        <w:trPr>
          <w:trHeight w:val="6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EFA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F5EFA">
        <w:trPr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24,9</w:t>
            </w:r>
          </w:p>
        </w:tc>
      </w:tr>
      <w:tr w:rsidR="005C2993" w:rsidTr="007F5EFA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75,1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75,1</w:t>
            </w:r>
          </w:p>
        </w:tc>
      </w:tr>
      <w:tr w:rsidR="005C2993" w:rsidTr="007F5EFA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</w:tr>
      <w:tr w:rsidR="005C2993" w:rsidTr="007F5EFA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18,1</w:t>
            </w:r>
          </w:p>
        </w:tc>
      </w:tr>
      <w:tr w:rsidR="005C2993" w:rsidTr="007F5EFA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24,4</w:t>
            </w:r>
          </w:p>
        </w:tc>
      </w:tr>
      <w:tr w:rsidR="005C2993" w:rsidTr="007F5EFA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15,5</w:t>
            </w:r>
          </w:p>
        </w:tc>
      </w:tr>
      <w:tr w:rsidR="005C2993" w:rsidTr="007F5EFA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17,5</w:t>
            </w:r>
          </w:p>
        </w:tc>
      </w:tr>
      <w:tr w:rsidR="005C2993" w:rsidTr="007F5EFA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20,0</w:t>
            </w:r>
          </w:p>
        </w:tc>
      </w:tr>
      <w:tr w:rsidR="005C2993" w:rsidTr="007F5EFA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39,7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39,7</w:t>
            </w:r>
          </w:p>
        </w:tc>
      </w:tr>
      <w:tr w:rsidR="005C2993" w:rsidTr="007F5EFA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22,0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22,0</w:t>
            </w:r>
          </w:p>
        </w:tc>
      </w:tr>
      <w:tr w:rsidR="005C2993" w:rsidTr="007F5EFA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9,0</w:t>
            </w:r>
          </w:p>
        </w:tc>
      </w:tr>
      <w:tr w:rsidR="005C2993" w:rsidTr="007F5EFA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18,3</w:t>
            </w:r>
          </w:p>
        </w:tc>
      </w:tr>
      <w:tr w:rsidR="005C2993" w:rsidTr="007F5EFA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9</w:t>
            </w:r>
          </w:p>
        </w:tc>
      </w:tr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C31E0">
        <w:trPr>
          <w:trHeight w:val="145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E0" w:rsidRDefault="007C31E0" w:rsidP="00E241BB">
            <w:pPr>
              <w:jc w:val="center"/>
              <w:rPr>
                <w:b/>
                <w:bCs/>
              </w:rPr>
            </w:pPr>
          </w:p>
          <w:p w:rsidR="005C2993" w:rsidRPr="007C31E0" w:rsidRDefault="005C2993" w:rsidP="00E241BB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2023 год и на плановый период 2024 и 2025 годов</w:t>
            </w:r>
          </w:p>
        </w:tc>
      </w:tr>
      <w:tr w:rsidR="005C2993" w:rsidTr="00E241BB">
        <w:trPr>
          <w:trHeight w:val="1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7C31E0">
        <w:trPr>
          <w:trHeight w:val="55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0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C31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10 078,1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7 260,7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4 761,0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3 918,8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10 827,1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4 297,1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2 778,3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14 230,3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7 866,8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6 538,4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7 443,4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C2993" w:rsidTr="007C31E0">
        <w:trPr>
          <w:trHeight w:val="1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80 000,0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Таблица 10</w:t>
            </w:r>
          </w:p>
        </w:tc>
      </w:tr>
      <w:tr w:rsidR="005C2993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приложения 15</w:t>
            </w:r>
          </w:p>
        </w:tc>
      </w:tr>
      <w:tr w:rsidR="005C2993" w:rsidTr="007C31E0">
        <w:trPr>
          <w:trHeight w:val="66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E0" w:rsidRDefault="007C31E0" w:rsidP="00E241BB">
            <w:pPr>
              <w:jc w:val="center"/>
              <w:rPr>
                <w:b/>
                <w:bCs/>
              </w:rPr>
            </w:pPr>
          </w:p>
          <w:p w:rsidR="005C2993" w:rsidRDefault="005C2993" w:rsidP="00E241BB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 субсидии на мероприятия по энергосбережению и повышению энергетической эффективности на 2023 год и на плановый период 2024 и 2025 годов</w:t>
            </w:r>
          </w:p>
          <w:p w:rsidR="007C31E0" w:rsidRPr="007C31E0" w:rsidRDefault="007C31E0" w:rsidP="00E241BB">
            <w:pPr>
              <w:jc w:val="center"/>
              <w:rPr>
                <w:b/>
                <w:bCs/>
              </w:rPr>
            </w:pPr>
          </w:p>
        </w:tc>
      </w:tr>
      <w:tr w:rsidR="005C2993" w:rsidTr="00451E59">
        <w:trPr>
          <w:trHeight w:val="27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C2993" w:rsidTr="00E241BB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0" w:rsidRDefault="005C2993">
            <w:pPr>
              <w:jc w:val="center"/>
            </w:pPr>
            <w:r>
              <w:t xml:space="preserve">Наименование </w:t>
            </w:r>
          </w:p>
          <w:p w:rsidR="005C2993" w:rsidRDefault="005C2993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3" w:rsidRDefault="005C29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5C2993" w:rsidTr="007C31E0">
        <w:trPr>
          <w:trHeight w:val="3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588,2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570,9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696,8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778,1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983,5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353,6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1 140,6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</w:pPr>
            <w:r>
              <w:t>424,5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r>
              <w:t> </w:t>
            </w:r>
          </w:p>
        </w:tc>
      </w:tr>
      <w:tr w:rsidR="005C2993" w:rsidTr="007C31E0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5 536,2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93" w:rsidRDefault="005C29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11</w:t>
            </w:r>
          </w:p>
        </w:tc>
      </w:tr>
      <w:tr w:rsidR="003A5EA7" w:rsidTr="00E241BB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7C31E0">
        <w:trPr>
          <w:trHeight w:val="60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E0" w:rsidRDefault="007C31E0" w:rsidP="00E241BB">
            <w:pPr>
              <w:jc w:val="center"/>
              <w:rPr>
                <w:b/>
                <w:bCs/>
              </w:rPr>
            </w:pPr>
          </w:p>
          <w:p w:rsidR="003A5EA7" w:rsidRPr="007C31E0" w:rsidRDefault="003A5EA7" w:rsidP="00E241BB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 субсидии на мероприятия по укреплению материально-технической базы учреждений культуры на 2023 год и на плановый период 2024 и 2025 годов</w:t>
            </w:r>
          </w:p>
        </w:tc>
      </w:tr>
      <w:tr w:rsidR="003A5EA7" w:rsidTr="00451E59">
        <w:trPr>
          <w:trHeight w:val="2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241BB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0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7C31E0">
        <w:trPr>
          <w:trHeight w:val="3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360,0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190,0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243,6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525,2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105,0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738,0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2 191,8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C2993" w:rsidRDefault="005C2993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12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7C31E0">
        <w:trPr>
          <w:trHeight w:val="110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EA7" w:rsidRPr="007C31E0" w:rsidRDefault="003A5EA7" w:rsidP="00451E59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субвенций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2023 год и на плановый период 2024 и 2025 годов</w:t>
            </w:r>
          </w:p>
        </w:tc>
      </w:tr>
      <w:tr w:rsidR="003A5EA7" w:rsidTr="00451E59">
        <w:trPr>
          <w:trHeight w:val="1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0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7C31E0">
        <w:trPr>
          <w:trHeight w:val="3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100,10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80,10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180,10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100,10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1 120,90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13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7C31E0">
        <w:trPr>
          <w:trHeight w:val="66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E0" w:rsidRDefault="007C31E0" w:rsidP="00451E59">
            <w:pPr>
              <w:jc w:val="center"/>
              <w:rPr>
                <w:b/>
                <w:bCs/>
              </w:rPr>
            </w:pPr>
          </w:p>
          <w:p w:rsidR="003A5EA7" w:rsidRPr="007C31E0" w:rsidRDefault="003A5EA7" w:rsidP="00451E59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субсидий бюджетам сельских поселений  на содержание и обслуживание казны муниципального района на 2023 год и на плановый период 2024 и 2025 годов</w:t>
            </w:r>
          </w:p>
        </w:tc>
      </w:tr>
      <w:tr w:rsidR="003A5EA7" w:rsidTr="00451E59">
        <w:trPr>
          <w:trHeight w:val="28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E59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7C31E0">
        <w:trPr>
          <w:trHeight w:val="3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330,00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956,40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956,40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951,70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7C31E0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3 194,50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51E59" w:rsidRDefault="00451E59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14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7C31E0">
        <w:trPr>
          <w:trHeight w:val="89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EA7" w:rsidRPr="007C31E0" w:rsidRDefault="003A5EA7">
            <w:pPr>
              <w:jc w:val="center"/>
              <w:rPr>
                <w:b/>
                <w:bCs/>
              </w:rPr>
            </w:pPr>
            <w:r w:rsidRPr="007C31E0">
              <w:rPr>
                <w:b/>
                <w:bCs/>
              </w:rPr>
              <w:t>Распределение субсидий на государственную поддержку лучших работников сельских учреждений культуры на 2023 год и на плановый период 2024 и 2025 годов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B4C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7C31E0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68,3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C31E0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31E0" w:rsidRDefault="007C31E0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15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ED7FD8">
        <w:trPr>
          <w:trHeight w:val="108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B4C" w:rsidRDefault="00846B4C" w:rsidP="00451E59">
            <w:pPr>
              <w:jc w:val="center"/>
              <w:rPr>
                <w:b/>
                <w:bCs/>
              </w:rPr>
            </w:pPr>
          </w:p>
          <w:p w:rsidR="003A5EA7" w:rsidRPr="00ED7FD8" w:rsidRDefault="003A5EA7" w:rsidP="00451E59">
            <w:pPr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 xml:space="preserve">Распределение субсидий на 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ED7FD8">
              <w:rPr>
                <w:b/>
                <w:bCs/>
              </w:rPr>
              <w:t>лыжероллерных</w:t>
            </w:r>
            <w:proofErr w:type="spellEnd"/>
            <w:r w:rsidRPr="00ED7FD8">
              <w:rPr>
                <w:b/>
                <w:bCs/>
              </w:rPr>
              <w:t xml:space="preserve"> трасс и троп здоровья в местах массового отдыха населения на 2023 год и на плановый период 2024 и 2025 годов</w:t>
            </w:r>
          </w:p>
        </w:tc>
      </w:tr>
      <w:tr w:rsidR="003A5EA7" w:rsidTr="00451E59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B4C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ED7FD8">
        <w:trPr>
          <w:trHeight w:val="1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3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12 883,0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ED7FD8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12 883,0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1560"/>
        <w:gridCol w:w="414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16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ED7FD8">
        <w:trPr>
          <w:trHeight w:val="145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EA7" w:rsidRPr="00ED7FD8" w:rsidRDefault="003A5EA7">
            <w:pPr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Распределение субсидий на 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  <w:r w:rsidR="00ED08A4">
              <w:rPr>
                <w:b/>
                <w:bCs/>
              </w:rPr>
              <w:t xml:space="preserve"> </w:t>
            </w:r>
            <w:r w:rsidRPr="00ED7FD8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B4C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46B4C">
        <w:trPr>
          <w:trHeight w:val="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46B4C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6B4C" w:rsidRDefault="00846B4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6B4C" w:rsidRDefault="00846B4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6B4C" w:rsidRDefault="00846B4C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17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D16C9C">
        <w:trPr>
          <w:trHeight w:val="7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9C" w:rsidRDefault="00D16C9C">
            <w:pPr>
              <w:jc w:val="center"/>
              <w:rPr>
                <w:b/>
                <w:bCs/>
              </w:rPr>
            </w:pPr>
          </w:p>
          <w:p w:rsidR="003A5EA7" w:rsidRPr="00D16C9C" w:rsidRDefault="003A5EA7">
            <w:pPr>
              <w:jc w:val="center"/>
              <w:rPr>
                <w:b/>
                <w:bCs/>
              </w:rPr>
            </w:pPr>
            <w:r w:rsidRPr="00D16C9C">
              <w:rPr>
                <w:b/>
                <w:bCs/>
              </w:rPr>
              <w:t>Распределение иных межбюджетных трансфертов  из резервного  фонда органов местных администраций на 2023 год и на плановый период 2024 и 2025 годов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451E5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C9C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D16C9C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31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921,8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18</w:t>
            </w:r>
          </w:p>
        </w:tc>
      </w:tr>
      <w:tr w:rsidR="003A5EA7" w:rsidTr="00451E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D16C9C">
        <w:trPr>
          <w:trHeight w:val="125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61" w:rsidRDefault="008E5061">
            <w:pPr>
              <w:jc w:val="center"/>
              <w:rPr>
                <w:b/>
                <w:bCs/>
              </w:rPr>
            </w:pPr>
          </w:p>
          <w:p w:rsidR="003A5EA7" w:rsidRPr="00D16C9C" w:rsidRDefault="003A5EA7">
            <w:pPr>
              <w:jc w:val="center"/>
              <w:rPr>
                <w:b/>
                <w:bCs/>
              </w:rPr>
            </w:pPr>
            <w:r w:rsidRPr="00D16C9C">
              <w:rPr>
                <w:b/>
                <w:bCs/>
              </w:rPr>
              <w:t>Распределение  иных межбюджетных трансфертов бюджетам сельских поселений    на капитальный ремонт и ремонт автомобильных дорог общего пользования местного значения вне границ населенных пунктов на 2023 год и на плановый период 2024 и 2025 годов</w:t>
            </w:r>
          </w:p>
        </w:tc>
      </w:tr>
      <w:tr w:rsidR="003A5EA7" w:rsidTr="00EF50F7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58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C9C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D16C9C">
        <w:trPr>
          <w:trHeight w:val="3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900,0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599,8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587,5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593,2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599,9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D16C9C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3 280,4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25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19</w:t>
            </w:r>
          </w:p>
        </w:tc>
      </w:tr>
      <w:tr w:rsidR="003A5EA7" w:rsidTr="00EF50F7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8E5061">
        <w:trPr>
          <w:trHeight w:val="114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61" w:rsidRDefault="008E5061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 иных межбюджетных трансфертов бюджетам сельских поселений    на капитальный ремонт и ремонт автомобильных дорог общего пользования местного значения  в границах населенных пунктов поселений на 2023 год и на плановый период 2024 и 2025 годов</w:t>
            </w:r>
          </w:p>
        </w:tc>
      </w:tr>
      <w:tr w:rsidR="003A5EA7" w:rsidTr="00EF50F7">
        <w:trPr>
          <w:trHeight w:val="1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6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61" w:rsidRDefault="003A5EA7">
            <w:pPr>
              <w:jc w:val="center"/>
            </w:pPr>
            <w:r>
              <w:t>Наименование</w:t>
            </w:r>
          </w:p>
          <w:p w:rsidR="003A5EA7" w:rsidRDefault="003A5EA7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3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430,0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6 601,7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849,3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5 252,9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468,9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327,9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441,6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5 615,9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599,9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20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EF50F7">
        <w:trPr>
          <w:trHeight w:val="74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61" w:rsidRDefault="008E5061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субсидий на реализацию инициативных проектов</w:t>
            </w:r>
            <w:r w:rsidR="00EF50F7" w:rsidRPr="008E5061">
              <w:rPr>
                <w:b/>
                <w:bCs/>
              </w:rPr>
              <w:t xml:space="preserve"> </w:t>
            </w:r>
            <w:r w:rsidRPr="008E5061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3A5EA7" w:rsidTr="00EF50F7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6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61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3 042,3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1 311,4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4 786,4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139,3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357,0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2 193,1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11 829,5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21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EF50F7">
        <w:trPr>
          <w:trHeight w:val="77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61" w:rsidRDefault="008E5061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субсидий на мероприятия в сфере физической культуры и спорта на 2023 год и на плановый период 2024 и 2025 годов</w:t>
            </w:r>
          </w:p>
        </w:tc>
      </w:tr>
      <w:tr w:rsidR="003A5EA7" w:rsidTr="00EF50F7">
        <w:trPr>
          <w:trHeight w:val="2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7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61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3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70,0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22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8E5061">
        <w:trPr>
          <w:trHeight w:val="74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61" w:rsidRDefault="008E5061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субсидий на обеспечение первичных мер пожарной безопасности в части создания условий для организации добровольной пожарной охраны на 2023 год и на плановый период 2024 и 2025 годов</w:t>
            </w:r>
          </w:p>
        </w:tc>
      </w:tr>
      <w:tr w:rsidR="003A5EA7" w:rsidTr="00EF50F7">
        <w:trPr>
          <w:trHeight w:val="27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7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</w:pPr>
            <w:r>
              <w:t>Наименование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1 213,6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3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1 213,6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E5061" w:rsidRDefault="008E5061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23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8E5061">
        <w:trPr>
          <w:trHeight w:val="88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FDB" w:rsidRDefault="00634FDB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иных межбюджетных трансфертов на строительство, модернизацию, реконструкцию и ремонт объектов систем водоснабжения, водоотведения и очистки сточных вод на 2023 год и на плановый период 2024 и 2025 годов</w:t>
            </w:r>
          </w:p>
        </w:tc>
      </w:tr>
      <w:tr w:rsidR="003A5EA7" w:rsidTr="00EF50F7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61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3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209,7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24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8E5061">
        <w:trPr>
          <w:trHeight w:val="91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FDB" w:rsidRDefault="00634FDB" w:rsidP="00EF50F7">
            <w:pPr>
              <w:jc w:val="center"/>
              <w:rPr>
                <w:b/>
                <w:bCs/>
              </w:rPr>
            </w:pPr>
          </w:p>
          <w:p w:rsidR="003A5EA7" w:rsidRPr="008E5061" w:rsidRDefault="003A5EA7" w:rsidP="00EF50F7">
            <w:pPr>
              <w:jc w:val="center"/>
              <w:rPr>
                <w:b/>
                <w:bCs/>
              </w:rPr>
            </w:pPr>
            <w:r w:rsidRPr="008E5061">
              <w:rPr>
                <w:b/>
                <w:bCs/>
              </w:rPr>
              <w:t>Распределение иных межбюджетных трансфертов на  модернизацию, реконструкцию, капитальный ремонт и ремонт систем водоснабжения, водоотведения, систем электроснабжения, теплоснабжения</w:t>
            </w:r>
            <w:r w:rsidR="00EF50F7" w:rsidRPr="008E5061">
              <w:rPr>
                <w:b/>
                <w:bCs/>
              </w:rPr>
              <w:t xml:space="preserve"> </w:t>
            </w:r>
            <w:r w:rsidRPr="008E5061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3A5EA7" w:rsidTr="00EF50F7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7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061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8E5061">
        <w:trPr>
          <w:trHeight w:val="2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3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1 051,4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450,0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375,0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8E5061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187,0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634FDB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634FDB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634FDB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634FDB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2 063,4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4FDB" w:rsidRDefault="00634FDB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25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537316">
        <w:trPr>
          <w:trHeight w:val="80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EA7" w:rsidRPr="00537316" w:rsidRDefault="003A5EA7">
            <w:pPr>
              <w:jc w:val="center"/>
              <w:rPr>
                <w:b/>
                <w:bCs/>
              </w:rPr>
            </w:pPr>
            <w:r w:rsidRPr="00537316">
              <w:rPr>
                <w:b/>
                <w:bCs/>
              </w:rPr>
              <w:t>Распределение субсидий на мероприятия  по формированию комфортной городской среды на 2023 год и на плановый период 2024 и 2025 годов</w:t>
            </w:r>
          </w:p>
        </w:tc>
      </w:tr>
      <w:tr w:rsidR="003A5EA7" w:rsidTr="00EF50F7">
        <w:trPr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316" w:rsidRDefault="003A5EA7">
            <w:pPr>
              <w:jc w:val="center"/>
            </w:pPr>
            <w:r>
              <w:t>Наименование</w:t>
            </w:r>
          </w:p>
          <w:p w:rsidR="003A5EA7" w:rsidRDefault="003A5EA7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537316">
        <w:trPr>
          <w:trHeight w:val="1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1 201,5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19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402,6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1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134,4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1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131,6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470,0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3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396,0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420,0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70,0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3 226,1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588"/>
        <w:gridCol w:w="2552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26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537316">
        <w:trPr>
          <w:trHeight w:val="9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16" w:rsidRDefault="00537316" w:rsidP="00EF50F7">
            <w:pPr>
              <w:jc w:val="center"/>
              <w:rPr>
                <w:b/>
                <w:bCs/>
              </w:rPr>
            </w:pPr>
          </w:p>
          <w:p w:rsidR="003A5EA7" w:rsidRPr="00537316" w:rsidRDefault="003A5EA7" w:rsidP="00EF50F7">
            <w:pPr>
              <w:jc w:val="center"/>
              <w:rPr>
                <w:b/>
                <w:bCs/>
              </w:rPr>
            </w:pPr>
            <w:r w:rsidRPr="00537316">
              <w:rPr>
                <w:b/>
                <w:bCs/>
              </w:rPr>
              <w:t>Распределение  иных межбюджетных трансфертов  на создание и содержание мест (площадок) накопления твердых коммунальных отходов</w:t>
            </w:r>
            <w:r w:rsidR="00537316">
              <w:rPr>
                <w:b/>
                <w:bCs/>
              </w:rPr>
              <w:t xml:space="preserve"> </w:t>
            </w:r>
            <w:r w:rsidRPr="00537316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3A5EA7" w:rsidTr="001731FF"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1731FF">
        <w:trPr>
          <w:trHeight w:val="69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316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1731FF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519,1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27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537316">
        <w:trPr>
          <w:trHeight w:val="88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16" w:rsidRDefault="00537316" w:rsidP="00EF50F7">
            <w:pPr>
              <w:jc w:val="center"/>
              <w:rPr>
                <w:b/>
                <w:bCs/>
              </w:rPr>
            </w:pPr>
          </w:p>
          <w:p w:rsidR="003A5EA7" w:rsidRPr="00537316" w:rsidRDefault="003A5EA7" w:rsidP="00EF50F7">
            <w:pPr>
              <w:jc w:val="center"/>
              <w:rPr>
                <w:b/>
                <w:bCs/>
              </w:rPr>
            </w:pPr>
            <w:r w:rsidRPr="00537316">
              <w:rPr>
                <w:b/>
                <w:bCs/>
              </w:rPr>
              <w:t>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на 2023 год и на плановый период 2024 и 2025 годов</w:t>
            </w:r>
          </w:p>
        </w:tc>
      </w:tr>
      <w:tr w:rsidR="003A5EA7" w:rsidTr="00EF50F7">
        <w:trPr>
          <w:trHeight w:val="29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316" w:rsidRDefault="003A5EA7">
            <w:pPr>
              <w:jc w:val="center"/>
            </w:pPr>
            <w:r>
              <w:t>Наименование</w:t>
            </w:r>
          </w:p>
          <w:p w:rsidR="003A5EA7" w:rsidRDefault="003A5EA7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537316">
        <w:trPr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350,00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321,80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295,40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203,10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 </w:t>
            </w:r>
          </w:p>
        </w:tc>
      </w:tr>
      <w:tr w:rsidR="003A5EA7" w:rsidTr="00537316">
        <w:trPr>
          <w:trHeight w:val="2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1 370,30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28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537316">
        <w:trPr>
          <w:trHeight w:val="59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316" w:rsidRDefault="00537316" w:rsidP="00EF50F7">
            <w:pPr>
              <w:jc w:val="center"/>
              <w:rPr>
                <w:b/>
                <w:bCs/>
              </w:rPr>
            </w:pPr>
          </w:p>
          <w:p w:rsidR="003A5EA7" w:rsidRPr="00537316" w:rsidRDefault="003A5EA7" w:rsidP="00EF50F7">
            <w:pPr>
              <w:jc w:val="center"/>
              <w:rPr>
                <w:b/>
                <w:bCs/>
              </w:rPr>
            </w:pPr>
            <w:r w:rsidRPr="00537316">
              <w:rPr>
                <w:b/>
                <w:bCs/>
              </w:rPr>
              <w:t>Распределение иных межбюджетных трансфертов на строительство газопроводов и газовых сетей на 2023 год и на плановый период 2024 и 2025 годов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82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316" w:rsidRDefault="003A5EA7">
            <w:pPr>
              <w:jc w:val="center"/>
            </w:pPr>
            <w:r>
              <w:t>Наименование</w:t>
            </w:r>
          </w:p>
          <w:p w:rsidR="003A5EA7" w:rsidRDefault="003A5EA7">
            <w:pPr>
              <w:jc w:val="center"/>
            </w:pPr>
            <w:r>
              <w:t xml:space="preserve"> 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537316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880,0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1 530,0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1 035,4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8 388,5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590,0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2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537316">
        <w:trPr>
          <w:trHeight w:val="3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12 423,9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37316" w:rsidRDefault="00537316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29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1731FF">
        <w:trPr>
          <w:trHeight w:val="60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F" w:rsidRDefault="001731FF" w:rsidP="00EF50F7">
            <w:pPr>
              <w:jc w:val="center"/>
              <w:rPr>
                <w:b/>
                <w:bCs/>
              </w:rPr>
            </w:pPr>
          </w:p>
          <w:p w:rsidR="003A5EA7" w:rsidRPr="001731FF" w:rsidRDefault="003A5EA7" w:rsidP="00EF50F7">
            <w:pPr>
              <w:jc w:val="center"/>
              <w:rPr>
                <w:b/>
                <w:bCs/>
              </w:rPr>
            </w:pPr>
            <w:r w:rsidRPr="001731FF">
              <w:rPr>
                <w:b/>
                <w:bCs/>
              </w:rPr>
              <w:t>Распределение  субсидии на обеспечение первичных мер пожарной безопасности на 2023 год и на плановый период 2024 и 2025 годов</w:t>
            </w:r>
          </w:p>
        </w:tc>
      </w:tr>
      <w:tr w:rsidR="003A5EA7" w:rsidTr="00EF50F7">
        <w:trPr>
          <w:trHeight w:val="2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F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1731FF">
        <w:trPr>
          <w:trHeight w:val="3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18 250,0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123,3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18 373,3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30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1731FF">
        <w:trPr>
          <w:trHeight w:val="108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F" w:rsidRDefault="001731FF" w:rsidP="00EF50F7">
            <w:pPr>
              <w:jc w:val="center"/>
              <w:rPr>
                <w:b/>
                <w:bCs/>
              </w:rPr>
            </w:pPr>
          </w:p>
          <w:p w:rsidR="003A5EA7" w:rsidRPr="001731FF" w:rsidRDefault="003A5EA7" w:rsidP="00EF50F7">
            <w:pPr>
              <w:jc w:val="center"/>
              <w:rPr>
                <w:b/>
                <w:bCs/>
              </w:rPr>
            </w:pPr>
            <w:r w:rsidRPr="001731FF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1731FF">
              <w:rPr>
                <w:b/>
                <w:bCs/>
                <w:color w:val="FF0000"/>
              </w:rPr>
              <w:t xml:space="preserve"> </w:t>
            </w:r>
            <w:r w:rsidRPr="001731FF">
              <w:rPr>
                <w:b/>
                <w:bCs/>
                <w:color w:val="000000"/>
              </w:rPr>
              <w:t>на предоставление субсидий теплоснабжающим организациям на финансовое обеспечение затрат, частичное погашение задолженности за ТЭР  на 2023 год и на плановый период 2024 и 2025 годов</w:t>
            </w:r>
          </w:p>
        </w:tc>
      </w:tr>
      <w:tr w:rsidR="003A5EA7" w:rsidTr="00EF50F7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82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F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1731FF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1 500,0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970,0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6C2C76">
        <w:trPr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5EA7" w:rsidRDefault="003A5EA7" w:rsidP="001731FF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FF" w:rsidRDefault="003A5EA7" w:rsidP="001731FF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1 840,0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4 310,0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31FF" w:rsidRDefault="001731FF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880"/>
        <w:gridCol w:w="680"/>
        <w:gridCol w:w="1730"/>
        <w:gridCol w:w="241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31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1731FF">
        <w:trPr>
          <w:trHeight w:val="80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F" w:rsidRDefault="001731FF" w:rsidP="00EF50F7">
            <w:pPr>
              <w:jc w:val="center"/>
              <w:rPr>
                <w:b/>
                <w:bCs/>
              </w:rPr>
            </w:pPr>
          </w:p>
          <w:p w:rsidR="003A5EA7" w:rsidRPr="001731FF" w:rsidRDefault="003A5EA7" w:rsidP="00EF50F7">
            <w:pPr>
              <w:jc w:val="center"/>
              <w:rPr>
                <w:b/>
                <w:bCs/>
              </w:rPr>
            </w:pPr>
            <w:r w:rsidRPr="001731FF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1731FF">
              <w:rPr>
                <w:b/>
                <w:bCs/>
                <w:color w:val="FF0000"/>
              </w:rPr>
              <w:t xml:space="preserve"> </w:t>
            </w:r>
            <w:r w:rsidRPr="001731FF">
              <w:rPr>
                <w:b/>
                <w:bCs/>
                <w:color w:val="000000"/>
              </w:rPr>
              <w:t>на обеспечение мероприятий по модернизации систем коммунальной инфраструктуры  на 2023 год и на плановый период 2024 и 2025 годов</w:t>
            </w:r>
          </w:p>
        </w:tc>
      </w:tr>
      <w:tr w:rsidR="003A5EA7" w:rsidTr="00EF50F7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772FDA">
        <w:trPr>
          <w:trHeight w:val="67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F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1731FF">
        <w:trPr>
          <w:trHeight w:val="2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5 640,2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3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3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5 640,2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1480"/>
        <w:gridCol w:w="1560"/>
        <w:gridCol w:w="4140"/>
      </w:tblGrid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Таблица 32</w:t>
            </w:r>
          </w:p>
        </w:tc>
      </w:tr>
      <w:tr w:rsidR="003A5EA7" w:rsidTr="00EF50F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приложения 15</w:t>
            </w:r>
          </w:p>
        </w:tc>
      </w:tr>
      <w:tr w:rsidR="003A5EA7" w:rsidTr="001731FF">
        <w:trPr>
          <w:trHeight w:val="91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1FF" w:rsidRDefault="001731FF" w:rsidP="00EF50F7">
            <w:pPr>
              <w:jc w:val="center"/>
              <w:rPr>
                <w:b/>
                <w:bCs/>
              </w:rPr>
            </w:pPr>
          </w:p>
          <w:p w:rsidR="003A5EA7" w:rsidRPr="001731FF" w:rsidRDefault="003A5EA7" w:rsidP="00EF50F7">
            <w:pPr>
              <w:jc w:val="center"/>
              <w:rPr>
                <w:b/>
                <w:bCs/>
              </w:rPr>
            </w:pPr>
            <w:r w:rsidRPr="001731FF">
              <w:rPr>
                <w:b/>
                <w:bCs/>
              </w:rPr>
              <w:t xml:space="preserve">Распределение  иных межбюджетных трансфертов бюджетам сельских поселений </w:t>
            </w:r>
            <w:r w:rsidRPr="001731FF">
              <w:rPr>
                <w:b/>
                <w:bCs/>
                <w:color w:val="FF0000"/>
              </w:rPr>
              <w:t xml:space="preserve"> </w:t>
            </w:r>
            <w:r w:rsidRPr="001731FF">
              <w:rPr>
                <w:b/>
                <w:bCs/>
                <w:color w:val="000000"/>
              </w:rPr>
              <w:t>на обеспечение контейнерным сбором образующихся в жилом фонде твердых коммунальных отходов на 2023 год и на плановый период 2024 и 2025 годов</w:t>
            </w:r>
          </w:p>
        </w:tc>
      </w:tr>
      <w:tr w:rsidR="003A5EA7" w:rsidTr="00EF50F7">
        <w:trPr>
          <w:trHeight w:val="29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A5EA7" w:rsidTr="00EF50F7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FF" w:rsidRDefault="003A5EA7">
            <w:pPr>
              <w:jc w:val="center"/>
            </w:pPr>
            <w:r>
              <w:t xml:space="preserve">Наименование </w:t>
            </w:r>
          </w:p>
          <w:p w:rsidR="003A5EA7" w:rsidRDefault="003A5EA7">
            <w:pPr>
              <w:jc w:val="center"/>
            </w:pPr>
            <w:r>
              <w:t>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A7" w:rsidRDefault="003A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A5EA7" w:rsidTr="001731FF">
        <w:trPr>
          <w:trHeight w:val="2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387,8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1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</w:pPr>
            <w:r>
              <w:t>769,8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772FDA">
        <w:trPr>
          <w:trHeight w:val="2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r>
              <w:t> </w:t>
            </w:r>
          </w:p>
        </w:tc>
      </w:tr>
      <w:tr w:rsidR="003A5EA7" w:rsidTr="001731FF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A7" w:rsidRDefault="003A5E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A5EA7" w:rsidRPr="00584162" w:rsidRDefault="003A5EA7" w:rsidP="004772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3A5EA7" w:rsidRPr="00584162" w:rsidSect="0014743D">
      <w:type w:val="oddPage"/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6C" w:rsidRDefault="001E6A6C">
      <w:r>
        <w:separator/>
      </w:r>
    </w:p>
  </w:endnote>
  <w:endnote w:type="continuationSeparator" w:id="0">
    <w:p w:rsidR="001E6A6C" w:rsidRDefault="001E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6C" w:rsidRDefault="001E6A6C">
      <w:r>
        <w:separator/>
      </w:r>
    </w:p>
  </w:footnote>
  <w:footnote w:type="continuationSeparator" w:id="0">
    <w:p w:rsidR="001E6A6C" w:rsidRDefault="001E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101C"/>
    <w:multiLevelType w:val="hybridMultilevel"/>
    <w:tmpl w:val="39EEAB0E"/>
    <w:lvl w:ilvl="0" w:tplc="886036A2">
      <w:start w:val="1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1B40CE"/>
    <w:multiLevelType w:val="hybridMultilevel"/>
    <w:tmpl w:val="BC0CD0A2"/>
    <w:lvl w:ilvl="0" w:tplc="D78A80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CBC143D"/>
    <w:multiLevelType w:val="hybridMultilevel"/>
    <w:tmpl w:val="AB48858A"/>
    <w:lvl w:ilvl="0" w:tplc="324E46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067CD2"/>
    <w:multiLevelType w:val="hybridMultilevel"/>
    <w:tmpl w:val="AF363244"/>
    <w:lvl w:ilvl="0" w:tplc="34AACC9A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EEB08FB"/>
    <w:multiLevelType w:val="hybridMultilevel"/>
    <w:tmpl w:val="BCB0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B5CBD"/>
    <w:multiLevelType w:val="hybridMultilevel"/>
    <w:tmpl w:val="EE80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D5DF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92807"/>
    <w:multiLevelType w:val="hybridMultilevel"/>
    <w:tmpl w:val="B5A2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C6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21"/>
  </w:num>
  <w:num w:numId="12">
    <w:abstractNumId w:val="22"/>
  </w:num>
  <w:num w:numId="13">
    <w:abstractNumId w:val="9"/>
  </w:num>
  <w:num w:numId="14">
    <w:abstractNumId w:val="18"/>
  </w:num>
  <w:num w:numId="15">
    <w:abstractNumId w:val="4"/>
  </w:num>
  <w:num w:numId="16">
    <w:abstractNumId w:val="20"/>
  </w:num>
  <w:num w:numId="17">
    <w:abstractNumId w:val="17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5F"/>
    <w:rsid w:val="000013EF"/>
    <w:rsid w:val="00006689"/>
    <w:rsid w:val="00013AD6"/>
    <w:rsid w:val="00020CC2"/>
    <w:rsid w:val="0002459A"/>
    <w:rsid w:val="00025D0A"/>
    <w:rsid w:val="00027D29"/>
    <w:rsid w:val="00030228"/>
    <w:rsid w:val="000323EB"/>
    <w:rsid w:val="00041C42"/>
    <w:rsid w:val="00046C2F"/>
    <w:rsid w:val="000500B1"/>
    <w:rsid w:val="000608E0"/>
    <w:rsid w:val="00061077"/>
    <w:rsid w:val="00065508"/>
    <w:rsid w:val="00066583"/>
    <w:rsid w:val="00072D2F"/>
    <w:rsid w:val="00072EEF"/>
    <w:rsid w:val="00073BEF"/>
    <w:rsid w:val="000755DC"/>
    <w:rsid w:val="00085E27"/>
    <w:rsid w:val="00092D5B"/>
    <w:rsid w:val="000969B5"/>
    <w:rsid w:val="000A0401"/>
    <w:rsid w:val="000A6766"/>
    <w:rsid w:val="000C525C"/>
    <w:rsid w:val="000D0525"/>
    <w:rsid w:val="000D2B4C"/>
    <w:rsid w:val="000E3E0D"/>
    <w:rsid w:val="000E3EEA"/>
    <w:rsid w:val="000E42BE"/>
    <w:rsid w:val="000F3FDE"/>
    <w:rsid w:val="000F570B"/>
    <w:rsid w:val="00102B22"/>
    <w:rsid w:val="001056C2"/>
    <w:rsid w:val="00123184"/>
    <w:rsid w:val="00126CBD"/>
    <w:rsid w:val="00126CFB"/>
    <w:rsid w:val="001302C2"/>
    <w:rsid w:val="001355FB"/>
    <w:rsid w:val="00144381"/>
    <w:rsid w:val="00144C45"/>
    <w:rsid w:val="0014743D"/>
    <w:rsid w:val="001532CD"/>
    <w:rsid w:val="00154290"/>
    <w:rsid w:val="00155E7C"/>
    <w:rsid w:val="0015640A"/>
    <w:rsid w:val="00167EF8"/>
    <w:rsid w:val="00172754"/>
    <w:rsid w:val="001731FF"/>
    <w:rsid w:val="00185163"/>
    <w:rsid w:val="00192FB7"/>
    <w:rsid w:val="001A3417"/>
    <w:rsid w:val="001A58C2"/>
    <w:rsid w:val="001C6C36"/>
    <w:rsid w:val="001D0617"/>
    <w:rsid w:val="001E2F18"/>
    <w:rsid w:val="001E6A6C"/>
    <w:rsid w:val="001F07CB"/>
    <w:rsid w:val="001F5177"/>
    <w:rsid w:val="001F6328"/>
    <w:rsid w:val="001F6B0F"/>
    <w:rsid w:val="0021303D"/>
    <w:rsid w:val="002242E9"/>
    <w:rsid w:val="0023244E"/>
    <w:rsid w:val="002369F3"/>
    <w:rsid w:val="00237624"/>
    <w:rsid w:val="002461AC"/>
    <w:rsid w:val="0024681E"/>
    <w:rsid w:val="002651FD"/>
    <w:rsid w:val="00265519"/>
    <w:rsid w:val="002666C2"/>
    <w:rsid w:val="0027635F"/>
    <w:rsid w:val="00283CF9"/>
    <w:rsid w:val="00285C64"/>
    <w:rsid w:val="002913C5"/>
    <w:rsid w:val="002A2EBA"/>
    <w:rsid w:val="002A65E0"/>
    <w:rsid w:val="002C2049"/>
    <w:rsid w:val="002C2913"/>
    <w:rsid w:val="002D4884"/>
    <w:rsid w:val="002E3498"/>
    <w:rsid w:val="00301954"/>
    <w:rsid w:val="0030272F"/>
    <w:rsid w:val="00303D3C"/>
    <w:rsid w:val="003055AE"/>
    <w:rsid w:val="00310E7A"/>
    <w:rsid w:val="003219C7"/>
    <w:rsid w:val="00324A3E"/>
    <w:rsid w:val="0032779D"/>
    <w:rsid w:val="0033372B"/>
    <w:rsid w:val="00334A53"/>
    <w:rsid w:val="003356A6"/>
    <w:rsid w:val="00351A44"/>
    <w:rsid w:val="003616D2"/>
    <w:rsid w:val="00372605"/>
    <w:rsid w:val="00380B7F"/>
    <w:rsid w:val="003838D8"/>
    <w:rsid w:val="0039255B"/>
    <w:rsid w:val="00394A49"/>
    <w:rsid w:val="0039796C"/>
    <w:rsid w:val="003A5EA7"/>
    <w:rsid w:val="003C1E84"/>
    <w:rsid w:val="003C31D0"/>
    <w:rsid w:val="003C7730"/>
    <w:rsid w:val="003D0C65"/>
    <w:rsid w:val="003D209D"/>
    <w:rsid w:val="003D4396"/>
    <w:rsid w:val="003D4725"/>
    <w:rsid w:val="003D704C"/>
    <w:rsid w:val="003E47EA"/>
    <w:rsid w:val="003E7259"/>
    <w:rsid w:val="003F4E9C"/>
    <w:rsid w:val="0040090C"/>
    <w:rsid w:val="00404107"/>
    <w:rsid w:val="00406911"/>
    <w:rsid w:val="004115A6"/>
    <w:rsid w:val="0041257E"/>
    <w:rsid w:val="0041469C"/>
    <w:rsid w:val="00417B8B"/>
    <w:rsid w:val="00417E16"/>
    <w:rsid w:val="0042025E"/>
    <w:rsid w:val="0042072A"/>
    <w:rsid w:val="0042386D"/>
    <w:rsid w:val="00434DA6"/>
    <w:rsid w:val="00434EB4"/>
    <w:rsid w:val="00437C26"/>
    <w:rsid w:val="00451E59"/>
    <w:rsid w:val="00452810"/>
    <w:rsid w:val="00453D77"/>
    <w:rsid w:val="00455943"/>
    <w:rsid w:val="004563E4"/>
    <w:rsid w:val="00462315"/>
    <w:rsid w:val="004630B3"/>
    <w:rsid w:val="004667F4"/>
    <w:rsid w:val="00466B81"/>
    <w:rsid w:val="00475D4E"/>
    <w:rsid w:val="004772AA"/>
    <w:rsid w:val="00484D27"/>
    <w:rsid w:val="00486B11"/>
    <w:rsid w:val="00491ACE"/>
    <w:rsid w:val="00492A18"/>
    <w:rsid w:val="00494C41"/>
    <w:rsid w:val="004B1861"/>
    <w:rsid w:val="004B597A"/>
    <w:rsid w:val="004B62EF"/>
    <w:rsid w:val="004C3D26"/>
    <w:rsid w:val="004D2F95"/>
    <w:rsid w:val="00510245"/>
    <w:rsid w:val="005103E4"/>
    <w:rsid w:val="00514C41"/>
    <w:rsid w:val="00517B66"/>
    <w:rsid w:val="00522B30"/>
    <w:rsid w:val="00522D3A"/>
    <w:rsid w:val="005270B5"/>
    <w:rsid w:val="00527D56"/>
    <w:rsid w:val="00537316"/>
    <w:rsid w:val="0054081E"/>
    <w:rsid w:val="00541613"/>
    <w:rsid w:val="00541AC5"/>
    <w:rsid w:val="00544EE5"/>
    <w:rsid w:val="00545D03"/>
    <w:rsid w:val="0054794D"/>
    <w:rsid w:val="00553FD9"/>
    <w:rsid w:val="00561BCB"/>
    <w:rsid w:val="00566864"/>
    <w:rsid w:val="00570272"/>
    <w:rsid w:val="00584162"/>
    <w:rsid w:val="005972A6"/>
    <w:rsid w:val="005A0EE2"/>
    <w:rsid w:val="005B360A"/>
    <w:rsid w:val="005C16E7"/>
    <w:rsid w:val="005C2993"/>
    <w:rsid w:val="005D5EB2"/>
    <w:rsid w:val="005D5F99"/>
    <w:rsid w:val="005F1CF8"/>
    <w:rsid w:val="005F33A1"/>
    <w:rsid w:val="005F6197"/>
    <w:rsid w:val="00600885"/>
    <w:rsid w:val="00620B05"/>
    <w:rsid w:val="006212AF"/>
    <w:rsid w:val="00632F3F"/>
    <w:rsid w:val="00634FDB"/>
    <w:rsid w:val="00640671"/>
    <w:rsid w:val="00655C8B"/>
    <w:rsid w:val="0066438F"/>
    <w:rsid w:val="006737B7"/>
    <w:rsid w:val="006837EF"/>
    <w:rsid w:val="00690A52"/>
    <w:rsid w:val="006936A5"/>
    <w:rsid w:val="006947A4"/>
    <w:rsid w:val="006A0FEC"/>
    <w:rsid w:val="006A2338"/>
    <w:rsid w:val="006B0A59"/>
    <w:rsid w:val="006B1C4D"/>
    <w:rsid w:val="006B65D9"/>
    <w:rsid w:val="006C2C76"/>
    <w:rsid w:val="006D13D6"/>
    <w:rsid w:val="006D1CBB"/>
    <w:rsid w:val="006D7174"/>
    <w:rsid w:val="006D7921"/>
    <w:rsid w:val="006E139D"/>
    <w:rsid w:val="006E1C6C"/>
    <w:rsid w:val="006E4528"/>
    <w:rsid w:val="006E5D6D"/>
    <w:rsid w:val="006E6F10"/>
    <w:rsid w:val="0070306D"/>
    <w:rsid w:val="00703F60"/>
    <w:rsid w:val="007077E3"/>
    <w:rsid w:val="00710B3E"/>
    <w:rsid w:val="007111DA"/>
    <w:rsid w:val="00711F34"/>
    <w:rsid w:val="00724095"/>
    <w:rsid w:val="0072696C"/>
    <w:rsid w:val="00726A77"/>
    <w:rsid w:val="00731ED0"/>
    <w:rsid w:val="00737F80"/>
    <w:rsid w:val="007405AE"/>
    <w:rsid w:val="00752DF8"/>
    <w:rsid w:val="007564E8"/>
    <w:rsid w:val="00760922"/>
    <w:rsid w:val="00763BAD"/>
    <w:rsid w:val="00772FDA"/>
    <w:rsid w:val="00776708"/>
    <w:rsid w:val="00787A36"/>
    <w:rsid w:val="007A2F6A"/>
    <w:rsid w:val="007A526B"/>
    <w:rsid w:val="007B0084"/>
    <w:rsid w:val="007B2ECD"/>
    <w:rsid w:val="007B7029"/>
    <w:rsid w:val="007C3083"/>
    <w:rsid w:val="007C31E0"/>
    <w:rsid w:val="007D16DC"/>
    <w:rsid w:val="007E1C20"/>
    <w:rsid w:val="007E242A"/>
    <w:rsid w:val="007E5DDA"/>
    <w:rsid w:val="007E7255"/>
    <w:rsid w:val="007F18B4"/>
    <w:rsid w:val="007F5EFA"/>
    <w:rsid w:val="0080578E"/>
    <w:rsid w:val="00810F67"/>
    <w:rsid w:val="00817C2F"/>
    <w:rsid w:val="00833DE2"/>
    <w:rsid w:val="00844361"/>
    <w:rsid w:val="00846B4C"/>
    <w:rsid w:val="00850F69"/>
    <w:rsid w:val="008530A9"/>
    <w:rsid w:val="008769D5"/>
    <w:rsid w:val="008779EF"/>
    <w:rsid w:val="008900F7"/>
    <w:rsid w:val="008907F5"/>
    <w:rsid w:val="0089702F"/>
    <w:rsid w:val="008A7FFA"/>
    <w:rsid w:val="008B1A38"/>
    <w:rsid w:val="008C47AA"/>
    <w:rsid w:val="008C6C4D"/>
    <w:rsid w:val="008C6E1A"/>
    <w:rsid w:val="008D1AB9"/>
    <w:rsid w:val="008D4DA3"/>
    <w:rsid w:val="008E0735"/>
    <w:rsid w:val="008E0886"/>
    <w:rsid w:val="008E5061"/>
    <w:rsid w:val="008E5716"/>
    <w:rsid w:val="008F54A5"/>
    <w:rsid w:val="009052AE"/>
    <w:rsid w:val="00914DAF"/>
    <w:rsid w:val="00920128"/>
    <w:rsid w:val="00920D43"/>
    <w:rsid w:val="00927802"/>
    <w:rsid w:val="0094461E"/>
    <w:rsid w:val="00962FEC"/>
    <w:rsid w:val="00964439"/>
    <w:rsid w:val="009647DC"/>
    <w:rsid w:val="00970B12"/>
    <w:rsid w:val="009753F1"/>
    <w:rsid w:val="0098787F"/>
    <w:rsid w:val="00993496"/>
    <w:rsid w:val="009A1A47"/>
    <w:rsid w:val="009B04BF"/>
    <w:rsid w:val="009C6A65"/>
    <w:rsid w:val="009D4EEC"/>
    <w:rsid w:val="009D7A19"/>
    <w:rsid w:val="009E168B"/>
    <w:rsid w:val="009E385E"/>
    <w:rsid w:val="009E4F83"/>
    <w:rsid w:val="009E5A8E"/>
    <w:rsid w:val="009F46A0"/>
    <w:rsid w:val="009F4DB3"/>
    <w:rsid w:val="009F4E09"/>
    <w:rsid w:val="009F62EA"/>
    <w:rsid w:val="009F7129"/>
    <w:rsid w:val="00A15DEF"/>
    <w:rsid w:val="00A167CC"/>
    <w:rsid w:val="00A21307"/>
    <w:rsid w:val="00A226B5"/>
    <w:rsid w:val="00A239A4"/>
    <w:rsid w:val="00A23CE9"/>
    <w:rsid w:val="00A251E1"/>
    <w:rsid w:val="00A309DB"/>
    <w:rsid w:val="00A31E3C"/>
    <w:rsid w:val="00A35B76"/>
    <w:rsid w:val="00A35EA5"/>
    <w:rsid w:val="00A442E6"/>
    <w:rsid w:val="00A47B40"/>
    <w:rsid w:val="00A53B1B"/>
    <w:rsid w:val="00A55016"/>
    <w:rsid w:val="00A579CD"/>
    <w:rsid w:val="00A57E2A"/>
    <w:rsid w:val="00A614A4"/>
    <w:rsid w:val="00A65531"/>
    <w:rsid w:val="00A72732"/>
    <w:rsid w:val="00A86C23"/>
    <w:rsid w:val="00A86F23"/>
    <w:rsid w:val="00A9323A"/>
    <w:rsid w:val="00A936C7"/>
    <w:rsid w:val="00AA0BAE"/>
    <w:rsid w:val="00AA4A87"/>
    <w:rsid w:val="00AB28D6"/>
    <w:rsid w:val="00AB3E3B"/>
    <w:rsid w:val="00AC0BCB"/>
    <w:rsid w:val="00AC2A16"/>
    <w:rsid w:val="00AC37DD"/>
    <w:rsid w:val="00AD2892"/>
    <w:rsid w:val="00AD689E"/>
    <w:rsid w:val="00AD7F42"/>
    <w:rsid w:val="00AE636F"/>
    <w:rsid w:val="00AF0D8B"/>
    <w:rsid w:val="00B000E4"/>
    <w:rsid w:val="00B16253"/>
    <w:rsid w:val="00B20EAB"/>
    <w:rsid w:val="00B22A33"/>
    <w:rsid w:val="00B24672"/>
    <w:rsid w:val="00B265DF"/>
    <w:rsid w:val="00B27DE3"/>
    <w:rsid w:val="00B30EAF"/>
    <w:rsid w:val="00B342E3"/>
    <w:rsid w:val="00B5035B"/>
    <w:rsid w:val="00B52B36"/>
    <w:rsid w:val="00B73653"/>
    <w:rsid w:val="00B76DBD"/>
    <w:rsid w:val="00B81478"/>
    <w:rsid w:val="00B91F39"/>
    <w:rsid w:val="00BA1582"/>
    <w:rsid w:val="00BA1D78"/>
    <w:rsid w:val="00BB642B"/>
    <w:rsid w:val="00BC1517"/>
    <w:rsid w:val="00BC25EB"/>
    <w:rsid w:val="00BC5F02"/>
    <w:rsid w:val="00BC736C"/>
    <w:rsid w:val="00BC7907"/>
    <w:rsid w:val="00BD7908"/>
    <w:rsid w:val="00BE045A"/>
    <w:rsid w:val="00BE39F6"/>
    <w:rsid w:val="00BE45B6"/>
    <w:rsid w:val="00C21E29"/>
    <w:rsid w:val="00C229E3"/>
    <w:rsid w:val="00C25D48"/>
    <w:rsid w:val="00C26BC7"/>
    <w:rsid w:val="00C26F46"/>
    <w:rsid w:val="00C35E48"/>
    <w:rsid w:val="00C459C9"/>
    <w:rsid w:val="00C538CB"/>
    <w:rsid w:val="00C543B3"/>
    <w:rsid w:val="00C61035"/>
    <w:rsid w:val="00C649D3"/>
    <w:rsid w:val="00C66F0C"/>
    <w:rsid w:val="00C67883"/>
    <w:rsid w:val="00C758A5"/>
    <w:rsid w:val="00C8415A"/>
    <w:rsid w:val="00C84DFB"/>
    <w:rsid w:val="00C85063"/>
    <w:rsid w:val="00C85370"/>
    <w:rsid w:val="00C864C7"/>
    <w:rsid w:val="00C8774B"/>
    <w:rsid w:val="00C927C7"/>
    <w:rsid w:val="00CA3026"/>
    <w:rsid w:val="00CB1A7A"/>
    <w:rsid w:val="00CB1BB6"/>
    <w:rsid w:val="00CB5BF3"/>
    <w:rsid w:val="00CC4A69"/>
    <w:rsid w:val="00CC60A7"/>
    <w:rsid w:val="00CC6551"/>
    <w:rsid w:val="00CC70BE"/>
    <w:rsid w:val="00CD77DD"/>
    <w:rsid w:val="00CD7C7F"/>
    <w:rsid w:val="00CE3CC7"/>
    <w:rsid w:val="00CE6B48"/>
    <w:rsid w:val="00CE75CF"/>
    <w:rsid w:val="00CF2A20"/>
    <w:rsid w:val="00CF6C22"/>
    <w:rsid w:val="00D02D42"/>
    <w:rsid w:val="00D02EB6"/>
    <w:rsid w:val="00D16C9C"/>
    <w:rsid w:val="00D21729"/>
    <w:rsid w:val="00D275AA"/>
    <w:rsid w:val="00D31A07"/>
    <w:rsid w:val="00D36FD4"/>
    <w:rsid w:val="00D45C27"/>
    <w:rsid w:val="00D54477"/>
    <w:rsid w:val="00D91281"/>
    <w:rsid w:val="00D93033"/>
    <w:rsid w:val="00DA7341"/>
    <w:rsid w:val="00DB505D"/>
    <w:rsid w:val="00DC1011"/>
    <w:rsid w:val="00DC2B5E"/>
    <w:rsid w:val="00DC3968"/>
    <w:rsid w:val="00DC3DDC"/>
    <w:rsid w:val="00DC6377"/>
    <w:rsid w:val="00DD054D"/>
    <w:rsid w:val="00DD1935"/>
    <w:rsid w:val="00DD3487"/>
    <w:rsid w:val="00DD7FF2"/>
    <w:rsid w:val="00DE5EFB"/>
    <w:rsid w:val="00DF1F51"/>
    <w:rsid w:val="00DF2E11"/>
    <w:rsid w:val="00DF4B7F"/>
    <w:rsid w:val="00E048E5"/>
    <w:rsid w:val="00E15755"/>
    <w:rsid w:val="00E241BB"/>
    <w:rsid w:val="00E3009B"/>
    <w:rsid w:val="00E323BD"/>
    <w:rsid w:val="00E45B09"/>
    <w:rsid w:val="00E5440C"/>
    <w:rsid w:val="00E54676"/>
    <w:rsid w:val="00E64180"/>
    <w:rsid w:val="00E73BF6"/>
    <w:rsid w:val="00E836E6"/>
    <w:rsid w:val="00E83D5D"/>
    <w:rsid w:val="00E90CF4"/>
    <w:rsid w:val="00EA0C14"/>
    <w:rsid w:val="00EA0F18"/>
    <w:rsid w:val="00EA5A89"/>
    <w:rsid w:val="00EB2F9C"/>
    <w:rsid w:val="00EC33C0"/>
    <w:rsid w:val="00EC6B5B"/>
    <w:rsid w:val="00EC7C13"/>
    <w:rsid w:val="00ED08A4"/>
    <w:rsid w:val="00ED261D"/>
    <w:rsid w:val="00ED7FD8"/>
    <w:rsid w:val="00EE26AE"/>
    <w:rsid w:val="00EE2AB0"/>
    <w:rsid w:val="00EE4949"/>
    <w:rsid w:val="00EF2908"/>
    <w:rsid w:val="00EF50F7"/>
    <w:rsid w:val="00EF7CD5"/>
    <w:rsid w:val="00F00F90"/>
    <w:rsid w:val="00F0327C"/>
    <w:rsid w:val="00F231AB"/>
    <w:rsid w:val="00F36541"/>
    <w:rsid w:val="00F52F77"/>
    <w:rsid w:val="00F5393F"/>
    <w:rsid w:val="00F6054B"/>
    <w:rsid w:val="00F60BC7"/>
    <w:rsid w:val="00F64896"/>
    <w:rsid w:val="00F66A0A"/>
    <w:rsid w:val="00F70FE1"/>
    <w:rsid w:val="00F73137"/>
    <w:rsid w:val="00F80C7B"/>
    <w:rsid w:val="00F83810"/>
    <w:rsid w:val="00F95F73"/>
    <w:rsid w:val="00FA2B69"/>
    <w:rsid w:val="00FA5CBA"/>
    <w:rsid w:val="00FA6FDD"/>
    <w:rsid w:val="00FB0851"/>
    <w:rsid w:val="00FC32D1"/>
    <w:rsid w:val="00FC5FB4"/>
    <w:rsid w:val="00FD4AF7"/>
    <w:rsid w:val="00FD5C97"/>
    <w:rsid w:val="00FE6AF9"/>
    <w:rsid w:val="00FE7067"/>
    <w:rsid w:val="00FE79AF"/>
    <w:rsid w:val="00FF02B2"/>
    <w:rsid w:val="00FF0BF0"/>
    <w:rsid w:val="00FF1087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689E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AD689E"/>
    <w:pPr>
      <w:keepNext/>
      <w:jc w:val="right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AD689E"/>
    <w:pPr>
      <w:keepNext/>
      <w:jc w:val="right"/>
      <w:outlineLvl w:val="1"/>
    </w:pPr>
    <w:rPr>
      <w:b/>
    </w:rPr>
  </w:style>
  <w:style w:type="paragraph" w:styleId="3">
    <w:name w:val="heading 3"/>
    <w:basedOn w:val="a0"/>
    <w:next w:val="a0"/>
    <w:qFormat/>
    <w:rsid w:val="00AD689E"/>
    <w:pPr>
      <w:keepNext/>
      <w:tabs>
        <w:tab w:val="left" w:pos="900"/>
      </w:tabs>
      <w:jc w:val="both"/>
      <w:outlineLvl w:val="2"/>
    </w:pPr>
    <w:rPr>
      <w:sz w:val="28"/>
    </w:rPr>
  </w:style>
  <w:style w:type="paragraph" w:styleId="5">
    <w:name w:val="heading 5"/>
    <w:basedOn w:val="a0"/>
    <w:next w:val="a0"/>
    <w:qFormat/>
    <w:rsid w:val="00AD689E"/>
    <w:pPr>
      <w:keepNext/>
      <w:autoSpaceDE w:val="0"/>
      <w:autoSpaceDN w:val="0"/>
      <w:outlineLvl w:val="4"/>
    </w:pPr>
    <w:rPr>
      <w:sz w:val="36"/>
      <w:szCs w:val="28"/>
    </w:rPr>
  </w:style>
  <w:style w:type="paragraph" w:styleId="7">
    <w:name w:val="heading 7"/>
    <w:basedOn w:val="a0"/>
    <w:next w:val="a0"/>
    <w:qFormat/>
    <w:rsid w:val="00AD689E"/>
    <w:pPr>
      <w:keepNext/>
      <w:tabs>
        <w:tab w:val="left" w:pos="4488"/>
      </w:tabs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AD689E"/>
    <w:pPr>
      <w:keepNext/>
      <w:autoSpaceDE w:val="0"/>
      <w:autoSpaceDN w:val="0"/>
      <w:jc w:val="center"/>
      <w:outlineLvl w:val="7"/>
    </w:pPr>
    <w:rPr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D689E"/>
    <w:pPr>
      <w:jc w:val="both"/>
    </w:pPr>
    <w:rPr>
      <w:sz w:val="28"/>
    </w:rPr>
  </w:style>
  <w:style w:type="paragraph" w:styleId="21">
    <w:name w:val="Body Text 2"/>
    <w:basedOn w:val="a0"/>
    <w:rsid w:val="00AD689E"/>
    <w:rPr>
      <w:sz w:val="28"/>
    </w:rPr>
  </w:style>
  <w:style w:type="paragraph" w:styleId="a5">
    <w:name w:val="Body Text Indent"/>
    <w:aliases w:val="Основной текст с отступом Знак"/>
    <w:basedOn w:val="a0"/>
    <w:rsid w:val="00AD689E"/>
    <w:pPr>
      <w:ind w:firstLine="708"/>
    </w:pPr>
    <w:rPr>
      <w:color w:val="333399"/>
      <w:sz w:val="20"/>
    </w:rPr>
  </w:style>
  <w:style w:type="paragraph" w:styleId="30">
    <w:name w:val="Body Text Indent 3"/>
    <w:basedOn w:val="a0"/>
    <w:rsid w:val="00AD689E"/>
    <w:pPr>
      <w:ind w:firstLine="540"/>
      <w:jc w:val="both"/>
    </w:pPr>
    <w:rPr>
      <w:b/>
      <w:bCs/>
      <w:lang w:eastAsia="en-US"/>
    </w:rPr>
  </w:style>
  <w:style w:type="paragraph" w:styleId="22">
    <w:name w:val="Body Text Indent 2"/>
    <w:basedOn w:val="a0"/>
    <w:rsid w:val="00AD689E"/>
    <w:pPr>
      <w:ind w:firstLine="720"/>
      <w:jc w:val="both"/>
    </w:pPr>
    <w:rPr>
      <w:sz w:val="28"/>
    </w:rPr>
  </w:style>
  <w:style w:type="paragraph" w:styleId="a">
    <w:name w:val="List"/>
    <w:basedOn w:val="a0"/>
    <w:rsid w:val="00AD689E"/>
    <w:pPr>
      <w:numPr>
        <w:numId w:val="10"/>
      </w:numPr>
      <w:spacing w:before="40" w:after="40"/>
      <w:jc w:val="both"/>
    </w:pPr>
    <w:rPr>
      <w:szCs w:val="20"/>
    </w:rPr>
  </w:style>
  <w:style w:type="paragraph" w:customStyle="1" w:styleId="23">
    <w:name w:val="Список2"/>
    <w:basedOn w:val="a"/>
    <w:rsid w:val="00AD689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AD689E"/>
    <w:pPr>
      <w:numPr>
        <w:ilvl w:val="1"/>
        <w:numId w:val="12"/>
      </w:numPr>
      <w:tabs>
        <w:tab w:val="clear" w:pos="720"/>
        <w:tab w:val="num" w:pos="1620"/>
        <w:tab w:val="num" w:pos="1647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AD689E"/>
    <w:pPr>
      <w:numPr>
        <w:ilvl w:val="2"/>
        <w:numId w:val="12"/>
      </w:numPr>
      <w:tabs>
        <w:tab w:val="clear" w:pos="1077"/>
        <w:tab w:val="left" w:pos="964"/>
        <w:tab w:val="num" w:pos="2340"/>
        <w:tab w:val="num" w:pos="2367"/>
      </w:tabs>
      <w:ind w:left="2340" w:hanging="180"/>
    </w:pPr>
    <w:rPr>
      <w:sz w:val="22"/>
    </w:rPr>
  </w:style>
  <w:style w:type="paragraph" w:customStyle="1" w:styleId="ConsNormal">
    <w:name w:val="ConsNormal"/>
    <w:rsid w:val="00AD68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0"/>
    <w:rsid w:val="00AD689E"/>
    <w:pPr>
      <w:tabs>
        <w:tab w:val="center" w:pos="4677"/>
        <w:tab w:val="right" w:pos="9355"/>
      </w:tabs>
    </w:pPr>
    <w:rPr>
      <w:lang w:val="en-US" w:eastAsia="en-US"/>
    </w:rPr>
  </w:style>
  <w:style w:type="character" w:styleId="a7">
    <w:name w:val="footnote reference"/>
    <w:semiHidden/>
    <w:rsid w:val="00AD689E"/>
    <w:rPr>
      <w:vertAlign w:val="superscript"/>
    </w:rPr>
  </w:style>
  <w:style w:type="paragraph" w:styleId="a8">
    <w:name w:val="footnote text"/>
    <w:basedOn w:val="a0"/>
    <w:semiHidden/>
    <w:rsid w:val="00AD689E"/>
    <w:rPr>
      <w:sz w:val="20"/>
      <w:szCs w:val="20"/>
    </w:rPr>
  </w:style>
  <w:style w:type="character" w:styleId="a9">
    <w:name w:val="page number"/>
    <w:basedOn w:val="a1"/>
    <w:rsid w:val="00AD689E"/>
  </w:style>
  <w:style w:type="paragraph" w:styleId="31">
    <w:name w:val="Body Text 3"/>
    <w:basedOn w:val="a0"/>
    <w:rsid w:val="00AD689E"/>
    <w:pPr>
      <w:tabs>
        <w:tab w:val="left" w:pos="7155"/>
      </w:tabs>
      <w:jc w:val="center"/>
    </w:pPr>
    <w:rPr>
      <w:sz w:val="28"/>
    </w:rPr>
  </w:style>
  <w:style w:type="table" w:styleId="aa">
    <w:name w:val="Table Grid"/>
    <w:basedOn w:val="a2"/>
    <w:rsid w:val="0070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7B7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772A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b">
    <w:name w:val="Hyperlink"/>
    <w:uiPriority w:val="99"/>
    <w:unhideWhenUsed/>
    <w:rsid w:val="008D1AB9"/>
    <w:rPr>
      <w:color w:val="0000FF"/>
      <w:u w:val="single"/>
    </w:rPr>
  </w:style>
  <w:style w:type="character" w:styleId="ac">
    <w:name w:val="FollowedHyperlink"/>
    <w:uiPriority w:val="99"/>
    <w:unhideWhenUsed/>
    <w:rsid w:val="008D1A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48099C3AE6CF7151066FFA64D53541A9264FAA4DC995128ECDA359660E648A472F2A678D9AF6BEC5747Y6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7F0E-88D0-42A9-A6D4-35E6D60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120</Pages>
  <Words>37161</Words>
  <Characters>211822</Characters>
  <Application>Microsoft Office Word</Application>
  <DocSecurity>0</DocSecurity>
  <Lines>1765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лимитах потребления</vt:lpstr>
    </vt:vector>
  </TitlesOfParts>
  <Company>Райфинотдел</Company>
  <LinksUpToDate>false</LinksUpToDate>
  <CharactersWithSpaces>248487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mailto:argayash@gov74.ru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лимитах потребления</dc:title>
  <dc:creator>Ольга Марсовна</dc:creator>
  <cp:lastModifiedBy>user</cp:lastModifiedBy>
  <cp:revision>55</cp:revision>
  <cp:lastPrinted>2017-12-26T09:56:00Z</cp:lastPrinted>
  <dcterms:created xsi:type="dcterms:W3CDTF">2023-05-24T04:46:00Z</dcterms:created>
  <dcterms:modified xsi:type="dcterms:W3CDTF">2023-06-21T03:26:00Z</dcterms:modified>
</cp:coreProperties>
</file>