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2801AE" w:rsidRPr="005C75D8" w:rsidRDefault="002801AE" w:rsidP="00B54467">
      <w:pPr>
        <w:jc w:val="center"/>
        <w:rPr>
          <w:sz w:val="28"/>
          <w:szCs w:val="28"/>
        </w:rPr>
      </w:pPr>
      <w:bookmarkStart w:id="0" w:name="_Hlk18590977"/>
      <w:bookmarkStart w:id="1" w:name="_Hlk18657870"/>
      <w:bookmarkStart w:id="2" w:name="_Toc58848424"/>
      <w:bookmarkStart w:id="3" w:name="_Toc73517320"/>
    </w:p>
    <w:p w:rsidR="009D05C5" w:rsidRDefault="005C75D8" w:rsidP="00B54467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8pt;height:59.25pt;visibility:visible">
            <v:imagedata r:id="rId9" o:title="" gain="126031f"/>
          </v:shape>
        </w:pict>
      </w:r>
    </w:p>
    <w:p w:rsidR="00B83861" w:rsidRDefault="00B83861" w:rsidP="00B54467">
      <w:pPr>
        <w:jc w:val="center"/>
      </w:pPr>
    </w:p>
    <w:p w:rsidR="00D046D9" w:rsidRDefault="00D046D9" w:rsidP="00D046D9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5220E3">
        <w:rPr>
          <w:b/>
          <w:sz w:val="28"/>
          <w:szCs w:val="28"/>
        </w:rPr>
        <w:t>ЧЕЛЯБИНСКАЯ ОБЛАСТЬ</w:t>
      </w:r>
    </w:p>
    <w:p w:rsidR="00D046D9" w:rsidRPr="005220E3" w:rsidRDefault="00D046D9" w:rsidP="00D046D9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D046D9" w:rsidRPr="00D046D9" w:rsidRDefault="00D046D9" w:rsidP="00D046D9">
      <w:pPr>
        <w:pStyle w:val="4"/>
        <w:jc w:val="center"/>
        <w:rPr>
          <w:sz w:val="28"/>
          <w:szCs w:val="28"/>
          <w:u w:val="none"/>
        </w:rPr>
      </w:pPr>
      <w:r w:rsidRPr="00D046D9">
        <w:rPr>
          <w:sz w:val="28"/>
          <w:szCs w:val="28"/>
          <w:u w:val="none"/>
        </w:rPr>
        <w:t>СОБРАНИЕ ДЕПУТАТОВ</w:t>
      </w:r>
    </w:p>
    <w:p w:rsidR="00D046D9" w:rsidRPr="005220E3" w:rsidRDefault="00D046D9" w:rsidP="00D046D9">
      <w:pPr>
        <w:pStyle w:val="4"/>
        <w:jc w:val="center"/>
        <w:rPr>
          <w:sz w:val="28"/>
          <w:szCs w:val="28"/>
        </w:rPr>
      </w:pPr>
      <w:r w:rsidRPr="00D046D9">
        <w:rPr>
          <w:sz w:val="28"/>
          <w:szCs w:val="28"/>
          <w:u w:val="none"/>
        </w:rPr>
        <w:t>АРГАЯШСКОГО МУНИЦИПАЛЬНОГО РАЙОНА</w:t>
      </w:r>
    </w:p>
    <w:p w:rsidR="00D046D9" w:rsidRPr="005220E3" w:rsidRDefault="00D046D9" w:rsidP="00D046D9">
      <w:pPr>
        <w:pStyle w:val="3"/>
        <w:rPr>
          <w:b w:val="0"/>
          <w:sz w:val="28"/>
        </w:rPr>
      </w:pPr>
      <w:r w:rsidRPr="005220E3">
        <w:rPr>
          <w:sz w:val="28"/>
        </w:rPr>
        <w:t>РЕШЕНИЕ</w:t>
      </w:r>
    </w:p>
    <w:p w:rsidR="00D046D9" w:rsidRPr="005652A2" w:rsidRDefault="005C75D8" w:rsidP="00D046D9">
      <w:pPr>
        <w:rPr>
          <w:b/>
        </w:rPr>
      </w:pPr>
      <w:r>
        <w:rPr>
          <w:szCs w:val="20"/>
          <w:lang w:eastAsia="en-US"/>
        </w:rPr>
        <w:pict>
          <v:line id="_x0000_s1043" style="position:absolute;left:0;text-align:left;z-index:1" from="-1.05pt,6.75pt" to="490.2pt,6.75pt" o:allowincell="f" strokeweight="4.5pt">
            <v:stroke linestyle="thinThick"/>
          </v:line>
        </w:pict>
      </w:r>
    </w:p>
    <w:p w:rsidR="00D046D9" w:rsidRDefault="00D046D9" w:rsidP="00D046D9">
      <w:pPr>
        <w:tabs>
          <w:tab w:val="left" w:pos="1080"/>
        </w:tabs>
        <w:ind w:right="5601"/>
        <w:rPr>
          <w:sz w:val="28"/>
          <w:szCs w:val="28"/>
        </w:rPr>
      </w:pPr>
    </w:p>
    <w:p w:rsidR="00D046D9" w:rsidRDefault="00B63DB8" w:rsidP="00D046D9">
      <w:pPr>
        <w:tabs>
          <w:tab w:val="left" w:pos="1080"/>
        </w:tabs>
        <w:ind w:right="5601"/>
        <w:rPr>
          <w:sz w:val="28"/>
          <w:szCs w:val="28"/>
        </w:rPr>
      </w:pPr>
      <w:r>
        <w:rPr>
          <w:sz w:val="28"/>
          <w:szCs w:val="28"/>
        </w:rPr>
        <w:t>29 марта 2023 г. № 361</w:t>
      </w:r>
    </w:p>
    <w:p w:rsidR="00D046D9" w:rsidRDefault="00D046D9" w:rsidP="00D046D9">
      <w:pPr>
        <w:rPr>
          <w:sz w:val="28"/>
          <w:szCs w:val="28"/>
        </w:rPr>
      </w:pPr>
    </w:p>
    <w:tbl>
      <w:tblPr>
        <w:tblW w:w="0" w:type="auto"/>
        <w:tblInd w:w="142" w:type="dxa"/>
        <w:shd w:val="clear" w:color="auto" w:fill="FFFFFF"/>
        <w:tblLook w:val="04A0" w:firstRow="1" w:lastRow="0" w:firstColumn="1" w:lastColumn="0" w:noHBand="0" w:noVBand="1"/>
      </w:tblPr>
      <w:tblGrid>
        <w:gridCol w:w="5634"/>
      </w:tblGrid>
      <w:tr w:rsidR="00BD33E2" w:rsidRPr="00BD33E2" w:rsidTr="00433556">
        <w:trPr>
          <w:trHeight w:val="1401"/>
        </w:trPr>
        <w:tc>
          <w:tcPr>
            <w:tcW w:w="5634" w:type="dxa"/>
            <w:shd w:val="clear" w:color="auto" w:fill="FFFFFF"/>
          </w:tcPr>
          <w:p w:rsidR="00BD33E2" w:rsidRPr="00BD33E2" w:rsidRDefault="00BD33E2" w:rsidP="00433556">
            <w:pPr>
              <w:rPr>
                <w:rFonts w:eastAsia="SimSun"/>
                <w:sz w:val="28"/>
                <w:szCs w:val="28"/>
              </w:rPr>
            </w:pPr>
            <w:r w:rsidRPr="00BD33E2">
              <w:rPr>
                <w:rFonts w:eastAsia="SimSun"/>
                <w:sz w:val="28"/>
                <w:szCs w:val="28"/>
              </w:rPr>
              <w:t>Об утверждении генерального плана</w:t>
            </w:r>
            <w:r w:rsidR="00433556">
              <w:rPr>
                <w:rFonts w:eastAsia="SimSun"/>
                <w:sz w:val="28"/>
                <w:szCs w:val="28"/>
              </w:rPr>
              <w:t xml:space="preserve">          </w:t>
            </w:r>
            <w:r w:rsidR="005378B8">
              <w:rPr>
                <w:rFonts w:eastAsia="SimSun"/>
                <w:sz w:val="28"/>
                <w:szCs w:val="28"/>
              </w:rPr>
              <w:t>Камышевского</w:t>
            </w:r>
            <w:r w:rsidRPr="00BD33E2">
              <w:rPr>
                <w:rFonts w:eastAsia="SimSun"/>
                <w:sz w:val="28"/>
                <w:szCs w:val="28"/>
              </w:rPr>
              <w:t xml:space="preserve"> сельского поселения</w:t>
            </w:r>
            <w:r w:rsidR="00433556">
              <w:rPr>
                <w:rFonts w:eastAsia="SimSun"/>
                <w:sz w:val="28"/>
                <w:szCs w:val="28"/>
              </w:rPr>
              <w:t xml:space="preserve">       </w:t>
            </w:r>
            <w:r w:rsidRPr="00BD33E2">
              <w:rPr>
                <w:rFonts w:eastAsia="SimSun"/>
                <w:sz w:val="28"/>
                <w:szCs w:val="28"/>
              </w:rPr>
              <w:t>Аргаяшского муниципального района</w:t>
            </w:r>
            <w:r w:rsidR="00433556">
              <w:rPr>
                <w:rFonts w:eastAsia="SimSun"/>
                <w:sz w:val="28"/>
                <w:szCs w:val="28"/>
              </w:rPr>
              <w:t xml:space="preserve">       </w:t>
            </w:r>
            <w:r>
              <w:rPr>
                <w:rFonts w:eastAsia="SimSun"/>
                <w:sz w:val="28"/>
                <w:szCs w:val="28"/>
              </w:rPr>
              <w:t xml:space="preserve"> </w:t>
            </w:r>
            <w:r w:rsidRPr="00BD33E2">
              <w:rPr>
                <w:rFonts w:eastAsia="SimSun"/>
                <w:sz w:val="28"/>
                <w:szCs w:val="28"/>
              </w:rPr>
              <w:t>Челябинской области</w:t>
            </w:r>
          </w:p>
        </w:tc>
      </w:tr>
    </w:tbl>
    <w:p w:rsidR="00BD33E2" w:rsidRPr="00BD33E2" w:rsidRDefault="00BD33E2" w:rsidP="00BD33E2">
      <w:pPr>
        <w:rPr>
          <w:sz w:val="28"/>
          <w:szCs w:val="28"/>
        </w:rPr>
      </w:pPr>
    </w:p>
    <w:p w:rsidR="00BD33E2" w:rsidRPr="00BD33E2" w:rsidRDefault="00BD33E2" w:rsidP="005C75D8">
      <w:pPr>
        <w:spacing w:line="276" w:lineRule="auto"/>
        <w:ind w:firstLine="709"/>
        <w:rPr>
          <w:sz w:val="28"/>
          <w:szCs w:val="28"/>
        </w:rPr>
      </w:pPr>
      <w:proofErr w:type="gramStart"/>
      <w:r w:rsidRPr="00BD33E2">
        <w:rPr>
          <w:sz w:val="28"/>
          <w:szCs w:val="28"/>
        </w:rPr>
        <w:t xml:space="preserve">В соответствии с Градостроительным кодексом Российской Федерации, Федеральным законом от 06.10.2003 №131-ФЗ «Об общих принципах организации местного самоуправления в Российской Федерации, частью 12 статьи 34 Федерального закона от 23.06.2014  №171-ФЗ «О внесении изменений в Земельный кодекс Российской Федерации и отдельные законодательные акты Российской Федерации», с учетом протокола </w:t>
      </w:r>
      <w:r w:rsidR="008676CC">
        <w:rPr>
          <w:sz w:val="28"/>
          <w:szCs w:val="28"/>
        </w:rPr>
        <w:t>общественных обсуждений</w:t>
      </w:r>
      <w:r w:rsidRPr="00BD33E2">
        <w:rPr>
          <w:sz w:val="28"/>
          <w:szCs w:val="28"/>
        </w:rPr>
        <w:t xml:space="preserve"> </w:t>
      </w:r>
      <w:r w:rsidR="008676CC" w:rsidRPr="00BD33E2">
        <w:rPr>
          <w:sz w:val="28"/>
          <w:szCs w:val="28"/>
        </w:rPr>
        <w:t>по рассмотрению</w:t>
      </w:r>
      <w:r w:rsidR="008676CC">
        <w:rPr>
          <w:sz w:val="28"/>
          <w:szCs w:val="28"/>
        </w:rPr>
        <w:t xml:space="preserve"> проекта</w:t>
      </w:r>
      <w:r w:rsidR="008676CC" w:rsidRPr="00BD33E2">
        <w:rPr>
          <w:sz w:val="28"/>
          <w:szCs w:val="28"/>
        </w:rPr>
        <w:t xml:space="preserve"> генерального плана и правил землепользования и застройки</w:t>
      </w:r>
      <w:r w:rsidR="008676CC" w:rsidRPr="008676CC">
        <w:rPr>
          <w:rFonts w:eastAsia="SimSun"/>
          <w:sz w:val="28"/>
          <w:szCs w:val="28"/>
        </w:rPr>
        <w:t xml:space="preserve"> </w:t>
      </w:r>
      <w:r w:rsidR="005378B8">
        <w:rPr>
          <w:rFonts w:eastAsia="SimSun"/>
          <w:sz w:val="28"/>
          <w:szCs w:val="28"/>
        </w:rPr>
        <w:t>Камышевского</w:t>
      </w:r>
      <w:proofErr w:type="gramEnd"/>
      <w:r w:rsidR="008676CC" w:rsidRPr="00BD33E2">
        <w:rPr>
          <w:sz w:val="28"/>
          <w:szCs w:val="28"/>
        </w:rPr>
        <w:t xml:space="preserve"> сельского поселения Аргаяшского муниципального района Челябинской области </w:t>
      </w:r>
      <w:r w:rsidRPr="00BD33E2">
        <w:rPr>
          <w:sz w:val="28"/>
          <w:szCs w:val="28"/>
        </w:rPr>
        <w:t xml:space="preserve">и заключения о результатах </w:t>
      </w:r>
      <w:r w:rsidR="008676CC">
        <w:rPr>
          <w:sz w:val="28"/>
          <w:szCs w:val="28"/>
        </w:rPr>
        <w:t xml:space="preserve">общественных </w:t>
      </w:r>
      <w:r w:rsidR="008676CC" w:rsidRPr="007405BF">
        <w:rPr>
          <w:sz w:val="28"/>
          <w:szCs w:val="28"/>
        </w:rPr>
        <w:t>обсуждений</w:t>
      </w:r>
      <w:r w:rsidRPr="007405BF">
        <w:rPr>
          <w:sz w:val="28"/>
          <w:szCs w:val="28"/>
        </w:rPr>
        <w:t xml:space="preserve"> </w:t>
      </w:r>
      <w:r w:rsidR="008676CC" w:rsidRPr="007405BF">
        <w:rPr>
          <w:sz w:val="28"/>
          <w:szCs w:val="28"/>
        </w:rPr>
        <w:t xml:space="preserve">от </w:t>
      </w:r>
      <w:r w:rsidR="007405BF" w:rsidRPr="007405BF">
        <w:rPr>
          <w:sz w:val="28"/>
          <w:szCs w:val="28"/>
        </w:rPr>
        <w:t>14</w:t>
      </w:r>
      <w:r w:rsidR="008676CC" w:rsidRPr="007405BF">
        <w:rPr>
          <w:sz w:val="28"/>
          <w:szCs w:val="28"/>
        </w:rPr>
        <w:t xml:space="preserve"> </w:t>
      </w:r>
      <w:r w:rsidR="007405BF" w:rsidRPr="007405BF">
        <w:rPr>
          <w:sz w:val="28"/>
          <w:szCs w:val="28"/>
        </w:rPr>
        <w:t>марта</w:t>
      </w:r>
      <w:r w:rsidR="0011273F" w:rsidRPr="007405BF">
        <w:rPr>
          <w:sz w:val="28"/>
          <w:szCs w:val="28"/>
        </w:rPr>
        <w:t xml:space="preserve"> </w:t>
      </w:r>
      <w:r w:rsidR="008676CC" w:rsidRPr="007405BF">
        <w:rPr>
          <w:sz w:val="28"/>
          <w:szCs w:val="28"/>
        </w:rPr>
        <w:t>202</w:t>
      </w:r>
      <w:r w:rsidR="007405BF" w:rsidRPr="007405BF">
        <w:rPr>
          <w:sz w:val="28"/>
          <w:szCs w:val="28"/>
        </w:rPr>
        <w:t>3</w:t>
      </w:r>
      <w:r w:rsidR="00745268" w:rsidRPr="007405BF">
        <w:rPr>
          <w:sz w:val="28"/>
          <w:szCs w:val="28"/>
        </w:rPr>
        <w:t xml:space="preserve"> </w:t>
      </w:r>
      <w:r w:rsidR="008676CC" w:rsidRPr="007405BF">
        <w:rPr>
          <w:sz w:val="28"/>
          <w:szCs w:val="28"/>
        </w:rPr>
        <w:t>г</w:t>
      </w:r>
      <w:r w:rsidR="00745268" w:rsidRPr="007405BF">
        <w:rPr>
          <w:sz w:val="28"/>
          <w:szCs w:val="28"/>
        </w:rPr>
        <w:t>.</w:t>
      </w:r>
      <w:r w:rsidR="00AC6FDD" w:rsidRPr="007405BF">
        <w:rPr>
          <w:sz w:val="28"/>
          <w:szCs w:val="28"/>
        </w:rPr>
        <w:t xml:space="preserve"> №</w:t>
      </w:r>
      <w:r w:rsidR="00745268" w:rsidRPr="007405BF">
        <w:rPr>
          <w:sz w:val="28"/>
          <w:szCs w:val="28"/>
        </w:rPr>
        <w:t xml:space="preserve"> </w:t>
      </w:r>
      <w:r w:rsidR="007405BF" w:rsidRPr="007405BF">
        <w:rPr>
          <w:sz w:val="28"/>
          <w:szCs w:val="28"/>
        </w:rPr>
        <w:t>3</w:t>
      </w:r>
    </w:p>
    <w:p w:rsidR="00BD33E2" w:rsidRPr="00BD33E2" w:rsidRDefault="00BD33E2" w:rsidP="00BD33E2">
      <w:pPr>
        <w:rPr>
          <w:sz w:val="28"/>
          <w:szCs w:val="28"/>
        </w:rPr>
      </w:pPr>
    </w:p>
    <w:p w:rsidR="00BD33E2" w:rsidRPr="00BD33E2" w:rsidRDefault="00BD33E2" w:rsidP="00BD33E2">
      <w:pPr>
        <w:jc w:val="center"/>
        <w:rPr>
          <w:sz w:val="28"/>
          <w:szCs w:val="28"/>
        </w:rPr>
      </w:pPr>
      <w:r w:rsidRPr="00BD33E2">
        <w:rPr>
          <w:sz w:val="28"/>
          <w:szCs w:val="28"/>
        </w:rPr>
        <w:t>Собрание депутатов Аргаяшского муниципального района РЕШАЕТ:</w:t>
      </w:r>
    </w:p>
    <w:p w:rsidR="00BD33E2" w:rsidRPr="00BD33E2" w:rsidRDefault="00BD33E2" w:rsidP="00BD33E2">
      <w:pPr>
        <w:rPr>
          <w:sz w:val="28"/>
          <w:szCs w:val="28"/>
        </w:rPr>
      </w:pPr>
    </w:p>
    <w:p w:rsidR="00BD33E2" w:rsidRPr="00BD33E2" w:rsidRDefault="00BD33E2" w:rsidP="005C75D8">
      <w:pPr>
        <w:spacing w:line="276" w:lineRule="auto"/>
        <w:ind w:firstLine="709"/>
        <w:rPr>
          <w:sz w:val="28"/>
          <w:szCs w:val="28"/>
        </w:rPr>
      </w:pPr>
      <w:r w:rsidRPr="00BD33E2">
        <w:rPr>
          <w:sz w:val="28"/>
          <w:szCs w:val="28"/>
        </w:rPr>
        <w:t>1. Утвердить генеральный план</w:t>
      </w:r>
      <w:r w:rsidRPr="00BD33E2">
        <w:rPr>
          <w:rFonts w:eastAsia="SimSun"/>
          <w:sz w:val="28"/>
          <w:szCs w:val="28"/>
        </w:rPr>
        <w:t xml:space="preserve"> </w:t>
      </w:r>
      <w:r w:rsidR="005378B8">
        <w:rPr>
          <w:rFonts w:eastAsia="SimSun"/>
          <w:sz w:val="28"/>
          <w:szCs w:val="28"/>
        </w:rPr>
        <w:t>Камышевского</w:t>
      </w:r>
      <w:r w:rsidRPr="00BD33E2">
        <w:rPr>
          <w:sz w:val="28"/>
          <w:szCs w:val="28"/>
        </w:rPr>
        <w:t xml:space="preserve"> сельского поселения Аргаяшского муниципаль</w:t>
      </w:r>
      <w:r w:rsidR="00A93999">
        <w:rPr>
          <w:sz w:val="28"/>
          <w:szCs w:val="28"/>
        </w:rPr>
        <w:t xml:space="preserve">ного района Челябинской области, </w:t>
      </w:r>
      <w:proofErr w:type="gramStart"/>
      <w:r w:rsidR="00A93999">
        <w:rPr>
          <w:sz w:val="28"/>
          <w:szCs w:val="28"/>
        </w:rPr>
        <w:t xml:space="preserve">согласно </w:t>
      </w:r>
      <w:r w:rsidRPr="00BD33E2">
        <w:rPr>
          <w:sz w:val="28"/>
          <w:szCs w:val="28"/>
        </w:rPr>
        <w:t>приложени</w:t>
      </w:r>
      <w:r w:rsidR="00A93999">
        <w:rPr>
          <w:sz w:val="28"/>
          <w:szCs w:val="28"/>
        </w:rPr>
        <w:t>й</w:t>
      </w:r>
      <w:proofErr w:type="gramEnd"/>
      <w:r w:rsidR="00A93999">
        <w:rPr>
          <w:sz w:val="28"/>
          <w:szCs w:val="28"/>
        </w:rPr>
        <w:t xml:space="preserve"> № 1-</w:t>
      </w:r>
      <w:r w:rsidR="006B6F64">
        <w:rPr>
          <w:sz w:val="28"/>
          <w:szCs w:val="28"/>
        </w:rPr>
        <w:t xml:space="preserve"> 4</w:t>
      </w:r>
      <w:r w:rsidR="00A93999">
        <w:rPr>
          <w:sz w:val="28"/>
          <w:szCs w:val="28"/>
        </w:rPr>
        <w:t xml:space="preserve"> к настоящему решению</w:t>
      </w:r>
      <w:r w:rsidRPr="00BD33E2">
        <w:rPr>
          <w:sz w:val="28"/>
          <w:szCs w:val="28"/>
        </w:rPr>
        <w:t>.</w:t>
      </w:r>
    </w:p>
    <w:p w:rsidR="00745268" w:rsidRPr="00745268" w:rsidRDefault="007C645F" w:rsidP="005C75D8">
      <w:pPr>
        <w:spacing w:line="276" w:lineRule="auto"/>
        <w:ind w:firstLine="709"/>
        <w:rPr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>2</w:t>
      </w:r>
      <w:r w:rsidR="00745268" w:rsidRPr="00745268">
        <w:rPr>
          <w:rFonts w:eastAsia="Calibri"/>
          <w:sz w:val="28"/>
          <w:szCs w:val="28"/>
          <w:lang w:eastAsia="ru-RU"/>
        </w:rPr>
        <w:t xml:space="preserve">. </w:t>
      </w:r>
      <w:r w:rsidR="00745268" w:rsidRPr="00745268">
        <w:rPr>
          <w:sz w:val="28"/>
          <w:szCs w:val="28"/>
        </w:rPr>
        <w:t>Рекомендовать администрации Аргаяшского муниципального района (Абзалилов Ф.Р.) обеспечить размещение генерального плана</w:t>
      </w:r>
      <w:r w:rsidR="00745268" w:rsidRPr="00745268">
        <w:rPr>
          <w:rFonts w:eastAsia="SimSun"/>
          <w:sz w:val="28"/>
          <w:szCs w:val="28"/>
        </w:rPr>
        <w:t xml:space="preserve"> </w:t>
      </w:r>
      <w:r w:rsidR="005378B8">
        <w:rPr>
          <w:rFonts w:eastAsia="SimSun"/>
          <w:sz w:val="28"/>
          <w:szCs w:val="28"/>
        </w:rPr>
        <w:t>Камышевского</w:t>
      </w:r>
      <w:r w:rsidR="002801AE">
        <w:rPr>
          <w:rFonts w:eastAsia="SimSun"/>
          <w:sz w:val="28"/>
          <w:szCs w:val="28"/>
        </w:rPr>
        <w:t xml:space="preserve"> </w:t>
      </w:r>
      <w:r w:rsidR="00745268" w:rsidRPr="00745268">
        <w:rPr>
          <w:sz w:val="28"/>
          <w:szCs w:val="28"/>
        </w:rPr>
        <w:t>сельского поселения Аргаяшского муниципального района Челябинской области в федеральной государственной информационной системе территориального планирования и на официальном сайте Аргаяшского муниципального района</w:t>
      </w:r>
      <w:r w:rsidR="00745268" w:rsidRPr="00745268">
        <w:rPr>
          <w:rFonts w:eastAsia="Calibri"/>
          <w:sz w:val="28"/>
          <w:szCs w:val="28"/>
          <w:lang w:eastAsia="en-US"/>
        </w:rPr>
        <w:t xml:space="preserve"> в информационно-телекоммуникационной сети «Интернет».</w:t>
      </w:r>
    </w:p>
    <w:p w:rsidR="005C75D8" w:rsidRDefault="005C75D8" w:rsidP="005C75D8">
      <w:pPr>
        <w:spacing w:line="276" w:lineRule="auto"/>
        <w:ind w:firstLine="567"/>
        <w:rPr>
          <w:sz w:val="28"/>
          <w:szCs w:val="28"/>
        </w:rPr>
      </w:pPr>
    </w:p>
    <w:p w:rsidR="005C75D8" w:rsidRDefault="005C75D8" w:rsidP="005C75D8">
      <w:pPr>
        <w:spacing w:line="276" w:lineRule="auto"/>
        <w:ind w:firstLine="567"/>
        <w:rPr>
          <w:sz w:val="28"/>
          <w:szCs w:val="28"/>
        </w:rPr>
      </w:pPr>
    </w:p>
    <w:p w:rsidR="005C75D8" w:rsidRPr="005C75D8" w:rsidRDefault="007C645F" w:rsidP="005C75D8">
      <w:pPr>
        <w:spacing w:line="276" w:lineRule="auto"/>
        <w:ind w:firstLine="567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lastRenderedPageBreak/>
        <w:t>3</w:t>
      </w:r>
      <w:r w:rsidR="00745268" w:rsidRPr="00745268">
        <w:rPr>
          <w:sz w:val="28"/>
          <w:szCs w:val="28"/>
        </w:rPr>
        <w:t xml:space="preserve">. </w:t>
      </w:r>
      <w:proofErr w:type="gramStart"/>
      <w:r w:rsidR="005C75D8" w:rsidRPr="005C75D8">
        <w:rPr>
          <w:rFonts w:eastAsia="Calibri"/>
          <w:sz w:val="28"/>
          <w:szCs w:val="28"/>
          <w:lang w:eastAsia="en-US"/>
        </w:rPr>
        <w:t xml:space="preserve">Настоящее решение подлежит опубликованию </w:t>
      </w:r>
      <w:r w:rsidR="005C75D8" w:rsidRPr="005C75D8">
        <w:rPr>
          <w:sz w:val="28"/>
          <w:szCs w:val="28"/>
          <w:lang w:eastAsia="ru-RU"/>
        </w:rPr>
        <w:t>на сайте Аргаяш-Медиа (https://argayash.com, регистрация в качестве сетевого издания:</w:t>
      </w:r>
      <w:proofErr w:type="gramEnd"/>
      <w:r w:rsidR="005C75D8" w:rsidRPr="005C75D8">
        <w:rPr>
          <w:sz w:val="28"/>
          <w:szCs w:val="28"/>
          <w:lang w:eastAsia="ru-RU"/>
        </w:rPr>
        <w:t xml:space="preserve"> </w:t>
      </w:r>
      <w:proofErr w:type="gramStart"/>
      <w:r w:rsidR="005C75D8" w:rsidRPr="005C75D8">
        <w:rPr>
          <w:sz w:val="28"/>
          <w:szCs w:val="28"/>
          <w:lang w:eastAsia="ru-RU"/>
        </w:rPr>
        <w:t xml:space="preserve">ЭЛ № ФС 77 - 79597 от 18.12.2020) </w:t>
      </w:r>
      <w:r w:rsidR="005C75D8" w:rsidRPr="005C75D8">
        <w:rPr>
          <w:rFonts w:eastAsia="Calibri"/>
          <w:sz w:val="28"/>
          <w:szCs w:val="28"/>
          <w:lang w:eastAsia="en-US"/>
        </w:rPr>
        <w:t>и размещению на официальном сайте Аргаяшского муниципального района</w:t>
      </w:r>
      <w:r w:rsidR="005C75D8" w:rsidRPr="005C75D8">
        <w:rPr>
          <w:rFonts w:eastAsia="Calibri"/>
          <w:bCs/>
          <w:sz w:val="28"/>
          <w:szCs w:val="28"/>
          <w:lang w:eastAsia="ru-RU"/>
        </w:rPr>
        <w:t xml:space="preserve"> </w:t>
      </w:r>
      <w:r w:rsidR="005C75D8" w:rsidRPr="005C75D8">
        <w:rPr>
          <w:rFonts w:eastAsia="Calibri"/>
          <w:sz w:val="28"/>
          <w:szCs w:val="28"/>
          <w:lang w:eastAsia="en-US"/>
        </w:rPr>
        <w:t>в информационно-телекоммуникационной сети «Интернет».</w:t>
      </w:r>
      <w:proofErr w:type="gramEnd"/>
    </w:p>
    <w:p w:rsidR="00C338AD" w:rsidRDefault="007C645F" w:rsidP="005C75D8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  <w:lang w:eastAsia="ru-RU"/>
        </w:rPr>
        <w:t>4</w:t>
      </w:r>
      <w:r w:rsidR="00745268" w:rsidRPr="00745268">
        <w:rPr>
          <w:sz w:val="28"/>
          <w:szCs w:val="28"/>
          <w:lang w:eastAsia="ru-RU"/>
        </w:rPr>
        <w:t>. Настоящее решение вступает в силу после его официального опубликования.</w:t>
      </w:r>
    </w:p>
    <w:p w:rsidR="00944F4A" w:rsidRDefault="00944F4A" w:rsidP="005C75D8">
      <w:pPr>
        <w:spacing w:line="276" w:lineRule="auto"/>
        <w:ind w:firstLine="709"/>
        <w:rPr>
          <w:sz w:val="28"/>
          <w:szCs w:val="28"/>
        </w:rPr>
      </w:pPr>
    </w:p>
    <w:p w:rsidR="005C75D8" w:rsidRDefault="005C75D8" w:rsidP="005C75D8">
      <w:pPr>
        <w:spacing w:line="276" w:lineRule="auto"/>
        <w:ind w:firstLine="709"/>
        <w:rPr>
          <w:sz w:val="28"/>
          <w:szCs w:val="28"/>
        </w:rPr>
      </w:pPr>
    </w:p>
    <w:p w:rsidR="005C75D8" w:rsidRPr="00BD33E2" w:rsidRDefault="005C75D8" w:rsidP="005C75D8">
      <w:pPr>
        <w:spacing w:line="276" w:lineRule="auto"/>
        <w:ind w:firstLine="709"/>
        <w:rPr>
          <w:sz w:val="28"/>
          <w:szCs w:val="28"/>
        </w:rPr>
      </w:pPr>
    </w:p>
    <w:p w:rsidR="00944F4A" w:rsidRDefault="00BD33E2" w:rsidP="00BD33E2">
      <w:pPr>
        <w:rPr>
          <w:sz w:val="28"/>
          <w:szCs w:val="28"/>
        </w:rPr>
      </w:pPr>
      <w:r w:rsidRPr="00BD33E2">
        <w:rPr>
          <w:sz w:val="28"/>
          <w:szCs w:val="28"/>
        </w:rPr>
        <w:t>П</w:t>
      </w:r>
      <w:r w:rsidR="00944F4A">
        <w:rPr>
          <w:sz w:val="28"/>
          <w:szCs w:val="28"/>
        </w:rPr>
        <w:t xml:space="preserve">редседатель Собрания депутатов </w:t>
      </w:r>
    </w:p>
    <w:p w:rsidR="00BD33E2" w:rsidRDefault="00944F4A" w:rsidP="00BD33E2">
      <w:pPr>
        <w:rPr>
          <w:sz w:val="28"/>
          <w:szCs w:val="28"/>
        </w:rPr>
      </w:pPr>
      <w:r>
        <w:rPr>
          <w:sz w:val="28"/>
          <w:szCs w:val="28"/>
        </w:rPr>
        <w:t>А</w:t>
      </w:r>
      <w:r w:rsidR="00BD33E2" w:rsidRPr="00BD33E2">
        <w:rPr>
          <w:sz w:val="28"/>
          <w:szCs w:val="28"/>
        </w:rPr>
        <w:t xml:space="preserve">ргаяшского муниципального района                                        </w:t>
      </w:r>
      <w:r>
        <w:rPr>
          <w:sz w:val="28"/>
          <w:szCs w:val="28"/>
        </w:rPr>
        <w:t xml:space="preserve">    </w:t>
      </w:r>
      <w:r w:rsidR="00BD33E2" w:rsidRPr="00BD33E2">
        <w:rPr>
          <w:sz w:val="28"/>
          <w:szCs w:val="28"/>
        </w:rPr>
        <w:t xml:space="preserve">   Л.Ф. Юсупова </w:t>
      </w:r>
    </w:p>
    <w:p w:rsidR="00944F4A" w:rsidRPr="00BD33E2" w:rsidRDefault="00944F4A" w:rsidP="00BD33E2">
      <w:pPr>
        <w:rPr>
          <w:sz w:val="28"/>
          <w:szCs w:val="28"/>
        </w:rPr>
      </w:pPr>
    </w:p>
    <w:p w:rsidR="00BD33E2" w:rsidRPr="005378B8" w:rsidRDefault="00BD33E2" w:rsidP="00BD33E2">
      <w:pPr>
        <w:rPr>
          <w:sz w:val="28"/>
          <w:szCs w:val="28"/>
        </w:rPr>
      </w:pPr>
      <w:r w:rsidRPr="005378B8">
        <w:rPr>
          <w:sz w:val="28"/>
          <w:szCs w:val="28"/>
        </w:rPr>
        <w:t>Глава Аргаяшского</w:t>
      </w:r>
    </w:p>
    <w:p w:rsidR="00BD33E2" w:rsidRDefault="00BD33E2" w:rsidP="00BD33E2">
      <w:pPr>
        <w:rPr>
          <w:sz w:val="28"/>
          <w:szCs w:val="28"/>
        </w:rPr>
      </w:pPr>
      <w:r w:rsidRPr="005378B8">
        <w:rPr>
          <w:sz w:val="28"/>
          <w:szCs w:val="28"/>
        </w:rPr>
        <w:t>муниципального района                                                                       И.В. Ишимов</w:t>
      </w:r>
    </w:p>
    <w:p w:rsidR="00D046D9" w:rsidRDefault="00D046D9" w:rsidP="00BD33E2">
      <w:pPr>
        <w:rPr>
          <w:sz w:val="28"/>
          <w:szCs w:val="28"/>
        </w:rPr>
      </w:pPr>
    </w:p>
    <w:p w:rsidR="00D046D9" w:rsidRDefault="00D046D9" w:rsidP="00BD33E2">
      <w:pPr>
        <w:rPr>
          <w:sz w:val="28"/>
          <w:szCs w:val="28"/>
        </w:rPr>
      </w:pPr>
    </w:p>
    <w:p w:rsidR="00D046D9" w:rsidRDefault="00D046D9" w:rsidP="00BD33E2">
      <w:pPr>
        <w:rPr>
          <w:sz w:val="28"/>
          <w:szCs w:val="28"/>
        </w:rPr>
      </w:pPr>
    </w:p>
    <w:p w:rsidR="00D046D9" w:rsidRDefault="00D046D9" w:rsidP="00BD33E2">
      <w:pPr>
        <w:rPr>
          <w:sz w:val="28"/>
          <w:szCs w:val="28"/>
        </w:rPr>
      </w:pPr>
    </w:p>
    <w:p w:rsidR="00D046D9" w:rsidRDefault="00D046D9" w:rsidP="00BD33E2">
      <w:pPr>
        <w:rPr>
          <w:sz w:val="28"/>
          <w:szCs w:val="28"/>
        </w:rPr>
      </w:pPr>
    </w:p>
    <w:p w:rsidR="00D046D9" w:rsidRDefault="00D046D9" w:rsidP="00BD33E2">
      <w:pPr>
        <w:rPr>
          <w:sz w:val="28"/>
          <w:szCs w:val="28"/>
        </w:rPr>
      </w:pPr>
    </w:p>
    <w:p w:rsidR="00D046D9" w:rsidRDefault="00D046D9" w:rsidP="00BD33E2">
      <w:pPr>
        <w:rPr>
          <w:sz w:val="28"/>
          <w:szCs w:val="28"/>
        </w:rPr>
      </w:pPr>
    </w:p>
    <w:p w:rsidR="00D046D9" w:rsidRDefault="00D046D9" w:rsidP="00BD33E2">
      <w:pPr>
        <w:rPr>
          <w:sz w:val="28"/>
          <w:szCs w:val="28"/>
        </w:rPr>
      </w:pPr>
    </w:p>
    <w:p w:rsidR="00D046D9" w:rsidRDefault="00D046D9" w:rsidP="00BD33E2">
      <w:pPr>
        <w:rPr>
          <w:sz w:val="28"/>
          <w:szCs w:val="28"/>
        </w:rPr>
      </w:pPr>
    </w:p>
    <w:p w:rsidR="00D046D9" w:rsidRDefault="00D046D9" w:rsidP="00BD33E2">
      <w:pPr>
        <w:rPr>
          <w:sz w:val="28"/>
          <w:szCs w:val="28"/>
        </w:rPr>
      </w:pPr>
    </w:p>
    <w:p w:rsidR="00D046D9" w:rsidRDefault="00D046D9" w:rsidP="00BD33E2">
      <w:pPr>
        <w:rPr>
          <w:sz w:val="28"/>
          <w:szCs w:val="28"/>
        </w:rPr>
      </w:pPr>
    </w:p>
    <w:p w:rsidR="00D046D9" w:rsidRDefault="00D046D9" w:rsidP="00BD33E2">
      <w:pPr>
        <w:rPr>
          <w:sz w:val="28"/>
          <w:szCs w:val="28"/>
        </w:rPr>
      </w:pPr>
    </w:p>
    <w:p w:rsidR="00D046D9" w:rsidRDefault="00D046D9" w:rsidP="00BD33E2">
      <w:pPr>
        <w:rPr>
          <w:sz w:val="28"/>
          <w:szCs w:val="28"/>
        </w:rPr>
      </w:pPr>
    </w:p>
    <w:p w:rsidR="00D046D9" w:rsidRDefault="00D046D9" w:rsidP="00BD33E2">
      <w:pPr>
        <w:rPr>
          <w:sz w:val="28"/>
          <w:szCs w:val="28"/>
        </w:rPr>
      </w:pPr>
    </w:p>
    <w:p w:rsidR="00D046D9" w:rsidRDefault="00D046D9" w:rsidP="00BD33E2">
      <w:pPr>
        <w:rPr>
          <w:sz w:val="28"/>
          <w:szCs w:val="28"/>
        </w:rPr>
      </w:pPr>
    </w:p>
    <w:p w:rsidR="00D046D9" w:rsidRDefault="00D046D9" w:rsidP="00BD33E2">
      <w:pPr>
        <w:rPr>
          <w:sz w:val="28"/>
          <w:szCs w:val="28"/>
        </w:rPr>
      </w:pPr>
    </w:p>
    <w:p w:rsidR="00D046D9" w:rsidRDefault="00D046D9" w:rsidP="00BD33E2">
      <w:pPr>
        <w:rPr>
          <w:sz w:val="28"/>
          <w:szCs w:val="28"/>
        </w:rPr>
      </w:pPr>
    </w:p>
    <w:p w:rsidR="00D046D9" w:rsidRDefault="00D046D9" w:rsidP="00BD33E2">
      <w:pPr>
        <w:rPr>
          <w:sz w:val="28"/>
          <w:szCs w:val="28"/>
        </w:rPr>
      </w:pPr>
    </w:p>
    <w:p w:rsidR="00D046D9" w:rsidRDefault="00D046D9" w:rsidP="00BD33E2">
      <w:pPr>
        <w:rPr>
          <w:sz w:val="28"/>
          <w:szCs w:val="28"/>
        </w:rPr>
      </w:pPr>
    </w:p>
    <w:p w:rsidR="00D046D9" w:rsidRDefault="00D046D9" w:rsidP="00BD33E2">
      <w:pPr>
        <w:rPr>
          <w:sz w:val="28"/>
          <w:szCs w:val="28"/>
        </w:rPr>
      </w:pPr>
    </w:p>
    <w:p w:rsidR="00D046D9" w:rsidRDefault="00D046D9" w:rsidP="00BD33E2">
      <w:pPr>
        <w:rPr>
          <w:sz w:val="28"/>
          <w:szCs w:val="28"/>
        </w:rPr>
      </w:pPr>
    </w:p>
    <w:p w:rsidR="00D046D9" w:rsidRDefault="00D046D9" w:rsidP="00BD33E2">
      <w:pPr>
        <w:rPr>
          <w:sz w:val="28"/>
          <w:szCs w:val="28"/>
        </w:rPr>
      </w:pPr>
    </w:p>
    <w:p w:rsidR="00D046D9" w:rsidRDefault="00D046D9" w:rsidP="00BD33E2">
      <w:pPr>
        <w:rPr>
          <w:sz w:val="28"/>
          <w:szCs w:val="28"/>
        </w:rPr>
      </w:pPr>
    </w:p>
    <w:p w:rsidR="00D046D9" w:rsidRDefault="00D046D9" w:rsidP="00BD33E2">
      <w:pPr>
        <w:rPr>
          <w:sz w:val="28"/>
          <w:szCs w:val="28"/>
        </w:rPr>
      </w:pPr>
    </w:p>
    <w:p w:rsidR="00D046D9" w:rsidRDefault="00D046D9" w:rsidP="00BD33E2">
      <w:pPr>
        <w:rPr>
          <w:sz w:val="28"/>
          <w:szCs w:val="28"/>
        </w:rPr>
      </w:pPr>
    </w:p>
    <w:p w:rsidR="00D046D9" w:rsidRDefault="00D046D9" w:rsidP="00BD33E2">
      <w:pPr>
        <w:rPr>
          <w:sz w:val="28"/>
          <w:szCs w:val="28"/>
        </w:rPr>
      </w:pPr>
    </w:p>
    <w:p w:rsidR="005C75D8" w:rsidRDefault="005C75D8" w:rsidP="00BD33E2">
      <w:pPr>
        <w:rPr>
          <w:sz w:val="28"/>
          <w:szCs w:val="28"/>
        </w:rPr>
      </w:pPr>
    </w:p>
    <w:p w:rsidR="00D046D9" w:rsidRDefault="00D046D9" w:rsidP="00BD33E2">
      <w:pPr>
        <w:rPr>
          <w:sz w:val="28"/>
          <w:szCs w:val="28"/>
        </w:rPr>
      </w:pPr>
    </w:p>
    <w:p w:rsidR="00D046D9" w:rsidRDefault="00D046D9" w:rsidP="00BD33E2">
      <w:pPr>
        <w:rPr>
          <w:sz w:val="28"/>
          <w:szCs w:val="28"/>
        </w:rPr>
      </w:pPr>
    </w:p>
    <w:p w:rsidR="005C75D8" w:rsidRDefault="005C75D8" w:rsidP="00BD33E2">
      <w:pPr>
        <w:rPr>
          <w:sz w:val="28"/>
          <w:szCs w:val="28"/>
        </w:rPr>
      </w:pPr>
    </w:p>
    <w:p w:rsidR="005C75D8" w:rsidRDefault="005C75D8" w:rsidP="00BD33E2">
      <w:pPr>
        <w:rPr>
          <w:sz w:val="28"/>
          <w:szCs w:val="28"/>
        </w:rPr>
      </w:pPr>
    </w:p>
    <w:p w:rsidR="005C75D8" w:rsidRDefault="005C75D8" w:rsidP="00BD33E2">
      <w:pPr>
        <w:rPr>
          <w:sz w:val="28"/>
          <w:szCs w:val="28"/>
        </w:rPr>
      </w:pPr>
    </w:p>
    <w:p w:rsidR="005C75D8" w:rsidRDefault="005C75D8" w:rsidP="00BD33E2">
      <w:pPr>
        <w:rPr>
          <w:sz w:val="28"/>
          <w:szCs w:val="28"/>
        </w:rPr>
      </w:pPr>
    </w:p>
    <w:p w:rsidR="005C75D8" w:rsidRDefault="005C75D8" w:rsidP="00BD33E2">
      <w:pPr>
        <w:rPr>
          <w:sz w:val="28"/>
          <w:szCs w:val="28"/>
        </w:rPr>
      </w:pPr>
    </w:p>
    <w:tbl>
      <w:tblPr>
        <w:tblW w:w="0" w:type="auto"/>
        <w:tblInd w:w="6204" w:type="dxa"/>
        <w:tblLook w:val="04A0" w:firstRow="1" w:lastRow="0" w:firstColumn="1" w:lastColumn="0" w:noHBand="0" w:noVBand="1"/>
      </w:tblPr>
      <w:tblGrid>
        <w:gridCol w:w="3649"/>
      </w:tblGrid>
      <w:tr w:rsidR="00944F4A" w:rsidTr="00745268">
        <w:tc>
          <w:tcPr>
            <w:tcW w:w="3649" w:type="dxa"/>
            <w:shd w:val="clear" w:color="auto" w:fill="auto"/>
          </w:tcPr>
          <w:p w:rsidR="00944F4A" w:rsidRPr="00F907F0" w:rsidRDefault="00944F4A" w:rsidP="00745268">
            <w:pPr>
              <w:jc w:val="center"/>
              <w:rPr>
                <w:sz w:val="20"/>
                <w:szCs w:val="20"/>
              </w:rPr>
            </w:pPr>
            <w:r w:rsidRPr="00F907F0">
              <w:rPr>
                <w:sz w:val="20"/>
                <w:szCs w:val="20"/>
              </w:rPr>
              <w:t>Приложение</w:t>
            </w:r>
            <w:r w:rsidR="00D352F7" w:rsidRPr="00F907F0">
              <w:rPr>
                <w:sz w:val="20"/>
                <w:szCs w:val="20"/>
              </w:rPr>
              <w:t xml:space="preserve"> № 1</w:t>
            </w:r>
          </w:p>
          <w:p w:rsidR="00944F4A" w:rsidRPr="00F907F0" w:rsidRDefault="00944F4A" w:rsidP="00745268">
            <w:pPr>
              <w:jc w:val="center"/>
              <w:rPr>
                <w:sz w:val="20"/>
                <w:szCs w:val="20"/>
              </w:rPr>
            </w:pPr>
            <w:r w:rsidRPr="00F907F0">
              <w:rPr>
                <w:sz w:val="20"/>
                <w:szCs w:val="20"/>
              </w:rPr>
              <w:t>к решению Собрания депутатов</w:t>
            </w:r>
          </w:p>
          <w:p w:rsidR="00944F4A" w:rsidRPr="00F907F0" w:rsidRDefault="00944F4A" w:rsidP="00745268">
            <w:pPr>
              <w:jc w:val="center"/>
              <w:rPr>
                <w:sz w:val="20"/>
                <w:szCs w:val="20"/>
              </w:rPr>
            </w:pPr>
            <w:r w:rsidRPr="00F907F0">
              <w:rPr>
                <w:sz w:val="20"/>
                <w:szCs w:val="20"/>
              </w:rPr>
              <w:t>Аргаяшского муниципального района</w:t>
            </w:r>
          </w:p>
          <w:p w:rsidR="00944F4A" w:rsidRPr="00F907F0" w:rsidRDefault="00975B47" w:rsidP="007452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</w:t>
            </w:r>
            <w:r w:rsidR="00B63DB8">
              <w:rPr>
                <w:sz w:val="20"/>
                <w:szCs w:val="20"/>
              </w:rPr>
              <w:t>29</w:t>
            </w:r>
            <w:r w:rsidRPr="00B63DB8">
              <w:rPr>
                <w:sz w:val="20"/>
                <w:szCs w:val="20"/>
              </w:rPr>
              <w:t xml:space="preserve"> марта</w:t>
            </w:r>
            <w:r w:rsidR="00944F4A" w:rsidRPr="00F907F0">
              <w:rPr>
                <w:sz w:val="20"/>
                <w:szCs w:val="20"/>
              </w:rPr>
              <w:t xml:space="preserve"> </w:t>
            </w:r>
            <w:r w:rsidR="00944F4A" w:rsidRPr="00B63DB8">
              <w:rPr>
                <w:sz w:val="20"/>
                <w:szCs w:val="20"/>
              </w:rPr>
              <w:t>202</w:t>
            </w:r>
            <w:r w:rsidR="005378B8" w:rsidRPr="00B63DB8">
              <w:rPr>
                <w:sz w:val="20"/>
                <w:szCs w:val="20"/>
              </w:rPr>
              <w:t>3</w:t>
            </w:r>
            <w:r w:rsidR="00944F4A" w:rsidRPr="00F907F0">
              <w:rPr>
                <w:sz w:val="20"/>
                <w:szCs w:val="20"/>
              </w:rPr>
              <w:t xml:space="preserve"> года</w:t>
            </w:r>
            <w:r>
              <w:rPr>
                <w:sz w:val="20"/>
                <w:szCs w:val="20"/>
              </w:rPr>
              <w:t xml:space="preserve"> №</w:t>
            </w:r>
            <w:r w:rsidRPr="00B63DB8">
              <w:rPr>
                <w:sz w:val="20"/>
                <w:szCs w:val="20"/>
              </w:rPr>
              <w:t xml:space="preserve"> </w:t>
            </w:r>
            <w:r w:rsidR="00B63DB8" w:rsidRPr="00B63DB8">
              <w:rPr>
                <w:sz w:val="20"/>
                <w:szCs w:val="20"/>
              </w:rPr>
              <w:t>361</w:t>
            </w:r>
          </w:p>
          <w:p w:rsidR="00944F4A" w:rsidRDefault="00944F4A" w:rsidP="008736CC">
            <w:pPr>
              <w:jc w:val="center"/>
            </w:pPr>
          </w:p>
        </w:tc>
      </w:tr>
    </w:tbl>
    <w:p w:rsidR="00BD33E2" w:rsidRDefault="00BD33E2" w:rsidP="00BD33E2">
      <w:bookmarkStart w:id="4" w:name="_Toc19011107"/>
    </w:p>
    <w:p w:rsidR="00423891" w:rsidRPr="00DD13D0" w:rsidRDefault="00423891" w:rsidP="00423891">
      <w:pPr>
        <w:pStyle w:val="afff"/>
      </w:pPr>
      <w:bookmarkStart w:id="5" w:name="_Hlk19007511"/>
    </w:p>
    <w:p w:rsidR="005378B8" w:rsidRPr="00EF6DB2" w:rsidRDefault="005378B8" w:rsidP="00A4049B">
      <w:pPr>
        <w:pStyle w:val="1"/>
      </w:pPr>
      <w:bookmarkStart w:id="6" w:name="_Toc121330884"/>
      <w:bookmarkEnd w:id="5"/>
      <w:r>
        <w:rPr>
          <w:lang w:val="ru-RU"/>
        </w:rPr>
        <w:t>1</w:t>
      </w:r>
      <w:r w:rsidRPr="00EF6DB2">
        <w:t>. ПОЛОЖЕНИЕ О ТЕРРИТОРИАЛЬНОМ ПЛАНИРОВАНИИ</w:t>
      </w:r>
      <w:bookmarkEnd w:id="6"/>
    </w:p>
    <w:p w:rsidR="005378B8" w:rsidRPr="00EF6DB2" w:rsidRDefault="005378B8" w:rsidP="005378B8">
      <w:pPr>
        <w:pStyle w:val="afff"/>
        <w:rPr>
          <w:rFonts w:cs="Times New Roman"/>
          <w:sz w:val="10"/>
          <w:szCs w:val="10"/>
        </w:rPr>
      </w:pPr>
    </w:p>
    <w:p w:rsidR="005378B8" w:rsidRPr="00ED3A81" w:rsidRDefault="005378B8" w:rsidP="00ED3A81">
      <w:pPr>
        <w:pStyle w:val="Standard"/>
        <w:spacing w:line="100" w:lineRule="atLeast"/>
        <w:ind w:firstLine="709"/>
        <w:rPr>
          <w:rStyle w:val="DropCaps"/>
          <w:color w:val="000000"/>
          <w:spacing w:val="1"/>
        </w:rPr>
      </w:pPr>
      <w:r w:rsidRPr="00ED3A81">
        <w:rPr>
          <w:rStyle w:val="DropCaps"/>
          <w:color w:val="000000"/>
        </w:rPr>
        <w:t>В соответствии с частью 4 статьи 23 Градостроительного Кодекса РФ положение о территориальном планировании включает в себя:</w:t>
      </w:r>
    </w:p>
    <w:p w:rsidR="005378B8" w:rsidRPr="00ED3A81" w:rsidRDefault="005378B8" w:rsidP="005378B8">
      <w:pPr>
        <w:pStyle w:val="afff"/>
        <w:ind w:firstLine="709"/>
        <w:jc w:val="both"/>
        <w:rPr>
          <w:rFonts w:cs="Times New Roman"/>
          <w:szCs w:val="24"/>
        </w:rPr>
      </w:pPr>
      <w:proofErr w:type="gramStart"/>
      <w:r w:rsidRPr="00ED3A81">
        <w:rPr>
          <w:rFonts w:cs="Times New Roman"/>
          <w:szCs w:val="24"/>
        </w:rPr>
        <w:t>- сведения о видах, назначении и наименованиях планируемых для размещения объектов местного значения поселения, городского округа, их основные характеристики, их местоположение (для объектов местного значения, не являющихся линейными объектами, указываются функциональные зоны),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объектов;</w:t>
      </w:r>
      <w:proofErr w:type="gramEnd"/>
    </w:p>
    <w:p w:rsidR="005378B8" w:rsidRPr="00ED3A81" w:rsidRDefault="005378B8" w:rsidP="005378B8">
      <w:pPr>
        <w:pStyle w:val="afff"/>
        <w:ind w:firstLine="576"/>
        <w:jc w:val="both"/>
        <w:rPr>
          <w:rFonts w:cs="Times New Roman"/>
          <w:szCs w:val="24"/>
        </w:rPr>
      </w:pPr>
      <w:r w:rsidRPr="00ED3A81">
        <w:rPr>
          <w:rFonts w:cs="Times New Roman"/>
          <w:szCs w:val="24"/>
        </w:rPr>
        <w:t>- 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объектов.</w:t>
      </w:r>
    </w:p>
    <w:p w:rsidR="005378B8" w:rsidRPr="00EF6DB2" w:rsidRDefault="005378B8" w:rsidP="005378B8">
      <w:pPr>
        <w:pStyle w:val="afff"/>
        <w:jc w:val="both"/>
        <w:rPr>
          <w:rFonts w:cs="Times New Roman"/>
        </w:rPr>
      </w:pPr>
    </w:p>
    <w:p w:rsidR="005378B8" w:rsidRPr="00EF6DB2" w:rsidRDefault="005378B8" w:rsidP="005378B8">
      <w:pPr>
        <w:pStyle w:val="afff"/>
        <w:rPr>
          <w:rFonts w:cs="Times New Roman"/>
        </w:rPr>
      </w:pPr>
    </w:p>
    <w:p w:rsidR="005378B8" w:rsidRPr="00EF6DB2" w:rsidRDefault="005378B8" w:rsidP="00ED3A81">
      <w:pPr>
        <w:pStyle w:val="2"/>
      </w:pPr>
      <w:bookmarkStart w:id="7" w:name="_Toc121330885"/>
      <w:r>
        <w:rPr>
          <w:lang w:val="ru-RU"/>
        </w:rPr>
        <w:t>1</w:t>
      </w:r>
      <w:r w:rsidRPr="00EF6DB2">
        <w:t>.1</w:t>
      </w:r>
      <w:r w:rsidR="00ED3A81">
        <w:rPr>
          <w:lang w:val="ru-RU"/>
        </w:rPr>
        <w:t>.</w:t>
      </w:r>
      <w:r w:rsidRPr="00EF6DB2">
        <w:t xml:space="preserve"> </w:t>
      </w:r>
      <w:proofErr w:type="gramStart"/>
      <w:r w:rsidRPr="00EF6DB2">
        <w:t>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 (ДЛЯ ОБЪЕКТОВ МЕСТНОГО ЗНАЧЕНИЯ, НЕ ЯВЛЯЮЩИХСЯ ЛИНЕЙНЫМИ ОБЪЕКТАМИ, УКАЗЫВАЮТСЯ ФУНКЦИОНАЛЬНЫЕ ЗОНЫ),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</w:t>
      </w:r>
      <w:bookmarkEnd w:id="7"/>
      <w:proofErr w:type="gramEnd"/>
    </w:p>
    <w:p w:rsidR="005378B8" w:rsidRPr="00EF6DB2" w:rsidRDefault="005378B8" w:rsidP="005378B8">
      <w:pPr>
        <w:pStyle w:val="afff"/>
        <w:rPr>
          <w:rFonts w:cs="Times New Roman"/>
          <w:sz w:val="10"/>
          <w:szCs w:val="10"/>
        </w:rPr>
      </w:pPr>
    </w:p>
    <w:p w:rsidR="005378B8" w:rsidRPr="00EF6DB2" w:rsidRDefault="005378B8" w:rsidP="005378B8">
      <w:pPr>
        <w:pStyle w:val="afff"/>
        <w:jc w:val="center"/>
        <w:rPr>
          <w:rFonts w:cs="Times New Roman"/>
          <w:b/>
          <w:bCs/>
          <w:sz w:val="22"/>
          <w:szCs w:val="22"/>
        </w:rPr>
      </w:pPr>
    </w:p>
    <w:p w:rsidR="005378B8" w:rsidRPr="00EF6DB2" w:rsidRDefault="005378B8" w:rsidP="005378B8">
      <w:pPr>
        <w:pStyle w:val="afff"/>
        <w:jc w:val="center"/>
        <w:rPr>
          <w:rFonts w:cs="Times New Roman"/>
          <w:b/>
          <w:bCs/>
          <w:sz w:val="22"/>
          <w:szCs w:val="22"/>
        </w:rPr>
      </w:pPr>
      <w:r>
        <w:rPr>
          <w:rFonts w:cs="Times New Roman"/>
          <w:b/>
          <w:bCs/>
          <w:sz w:val="22"/>
          <w:szCs w:val="22"/>
        </w:rPr>
        <w:t>1</w:t>
      </w:r>
      <w:r w:rsidRPr="00EF6DB2">
        <w:rPr>
          <w:rFonts w:cs="Times New Roman"/>
          <w:b/>
          <w:bCs/>
          <w:sz w:val="22"/>
          <w:szCs w:val="22"/>
        </w:rPr>
        <w:t>.1.1</w:t>
      </w:r>
      <w:r w:rsidR="00ED3A81">
        <w:rPr>
          <w:rFonts w:cs="Times New Roman"/>
          <w:b/>
          <w:bCs/>
          <w:sz w:val="22"/>
          <w:szCs w:val="22"/>
        </w:rPr>
        <w:t>.</w:t>
      </w:r>
      <w:r w:rsidRPr="00EF6DB2">
        <w:rPr>
          <w:rFonts w:cs="Times New Roman"/>
          <w:b/>
          <w:bCs/>
          <w:sz w:val="22"/>
          <w:szCs w:val="22"/>
        </w:rPr>
        <w:t xml:space="preserve"> ОБЪЕКТЫ ИНЖЕНЕРНОЙ ИНФРАСТРУКТУРЫ</w:t>
      </w:r>
    </w:p>
    <w:p w:rsidR="005378B8" w:rsidRPr="00EF6DB2" w:rsidRDefault="005378B8" w:rsidP="005378B8">
      <w:pPr>
        <w:pStyle w:val="afff"/>
        <w:jc w:val="right"/>
        <w:rPr>
          <w:rFonts w:cs="Times New Roman"/>
          <w:b/>
          <w:bCs/>
          <w:sz w:val="20"/>
          <w:szCs w:val="20"/>
        </w:rPr>
      </w:pPr>
      <w:r w:rsidRPr="00EF6DB2">
        <w:rPr>
          <w:rFonts w:cs="Times New Roman"/>
          <w:b/>
          <w:bCs/>
          <w:sz w:val="20"/>
          <w:szCs w:val="20"/>
        </w:rPr>
        <w:t>Таблица 2.1.1</w:t>
      </w:r>
    </w:p>
    <w:tbl>
      <w:tblPr>
        <w:tblW w:w="5264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4"/>
        <w:gridCol w:w="2072"/>
        <w:gridCol w:w="1051"/>
        <w:gridCol w:w="1755"/>
        <w:gridCol w:w="712"/>
        <w:gridCol w:w="789"/>
        <w:gridCol w:w="2409"/>
        <w:gridCol w:w="1326"/>
      </w:tblGrid>
      <w:tr w:rsidR="005378B8" w:rsidRPr="00EF6DB2" w:rsidTr="001F15DC">
        <w:trPr>
          <w:trHeight w:val="20"/>
          <w:jc w:val="center"/>
        </w:trPr>
        <w:tc>
          <w:tcPr>
            <w:tcW w:w="165" w:type="pct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pStyle w:val="TableContents"/>
              <w:jc w:val="center"/>
              <w:rPr>
                <w:b/>
                <w:bCs/>
                <w:sz w:val="20"/>
                <w:szCs w:val="20"/>
              </w:rPr>
            </w:pPr>
            <w:r w:rsidRPr="00ED3A81">
              <w:rPr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997" w:type="pct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pStyle w:val="Standard"/>
              <w:jc w:val="center"/>
              <w:rPr>
                <w:b/>
                <w:bCs/>
                <w:sz w:val="20"/>
                <w:szCs w:val="20"/>
              </w:rPr>
            </w:pPr>
            <w:r w:rsidRPr="00ED3A81">
              <w:rPr>
                <w:b/>
                <w:bCs/>
                <w:sz w:val="20"/>
                <w:szCs w:val="20"/>
              </w:rPr>
              <w:t>Вид объекта</w:t>
            </w:r>
          </w:p>
        </w:tc>
        <w:tc>
          <w:tcPr>
            <w:tcW w:w="508" w:type="pct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pStyle w:val="Standard"/>
              <w:jc w:val="center"/>
              <w:rPr>
                <w:b/>
                <w:bCs/>
                <w:sz w:val="20"/>
                <w:szCs w:val="20"/>
              </w:rPr>
            </w:pPr>
            <w:r w:rsidRPr="00ED3A81">
              <w:rPr>
                <w:b/>
                <w:bCs/>
                <w:sz w:val="20"/>
                <w:szCs w:val="20"/>
              </w:rPr>
              <w:t>Код объекта</w:t>
            </w:r>
          </w:p>
        </w:tc>
        <w:tc>
          <w:tcPr>
            <w:tcW w:w="845" w:type="pct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pStyle w:val="Standard"/>
              <w:jc w:val="center"/>
              <w:rPr>
                <w:b/>
                <w:bCs/>
                <w:sz w:val="20"/>
                <w:szCs w:val="20"/>
              </w:rPr>
            </w:pPr>
            <w:r w:rsidRPr="00ED3A81">
              <w:rPr>
                <w:b/>
                <w:bCs/>
                <w:sz w:val="20"/>
                <w:szCs w:val="20"/>
              </w:rPr>
              <w:t>Назначение объекта</w:t>
            </w:r>
          </w:p>
        </w:tc>
        <w:tc>
          <w:tcPr>
            <w:tcW w:w="687" w:type="pct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pStyle w:val="Standard"/>
              <w:jc w:val="center"/>
              <w:rPr>
                <w:b/>
                <w:bCs/>
                <w:sz w:val="20"/>
                <w:szCs w:val="20"/>
              </w:rPr>
            </w:pPr>
            <w:r w:rsidRPr="00ED3A81">
              <w:rPr>
                <w:b/>
                <w:bCs/>
                <w:sz w:val="20"/>
                <w:szCs w:val="20"/>
              </w:rPr>
              <w:t>Характеристика</w:t>
            </w:r>
          </w:p>
        </w:tc>
        <w:tc>
          <w:tcPr>
            <w:tcW w:w="1158" w:type="pct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jc w:val="center"/>
              <w:rPr>
                <w:b/>
                <w:bCs/>
                <w:sz w:val="20"/>
                <w:szCs w:val="20"/>
              </w:rPr>
            </w:pPr>
            <w:r w:rsidRPr="00ED3A81">
              <w:rPr>
                <w:b/>
                <w:bCs/>
                <w:sz w:val="20"/>
                <w:szCs w:val="20"/>
              </w:rPr>
              <w:t>Местоположение объекта (наименование зоны на карте функциональных зон)</w:t>
            </w:r>
          </w:p>
        </w:tc>
        <w:tc>
          <w:tcPr>
            <w:tcW w:w="640" w:type="pct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pStyle w:val="Standard"/>
              <w:jc w:val="center"/>
              <w:rPr>
                <w:b/>
                <w:bCs/>
                <w:sz w:val="20"/>
                <w:szCs w:val="20"/>
              </w:rPr>
            </w:pPr>
            <w:r w:rsidRPr="00ED3A81">
              <w:rPr>
                <w:b/>
                <w:bCs/>
                <w:sz w:val="20"/>
                <w:szCs w:val="20"/>
              </w:rPr>
              <w:t xml:space="preserve">Вид зоны </w:t>
            </w:r>
            <w:proofErr w:type="gramStart"/>
            <w:r w:rsidRPr="00ED3A81">
              <w:rPr>
                <w:b/>
                <w:bCs/>
                <w:sz w:val="20"/>
                <w:szCs w:val="20"/>
              </w:rPr>
              <w:t>с</w:t>
            </w:r>
            <w:proofErr w:type="gramEnd"/>
          </w:p>
          <w:p w:rsidR="005378B8" w:rsidRPr="00ED3A81" w:rsidRDefault="005378B8" w:rsidP="001F15DC">
            <w:pPr>
              <w:pStyle w:val="Standard"/>
              <w:jc w:val="center"/>
              <w:rPr>
                <w:b/>
                <w:bCs/>
                <w:sz w:val="20"/>
                <w:szCs w:val="20"/>
              </w:rPr>
            </w:pPr>
            <w:r w:rsidRPr="00ED3A81">
              <w:rPr>
                <w:b/>
                <w:bCs/>
                <w:sz w:val="20"/>
                <w:szCs w:val="20"/>
              </w:rPr>
              <w:t>особыми</w:t>
            </w:r>
          </w:p>
          <w:p w:rsidR="005378B8" w:rsidRPr="00ED3A81" w:rsidRDefault="005378B8" w:rsidP="001F15DC">
            <w:pPr>
              <w:pStyle w:val="Standard"/>
              <w:jc w:val="center"/>
              <w:rPr>
                <w:b/>
                <w:bCs/>
                <w:sz w:val="20"/>
                <w:szCs w:val="20"/>
              </w:rPr>
            </w:pPr>
            <w:r w:rsidRPr="00ED3A81">
              <w:rPr>
                <w:b/>
                <w:bCs/>
                <w:sz w:val="20"/>
                <w:szCs w:val="20"/>
              </w:rPr>
              <w:t>условиями/</w:t>
            </w:r>
          </w:p>
          <w:p w:rsidR="005378B8" w:rsidRPr="00ED3A81" w:rsidRDefault="005378B8" w:rsidP="001F15DC">
            <w:pPr>
              <w:pStyle w:val="Standard"/>
              <w:jc w:val="center"/>
              <w:rPr>
                <w:sz w:val="20"/>
                <w:szCs w:val="20"/>
              </w:rPr>
            </w:pPr>
            <w:proofErr w:type="spellStart"/>
            <w:r w:rsidRPr="00ED3A81">
              <w:rPr>
                <w:b/>
                <w:bCs/>
                <w:sz w:val="20"/>
                <w:szCs w:val="20"/>
              </w:rPr>
              <w:t>колич</w:t>
            </w:r>
            <w:proofErr w:type="spellEnd"/>
            <w:r w:rsidRPr="00ED3A81">
              <w:rPr>
                <w:b/>
                <w:bCs/>
                <w:sz w:val="20"/>
                <w:szCs w:val="20"/>
              </w:rPr>
              <w:t>. показ.</w:t>
            </w:r>
          </w:p>
        </w:tc>
      </w:tr>
      <w:tr w:rsidR="005378B8" w:rsidRPr="00EF6DB2" w:rsidTr="001F15DC">
        <w:trPr>
          <w:trHeight w:val="20"/>
          <w:jc w:val="center"/>
        </w:trPr>
        <w:tc>
          <w:tcPr>
            <w:tcW w:w="165" w:type="pct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rPr>
                <w:sz w:val="20"/>
                <w:szCs w:val="20"/>
              </w:rPr>
            </w:pPr>
          </w:p>
        </w:tc>
        <w:tc>
          <w:tcPr>
            <w:tcW w:w="997" w:type="pct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rPr>
                <w:sz w:val="20"/>
                <w:szCs w:val="20"/>
              </w:rPr>
            </w:pPr>
          </w:p>
        </w:tc>
        <w:tc>
          <w:tcPr>
            <w:tcW w:w="508" w:type="pct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rPr>
                <w:sz w:val="20"/>
                <w:szCs w:val="20"/>
              </w:rPr>
            </w:pPr>
          </w:p>
        </w:tc>
        <w:tc>
          <w:tcPr>
            <w:tcW w:w="845" w:type="pct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rPr>
                <w:sz w:val="20"/>
                <w:szCs w:val="20"/>
              </w:rPr>
            </w:pPr>
          </w:p>
        </w:tc>
        <w:tc>
          <w:tcPr>
            <w:tcW w:w="326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jc w:val="center"/>
              <w:rPr>
                <w:b/>
                <w:bCs/>
                <w:sz w:val="20"/>
                <w:szCs w:val="20"/>
              </w:rPr>
            </w:pPr>
            <w:r w:rsidRPr="00ED3A81">
              <w:rPr>
                <w:b/>
                <w:bCs/>
                <w:sz w:val="20"/>
                <w:szCs w:val="20"/>
              </w:rPr>
              <w:t>ед. изм.</w:t>
            </w:r>
          </w:p>
        </w:tc>
        <w:tc>
          <w:tcPr>
            <w:tcW w:w="361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ED3A81">
              <w:rPr>
                <w:b/>
                <w:bCs/>
                <w:sz w:val="20"/>
                <w:szCs w:val="20"/>
              </w:rPr>
              <w:t>колич</w:t>
            </w:r>
            <w:proofErr w:type="spellEnd"/>
            <w:r w:rsidRPr="00ED3A81">
              <w:rPr>
                <w:b/>
                <w:bCs/>
                <w:sz w:val="20"/>
                <w:szCs w:val="20"/>
              </w:rPr>
              <w:t xml:space="preserve">. </w:t>
            </w:r>
          </w:p>
          <w:p w:rsidR="005378B8" w:rsidRPr="00ED3A81" w:rsidRDefault="005378B8" w:rsidP="001F15DC">
            <w:pPr>
              <w:jc w:val="center"/>
              <w:rPr>
                <w:sz w:val="20"/>
                <w:szCs w:val="20"/>
              </w:rPr>
            </w:pPr>
            <w:r w:rsidRPr="00ED3A81">
              <w:rPr>
                <w:b/>
                <w:bCs/>
                <w:sz w:val="20"/>
                <w:szCs w:val="20"/>
              </w:rPr>
              <w:t>показ.</w:t>
            </w:r>
          </w:p>
        </w:tc>
        <w:tc>
          <w:tcPr>
            <w:tcW w:w="1158" w:type="pct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rPr>
                <w:sz w:val="20"/>
                <w:szCs w:val="20"/>
              </w:rPr>
            </w:pPr>
          </w:p>
        </w:tc>
        <w:tc>
          <w:tcPr>
            <w:tcW w:w="640" w:type="pct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rPr>
                <w:sz w:val="20"/>
                <w:szCs w:val="20"/>
              </w:rPr>
            </w:pPr>
          </w:p>
        </w:tc>
      </w:tr>
      <w:tr w:rsidR="005378B8" w:rsidRPr="00EF6DB2" w:rsidTr="001F15DC">
        <w:trPr>
          <w:trHeight w:hRule="exact" w:val="284"/>
          <w:jc w:val="center"/>
        </w:trPr>
        <w:tc>
          <w:tcPr>
            <w:tcW w:w="5000" w:type="pct"/>
            <w:gridSpan w:val="8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jc w:val="center"/>
              <w:rPr>
                <w:sz w:val="20"/>
                <w:szCs w:val="20"/>
              </w:rPr>
            </w:pPr>
            <w:r w:rsidRPr="00ED3A81">
              <w:rPr>
                <w:b/>
                <w:bCs/>
                <w:sz w:val="20"/>
                <w:szCs w:val="20"/>
              </w:rPr>
              <w:t>Объекты газоснабжения</w:t>
            </w:r>
          </w:p>
        </w:tc>
      </w:tr>
      <w:tr w:rsidR="005378B8" w:rsidRPr="00EF6DB2" w:rsidTr="00ED3A81">
        <w:trPr>
          <w:trHeight w:hRule="exact" w:val="1639"/>
          <w:jc w:val="center"/>
        </w:trPr>
        <w:tc>
          <w:tcPr>
            <w:tcW w:w="165" w:type="pct"/>
            <w:tcBorders>
              <w:top w:val="single" w:sz="4" w:space="0" w:color="auto"/>
              <w:left w:val="single" w:sz="1" w:space="0" w:color="000000"/>
              <w:bottom w:val="single" w:sz="8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jc w:val="center"/>
              <w:rPr>
                <w:sz w:val="20"/>
                <w:szCs w:val="20"/>
              </w:rPr>
            </w:pPr>
            <w:r w:rsidRPr="00ED3A81">
              <w:rPr>
                <w:sz w:val="20"/>
                <w:szCs w:val="20"/>
              </w:rPr>
              <w:t>1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1" w:space="0" w:color="000000"/>
              <w:bottom w:val="single" w:sz="8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jc w:val="center"/>
              <w:rPr>
                <w:sz w:val="20"/>
                <w:szCs w:val="20"/>
              </w:rPr>
            </w:pPr>
            <w:r w:rsidRPr="00ED3A81">
              <w:rPr>
                <w:sz w:val="20"/>
                <w:szCs w:val="20"/>
              </w:rPr>
              <w:t xml:space="preserve">Газопровод распределительный высокого давления 2-ой категории </w:t>
            </w:r>
          </w:p>
          <w:p w:rsidR="005378B8" w:rsidRPr="00ED3A81" w:rsidRDefault="005378B8" w:rsidP="001F15DC">
            <w:pPr>
              <w:jc w:val="center"/>
              <w:rPr>
                <w:sz w:val="20"/>
                <w:szCs w:val="20"/>
              </w:rPr>
            </w:pPr>
            <w:r w:rsidRPr="00ED3A81">
              <w:rPr>
                <w:sz w:val="20"/>
                <w:szCs w:val="20"/>
              </w:rPr>
              <w:t>(</w:t>
            </w:r>
            <w:proofErr w:type="gramStart"/>
            <w:r w:rsidRPr="00ED3A81">
              <w:rPr>
                <w:sz w:val="20"/>
                <w:szCs w:val="20"/>
              </w:rPr>
              <w:t>Р</w:t>
            </w:r>
            <w:proofErr w:type="gramEnd"/>
            <w:r w:rsidRPr="00ED3A81">
              <w:rPr>
                <w:sz w:val="20"/>
                <w:szCs w:val="20"/>
              </w:rPr>
              <w:t xml:space="preserve"> = 0,6 МПа)</w:t>
            </w:r>
          </w:p>
          <w:p w:rsidR="005378B8" w:rsidRPr="00ED3A81" w:rsidRDefault="005378B8" w:rsidP="001F15DC">
            <w:pPr>
              <w:jc w:val="center"/>
              <w:rPr>
                <w:sz w:val="20"/>
                <w:szCs w:val="20"/>
              </w:rPr>
            </w:pPr>
            <w:r w:rsidRPr="00ED3A81">
              <w:rPr>
                <w:sz w:val="20"/>
                <w:szCs w:val="20"/>
              </w:rPr>
              <w:t>Существующий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1" w:space="0" w:color="000000"/>
              <w:bottom w:val="single" w:sz="8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jc w:val="center"/>
              <w:rPr>
                <w:sz w:val="20"/>
                <w:szCs w:val="20"/>
              </w:rPr>
            </w:pPr>
            <w:r w:rsidRPr="00ED3A81">
              <w:rPr>
                <w:sz w:val="20"/>
                <w:szCs w:val="20"/>
              </w:rPr>
              <w:t>602040601</w:t>
            </w:r>
          </w:p>
        </w:tc>
        <w:tc>
          <w:tcPr>
            <w:tcW w:w="845" w:type="pct"/>
            <w:tcBorders>
              <w:top w:val="single" w:sz="4" w:space="0" w:color="auto"/>
              <w:left w:val="single" w:sz="1" w:space="0" w:color="000000"/>
              <w:bottom w:val="single" w:sz="8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spacing w:before="3" w:line="211" w:lineRule="exact"/>
              <w:ind w:right="-19"/>
              <w:jc w:val="center"/>
              <w:rPr>
                <w:color w:val="000000"/>
                <w:sz w:val="20"/>
                <w:szCs w:val="20"/>
              </w:rPr>
            </w:pPr>
            <w:r w:rsidRPr="00ED3A81">
              <w:rPr>
                <w:color w:val="000000"/>
                <w:sz w:val="20"/>
                <w:szCs w:val="20"/>
              </w:rPr>
              <w:t>Объе</w:t>
            </w:r>
            <w:r w:rsidRPr="00ED3A81">
              <w:rPr>
                <w:color w:val="000000"/>
                <w:spacing w:val="-2"/>
                <w:sz w:val="20"/>
                <w:szCs w:val="20"/>
              </w:rPr>
              <w:t>к</w:t>
            </w:r>
            <w:r w:rsidRPr="00ED3A81">
              <w:rPr>
                <w:color w:val="000000"/>
                <w:sz w:val="20"/>
                <w:szCs w:val="20"/>
              </w:rPr>
              <w:t xml:space="preserve">ты </w:t>
            </w:r>
            <w:r w:rsidRPr="00ED3A81">
              <w:rPr>
                <w:color w:val="000000"/>
                <w:spacing w:val="-2"/>
                <w:sz w:val="20"/>
                <w:szCs w:val="20"/>
              </w:rPr>
              <w:t>д</w:t>
            </w:r>
            <w:r w:rsidRPr="00ED3A81">
              <w:rPr>
                <w:color w:val="000000"/>
                <w:sz w:val="20"/>
                <w:szCs w:val="20"/>
              </w:rPr>
              <w:t>об</w:t>
            </w:r>
            <w:r w:rsidRPr="00ED3A81">
              <w:rPr>
                <w:color w:val="000000"/>
                <w:spacing w:val="-2"/>
                <w:sz w:val="20"/>
                <w:szCs w:val="20"/>
              </w:rPr>
              <w:t>ы</w:t>
            </w:r>
            <w:r w:rsidRPr="00ED3A81">
              <w:rPr>
                <w:color w:val="000000"/>
                <w:sz w:val="20"/>
                <w:szCs w:val="20"/>
              </w:rPr>
              <w:t xml:space="preserve">чи </w:t>
            </w:r>
            <w:r w:rsidRPr="00ED3A81">
              <w:rPr>
                <w:color w:val="000000"/>
                <w:spacing w:val="-2"/>
                <w:sz w:val="20"/>
                <w:szCs w:val="20"/>
              </w:rPr>
              <w:t>и</w:t>
            </w:r>
            <w:r w:rsidRPr="00ED3A81">
              <w:rPr>
                <w:color w:val="000000"/>
                <w:sz w:val="20"/>
                <w:szCs w:val="20"/>
              </w:rPr>
              <w:t xml:space="preserve"> транспортировки газ</w:t>
            </w:r>
            <w:r w:rsidRPr="00ED3A81">
              <w:rPr>
                <w:color w:val="000000"/>
                <w:spacing w:val="-2"/>
                <w:sz w:val="20"/>
                <w:szCs w:val="20"/>
              </w:rPr>
              <w:t>а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1" w:space="0" w:color="000000"/>
              <w:bottom w:val="single" w:sz="8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jc w:val="center"/>
              <w:rPr>
                <w:sz w:val="20"/>
                <w:szCs w:val="20"/>
              </w:rPr>
            </w:pPr>
            <w:r w:rsidRPr="00ED3A81">
              <w:rPr>
                <w:sz w:val="20"/>
                <w:szCs w:val="20"/>
              </w:rPr>
              <w:t>км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1" w:space="0" w:color="000000"/>
              <w:bottom w:val="single" w:sz="8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jc w:val="center"/>
              <w:rPr>
                <w:color w:val="000000"/>
                <w:sz w:val="20"/>
                <w:szCs w:val="20"/>
              </w:rPr>
            </w:pPr>
            <w:r w:rsidRPr="00ED3A81">
              <w:rPr>
                <w:color w:val="000000"/>
                <w:sz w:val="20"/>
                <w:szCs w:val="20"/>
              </w:rPr>
              <w:t>17,1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1" w:space="0" w:color="000000"/>
              <w:bottom w:val="single" w:sz="8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spacing w:line="100" w:lineRule="atLeast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D3A81">
              <w:rPr>
                <w:color w:val="000000"/>
                <w:sz w:val="20"/>
                <w:szCs w:val="20"/>
                <w:lang w:eastAsia="ru-RU"/>
              </w:rPr>
              <w:t>Камышевское поселение</w:t>
            </w:r>
          </w:p>
          <w:p w:rsidR="005378B8" w:rsidRPr="00ED3A81" w:rsidRDefault="005378B8" w:rsidP="001F15DC">
            <w:pPr>
              <w:spacing w:line="100" w:lineRule="atLeast"/>
              <w:jc w:val="center"/>
              <w:rPr>
                <w:sz w:val="20"/>
                <w:szCs w:val="20"/>
                <w:lang w:eastAsia="ru-RU"/>
              </w:rPr>
            </w:pPr>
            <w:r w:rsidRPr="00ED3A81">
              <w:rPr>
                <w:color w:val="000000"/>
                <w:sz w:val="20"/>
                <w:szCs w:val="20"/>
                <w:lang w:eastAsia="ru-RU"/>
              </w:rPr>
              <w:t xml:space="preserve"> (линейный объект)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1" w:space="0" w:color="000000"/>
              <w:bottom w:val="single" w:sz="8" w:space="0" w:color="auto"/>
              <w:right w:val="single" w:sz="1" w:space="0" w:color="000000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spacing w:before="6" w:line="100" w:lineRule="atLeast"/>
              <w:ind w:left="95" w:right="23"/>
              <w:jc w:val="center"/>
              <w:rPr>
                <w:color w:val="000000"/>
                <w:sz w:val="20"/>
                <w:szCs w:val="20"/>
              </w:rPr>
            </w:pPr>
            <w:r w:rsidRPr="00ED3A81">
              <w:rPr>
                <w:color w:val="000000"/>
                <w:sz w:val="20"/>
                <w:szCs w:val="20"/>
              </w:rPr>
              <w:t>Охр</w:t>
            </w:r>
            <w:r w:rsidRPr="00ED3A81">
              <w:rPr>
                <w:color w:val="000000"/>
                <w:spacing w:val="-2"/>
                <w:sz w:val="20"/>
                <w:szCs w:val="20"/>
              </w:rPr>
              <w:t>а</w:t>
            </w:r>
            <w:r w:rsidRPr="00ED3A81">
              <w:rPr>
                <w:color w:val="000000"/>
                <w:sz w:val="20"/>
                <w:szCs w:val="20"/>
              </w:rPr>
              <w:t xml:space="preserve">нная зона </w:t>
            </w:r>
          </w:p>
          <w:p w:rsidR="005378B8" w:rsidRPr="00ED3A81" w:rsidRDefault="005378B8" w:rsidP="001F15DC">
            <w:pPr>
              <w:spacing w:before="6" w:line="100" w:lineRule="atLeast"/>
              <w:ind w:left="95" w:right="23"/>
              <w:jc w:val="center"/>
              <w:rPr>
                <w:color w:val="000000"/>
                <w:sz w:val="20"/>
                <w:szCs w:val="20"/>
              </w:rPr>
            </w:pPr>
            <w:r w:rsidRPr="00ED3A81">
              <w:rPr>
                <w:color w:val="000000"/>
                <w:sz w:val="20"/>
                <w:szCs w:val="20"/>
              </w:rPr>
              <w:t>– 3 м</w:t>
            </w:r>
          </w:p>
        </w:tc>
      </w:tr>
      <w:tr w:rsidR="005378B8" w:rsidRPr="00EF6DB2" w:rsidTr="00ED3A81">
        <w:trPr>
          <w:trHeight w:hRule="exact" w:val="1573"/>
          <w:jc w:val="center"/>
        </w:trPr>
        <w:tc>
          <w:tcPr>
            <w:tcW w:w="165" w:type="pct"/>
            <w:tcBorders>
              <w:top w:val="single" w:sz="8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jc w:val="center"/>
              <w:rPr>
                <w:sz w:val="20"/>
                <w:szCs w:val="20"/>
              </w:rPr>
            </w:pPr>
            <w:r w:rsidRPr="00ED3A81">
              <w:rPr>
                <w:sz w:val="20"/>
                <w:szCs w:val="20"/>
              </w:rPr>
              <w:t>2</w:t>
            </w:r>
          </w:p>
        </w:tc>
        <w:tc>
          <w:tcPr>
            <w:tcW w:w="997" w:type="pct"/>
            <w:tcBorders>
              <w:top w:val="single" w:sz="8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jc w:val="center"/>
              <w:rPr>
                <w:sz w:val="20"/>
                <w:szCs w:val="20"/>
              </w:rPr>
            </w:pPr>
            <w:r w:rsidRPr="00ED3A81">
              <w:rPr>
                <w:sz w:val="20"/>
                <w:szCs w:val="20"/>
              </w:rPr>
              <w:t xml:space="preserve">Газопровод распределительный высокого давления 2-ой категории </w:t>
            </w:r>
          </w:p>
          <w:p w:rsidR="005378B8" w:rsidRPr="00ED3A81" w:rsidRDefault="005378B8" w:rsidP="001F15DC">
            <w:pPr>
              <w:jc w:val="center"/>
              <w:rPr>
                <w:sz w:val="20"/>
                <w:szCs w:val="20"/>
              </w:rPr>
            </w:pPr>
            <w:r w:rsidRPr="00ED3A81">
              <w:rPr>
                <w:sz w:val="20"/>
                <w:szCs w:val="20"/>
              </w:rPr>
              <w:t>(</w:t>
            </w:r>
            <w:proofErr w:type="gramStart"/>
            <w:r w:rsidRPr="00ED3A81">
              <w:rPr>
                <w:sz w:val="20"/>
                <w:szCs w:val="20"/>
              </w:rPr>
              <w:t>Р</w:t>
            </w:r>
            <w:proofErr w:type="gramEnd"/>
            <w:r w:rsidRPr="00ED3A81">
              <w:rPr>
                <w:sz w:val="20"/>
                <w:szCs w:val="20"/>
              </w:rPr>
              <w:t xml:space="preserve"> = 0,6 МПа)</w:t>
            </w:r>
          </w:p>
          <w:p w:rsidR="005378B8" w:rsidRPr="00ED3A81" w:rsidRDefault="005378B8" w:rsidP="001F15DC">
            <w:pPr>
              <w:jc w:val="center"/>
              <w:rPr>
                <w:sz w:val="20"/>
                <w:szCs w:val="20"/>
              </w:rPr>
            </w:pPr>
            <w:r w:rsidRPr="00ED3A81">
              <w:rPr>
                <w:sz w:val="20"/>
                <w:szCs w:val="20"/>
                <w:lang w:eastAsia="zh-CN"/>
              </w:rPr>
              <w:t>Планируемый</w:t>
            </w:r>
          </w:p>
        </w:tc>
        <w:tc>
          <w:tcPr>
            <w:tcW w:w="508" w:type="pct"/>
            <w:tcBorders>
              <w:top w:val="single" w:sz="8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jc w:val="center"/>
              <w:rPr>
                <w:sz w:val="20"/>
                <w:szCs w:val="20"/>
              </w:rPr>
            </w:pPr>
            <w:r w:rsidRPr="00ED3A81">
              <w:rPr>
                <w:sz w:val="20"/>
                <w:szCs w:val="20"/>
              </w:rPr>
              <w:t>602040601</w:t>
            </w:r>
          </w:p>
        </w:tc>
        <w:tc>
          <w:tcPr>
            <w:tcW w:w="845" w:type="pct"/>
            <w:tcBorders>
              <w:top w:val="single" w:sz="8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spacing w:before="3" w:line="211" w:lineRule="exact"/>
              <w:ind w:right="-19"/>
              <w:jc w:val="center"/>
              <w:rPr>
                <w:color w:val="000000"/>
                <w:sz w:val="20"/>
                <w:szCs w:val="20"/>
              </w:rPr>
            </w:pPr>
            <w:r w:rsidRPr="00ED3A81">
              <w:rPr>
                <w:color w:val="000000"/>
                <w:sz w:val="20"/>
                <w:szCs w:val="20"/>
              </w:rPr>
              <w:t>Объе</w:t>
            </w:r>
            <w:r w:rsidRPr="00ED3A81">
              <w:rPr>
                <w:color w:val="000000"/>
                <w:spacing w:val="-2"/>
                <w:sz w:val="20"/>
                <w:szCs w:val="20"/>
              </w:rPr>
              <w:t>к</w:t>
            </w:r>
            <w:r w:rsidRPr="00ED3A81">
              <w:rPr>
                <w:color w:val="000000"/>
                <w:sz w:val="20"/>
                <w:szCs w:val="20"/>
              </w:rPr>
              <w:t xml:space="preserve">ты </w:t>
            </w:r>
            <w:r w:rsidRPr="00ED3A81">
              <w:rPr>
                <w:color w:val="000000"/>
                <w:spacing w:val="-2"/>
                <w:sz w:val="20"/>
                <w:szCs w:val="20"/>
              </w:rPr>
              <w:t>д</w:t>
            </w:r>
            <w:r w:rsidRPr="00ED3A81">
              <w:rPr>
                <w:color w:val="000000"/>
                <w:sz w:val="20"/>
                <w:szCs w:val="20"/>
              </w:rPr>
              <w:t>об</w:t>
            </w:r>
            <w:r w:rsidRPr="00ED3A81">
              <w:rPr>
                <w:color w:val="000000"/>
                <w:spacing w:val="-2"/>
                <w:sz w:val="20"/>
                <w:szCs w:val="20"/>
              </w:rPr>
              <w:t>ы</w:t>
            </w:r>
            <w:r w:rsidRPr="00ED3A81">
              <w:rPr>
                <w:color w:val="000000"/>
                <w:sz w:val="20"/>
                <w:szCs w:val="20"/>
              </w:rPr>
              <w:t xml:space="preserve">чи </w:t>
            </w:r>
            <w:r w:rsidRPr="00ED3A81">
              <w:rPr>
                <w:color w:val="000000"/>
                <w:spacing w:val="-2"/>
                <w:sz w:val="20"/>
                <w:szCs w:val="20"/>
              </w:rPr>
              <w:t>и</w:t>
            </w:r>
            <w:r w:rsidRPr="00ED3A81">
              <w:rPr>
                <w:color w:val="000000"/>
                <w:sz w:val="20"/>
                <w:szCs w:val="20"/>
              </w:rPr>
              <w:t xml:space="preserve"> транспортировки газ</w:t>
            </w:r>
            <w:r w:rsidRPr="00ED3A81">
              <w:rPr>
                <w:color w:val="000000"/>
                <w:spacing w:val="-2"/>
                <w:sz w:val="20"/>
                <w:szCs w:val="20"/>
              </w:rPr>
              <w:t>а</w:t>
            </w:r>
          </w:p>
        </w:tc>
        <w:tc>
          <w:tcPr>
            <w:tcW w:w="326" w:type="pct"/>
            <w:tcBorders>
              <w:top w:val="single" w:sz="8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jc w:val="center"/>
              <w:rPr>
                <w:sz w:val="20"/>
                <w:szCs w:val="20"/>
              </w:rPr>
            </w:pPr>
            <w:r w:rsidRPr="00ED3A81">
              <w:rPr>
                <w:sz w:val="20"/>
                <w:szCs w:val="20"/>
              </w:rPr>
              <w:t>км</w:t>
            </w:r>
          </w:p>
        </w:tc>
        <w:tc>
          <w:tcPr>
            <w:tcW w:w="361" w:type="pct"/>
            <w:tcBorders>
              <w:top w:val="single" w:sz="8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jc w:val="center"/>
              <w:rPr>
                <w:color w:val="000000"/>
                <w:sz w:val="20"/>
                <w:szCs w:val="20"/>
              </w:rPr>
            </w:pPr>
            <w:r w:rsidRPr="00ED3A81">
              <w:rPr>
                <w:color w:val="000000"/>
                <w:sz w:val="20"/>
                <w:szCs w:val="20"/>
              </w:rPr>
              <w:t>5,6</w:t>
            </w:r>
          </w:p>
        </w:tc>
        <w:tc>
          <w:tcPr>
            <w:tcW w:w="1158" w:type="pct"/>
            <w:tcBorders>
              <w:top w:val="single" w:sz="8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spacing w:line="100" w:lineRule="atLeast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D3A81">
              <w:rPr>
                <w:color w:val="000000"/>
                <w:sz w:val="20"/>
                <w:szCs w:val="20"/>
                <w:lang w:eastAsia="ru-RU"/>
              </w:rPr>
              <w:t>Камышевское поселение</w:t>
            </w:r>
          </w:p>
          <w:p w:rsidR="005378B8" w:rsidRPr="00ED3A81" w:rsidRDefault="005378B8" w:rsidP="001F15DC">
            <w:pPr>
              <w:spacing w:line="100" w:lineRule="atLeast"/>
              <w:jc w:val="center"/>
              <w:rPr>
                <w:sz w:val="20"/>
                <w:szCs w:val="20"/>
                <w:lang w:eastAsia="ru-RU"/>
              </w:rPr>
            </w:pPr>
            <w:r w:rsidRPr="00ED3A81">
              <w:rPr>
                <w:color w:val="000000"/>
                <w:sz w:val="20"/>
                <w:szCs w:val="20"/>
                <w:lang w:eastAsia="ru-RU"/>
              </w:rPr>
              <w:t xml:space="preserve"> (линейный объект)</w:t>
            </w:r>
          </w:p>
        </w:tc>
        <w:tc>
          <w:tcPr>
            <w:tcW w:w="640" w:type="pct"/>
            <w:tcBorders>
              <w:top w:val="single" w:sz="8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spacing w:before="6" w:line="100" w:lineRule="atLeast"/>
              <w:ind w:left="95" w:right="23"/>
              <w:jc w:val="center"/>
              <w:rPr>
                <w:color w:val="000000"/>
                <w:sz w:val="20"/>
                <w:szCs w:val="20"/>
              </w:rPr>
            </w:pPr>
            <w:r w:rsidRPr="00ED3A81">
              <w:rPr>
                <w:color w:val="000000"/>
                <w:sz w:val="20"/>
                <w:szCs w:val="20"/>
              </w:rPr>
              <w:t>Охр</w:t>
            </w:r>
            <w:r w:rsidRPr="00ED3A81">
              <w:rPr>
                <w:color w:val="000000"/>
                <w:spacing w:val="-2"/>
                <w:sz w:val="20"/>
                <w:szCs w:val="20"/>
              </w:rPr>
              <w:t>а</w:t>
            </w:r>
            <w:r w:rsidRPr="00ED3A81">
              <w:rPr>
                <w:color w:val="000000"/>
                <w:sz w:val="20"/>
                <w:szCs w:val="20"/>
              </w:rPr>
              <w:t xml:space="preserve">нная зона </w:t>
            </w:r>
          </w:p>
          <w:p w:rsidR="005378B8" w:rsidRPr="00ED3A81" w:rsidRDefault="005378B8" w:rsidP="001F15DC">
            <w:pPr>
              <w:spacing w:before="6" w:line="100" w:lineRule="atLeast"/>
              <w:ind w:left="95" w:right="23"/>
              <w:jc w:val="center"/>
              <w:rPr>
                <w:color w:val="000000"/>
                <w:sz w:val="20"/>
                <w:szCs w:val="20"/>
              </w:rPr>
            </w:pPr>
            <w:r w:rsidRPr="00ED3A81">
              <w:rPr>
                <w:color w:val="000000"/>
                <w:sz w:val="20"/>
                <w:szCs w:val="20"/>
              </w:rPr>
              <w:t>– 3 м</w:t>
            </w:r>
          </w:p>
        </w:tc>
      </w:tr>
      <w:tr w:rsidR="005378B8" w:rsidRPr="00EF6DB2" w:rsidTr="001F15DC">
        <w:trPr>
          <w:trHeight w:hRule="exact" w:val="284"/>
          <w:jc w:val="center"/>
        </w:trPr>
        <w:tc>
          <w:tcPr>
            <w:tcW w:w="5000" w:type="pct"/>
            <w:gridSpan w:val="8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jc w:val="center"/>
              <w:rPr>
                <w:sz w:val="20"/>
                <w:szCs w:val="20"/>
              </w:rPr>
            </w:pPr>
            <w:r w:rsidRPr="00ED3A81">
              <w:rPr>
                <w:b/>
                <w:bCs/>
                <w:sz w:val="20"/>
                <w:szCs w:val="20"/>
              </w:rPr>
              <w:t>Объекты электроснабжения</w:t>
            </w:r>
          </w:p>
        </w:tc>
      </w:tr>
      <w:tr w:rsidR="005378B8" w:rsidRPr="00EF6DB2" w:rsidTr="00ED3A81">
        <w:trPr>
          <w:trHeight w:hRule="exact" w:val="980"/>
          <w:jc w:val="center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pStyle w:val="afc"/>
              <w:jc w:val="center"/>
              <w:rPr>
                <w:sz w:val="20"/>
                <w:szCs w:val="20"/>
              </w:rPr>
            </w:pPr>
            <w:r w:rsidRPr="00ED3A81">
              <w:rPr>
                <w:sz w:val="20"/>
                <w:szCs w:val="20"/>
              </w:rPr>
              <w:t>3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pStyle w:val="Standard"/>
              <w:spacing w:line="100" w:lineRule="atLeast"/>
              <w:jc w:val="center"/>
              <w:rPr>
                <w:color w:val="000000"/>
                <w:sz w:val="20"/>
                <w:szCs w:val="20"/>
              </w:rPr>
            </w:pPr>
            <w:r w:rsidRPr="00ED3A81">
              <w:rPr>
                <w:color w:val="000000"/>
                <w:spacing w:val="-2"/>
                <w:sz w:val="20"/>
                <w:szCs w:val="20"/>
              </w:rPr>
              <w:t>Линии электропередачи</w:t>
            </w:r>
            <w:r w:rsidRPr="00ED3A81">
              <w:rPr>
                <w:color w:val="000000"/>
                <w:sz w:val="20"/>
                <w:szCs w:val="20"/>
              </w:rPr>
              <w:t xml:space="preserve"> 10 кВ</w:t>
            </w:r>
          </w:p>
          <w:p w:rsidR="005378B8" w:rsidRPr="00ED3A81" w:rsidRDefault="005378B8" w:rsidP="001F15DC">
            <w:pPr>
              <w:pStyle w:val="Standard"/>
              <w:spacing w:line="100" w:lineRule="atLeast"/>
              <w:jc w:val="center"/>
              <w:rPr>
                <w:sz w:val="20"/>
                <w:szCs w:val="20"/>
              </w:rPr>
            </w:pPr>
            <w:r w:rsidRPr="00ED3A81">
              <w:rPr>
                <w:color w:val="000000"/>
                <w:sz w:val="20"/>
                <w:szCs w:val="20"/>
              </w:rPr>
              <w:t>Существующий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jc w:val="center"/>
              <w:rPr>
                <w:sz w:val="20"/>
                <w:szCs w:val="20"/>
              </w:rPr>
            </w:pPr>
            <w:r w:rsidRPr="00ED3A81">
              <w:rPr>
                <w:sz w:val="20"/>
                <w:szCs w:val="20"/>
              </w:rPr>
              <w:t>602040315</w:t>
            </w:r>
          </w:p>
        </w:tc>
        <w:tc>
          <w:tcPr>
            <w:tcW w:w="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spacing w:before="3" w:line="211" w:lineRule="exact"/>
              <w:ind w:right="-19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ED3A81">
              <w:rPr>
                <w:color w:val="000000"/>
                <w:spacing w:val="-2"/>
                <w:sz w:val="20"/>
                <w:szCs w:val="20"/>
              </w:rPr>
              <w:t>Линии электропередачи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jc w:val="center"/>
              <w:rPr>
                <w:sz w:val="20"/>
                <w:szCs w:val="20"/>
              </w:rPr>
            </w:pPr>
            <w:r w:rsidRPr="00ED3A81">
              <w:rPr>
                <w:sz w:val="20"/>
                <w:szCs w:val="20"/>
              </w:rPr>
              <w:t>км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jc w:val="center"/>
              <w:rPr>
                <w:sz w:val="20"/>
                <w:szCs w:val="20"/>
              </w:rPr>
            </w:pPr>
            <w:r w:rsidRPr="00ED3A81">
              <w:rPr>
                <w:sz w:val="20"/>
                <w:szCs w:val="20"/>
              </w:rPr>
              <w:t>58,0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spacing w:line="100" w:lineRule="atLeast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D3A81">
              <w:rPr>
                <w:color w:val="000000"/>
                <w:sz w:val="20"/>
                <w:szCs w:val="20"/>
                <w:lang w:eastAsia="ru-RU"/>
              </w:rPr>
              <w:t>Камышевское поселение</w:t>
            </w:r>
          </w:p>
          <w:p w:rsidR="005378B8" w:rsidRPr="00ED3A81" w:rsidRDefault="005378B8" w:rsidP="001F15DC">
            <w:pPr>
              <w:spacing w:line="100" w:lineRule="atLeast"/>
              <w:jc w:val="center"/>
              <w:rPr>
                <w:sz w:val="20"/>
                <w:szCs w:val="20"/>
                <w:lang w:eastAsia="ru-RU"/>
              </w:rPr>
            </w:pPr>
            <w:r w:rsidRPr="00ED3A81">
              <w:rPr>
                <w:color w:val="000000"/>
                <w:sz w:val="20"/>
                <w:szCs w:val="20"/>
                <w:lang w:eastAsia="ru-RU"/>
              </w:rPr>
              <w:t xml:space="preserve"> (линейный объект)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jc w:val="center"/>
              <w:rPr>
                <w:color w:val="000000"/>
                <w:sz w:val="20"/>
                <w:szCs w:val="20"/>
              </w:rPr>
            </w:pPr>
            <w:r w:rsidRPr="00ED3A81">
              <w:rPr>
                <w:color w:val="000000"/>
                <w:sz w:val="20"/>
                <w:szCs w:val="20"/>
              </w:rPr>
              <w:t>Охр</w:t>
            </w:r>
            <w:r w:rsidRPr="00ED3A81">
              <w:rPr>
                <w:color w:val="000000"/>
                <w:spacing w:val="-2"/>
                <w:sz w:val="20"/>
                <w:szCs w:val="20"/>
              </w:rPr>
              <w:t>а</w:t>
            </w:r>
            <w:r w:rsidRPr="00ED3A81">
              <w:rPr>
                <w:color w:val="000000"/>
                <w:sz w:val="20"/>
                <w:szCs w:val="20"/>
              </w:rPr>
              <w:t xml:space="preserve">нная зона </w:t>
            </w:r>
          </w:p>
          <w:p w:rsidR="005378B8" w:rsidRPr="00ED3A81" w:rsidRDefault="005378B8" w:rsidP="001F15DC">
            <w:pPr>
              <w:jc w:val="center"/>
              <w:rPr>
                <w:sz w:val="20"/>
                <w:szCs w:val="20"/>
              </w:rPr>
            </w:pPr>
            <w:r w:rsidRPr="00ED3A81">
              <w:rPr>
                <w:color w:val="000000"/>
                <w:sz w:val="20"/>
                <w:szCs w:val="20"/>
              </w:rPr>
              <w:t>– 10 м</w:t>
            </w:r>
          </w:p>
        </w:tc>
      </w:tr>
      <w:tr w:rsidR="005378B8" w:rsidRPr="00EF6DB2" w:rsidTr="001F15DC">
        <w:trPr>
          <w:trHeight w:hRule="exact" w:val="284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jc w:val="center"/>
              <w:rPr>
                <w:color w:val="000000"/>
                <w:sz w:val="20"/>
                <w:szCs w:val="20"/>
              </w:rPr>
            </w:pPr>
            <w:r w:rsidRPr="00ED3A81">
              <w:rPr>
                <w:b/>
                <w:bCs/>
                <w:sz w:val="20"/>
                <w:szCs w:val="20"/>
              </w:rPr>
              <w:t>Объекты водоснабжения</w:t>
            </w:r>
          </w:p>
        </w:tc>
      </w:tr>
      <w:tr w:rsidR="005378B8" w:rsidRPr="00EF6DB2" w:rsidTr="00ED3A81">
        <w:trPr>
          <w:trHeight w:hRule="exact" w:val="842"/>
          <w:jc w:val="center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snapToGrid w:val="0"/>
              <w:jc w:val="center"/>
              <w:rPr>
                <w:sz w:val="20"/>
                <w:szCs w:val="20"/>
              </w:rPr>
            </w:pPr>
            <w:r w:rsidRPr="00ED3A81">
              <w:rPr>
                <w:sz w:val="20"/>
                <w:szCs w:val="20"/>
              </w:rPr>
              <w:t>4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suppressLineNumbers/>
              <w:snapToGrid w:val="0"/>
              <w:spacing w:line="100" w:lineRule="atLeast"/>
              <w:jc w:val="center"/>
              <w:rPr>
                <w:sz w:val="20"/>
                <w:szCs w:val="20"/>
                <w:lang w:eastAsia="zh-CN"/>
              </w:rPr>
            </w:pPr>
            <w:r w:rsidRPr="00ED3A81">
              <w:rPr>
                <w:sz w:val="20"/>
                <w:szCs w:val="20"/>
                <w:lang w:eastAsia="zh-CN"/>
              </w:rPr>
              <w:t>Скважина артезианская</w:t>
            </w:r>
          </w:p>
          <w:p w:rsidR="005378B8" w:rsidRPr="00ED3A81" w:rsidRDefault="005378B8" w:rsidP="001F15DC">
            <w:pPr>
              <w:suppressLineNumbers/>
              <w:snapToGrid w:val="0"/>
              <w:spacing w:line="100" w:lineRule="atLeast"/>
              <w:jc w:val="center"/>
              <w:rPr>
                <w:sz w:val="20"/>
                <w:szCs w:val="20"/>
                <w:lang w:eastAsia="zh-CN"/>
              </w:rPr>
            </w:pPr>
            <w:r w:rsidRPr="00ED3A81">
              <w:rPr>
                <w:sz w:val="20"/>
                <w:szCs w:val="20"/>
                <w:lang w:eastAsia="zh-CN"/>
              </w:rPr>
              <w:t>Существующий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jc w:val="center"/>
              <w:rPr>
                <w:sz w:val="20"/>
                <w:szCs w:val="20"/>
              </w:rPr>
            </w:pPr>
            <w:r w:rsidRPr="00ED3A81">
              <w:rPr>
                <w:sz w:val="20"/>
                <w:szCs w:val="20"/>
              </w:rPr>
              <w:t>602041106</w:t>
            </w:r>
          </w:p>
        </w:tc>
        <w:tc>
          <w:tcPr>
            <w:tcW w:w="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spacing w:before="3" w:line="211" w:lineRule="exact"/>
              <w:ind w:right="-19"/>
              <w:jc w:val="center"/>
              <w:rPr>
                <w:sz w:val="20"/>
                <w:szCs w:val="20"/>
              </w:rPr>
            </w:pPr>
            <w:r w:rsidRPr="00ED3A81">
              <w:rPr>
                <w:sz w:val="20"/>
                <w:szCs w:val="20"/>
              </w:rPr>
              <w:t>Водоснабжение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jc w:val="center"/>
              <w:rPr>
                <w:sz w:val="20"/>
                <w:szCs w:val="20"/>
              </w:rPr>
            </w:pPr>
            <w:r w:rsidRPr="00ED3A81">
              <w:rPr>
                <w:sz w:val="20"/>
                <w:szCs w:val="20"/>
              </w:rPr>
              <w:t>м3/</w:t>
            </w:r>
            <w:proofErr w:type="spellStart"/>
            <w:r w:rsidRPr="00ED3A81">
              <w:rPr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D3A81">
              <w:rPr>
                <w:color w:val="000000"/>
                <w:sz w:val="20"/>
                <w:szCs w:val="20"/>
                <w:lang w:eastAsia="ru-RU"/>
              </w:rPr>
              <w:t>345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spacing w:line="100" w:lineRule="atLeast"/>
              <w:jc w:val="center"/>
              <w:rPr>
                <w:sz w:val="20"/>
                <w:szCs w:val="20"/>
                <w:lang w:eastAsia="ru-RU"/>
              </w:rPr>
            </w:pPr>
            <w:r w:rsidRPr="00ED3A81">
              <w:rPr>
                <w:color w:val="000000"/>
                <w:sz w:val="20"/>
                <w:szCs w:val="20"/>
                <w:lang w:eastAsia="ru-RU"/>
              </w:rPr>
              <w:t>д</w:t>
            </w:r>
            <w:proofErr w:type="gramStart"/>
            <w:r w:rsidRPr="00ED3A81">
              <w:rPr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ED3A81">
              <w:rPr>
                <w:color w:val="000000"/>
                <w:sz w:val="20"/>
                <w:szCs w:val="20"/>
                <w:lang w:eastAsia="ru-RU"/>
              </w:rPr>
              <w:t>амышевка</w:t>
            </w:r>
          </w:p>
          <w:p w:rsidR="005378B8" w:rsidRPr="00ED3A81" w:rsidRDefault="005378B8" w:rsidP="001F15DC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D3A81">
              <w:rPr>
                <w:sz w:val="20"/>
                <w:szCs w:val="20"/>
                <w:lang w:eastAsia="ru-RU"/>
              </w:rPr>
              <w:t xml:space="preserve"> (Зона инженерной инфраструктуры)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spacing w:before="6" w:line="100" w:lineRule="atLeast"/>
              <w:ind w:left="95" w:right="23"/>
              <w:jc w:val="center"/>
              <w:rPr>
                <w:sz w:val="20"/>
                <w:szCs w:val="20"/>
              </w:rPr>
            </w:pPr>
            <w:r w:rsidRPr="00ED3A81">
              <w:rPr>
                <w:sz w:val="20"/>
                <w:szCs w:val="20"/>
              </w:rPr>
              <w:t>1 пояс ЗСО -30-50 м, 2,3 пояс по расчету</w:t>
            </w:r>
          </w:p>
        </w:tc>
      </w:tr>
      <w:tr w:rsidR="005378B8" w:rsidRPr="00EF6DB2" w:rsidTr="00ED3A81">
        <w:trPr>
          <w:trHeight w:hRule="exact" w:val="999"/>
          <w:jc w:val="center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snapToGrid w:val="0"/>
              <w:jc w:val="center"/>
              <w:rPr>
                <w:sz w:val="20"/>
                <w:szCs w:val="20"/>
              </w:rPr>
            </w:pPr>
            <w:r w:rsidRPr="00ED3A81">
              <w:rPr>
                <w:sz w:val="20"/>
                <w:szCs w:val="20"/>
              </w:rPr>
              <w:lastRenderedPageBreak/>
              <w:t>5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suppressLineNumbers/>
              <w:snapToGrid w:val="0"/>
              <w:spacing w:line="100" w:lineRule="atLeast"/>
              <w:jc w:val="center"/>
              <w:rPr>
                <w:sz w:val="20"/>
                <w:szCs w:val="20"/>
                <w:lang w:eastAsia="zh-CN"/>
              </w:rPr>
            </w:pPr>
            <w:r w:rsidRPr="00ED3A81">
              <w:rPr>
                <w:sz w:val="20"/>
                <w:szCs w:val="20"/>
                <w:lang w:eastAsia="zh-CN"/>
              </w:rPr>
              <w:t>Скважина артезианская</w:t>
            </w:r>
          </w:p>
          <w:p w:rsidR="005378B8" w:rsidRPr="00ED3A81" w:rsidRDefault="005378B8" w:rsidP="001F15DC">
            <w:pPr>
              <w:suppressLineNumbers/>
              <w:snapToGrid w:val="0"/>
              <w:spacing w:line="100" w:lineRule="atLeast"/>
              <w:jc w:val="center"/>
              <w:rPr>
                <w:sz w:val="20"/>
                <w:szCs w:val="20"/>
                <w:lang w:eastAsia="zh-CN"/>
              </w:rPr>
            </w:pPr>
            <w:r w:rsidRPr="00ED3A81">
              <w:rPr>
                <w:sz w:val="20"/>
                <w:szCs w:val="20"/>
                <w:lang w:eastAsia="zh-CN"/>
              </w:rPr>
              <w:t>Существующий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jc w:val="center"/>
              <w:rPr>
                <w:sz w:val="20"/>
                <w:szCs w:val="20"/>
              </w:rPr>
            </w:pPr>
            <w:r w:rsidRPr="00ED3A81">
              <w:rPr>
                <w:sz w:val="20"/>
                <w:szCs w:val="20"/>
              </w:rPr>
              <w:t>602041106</w:t>
            </w:r>
          </w:p>
        </w:tc>
        <w:tc>
          <w:tcPr>
            <w:tcW w:w="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spacing w:before="3" w:line="211" w:lineRule="exact"/>
              <w:ind w:right="-19"/>
              <w:jc w:val="center"/>
              <w:rPr>
                <w:sz w:val="20"/>
                <w:szCs w:val="20"/>
              </w:rPr>
            </w:pPr>
            <w:r w:rsidRPr="00ED3A81">
              <w:rPr>
                <w:sz w:val="20"/>
                <w:szCs w:val="20"/>
              </w:rPr>
              <w:t>Водоснабжение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jc w:val="center"/>
              <w:rPr>
                <w:sz w:val="20"/>
                <w:szCs w:val="20"/>
              </w:rPr>
            </w:pPr>
            <w:r w:rsidRPr="00ED3A81">
              <w:rPr>
                <w:sz w:val="20"/>
                <w:szCs w:val="20"/>
              </w:rPr>
              <w:t>м3/</w:t>
            </w:r>
            <w:proofErr w:type="spellStart"/>
            <w:r w:rsidRPr="00ED3A81">
              <w:rPr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D3A81">
              <w:rPr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spacing w:line="100" w:lineRule="atLeast"/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 w:rsidRPr="00ED3A81">
              <w:rPr>
                <w:color w:val="000000"/>
                <w:sz w:val="20"/>
                <w:szCs w:val="20"/>
                <w:lang w:eastAsia="ru-RU"/>
              </w:rPr>
              <w:t>д</w:t>
            </w:r>
            <w:proofErr w:type="gramStart"/>
            <w:r w:rsidRPr="00ED3A81">
              <w:rPr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  <w:r w:rsidRPr="00ED3A81">
              <w:rPr>
                <w:color w:val="000000"/>
                <w:sz w:val="20"/>
                <w:szCs w:val="20"/>
                <w:lang w:eastAsia="ru-RU"/>
              </w:rPr>
              <w:t>едиак</w:t>
            </w:r>
            <w:proofErr w:type="spellEnd"/>
          </w:p>
          <w:p w:rsidR="005378B8" w:rsidRPr="00ED3A81" w:rsidRDefault="005378B8" w:rsidP="001F15DC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D3A81">
              <w:rPr>
                <w:sz w:val="20"/>
                <w:szCs w:val="20"/>
                <w:lang w:eastAsia="ru-RU"/>
              </w:rPr>
              <w:t xml:space="preserve"> (Зона инженерной инфраструктуры)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spacing w:before="6" w:line="100" w:lineRule="atLeast"/>
              <w:ind w:left="95" w:right="23"/>
              <w:jc w:val="center"/>
              <w:rPr>
                <w:sz w:val="20"/>
                <w:szCs w:val="20"/>
              </w:rPr>
            </w:pPr>
            <w:r w:rsidRPr="00ED3A81">
              <w:rPr>
                <w:sz w:val="20"/>
                <w:szCs w:val="20"/>
              </w:rPr>
              <w:t>1 пояс ЗСО -30-50 м, 2,3 пояс по расчету</w:t>
            </w:r>
          </w:p>
        </w:tc>
      </w:tr>
      <w:tr w:rsidR="005378B8" w:rsidRPr="00EF6DB2" w:rsidTr="00ED3A81">
        <w:trPr>
          <w:trHeight w:hRule="exact" w:val="1135"/>
          <w:jc w:val="center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snapToGrid w:val="0"/>
              <w:jc w:val="center"/>
              <w:rPr>
                <w:sz w:val="20"/>
                <w:szCs w:val="20"/>
              </w:rPr>
            </w:pPr>
            <w:r w:rsidRPr="00ED3A81">
              <w:rPr>
                <w:sz w:val="20"/>
                <w:szCs w:val="20"/>
              </w:rPr>
              <w:t>6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suppressLineNumbers/>
              <w:snapToGrid w:val="0"/>
              <w:spacing w:line="100" w:lineRule="atLeast"/>
              <w:jc w:val="center"/>
              <w:rPr>
                <w:sz w:val="20"/>
                <w:szCs w:val="20"/>
                <w:lang w:eastAsia="zh-CN"/>
              </w:rPr>
            </w:pPr>
            <w:r w:rsidRPr="00ED3A81">
              <w:rPr>
                <w:sz w:val="20"/>
                <w:szCs w:val="20"/>
                <w:lang w:eastAsia="zh-CN"/>
              </w:rPr>
              <w:t>Скважина артезианская</w:t>
            </w:r>
          </w:p>
          <w:p w:rsidR="005378B8" w:rsidRPr="00ED3A81" w:rsidRDefault="005378B8" w:rsidP="001F15DC">
            <w:pPr>
              <w:suppressLineNumbers/>
              <w:snapToGrid w:val="0"/>
              <w:spacing w:line="100" w:lineRule="atLeast"/>
              <w:jc w:val="center"/>
              <w:rPr>
                <w:sz w:val="20"/>
                <w:szCs w:val="20"/>
                <w:lang w:eastAsia="zh-CN"/>
              </w:rPr>
            </w:pPr>
            <w:r w:rsidRPr="00ED3A81">
              <w:rPr>
                <w:sz w:val="20"/>
                <w:szCs w:val="20"/>
                <w:lang w:eastAsia="zh-CN"/>
              </w:rPr>
              <w:t>Существующий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jc w:val="center"/>
              <w:rPr>
                <w:sz w:val="20"/>
                <w:szCs w:val="20"/>
              </w:rPr>
            </w:pPr>
            <w:r w:rsidRPr="00ED3A81">
              <w:rPr>
                <w:sz w:val="20"/>
                <w:szCs w:val="20"/>
              </w:rPr>
              <w:t>602041106</w:t>
            </w:r>
          </w:p>
        </w:tc>
        <w:tc>
          <w:tcPr>
            <w:tcW w:w="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spacing w:before="3" w:line="211" w:lineRule="exact"/>
              <w:ind w:right="-19"/>
              <w:jc w:val="center"/>
              <w:rPr>
                <w:sz w:val="20"/>
                <w:szCs w:val="20"/>
              </w:rPr>
            </w:pPr>
            <w:r w:rsidRPr="00ED3A81">
              <w:rPr>
                <w:sz w:val="20"/>
                <w:szCs w:val="20"/>
              </w:rPr>
              <w:t>Водоснабжение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jc w:val="center"/>
              <w:rPr>
                <w:sz w:val="20"/>
                <w:szCs w:val="20"/>
              </w:rPr>
            </w:pPr>
            <w:r w:rsidRPr="00ED3A81">
              <w:rPr>
                <w:sz w:val="20"/>
                <w:szCs w:val="20"/>
              </w:rPr>
              <w:t>м3/</w:t>
            </w:r>
            <w:proofErr w:type="spellStart"/>
            <w:r w:rsidRPr="00ED3A81">
              <w:rPr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D3A81">
              <w:rPr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spacing w:line="100" w:lineRule="atLeast"/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 w:rsidRPr="00ED3A81">
              <w:rPr>
                <w:color w:val="000000"/>
                <w:sz w:val="20"/>
                <w:szCs w:val="20"/>
                <w:lang w:eastAsia="ru-RU"/>
              </w:rPr>
              <w:t>д</w:t>
            </w:r>
            <w:proofErr w:type="gramStart"/>
            <w:r w:rsidRPr="00ED3A81">
              <w:rPr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  <w:r w:rsidRPr="00ED3A81">
              <w:rPr>
                <w:color w:val="000000"/>
                <w:sz w:val="20"/>
                <w:szCs w:val="20"/>
                <w:lang w:eastAsia="ru-RU"/>
              </w:rPr>
              <w:t>етелева</w:t>
            </w:r>
            <w:proofErr w:type="spellEnd"/>
          </w:p>
          <w:p w:rsidR="005378B8" w:rsidRPr="00ED3A81" w:rsidRDefault="005378B8" w:rsidP="001F15DC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D3A81">
              <w:rPr>
                <w:sz w:val="20"/>
                <w:szCs w:val="20"/>
                <w:lang w:eastAsia="ru-RU"/>
              </w:rPr>
              <w:t xml:space="preserve"> (Зона инженерной инфраструктуры)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spacing w:before="6" w:line="100" w:lineRule="atLeast"/>
              <w:ind w:left="95" w:right="23"/>
              <w:jc w:val="center"/>
              <w:rPr>
                <w:sz w:val="20"/>
                <w:szCs w:val="20"/>
              </w:rPr>
            </w:pPr>
            <w:r w:rsidRPr="00ED3A81">
              <w:rPr>
                <w:sz w:val="20"/>
                <w:szCs w:val="20"/>
              </w:rPr>
              <w:t>1 пояс ЗСО -30-50 м, 2,3 пояс по расчету</w:t>
            </w:r>
          </w:p>
        </w:tc>
      </w:tr>
      <w:tr w:rsidR="005378B8" w:rsidRPr="00EF6DB2" w:rsidTr="00ED3A81">
        <w:trPr>
          <w:trHeight w:hRule="exact" w:val="990"/>
          <w:jc w:val="center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snapToGrid w:val="0"/>
              <w:jc w:val="center"/>
              <w:rPr>
                <w:sz w:val="20"/>
                <w:szCs w:val="20"/>
              </w:rPr>
            </w:pPr>
            <w:r w:rsidRPr="00ED3A81">
              <w:rPr>
                <w:sz w:val="20"/>
                <w:szCs w:val="20"/>
              </w:rPr>
              <w:t>7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suppressLineNumbers/>
              <w:snapToGrid w:val="0"/>
              <w:spacing w:line="100" w:lineRule="atLeast"/>
              <w:jc w:val="center"/>
              <w:rPr>
                <w:sz w:val="20"/>
                <w:szCs w:val="20"/>
                <w:lang w:eastAsia="zh-CN"/>
              </w:rPr>
            </w:pPr>
            <w:r w:rsidRPr="00ED3A81">
              <w:rPr>
                <w:sz w:val="20"/>
                <w:szCs w:val="20"/>
                <w:lang w:eastAsia="zh-CN"/>
              </w:rPr>
              <w:t>Скважина артезианская</w:t>
            </w:r>
          </w:p>
          <w:p w:rsidR="005378B8" w:rsidRPr="00ED3A81" w:rsidRDefault="005378B8" w:rsidP="001F15DC">
            <w:pPr>
              <w:suppressLineNumbers/>
              <w:snapToGrid w:val="0"/>
              <w:spacing w:line="100" w:lineRule="atLeast"/>
              <w:jc w:val="center"/>
              <w:rPr>
                <w:sz w:val="20"/>
                <w:szCs w:val="20"/>
                <w:lang w:eastAsia="zh-CN"/>
              </w:rPr>
            </w:pPr>
            <w:r w:rsidRPr="00ED3A81">
              <w:rPr>
                <w:sz w:val="20"/>
                <w:szCs w:val="20"/>
                <w:lang w:eastAsia="zh-CN"/>
              </w:rPr>
              <w:t>Существующий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jc w:val="center"/>
              <w:rPr>
                <w:sz w:val="20"/>
                <w:szCs w:val="20"/>
              </w:rPr>
            </w:pPr>
            <w:r w:rsidRPr="00ED3A81">
              <w:rPr>
                <w:sz w:val="20"/>
                <w:szCs w:val="20"/>
              </w:rPr>
              <w:t>602041106</w:t>
            </w:r>
          </w:p>
        </w:tc>
        <w:tc>
          <w:tcPr>
            <w:tcW w:w="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spacing w:before="3" w:line="211" w:lineRule="exact"/>
              <w:ind w:right="-19"/>
              <w:jc w:val="center"/>
              <w:rPr>
                <w:sz w:val="20"/>
                <w:szCs w:val="20"/>
              </w:rPr>
            </w:pPr>
            <w:r w:rsidRPr="00ED3A81">
              <w:rPr>
                <w:sz w:val="20"/>
                <w:szCs w:val="20"/>
              </w:rPr>
              <w:t>Водоснабжение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jc w:val="center"/>
              <w:rPr>
                <w:sz w:val="20"/>
                <w:szCs w:val="20"/>
              </w:rPr>
            </w:pPr>
            <w:r w:rsidRPr="00ED3A81">
              <w:rPr>
                <w:sz w:val="20"/>
                <w:szCs w:val="20"/>
              </w:rPr>
              <w:t>м3/</w:t>
            </w:r>
            <w:proofErr w:type="spellStart"/>
            <w:r w:rsidRPr="00ED3A81">
              <w:rPr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D3A81">
              <w:rPr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spacing w:line="100" w:lineRule="atLeast"/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 w:rsidRPr="00ED3A81">
              <w:rPr>
                <w:color w:val="000000"/>
                <w:sz w:val="20"/>
                <w:szCs w:val="20"/>
                <w:lang w:eastAsia="ru-RU"/>
              </w:rPr>
              <w:t>д</w:t>
            </w:r>
            <w:proofErr w:type="gramStart"/>
            <w:r w:rsidRPr="00ED3A81">
              <w:rPr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ED3A81">
              <w:rPr>
                <w:color w:val="000000"/>
                <w:sz w:val="20"/>
                <w:szCs w:val="20"/>
                <w:lang w:eastAsia="ru-RU"/>
              </w:rPr>
              <w:t>еляева</w:t>
            </w:r>
            <w:proofErr w:type="spellEnd"/>
          </w:p>
          <w:p w:rsidR="005378B8" w:rsidRPr="00ED3A81" w:rsidRDefault="005378B8" w:rsidP="001F15DC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D3A81">
              <w:rPr>
                <w:sz w:val="20"/>
                <w:szCs w:val="20"/>
                <w:lang w:eastAsia="ru-RU"/>
              </w:rPr>
              <w:t>(Зона застройки ИЖС)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spacing w:before="6" w:line="100" w:lineRule="atLeast"/>
              <w:ind w:left="95" w:right="23"/>
              <w:jc w:val="center"/>
              <w:rPr>
                <w:sz w:val="20"/>
                <w:szCs w:val="20"/>
              </w:rPr>
            </w:pPr>
            <w:r w:rsidRPr="00ED3A81">
              <w:rPr>
                <w:sz w:val="20"/>
                <w:szCs w:val="20"/>
              </w:rPr>
              <w:t>1 пояс ЗСО -30-50 м, 2,3 пояс по расчету</w:t>
            </w:r>
          </w:p>
        </w:tc>
      </w:tr>
      <w:tr w:rsidR="005378B8" w:rsidRPr="00EF6DB2" w:rsidTr="00ED3A81">
        <w:trPr>
          <w:trHeight w:hRule="exact" w:val="984"/>
          <w:jc w:val="center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snapToGrid w:val="0"/>
              <w:jc w:val="center"/>
              <w:rPr>
                <w:sz w:val="20"/>
                <w:szCs w:val="20"/>
              </w:rPr>
            </w:pPr>
            <w:r w:rsidRPr="00ED3A81">
              <w:rPr>
                <w:sz w:val="20"/>
                <w:szCs w:val="20"/>
              </w:rPr>
              <w:t>8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suppressLineNumbers/>
              <w:snapToGrid w:val="0"/>
              <w:spacing w:line="100" w:lineRule="atLeast"/>
              <w:jc w:val="center"/>
              <w:rPr>
                <w:sz w:val="20"/>
                <w:szCs w:val="20"/>
                <w:lang w:eastAsia="zh-CN"/>
              </w:rPr>
            </w:pPr>
            <w:r w:rsidRPr="00ED3A81">
              <w:rPr>
                <w:sz w:val="20"/>
                <w:szCs w:val="20"/>
                <w:lang w:eastAsia="zh-CN"/>
              </w:rPr>
              <w:t>Скважина артезианская</w:t>
            </w:r>
          </w:p>
          <w:p w:rsidR="005378B8" w:rsidRPr="00ED3A81" w:rsidRDefault="005378B8" w:rsidP="001F15DC">
            <w:pPr>
              <w:suppressLineNumbers/>
              <w:snapToGrid w:val="0"/>
              <w:spacing w:line="100" w:lineRule="atLeast"/>
              <w:jc w:val="center"/>
              <w:rPr>
                <w:sz w:val="20"/>
                <w:szCs w:val="20"/>
                <w:lang w:eastAsia="zh-CN"/>
              </w:rPr>
            </w:pPr>
            <w:r w:rsidRPr="00ED3A81">
              <w:rPr>
                <w:sz w:val="20"/>
                <w:szCs w:val="20"/>
                <w:lang w:eastAsia="zh-CN"/>
              </w:rPr>
              <w:t>Существующий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jc w:val="center"/>
              <w:rPr>
                <w:sz w:val="20"/>
                <w:szCs w:val="20"/>
              </w:rPr>
            </w:pPr>
            <w:r w:rsidRPr="00ED3A81">
              <w:rPr>
                <w:sz w:val="20"/>
                <w:szCs w:val="20"/>
              </w:rPr>
              <w:t>602041106</w:t>
            </w:r>
          </w:p>
        </w:tc>
        <w:tc>
          <w:tcPr>
            <w:tcW w:w="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spacing w:before="3" w:line="211" w:lineRule="exact"/>
              <w:ind w:right="-19"/>
              <w:jc w:val="center"/>
              <w:rPr>
                <w:sz w:val="20"/>
                <w:szCs w:val="20"/>
              </w:rPr>
            </w:pPr>
            <w:r w:rsidRPr="00ED3A81">
              <w:rPr>
                <w:sz w:val="20"/>
                <w:szCs w:val="20"/>
              </w:rPr>
              <w:t>Водоснабжение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jc w:val="center"/>
              <w:rPr>
                <w:sz w:val="20"/>
                <w:szCs w:val="20"/>
              </w:rPr>
            </w:pPr>
            <w:r w:rsidRPr="00ED3A81">
              <w:rPr>
                <w:sz w:val="20"/>
                <w:szCs w:val="20"/>
              </w:rPr>
              <w:t>м3/</w:t>
            </w:r>
            <w:proofErr w:type="spellStart"/>
            <w:r w:rsidRPr="00ED3A81">
              <w:rPr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D3A81">
              <w:rPr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spacing w:line="100" w:lineRule="atLeast"/>
              <w:jc w:val="center"/>
              <w:rPr>
                <w:sz w:val="20"/>
                <w:szCs w:val="20"/>
                <w:lang w:eastAsia="ru-RU"/>
              </w:rPr>
            </w:pPr>
            <w:r w:rsidRPr="00ED3A81">
              <w:rPr>
                <w:color w:val="000000"/>
                <w:sz w:val="20"/>
                <w:szCs w:val="20"/>
                <w:lang w:eastAsia="ru-RU"/>
              </w:rPr>
              <w:t>д</w:t>
            </w:r>
            <w:proofErr w:type="gramStart"/>
            <w:r w:rsidRPr="00ED3A81">
              <w:rPr>
                <w:color w:val="000000"/>
                <w:sz w:val="20"/>
                <w:szCs w:val="20"/>
                <w:lang w:eastAsia="ru-RU"/>
              </w:rPr>
              <w:t>.Ч</w:t>
            </w:r>
            <w:proofErr w:type="gramEnd"/>
            <w:r w:rsidRPr="00ED3A81">
              <w:rPr>
                <w:color w:val="000000"/>
                <w:sz w:val="20"/>
                <w:szCs w:val="20"/>
                <w:lang w:eastAsia="ru-RU"/>
              </w:rPr>
              <w:t>апаевка</w:t>
            </w:r>
          </w:p>
          <w:p w:rsidR="005378B8" w:rsidRPr="00ED3A81" w:rsidRDefault="005378B8" w:rsidP="001F15DC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D3A81">
              <w:rPr>
                <w:sz w:val="20"/>
                <w:szCs w:val="20"/>
                <w:lang w:eastAsia="ru-RU"/>
              </w:rPr>
              <w:t xml:space="preserve">  (Зона инженерной инфраструктуры)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spacing w:before="6" w:line="100" w:lineRule="atLeast"/>
              <w:ind w:left="95" w:right="23"/>
              <w:jc w:val="center"/>
              <w:rPr>
                <w:sz w:val="20"/>
                <w:szCs w:val="20"/>
              </w:rPr>
            </w:pPr>
            <w:r w:rsidRPr="00ED3A81">
              <w:rPr>
                <w:sz w:val="20"/>
                <w:szCs w:val="20"/>
              </w:rPr>
              <w:t>1 пояс ЗСО -30-50 м, 2,3 пояс по расчету</w:t>
            </w:r>
          </w:p>
        </w:tc>
      </w:tr>
      <w:tr w:rsidR="005378B8" w:rsidRPr="00EF6DB2" w:rsidTr="00ED3A81">
        <w:trPr>
          <w:trHeight w:hRule="exact" w:val="992"/>
          <w:jc w:val="center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snapToGrid w:val="0"/>
              <w:jc w:val="center"/>
              <w:rPr>
                <w:sz w:val="20"/>
                <w:szCs w:val="20"/>
              </w:rPr>
            </w:pPr>
            <w:r w:rsidRPr="00ED3A81">
              <w:rPr>
                <w:sz w:val="20"/>
                <w:szCs w:val="20"/>
              </w:rPr>
              <w:t>9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suppressLineNumbers/>
              <w:snapToGrid w:val="0"/>
              <w:spacing w:line="100" w:lineRule="atLeast"/>
              <w:jc w:val="center"/>
              <w:rPr>
                <w:sz w:val="20"/>
                <w:szCs w:val="20"/>
                <w:lang w:eastAsia="zh-CN"/>
              </w:rPr>
            </w:pPr>
            <w:r w:rsidRPr="00ED3A81">
              <w:rPr>
                <w:sz w:val="20"/>
                <w:szCs w:val="20"/>
                <w:lang w:eastAsia="zh-CN"/>
              </w:rPr>
              <w:t>Скважина артезианская</w:t>
            </w:r>
          </w:p>
          <w:p w:rsidR="005378B8" w:rsidRPr="00ED3A81" w:rsidRDefault="005378B8" w:rsidP="001F15DC">
            <w:pPr>
              <w:suppressLineNumbers/>
              <w:snapToGrid w:val="0"/>
              <w:spacing w:line="100" w:lineRule="atLeast"/>
              <w:jc w:val="center"/>
              <w:rPr>
                <w:sz w:val="20"/>
                <w:szCs w:val="20"/>
                <w:lang w:eastAsia="zh-CN"/>
              </w:rPr>
            </w:pPr>
            <w:r w:rsidRPr="00ED3A81">
              <w:rPr>
                <w:sz w:val="20"/>
                <w:szCs w:val="20"/>
                <w:lang w:eastAsia="zh-CN"/>
              </w:rPr>
              <w:t>Планируемый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jc w:val="center"/>
              <w:rPr>
                <w:sz w:val="20"/>
                <w:szCs w:val="20"/>
              </w:rPr>
            </w:pPr>
            <w:r w:rsidRPr="00ED3A81">
              <w:rPr>
                <w:sz w:val="20"/>
                <w:szCs w:val="20"/>
              </w:rPr>
              <w:t>602041106</w:t>
            </w:r>
          </w:p>
        </w:tc>
        <w:tc>
          <w:tcPr>
            <w:tcW w:w="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spacing w:before="3" w:line="211" w:lineRule="exact"/>
              <w:ind w:right="-19"/>
              <w:jc w:val="center"/>
              <w:rPr>
                <w:sz w:val="20"/>
                <w:szCs w:val="20"/>
              </w:rPr>
            </w:pPr>
            <w:r w:rsidRPr="00ED3A81">
              <w:rPr>
                <w:sz w:val="20"/>
                <w:szCs w:val="20"/>
              </w:rPr>
              <w:t>Водоснабжение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jc w:val="center"/>
              <w:rPr>
                <w:sz w:val="20"/>
                <w:szCs w:val="20"/>
              </w:rPr>
            </w:pPr>
            <w:r w:rsidRPr="00ED3A81">
              <w:rPr>
                <w:sz w:val="20"/>
                <w:szCs w:val="20"/>
              </w:rPr>
              <w:t>м3/</w:t>
            </w:r>
            <w:proofErr w:type="spellStart"/>
            <w:r w:rsidRPr="00ED3A81">
              <w:rPr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D3A81">
              <w:rPr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spacing w:line="100" w:lineRule="atLeast"/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 w:rsidRPr="00ED3A81">
              <w:rPr>
                <w:color w:val="000000"/>
                <w:sz w:val="20"/>
                <w:szCs w:val="20"/>
                <w:lang w:eastAsia="ru-RU"/>
              </w:rPr>
              <w:t>п</w:t>
            </w:r>
            <w:proofErr w:type="gramStart"/>
            <w:r w:rsidRPr="00ED3A81">
              <w:rPr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ED3A81">
              <w:rPr>
                <w:color w:val="000000"/>
                <w:sz w:val="20"/>
                <w:szCs w:val="20"/>
                <w:lang w:eastAsia="ru-RU"/>
              </w:rPr>
              <w:t>игарды</w:t>
            </w:r>
            <w:proofErr w:type="spellEnd"/>
          </w:p>
          <w:p w:rsidR="005378B8" w:rsidRPr="00ED3A81" w:rsidRDefault="005378B8" w:rsidP="001F15DC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D3A81">
              <w:rPr>
                <w:sz w:val="20"/>
                <w:szCs w:val="20"/>
                <w:lang w:eastAsia="ru-RU"/>
              </w:rPr>
              <w:t xml:space="preserve"> (Зона инженерной инфраструктуры)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spacing w:before="6" w:line="100" w:lineRule="atLeast"/>
              <w:ind w:left="95" w:right="23"/>
              <w:jc w:val="center"/>
              <w:rPr>
                <w:sz w:val="20"/>
                <w:szCs w:val="20"/>
              </w:rPr>
            </w:pPr>
            <w:r w:rsidRPr="00ED3A81">
              <w:rPr>
                <w:sz w:val="20"/>
                <w:szCs w:val="20"/>
              </w:rPr>
              <w:t>1 пояс ЗСО -30-50 м, 2,3 пояс по расчету</w:t>
            </w:r>
          </w:p>
        </w:tc>
      </w:tr>
      <w:tr w:rsidR="005378B8" w:rsidRPr="00EF6DB2" w:rsidTr="00ED3A81">
        <w:trPr>
          <w:trHeight w:hRule="exact" w:val="703"/>
          <w:jc w:val="center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snapToGrid w:val="0"/>
              <w:jc w:val="center"/>
              <w:rPr>
                <w:sz w:val="20"/>
                <w:szCs w:val="20"/>
              </w:rPr>
            </w:pPr>
            <w:r w:rsidRPr="00ED3A81">
              <w:rPr>
                <w:sz w:val="20"/>
                <w:szCs w:val="20"/>
              </w:rPr>
              <w:t>10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suppressLineNumbers/>
              <w:snapToGrid w:val="0"/>
              <w:spacing w:line="100" w:lineRule="atLeast"/>
              <w:jc w:val="center"/>
              <w:rPr>
                <w:sz w:val="20"/>
                <w:szCs w:val="20"/>
                <w:lang w:eastAsia="zh-CN"/>
              </w:rPr>
            </w:pPr>
            <w:r w:rsidRPr="00ED3A81">
              <w:rPr>
                <w:sz w:val="20"/>
                <w:szCs w:val="20"/>
                <w:lang w:eastAsia="zh-CN"/>
              </w:rPr>
              <w:t xml:space="preserve">Водопровод </w:t>
            </w:r>
          </w:p>
          <w:p w:rsidR="005378B8" w:rsidRPr="00ED3A81" w:rsidRDefault="005378B8" w:rsidP="001F15DC">
            <w:pPr>
              <w:suppressLineNumbers/>
              <w:snapToGrid w:val="0"/>
              <w:spacing w:line="100" w:lineRule="atLeast"/>
              <w:jc w:val="center"/>
              <w:rPr>
                <w:sz w:val="20"/>
                <w:szCs w:val="20"/>
                <w:lang w:eastAsia="zh-CN"/>
              </w:rPr>
            </w:pPr>
            <w:r w:rsidRPr="00ED3A81">
              <w:rPr>
                <w:sz w:val="20"/>
                <w:szCs w:val="20"/>
                <w:lang w:eastAsia="zh-CN"/>
              </w:rPr>
              <w:t>Существующий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jc w:val="center"/>
              <w:rPr>
                <w:sz w:val="20"/>
                <w:szCs w:val="20"/>
              </w:rPr>
            </w:pPr>
            <w:r w:rsidRPr="00ED3A81">
              <w:rPr>
                <w:sz w:val="20"/>
                <w:szCs w:val="20"/>
              </w:rPr>
              <w:t>602041202</w:t>
            </w:r>
          </w:p>
        </w:tc>
        <w:tc>
          <w:tcPr>
            <w:tcW w:w="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spacing w:before="3" w:line="211" w:lineRule="exact"/>
              <w:ind w:right="-19"/>
              <w:jc w:val="center"/>
              <w:rPr>
                <w:sz w:val="20"/>
                <w:szCs w:val="20"/>
              </w:rPr>
            </w:pPr>
            <w:r w:rsidRPr="00ED3A81">
              <w:rPr>
                <w:sz w:val="20"/>
                <w:szCs w:val="20"/>
              </w:rPr>
              <w:t>Водоснабжение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jc w:val="center"/>
              <w:rPr>
                <w:sz w:val="20"/>
                <w:szCs w:val="20"/>
              </w:rPr>
            </w:pPr>
            <w:r w:rsidRPr="00ED3A81">
              <w:rPr>
                <w:sz w:val="20"/>
                <w:szCs w:val="20"/>
              </w:rPr>
              <w:t>км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jc w:val="center"/>
              <w:rPr>
                <w:sz w:val="20"/>
                <w:szCs w:val="20"/>
              </w:rPr>
            </w:pPr>
            <w:r w:rsidRPr="00ED3A81">
              <w:rPr>
                <w:sz w:val="20"/>
                <w:szCs w:val="20"/>
              </w:rPr>
              <w:t>25,4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spacing w:line="100" w:lineRule="atLeast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D3A81">
              <w:rPr>
                <w:color w:val="000000"/>
                <w:sz w:val="20"/>
                <w:szCs w:val="20"/>
                <w:lang w:eastAsia="ru-RU"/>
              </w:rPr>
              <w:t>Камышевское поселение</w:t>
            </w:r>
          </w:p>
          <w:p w:rsidR="005378B8" w:rsidRPr="00ED3A81" w:rsidRDefault="005378B8" w:rsidP="001F15DC">
            <w:pPr>
              <w:spacing w:line="100" w:lineRule="atLeast"/>
              <w:jc w:val="center"/>
              <w:rPr>
                <w:sz w:val="20"/>
                <w:szCs w:val="20"/>
                <w:lang w:eastAsia="ru-RU"/>
              </w:rPr>
            </w:pPr>
            <w:r w:rsidRPr="00ED3A81">
              <w:rPr>
                <w:color w:val="000000"/>
                <w:sz w:val="20"/>
                <w:szCs w:val="20"/>
                <w:lang w:eastAsia="ru-RU"/>
              </w:rPr>
              <w:t xml:space="preserve"> (линейный объект)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spacing w:before="6" w:line="100" w:lineRule="atLeast"/>
              <w:ind w:left="95" w:right="23"/>
              <w:jc w:val="center"/>
              <w:rPr>
                <w:sz w:val="20"/>
                <w:szCs w:val="20"/>
              </w:rPr>
            </w:pPr>
            <w:r w:rsidRPr="00ED3A81">
              <w:rPr>
                <w:sz w:val="20"/>
                <w:szCs w:val="20"/>
              </w:rPr>
              <w:t xml:space="preserve">Санитарно-защитная полоса -10м </w:t>
            </w:r>
          </w:p>
        </w:tc>
      </w:tr>
      <w:tr w:rsidR="005378B8" w:rsidRPr="00EF6DB2" w:rsidTr="00ED3A81">
        <w:trPr>
          <w:trHeight w:hRule="exact" w:val="838"/>
          <w:jc w:val="center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snapToGrid w:val="0"/>
              <w:jc w:val="center"/>
              <w:rPr>
                <w:sz w:val="20"/>
                <w:szCs w:val="20"/>
              </w:rPr>
            </w:pPr>
            <w:r w:rsidRPr="00ED3A81">
              <w:rPr>
                <w:sz w:val="20"/>
                <w:szCs w:val="20"/>
              </w:rPr>
              <w:t>11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suppressLineNumbers/>
              <w:snapToGrid w:val="0"/>
              <w:spacing w:line="100" w:lineRule="atLeast"/>
              <w:jc w:val="center"/>
              <w:rPr>
                <w:sz w:val="20"/>
                <w:szCs w:val="20"/>
                <w:lang w:eastAsia="zh-CN"/>
              </w:rPr>
            </w:pPr>
            <w:r w:rsidRPr="00ED3A81">
              <w:rPr>
                <w:sz w:val="20"/>
                <w:szCs w:val="20"/>
                <w:lang w:eastAsia="zh-CN"/>
              </w:rPr>
              <w:t xml:space="preserve">Водопровод </w:t>
            </w:r>
          </w:p>
          <w:p w:rsidR="005378B8" w:rsidRPr="00ED3A81" w:rsidRDefault="005378B8" w:rsidP="001F15DC">
            <w:pPr>
              <w:suppressLineNumbers/>
              <w:snapToGrid w:val="0"/>
              <w:spacing w:line="100" w:lineRule="atLeast"/>
              <w:jc w:val="center"/>
              <w:rPr>
                <w:sz w:val="20"/>
                <w:szCs w:val="20"/>
                <w:lang w:eastAsia="zh-CN"/>
              </w:rPr>
            </w:pPr>
            <w:r w:rsidRPr="00ED3A81">
              <w:rPr>
                <w:sz w:val="20"/>
                <w:szCs w:val="20"/>
                <w:lang w:eastAsia="zh-CN"/>
              </w:rPr>
              <w:t>Планируемый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jc w:val="center"/>
              <w:rPr>
                <w:sz w:val="20"/>
                <w:szCs w:val="20"/>
              </w:rPr>
            </w:pPr>
            <w:r w:rsidRPr="00ED3A81">
              <w:rPr>
                <w:sz w:val="20"/>
                <w:szCs w:val="20"/>
              </w:rPr>
              <w:t>602041202</w:t>
            </w:r>
          </w:p>
        </w:tc>
        <w:tc>
          <w:tcPr>
            <w:tcW w:w="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spacing w:before="3" w:line="211" w:lineRule="exact"/>
              <w:ind w:right="-19"/>
              <w:jc w:val="center"/>
              <w:rPr>
                <w:sz w:val="20"/>
                <w:szCs w:val="20"/>
              </w:rPr>
            </w:pPr>
            <w:r w:rsidRPr="00ED3A81">
              <w:rPr>
                <w:sz w:val="20"/>
                <w:szCs w:val="20"/>
              </w:rPr>
              <w:t>Водоснабжение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jc w:val="center"/>
              <w:rPr>
                <w:sz w:val="20"/>
                <w:szCs w:val="20"/>
              </w:rPr>
            </w:pPr>
            <w:r w:rsidRPr="00ED3A81">
              <w:rPr>
                <w:sz w:val="20"/>
                <w:szCs w:val="20"/>
              </w:rPr>
              <w:t>км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jc w:val="center"/>
              <w:rPr>
                <w:sz w:val="20"/>
                <w:szCs w:val="20"/>
              </w:rPr>
            </w:pPr>
            <w:r w:rsidRPr="00ED3A81">
              <w:rPr>
                <w:sz w:val="20"/>
                <w:szCs w:val="20"/>
              </w:rPr>
              <w:t>1,6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spacing w:line="100" w:lineRule="atLeast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D3A81">
              <w:rPr>
                <w:color w:val="000000"/>
                <w:sz w:val="20"/>
                <w:szCs w:val="20"/>
                <w:lang w:eastAsia="ru-RU"/>
              </w:rPr>
              <w:t>Камышевское поселение</w:t>
            </w:r>
          </w:p>
          <w:p w:rsidR="005378B8" w:rsidRPr="00ED3A81" w:rsidRDefault="005378B8" w:rsidP="001F15DC">
            <w:pPr>
              <w:spacing w:line="100" w:lineRule="atLeast"/>
              <w:jc w:val="center"/>
              <w:rPr>
                <w:sz w:val="20"/>
                <w:szCs w:val="20"/>
                <w:lang w:eastAsia="ru-RU"/>
              </w:rPr>
            </w:pPr>
            <w:r w:rsidRPr="00ED3A81">
              <w:rPr>
                <w:color w:val="000000"/>
                <w:sz w:val="20"/>
                <w:szCs w:val="20"/>
                <w:lang w:eastAsia="ru-RU"/>
              </w:rPr>
              <w:t xml:space="preserve"> (линейный объект)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spacing w:before="6" w:line="100" w:lineRule="atLeast"/>
              <w:ind w:left="95" w:right="23"/>
              <w:jc w:val="center"/>
              <w:rPr>
                <w:sz w:val="20"/>
                <w:szCs w:val="20"/>
              </w:rPr>
            </w:pPr>
            <w:r w:rsidRPr="00ED3A81">
              <w:rPr>
                <w:sz w:val="20"/>
                <w:szCs w:val="20"/>
              </w:rPr>
              <w:t xml:space="preserve">Санитарно-защитная полоса -10м </w:t>
            </w:r>
          </w:p>
        </w:tc>
      </w:tr>
      <w:tr w:rsidR="005378B8" w:rsidRPr="00EF6DB2" w:rsidTr="001F15DC">
        <w:trPr>
          <w:trHeight w:hRule="exact" w:val="284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jc w:val="center"/>
              <w:rPr>
                <w:color w:val="000000"/>
                <w:sz w:val="20"/>
                <w:szCs w:val="20"/>
              </w:rPr>
            </w:pPr>
            <w:r w:rsidRPr="00ED3A81">
              <w:rPr>
                <w:b/>
                <w:bCs/>
                <w:sz w:val="20"/>
                <w:szCs w:val="20"/>
              </w:rPr>
              <w:t>Объекты водоотведения</w:t>
            </w:r>
          </w:p>
        </w:tc>
      </w:tr>
      <w:tr w:rsidR="005378B8" w:rsidRPr="00EF6DB2" w:rsidTr="00ED3A81">
        <w:trPr>
          <w:trHeight w:hRule="exact" w:val="836"/>
          <w:jc w:val="center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pStyle w:val="afc"/>
              <w:snapToGrid w:val="0"/>
              <w:jc w:val="center"/>
              <w:rPr>
                <w:sz w:val="20"/>
                <w:szCs w:val="20"/>
              </w:rPr>
            </w:pPr>
            <w:r w:rsidRPr="00ED3A81">
              <w:rPr>
                <w:sz w:val="20"/>
                <w:szCs w:val="20"/>
              </w:rPr>
              <w:t>12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jc w:val="center"/>
              <w:rPr>
                <w:sz w:val="20"/>
                <w:szCs w:val="20"/>
              </w:rPr>
            </w:pPr>
            <w:r w:rsidRPr="00ED3A81">
              <w:rPr>
                <w:sz w:val="20"/>
                <w:szCs w:val="20"/>
              </w:rPr>
              <w:t>Очистные сооружения (КОС)</w:t>
            </w:r>
          </w:p>
          <w:p w:rsidR="005378B8" w:rsidRPr="00ED3A81" w:rsidRDefault="005378B8" w:rsidP="001F15DC">
            <w:pPr>
              <w:jc w:val="center"/>
              <w:rPr>
                <w:sz w:val="20"/>
                <w:szCs w:val="20"/>
              </w:rPr>
            </w:pPr>
            <w:r w:rsidRPr="00ED3A81">
              <w:rPr>
                <w:sz w:val="20"/>
                <w:szCs w:val="20"/>
              </w:rPr>
              <w:t>Планируемый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jc w:val="center"/>
              <w:rPr>
                <w:sz w:val="20"/>
                <w:szCs w:val="20"/>
              </w:rPr>
            </w:pPr>
            <w:r w:rsidRPr="00ED3A81">
              <w:rPr>
                <w:sz w:val="20"/>
                <w:szCs w:val="20"/>
              </w:rPr>
              <w:t>602041301</w:t>
            </w:r>
          </w:p>
        </w:tc>
        <w:tc>
          <w:tcPr>
            <w:tcW w:w="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spacing w:before="3" w:line="211" w:lineRule="exact"/>
              <w:ind w:right="-19"/>
              <w:jc w:val="center"/>
              <w:rPr>
                <w:sz w:val="20"/>
                <w:szCs w:val="20"/>
              </w:rPr>
            </w:pPr>
            <w:r w:rsidRPr="00ED3A81">
              <w:rPr>
                <w:sz w:val="20"/>
                <w:szCs w:val="20"/>
              </w:rPr>
              <w:t>Водоотведение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jc w:val="center"/>
              <w:rPr>
                <w:sz w:val="20"/>
                <w:szCs w:val="20"/>
              </w:rPr>
            </w:pPr>
            <w:r w:rsidRPr="00ED3A81">
              <w:rPr>
                <w:sz w:val="20"/>
                <w:szCs w:val="20"/>
              </w:rPr>
              <w:t>м</w:t>
            </w:r>
            <w:r w:rsidRPr="00ED3A81">
              <w:rPr>
                <w:sz w:val="20"/>
                <w:szCs w:val="20"/>
                <w:vertAlign w:val="superscript"/>
              </w:rPr>
              <w:t>3</w:t>
            </w:r>
            <w:r w:rsidRPr="00ED3A81">
              <w:rPr>
                <w:sz w:val="20"/>
                <w:szCs w:val="20"/>
              </w:rPr>
              <w:t>/</w:t>
            </w:r>
            <w:proofErr w:type="spellStart"/>
            <w:r w:rsidRPr="00ED3A81">
              <w:rPr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jc w:val="center"/>
              <w:rPr>
                <w:sz w:val="20"/>
                <w:szCs w:val="20"/>
              </w:rPr>
            </w:pPr>
            <w:r w:rsidRPr="00ED3A81">
              <w:rPr>
                <w:sz w:val="20"/>
                <w:szCs w:val="20"/>
              </w:rPr>
              <w:t>1 000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spacing w:line="100" w:lineRule="atLeast"/>
              <w:jc w:val="center"/>
              <w:rPr>
                <w:sz w:val="20"/>
                <w:szCs w:val="20"/>
                <w:lang w:eastAsia="ru-RU"/>
              </w:rPr>
            </w:pPr>
            <w:r w:rsidRPr="00ED3A81">
              <w:rPr>
                <w:sz w:val="20"/>
                <w:szCs w:val="20"/>
                <w:lang w:eastAsia="ru-RU"/>
              </w:rPr>
              <w:t>КОС «Камышевка»</w:t>
            </w:r>
          </w:p>
          <w:p w:rsidR="005378B8" w:rsidRPr="00ED3A81" w:rsidRDefault="005378B8" w:rsidP="001F15DC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D3A81">
              <w:rPr>
                <w:sz w:val="20"/>
                <w:szCs w:val="20"/>
                <w:lang w:eastAsia="ru-RU"/>
              </w:rPr>
              <w:t xml:space="preserve"> (Зона </w:t>
            </w:r>
            <w:proofErr w:type="gramStart"/>
            <w:r w:rsidRPr="00ED3A81">
              <w:rPr>
                <w:sz w:val="20"/>
                <w:szCs w:val="20"/>
                <w:lang w:eastAsia="ru-RU"/>
              </w:rPr>
              <w:t>сельхоз угодий</w:t>
            </w:r>
            <w:proofErr w:type="gramEnd"/>
            <w:r w:rsidRPr="00ED3A81">
              <w:rPr>
                <w:sz w:val="20"/>
                <w:szCs w:val="20"/>
                <w:lang w:eastAsia="ru-RU"/>
              </w:rPr>
              <w:t>)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spacing w:before="6" w:line="100" w:lineRule="atLeast"/>
              <w:ind w:left="95" w:right="23"/>
              <w:jc w:val="center"/>
              <w:rPr>
                <w:sz w:val="20"/>
                <w:szCs w:val="20"/>
              </w:rPr>
            </w:pPr>
            <w:r w:rsidRPr="00ED3A81">
              <w:rPr>
                <w:sz w:val="20"/>
                <w:szCs w:val="20"/>
              </w:rPr>
              <w:t xml:space="preserve">Санитарно-защитная зона –150м </w:t>
            </w:r>
          </w:p>
        </w:tc>
      </w:tr>
      <w:tr w:rsidR="005378B8" w:rsidRPr="00EF6DB2" w:rsidTr="00ED3A81">
        <w:trPr>
          <w:trHeight w:hRule="exact" w:val="726"/>
          <w:jc w:val="center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pStyle w:val="afc"/>
              <w:snapToGrid w:val="0"/>
              <w:jc w:val="center"/>
              <w:rPr>
                <w:sz w:val="20"/>
                <w:szCs w:val="20"/>
              </w:rPr>
            </w:pPr>
            <w:r w:rsidRPr="00ED3A81">
              <w:rPr>
                <w:sz w:val="20"/>
                <w:szCs w:val="20"/>
              </w:rPr>
              <w:t>13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jc w:val="center"/>
              <w:rPr>
                <w:sz w:val="20"/>
                <w:szCs w:val="20"/>
              </w:rPr>
            </w:pPr>
            <w:r w:rsidRPr="00ED3A81">
              <w:rPr>
                <w:sz w:val="20"/>
                <w:szCs w:val="20"/>
              </w:rPr>
              <w:t xml:space="preserve">Канализация напорная </w:t>
            </w:r>
            <w:proofErr w:type="gramStart"/>
            <w:r w:rsidRPr="00ED3A81">
              <w:rPr>
                <w:sz w:val="20"/>
                <w:szCs w:val="20"/>
              </w:rPr>
              <w:t>Планируемый</w:t>
            </w:r>
            <w:proofErr w:type="gramEnd"/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jc w:val="center"/>
              <w:rPr>
                <w:sz w:val="20"/>
                <w:szCs w:val="20"/>
              </w:rPr>
            </w:pPr>
            <w:r w:rsidRPr="00ED3A81">
              <w:rPr>
                <w:sz w:val="20"/>
                <w:szCs w:val="20"/>
              </w:rPr>
              <w:t>60204140</w:t>
            </w:r>
            <w:r w:rsidRPr="00ED3A81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spacing w:before="3" w:line="211" w:lineRule="exact"/>
              <w:ind w:right="-19"/>
              <w:jc w:val="center"/>
              <w:rPr>
                <w:sz w:val="20"/>
                <w:szCs w:val="20"/>
              </w:rPr>
            </w:pPr>
            <w:r w:rsidRPr="00ED3A81">
              <w:rPr>
                <w:sz w:val="20"/>
                <w:szCs w:val="20"/>
              </w:rPr>
              <w:t>Водоотведение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jc w:val="center"/>
              <w:rPr>
                <w:sz w:val="20"/>
                <w:szCs w:val="20"/>
              </w:rPr>
            </w:pPr>
            <w:r w:rsidRPr="00ED3A81">
              <w:rPr>
                <w:sz w:val="20"/>
                <w:szCs w:val="20"/>
              </w:rPr>
              <w:t>км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jc w:val="center"/>
              <w:rPr>
                <w:sz w:val="20"/>
                <w:szCs w:val="20"/>
              </w:rPr>
            </w:pPr>
            <w:r w:rsidRPr="00ED3A81">
              <w:rPr>
                <w:sz w:val="20"/>
                <w:szCs w:val="20"/>
              </w:rPr>
              <w:t>28,2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spacing w:line="100" w:lineRule="atLeast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D3A81">
              <w:rPr>
                <w:color w:val="000000"/>
                <w:sz w:val="20"/>
                <w:szCs w:val="20"/>
                <w:lang w:eastAsia="ru-RU"/>
              </w:rPr>
              <w:t>Камышевское поселение</w:t>
            </w:r>
          </w:p>
          <w:p w:rsidR="005378B8" w:rsidRPr="00ED3A81" w:rsidRDefault="005378B8" w:rsidP="001F15DC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D3A81">
              <w:rPr>
                <w:color w:val="000000"/>
                <w:sz w:val="20"/>
                <w:szCs w:val="20"/>
                <w:lang w:eastAsia="ru-RU"/>
              </w:rPr>
              <w:t xml:space="preserve"> (линейный объект)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D3A81" w:rsidRDefault="005378B8" w:rsidP="001F15DC">
            <w:pPr>
              <w:spacing w:before="6" w:line="100" w:lineRule="atLeast"/>
              <w:ind w:left="95" w:right="23"/>
              <w:jc w:val="center"/>
              <w:rPr>
                <w:sz w:val="20"/>
                <w:szCs w:val="20"/>
              </w:rPr>
            </w:pPr>
            <w:r w:rsidRPr="00ED3A81">
              <w:rPr>
                <w:sz w:val="20"/>
                <w:szCs w:val="20"/>
              </w:rPr>
              <w:t>По проекту</w:t>
            </w:r>
          </w:p>
        </w:tc>
      </w:tr>
    </w:tbl>
    <w:p w:rsidR="005378B8" w:rsidRPr="00EF6DB2" w:rsidRDefault="005378B8" w:rsidP="005378B8">
      <w:pPr>
        <w:pStyle w:val="Standard"/>
        <w:spacing w:line="100" w:lineRule="atLeast"/>
        <w:jc w:val="center"/>
        <w:rPr>
          <w:b/>
          <w:bCs/>
          <w:sz w:val="22"/>
          <w:szCs w:val="22"/>
        </w:rPr>
      </w:pPr>
    </w:p>
    <w:p w:rsidR="005378B8" w:rsidRPr="00EF6DB2" w:rsidRDefault="005378B8" w:rsidP="005378B8">
      <w:pPr>
        <w:pStyle w:val="Standard"/>
        <w:spacing w:line="100" w:lineRule="atLeast"/>
        <w:jc w:val="center"/>
        <w:rPr>
          <w:b/>
          <w:bCs/>
          <w:sz w:val="20"/>
          <w:szCs w:val="20"/>
        </w:rPr>
      </w:pPr>
      <w:r>
        <w:rPr>
          <w:b/>
          <w:bCs/>
          <w:sz w:val="22"/>
          <w:szCs w:val="22"/>
        </w:rPr>
        <w:t>1</w:t>
      </w:r>
      <w:r w:rsidRPr="00EF6DB2">
        <w:rPr>
          <w:b/>
          <w:bCs/>
          <w:sz w:val="22"/>
          <w:szCs w:val="22"/>
        </w:rPr>
        <w:t>.1.2</w:t>
      </w:r>
      <w:r w:rsidR="00ED3A81">
        <w:rPr>
          <w:b/>
          <w:bCs/>
          <w:sz w:val="22"/>
          <w:szCs w:val="22"/>
        </w:rPr>
        <w:t>.</w:t>
      </w:r>
      <w:r w:rsidRPr="00EF6DB2">
        <w:rPr>
          <w:b/>
          <w:bCs/>
          <w:sz w:val="22"/>
          <w:szCs w:val="22"/>
        </w:rPr>
        <w:t xml:space="preserve"> ОБЪЕКТЫ ТРАНСПОРТНОЙ ИНФРАСТРУКТУРЫ</w:t>
      </w:r>
    </w:p>
    <w:p w:rsidR="005378B8" w:rsidRPr="00EF6DB2" w:rsidRDefault="005378B8" w:rsidP="005378B8">
      <w:pPr>
        <w:pStyle w:val="afff"/>
        <w:ind w:firstLine="709"/>
        <w:jc w:val="both"/>
        <w:rPr>
          <w:rFonts w:cs="Times New Roman"/>
        </w:rPr>
      </w:pPr>
    </w:p>
    <w:p w:rsidR="005378B8" w:rsidRPr="00EF6DB2" w:rsidRDefault="005378B8" w:rsidP="005378B8">
      <w:pPr>
        <w:pStyle w:val="afff"/>
        <w:ind w:firstLine="709"/>
        <w:jc w:val="both"/>
        <w:rPr>
          <w:rFonts w:cs="Times New Roman"/>
        </w:rPr>
      </w:pPr>
      <w:r w:rsidRPr="00EF6DB2">
        <w:rPr>
          <w:rFonts w:cs="Times New Roman"/>
        </w:rPr>
        <w:t xml:space="preserve">Администрацией Камышевского сельского поселения, статус объектов местного значения присвоен автомобильным дорогам согласно таблице.  </w:t>
      </w:r>
    </w:p>
    <w:p w:rsidR="005378B8" w:rsidRPr="00EF6DB2" w:rsidRDefault="005378B8" w:rsidP="005378B8">
      <w:pPr>
        <w:pStyle w:val="afff"/>
        <w:jc w:val="right"/>
        <w:rPr>
          <w:rFonts w:cs="Times New Roman"/>
        </w:rPr>
      </w:pPr>
      <w:r w:rsidRPr="00EF6DB2">
        <w:rPr>
          <w:rFonts w:cs="Times New Roman"/>
          <w:b/>
          <w:bCs/>
          <w:sz w:val="20"/>
          <w:szCs w:val="20"/>
        </w:rPr>
        <w:t>Таблица 2.1.2</w:t>
      </w:r>
    </w:p>
    <w:tbl>
      <w:tblPr>
        <w:tblW w:w="499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1"/>
        <w:gridCol w:w="2706"/>
        <w:gridCol w:w="993"/>
        <w:gridCol w:w="1554"/>
        <w:gridCol w:w="709"/>
        <w:gridCol w:w="566"/>
        <w:gridCol w:w="1562"/>
        <w:gridCol w:w="1415"/>
      </w:tblGrid>
      <w:tr w:rsidR="005378B8" w:rsidRPr="00EF6DB2" w:rsidTr="001F15DC">
        <w:trPr>
          <w:trHeight w:val="20"/>
          <w:jc w:val="center"/>
        </w:trPr>
        <w:tc>
          <w:tcPr>
            <w:tcW w:w="212" w:type="pct"/>
            <w:vMerge w:val="restart"/>
            <w:shd w:val="clear" w:color="auto" w:fill="auto"/>
            <w:vAlign w:val="center"/>
            <w:hideMark/>
          </w:tcPr>
          <w:p w:rsidR="005378B8" w:rsidRPr="0018597F" w:rsidRDefault="005378B8" w:rsidP="001F15DC">
            <w:pPr>
              <w:suppressLineNumbers/>
              <w:jc w:val="center"/>
              <w:rPr>
                <w:b/>
                <w:bCs/>
                <w:kern w:val="2"/>
                <w:sz w:val="20"/>
                <w:szCs w:val="20"/>
              </w:rPr>
            </w:pPr>
            <w:r w:rsidRPr="0018597F">
              <w:rPr>
                <w:b/>
                <w:bCs/>
                <w:kern w:val="2"/>
                <w:sz w:val="20"/>
                <w:szCs w:val="20"/>
              </w:rPr>
              <w:t>№</w:t>
            </w:r>
          </w:p>
        </w:tc>
        <w:tc>
          <w:tcPr>
            <w:tcW w:w="1363" w:type="pct"/>
            <w:vMerge w:val="restart"/>
            <w:shd w:val="clear" w:color="auto" w:fill="auto"/>
            <w:vAlign w:val="center"/>
            <w:hideMark/>
          </w:tcPr>
          <w:p w:rsidR="005378B8" w:rsidRPr="0018597F" w:rsidRDefault="005378B8" w:rsidP="001F15DC">
            <w:pPr>
              <w:jc w:val="center"/>
              <w:rPr>
                <w:b/>
                <w:bCs/>
                <w:sz w:val="20"/>
                <w:szCs w:val="20"/>
              </w:rPr>
            </w:pPr>
            <w:r w:rsidRPr="0018597F">
              <w:rPr>
                <w:b/>
                <w:bCs/>
                <w:sz w:val="20"/>
                <w:szCs w:val="20"/>
              </w:rPr>
              <w:t>Вид объекта</w:t>
            </w:r>
          </w:p>
        </w:tc>
        <w:tc>
          <w:tcPr>
            <w:tcW w:w="500" w:type="pct"/>
            <w:vMerge w:val="restart"/>
            <w:shd w:val="clear" w:color="auto" w:fill="auto"/>
            <w:vAlign w:val="center"/>
            <w:hideMark/>
          </w:tcPr>
          <w:p w:rsidR="005378B8" w:rsidRPr="0018597F" w:rsidRDefault="005378B8" w:rsidP="001F15DC">
            <w:pPr>
              <w:jc w:val="center"/>
              <w:rPr>
                <w:b/>
                <w:bCs/>
                <w:sz w:val="20"/>
                <w:szCs w:val="20"/>
              </w:rPr>
            </w:pPr>
            <w:r w:rsidRPr="0018597F">
              <w:rPr>
                <w:b/>
                <w:bCs/>
                <w:sz w:val="20"/>
                <w:szCs w:val="20"/>
              </w:rPr>
              <w:t>Код объекта</w:t>
            </w:r>
          </w:p>
        </w:tc>
        <w:tc>
          <w:tcPr>
            <w:tcW w:w="783" w:type="pct"/>
            <w:vMerge w:val="restart"/>
            <w:shd w:val="clear" w:color="auto" w:fill="auto"/>
            <w:vAlign w:val="center"/>
            <w:hideMark/>
          </w:tcPr>
          <w:p w:rsidR="005378B8" w:rsidRPr="0018597F" w:rsidRDefault="005378B8" w:rsidP="001F15DC">
            <w:pPr>
              <w:jc w:val="center"/>
              <w:rPr>
                <w:b/>
                <w:bCs/>
                <w:sz w:val="20"/>
                <w:szCs w:val="20"/>
              </w:rPr>
            </w:pPr>
            <w:r w:rsidRPr="0018597F">
              <w:rPr>
                <w:b/>
                <w:bCs/>
                <w:sz w:val="20"/>
                <w:szCs w:val="20"/>
              </w:rPr>
              <w:t>Назначение объекта</w:t>
            </w:r>
          </w:p>
        </w:tc>
        <w:tc>
          <w:tcPr>
            <w:tcW w:w="642" w:type="pct"/>
            <w:gridSpan w:val="2"/>
            <w:shd w:val="clear" w:color="auto" w:fill="auto"/>
            <w:vAlign w:val="center"/>
            <w:hideMark/>
          </w:tcPr>
          <w:p w:rsidR="005378B8" w:rsidRPr="0018597F" w:rsidRDefault="005378B8" w:rsidP="001F15DC">
            <w:pPr>
              <w:jc w:val="center"/>
              <w:rPr>
                <w:b/>
                <w:bCs/>
                <w:sz w:val="20"/>
                <w:szCs w:val="20"/>
              </w:rPr>
            </w:pPr>
            <w:r w:rsidRPr="0018597F">
              <w:rPr>
                <w:b/>
                <w:bCs/>
                <w:sz w:val="20"/>
                <w:szCs w:val="20"/>
              </w:rPr>
              <w:t>Характерис</w:t>
            </w:r>
            <w:r w:rsidR="00A4049B">
              <w:rPr>
                <w:b/>
                <w:bCs/>
                <w:sz w:val="20"/>
                <w:szCs w:val="20"/>
              </w:rPr>
              <w:t>-</w:t>
            </w:r>
            <w:bookmarkStart w:id="8" w:name="_GoBack"/>
            <w:bookmarkEnd w:id="8"/>
            <w:r w:rsidRPr="0018597F">
              <w:rPr>
                <w:b/>
                <w:bCs/>
                <w:sz w:val="20"/>
                <w:szCs w:val="20"/>
              </w:rPr>
              <w:t>тика</w:t>
            </w:r>
          </w:p>
        </w:tc>
        <w:tc>
          <w:tcPr>
            <w:tcW w:w="787" w:type="pct"/>
            <w:vMerge w:val="restart"/>
            <w:shd w:val="clear" w:color="auto" w:fill="auto"/>
            <w:vAlign w:val="center"/>
            <w:hideMark/>
          </w:tcPr>
          <w:p w:rsidR="005378B8" w:rsidRPr="0018597F" w:rsidRDefault="005378B8" w:rsidP="001F15DC">
            <w:pPr>
              <w:jc w:val="center"/>
              <w:rPr>
                <w:b/>
                <w:bCs/>
                <w:sz w:val="20"/>
                <w:szCs w:val="20"/>
              </w:rPr>
            </w:pPr>
            <w:r w:rsidRPr="0018597F">
              <w:rPr>
                <w:b/>
                <w:bCs/>
                <w:sz w:val="20"/>
                <w:szCs w:val="20"/>
              </w:rPr>
              <w:t>Местоположение</w:t>
            </w:r>
          </w:p>
          <w:p w:rsidR="005378B8" w:rsidRPr="0018597F" w:rsidRDefault="005378B8" w:rsidP="001F15DC">
            <w:pPr>
              <w:jc w:val="center"/>
              <w:rPr>
                <w:b/>
                <w:bCs/>
                <w:sz w:val="20"/>
                <w:szCs w:val="20"/>
              </w:rPr>
            </w:pPr>
            <w:r w:rsidRPr="0018597F">
              <w:rPr>
                <w:b/>
                <w:bCs/>
                <w:sz w:val="20"/>
                <w:szCs w:val="20"/>
              </w:rPr>
              <w:t>линейного объекта (наименование улицы)</w:t>
            </w:r>
          </w:p>
        </w:tc>
        <w:tc>
          <w:tcPr>
            <w:tcW w:w="713" w:type="pct"/>
            <w:vMerge w:val="restart"/>
            <w:shd w:val="clear" w:color="auto" w:fill="auto"/>
            <w:vAlign w:val="center"/>
            <w:hideMark/>
          </w:tcPr>
          <w:p w:rsidR="005378B8" w:rsidRPr="0018597F" w:rsidRDefault="005378B8" w:rsidP="001F15DC">
            <w:pPr>
              <w:pStyle w:val="Standard"/>
              <w:jc w:val="center"/>
              <w:rPr>
                <w:b/>
                <w:bCs/>
                <w:sz w:val="20"/>
                <w:szCs w:val="20"/>
              </w:rPr>
            </w:pPr>
            <w:r w:rsidRPr="0018597F">
              <w:rPr>
                <w:b/>
                <w:bCs/>
                <w:sz w:val="20"/>
                <w:szCs w:val="20"/>
              </w:rPr>
              <w:t xml:space="preserve">Вид зоны </w:t>
            </w:r>
            <w:proofErr w:type="gramStart"/>
            <w:r w:rsidRPr="0018597F">
              <w:rPr>
                <w:b/>
                <w:bCs/>
                <w:sz w:val="20"/>
                <w:szCs w:val="20"/>
              </w:rPr>
              <w:t>с</w:t>
            </w:r>
            <w:proofErr w:type="gramEnd"/>
          </w:p>
          <w:p w:rsidR="005378B8" w:rsidRPr="0018597F" w:rsidRDefault="005378B8" w:rsidP="001F15DC">
            <w:pPr>
              <w:pStyle w:val="Standard"/>
              <w:jc w:val="center"/>
              <w:rPr>
                <w:b/>
                <w:bCs/>
                <w:sz w:val="20"/>
                <w:szCs w:val="20"/>
              </w:rPr>
            </w:pPr>
            <w:r w:rsidRPr="0018597F">
              <w:rPr>
                <w:b/>
                <w:bCs/>
                <w:sz w:val="20"/>
                <w:szCs w:val="20"/>
              </w:rPr>
              <w:t>особыми</w:t>
            </w:r>
          </w:p>
          <w:p w:rsidR="005378B8" w:rsidRPr="0018597F" w:rsidRDefault="005378B8" w:rsidP="001F15DC">
            <w:pPr>
              <w:pStyle w:val="Standard"/>
              <w:jc w:val="center"/>
              <w:rPr>
                <w:b/>
                <w:bCs/>
                <w:sz w:val="20"/>
                <w:szCs w:val="20"/>
              </w:rPr>
            </w:pPr>
            <w:r w:rsidRPr="0018597F">
              <w:rPr>
                <w:b/>
                <w:bCs/>
                <w:sz w:val="20"/>
                <w:szCs w:val="20"/>
              </w:rPr>
              <w:t>условиями/</w:t>
            </w:r>
          </w:p>
          <w:p w:rsidR="005378B8" w:rsidRPr="0018597F" w:rsidRDefault="005378B8" w:rsidP="001F15DC">
            <w:pPr>
              <w:jc w:val="center"/>
              <w:rPr>
                <w:sz w:val="20"/>
                <w:szCs w:val="20"/>
              </w:rPr>
            </w:pPr>
            <w:proofErr w:type="spellStart"/>
            <w:r w:rsidRPr="0018597F">
              <w:rPr>
                <w:b/>
                <w:bCs/>
                <w:sz w:val="20"/>
                <w:szCs w:val="20"/>
              </w:rPr>
              <w:t>колич</w:t>
            </w:r>
            <w:proofErr w:type="spellEnd"/>
            <w:r w:rsidRPr="0018597F">
              <w:rPr>
                <w:b/>
                <w:bCs/>
                <w:sz w:val="20"/>
                <w:szCs w:val="20"/>
              </w:rPr>
              <w:t>. показ.</w:t>
            </w:r>
          </w:p>
        </w:tc>
      </w:tr>
      <w:tr w:rsidR="005378B8" w:rsidRPr="00EF6DB2" w:rsidTr="001F15DC">
        <w:trPr>
          <w:trHeight w:val="20"/>
          <w:jc w:val="center"/>
        </w:trPr>
        <w:tc>
          <w:tcPr>
            <w:tcW w:w="212" w:type="pct"/>
            <w:vMerge/>
            <w:shd w:val="clear" w:color="auto" w:fill="auto"/>
            <w:vAlign w:val="center"/>
            <w:hideMark/>
          </w:tcPr>
          <w:p w:rsidR="005378B8" w:rsidRPr="0018597F" w:rsidRDefault="005378B8" w:rsidP="001F15DC">
            <w:pPr>
              <w:jc w:val="center"/>
              <w:rPr>
                <w:b/>
                <w:bCs/>
                <w:kern w:val="2"/>
                <w:sz w:val="20"/>
                <w:szCs w:val="20"/>
              </w:rPr>
            </w:pPr>
          </w:p>
        </w:tc>
        <w:tc>
          <w:tcPr>
            <w:tcW w:w="1363" w:type="pct"/>
            <w:vMerge/>
            <w:shd w:val="clear" w:color="auto" w:fill="auto"/>
            <w:vAlign w:val="center"/>
            <w:hideMark/>
          </w:tcPr>
          <w:p w:rsidR="005378B8" w:rsidRPr="0018597F" w:rsidRDefault="005378B8" w:rsidP="001F15DC">
            <w:pPr>
              <w:jc w:val="center"/>
              <w:rPr>
                <w:b/>
                <w:bCs/>
                <w:kern w:val="2"/>
                <w:sz w:val="20"/>
                <w:szCs w:val="20"/>
              </w:rPr>
            </w:pPr>
          </w:p>
        </w:tc>
        <w:tc>
          <w:tcPr>
            <w:tcW w:w="500" w:type="pct"/>
            <w:vMerge/>
            <w:shd w:val="clear" w:color="auto" w:fill="auto"/>
            <w:vAlign w:val="center"/>
            <w:hideMark/>
          </w:tcPr>
          <w:p w:rsidR="005378B8" w:rsidRPr="0018597F" w:rsidRDefault="005378B8" w:rsidP="001F15DC">
            <w:pPr>
              <w:jc w:val="center"/>
              <w:rPr>
                <w:b/>
                <w:bCs/>
                <w:kern w:val="2"/>
                <w:sz w:val="20"/>
                <w:szCs w:val="20"/>
              </w:rPr>
            </w:pPr>
          </w:p>
        </w:tc>
        <w:tc>
          <w:tcPr>
            <w:tcW w:w="783" w:type="pct"/>
            <w:vMerge/>
            <w:shd w:val="clear" w:color="auto" w:fill="auto"/>
            <w:vAlign w:val="center"/>
            <w:hideMark/>
          </w:tcPr>
          <w:p w:rsidR="005378B8" w:rsidRPr="0018597F" w:rsidRDefault="005378B8" w:rsidP="001F15DC">
            <w:pPr>
              <w:jc w:val="center"/>
              <w:rPr>
                <w:b/>
                <w:bCs/>
                <w:kern w:val="2"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auto"/>
            <w:vAlign w:val="center"/>
            <w:hideMark/>
          </w:tcPr>
          <w:p w:rsidR="005378B8" w:rsidRPr="0018597F" w:rsidRDefault="005378B8" w:rsidP="001F15DC">
            <w:pPr>
              <w:jc w:val="center"/>
              <w:rPr>
                <w:b/>
                <w:bCs/>
                <w:sz w:val="20"/>
                <w:szCs w:val="20"/>
              </w:rPr>
            </w:pPr>
            <w:r w:rsidRPr="0018597F">
              <w:rPr>
                <w:b/>
                <w:bCs/>
                <w:sz w:val="20"/>
                <w:szCs w:val="20"/>
              </w:rPr>
              <w:t>ед. изм.</w:t>
            </w:r>
          </w:p>
        </w:tc>
        <w:tc>
          <w:tcPr>
            <w:tcW w:w="285" w:type="pct"/>
            <w:shd w:val="clear" w:color="auto" w:fill="auto"/>
            <w:vAlign w:val="center"/>
            <w:hideMark/>
          </w:tcPr>
          <w:p w:rsidR="005378B8" w:rsidRPr="0018597F" w:rsidRDefault="005378B8" w:rsidP="001F15DC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18597F">
              <w:rPr>
                <w:b/>
                <w:bCs/>
                <w:sz w:val="20"/>
                <w:szCs w:val="20"/>
              </w:rPr>
              <w:t>колич</w:t>
            </w:r>
            <w:proofErr w:type="spellEnd"/>
            <w:r w:rsidRPr="0018597F">
              <w:rPr>
                <w:b/>
                <w:bCs/>
                <w:sz w:val="20"/>
                <w:szCs w:val="20"/>
              </w:rPr>
              <w:t>.</w:t>
            </w:r>
          </w:p>
          <w:p w:rsidR="005378B8" w:rsidRPr="0018597F" w:rsidRDefault="005378B8" w:rsidP="001F15DC">
            <w:pPr>
              <w:jc w:val="center"/>
              <w:rPr>
                <w:sz w:val="20"/>
                <w:szCs w:val="20"/>
              </w:rPr>
            </w:pPr>
            <w:r w:rsidRPr="0018597F">
              <w:rPr>
                <w:b/>
                <w:bCs/>
                <w:sz w:val="20"/>
                <w:szCs w:val="20"/>
              </w:rPr>
              <w:t>показ.</w:t>
            </w:r>
          </w:p>
        </w:tc>
        <w:tc>
          <w:tcPr>
            <w:tcW w:w="787" w:type="pct"/>
            <w:vMerge/>
            <w:shd w:val="clear" w:color="auto" w:fill="auto"/>
            <w:vAlign w:val="center"/>
            <w:hideMark/>
          </w:tcPr>
          <w:p w:rsidR="005378B8" w:rsidRPr="0018597F" w:rsidRDefault="005378B8" w:rsidP="001F15DC">
            <w:pPr>
              <w:jc w:val="center"/>
              <w:rPr>
                <w:b/>
                <w:bCs/>
                <w:kern w:val="2"/>
                <w:sz w:val="20"/>
                <w:szCs w:val="20"/>
              </w:rPr>
            </w:pPr>
          </w:p>
        </w:tc>
        <w:tc>
          <w:tcPr>
            <w:tcW w:w="713" w:type="pct"/>
            <w:vMerge/>
            <w:shd w:val="clear" w:color="auto" w:fill="auto"/>
            <w:vAlign w:val="center"/>
            <w:hideMark/>
          </w:tcPr>
          <w:p w:rsidR="005378B8" w:rsidRPr="0018597F" w:rsidRDefault="005378B8" w:rsidP="001F15DC">
            <w:pPr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5378B8" w:rsidRPr="00EF6DB2" w:rsidTr="001F15DC">
        <w:trPr>
          <w:trHeight w:hRule="exact" w:val="284"/>
          <w:jc w:val="center"/>
        </w:trPr>
        <w:tc>
          <w:tcPr>
            <w:tcW w:w="5000" w:type="pct"/>
            <w:gridSpan w:val="8"/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b/>
                <w:sz w:val="20"/>
                <w:szCs w:val="20"/>
              </w:rPr>
            </w:pPr>
            <w:r w:rsidRPr="0018597F">
              <w:rPr>
                <w:b/>
                <w:sz w:val="20"/>
                <w:szCs w:val="20"/>
              </w:rPr>
              <w:t>д</w:t>
            </w:r>
            <w:proofErr w:type="gramStart"/>
            <w:r w:rsidRPr="0018597F">
              <w:rPr>
                <w:b/>
                <w:sz w:val="20"/>
                <w:szCs w:val="20"/>
              </w:rPr>
              <w:t>.К</w:t>
            </w:r>
            <w:proofErr w:type="gramEnd"/>
            <w:r w:rsidRPr="0018597F">
              <w:rPr>
                <w:b/>
                <w:sz w:val="20"/>
                <w:szCs w:val="20"/>
              </w:rPr>
              <w:t>амышевка</w:t>
            </w:r>
          </w:p>
        </w:tc>
      </w:tr>
      <w:tr w:rsidR="005378B8" w:rsidRPr="00EF6DB2" w:rsidTr="0018597F">
        <w:trPr>
          <w:trHeight w:hRule="exact" w:val="740"/>
          <w:jc w:val="center"/>
        </w:trPr>
        <w:tc>
          <w:tcPr>
            <w:tcW w:w="212" w:type="pct"/>
            <w:shd w:val="clear" w:color="auto" w:fill="auto"/>
            <w:vAlign w:val="center"/>
            <w:hideMark/>
          </w:tcPr>
          <w:p w:rsidR="005378B8" w:rsidRPr="0018597F" w:rsidRDefault="005378B8" w:rsidP="001F15DC">
            <w:pPr>
              <w:suppressLineNumbers/>
              <w:jc w:val="center"/>
              <w:rPr>
                <w:kern w:val="2"/>
                <w:sz w:val="20"/>
                <w:szCs w:val="20"/>
              </w:rPr>
            </w:pPr>
            <w:r w:rsidRPr="0018597F">
              <w:rPr>
                <w:kern w:val="2"/>
                <w:sz w:val="20"/>
                <w:szCs w:val="20"/>
              </w:rPr>
              <w:t>1</w:t>
            </w:r>
          </w:p>
        </w:tc>
        <w:tc>
          <w:tcPr>
            <w:tcW w:w="1363" w:type="pct"/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18597F">
              <w:rPr>
                <w:sz w:val="20"/>
                <w:szCs w:val="20"/>
                <w:lang w:eastAsia="ru-RU"/>
              </w:rPr>
              <w:t>Поселковая дорога</w:t>
            </w:r>
          </w:p>
          <w:p w:rsidR="005378B8" w:rsidRPr="0018597F" w:rsidRDefault="005378B8" w:rsidP="001F15DC">
            <w:pPr>
              <w:jc w:val="center"/>
              <w:rPr>
                <w:sz w:val="20"/>
                <w:szCs w:val="20"/>
              </w:rPr>
            </w:pPr>
            <w:r w:rsidRPr="0018597F">
              <w:rPr>
                <w:sz w:val="20"/>
                <w:szCs w:val="20"/>
                <w:lang w:eastAsia="ru-RU"/>
              </w:rPr>
              <w:t>Существующий</w:t>
            </w:r>
          </w:p>
        </w:tc>
        <w:tc>
          <w:tcPr>
            <w:tcW w:w="500" w:type="pct"/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</w:rPr>
            </w:pPr>
            <w:r w:rsidRPr="0018597F">
              <w:rPr>
                <w:sz w:val="20"/>
                <w:szCs w:val="20"/>
                <w:lang w:eastAsia="ru-RU"/>
              </w:rPr>
              <w:t>602030501</w:t>
            </w:r>
          </w:p>
        </w:tc>
        <w:tc>
          <w:tcPr>
            <w:tcW w:w="783" w:type="pct"/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</w:rPr>
            </w:pPr>
            <w:r w:rsidRPr="0018597F">
              <w:rPr>
                <w:sz w:val="20"/>
                <w:szCs w:val="20"/>
              </w:rPr>
              <w:t>Дороги сельского населенного пункта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</w:rPr>
            </w:pPr>
            <w:r w:rsidRPr="0018597F">
              <w:rPr>
                <w:sz w:val="20"/>
                <w:szCs w:val="20"/>
              </w:rPr>
              <w:t>км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18597F">
              <w:rPr>
                <w:sz w:val="20"/>
                <w:szCs w:val="20"/>
                <w:lang w:eastAsia="ru-RU"/>
              </w:rPr>
              <w:t>0,65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18597F">
              <w:rPr>
                <w:sz w:val="20"/>
                <w:szCs w:val="20"/>
                <w:lang w:eastAsia="ru-RU"/>
              </w:rPr>
              <w:t>Береговая</w:t>
            </w:r>
          </w:p>
        </w:tc>
        <w:tc>
          <w:tcPr>
            <w:tcW w:w="713" w:type="pct"/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</w:rPr>
            </w:pPr>
            <w:r w:rsidRPr="0018597F">
              <w:rPr>
                <w:sz w:val="20"/>
                <w:szCs w:val="20"/>
              </w:rPr>
              <w:t>нет</w:t>
            </w:r>
          </w:p>
        </w:tc>
      </w:tr>
      <w:tr w:rsidR="005378B8" w:rsidRPr="00EF6DB2" w:rsidTr="0018597F">
        <w:trPr>
          <w:trHeight w:hRule="exact" w:val="708"/>
          <w:jc w:val="center"/>
        </w:trPr>
        <w:tc>
          <w:tcPr>
            <w:tcW w:w="212" w:type="pct"/>
            <w:shd w:val="clear" w:color="auto" w:fill="auto"/>
            <w:vAlign w:val="center"/>
          </w:tcPr>
          <w:p w:rsidR="005378B8" w:rsidRPr="0018597F" w:rsidRDefault="005378B8" w:rsidP="001F15DC">
            <w:pPr>
              <w:suppressLineNumbers/>
              <w:jc w:val="center"/>
              <w:rPr>
                <w:kern w:val="2"/>
                <w:sz w:val="20"/>
                <w:szCs w:val="20"/>
              </w:rPr>
            </w:pPr>
            <w:r w:rsidRPr="0018597F">
              <w:rPr>
                <w:kern w:val="2"/>
                <w:sz w:val="20"/>
                <w:szCs w:val="20"/>
              </w:rPr>
              <w:t>2</w:t>
            </w:r>
          </w:p>
        </w:tc>
        <w:tc>
          <w:tcPr>
            <w:tcW w:w="1363" w:type="pct"/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18597F">
              <w:rPr>
                <w:sz w:val="20"/>
                <w:szCs w:val="20"/>
                <w:lang w:eastAsia="ru-RU"/>
              </w:rPr>
              <w:t>Поселковая дорога</w:t>
            </w:r>
          </w:p>
          <w:p w:rsidR="005378B8" w:rsidRPr="0018597F" w:rsidRDefault="005378B8" w:rsidP="001F15DC">
            <w:pPr>
              <w:jc w:val="center"/>
              <w:rPr>
                <w:sz w:val="20"/>
                <w:szCs w:val="20"/>
              </w:rPr>
            </w:pPr>
            <w:r w:rsidRPr="0018597F">
              <w:rPr>
                <w:sz w:val="20"/>
                <w:szCs w:val="20"/>
                <w:lang w:eastAsia="ru-RU"/>
              </w:rPr>
              <w:t>Существующий</w:t>
            </w:r>
          </w:p>
        </w:tc>
        <w:tc>
          <w:tcPr>
            <w:tcW w:w="500" w:type="pct"/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</w:rPr>
            </w:pPr>
            <w:r w:rsidRPr="0018597F">
              <w:rPr>
                <w:sz w:val="20"/>
                <w:szCs w:val="20"/>
                <w:lang w:eastAsia="ru-RU"/>
              </w:rPr>
              <w:t>602030501</w:t>
            </w:r>
          </w:p>
        </w:tc>
        <w:tc>
          <w:tcPr>
            <w:tcW w:w="783" w:type="pct"/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</w:rPr>
            </w:pPr>
            <w:r w:rsidRPr="0018597F">
              <w:rPr>
                <w:sz w:val="20"/>
                <w:szCs w:val="20"/>
              </w:rPr>
              <w:t>Дороги сельского населенного пункта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</w:rPr>
            </w:pPr>
            <w:r w:rsidRPr="0018597F">
              <w:rPr>
                <w:sz w:val="20"/>
                <w:szCs w:val="20"/>
              </w:rPr>
              <w:t>км</w:t>
            </w:r>
          </w:p>
        </w:tc>
        <w:tc>
          <w:tcPr>
            <w:tcW w:w="2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18597F">
              <w:rPr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18597F">
              <w:rPr>
                <w:sz w:val="20"/>
                <w:szCs w:val="20"/>
                <w:lang w:eastAsia="ru-RU"/>
              </w:rPr>
              <w:t>Дружбы</w:t>
            </w:r>
          </w:p>
        </w:tc>
        <w:tc>
          <w:tcPr>
            <w:tcW w:w="713" w:type="pct"/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</w:rPr>
            </w:pPr>
            <w:r w:rsidRPr="0018597F">
              <w:rPr>
                <w:sz w:val="20"/>
                <w:szCs w:val="20"/>
              </w:rPr>
              <w:t>нет</w:t>
            </w:r>
          </w:p>
        </w:tc>
      </w:tr>
      <w:tr w:rsidR="005378B8" w:rsidRPr="00EF6DB2" w:rsidTr="0018597F">
        <w:trPr>
          <w:trHeight w:hRule="exact" w:val="718"/>
          <w:jc w:val="center"/>
        </w:trPr>
        <w:tc>
          <w:tcPr>
            <w:tcW w:w="212" w:type="pct"/>
            <w:shd w:val="clear" w:color="auto" w:fill="auto"/>
            <w:vAlign w:val="center"/>
          </w:tcPr>
          <w:p w:rsidR="005378B8" w:rsidRPr="0018597F" w:rsidRDefault="005378B8" w:rsidP="001F15DC">
            <w:pPr>
              <w:suppressLineNumbers/>
              <w:jc w:val="center"/>
              <w:rPr>
                <w:kern w:val="2"/>
                <w:sz w:val="20"/>
                <w:szCs w:val="20"/>
              </w:rPr>
            </w:pPr>
            <w:r w:rsidRPr="0018597F">
              <w:rPr>
                <w:kern w:val="2"/>
                <w:sz w:val="20"/>
                <w:szCs w:val="20"/>
              </w:rPr>
              <w:t>3</w:t>
            </w:r>
          </w:p>
        </w:tc>
        <w:tc>
          <w:tcPr>
            <w:tcW w:w="1363" w:type="pct"/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18597F">
              <w:rPr>
                <w:sz w:val="20"/>
                <w:szCs w:val="20"/>
                <w:lang w:eastAsia="ru-RU"/>
              </w:rPr>
              <w:t>Поселковая дорога</w:t>
            </w:r>
          </w:p>
          <w:p w:rsidR="005378B8" w:rsidRPr="0018597F" w:rsidRDefault="005378B8" w:rsidP="001F15DC">
            <w:pPr>
              <w:jc w:val="center"/>
              <w:rPr>
                <w:sz w:val="20"/>
                <w:szCs w:val="20"/>
              </w:rPr>
            </w:pPr>
            <w:r w:rsidRPr="0018597F">
              <w:rPr>
                <w:sz w:val="20"/>
                <w:szCs w:val="20"/>
                <w:lang w:eastAsia="ru-RU"/>
              </w:rPr>
              <w:t>Существующий</w:t>
            </w:r>
          </w:p>
        </w:tc>
        <w:tc>
          <w:tcPr>
            <w:tcW w:w="500" w:type="pct"/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</w:rPr>
            </w:pPr>
            <w:r w:rsidRPr="0018597F">
              <w:rPr>
                <w:sz w:val="20"/>
                <w:szCs w:val="20"/>
                <w:lang w:eastAsia="ru-RU"/>
              </w:rPr>
              <w:t>602030501</w:t>
            </w:r>
          </w:p>
        </w:tc>
        <w:tc>
          <w:tcPr>
            <w:tcW w:w="783" w:type="pct"/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</w:rPr>
            </w:pPr>
            <w:r w:rsidRPr="0018597F">
              <w:rPr>
                <w:sz w:val="20"/>
                <w:szCs w:val="20"/>
              </w:rPr>
              <w:t>Дороги сельского населенного пункта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</w:rPr>
            </w:pPr>
            <w:r w:rsidRPr="0018597F">
              <w:rPr>
                <w:sz w:val="20"/>
                <w:szCs w:val="20"/>
              </w:rPr>
              <w:t>км</w:t>
            </w:r>
          </w:p>
        </w:tc>
        <w:tc>
          <w:tcPr>
            <w:tcW w:w="2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18597F">
              <w:rPr>
                <w:sz w:val="20"/>
                <w:szCs w:val="20"/>
                <w:lang w:eastAsia="ru-RU"/>
              </w:rPr>
              <w:t>0,80</w:t>
            </w:r>
          </w:p>
        </w:tc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18597F">
              <w:rPr>
                <w:sz w:val="20"/>
                <w:szCs w:val="20"/>
                <w:lang w:eastAsia="ru-RU"/>
              </w:rPr>
              <w:t>Полевая</w:t>
            </w:r>
          </w:p>
        </w:tc>
        <w:tc>
          <w:tcPr>
            <w:tcW w:w="713" w:type="pct"/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</w:rPr>
            </w:pPr>
            <w:r w:rsidRPr="0018597F">
              <w:rPr>
                <w:sz w:val="20"/>
                <w:szCs w:val="20"/>
              </w:rPr>
              <w:t>нет</w:t>
            </w:r>
          </w:p>
        </w:tc>
      </w:tr>
      <w:tr w:rsidR="005378B8" w:rsidRPr="00EF6DB2" w:rsidTr="0018597F">
        <w:trPr>
          <w:trHeight w:hRule="exact" w:val="559"/>
          <w:jc w:val="center"/>
        </w:trPr>
        <w:tc>
          <w:tcPr>
            <w:tcW w:w="212" w:type="pct"/>
            <w:shd w:val="clear" w:color="auto" w:fill="auto"/>
            <w:vAlign w:val="center"/>
          </w:tcPr>
          <w:p w:rsidR="005378B8" w:rsidRPr="0018597F" w:rsidRDefault="005378B8" w:rsidP="001F15DC">
            <w:pPr>
              <w:suppressLineNumbers/>
              <w:jc w:val="center"/>
              <w:rPr>
                <w:kern w:val="2"/>
                <w:sz w:val="20"/>
                <w:szCs w:val="20"/>
              </w:rPr>
            </w:pPr>
            <w:r w:rsidRPr="0018597F">
              <w:rPr>
                <w:kern w:val="2"/>
                <w:sz w:val="20"/>
                <w:szCs w:val="20"/>
              </w:rPr>
              <w:t>4</w:t>
            </w:r>
          </w:p>
        </w:tc>
        <w:tc>
          <w:tcPr>
            <w:tcW w:w="1363" w:type="pct"/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18597F">
              <w:rPr>
                <w:sz w:val="20"/>
                <w:szCs w:val="20"/>
                <w:lang w:eastAsia="ru-RU"/>
              </w:rPr>
              <w:t>Поселковая дорога</w:t>
            </w:r>
          </w:p>
          <w:p w:rsidR="005378B8" w:rsidRPr="0018597F" w:rsidRDefault="005378B8" w:rsidP="001F15DC">
            <w:pPr>
              <w:jc w:val="center"/>
              <w:rPr>
                <w:sz w:val="20"/>
                <w:szCs w:val="20"/>
              </w:rPr>
            </w:pPr>
            <w:r w:rsidRPr="0018597F">
              <w:rPr>
                <w:sz w:val="20"/>
                <w:szCs w:val="20"/>
                <w:lang w:eastAsia="ru-RU"/>
              </w:rPr>
              <w:t>Существующий</w:t>
            </w:r>
          </w:p>
        </w:tc>
        <w:tc>
          <w:tcPr>
            <w:tcW w:w="500" w:type="pct"/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</w:rPr>
            </w:pPr>
            <w:r w:rsidRPr="0018597F">
              <w:rPr>
                <w:sz w:val="20"/>
                <w:szCs w:val="20"/>
                <w:lang w:eastAsia="ru-RU"/>
              </w:rPr>
              <w:t>602030501</w:t>
            </w:r>
          </w:p>
        </w:tc>
        <w:tc>
          <w:tcPr>
            <w:tcW w:w="783" w:type="pct"/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</w:rPr>
            </w:pPr>
            <w:r w:rsidRPr="0018597F">
              <w:rPr>
                <w:sz w:val="20"/>
                <w:szCs w:val="20"/>
              </w:rPr>
              <w:t>Дороги сельского населенного пункта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</w:rPr>
            </w:pPr>
            <w:r w:rsidRPr="0018597F">
              <w:rPr>
                <w:sz w:val="20"/>
                <w:szCs w:val="20"/>
              </w:rPr>
              <w:t>км</w:t>
            </w:r>
          </w:p>
        </w:tc>
        <w:tc>
          <w:tcPr>
            <w:tcW w:w="2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18597F">
              <w:rPr>
                <w:sz w:val="20"/>
                <w:szCs w:val="20"/>
                <w:lang w:eastAsia="ru-RU"/>
              </w:rPr>
              <w:t>0,70</w:t>
            </w:r>
          </w:p>
        </w:tc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18597F">
              <w:rPr>
                <w:sz w:val="20"/>
                <w:szCs w:val="20"/>
                <w:lang w:eastAsia="ru-RU"/>
              </w:rPr>
              <w:t>Рабочая</w:t>
            </w:r>
          </w:p>
        </w:tc>
        <w:tc>
          <w:tcPr>
            <w:tcW w:w="713" w:type="pct"/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</w:rPr>
            </w:pPr>
            <w:r w:rsidRPr="0018597F">
              <w:rPr>
                <w:sz w:val="20"/>
                <w:szCs w:val="20"/>
              </w:rPr>
              <w:t>нет</w:t>
            </w:r>
          </w:p>
        </w:tc>
      </w:tr>
      <w:tr w:rsidR="005378B8" w:rsidRPr="00EF6DB2" w:rsidTr="0018597F">
        <w:trPr>
          <w:trHeight w:hRule="exact" w:val="695"/>
          <w:jc w:val="center"/>
        </w:trPr>
        <w:tc>
          <w:tcPr>
            <w:tcW w:w="212" w:type="pct"/>
            <w:shd w:val="clear" w:color="auto" w:fill="auto"/>
            <w:vAlign w:val="center"/>
          </w:tcPr>
          <w:p w:rsidR="005378B8" w:rsidRPr="0018597F" w:rsidRDefault="005378B8" w:rsidP="001F15DC">
            <w:pPr>
              <w:suppressLineNumbers/>
              <w:jc w:val="center"/>
              <w:rPr>
                <w:kern w:val="2"/>
                <w:sz w:val="20"/>
                <w:szCs w:val="20"/>
              </w:rPr>
            </w:pPr>
            <w:r w:rsidRPr="0018597F">
              <w:rPr>
                <w:kern w:val="2"/>
                <w:sz w:val="20"/>
                <w:szCs w:val="20"/>
              </w:rPr>
              <w:t>5</w:t>
            </w:r>
          </w:p>
        </w:tc>
        <w:tc>
          <w:tcPr>
            <w:tcW w:w="1363" w:type="pct"/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18597F">
              <w:rPr>
                <w:sz w:val="20"/>
                <w:szCs w:val="20"/>
                <w:lang w:eastAsia="ru-RU"/>
              </w:rPr>
              <w:t>Поселковая дорога</w:t>
            </w:r>
          </w:p>
          <w:p w:rsidR="005378B8" w:rsidRPr="0018597F" w:rsidRDefault="005378B8" w:rsidP="001F15DC">
            <w:pPr>
              <w:jc w:val="center"/>
              <w:rPr>
                <w:sz w:val="20"/>
                <w:szCs w:val="20"/>
              </w:rPr>
            </w:pPr>
            <w:r w:rsidRPr="0018597F">
              <w:rPr>
                <w:sz w:val="20"/>
                <w:szCs w:val="20"/>
                <w:lang w:eastAsia="ru-RU"/>
              </w:rPr>
              <w:t>Существующий</w:t>
            </w:r>
          </w:p>
        </w:tc>
        <w:tc>
          <w:tcPr>
            <w:tcW w:w="500" w:type="pct"/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</w:rPr>
            </w:pPr>
            <w:r w:rsidRPr="0018597F">
              <w:rPr>
                <w:sz w:val="20"/>
                <w:szCs w:val="20"/>
                <w:lang w:eastAsia="ru-RU"/>
              </w:rPr>
              <w:t>602030501</w:t>
            </w:r>
          </w:p>
        </w:tc>
        <w:tc>
          <w:tcPr>
            <w:tcW w:w="783" w:type="pct"/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</w:rPr>
            </w:pPr>
            <w:r w:rsidRPr="0018597F">
              <w:rPr>
                <w:sz w:val="20"/>
                <w:szCs w:val="20"/>
              </w:rPr>
              <w:t>Дороги сельского населенного пункта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</w:rPr>
            </w:pPr>
            <w:r w:rsidRPr="0018597F">
              <w:rPr>
                <w:sz w:val="20"/>
                <w:szCs w:val="20"/>
              </w:rPr>
              <w:t>км</w:t>
            </w:r>
          </w:p>
        </w:tc>
        <w:tc>
          <w:tcPr>
            <w:tcW w:w="2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18597F">
              <w:rPr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18597F">
              <w:rPr>
                <w:sz w:val="20"/>
                <w:szCs w:val="20"/>
                <w:lang w:eastAsia="ru-RU"/>
              </w:rPr>
              <w:t>Садовая</w:t>
            </w:r>
          </w:p>
        </w:tc>
        <w:tc>
          <w:tcPr>
            <w:tcW w:w="713" w:type="pct"/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</w:rPr>
            </w:pPr>
            <w:r w:rsidRPr="0018597F">
              <w:rPr>
                <w:sz w:val="20"/>
                <w:szCs w:val="20"/>
              </w:rPr>
              <w:t>нет</w:t>
            </w:r>
          </w:p>
        </w:tc>
      </w:tr>
      <w:tr w:rsidR="005378B8" w:rsidRPr="00EF6DB2" w:rsidTr="0018597F">
        <w:trPr>
          <w:trHeight w:hRule="exact" w:val="719"/>
          <w:jc w:val="center"/>
        </w:trPr>
        <w:tc>
          <w:tcPr>
            <w:tcW w:w="212" w:type="pct"/>
            <w:shd w:val="clear" w:color="auto" w:fill="auto"/>
            <w:vAlign w:val="center"/>
          </w:tcPr>
          <w:p w:rsidR="005378B8" w:rsidRPr="0018597F" w:rsidRDefault="005378B8" w:rsidP="001F15DC">
            <w:pPr>
              <w:suppressLineNumbers/>
              <w:jc w:val="center"/>
              <w:rPr>
                <w:kern w:val="2"/>
                <w:sz w:val="20"/>
                <w:szCs w:val="20"/>
              </w:rPr>
            </w:pPr>
            <w:r w:rsidRPr="0018597F">
              <w:rPr>
                <w:kern w:val="2"/>
                <w:sz w:val="20"/>
                <w:szCs w:val="20"/>
              </w:rPr>
              <w:t>6</w:t>
            </w:r>
          </w:p>
        </w:tc>
        <w:tc>
          <w:tcPr>
            <w:tcW w:w="1363" w:type="pct"/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18597F">
              <w:rPr>
                <w:sz w:val="20"/>
                <w:szCs w:val="20"/>
                <w:lang w:eastAsia="ru-RU"/>
              </w:rPr>
              <w:t>Поселковая дорога</w:t>
            </w:r>
          </w:p>
          <w:p w:rsidR="005378B8" w:rsidRPr="0018597F" w:rsidRDefault="005378B8" w:rsidP="001F15DC">
            <w:pPr>
              <w:jc w:val="center"/>
              <w:rPr>
                <w:sz w:val="20"/>
                <w:szCs w:val="20"/>
              </w:rPr>
            </w:pPr>
            <w:r w:rsidRPr="0018597F">
              <w:rPr>
                <w:sz w:val="20"/>
                <w:szCs w:val="20"/>
                <w:lang w:eastAsia="ru-RU"/>
              </w:rPr>
              <w:t>Существующий</w:t>
            </w:r>
          </w:p>
        </w:tc>
        <w:tc>
          <w:tcPr>
            <w:tcW w:w="500" w:type="pct"/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</w:rPr>
            </w:pPr>
            <w:r w:rsidRPr="0018597F">
              <w:rPr>
                <w:sz w:val="20"/>
                <w:szCs w:val="20"/>
                <w:lang w:eastAsia="ru-RU"/>
              </w:rPr>
              <w:t>602030501</w:t>
            </w:r>
          </w:p>
        </w:tc>
        <w:tc>
          <w:tcPr>
            <w:tcW w:w="783" w:type="pct"/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</w:rPr>
            </w:pPr>
            <w:r w:rsidRPr="0018597F">
              <w:rPr>
                <w:sz w:val="20"/>
                <w:szCs w:val="20"/>
              </w:rPr>
              <w:t>Дороги сельского населенного пункта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</w:rPr>
            </w:pPr>
            <w:r w:rsidRPr="0018597F">
              <w:rPr>
                <w:sz w:val="20"/>
                <w:szCs w:val="20"/>
              </w:rPr>
              <w:t>км</w:t>
            </w:r>
          </w:p>
        </w:tc>
        <w:tc>
          <w:tcPr>
            <w:tcW w:w="2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18597F">
              <w:rPr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18597F">
              <w:rPr>
                <w:sz w:val="20"/>
                <w:szCs w:val="20"/>
                <w:lang w:eastAsia="ru-RU"/>
              </w:rPr>
              <w:t>Северная</w:t>
            </w:r>
          </w:p>
        </w:tc>
        <w:tc>
          <w:tcPr>
            <w:tcW w:w="713" w:type="pct"/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</w:rPr>
            </w:pPr>
            <w:r w:rsidRPr="0018597F">
              <w:rPr>
                <w:sz w:val="20"/>
                <w:szCs w:val="20"/>
              </w:rPr>
              <w:t>нет</w:t>
            </w:r>
          </w:p>
        </w:tc>
      </w:tr>
      <w:tr w:rsidR="005378B8" w:rsidRPr="00EF6DB2" w:rsidTr="0018597F">
        <w:trPr>
          <w:trHeight w:hRule="exact" w:val="715"/>
          <w:jc w:val="center"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suppressLineNumbers/>
              <w:jc w:val="center"/>
              <w:rPr>
                <w:kern w:val="2"/>
                <w:sz w:val="20"/>
                <w:szCs w:val="20"/>
              </w:rPr>
            </w:pPr>
            <w:r w:rsidRPr="0018597F">
              <w:rPr>
                <w:kern w:val="2"/>
                <w:sz w:val="20"/>
                <w:szCs w:val="20"/>
              </w:rPr>
              <w:lastRenderedPageBreak/>
              <w:t>7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18597F">
              <w:rPr>
                <w:sz w:val="20"/>
                <w:szCs w:val="20"/>
                <w:lang w:eastAsia="ru-RU"/>
              </w:rPr>
              <w:t>Поселковая дорога</w:t>
            </w:r>
          </w:p>
          <w:p w:rsidR="005378B8" w:rsidRPr="0018597F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18597F">
              <w:rPr>
                <w:sz w:val="20"/>
                <w:szCs w:val="20"/>
                <w:lang w:eastAsia="ru-RU"/>
              </w:rPr>
              <w:t>Существующий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18597F">
              <w:rPr>
                <w:sz w:val="20"/>
                <w:szCs w:val="20"/>
                <w:lang w:eastAsia="ru-RU"/>
              </w:rPr>
              <w:t>602030501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</w:rPr>
            </w:pPr>
            <w:r w:rsidRPr="0018597F">
              <w:rPr>
                <w:sz w:val="20"/>
                <w:szCs w:val="20"/>
              </w:rPr>
              <w:t>Дороги сельского населенного пункта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</w:rPr>
            </w:pPr>
            <w:r w:rsidRPr="0018597F">
              <w:rPr>
                <w:sz w:val="20"/>
                <w:szCs w:val="20"/>
              </w:rPr>
              <w:t>км</w:t>
            </w:r>
          </w:p>
        </w:tc>
        <w:tc>
          <w:tcPr>
            <w:tcW w:w="2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18597F">
              <w:rPr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18597F">
              <w:rPr>
                <w:sz w:val="20"/>
                <w:szCs w:val="20"/>
                <w:lang w:eastAsia="ru-RU"/>
              </w:rPr>
              <w:t>Солнечная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</w:rPr>
            </w:pPr>
            <w:r w:rsidRPr="0018597F">
              <w:rPr>
                <w:sz w:val="20"/>
                <w:szCs w:val="20"/>
              </w:rPr>
              <w:t>нет</w:t>
            </w:r>
          </w:p>
        </w:tc>
      </w:tr>
      <w:tr w:rsidR="005378B8" w:rsidRPr="00EF6DB2" w:rsidTr="0018597F">
        <w:trPr>
          <w:trHeight w:hRule="exact" w:val="710"/>
          <w:jc w:val="center"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suppressLineNumbers/>
              <w:jc w:val="center"/>
              <w:rPr>
                <w:kern w:val="2"/>
                <w:sz w:val="20"/>
                <w:szCs w:val="20"/>
              </w:rPr>
            </w:pPr>
            <w:r w:rsidRPr="0018597F">
              <w:rPr>
                <w:kern w:val="2"/>
                <w:sz w:val="20"/>
                <w:szCs w:val="20"/>
              </w:rPr>
              <w:t>8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18597F">
              <w:rPr>
                <w:sz w:val="20"/>
                <w:szCs w:val="20"/>
                <w:lang w:eastAsia="ru-RU"/>
              </w:rPr>
              <w:t>Поселковая дорога</w:t>
            </w:r>
          </w:p>
          <w:p w:rsidR="005378B8" w:rsidRPr="0018597F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18597F">
              <w:rPr>
                <w:sz w:val="20"/>
                <w:szCs w:val="20"/>
                <w:lang w:eastAsia="ru-RU"/>
              </w:rPr>
              <w:t>Существующий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18597F">
              <w:rPr>
                <w:sz w:val="20"/>
                <w:szCs w:val="20"/>
                <w:lang w:eastAsia="ru-RU"/>
              </w:rPr>
              <w:t>602030501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</w:rPr>
            </w:pPr>
            <w:r w:rsidRPr="0018597F">
              <w:rPr>
                <w:sz w:val="20"/>
                <w:szCs w:val="20"/>
              </w:rPr>
              <w:t>Дороги сельского населенного пункта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</w:rPr>
            </w:pPr>
            <w:r w:rsidRPr="0018597F">
              <w:rPr>
                <w:sz w:val="20"/>
                <w:szCs w:val="20"/>
              </w:rPr>
              <w:t>км</w:t>
            </w:r>
          </w:p>
        </w:tc>
        <w:tc>
          <w:tcPr>
            <w:tcW w:w="2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18597F">
              <w:rPr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18597F">
              <w:rPr>
                <w:sz w:val="20"/>
                <w:szCs w:val="20"/>
                <w:lang w:eastAsia="ru-RU"/>
              </w:rPr>
              <w:t>Целинная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</w:rPr>
            </w:pPr>
            <w:r w:rsidRPr="0018597F">
              <w:rPr>
                <w:sz w:val="20"/>
                <w:szCs w:val="20"/>
              </w:rPr>
              <w:t>нет</w:t>
            </w:r>
          </w:p>
        </w:tc>
      </w:tr>
      <w:tr w:rsidR="005378B8" w:rsidRPr="00EF6DB2" w:rsidTr="001F15DC">
        <w:trPr>
          <w:trHeight w:hRule="exact" w:val="284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b/>
                <w:sz w:val="20"/>
                <w:szCs w:val="20"/>
              </w:rPr>
            </w:pPr>
            <w:r w:rsidRPr="0018597F">
              <w:rPr>
                <w:b/>
                <w:sz w:val="20"/>
                <w:szCs w:val="20"/>
              </w:rPr>
              <w:t>п.</w:t>
            </w:r>
            <w:r w:rsidR="0018597F">
              <w:rPr>
                <w:b/>
                <w:sz w:val="20"/>
                <w:szCs w:val="20"/>
              </w:rPr>
              <w:t xml:space="preserve"> </w:t>
            </w:r>
            <w:r w:rsidRPr="0018597F">
              <w:rPr>
                <w:b/>
                <w:sz w:val="20"/>
                <w:szCs w:val="20"/>
              </w:rPr>
              <w:t>Бигарды</w:t>
            </w:r>
          </w:p>
        </w:tc>
      </w:tr>
      <w:tr w:rsidR="005378B8" w:rsidRPr="00EF6DB2" w:rsidTr="0018597F">
        <w:trPr>
          <w:trHeight w:hRule="exact" w:val="710"/>
          <w:jc w:val="center"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8597F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18597F">
              <w:rPr>
                <w:sz w:val="20"/>
                <w:szCs w:val="20"/>
                <w:lang w:eastAsia="ru-RU"/>
              </w:rPr>
              <w:t>Поселковая дорога</w:t>
            </w:r>
          </w:p>
          <w:p w:rsidR="005378B8" w:rsidRPr="0018597F" w:rsidRDefault="005378B8" w:rsidP="001F15DC">
            <w:pPr>
              <w:jc w:val="center"/>
              <w:rPr>
                <w:sz w:val="20"/>
                <w:szCs w:val="20"/>
              </w:rPr>
            </w:pPr>
            <w:r w:rsidRPr="0018597F">
              <w:rPr>
                <w:sz w:val="20"/>
                <w:szCs w:val="20"/>
                <w:lang w:eastAsia="ru-RU"/>
              </w:rPr>
              <w:t>Существующий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</w:rPr>
            </w:pPr>
            <w:r w:rsidRPr="0018597F">
              <w:rPr>
                <w:sz w:val="20"/>
                <w:szCs w:val="20"/>
                <w:lang w:eastAsia="ru-RU"/>
              </w:rPr>
              <w:t>602030501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</w:rPr>
            </w:pPr>
            <w:r w:rsidRPr="0018597F">
              <w:rPr>
                <w:sz w:val="20"/>
                <w:szCs w:val="20"/>
              </w:rPr>
              <w:t>Дороги сельского населенного пункта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</w:rPr>
            </w:pPr>
            <w:r w:rsidRPr="0018597F">
              <w:rPr>
                <w:sz w:val="20"/>
                <w:szCs w:val="20"/>
              </w:rPr>
              <w:t>км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18597F">
              <w:rPr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18597F">
              <w:rPr>
                <w:sz w:val="20"/>
                <w:szCs w:val="20"/>
                <w:lang w:eastAsia="ru-RU"/>
              </w:rPr>
              <w:t>Рабочая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</w:rPr>
            </w:pPr>
            <w:r w:rsidRPr="0018597F">
              <w:rPr>
                <w:sz w:val="20"/>
                <w:szCs w:val="20"/>
              </w:rPr>
              <w:t>нет</w:t>
            </w:r>
          </w:p>
        </w:tc>
      </w:tr>
      <w:tr w:rsidR="005378B8" w:rsidRPr="00EF6DB2" w:rsidTr="001F15DC">
        <w:trPr>
          <w:trHeight w:hRule="exact" w:val="284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b/>
                <w:sz w:val="20"/>
                <w:szCs w:val="20"/>
              </w:rPr>
            </w:pPr>
            <w:r w:rsidRPr="0018597F">
              <w:rPr>
                <w:b/>
                <w:sz w:val="20"/>
                <w:szCs w:val="20"/>
              </w:rPr>
              <w:t>д.</w:t>
            </w:r>
            <w:r w:rsidR="0018597F">
              <w:rPr>
                <w:b/>
                <w:sz w:val="20"/>
                <w:szCs w:val="20"/>
              </w:rPr>
              <w:t xml:space="preserve"> </w:t>
            </w:r>
            <w:r w:rsidRPr="0018597F">
              <w:rPr>
                <w:b/>
                <w:sz w:val="20"/>
                <w:szCs w:val="20"/>
              </w:rPr>
              <w:t>Медиак</w:t>
            </w:r>
          </w:p>
        </w:tc>
      </w:tr>
      <w:tr w:rsidR="005378B8" w:rsidRPr="00EF6DB2" w:rsidTr="0018597F">
        <w:trPr>
          <w:trHeight w:hRule="exact" w:val="710"/>
          <w:jc w:val="center"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8597F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18597F">
              <w:rPr>
                <w:sz w:val="20"/>
                <w:szCs w:val="20"/>
                <w:lang w:eastAsia="ru-RU"/>
              </w:rPr>
              <w:t>Поселковая дорога</w:t>
            </w:r>
          </w:p>
          <w:p w:rsidR="005378B8" w:rsidRPr="0018597F" w:rsidRDefault="005378B8" w:rsidP="001F15DC">
            <w:pPr>
              <w:jc w:val="center"/>
              <w:rPr>
                <w:sz w:val="20"/>
                <w:szCs w:val="20"/>
              </w:rPr>
            </w:pPr>
            <w:r w:rsidRPr="0018597F">
              <w:rPr>
                <w:sz w:val="20"/>
                <w:szCs w:val="20"/>
                <w:lang w:eastAsia="ru-RU"/>
              </w:rPr>
              <w:t>Существующий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18597F">
              <w:rPr>
                <w:sz w:val="20"/>
                <w:szCs w:val="20"/>
                <w:lang w:eastAsia="ru-RU"/>
              </w:rPr>
              <w:t>602030501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</w:rPr>
            </w:pPr>
            <w:r w:rsidRPr="0018597F">
              <w:rPr>
                <w:sz w:val="20"/>
                <w:szCs w:val="20"/>
              </w:rPr>
              <w:t>Дороги сельского населенного пункта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</w:rPr>
            </w:pPr>
            <w:r w:rsidRPr="0018597F">
              <w:rPr>
                <w:sz w:val="20"/>
                <w:szCs w:val="20"/>
              </w:rPr>
              <w:t>км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18597F">
              <w:rPr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18597F">
              <w:rPr>
                <w:sz w:val="20"/>
                <w:szCs w:val="20"/>
                <w:lang w:eastAsia="ru-RU"/>
              </w:rPr>
              <w:t>Ветеранов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</w:rPr>
            </w:pPr>
            <w:r w:rsidRPr="0018597F">
              <w:rPr>
                <w:sz w:val="20"/>
                <w:szCs w:val="20"/>
              </w:rPr>
              <w:t>нет</w:t>
            </w:r>
          </w:p>
        </w:tc>
      </w:tr>
      <w:tr w:rsidR="005378B8" w:rsidRPr="00EF6DB2" w:rsidTr="0018597F">
        <w:trPr>
          <w:trHeight w:hRule="exact" w:val="720"/>
          <w:jc w:val="center"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color w:val="000000"/>
                <w:sz w:val="20"/>
                <w:szCs w:val="20"/>
              </w:rPr>
            </w:pPr>
            <w:r w:rsidRPr="0018597F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18597F">
              <w:rPr>
                <w:sz w:val="20"/>
                <w:szCs w:val="20"/>
                <w:lang w:eastAsia="ru-RU"/>
              </w:rPr>
              <w:t>Поселковая дорога</w:t>
            </w:r>
          </w:p>
          <w:p w:rsidR="005378B8" w:rsidRPr="0018597F" w:rsidRDefault="005378B8" w:rsidP="001F15DC">
            <w:pPr>
              <w:jc w:val="center"/>
              <w:rPr>
                <w:sz w:val="20"/>
                <w:szCs w:val="20"/>
              </w:rPr>
            </w:pPr>
            <w:r w:rsidRPr="0018597F">
              <w:rPr>
                <w:sz w:val="20"/>
                <w:szCs w:val="20"/>
                <w:lang w:eastAsia="ru-RU"/>
              </w:rPr>
              <w:t>Существующий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18597F">
              <w:rPr>
                <w:sz w:val="20"/>
                <w:szCs w:val="20"/>
                <w:lang w:eastAsia="ru-RU"/>
              </w:rPr>
              <w:t>602030501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</w:rPr>
            </w:pPr>
            <w:r w:rsidRPr="0018597F">
              <w:rPr>
                <w:sz w:val="20"/>
                <w:szCs w:val="20"/>
              </w:rPr>
              <w:t>Дороги сельского населенного пункта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</w:rPr>
            </w:pPr>
            <w:r w:rsidRPr="0018597F">
              <w:rPr>
                <w:sz w:val="20"/>
                <w:szCs w:val="20"/>
              </w:rPr>
              <w:t>км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18597F">
              <w:rPr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18597F">
              <w:rPr>
                <w:sz w:val="20"/>
                <w:szCs w:val="20"/>
                <w:lang w:eastAsia="ru-RU"/>
              </w:rPr>
              <w:t>Центральная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</w:rPr>
            </w:pPr>
            <w:r w:rsidRPr="0018597F">
              <w:rPr>
                <w:sz w:val="20"/>
                <w:szCs w:val="20"/>
              </w:rPr>
              <w:t>нет</w:t>
            </w:r>
          </w:p>
        </w:tc>
      </w:tr>
      <w:tr w:rsidR="005378B8" w:rsidRPr="00EF6DB2" w:rsidTr="001F15DC">
        <w:trPr>
          <w:trHeight w:hRule="exact" w:val="284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b/>
                <w:sz w:val="20"/>
                <w:szCs w:val="20"/>
              </w:rPr>
            </w:pPr>
            <w:r w:rsidRPr="0018597F">
              <w:rPr>
                <w:b/>
                <w:sz w:val="20"/>
                <w:szCs w:val="20"/>
              </w:rPr>
              <w:t>д.</w:t>
            </w:r>
            <w:r w:rsidR="0018597F">
              <w:rPr>
                <w:b/>
                <w:sz w:val="20"/>
                <w:szCs w:val="20"/>
              </w:rPr>
              <w:t xml:space="preserve"> </w:t>
            </w:r>
            <w:r w:rsidRPr="0018597F">
              <w:rPr>
                <w:b/>
                <w:sz w:val="20"/>
                <w:szCs w:val="20"/>
              </w:rPr>
              <w:t>Метелева</w:t>
            </w:r>
          </w:p>
        </w:tc>
      </w:tr>
      <w:tr w:rsidR="005378B8" w:rsidRPr="00EF6DB2" w:rsidTr="0018597F">
        <w:trPr>
          <w:trHeight w:hRule="exact" w:val="707"/>
          <w:jc w:val="center"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8597F">
              <w:rPr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18597F">
              <w:rPr>
                <w:sz w:val="20"/>
                <w:szCs w:val="20"/>
                <w:lang w:eastAsia="ru-RU"/>
              </w:rPr>
              <w:t>Поселковая дорога</w:t>
            </w:r>
          </w:p>
          <w:p w:rsidR="005378B8" w:rsidRPr="0018597F" w:rsidRDefault="005378B8" w:rsidP="001F15DC">
            <w:pPr>
              <w:jc w:val="center"/>
              <w:rPr>
                <w:sz w:val="20"/>
                <w:szCs w:val="20"/>
              </w:rPr>
            </w:pPr>
            <w:r w:rsidRPr="0018597F">
              <w:rPr>
                <w:sz w:val="20"/>
                <w:szCs w:val="20"/>
                <w:lang w:eastAsia="ru-RU"/>
              </w:rPr>
              <w:t>Существующий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18597F">
              <w:rPr>
                <w:sz w:val="20"/>
                <w:szCs w:val="20"/>
                <w:lang w:eastAsia="ru-RU"/>
              </w:rPr>
              <w:t>602030501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</w:rPr>
            </w:pPr>
            <w:r w:rsidRPr="0018597F">
              <w:rPr>
                <w:sz w:val="20"/>
                <w:szCs w:val="20"/>
              </w:rPr>
              <w:t>Дороги сельского населенного пункта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</w:rPr>
            </w:pPr>
            <w:r w:rsidRPr="0018597F">
              <w:rPr>
                <w:sz w:val="20"/>
                <w:szCs w:val="20"/>
              </w:rPr>
              <w:t>км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18597F">
              <w:rPr>
                <w:sz w:val="20"/>
                <w:szCs w:val="20"/>
                <w:lang w:eastAsia="ru-RU"/>
              </w:rPr>
              <w:t>0,60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18597F">
              <w:rPr>
                <w:sz w:val="20"/>
                <w:szCs w:val="20"/>
                <w:lang w:eastAsia="ru-RU"/>
              </w:rPr>
              <w:t>Красноармейская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</w:rPr>
            </w:pPr>
            <w:r w:rsidRPr="0018597F">
              <w:rPr>
                <w:sz w:val="20"/>
                <w:szCs w:val="20"/>
              </w:rPr>
              <w:t>нет</w:t>
            </w:r>
          </w:p>
        </w:tc>
      </w:tr>
      <w:tr w:rsidR="005378B8" w:rsidRPr="00EF6DB2" w:rsidTr="0018597F">
        <w:trPr>
          <w:trHeight w:hRule="exact" w:val="688"/>
          <w:jc w:val="center"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color w:val="000000"/>
                <w:sz w:val="20"/>
                <w:szCs w:val="20"/>
              </w:rPr>
            </w:pPr>
            <w:r w:rsidRPr="0018597F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18597F">
              <w:rPr>
                <w:sz w:val="20"/>
                <w:szCs w:val="20"/>
                <w:lang w:eastAsia="ru-RU"/>
              </w:rPr>
              <w:t>Поселковая дорога</w:t>
            </w:r>
          </w:p>
          <w:p w:rsidR="005378B8" w:rsidRPr="0018597F" w:rsidRDefault="005378B8" w:rsidP="001F15DC">
            <w:pPr>
              <w:jc w:val="center"/>
              <w:rPr>
                <w:sz w:val="20"/>
                <w:szCs w:val="20"/>
              </w:rPr>
            </w:pPr>
            <w:r w:rsidRPr="0018597F">
              <w:rPr>
                <w:sz w:val="20"/>
                <w:szCs w:val="20"/>
                <w:lang w:eastAsia="ru-RU"/>
              </w:rPr>
              <w:t>Существующий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18597F">
              <w:rPr>
                <w:sz w:val="20"/>
                <w:szCs w:val="20"/>
                <w:lang w:eastAsia="ru-RU"/>
              </w:rPr>
              <w:t>602030501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</w:rPr>
            </w:pPr>
            <w:r w:rsidRPr="0018597F">
              <w:rPr>
                <w:sz w:val="20"/>
                <w:szCs w:val="20"/>
              </w:rPr>
              <w:t>Дороги сельского населенного пункта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</w:rPr>
            </w:pPr>
            <w:r w:rsidRPr="0018597F">
              <w:rPr>
                <w:sz w:val="20"/>
                <w:szCs w:val="20"/>
              </w:rPr>
              <w:t>км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18597F">
              <w:rPr>
                <w:sz w:val="20"/>
                <w:szCs w:val="20"/>
                <w:lang w:eastAsia="ru-RU"/>
              </w:rPr>
              <w:t>1,50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 w:rsidRPr="0018597F">
              <w:rPr>
                <w:sz w:val="20"/>
                <w:szCs w:val="20"/>
                <w:lang w:eastAsia="ru-RU"/>
              </w:rPr>
              <w:t>Кузыева</w:t>
            </w:r>
            <w:proofErr w:type="spellEnd"/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</w:rPr>
            </w:pPr>
            <w:r w:rsidRPr="0018597F">
              <w:rPr>
                <w:sz w:val="20"/>
                <w:szCs w:val="20"/>
              </w:rPr>
              <w:t>нет</w:t>
            </w:r>
          </w:p>
        </w:tc>
      </w:tr>
      <w:tr w:rsidR="005378B8" w:rsidRPr="00EF6DB2" w:rsidTr="0018597F">
        <w:trPr>
          <w:trHeight w:hRule="exact" w:val="712"/>
          <w:jc w:val="center"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color w:val="000000"/>
                <w:sz w:val="20"/>
                <w:szCs w:val="20"/>
              </w:rPr>
            </w:pPr>
            <w:r w:rsidRPr="0018597F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18597F">
              <w:rPr>
                <w:sz w:val="20"/>
                <w:szCs w:val="20"/>
                <w:lang w:eastAsia="ru-RU"/>
              </w:rPr>
              <w:t>Поселковая дорога</w:t>
            </w:r>
          </w:p>
          <w:p w:rsidR="005378B8" w:rsidRPr="0018597F" w:rsidRDefault="005378B8" w:rsidP="001F15DC">
            <w:pPr>
              <w:jc w:val="center"/>
              <w:rPr>
                <w:sz w:val="20"/>
                <w:szCs w:val="20"/>
              </w:rPr>
            </w:pPr>
            <w:r w:rsidRPr="0018597F">
              <w:rPr>
                <w:sz w:val="20"/>
                <w:szCs w:val="20"/>
                <w:lang w:eastAsia="ru-RU"/>
              </w:rPr>
              <w:t>Существующий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18597F">
              <w:rPr>
                <w:sz w:val="20"/>
                <w:szCs w:val="20"/>
                <w:lang w:eastAsia="ru-RU"/>
              </w:rPr>
              <w:t>602030501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</w:rPr>
            </w:pPr>
            <w:r w:rsidRPr="0018597F">
              <w:rPr>
                <w:sz w:val="20"/>
                <w:szCs w:val="20"/>
              </w:rPr>
              <w:t>Дороги сельского населенного пункта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</w:rPr>
            </w:pPr>
            <w:r w:rsidRPr="0018597F">
              <w:rPr>
                <w:sz w:val="20"/>
                <w:szCs w:val="20"/>
              </w:rPr>
              <w:t>км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18597F">
              <w:rPr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18597F">
              <w:rPr>
                <w:sz w:val="20"/>
                <w:szCs w:val="20"/>
                <w:lang w:eastAsia="ru-RU"/>
              </w:rPr>
              <w:t>Лесная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</w:rPr>
            </w:pPr>
            <w:r w:rsidRPr="0018597F">
              <w:rPr>
                <w:sz w:val="20"/>
                <w:szCs w:val="20"/>
              </w:rPr>
              <w:t>нет</w:t>
            </w:r>
          </w:p>
        </w:tc>
      </w:tr>
      <w:tr w:rsidR="005378B8" w:rsidRPr="00EF6DB2" w:rsidTr="0018597F">
        <w:trPr>
          <w:trHeight w:hRule="exact" w:val="695"/>
          <w:jc w:val="center"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color w:val="000000"/>
                <w:sz w:val="20"/>
                <w:szCs w:val="20"/>
              </w:rPr>
            </w:pPr>
            <w:r w:rsidRPr="0018597F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18597F">
              <w:rPr>
                <w:sz w:val="20"/>
                <w:szCs w:val="20"/>
                <w:lang w:eastAsia="ru-RU"/>
              </w:rPr>
              <w:t>Поселковая дорога</w:t>
            </w:r>
          </w:p>
          <w:p w:rsidR="005378B8" w:rsidRPr="0018597F" w:rsidRDefault="005378B8" w:rsidP="001F15DC">
            <w:pPr>
              <w:jc w:val="center"/>
              <w:rPr>
                <w:sz w:val="20"/>
                <w:szCs w:val="20"/>
              </w:rPr>
            </w:pPr>
            <w:r w:rsidRPr="0018597F">
              <w:rPr>
                <w:sz w:val="20"/>
                <w:szCs w:val="20"/>
                <w:lang w:eastAsia="ru-RU"/>
              </w:rPr>
              <w:t>Существующий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18597F">
              <w:rPr>
                <w:sz w:val="20"/>
                <w:szCs w:val="20"/>
                <w:lang w:eastAsia="ru-RU"/>
              </w:rPr>
              <w:t>602030501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</w:rPr>
            </w:pPr>
            <w:r w:rsidRPr="0018597F">
              <w:rPr>
                <w:sz w:val="20"/>
                <w:szCs w:val="20"/>
              </w:rPr>
              <w:t>Дороги сельского населенного пункта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</w:rPr>
            </w:pPr>
            <w:r w:rsidRPr="0018597F">
              <w:rPr>
                <w:sz w:val="20"/>
                <w:szCs w:val="20"/>
              </w:rPr>
              <w:t>км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18597F">
              <w:rPr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18597F">
              <w:rPr>
                <w:sz w:val="20"/>
                <w:szCs w:val="20"/>
                <w:lang w:eastAsia="ru-RU"/>
              </w:rPr>
              <w:t>Российская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</w:rPr>
            </w:pPr>
            <w:r w:rsidRPr="0018597F">
              <w:rPr>
                <w:sz w:val="20"/>
                <w:szCs w:val="20"/>
              </w:rPr>
              <w:t>нет</w:t>
            </w:r>
          </w:p>
        </w:tc>
      </w:tr>
      <w:tr w:rsidR="005378B8" w:rsidRPr="00EF6DB2" w:rsidTr="0018597F">
        <w:trPr>
          <w:trHeight w:hRule="exact" w:val="719"/>
          <w:jc w:val="center"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color w:val="000000"/>
                <w:sz w:val="20"/>
                <w:szCs w:val="20"/>
              </w:rPr>
            </w:pPr>
            <w:r w:rsidRPr="0018597F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18597F">
              <w:rPr>
                <w:sz w:val="20"/>
                <w:szCs w:val="20"/>
                <w:lang w:eastAsia="ru-RU"/>
              </w:rPr>
              <w:t>Поселковая дорога</w:t>
            </w:r>
          </w:p>
          <w:p w:rsidR="005378B8" w:rsidRPr="0018597F" w:rsidRDefault="005378B8" w:rsidP="001F15DC">
            <w:pPr>
              <w:jc w:val="center"/>
              <w:rPr>
                <w:sz w:val="20"/>
                <w:szCs w:val="20"/>
              </w:rPr>
            </w:pPr>
            <w:r w:rsidRPr="0018597F">
              <w:rPr>
                <w:sz w:val="20"/>
                <w:szCs w:val="20"/>
                <w:lang w:eastAsia="ru-RU"/>
              </w:rPr>
              <w:t>Существующий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18597F">
              <w:rPr>
                <w:sz w:val="20"/>
                <w:szCs w:val="20"/>
                <w:lang w:eastAsia="ru-RU"/>
              </w:rPr>
              <w:t>602030501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</w:rPr>
            </w:pPr>
            <w:r w:rsidRPr="0018597F">
              <w:rPr>
                <w:sz w:val="20"/>
                <w:szCs w:val="20"/>
              </w:rPr>
              <w:t>Дороги сельского населенного пункта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</w:rPr>
            </w:pPr>
            <w:r w:rsidRPr="0018597F">
              <w:rPr>
                <w:sz w:val="20"/>
                <w:szCs w:val="20"/>
              </w:rPr>
              <w:t>км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18597F">
              <w:rPr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18597F">
              <w:rPr>
                <w:sz w:val="20"/>
                <w:szCs w:val="20"/>
                <w:lang w:eastAsia="ru-RU"/>
              </w:rPr>
              <w:t>Советская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</w:rPr>
            </w:pPr>
            <w:r w:rsidRPr="0018597F">
              <w:rPr>
                <w:sz w:val="20"/>
                <w:szCs w:val="20"/>
              </w:rPr>
              <w:t>нет</w:t>
            </w:r>
          </w:p>
        </w:tc>
      </w:tr>
      <w:tr w:rsidR="005378B8" w:rsidRPr="00EF6DB2" w:rsidTr="0018597F">
        <w:trPr>
          <w:trHeight w:hRule="exact" w:val="700"/>
          <w:jc w:val="center"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color w:val="000000"/>
                <w:sz w:val="20"/>
                <w:szCs w:val="20"/>
              </w:rPr>
            </w:pPr>
            <w:r w:rsidRPr="0018597F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18597F">
              <w:rPr>
                <w:sz w:val="20"/>
                <w:szCs w:val="20"/>
                <w:lang w:eastAsia="ru-RU"/>
              </w:rPr>
              <w:t>Поселковая дорога</w:t>
            </w:r>
          </w:p>
          <w:p w:rsidR="005378B8" w:rsidRPr="0018597F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18597F">
              <w:rPr>
                <w:sz w:val="20"/>
                <w:szCs w:val="20"/>
                <w:lang w:eastAsia="ru-RU"/>
              </w:rPr>
              <w:t>Планируемый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18597F">
              <w:rPr>
                <w:sz w:val="20"/>
                <w:szCs w:val="20"/>
                <w:lang w:eastAsia="ru-RU"/>
              </w:rPr>
              <w:t>602030501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</w:rPr>
            </w:pPr>
            <w:r w:rsidRPr="0018597F">
              <w:rPr>
                <w:sz w:val="20"/>
                <w:szCs w:val="20"/>
              </w:rPr>
              <w:t>Дороги сельского населенного пункта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</w:rPr>
            </w:pPr>
            <w:r w:rsidRPr="0018597F">
              <w:rPr>
                <w:sz w:val="20"/>
                <w:szCs w:val="20"/>
              </w:rPr>
              <w:t>км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18597F">
              <w:rPr>
                <w:sz w:val="20"/>
                <w:szCs w:val="20"/>
                <w:lang w:eastAsia="ru-RU"/>
              </w:rPr>
              <w:t>0,80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18597F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</w:rPr>
            </w:pPr>
            <w:r w:rsidRPr="0018597F">
              <w:rPr>
                <w:sz w:val="20"/>
                <w:szCs w:val="20"/>
              </w:rPr>
              <w:t>нет</w:t>
            </w:r>
          </w:p>
        </w:tc>
      </w:tr>
      <w:tr w:rsidR="005378B8" w:rsidRPr="00EF6DB2" w:rsidTr="001F15DC">
        <w:trPr>
          <w:trHeight w:hRule="exact" w:val="284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b/>
                <w:sz w:val="20"/>
                <w:szCs w:val="20"/>
              </w:rPr>
            </w:pPr>
            <w:r w:rsidRPr="0018597F">
              <w:rPr>
                <w:b/>
                <w:sz w:val="20"/>
                <w:szCs w:val="20"/>
              </w:rPr>
              <w:t>д.</w:t>
            </w:r>
            <w:r w:rsidR="0018597F">
              <w:rPr>
                <w:b/>
                <w:sz w:val="20"/>
                <w:szCs w:val="20"/>
              </w:rPr>
              <w:t xml:space="preserve"> </w:t>
            </w:r>
            <w:r w:rsidRPr="0018597F">
              <w:rPr>
                <w:b/>
                <w:sz w:val="20"/>
                <w:szCs w:val="20"/>
              </w:rPr>
              <w:t>Селяева</w:t>
            </w:r>
          </w:p>
        </w:tc>
      </w:tr>
      <w:tr w:rsidR="005378B8" w:rsidRPr="00EF6DB2" w:rsidTr="0018597F">
        <w:trPr>
          <w:trHeight w:hRule="exact" w:val="714"/>
          <w:jc w:val="center"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8597F">
              <w:rPr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18597F">
              <w:rPr>
                <w:sz w:val="20"/>
                <w:szCs w:val="20"/>
                <w:lang w:eastAsia="ru-RU"/>
              </w:rPr>
              <w:t>Поселковая дорога</w:t>
            </w:r>
          </w:p>
          <w:p w:rsidR="005378B8" w:rsidRPr="0018597F" w:rsidRDefault="005378B8" w:rsidP="001F15DC">
            <w:pPr>
              <w:jc w:val="center"/>
              <w:rPr>
                <w:sz w:val="20"/>
                <w:szCs w:val="20"/>
              </w:rPr>
            </w:pPr>
            <w:r w:rsidRPr="0018597F">
              <w:rPr>
                <w:sz w:val="20"/>
                <w:szCs w:val="20"/>
                <w:lang w:eastAsia="ru-RU"/>
              </w:rPr>
              <w:t>Существующий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18597F">
              <w:rPr>
                <w:sz w:val="20"/>
                <w:szCs w:val="20"/>
                <w:lang w:eastAsia="ru-RU"/>
              </w:rPr>
              <w:t>602030501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</w:rPr>
            </w:pPr>
            <w:r w:rsidRPr="0018597F">
              <w:rPr>
                <w:sz w:val="20"/>
                <w:szCs w:val="20"/>
              </w:rPr>
              <w:t>Дороги сельского населенного пункта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</w:rPr>
            </w:pPr>
            <w:r w:rsidRPr="0018597F">
              <w:rPr>
                <w:sz w:val="20"/>
                <w:szCs w:val="20"/>
              </w:rPr>
              <w:t>км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18597F">
              <w:rPr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18597F">
              <w:rPr>
                <w:sz w:val="20"/>
                <w:szCs w:val="20"/>
                <w:lang w:eastAsia="ru-RU"/>
              </w:rPr>
              <w:t>Труда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</w:rPr>
            </w:pPr>
            <w:r w:rsidRPr="0018597F">
              <w:rPr>
                <w:sz w:val="20"/>
                <w:szCs w:val="20"/>
              </w:rPr>
              <w:t>нет</w:t>
            </w:r>
          </w:p>
        </w:tc>
      </w:tr>
      <w:tr w:rsidR="005378B8" w:rsidRPr="00EF6DB2" w:rsidTr="0018597F">
        <w:trPr>
          <w:trHeight w:hRule="exact" w:val="696"/>
          <w:jc w:val="center"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color w:val="000000"/>
                <w:sz w:val="20"/>
                <w:szCs w:val="20"/>
              </w:rPr>
            </w:pPr>
            <w:r w:rsidRPr="0018597F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18597F">
              <w:rPr>
                <w:sz w:val="20"/>
                <w:szCs w:val="20"/>
                <w:lang w:eastAsia="ru-RU"/>
              </w:rPr>
              <w:t>Поселковая дорога</w:t>
            </w:r>
          </w:p>
          <w:p w:rsidR="005378B8" w:rsidRPr="0018597F" w:rsidRDefault="005378B8" w:rsidP="001F15DC">
            <w:pPr>
              <w:jc w:val="center"/>
              <w:rPr>
                <w:sz w:val="20"/>
                <w:szCs w:val="20"/>
              </w:rPr>
            </w:pPr>
            <w:r w:rsidRPr="0018597F">
              <w:rPr>
                <w:sz w:val="20"/>
                <w:szCs w:val="20"/>
                <w:lang w:eastAsia="ru-RU"/>
              </w:rPr>
              <w:t>Существующий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18597F">
              <w:rPr>
                <w:sz w:val="20"/>
                <w:szCs w:val="20"/>
                <w:lang w:eastAsia="ru-RU"/>
              </w:rPr>
              <w:t>602030501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</w:rPr>
            </w:pPr>
            <w:r w:rsidRPr="0018597F">
              <w:rPr>
                <w:sz w:val="20"/>
                <w:szCs w:val="20"/>
              </w:rPr>
              <w:t>Дороги сельского населенного пункта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</w:rPr>
            </w:pPr>
            <w:r w:rsidRPr="0018597F">
              <w:rPr>
                <w:sz w:val="20"/>
                <w:szCs w:val="20"/>
              </w:rPr>
              <w:t>км</w:t>
            </w:r>
          </w:p>
        </w:tc>
        <w:tc>
          <w:tcPr>
            <w:tcW w:w="2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18597F">
              <w:rPr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18597F">
              <w:rPr>
                <w:sz w:val="20"/>
                <w:szCs w:val="20"/>
                <w:lang w:eastAsia="ru-RU"/>
              </w:rPr>
              <w:t>Центральная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</w:rPr>
            </w:pPr>
            <w:r w:rsidRPr="0018597F">
              <w:rPr>
                <w:sz w:val="20"/>
                <w:szCs w:val="20"/>
              </w:rPr>
              <w:t>нет</w:t>
            </w:r>
          </w:p>
        </w:tc>
      </w:tr>
      <w:tr w:rsidR="005378B8" w:rsidRPr="00EF6DB2" w:rsidTr="001F15DC">
        <w:trPr>
          <w:trHeight w:hRule="exact" w:val="284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b/>
                <w:sz w:val="20"/>
                <w:szCs w:val="20"/>
              </w:rPr>
            </w:pPr>
            <w:r w:rsidRPr="0018597F">
              <w:rPr>
                <w:b/>
                <w:sz w:val="20"/>
                <w:szCs w:val="20"/>
              </w:rPr>
              <w:t>д.</w:t>
            </w:r>
            <w:r w:rsidR="0018597F">
              <w:rPr>
                <w:b/>
                <w:sz w:val="20"/>
                <w:szCs w:val="20"/>
              </w:rPr>
              <w:t xml:space="preserve"> </w:t>
            </w:r>
            <w:r w:rsidRPr="0018597F">
              <w:rPr>
                <w:b/>
                <w:sz w:val="20"/>
                <w:szCs w:val="20"/>
              </w:rPr>
              <w:t>Чапаевка</w:t>
            </w:r>
          </w:p>
        </w:tc>
      </w:tr>
      <w:tr w:rsidR="005378B8" w:rsidRPr="00EF6DB2" w:rsidTr="0018597F">
        <w:trPr>
          <w:trHeight w:hRule="exact" w:val="697"/>
          <w:jc w:val="center"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8597F">
              <w:rPr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18597F">
              <w:rPr>
                <w:sz w:val="20"/>
                <w:szCs w:val="20"/>
                <w:lang w:eastAsia="ru-RU"/>
              </w:rPr>
              <w:t>Поселковая дорога</w:t>
            </w:r>
          </w:p>
          <w:p w:rsidR="005378B8" w:rsidRPr="0018597F" w:rsidRDefault="005378B8" w:rsidP="001F15DC">
            <w:pPr>
              <w:jc w:val="center"/>
              <w:rPr>
                <w:sz w:val="20"/>
                <w:szCs w:val="20"/>
              </w:rPr>
            </w:pPr>
            <w:r w:rsidRPr="0018597F">
              <w:rPr>
                <w:sz w:val="20"/>
                <w:szCs w:val="20"/>
                <w:lang w:eastAsia="ru-RU"/>
              </w:rPr>
              <w:t>Существующий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18597F">
              <w:rPr>
                <w:sz w:val="20"/>
                <w:szCs w:val="20"/>
                <w:lang w:eastAsia="ru-RU"/>
              </w:rPr>
              <w:t>602030501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</w:rPr>
            </w:pPr>
            <w:r w:rsidRPr="0018597F">
              <w:rPr>
                <w:sz w:val="20"/>
                <w:szCs w:val="20"/>
              </w:rPr>
              <w:t>Дороги сельского населенного пункта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</w:rPr>
            </w:pPr>
            <w:r w:rsidRPr="0018597F">
              <w:rPr>
                <w:sz w:val="20"/>
                <w:szCs w:val="20"/>
              </w:rPr>
              <w:t>км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18597F">
              <w:rPr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18597F">
              <w:rPr>
                <w:sz w:val="20"/>
                <w:szCs w:val="20"/>
                <w:lang w:eastAsia="ru-RU"/>
              </w:rPr>
              <w:t>Новая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</w:rPr>
            </w:pPr>
            <w:r w:rsidRPr="0018597F">
              <w:rPr>
                <w:sz w:val="20"/>
                <w:szCs w:val="20"/>
              </w:rPr>
              <w:t>нет</w:t>
            </w:r>
          </w:p>
        </w:tc>
      </w:tr>
      <w:tr w:rsidR="005378B8" w:rsidRPr="00EF6DB2" w:rsidTr="0018597F">
        <w:trPr>
          <w:trHeight w:hRule="exact" w:val="720"/>
          <w:jc w:val="center"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color w:val="000000"/>
                <w:sz w:val="20"/>
                <w:szCs w:val="20"/>
              </w:rPr>
            </w:pPr>
            <w:r w:rsidRPr="0018597F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18597F">
              <w:rPr>
                <w:sz w:val="20"/>
                <w:szCs w:val="20"/>
                <w:lang w:eastAsia="ru-RU"/>
              </w:rPr>
              <w:t>Поселковая дорога</w:t>
            </w:r>
          </w:p>
          <w:p w:rsidR="005378B8" w:rsidRPr="0018597F" w:rsidRDefault="005378B8" w:rsidP="001F15DC">
            <w:pPr>
              <w:jc w:val="center"/>
              <w:rPr>
                <w:sz w:val="20"/>
                <w:szCs w:val="20"/>
              </w:rPr>
            </w:pPr>
            <w:r w:rsidRPr="0018597F">
              <w:rPr>
                <w:sz w:val="20"/>
                <w:szCs w:val="20"/>
                <w:lang w:eastAsia="ru-RU"/>
              </w:rPr>
              <w:t>Существующий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18597F">
              <w:rPr>
                <w:sz w:val="20"/>
                <w:szCs w:val="20"/>
                <w:lang w:eastAsia="ru-RU"/>
              </w:rPr>
              <w:t>602030501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</w:rPr>
            </w:pPr>
            <w:r w:rsidRPr="0018597F">
              <w:rPr>
                <w:sz w:val="20"/>
                <w:szCs w:val="20"/>
              </w:rPr>
              <w:t>Дороги сельского населенного пункта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</w:rPr>
            </w:pPr>
            <w:r w:rsidRPr="0018597F">
              <w:rPr>
                <w:sz w:val="20"/>
                <w:szCs w:val="20"/>
              </w:rPr>
              <w:t>км</w:t>
            </w:r>
          </w:p>
        </w:tc>
        <w:tc>
          <w:tcPr>
            <w:tcW w:w="2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18597F">
              <w:rPr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18597F">
              <w:rPr>
                <w:sz w:val="20"/>
                <w:szCs w:val="20"/>
                <w:lang w:eastAsia="ru-RU"/>
              </w:rPr>
              <w:t>Лесная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</w:rPr>
            </w:pPr>
            <w:r w:rsidRPr="0018597F">
              <w:rPr>
                <w:sz w:val="20"/>
                <w:szCs w:val="20"/>
              </w:rPr>
              <w:t>нет</w:t>
            </w:r>
          </w:p>
        </w:tc>
      </w:tr>
      <w:tr w:rsidR="005378B8" w:rsidRPr="00EF6DB2" w:rsidTr="0018597F">
        <w:trPr>
          <w:trHeight w:hRule="exact" w:val="702"/>
          <w:jc w:val="center"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color w:val="000000"/>
                <w:sz w:val="20"/>
                <w:szCs w:val="20"/>
              </w:rPr>
            </w:pPr>
            <w:r w:rsidRPr="0018597F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18597F">
              <w:rPr>
                <w:sz w:val="20"/>
                <w:szCs w:val="20"/>
                <w:lang w:eastAsia="ru-RU"/>
              </w:rPr>
              <w:t>Поселковая дорога</w:t>
            </w:r>
          </w:p>
          <w:p w:rsidR="005378B8" w:rsidRPr="0018597F" w:rsidRDefault="005378B8" w:rsidP="001F15DC">
            <w:pPr>
              <w:jc w:val="center"/>
              <w:rPr>
                <w:sz w:val="20"/>
                <w:szCs w:val="20"/>
              </w:rPr>
            </w:pPr>
            <w:r w:rsidRPr="0018597F">
              <w:rPr>
                <w:sz w:val="20"/>
                <w:szCs w:val="20"/>
                <w:lang w:eastAsia="ru-RU"/>
              </w:rPr>
              <w:t>Существующий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18597F">
              <w:rPr>
                <w:sz w:val="20"/>
                <w:szCs w:val="20"/>
                <w:lang w:eastAsia="ru-RU"/>
              </w:rPr>
              <w:t>602030501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</w:rPr>
            </w:pPr>
            <w:r w:rsidRPr="0018597F">
              <w:rPr>
                <w:sz w:val="20"/>
                <w:szCs w:val="20"/>
              </w:rPr>
              <w:t>Дороги сельского населенного пункта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</w:rPr>
            </w:pPr>
            <w:r w:rsidRPr="0018597F">
              <w:rPr>
                <w:sz w:val="20"/>
                <w:szCs w:val="20"/>
              </w:rPr>
              <w:t>км</w:t>
            </w:r>
          </w:p>
        </w:tc>
        <w:tc>
          <w:tcPr>
            <w:tcW w:w="2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18597F">
              <w:rPr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18597F">
              <w:rPr>
                <w:sz w:val="20"/>
                <w:szCs w:val="20"/>
                <w:lang w:eastAsia="ru-RU"/>
              </w:rPr>
              <w:t>Труда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18597F" w:rsidRDefault="005378B8" w:rsidP="001F15DC">
            <w:pPr>
              <w:jc w:val="center"/>
              <w:rPr>
                <w:sz w:val="20"/>
                <w:szCs w:val="20"/>
              </w:rPr>
            </w:pPr>
            <w:r w:rsidRPr="0018597F">
              <w:rPr>
                <w:sz w:val="20"/>
                <w:szCs w:val="20"/>
              </w:rPr>
              <w:t>нет</w:t>
            </w:r>
          </w:p>
        </w:tc>
      </w:tr>
    </w:tbl>
    <w:p w:rsidR="00ED3A81" w:rsidRDefault="00ED3A81" w:rsidP="005378B8">
      <w:pPr>
        <w:pStyle w:val="Standard"/>
        <w:spacing w:line="100" w:lineRule="atLeast"/>
        <w:jc w:val="center"/>
        <w:rPr>
          <w:b/>
          <w:bCs/>
          <w:sz w:val="22"/>
          <w:szCs w:val="22"/>
        </w:rPr>
      </w:pPr>
    </w:p>
    <w:p w:rsidR="00ED3A81" w:rsidRDefault="00ED3A81" w:rsidP="005378B8">
      <w:pPr>
        <w:pStyle w:val="Standard"/>
        <w:spacing w:line="100" w:lineRule="atLeast"/>
        <w:jc w:val="center"/>
        <w:rPr>
          <w:b/>
          <w:bCs/>
          <w:sz w:val="22"/>
          <w:szCs w:val="22"/>
        </w:rPr>
      </w:pPr>
    </w:p>
    <w:p w:rsidR="005378B8" w:rsidRPr="00EF6DB2" w:rsidRDefault="005378B8" w:rsidP="005378B8">
      <w:pPr>
        <w:pStyle w:val="Standard"/>
        <w:spacing w:line="100" w:lineRule="atLeast"/>
        <w:jc w:val="center"/>
        <w:rPr>
          <w:b/>
          <w:bCs/>
          <w:sz w:val="20"/>
          <w:szCs w:val="20"/>
        </w:rPr>
      </w:pPr>
      <w:r>
        <w:rPr>
          <w:b/>
          <w:bCs/>
          <w:sz w:val="22"/>
          <w:szCs w:val="22"/>
        </w:rPr>
        <w:t>1</w:t>
      </w:r>
      <w:r w:rsidRPr="00EF6DB2">
        <w:rPr>
          <w:b/>
          <w:bCs/>
          <w:sz w:val="22"/>
          <w:szCs w:val="22"/>
        </w:rPr>
        <w:t>.1.3</w:t>
      </w:r>
      <w:r w:rsidR="00ED3A81">
        <w:rPr>
          <w:b/>
          <w:bCs/>
          <w:sz w:val="22"/>
          <w:szCs w:val="22"/>
        </w:rPr>
        <w:t>.</w:t>
      </w:r>
      <w:r w:rsidRPr="00EF6DB2">
        <w:rPr>
          <w:b/>
          <w:bCs/>
          <w:sz w:val="22"/>
          <w:szCs w:val="22"/>
        </w:rPr>
        <w:t xml:space="preserve"> ОБЪЕКТЫ ОБРАЗОВАНИЯ И НАУКИ</w:t>
      </w:r>
    </w:p>
    <w:p w:rsidR="005378B8" w:rsidRPr="00EF6DB2" w:rsidRDefault="005378B8" w:rsidP="005378B8">
      <w:pPr>
        <w:pStyle w:val="Standard"/>
        <w:spacing w:line="100" w:lineRule="atLeast"/>
        <w:jc w:val="right"/>
        <w:rPr>
          <w:b/>
          <w:bCs/>
          <w:sz w:val="16"/>
          <w:szCs w:val="16"/>
        </w:rPr>
      </w:pPr>
      <w:r w:rsidRPr="00EF6DB2">
        <w:rPr>
          <w:b/>
          <w:bCs/>
          <w:sz w:val="20"/>
          <w:szCs w:val="20"/>
        </w:rPr>
        <w:t>Таблица 2.1.3</w:t>
      </w:r>
    </w:p>
    <w:tbl>
      <w:tblPr>
        <w:tblW w:w="499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4"/>
        <w:gridCol w:w="2132"/>
        <w:gridCol w:w="991"/>
        <w:gridCol w:w="1275"/>
        <w:gridCol w:w="709"/>
        <w:gridCol w:w="574"/>
        <w:gridCol w:w="2270"/>
        <w:gridCol w:w="1553"/>
      </w:tblGrid>
      <w:tr w:rsidR="005378B8" w:rsidRPr="003F31F3" w:rsidTr="001F15DC">
        <w:trPr>
          <w:trHeight w:val="364"/>
        </w:trPr>
        <w:tc>
          <w:tcPr>
            <w:tcW w:w="214" w:type="pct"/>
            <w:vMerge w:val="restart"/>
            <w:shd w:val="clear" w:color="auto" w:fill="auto"/>
            <w:vAlign w:val="center"/>
            <w:hideMark/>
          </w:tcPr>
          <w:p w:rsidR="005378B8" w:rsidRPr="003F31F3" w:rsidRDefault="005378B8" w:rsidP="001F15DC">
            <w:pPr>
              <w:suppressLineNumbers/>
              <w:jc w:val="center"/>
              <w:rPr>
                <w:b/>
                <w:bCs/>
                <w:kern w:val="2"/>
                <w:sz w:val="20"/>
                <w:szCs w:val="20"/>
              </w:rPr>
            </w:pPr>
            <w:r w:rsidRPr="003F31F3">
              <w:rPr>
                <w:b/>
                <w:bCs/>
                <w:kern w:val="2"/>
                <w:sz w:val="20"/>
                <w:szCs w:val="20"/>
              </w:rPr>
              <w:t>№</w:t>
            </w:r>
          </w:p>
        </w:tc>
        <w:tc>
          <w:tcPr>
            <w:tcW w:w="1074" w:type="pct"/>
            <w:vMerge w:val="restart"/>
            <w:shd w:val="clear" w:color="auto" w:fill="auto"/>
            <w:vAlign w:val="center"/>
            <w:hideMark/>
          </w:tcPr>
          <w:p w:rsidR="005378B8" w:rsidRPr="003F31F3" w:rsidRDefault="005378B8" w:rsidP="001F15DC">
            <w:pPr>
              <w:jc w:val="center"/>
              <w:rPr>
                <w:b/>
                <w:bCs/>
                <w:sz w:val="20"/>
                <w:szCs w:val="20"/>
              </w:rPr>
            </w:pPr>
            <w:r w:rsidRPr="003F31F3">
              <w:rPr>
                <w:b/>
                <w:bCs/>
                <w:sz w:val="20"/>
                <w:szCs w:val="20"/>
              </w:rPr>
              <w:t>Вид объекта</w:t>
            </w:r>
          </w:p>
        </w:tc>
        <w:tc>
          <w:tcPr>
            <w:tcW w:w="499" w:type="pct"/>
            <w:vMerge w:val="restart"/>
            <w:shd w:val="clear" w:color="auto" w:fill="auto"/>
            <w:vAlign w:val="center"/>
            <w:hideMark/>
          </w:tcPr>
          <w:p w:rsidR="005378B8" w:rsidRPr="003F31F3" w:rsidRDefault="005378B8" w:rsidP="001F15DC">
            <w:pPr>
              <w:jc w:val="center"/>
              <w:rPr>
                <w:b/>
                <w:bCs/>
                <w:sz w:val="20"/>
                <w:szCs w:val="20"/>
              </w:rPr>
            </w:pPr>
            <w:r w:rsidRPr="003F31F3">
              <w:rPr>
                <w:b/>
                <w:bCs/>
                <w:sz w:val="20"/>
                <w:szCs w:val="20"/>
              </w:rPr>
              <w:t>Код объекта</w:t>
            </w:r>
          </w:p>
        </w:tc>
        <w:tc>
          <w:tcPr>
            <w:tcW w:w="642" w:type="pct"/>
            <w:vMerge w:val="restart"/>
            <w:shd w:val="clear" w:color="auto" w:fill="auto"/>
            <w:vAlign w:val="center"/>
            <w:hideMark/>
          </w:tcPr>
          <w:p w:rsidR="005378B8" w:rsidRPr="003F31F3" w:rsidRDefault="005378B8" w:rsidP="001F15DC">
            <w:pPr>
              <w:jc w:val="center"/>
              <w:rPr>
                <w:b/>
                <w:bCs/>
                <w:sz w:val="20"/>
                <w:szCs w:val="20"/>
              </w:rPr>
            </w:pPr>
            <w:r w:rsidRPr="003F31F3">
              <w:rPr>
                <w:b/>
                <w:bCs/>
                <w:sz w:val="20"/>
                <w:szCs w:val="20"/>
              </w:rPr>
              <w:t>Назначение объекта</w:t>
            </w:r>
          </w:p>
        </w:tc>
        <w:tc>
          <w:tcPr>
            <w:tcW w:w="646" w:type="pct"/>
            <w:gridSpan w:val="2"/>
            <w:shd w:val="clear" w:color="auto" w:fill="auto"/>
            <w:vAlign w:val="center"/>
            <w:hideMark/>
          </w:tcPr>
          <w:p w:rsidR="005378B8" w:rsidRPr="003F31F3" w:rsidRDefault="005378B8" w:rsidP="001F15DC">
            <w:pPr>
              <w:jc w:val="center"/>
              <w:rPr>
                <w:b/>
                <w:bCs/>
                <w:sz w:val="20"/>
                <w:szCs w:val="20"/>
              </w:rPr>
            </w:pPr>
            <w:r w:rsidRPr="003F31F3">
              <w:rPr>
                <w:b/>
                <w:bCs/>
                <w:sz w:val="20"/>
                <w:szCs w:val="20"/>
              </w:rPr>
              <w:t>Характеристика</w:t>
            </w:r>
          </w:p>
        </w:tc>
        <w:tc>
          <w:tcPr>
            <w:tcW w:w="1143" w:type="pct"/>
            <w:vMerge w:val="restart"/>
            <w:shd w:val="clear" w:color="auto" w:fill="auto"/>
            <w:vAlign w:val="center"/>
            <w:hideMark/>
          </w:tcPr>
          <w:p w:rsidR="005378B8" w:rsidRPr="003F31F3" w:rsidRDefault="005378B8" w:rsidP="001F15DC">
            <w:pPr>
              <w:jc w:val="center"/>
              <w:rPr>
                <w:b/>
                <w:bCs/>
                <w:sz w:val="20"/>
                <w:szCs w:val="20"/>
              </w:rPr>
            </w:pPr>
            <w:r w:rsidRPr="003F31F3">
              <w:rPr>
                <w:b/>
                <w:bCs/>
                <w:sz w:val="20"/>
                <w:szCs w:val="20"/>
              </w:rPr>
              <w:t>Местоположение</w:t>
            </w:r>
          </w:p>
          <w:p w:rsidR="005378B8" w:rsidRPr="003F31F3" w:rsidRDefault="005378B8" w:rsidP="001F15DC">
            <w:pPr>
              <w:jc w:val="center"/>
              <w:rPr>
                <w:b/>
                <w:bCs/>
                <w:sz w:val="20"/>
                <w:szCs w:val="20"/>
              </w:rPr>
            </w:pPr>
            <w:r w:rsidRPr="003F31F3">
              <w:rPr>
                <w:b/>
                <w:bCs/>
                <w:sz w:val="20"/>
                <w:szCs w:val="20"/>
              </w:rPr>
              <w:t xml:space="preserve">объекта </w:t>
            </w:r>
          </w:p>
          <w:p w:rsidR="005378B8" w:rsidRPr="003F31F3" w:rsidRDefault="005378B8" w:rsidP="001F15DC">
            <w:pPr>
              <w:jc w:val="center"/>
              <w:rPr>
                <w:b/>
                <w:bCs/>
                <w:sz w:val="20"/>
                <w:szCs w:val="20"/>
              </w:rPr>
            </w:pPr>
            <w:r w:rsidRPr="003F31F3">
              <w:rPr>
                <w:b/>
                <w:bCs/>
                <w:sz w:val="20"/>
                <w:szCs w:val="20"/>
              </w:rPr>
              <w:t>(наименование зоны на карте функциональных зон)</w:t>
            </w:r>
          </w:p>
        </w:tc>
        <w:tc>
          <w:tcPr>
            <w:tcW w:w="782" w:type="pct"/>
            <w:vMerge w:val="restart"/>
            <w:shd w:val="clear" w:color="auto" w:fill="auto"/>
            <w:vAlign w:val="center"/>
            <w:hideMark/>
          </w:tcPr>
          <w:p w:rsidR="005378B8" w:rsidRPr="003F31F3" w:rsidRDefault="005378B8" w:rsidP="001F15DC">
            <w:pPr>
              <w:jc w:val="center"/>
              <w:rPr>
                <w:sz w:val="20"/>
                <w:szCs w:val="20"/>
              </w:rPr>
            </w:pPr>
            <w:r w:rsidRPr="003F31F3">
              <w:rPr>
                <w:b/>
                <w:bCs/>
                <w:sz w:val="20"/>
                <w:szCs w:val="20"/>
              </w:rPr>
              <w:t>Примечание</w:t>
            </w:r>
          </w:p>
        </w:tc>
      </w:tr>
      <w:tr w:rsidR="005378B8" w:rsidRPr="003F31F3" w:rsidTr="001F15DC">
        <w:trPr>
          <w:trHeight w:val="233"/>
        </w:trPr>
        <w:tc>
          <w:tcPr>
            <w:tcW w:w="214" w:type="pct"/>
            <w:vMerge/>
            <w:shd w:val="clear" w:color="auto" w:fill="auto"/>
            <w:vAlign w:val="center"/>
          </w:tcPr>
          <w:p w:rsidR="005378B8" w:rsidRPr="003F31F3" w:rsidRDefault="005378B8" w:rsidP="001F15DC">
            <w:pPr>
              <w:suppressLineNumbers/>
              <w:jc w:val="center"/>
              <w:rPr>
                <w:b/>
                <w:bCs/>
                <w:kern w:val="2"/>
                <w:sz w:val="20"/>
                <w:szCs w:val="20"/>
              </w:rPr>
            </w:pPr>
          </w:p>
        </w:tc>
        <w:tc>
          <w:tcPr>
            <w:tcW w:w="1074" w:type="pct"/>
            <w:vMerge/>
            <w:shd w:val="clear" w:color="auto" w:fill="auto"/>
            <w:vAlign w:val="center"/>
          </w:tcPr>
          <w:p w:rsidR="005378B8" w:rsidRPr="003F31F3" w:rsidRDefault="005378B8" w:rsidP="001F15D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99" w:type="pct"/>
            <w:vMerge/>
            <w:shd w:val="clear" w:color="auto" w:fill="auto"/>
            <w:vAlign w:val="center"/>
          </w:tcPr>
          <w:p w:rsidR="005378B8" w:rsidRPr="003F31F3" w:rsidRDefault="005378B8" w:rsidP="001F15D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2" w:type="pct"/>
            <w:vMerge/>
            <w:shd w:val="clear" w:color="auto" w:fill="auto"/>
            <w:vAlign w:val="center"/>
          </w:tcPr>
          <w:p w:rsidR="005378B8" w:rsidRPr="003F31F3" w:rsidRDefault="005378B8" w:rsidP="001F15D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auto"/>
            <w:vAlign w:val="center"/>
          </w:tcPr>
          <w:p w:rsidR="005378B8" w:rsidRPr="003F31F3" w:rsidRDefault="005378B8" w:rsidP="001F15DC">
            <w:pPr>
              <w:jc w:val="center"/>
              <w:rPr>
                <w:b/>
                <w:bCs/>
                <w:sz w:val="20"/>
                <w:szCs w:val="20"/>
              </w:rPr>
            </w:pPr>
            <w:r w:rsidRPr="003F31F3">
              <w:rPr>
                <w:b/>
                <w:bCs/>
                <w:sz w:val="20"/>
                <w:szCs w:val="20"/>
              </w:rPr>
              <w:t>ед. изм.</w:t>
            </w:r>
          </w:p>
        </w:tc>
        <w:tc>
          <w:tcPr>
            <w:tcW w:w="289" w:type="pct"/>
            <w:shd w:val="clear" w:color="auto" w:fill="auto"/>
            <w:vAlign w:val="center"/>
          </w:tcPr>
          <w:p w:rsidR="005378B8" w:rsidRPr="003F31F3" w:rsidRDefault="005378B8" w:rsidP="001F15DC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3F31F3">
              <w:rPr>
                <w:b/>
                <w:bCs/>
                <w:sz w:val="20"/>
                <w:szCs w:val="20"/>
              </w:rPr>
              <w:t>колич</w:t>
            </w:r>
            <w:proofErr w:type="spellEnd"/>
            <w:r w:rsidRPr="003F31F3">
              <w:rPr>
                <w:b/>
                <w:bCs/>
                <w:sz w:val="20"/>
                <w:szCs w:val="20"/>
              </w:rPr>
              <w:t>.</w:t>
            </w:r>
          </w:p>
          <w:p w:rsidR="005378B8" w:rsidRPr="003F31F3" w:rsidRDefault="005378B8" w:rsidP="001F15DC">
            <w:pPr>
              <w:jc w:val="center"/>
              <w:rPr>
                <w:sz w:val="20"/>
                <w:szCs w:val="20"/>
              </w:rPr>
            </w:pPr>
            <w:r w:rsidRPr="003F31F3">
              <w:rPr>
                <w:b/>
                <w:bCs/>
                <w:sz w:val="20"/>
                <w:szCs w:val="20"/>
              </w:rPr>
              <w:t>показ.</w:t>
            </w:r>
          </w:p>
        </w:tc>
        <w:tc>
          <w:tcPr>
            <w:tcW w:w="1143" w:type="pct"/>
            <w:vMerge/>
            <w:shd w:val="clear" w:color="auto" w:fill="auto"/>
            <w:vAlign w:val="center"/>
          </w:tcPr>
          <w:p w:rsidR="005378B8" w:rsidRPr="003F31F3" w:rsidRDefault="005378B8" w:rsidP="001F15D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82" w:type="pct"/>
            <w:vMerge/>
            <w:shd w:val="clear" w:color="auto" w:fill="auto"/>
            <w:vAlign w:val="center"/>
          </w:tcPr>
          <w:p w:rsidR="005378B8" w:rsidRPr="003F31F3" w:rsidRDefault="005378B8" w:rsidP="001F15D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5378B8" w:rsidRPr="003F31F3" w:rsidTr="003F31F3">
        <w:trPr>
          <w:trHeight w:hRule="exact" w:val="969"/>
        </w:trPr>
        <w:tc>
          <w:tcPr>
            <w:tcW w:w="214" w:type="pct"/>
            <w:shd w:val="clear" w:color="auto" w:fill="auto"/>
            <w:vAlign w:val="center"/>
            <w:hideMark/>
          </w:tcPr>
          <w:p w:rsidR="005378B8" w:rsidRPr="003F31F3" w:rsidRDefault="005378B8" w:rsidP="001F15DC">
            <w:pPr>
              <w:suppressLineNumbers/>
              <w:jc w:val="center"/>
              <w:rPr>
                <w:kern w:val="2"/>
                <w:sz w:val="20"/>
                <w:szCs w:val="20"/>
              </w:rPr>
            </w:pPr>
            <w:r w:rsidRPr="003F31F3">
              <w:rPr>
                <w:kern w:val="2"/>
                <w:sz w:val="20"/>
                <w:szCs w:val="20"/>
              </w:rPr>
              <w:t>1</w:t>
            </w:r>
          </w:p>
        </w:tc>
        <w:tc>
          <w:tcPr>
            <w:tcW w:w="1074" w:type="pct"/>
            <w:shd w:val="clear" w:color="auto" w:fill="auto"/>
            <w:vAlign w:val="center"/>
          </w:tcPr>
          <w:p w:rsidR="005378B8" w:rsidRPr="003F31F3" w:rsidRDefault="005378B8" w:rsidP="001F15DC">
            <w:pPr>
              <w:jc w:val="center"/>
              <w:rPr>
                <w:sz w:val="20"/>
                <w:szCs w:val="20"/>
              </w:rPr>
            </w:pPr>
            <w:r w:rsidRPr="003F31F3">
              <w:rPr>
                <w:sz w:val="20"/>
                <w:szCs w:val="20"/>
              </w:rPr>
              <w:t>Дошкольная образовательная организация</w:t>
            </w:r>
          </w:p>
          <w:p w:rsidR="005378B8" w:rsidRPr="003F31F3" w:rsidRDefault="005378B8" w:rsidP="001F15DC">
            <w:pPr>
              <w:jc w:val="center"/>
              <w:rPr>
                <w:sz w:val="20"/>
                <w:szCs w:val="20"/>
              </w:rPr>
            </w:pPr>
            <w:r w:rsidRPr="003F31F3">
              <w:rPr>
                <w:sz w:val="20"/>
                <w:szCs w:val="20"/>
              </w:rPr>
              <w:t>Реконструкция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5378B8" w:rsidRPr="003F31F3" w:rsidRDefault="005378B8" w:rsidP="001F15DC">
            <w:pPr>
              <w:jc w:val="center"/>
              <w:rPr>
                <w:sz w:val="20"/>
                <w:szCs w:val="20"/>
              </w:rPr>
            </w:pPr>
            <w:r w:rsidRPr="003F31F3">
              <w:rPr>
                <w:sz w:val="20"/>
                <w:szCs w:val="20"/>
              </w:rPr>
              <w:t>602010101</w:t>
            </w:r>
          </w:p>
        </w:tc>
        <w:tc>
          <w:tcPr>
            <w:tcW w:w="642" w:type="pct"/>
            <w:shd w:val="clear" w:color="auto" w:fill="auto"/>
            <w:vAlign w:val="center"/>
          </w:tcPr>
          <w:p w:rsidR="005378B8" w:rsidRPr="003F31F3" w:rsidRDefault="005378B8" w:rsidP="001F15DC">
            <w:pPr>
              <w:jc w:val="center"/>
              <w:rPr>
                <w:sz w:val="20"/>
                <w:szCs w:val="20"/>
              </w:rPr>
            </w:pPr>
            <w:r w:rsidRPr="003F31F3">
              <w:rPr>
                <w:sz w:val="20"/>
                <w:szCs w:val="20"/>
              </w:rPr>
              <w:t>Объекты образования и науки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5378B8" w:rsidRPr="003F31F3" w:rsidRDefault="005378B8" w:rsidP="001F15DC">
            <w:pPr>
              <w:jc w:val="center"/>
              <w:rPr>
                <w:sz w:val="20"/>
                <w:szCs w:val="20"/>
              </w:rPr>
            </w:pPr>
            <w:r w:rsidRPr="003F31F3">
              <w:rPr>
                <w:sz w:val="20"/>
                <w:szCs w:val="20"/>
              </w:rPr>
              <w:t>мест</w:t>
            </w:r>
          </w:p>
        </w:tc>
        <w:tc>
          <w:tcPr>
            <w:tcW w:w="289" w:type="pct"/>
            <w:shd w:val="clear" w:color="auto" w:fill="auto"/>
            <w:vAlign w:val="center"/>
          </w:tcPr>
          <w:p w:rsidR="005378B8" w:rsidRPr="003F31F3" w:rsidRDefault="005378B8" w:rsidP="001F15DC">
            <w:pPr>
              <w:jc w:val="center"/>
              <w:rPr>
                <w:sz w:val="20"/>
                <w:szCs w:val="20"/>
              </w:rPr>
            </w:pPr>
            <w:r w:rsidRPr="003F31F3">
              <w:rPr>
                <w:sz w:val="20"/>
                <w:szCs w:val="20"/>
              </w:rPr>
              <w:t>125</w:t>
            </w:r>
          </w:p>
        </w:tc>
        <w:tc>
          <w:tcPr>
            <w:tcW w:w="1143" w:type="pct"/>
            <w:shd w:val="clear" w:color="auto" w:fill="auto"/>
            <w:vAlign w:val="center"/>
          </w:tcPr>
          <w:p w:rsidR="005378B8" w:rsidRPr="003F31F3" w:rsidRDefault="005378B8" w:rsidP="001F15DC">
            <w:pPr>
              <w:spacing w:line="100" w:lineRule="atLeast"/>
              <w:jc w:val="center"/>
              <w:rPr>
                <w:sz w:val="20"/>
                <w:szCs w:val="20"/>
                <w:lang w:eastAsia="ru-RU"/>
              </w:rPr>
            </w:pPr>
            <w:r w:rsidRPr="003F31F3">
              <w:rPr>
                <w:color w:val="000000"/>
                <w:sz w:val="20"/>
                <w:szCs w:val="20"/>
                <w:lang w:eastAsia="ru-RU"/>
              </w:rPr>
              <w:t>д</w:t>
            </w:r>
            <w:proofErr w:type="gramStart"/>
            <w:r w:rsidRPr="003F31F3">
              <w:rPr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3F31F3">
              <w:rPr>
                <w:color w:val="000000"/>
                <w:sz w:val="20"/>
                <w:szCs w:val="20"/>
                <w:lang w:eastAsia="ru-RU"/>
              </w:rPr>
              <w:t>амышевка</w:t>
            </w:r>
          </w:p>
          <w:p w:rsidR="005378B8" w:rsidRPr="003F31F3" w:rsidRDefault="005378B8" w:rsidP="001F15DC">
            <w:pPr>
              <w:jc w:val="center"/>
              <w:rPr>
                <w:sz w:val="20"/>
                <w:szCs w:val="20"/>
              </w:rPr>
            </w:pPr>
            <w:r w:rsidRPr="003F31F3">
              <w:rPr>
                <w:sz w:val="20"/>
                <w:szCs w:val="20"/>
              </w:rPr>
              <w:t xml:space="preserve"> (Зона специализированной общественной застройки)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5378B8" w:rsidRPr="003F31F3" w:rsidRDefault="005378B8" w:rsidP="001F15DC">
            <w:pPr>
              <w:jc w:val="center"/>
              <w:rPr>
                <w:sz w:val="20"/>
                <w:szCs w:val="20"/>
              </w:rPr>
            </w:pPr>
            <w:r w:rsidRPr="003F31F3">
              <w:rPr>
                <w:sz w:val="20"/>
                <w:szCs w:val="20"/>
              </w:rPr>
              <w:t>МОУ «Начальная школа-сад № 26»</w:t>
            </w:r>
          </w:p>
        </w:tc>
      </w:tr>
      <w:tr w:rsidR="005378B8" w:rsidRPr="003F31F3" w:rsidTr="003F31F3">
        <w:trPr>
          <w:trHeight w:hRule="exact" w:val="1141"/>
        </w:trPr>
        <w:tc>
          <w:tcPr>
            <w:tcW w:w="214" w:type="pct"/>
            <w:shd w:val="clear" w:color="auto" w:fill="auto"/>
            <w:vAlign w:val="center"/>
          </w:tcPr>
          <w:p w:rsidR="005378B8" w:rsidRPr="003F31F3" w:rsidRDefault="005378B8" w:rsidP="001F15DC">
            <w:pPr>
              <w:suppressLineNumbers/>
              <w:jc w:val="center"/>
              <w:rPr>
                <w:kern w:val="2"/>
                <w:sz w:val="20"/>
                <w:szCs w:val="20"/>
              </w:rPr>
            </w:pPr>
            <w:r w:rsidRPr="003F31F3">
              <w:rPr>
                <w:kern w:val="2"/>
                <w:sz w:val="20"/>
                <w:szCs w:val="20"/>
              </w:rPr>
              <w:lastRenderedPageBreak/>
              <w:t>2</w:t>
            </w:r>
          </w:p>
        </w:tc>
        <w:tc>
          <w:tcPr>
            <w:tcW w:w="1074" w:type="pct"/>
            <w:shd w:val="clear" w:color="auto" w:fill="auto"/>
            <w:vAlign w:val="center"/>
          </w:tcPr>
          <w:p w:rsidR="005378B8" w:rsidRPr="003F31F3" w:rsidRDefault="005378B8" w:rsidP="001F15DC">
            <w:pPr>
              <w:jc w:val="center"/>
              <w:rPr>
                <w:sz w:val="20"/>
                <w:szCs w:val="20"/>
              </w:rPr>
            </w:pPr>
            <w:r w:rsidRPr="003F31F3">
              <w:rPr>
                <w:sz w:val="20"/>
                <w:szCs w:val="20"/>
              </w:rPr>
              <w:t>Дошкольная образовательная организация</w:t>
            </w:r>
          </w:p>
          <w:p w:rsidR="005378B8" w:rsidRPr="003F31F3" w:rsidRDefault="005378B8" w:rsidP="001F15DC">
            <w:pPr>
              <w:jc w:val="center"/>
              <w:rPr>
                <w:sz w:val="20"/>
                <w:szCs w:val="20"/>
              </w:rPr>
            </w:pPr>
            <w:r w:rsidRPr="003F31F3">
              <w:rPr>
                <w:sz w:val="20"/>
                <w:szCs w:val="20"/>
              </w:rPr>
              <w:t>Существующий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5378B8" w:rsidRPr="003F31F3" w:rsidRDefault="005378B8" w:rsidP="001F15DC">
            <w:pPr>
              <w:jc w:val="center"/>
              <w:rPr>
                <w:sz w:val="20"/>
                <w:szCs w:val="20"/>
              </w:rPr>
            </w:pPr>
            <w:r w:rsidRPr="003F31F3">
              <w:rPr>
                <w:sz w:val="20"/>
                <w:szCs w:val="20"/>
              </w:rPr>
              <w:t>602010101</w:t>
            </w:r>
          </w:p>
        </w:tc>
        <w:tc>
          <w:tcPr>
            <w:tcW w:w="642" w:type="pct"/>
            <w:shd w:val="clear" w:color="auto" w:fill="auto"/>
            <w:vAlign w:val="center"/>
          </w:tcPr>
          <w:p w:rsidR="005378B8" w:rsidRPr="003F31F3" w:rsidRDefault="005378B8" w:rsidP="001F15DC">
            <w:pPr>
              <w:jc w:val="center"/>
              <w:rPr>
                <w:sz w:val="20"/>
                <w:szCs w:val="20"/>
              </w:rPr>
            </w:pPr>
            <w:r w:rsidRPr="003F31F3">
              <w:rPr>
                <w:sz w:val="20"/>
                <w:szCs w:val="20"/>
              </w:rPr>
              <w:t>Объекты образования и науки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5378B8" w:rsidRPr="003F31F3" w:rsidRDefault="005378B8" w:rsidP="001F15DC">
            <w:pPr>
              <w:jc w:val="center"/>
              <w:rPr>
                <w:sz w:val="20"/>
                <w:szCs w:val="20"/>
              </w:rPr>
            </w:pPr>
            <w:r w:rsidRPr="003F31F3">
              <w:rPr>
                <w:sz w:val="20"/>
                <w:szCs w:val="20"/>
              </w:rPr>
              <w:t>мест</w:t>
            </w:r>
          </w:p>
        </w:tc>
        <w:tc>
          <w:tcPr>
            <w:tcW w:w="289" w:type="pct"/>
            <w:shd w:val="clear" w:color="auto" w:fill="auto"/>
            <w:vAlign w:val="center"/>
          </w:tcPr>
          <w:p w:rsidR="005378B8" w:rsidRPr="003F31F3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3F31F3">
              <w:rPr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143" w:type="pct"/>
            <w:shd w:val="clear" w:color="auto" w:fill="auto"/>
            <w:vAlign w:val="center"/>
          </w:tcPr>
          <w:p w:rsidR="005378B8" w:rsidRPr="003F31F3" w:rsidRDefault="005378B8" w:rsidP="001F15DC">
            <w:pPr>
              <w:spacing w:line="100" w:lineRule="atLeast"/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 w:rsidRPr="003F31F3">
              <w:rPr>
                <w:color w:val="000000"/>
                <w:sz w:val="20"/>
                <w:szCs w:val="20"/>
                <w:lang w:eastAsia="ru-RU"/>
              </w:rPr>
              <w:t>д</w:t>
            </w:r>
            <w:proofErr w:type="gramStart"/>
            <w:r w:rsidRPr="003F31F3">
              <w:rPr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  <w:r w:rsidRPr="003F31F3">
              <w:rPr>
                <w:color w:val="000000"/>
                <w:sz w:val="20"/>
                <w:szCs w:val="20"/>
                <w:lang w:eastAsia="ru-RU"/>
              </w:rPr>
              <w:t>етелева</w:t>
            </w:r>
            <w:proofErr w:type="spellEnd"/>
          </w:p>
          <w:p w:rsidR="005378B8" w:rsidRPr="003F31F3" w:rsidRDefault="005378B8" w:rsidP="001F15DC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3F31F3">
              <w:rPr>
                <w:sz w:val="20"/>
                <w:szCs w:val="20"/>
              </w:rPr>
              <w:t>(Зона застройки ИЖС)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5378B8" w:rsidRPr="003F31F3" w:rsidRDefault="005378B8" w:rsidP="001F15DC">
            <w:pPr>
              <w:jc w:val="center"/>
              <w:rPr>
                <w:sz w:val="20"/>
                <w:szCs w:val="20"/>
              </w:rPr>
            </w:pPr>
            <w:r w:rsidRPr="003F31F3">
              <w:rPr>
                <w:sz w:val="20"/>
                <w:szCs w:val="20"/>
              </w:rPr>
              <w:t>МДОУ «Детский сад № 23»</w:t>
            </w:r>
          </w:p>
        </w:tc>
      </w:tr>
      <w:tr w:rsidR="005378B8" w:rsidRPr="003F31F3" w:rsidTr="003F31F3">
        <w:trPr>
          <w:trHeight w:hRule="exact" w:val="1000"/>
        </w:trPr>
        <w:tc>
          <w:tcPr>
            <w:tcW w:w="214" w:type="pct"/>
            <w:shd w:val="clear" w:color="auto" w:fill="auto"/>
            <w:vAlign w:val="center"/>
          </w:tcPr>
          <w:p w:rsidR="005378B8" w:rsidRPr="003F31F3" w:rsidRDefault="005378B8" w:rsidP="001F15DC">
            <w:pPr>
              <w:suppressLineNumbers/>
              <w:jc w:val="center"/>
              <w:rPr>
                <w:kern w:val="2"/>
                <w:sz w:val="20"/>
                <w:szCs w:val="20"/>
              </w:rPr>
            </w:pPr>
            <w:r w:rsidRPr="003F31F3">
              <w:rPr>
                <w:kern w:val="2"/>
                <w:sz w:val="20"/>
                <w:szCs w:val="20"/>
              </w:rPr>
              <w:t>3</w:t>
            </w:r>
          </w:p>
        </w:tc>
        <w:tc>
          <w:tcPr>
            <w:tcW w:w="1074" w:type="pct"/>
            <w:shd w:val="clear" w:color="auto" w:fill="auto"/>
            <w:vAlign w:val="center"/>
          </w:tcPr>
          <w:p w:rsidR="005378B8" w:rsidRPr="003F31F3" w:rsidRDefault="005378B8" w:rsidP="001F15DC">
            <w:pPr>
              <w:jc w:val="center"/>
              <w:rPr>
                <w:sz w:val="20"/>
                <w:szCs w:val="20"/>
              </w:rPr>
            </w:pPr>
            <w:r w:rsidRPr="003F31F3">
              <w:rPr>
                <w:sz w:val="20"/>
                <w:szCs w:val="20"/>
              </w:rPr>
              <w:t>Общеобразовательная организация</w:t>
            </w:r>
          </w:p>
          <w:p w:rsidR="005378B8" w:rsidRPr="003F31F3" w:rsidRDefault="005378B8" w:rsidP="001F15DC">
            <w:pPr>
              <w:jc w:val="center"/>
              <w:rPr>
                <w:sz w:val="20"/>
                <w:szCs w:val="20"/>
              </w:rPr>
            </w:pPr>
            <w:r w:rsidRPr="003F31F3">
              <w:rPr>
                <w:sz w:val="20"/>
                <w:szCs w:val="20"/>
              </w:rPr>
              <w:t>Планируемый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5378B8" w:rsidRPr="003F31F3" w:rsidRDefault="005378B8" w:rsidP="001F15DC">
            <w:pPr>
              <w:jc w:val="center"/>
              <w:rPr>
                <w:sz w:val="20"/>
                <w:szCs w:val="20"/>
              </w:rPr>
            </w:pPr>
            <w:r w:rsidRPr="003F31F3">
              <w:rPr>
                <w:sz w:val="20"/>
                <w:szCs w:val="20"/>
              </w:rPr>
              <w:t>602010103</w:t>
            </w:r>
          </w:p>
        </w:tc>
        <w:tc>
          <w:tcPr>
            <w:tcW w:w="642" w:type="pct"/>
            <w:shd w:val="clear" w:color="auto" w:fill="auto"/>
            <w:vAlign w:val="center"/>
          </w:tcPr>
          <w:p w:rsidR="005378B8" w:rsidRPr="003F31F3" w:rsidRDefault="005378B8" w:rsidP="001F15DC">
            <w:pPr>
              <w:jc w:val="center"/>
              <w:rPr>
                <w:sz w:val="20"/>
                <w:szCs w:val="20"/>
              </w:rPr>
            </w:pPr>
            <w:r w:rsidRPr="003F31F3">
              <w:rPr>
                <w:sz w:val="20"/>
                <w:szCs w:val="20"/>
              </w:rPr>
              <w:t>Объекты образования и науки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5378B8" w:rsidRPr="003F31F3" w:rsidRDefault="005378B8" w:rsidP="001F15DC">
            <w:pPr>
              <w:jc w:val="center"/>
              <w:rPr>
                <w:sz w:val="20"/>
                <w:szCs w:val="20"/>
              </w:rPr>
            </w:pPr>
            <w:r w:rsidRPr="003F31F3">
              <w:rPr>
                <w:sz w:val="20"/>
                <w:szCs w:val="20"/>
              </w:rPr>
              <w:t>мест</w:t>
            </w:r>
          </w:p>
        </w:tc>
        <w:tc>
          <w:tcPr>
            <w:tcW w:w="289" w:type="pct"/>
            <w:shd w:val="clear" w:color="auto" w:fill="auto"/>
            <w:vAlign w:val="center"/>
          </w:tcPr>
          <w:p w:rsidR="005378B8" w:rsidRPr="003F31F3" w:rsidRDefault="005378B8" w:rsidP="001F15DC">
            <w:pPr>
              <w:jc w:val="center"/>
              <w:rPr>
                <w:sz w:val="20"/>
                <w:szCs w:val="20"/>
              </w:rPr>
            </w:pPr>
            <w:r w:rsidRPr="003F31F3">
              <w:rPr>
                <w:sz w:val="20"/>
                <w:szCs w:val="20"/>
              </w:rPr>
              <w:t>260</w:t>
            </w:r>
          </w:p>
        </w:tc>
        <w:tc>
          <w:tcPr>
            <w:tcW w:w="1143" w:type="pct"/>
            <w:shd w:val="clear" w:color="auto" w:fill="auto"/>
            <w:vAlign w:val="center"/>
          </w:tcPr>
          <w:p w:rsidR="005378B8" w:rsidRPr="003F31F3" w:rsidRDefault="005378B8" w:rsidP="001F15DC">
            <w:pPr>
              <w:spacing w:line="100" w:lineRule="atLeast"/>
              <w:jc w:val="center"/>
              <w:rPr>
                <w:sz w:val="20"/>
                <w:szCs w:val="20"/>
                <w:lang w:eastAsia="ru-RU"/>
              </w:rPr>
            </w:pPr>
            <w:r w:rsidRPr="003F31F3">
              <w:rPr>
                <w:color w:val="000000"/>
                <w:sz w:val="20"/>
                <w:szCs w:val="20"/>
                <w:lang w:eastAsia="ru-RU"/>
              </w:rPr>
              <w:t>д</w:t>
            </w:r>
            <w:proofErr w:type="gramStart"/>
            <w:r w:rsidRPr="003F31F3">
              <w:rPr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3F31F3">
              <w:rPr>
                <w:color w:val="000000"/>
                <w:sz w:val="20"/>
                <w:szCs w:val="20"/>
                <w:lang w:eastAsia="ru-RU"/>
              </w:rPr>
              <w:t>амышевка</w:t>
            </w:r>
          </w:p>
          <w:p w:rsidR="005378B8" w:rsidRPr="003F31F3" w:rsidRDefault="005378B8" w:rsidP="001F15DC">
            <w:pPr>
              <w:spacing w:line="100" w:lineRule="atLeast"/>
              <w:jc w:val="center"/>
              <w:rPr>
                <w:sz w:val="20"/>
                <w:szCs w:val="20"/>
                <w:lang w:eastAsia="ru-RU"/>
              </w:rPr>
            </w:pPr>
            <w:r w:rsidRPr="003F31F3">
              <w:rPr>
                <w:sz w:val="20"/>
                <w:szCs w:val="20"/>
              </w:rPr>
              <w:t>(Зона специализированной общественной застройки)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5378B8" w:rsidRPr="003F31F3" w:rsidRDefault="005378B8" w:rsidP="001F15DC">
            <w:pPr>
              <w:jc w:val="center"/>
              <w:rPr>
                <w:sz w:val="20"/>
                <w:szCs w:val="20"/>
              </w:rPr>
            </w:pPr>
            <w:r w:rsidRPr="003F31F3">
              <w:rPr>
                <w:sz w:val="20"/>
                <w:szCs w:val="20"/>
              </w:rPr>
              <w:t>МОУ «</w:t>
            </w:r>
            <w:proofErr w:type="spellStart"/>
            <w:r w:rsidRPr="003F31F3">
              <w:rPr>
                <w:sz w:val="20"/>
                <w:szCs w:val="20"/>
              </w:rPr>
              <w:t>Камышевская</w:t>
            </w:r>
            <w:proofErr w:type="spellEnd"/>
            <w:r w:rsidRPr="003F31F3">
              <w:rPr>
                <w:sz w:val="20"/>
                <w:szCs w:val="20"/>
              </w:rPr>
              <w:t xml:space="preserve"> СОШ»</w:t>
            </w:r>
          </w:p>
        </w:tc>
      </w:tr>
      <w:tr w:rsidR="005378B8" w:rsidRPr="003F31F3" w:rsidTr="003F31F3">
        <w:trPr>
          <w:trHeight w:hRule="exact" w:val="1126"/>
        </w:trPr>
        <w:tc>
          <w:tcPr>
            <w:tcW w:w="214" w:type="pct"/>
            <w:shd w:val="clear" w:color="auto" w:fill="auto"/>
            <w:vAlign w:val="center"/>
          </w:tcPr>
          <w:p w:rsidR="005378B8" w:rsidRPr="003F31F3" w:rsidRDefault="005378B8" w:rsidP="001F15DC">
            <w:pPr>
              <w:suppressLineNumbers/>
              <w:jc w:val="center"/>
              <w:rPr>
                <w:kern w:val="2"/>
                <w:sz w:val="20"/>
                <w:szCs w:val="20"/>
              </w:rPr>
            </w:pPr>
            <w:r w:rsidRPr="003F31F3">
              <w:rPr>
                <w:kern w:val="2"/>
                <w:sz w:val="20"/>
                <w:szCs w:val="20"/>
              </w:rPr>
              <w:t>4</w:t>
            </w:r>
          </w:p>
        </w:tc>
        <w:tc>
          <w:tcPr>
            <w:tcW w:w="1074" w:type="pct"/>
            <w:shd w:val="clear" w:color="auto" w:fill="auto"/>
            <w:vAlign w:val="center"/>
          </w:tcPr>
          <w:p w:rsidR="005378B8" w:rsidRPr="003F31F3" w:rsidRDefault="005378B8" w:rsidP="001F15DC">
            <w:pPr>
              <w:jc w:val="center"/>
              <w:rPr>
                <w:sz w:val="20"/>
                <w:szCs w:val="20"/>
              </w:rPr>
            </w:pPr>
            <w:r w:rsidRPr="003F31F3">
              <w:rPr>
                <w:sz w:val="20"/>
                <w:szCs w:val="20"/>
              </w:rPr>
              <w:t>Общеобразовательная организация</w:t>
            </w:r>
          </w:p>
          <w:p w:rsidR="005378B8" w:rsidRPr="003F31F3" w:rsidRDefault="005378B8" w:rsidP="001F15DC">
            <w:pPr>
              <w:jc w:val="center"/>
              <w:rPr>
                <w:sz w:val="20"/>
                <w:szCs w:val="20"/>
              </w:rPr>
            </w:pPr>
            <w:r w:rsidRPr="003F31F3">
              <w:rPr>
                <w:sz w:val="20"/>
                <w:szCs w:val="20"/>
              </w:rPr>
              <w:t>Существующий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5378B8" w:rsidRPr="003F31F3" w:rsidRDefault="005378B8" w:rsidP="001F15DC">
            <w:pPr>
              <w:jc w:val="center"/>
              <w:rPr>
                <w:sz w:val="20"/>
                <w:szCs w:val="20"/>
              </w:rPr>
            </w:pPr>
            <w:r w:rsidRPr="003F31F3">
              <w:rPr>
                <w:sz w:val="20"/>
                <w:szCs w:val="20"/>
              </w:rPr>
              <w:t>602010103</w:t>
            </w:r>
          </w:p>
        </w:tc>
        <w:tc>
          <w:tcPr>
            <w:tcW w:w="642" w:type="pct"/>
            <w:shd w:val="clear" w:color="auto" w:fill="auto"/>
            <w:vAlign w:val="center"/>
          </w:tcPr>
          <w:p w:rsidR="005378B8" w:rsidRPr="003F31F3" w:rsidRDefault="005378B8" w:rsidP="001F15DC">
            <w:pPr>
              <w:jc w:val="center"/>
              <w:rPr>
                <w:sz w:val="20"/>
                <w:szCs w:val="20"/>
              </w:rPr>
            </w:pPr>
            <w:r w:rsidRPr="003F31F3">
              <w:rPr>
                <w:sz w:val="20"/>
                <w:szCs w:val="20"/>
              </w:rPr>
              <w:t>Объекты образования и науки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5378B8" w:rsidRPr="003F31F3" w:rsidRDefault="005378B8" w:rsidP="001F15DC">
            <w:pPr>
              <w:jc w:val="center"/>
              <w:rPr>
                <w:sz w:val="20"/>
                <w:szCs w:val="20"/>
              </w:rPr>
            </w:pPr>
            <w:r w:rsidRPr="003F31F3">
              <w:rPr>
                <w:sz w:val="20"/>
                <w:szCs w:val="20"/>
              </w:rPr>
              <w:t>мест</w:t>
            </w:r>
          </w:p>
        </w:tc>
        <w:tc>
          <w:tcPr>
            <w:tcW w:w="289" w:type="pct"/>
            <w:shd w:val="clear" w:color="auto" w:fill="auto"/>
            <w:vAlign w:val="center"/>
          </w:tcPr>
          <w:p w:rsidR="005378B8" w:rsidRPr="003F31F3" w:rsidRDefault="005378B8" w:rsidP="001F15DC">
            <w:pPr>
              <w:jc w:val="center"/>
              <w:rPr>
                <w:sz w:val="20"/>
                <w:szCs w:val="20"/>
              </w:rPr>
            </w:pPr>
            <w:r w:rsidRPr="003F31F3">
              <w:rPr>
                <w:sz w:val="20"/>
                <w:szCs w:val="20"/>
              </w:rPr>
              <w:t>225</w:t>
            </w:r>
          </w:p>
        </w:tc>
        <w:tc>
          <w:tcPr>
            <w:tcW w:w="1143" w:type="pct"/>
            <w:shd w:val="clear" w:color="auto" w:fill="auto"/>
            <w:vAlign w:val="center"/>
          </w:tcPr>
          <w:p w:rsidR="005378B8" w:rsidRPr="003F31F3" w:rsidRDefault="005378B8" w:rsidP="001F15DC">
            <w:pPr>
              <w:spacing w:line="100" w:lineRule="atLeast"/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 w:rsidRPr="003F31F3">
              <w:rPr>
                <w:color w:val="000000"/>
                <w:sz w:val="20"/>
                <w:szCs w:val="20"/>
                <w:lang w:eastAsia="ru-RU"/>
              </w:rPr>
              <w:t>д</w:t>
            </w:r>
            <w:proofErr w:type="gramStart"/>
            <w:r w:rsidRPr="003F31F3">
              <w:rPr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  <w:r w:rsidRPr="003F31F3">
              <w:rPr>
                <w:color w:val="000000"/>
                <w:sz w:val="20"/>
                <w:szCs w:val="20"/>
                <w:lang w:eastAsia="ru-RU"/>
              </w:rPr>
              <w:t>етелева</w:t>
            </w:r>
            <w:proofErr w:type="spellEnd"/>
          </w:p>
          <w:p w:rsidR="005378B8" w:rsidRPr="003F31F3" w:rsidRDefault="005378B8" w:rsidP="001F15DC">
            <w:pPr>
              <w:jc w:val="center"/>
              <w:rPr>
                <w:sz w:val="20"/>
                <w:szCs w:val="20"/>
              </w:rPr>
            </w:pPr>
            <w:r w:rsidRPr="003F31F3">
              <w:rPr>
                <w:sz w:val="20"/>
                <w:szCs w:val="20"/>
              </w:rPr>
              <w:t xml:space="preserve"> (Зона специализированной общественной застройки)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5378B8" w:rsidRPr="003F31F3" w:rsidRDefault="005378B8" w:rsidP="001F15DC">
            <w:pPr>
              <w:jc w:val="center"/>
              <w:rPr>
                <w:sz w:val="20"/>
                <w:szCs w:val="20"/>
              </w:rPr>
            </w:pPr>
            <w:r w:rsidRPr="003F31F3">
              <w:rPr>
                <w:sz w:val="20"/>
                <w:szCs w:val="20"/>
              </w:rPr>
              <w:t>МОУ «Метелевская СОШ»</w:t>
            </w:r>
          </w:p>
        </w:tc>
      </w:tr>
    </w:tbl>
    <w:p w:rsidR="005378B8" w:rsidRPr="003F31F3" w:rsidRDefault="005378B8" w:rsidP="005378B8">
      <w:pPr>
        <w:pStyle w:val="afff"/>
        <w:rPr>
          <w:rFonts w:cs="Times New Roman"/>
          <w:sz w:val="20"/>
          <w:szCs w:val="20"/>
        </w:rPr>
      </w:pPr>
    </w:p>
    <w:p w:rsidR="005378B8" w:rsidRPr="00EF6DB2" w:rsidRDefault="005378B8" w:rsidP="005378B8">
      <w:pPr>
        <w:pStyle w:val="Standard"/>
        <w:spacing w:line="100" w:lineRule="atLeast"/>
        <w:jc w:val="center"/>
        <w:rPr>
          <w:b/>
          <w:bCs/>
          <w:sz w:val="20"/>
          <w:szCs w:val="20"/>
        </w:rPr>
      </w:pPr>
      <w:r>
        <w:rPr>
          <w:b/>
          <w:bCs/>
          <w:sz w:val="22"/>
          <w:szCs w:val="22"/>
        </w:rPr>
        <w:t>1</w:t>
      </w:r>
      <w:r w:rsidRPr="00EF6DB2">
        <w:rPr>
          <w:b/>
          <w:bCs/>
          <w:sz w:val="22"/>
          <w:szCs w:val="22"/>
        </w:rPr>
        <w:t>.1.4</w:t>
      </w:r>
      <w:r w:rsidR="00ED3A81">
        <w:rPr>
          <w:b/>
          <w:bCs/>
          <w:sz w:val="22"/>
          <w:szCs w:val="22"/>
        </w:rPr>
        <w:t>.</w:t>
      </w:r>
      <w:r w:rsidRPr="00EF6DB2">
        <w:rPr>
          <w:b/>
          <w:bCs/>
          <w:sz w:val="22"/>
          <w:szCs w:val="22"/>
        </w:rPr>
        <w:t xml:space="preserve"> ОБЪЕКТЫ ФИЗИЧЕСКОЙ КУЛЬТУРЫ И </w:t>
      </w:r>
      <w:proofErr w:type="gramStart"/>
      <w:r w:rsidRPr="00EF6DB2">
        <w:rPr>
          <w:b/>
          <w:bCs/>
          <w:sz w:val="22"/>
          <w:szCs w:val="22"/>
        </w:rPr>
        <w:t>МАССОВОГО</w:t>
      </w:r>
      <w:proofErr w:type="gramEnd"/>
      <w:r w:rsidRPr="00EF6DB2">
        <w:rPr>
          <w:b/>
          <w:bCs/>
          <w:sz w:val="22"/>
          <w:szCs w:val="22"/>
        </w:rPr>
        <w:t xml:space="preserve"> СПРОТА</w:t>
      </w:r>
    </w:p>
    <w:p w:rsidR="005378B8" w:rsidRPr="00EF6DB2" w:rsidRDefault="005378B8" w:rsidP="005378B8">
      <w:pPr>
        <w:pStyle w:val="Standard"/>
        <w:spacing w:line="100" w:lineRule="atLeast"/>
        <w:jc w:val="right"/>
        <w:rPr>
          <w:b/>
          <w:bCs/>
          <w:sz w:val="16"/>
          <w:szCs w:val="16"/>
        </w:rPr>
      </w:pPr>
      <w:r w:rsidRPr="00EF6DB2">
        <w:rPr>
          <w:b/>
          <w:bCs/>
          <w:sz w:val="20"/>
          <w:szCs w:val="20"/>
        </w:rPr>
        <w:t>Таблица 2.1.4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2"/>
        <w:gridCol w:w="2570"/>
        <w:gridCol w:w="1035"/>
        <w:gridCol w:w="1367"/>
        <w:gridCol w:w="691"/>
        <w:gridCol w:w="554"/>
        <w:gridCol w:w="1907"/>
        <w:gridCol w:w="1396"/>
      </w:tblGrid>
      <w:tr w:rsidR="005378B8" w:rsidRPr="00EF6DB2" w:rsidTr="003F31F3">
        <w:trPr>
          <w:trHeight w:val="20"/>
          <w:jc w:val="center"/>
        </w:trPr>
        <w:tc>
          <w:tcPr>
            <w:tcW w:w="207" w:type="pct"/>
            <w:vMerge w:val="restart"/>
            <w:shd w:val="clear" w:color="auto" w:fill="auto"/>
            <w:vAlign w:val="center"/>
            <w:hideMark/>
          </w:tcPr>
          <w:p w:rsidR="005378B8" w:rsidRPr="003F31F3" w:rsidRDefault="005378B8" w:rsidP="001F15DC">
            <w:pPr>
              <w:suppressLineNumbers/>
              <w:jc w:val="center"/>
              <w:rPr>
                <w:b/>
                <w:bCs/>
                <w:kern w:val="2"/>
                <w:sz w:val="20"/>
                <w:szCs w:val="20"/>
              </w:rPr>
            </w:pPr>
            <w:r w:rsidRPr="003F31F3">
              <w:rPr>
                <w:b/>
                <w:bCs/>
                <w:kern w:val="2"/>
                <w:sz w:val="20"/>
                <w:szCs w:val="20"/>
              </w:rPr>
              <w:t>№</w:t>
            </w:r>
          </w:p>
        </w:tc>
        <w:tc>
          <w:tcPr>
            <w:tcW w:w="1294" w:type="pct"/>
            <w:vMerge w:val="restart"/>
            <w:shd w:val="clear" w:color="auto" w:fill="auto"/>
            <w:vAlign w:val="center"/>
            <w:hideMark/>
          </w:tcPr>
          <w:p w:rsidR="005378B8" w:rsidRPr="003F31F3" w:rsidRDefault="005378B8" w:rsidP="001F15DC">
            <w:pPr>
              <w:jc w:val="center"/>
              <w:rPr>
                <w:b/>
                <w:bCs/>
                <w:sz w:val="20"/>
                <w:szCs w:val="20"/>
              </w:rPr>
            </w:pPr>
            <w:r w:rsidRPr="003F31F3">
              <w:rPr>
                <w:b/>
                <w:bCs/>
                <w:sz w:val="20"/>
                <w:szCs w:val="20"/>
              </w:rPr>
              <w:t>Вид объекта</w:t>
            </w:r>
          </w:p>
        </w:tc>
        <w:tc>
          <w:tcPr>
            <w:tcW w:w="521" w:type="pct"/>
            <w:vMerge w:val="restart"/>
            <w:shd w:val="clear" w:color="auto" w:fill="auto"/>
            <w:vAlign w:val="center"/>
            <w:hideMark/>
          </w:tcPr>
          <w:p w:rsidR="005378B8" w:rsidRPr="003F31F3" w:rsidRDefault="005378B8" w:rsidP="001F15DC">
            <w:pPr>
              <w:jc w:val="center"/>
              <w:rPr>
                <w:b/>
                <w:bCs/>
                <w:sz w:val="20"/>
                <w:szCs w:val="20"/>
              </w:rPr>
            </w:pPr>
            <w:r w:rsidRPr="003F31F3">
              <w:rPr>
                <w:b/>
                <w:bCs/>
                <w:sz w:val="20"/>
                <w:szCs w:val="20"/>
              </w:rPr>
              <w:t>Код объекта</w:t>
            </w:r>
          </w:p>
        </w:tc>
        <w:tc>
          <w:tcPr>
            <w:tcW w:w="688" w:type="pct"/>
            <w:vMerge w:val="restart"/>
            <w:shd w:val="clear" w:color="auto" w:fill="auto"/>
            <w:vAlign w:val="center"/>
            <w:hideMark/>
          </w:tcPr>
          <w:p w:rsidR="005378B8" w:rsidRPr="003F31F3" w:rsidRDefault="005378B8" w:rsidP="001F15DC">
            <w:pPr>
              <w:jc w:val="center"/>
              <w:rPr>
                <w:b/>
                <w:bCs/>
                <w:sz w:val="20"/>
                <w:szCs w:val="20"/>
              </w:rPr>
            </w:pPr>
            <w:r w:rsidRPr="003F31F3">
              <w:rPr>
                <w:b/>
                <w:bCs/>
                <w:sz w:val="20"/>
                <w:szCs w:val="20"/>
              </w:rPr>
              <w:t>Назначение объекта</w:t>
            </w:r>
          </w:p>
        </w:tc>
        <w:tc>
          <w:tcPr>
            <w:tcW w:w="627" w:type="pct"/>
            <w:gridSpan w:val="2"/>
            <w:shd w:val="clear" w:color="auto" w:fill="auto"/>
            <w:vAlign w:val="center"/>
            <w:hideMark/>
          </w:tcPr>
          <w:p w:rsidR="005378B8" w:rsidRPr="003F31F3" w:rsidRDefault="005378B8" w:rsidP="001F15DC">
            <w:pPr>
              <w:jc w:val="center"/>
              <w:rPr>
                <w:b/>
                <w:bCs/>
                <w:sz w:val="20"/>
                <w:szCs w:val="20"/>
              </w:rPr>
            </w:pPr>
            <w:r w:rsidRPr="003F31F3">
              <w:rPr>
                <w:b/>
                <w:bCs/>
                <w:sz w:val="20"/>
                <w:szCs w:val="20"/>
              </w:rPr>
              <w:t>Характеристика</w:t>
            </w:r>
          </w:p>
        </w:tc>
        <w:tc>
          <w:tcPr>
            <w:tcW w:w="960" w:type="pct"/>
            <w:vMerge w:val="restart"/>
            <w:shd w:val="clear" w:color="auto" w:fill="auto"/>
            <w:vAlign w:val="center"/>
            <w:hideMark/>
          </w:tcPr>
          <w:p w:rsidR="005378B8" w:rsidRPr="003F31F3" w:rsidRDefault="005378B8" w:rsidP="001F15DC">
            <w:pPr>
              <w:jc w:val="center"/>
              <w:rPr>
                <w:b/>
                <w:bCs/>
                <w:sz w:val="20"/>
                <w:szCs w:val="20"/>
              </w:rPr>
            </w:pPr>
            <w:r w:rsidRPr="003F31F3">
              <w:rPr>
                <w:b/>
                <w:bCs/>
                <w:sz w:val="20"/>
                <w:szCs w:val="20"/>
              </w:rPr>
              <w:t>Местоположение</w:t>
            </w:r>
          </w:p>
          <w:p w:rsidR="005378B8" w:rsidRPr="003F31F3" w:rsidRDefault="005378B8" w:rsidP="001F15DC">
            <w:pPr>
              <w:jc w:val="center"/>
              <w:rPr>
                <w:b/>
                <w:bCs/>
                <w:sz w:val="20"/>
                <w:szCs w:val="20"/>
              </w:rPr>
            </w:pPr>
            <w:r w:rsidRPr="003F31F3">
              <w:rPr>
                <w:b/>
                <w:bCs/>
                <w:sz w:val="20"/>
                <w:szCs w:val="20"/>
              </w:rPr>
              <w:t xml:space="preserve">объекта </w:t>
            </w:r>
          </w:p>
          <w:p w:rsidR="005378B8" w:rsidRPr="003F31F3" w:rsidRDefault="005378B8" w:rsidP="001F15DC">
            <w:pPr>
              <w:jc w:val="center"/>
              <w:rPr>
                <w:b/>
                <w:bCs/>
                <w:sz w:val="20"/>
                <w:szCs w:val="20"/>
              </w:rPr>
            </w:pPr>
            <w:r w:rsidRPr="003F31F3">
              <w:rPr>
                <w:b/>
                <w:bCs/>
                <w:sz w:val="20"/>
                <w:szCs w:val="20"/>
              </w:rPr>
              <w:t>(наименование зоны на карте функциональных зон)</w:t>
            </w:r>
          </w:p>
        </w:tc>
        <w:tc>
          <w:tcPr>
            <w:tcW w:w="703" w:type="pct"/>
            <w:vMerge w:val="restart"/>
            <w:shd w:val="clear" w:color="auto" w:fill="auto"/>
            <w:vAlign w:val="center"/>
            <w:hideMark/>
          </w:tcPr>
          <w:p w:rsidR="005378B8" w:rsidRPr="003F31F3" w:rsidRDefault="005378B8" w:rsidP="001F15DC">
            <w:pPr>
              <w:jc w:val="center"/>
              <w:rPr>
                <w:sz w:val="20"/>
                <w:szCs w:val="20"/>
              </w:rPr>
            </w:pPr>
            <w:r w:rsidRPr="003F31F3">
              <w:rPr>
                <w:b/>
                <w:bCs/>
                <w:sz w:val="20"/>
                <w:szCs w:val="20"/>
              </w:rPr>
              <w:t>Примечание</w:t>
            </w:r>
          </w:p>
        </w:tc>
      </w:tr>
      <w:tr w:rsidR="005378B8" w:rsidRPr="00EF6DB2" w:rsidTr="003F31F3">
        <w:trPr>
          <w:trHeight w:val="20"/>
          <w:jc w:val="center"/>
        </w:trPr>
        <w:tc>
          <w:tcPr>
            <w:tcW w:w="207" w:type="pct"/>
            <w:vMerge/>
            <w:shd w:val="clear" w:color="auto" w:fill="auto"/>
            <w:vAlign w:val="center"/>
            <w:hideMark/>
          </w:tcPr>
          <w:p w:rsidR="005378B8" w:rsidRPr="003F31F3" w:rsidRDefault="005378B8" w:rsidP="001F15DC">
            <w:pPr>
              <w:rPr>
                <w:b/>
                <w:bCs/>
                <w:kern w:val="2"/>
                <w:sz w:val="20"/>
                <w:szCs w:val="20"/>
              </w:rPr>
            </w:pPr>
          </w:p>
        </w:tc>
        <w:tc>
          <w:tcPr>
            <w:tcW w:w="1294" w:type="pct"/>
            <w:vMerge/>
            <w:shd w:val="clear" w:color="auto" w:fill="auto"/>
            <w:vAlign w:val="center"/>
            <w:hideMark/>
          </w:tcPr>
          <w:p w:rsidR="005378B8" w:rsidRPr="003F31F3" w:rsidRDefault="005378B8" w:rsidP="001F15DC">
            <w:pPr>
              <w:rPr>
                <w:b/>
                <w:bCs/>
                <w:kern w:val="2"/>
                <w:sz w:val="20"/>
                <w:szCs w:val="20"/>
              </w:rPr>
            </w:pPr>
          </w:p>
        </w:tc>
        <w:tc>
          <w:tcPr>
            <w:tcW w:w="521" w:type="pct"/>
            <w:vMerge/>
            <w:shd w:val="clear" w:color="auto" w:fill="auto"/>
            <w:vAlign w:val="center"/>
            <w:hideMark/>
          </w:tcPr>
          <w:p w:rsidR="005378B8" w:rsidRPr="003F31F3" w:rsidRDefault="005378B8" w:rsidP="001F15DC">
            <w:pPr>
              <w:rPr>
                <w:b/>
                <w:bCs/>
                <w:kern w:val="2"/>
                <w:sz w:val="20"/>
                <w:szCs w:val="20"/>
              </w:rPr>
            </w:pPr>
          </w:p>
        </w:tc>
        <w:tc>
          <w:tcPr>
            <w:tcW w:w="688" w:type="pct"/>
            <w:vMerge/>
            <w:shd w:val="clear" w:color="auto" w:fill="auto"/>
            <w:vAlign w:val="center"/>
            <w:hideMark/>
          </w:tcPr>
          <w:p w:rsidR="005378B8" w:rsidRPr="003F31F3" w:rsidRDefault="005378B8" w:rsidP="001F15DC">
            <w:pPr>
              <w:rPr>
                <w:b/>
                <w:bCs/>
                <w:kern w:val="2"/>
                <w:sz w:val="20"/>
                <w:szCs w:val="20"/>
              </w:rPr>
            </w:pPr>
          </w:p>
        </w:tc>
        <w:tc>
          <w:tcPr>
            <w:tcW w:w="348" w:type="pct"/>
            <w:shd w:val="clear" w:color="auto" w:fill="auto"/>
            <w:vAlign w:val="center"/>
            <w:hideMark/>
          </w:tcPr>
          <w:p w:rsidR="005378B8" w:rsidRPr="003F31F3" w:rsidRDefault="005378B8" w:rsidP="001F15DC">
            <w:pPr>
              <w:jc w:val="center"/>
              <w:rPr>
                <w:b/>
                <w:bCs/>
                <w:sz w:val="20"/>
                <w:szCs w:val="20"/>
              </w:rPr>
            </w:pPr>
            <w:r w:rsidRPr="003F31F3">
              <w:rPr>
                <w:b/>
                <w:bCs/>
                <w:sz w:val="20"/>
                <w:szCs w:val="20"/>
              </w:rPr>
              <w:t>ед. изм.</w:t>
            </w:r>
          </w:p>
        </w:tc>
        <w:tc>
          <w:tcPr>
            <w:tcW w:w="279" w:type="pct"/>
            <w:shd w:val="clear" w:color="auto" w:fill="auto"/>
            <w:vAlign w:val="center"/>
            <w:hideMark/>
          </w:tcPr>
          <w:p w:rsidR="005378B8" w:rsidRPr="003F31F3" w:rsidRDefault="005378B8" w:rsidP="001F15DC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3F31F3">
              <w:rPr>
                <w:b/>
                <w:bCs/>
                <w:sz w:val="20"/>
                <w:szCs w:val="20"/>
              </w:rPr>
              <w:t>колич</w:t>
            </w:r>
            <w:proofErr w:type="spellEnd"/>
            <w:r w:rsidRPr="003F31F3">
              <w:rPr>
                <w:b/>
                <w:bCs/>
                <w:sz w:val="20"/>
                <w:szCs w:val="20"/>
              </w:rPr>
              <w:t>.</w:t>
            </w:r>
          </w:p>
          <w:p w:rsidR="005378B8" w:rsidRPr="003F31F3" w:rsidRDefault="005378B8" w:rsidP="001F15DC">
            <w:pPr>
              <w:jc w:val="center"/>
              <w:rPr>
                <w:sz w:val="20"/>
                <w:szCs w:val="20"/>
              </w:rPr>
            </w:pPr>
            <w:r w:rsidRPr="003F31F3">
              <w:rPr>
                <w:b/>
                <w:bCs/>
                <w:sz w:val="20"/>
                <w:szCs w:val="20"/>
              </w:rPr>
              <w:t>показ.</w:t>
            </w:r>
          </w:p>
        </w:tc>
        <w:tc>
          <w:tcPr>
            <w:tcW w:w="960" w:type="pct"/>
            <w:vMerge/>
            <w:shd w:val="clear" w:color="auto" w:fill="auto"/>
            <w:vAlign w:val="center"/>
            <w:hideMark/>
          </w:tcPr>
          <w:p w:rsidR="005378B8" w:rsidRPr="003F31F3" w:rsidRDefault="005378B8" w:rsidP="001F15DC">
            <w:pPr>
              <w:rPr>
                <w:b/>
                <w:bCs/>
                <w:kern w:val="2"/>
                <w:sz w:val="20"/>
                <w:szCs w:val="20"/>
              </w:rPr>
            </w:pPr>
          </w:p>
        </w:tc>
        <w:tc>
          <w:tcPr>
            <w:tcW w:w="703" w:type="pct"/>
            <w:vMerge/>
            <w:shd w:val="clear" w:color="auto" w:fill="auto"/>
            <w:vAlign w:val="center"/>
            <w:hideMark/>
          </w:tcPr>
          <w:p w:rsidR="005378B8" w:rsidRPr="003F31F3" w:rsidRDefault="005378B8" w:rsidP="001F15DC">
            <w:pPr>
              <w:rPr>
                <w:kern w:val="2"/>
                <w:sz w:val="20"/>
                <w:szCs w:val="20"/>
              </w:rPr>
            </w:pPr>
          </w:p>
        </w:tc>
      </w:tr>
      <w:tr w:rsidR="005378B8" w:rsidRPr="00EF6DB2" w:rsidTr="003F31F3">
        <w:trPr>
          <w:trHeight w:hRule="exact" w:val="1145"/>
          <w:jc w:val="center"/>
        </w:trPr>
        <w:tc>
          <w:tcPr>
            <w:tcW w:w="207" w:type="pct"/>
            <w:shd w:val="clear" w:color="auto" w:fill="auto"/>
            <w:vAlign w:val="center"/>
            <w:hideMark/>
          </w:tcPr>
          <w:p w:rsidR="005378B8" w:rsidRPr="003F31F3" w:rsidRDefault="005378B8" w:rsidP="001F15DC">
            <w:pPr>
              <w:suppressLineNumbers/>
              <w:jc w:val="center"/>
              <w:rPr>
                <w:kern w:val="2"/>
                <w:sz w:val="20"/>
                <w:szCs w:val="20"/>
              </w:rPr>
            </w:pPr>
            <w:r w:rsidRPr="003F31F3">
              <w:rPr>
                <w:kern w:val="2"/>
                <w:sz w:val="20"/>
                <w:szCs w:val="20"/>
              </w:rPr>
              <w:t>1</w:t>
            </w:r>
          </w:p>
        </w:tc>
        <w:tc>
          <w:tcPr>
            <w:tcW w:w="1294" w:type="pct"/>
            <w:shd w:val="clear" w:color="auto" w:fill="auto"/>
            <w:vAlign w:val="center"/>
          </w:tcPr>
          <w:p w:rsidR="005378B8" w:rsidRPr="003F31F3" w:rsidRDefault="005378B8" w:rsidP="001F15DC">
            <w:pPr>
              <w:jc w:val="center"/>
              <w:rPr>
                <w:sz w:val="20"/>
                <w:szCs w:val="20"/>
              </w:rPr>
            </w:pPr>
            <w:r w:rsidRPr="003F31F3">
              <w:rPr>
                <w:sz w:val="20"/>
                <w:szCs w:val="20"/>
              </w:rPr>
              <w:t xml:space="preserve">Спортивное сооружение </w:t>
            </w:r>
          </w:p>
          <w:p w:rsidR="005378B8" w:rsidRPr="003F31F3" w:rsidRDefault="005378B8" w:rsidP="001F15DC">
            <w:pPr>
              <w:jc w:val="center"/>
              <w:rPr>
                <w:sz w:val="20"/>
                <w:szCs w:val="20"/>
              </w:rPr>
            </w:pPr>
            <w:r w:rsidRPr="003F31F3">
              <w:rPr>
                <w:sz w:val="20"/>
                <w:szCs w:val="20"/>
              </w:rPr>
              <w:t>Существующий</w:t>
            </w:r>
          </w:p>
        </w:tc>
        <w:tc>
          <w:tcPr>
            <w:tcW w:w="521" w:type="pct"/>
            <w:shd w:val="clear" w:color="auto" w:fill="auto"/>
            <w:vAlign w:val="center"/>
          </w:tcPr>
          <w:p w:rsidR="005378B8" w:rsidRPr="003F31F3" w:rsidRDefault="005378B8" w:rsidP="001F15DC">
            <w:pPr>
              <w:jc w:val="center"/>
              <w:rPr>
                <w:sz w:val="20"/>
                <w:szCs w:val="20"/>
              </w:rPr>
            </w:pPr>
            <w:r w:rsidRPr="003F31F3">
              <w:rPr>
                <w:sz w:val="20"/>
                <w:szCs w:val="20"/>
              </w:rPr>
              <w:t>602010302</w:t>
            </w:r>
          </w:p>
        </w:tc>
        <w:tc>
          <w:tcPr>
            <w:tcW w:w="688" w:type="pct"/>
            <w:shd w:val="clear" w:color="auto" w:fill="auto"/>
            <w:vAlign w:val="center"/>
          </w:tcPr>
          <w:p w:rsidR="005378B8" w:rsidRPr="003F31F3" w:rsidRDefault="005378B8" w:rsidP="001F15DC">
            <w:pPr>
              <w:jc w:val="center"/>
              <w:rPr>
                <w:sz w:val="20"/>
                <w:szCs w:val="20"/>
              </w:rPr>
            </w:pPr>
            <w:r w:rsidRPr="003F31F3">
              <w:rPr>
                <w:sz w:val="20"/>
                <w:szCs w:val="20"/>
              </w:rPr>
              <w:t>Объекты физической культуры и массового спорта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5378B8" w:rsidRPr="003F31F3" w:rsidRDefault="005378B8" w:rsidP="001F15DC">
            <w:pPr>
              <w:jc w:val="center"/>
              <w:rPr>
                <w:sz w:val="20"/>
                <w:szCs w:val="20"/>
              </w:rPr>
            </w:pPr>
            <w:proofErr w:type="gramStart"/>
            <w:r w:rsidRPr="003F31F3">
              <w:rPr>
                <w:sz w:val="20"/>
                <w:szCs w:val="20"/>
              </w:rPr>
              <w:t>м</w:t>
            </w:r>
            <w:proofErr w:type="gramEnd"/>
            <w:r w:rsidRPr="003F31F3">
              <w:rPr>
                <w:sz w:val="20"/>
                <w:szCs w:val="20"/>
                <w:vertAlign w:val="superscript"/>
              </w:rPr>
              <w:t xml:space="preserve"> 2 </w:t>
            </w:r>
            <w:r w:rsidRPr="003F31F3">
              <w:rPr>
                <w:sz w:val="20"/>
                <w:szCs w:val="20"/>
              </w:rPr>
              <w:t>площади объекта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5378B8" w:rsidRPr="003F31F3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3F31F3">
              <w:rPr>
                <w:color w:val="000000"/>
                <w:sz w:val="20"/>
                <w:szCs w:val="20"/>
                <w:lang w:eastAsia="ru-RU"/>
              </w:rPr>
              <w:t>3 000</w:t>
            </w:r>
          </w:p>
        </w:tc>
        <w:tc>
          <w:tcPr>
            <w:tcW w:w="960" w:type="pct"/>
            <w:shd w:val="clear" w:color="auto" w:fill="auto"/>
            <w:vAlign w:val="center"/>
          </w:tcPr>
          <w:p w:rsidR="005378B8" w:rsidRPr="003F31F3" w:rsidRDefault="005378B8" w:rsidP="001F15DC">
            <w:pPr>
              <w:spacing w:line="100" w:lineRule="atLeast"/>
              <w:jc w:val="center"/>
              <w:rPr>
                <w:sz w:val="20"/>
                <w:szCs w:val="20"/>
                <w:lang w:eastAsia="ru-RU"/>
              </w:rPr>
            </w:pPr>
            <w:r w:rsidRPr="003F31F3">
              <w:rPr>
                <w:color w:val="000000"/>
                <w:sz w:val="20"/>
                <w:szCs w:val="20"/>
                <w:lang w:eastAsia="ru-RU"/>
              </w:rPr>
              <w:t>д</w:t>
            </w:r>
            <w:proofErr w:type="gramStart"/>
            <w:r w:rsidRPr="003F31F3">
              <w:rPr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3F31F3">
              <w:rPr>
                <w:color w:val="000000"/>
                <w:sz w:val="20"/>
                <w:szCs w:val="20"/>
                <w:lang w:eastAsia="ru-RU"/>
              </w:rPr>
              <w:t>амышевка</w:t>
            </w:r>
          </w:p>
          <w:p w:rsidR="005378B8" w:rsidRPr="003F31F3" w:rsidRDefault="005378B8" w:rsidP="001F15DC">
            <w:pPr>
              <w:jc w:val="center"/>
              <w:rPr>
                <w:sz w:val="20"/>
                <w:szCs w:val="20"/>
              </w:rPr>
            </w:pPr>
            <w:r w:rsidRPr="003F31F3">
              <w:rPr>
                <w:sz w:val="20"/>
                <w:szCs w:val="20"/>
              </w:rPr>
              <w:t xml:space="preserve"> (Зона специализированной общественной застройки)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3F31F3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3F31F3">
              <w:rPr>
                <w:sz w:val="20"/>
                <w:szCs w:val="20"/>
                <w:lang w:eastAsia="ru-RU"/>
              </w:rPr>
              <w:t>Стадион «Метелевская СОШ»</w:t>
            </w:r>
          </w:p>
        </w:tc>
      </w:tr>
      <w:tr w:rsidR="005378B8" w:rsidRPr="00EF6DB2" w:rsidTr="003F31F3">
        <w:trPr>
          <w:trHeight w:hRule="exact" w:val="1262"/>
          <w:jc w:val="center"/>
        </w:trPr>
        <w:tc>
          <w:tcPr>
            <w:tcW w:w="207" w:type="pct"/>
            <w:shd w:val="clear" w:color="auto" w:fill="auto"/>
            <w:vAlign w:val="center"/>
          </w:tcPr>
          <w:p w:rsidR="005378B8" w:rsidRPr="003F31F3" w:rsidRDefault="005378B8" w:rsidP="001F15DC">
            <w:pPr>
              <w:suppressLineNumbers/>
              <w:jc w:val="center"/>
              <w:rPr>
                <w:kern w:val="2"/>
                <w:sz w:val="20"/>
                <w:szCs w:val="20"/>
              </w:rPr>
            </w:pPr>
            <w:r w:rsidRPr="003F31F3">
              <w:rPr>
                <w:kern w:val="2"/>
                <w:sz w:val="20"/>
                <w:szCs w:val="20"/>
              </w:rPr>
              <w:t>2</w:t>
            </w:r>
          </w:p>
          <w:p w:rsidR="005378B8" w:rsidRPr="003F31F3" w:rsidRDefault="005378B8" w:rsidP="001F15DC">
            <w:pPr>
              <w:suppressLineNumbers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294" w:type="pct"/>
            <w:shd w:val="clear" w:color="auto" w:fill="auto"/>
            <w:vAlign w:val="center"/>
          </w:tcPr>
          <w:p w:rsidR="005378B8" w:rsidRPr="003F31F3" w:rsidRDefault="005378B8" w:rsidP="001F15DC">
            <w:pPr>
              <w:jc w:val="center"/>
              <w:rPr>
                <w:sz w:val="20"/>
                <w:szCs w:val="20"/>
              </w:rPr>
            </w:pPr>
            <w:r w:rsidRPr="003F31F3">
              <w:rPr>
                <w:sz w:val="20"/>
                <w:szCs w:val="20"/>
              </w:rPr>
              <w:t xml:space="preserve">Спортивное сооружение </w:t>
            </w:r>
          </w:p>
          <w:p w:rsidR="005378B8" w:rsidRPr="003F31F3" w:rsidRDefault="005378B8" w:rsidP="001F15DC">
            <w:pPr>
              <w:jc w:val="center"/>
              <w:rPr>
                <w:sz w:val="20"/>
                <w:szCs w:val="20"/>
              </w:rPr>
            </w:pPr>
            <w:r w:rsidRPr="003F31F3">
              <w:rPr>
                <w:sz w:val="20"/>
                <w:szCs w:val="20"/>
              </w:rPr>
              <w:t>Планируемый</w:t>
            </w:r>
          </w:p>
        </w:tc>
        <w:tc>
          <w:tcPr>
            <w:tcW w:w="521" w:type="pct"/>
            <w:shd w:val="clear" w:color="auto" w:fill="auto"/>
            <w:vAlign w:val="center"/>
          </w:tcPr>
          <w:p w:rsidR="005378B8" w:rsidRPr="003F31F3" w:rsidRDefault="005378B8" w:rsidP="001F15DC">
            <w:pPr>
              <w:jc w:val="center"/>
              <w:rPr>
                <w:sz w:val="20"/>
                <w:szCs w:val="20"/>
              </w:rPr>
            </w:pPr>
            <w:r w:rsidRPr="003F31F3">
              <w:rPr>
                <w:sz w:val="20"/>
                <w:szCs w:val="20"/>
              </w:rPr>
              <w:t>602010302</w:t>
            </w:r>
          </w:p>
        </w:tc>
        <w:tc>
          <w:tcPr>
            <w:tcW w:w="688" w:type="pct"/>
            <w:shd w:val="clear" w:color="auto" w:fill="auto"/>
            <w:vAlign w:val="center"/>
          </w:tcPr>
          <w:p w:rsidR="005378B8" w:rsidRPr="003F31F3" w:rsidRDefault="005378B8" w:rsidP="001F15DC">
            <w:pPr>
              <w:jc w:val="center"/>
              <w:rPr>
                <w:sz w:val="20"/>
                <w:szCs w:val="20"/>
              </w:rPr>
            </w:pPr>
            <w:r w:rsidRPr="003F31F3">
              <w:rPr>
                <w:sz w:val="20"/>
                <w:szCs w:val="20"/>
              </w:rPr>
              <w:t>Объекты физической культуры и массового спорта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5378B8" w:rsidRPr="003F31F3" w:rsidRDefault="005378B8" w:rsidP="001F15DC">
            <w:pPr>
              <w:jc w:val="center"/>
              <w:rPr>
                <w:sz w:val="20"/>
                <w:szCs w:val="20"/>
              </w:rPr>
            </w:pPr>
            <w:proofErr w:type="gramStart"/>
            <w:r w:rsidRPr="003F31F3">
              <w:rPr>
                <w:sz w:val="20"/>
                <w:szCs w:val="20"/>
              </w:rPr>
              <w:t>м</w:t>
            </w:r>
            <w:proofErr w:type="gramEnd"/>
            <w:r w:rsidRPr="003F31F3">
              <w:rPr>
                <w:sz w:val="20"/>
                <w:szCs w:val="20"/>
                <w:vertAlign w:val="superscript"/>
              </w:rPr>
              <w:t xml:space="preserve"> 2 </w:t>
            </w:r>
            <w:r w:rsidRPr="003F31F3">
              <w:rPr>
                <w:sz w:val="20"/>
                <w:szCs w:val="20"/>
              </w:rPr>
              <w:t>площади объекта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5378B8" w:rsidRPr="003F31F3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3F31F3">
              <w:rPr>
                <w:color w:val="000000"/>
                <w:sz w:val="20"/>
                <w:szCs w:val="20"/>
                <w:lang w:eastAsia="ru-RU"/>
              </w:rPr>
              <w:t>3 000</w:t>
            </w:r>
          </w:p>
        </w:tc>
        <w:tc>
          <w:tcPr>
            <w:tcW w:w="960" w:type="pct"/>
            <w:shd w:val="clear" w:color="auto" w:fill="auto"/>
            <w:vAlign w:val="center"/>
          </w:tcPr>
          <w:p w:rsidR="005378B8" w:rsidRPr="003F31F3" w:rsidRDefault="005378B8" w:rsidP="001F15DC">
            <w:pPr>
              <w:spacing w:line="100" w:lineRule="atLeast"/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 w:rsidRPr="003F31F3">
              <w:rPr>
                <w:color w:val="000000"/>
                <w:sz w:val="20"/>
                <w:szCs w:val="20"/>
                <w:lang w:eastAsia="ru-RU"/>
              </w:rPr>
              <w:t>д</w:t>
            </w:r>
            <w:proofErr w:type="gramStart"/>
            <w:r w:rsidRPr="003F31F3">
              <w:rPr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  <w:r w:rsidRPr="003F31F3">
              <w:rPr>
                <w:color w:val="000000"/>
                <w:sz w:val="20"/>
                <w:szCs w:val="20"/>
                <w:lang w:eastAsia="ru-RU"/>
              </w:rPr>
              <w:t>етелева</w:t>
            </w:r>
            <w:proofErr w:type="spellEnd"/>
          </w:p>
          <w:p w:rsidR="005378B8" w:rsidRPr="003F31F3" w:rsidRDefault="005378B8" w:rsidP="001F15DC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3F31F3">
              <w:rPr>
                <w:sz w:val="20"/>
                <w:szCs w:val="20"/>
              </w:rPr>
              <w:t xml:space="preserve"> (Зона специализированной общественной застройки)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3F31F3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3F31F3">
              <w:rPr>
                <w:sz w:val="20"/>
                <w:szCs w:val="20"/>
                <w:lang w:eastAsia="ru-RU"/>
              </w:rPr>
              <w:t>Стадион «</w:t>
            </w:r>
            <w:proofErr w:type="spellStart"/>
            <w:r w:rsidRPr="003F31F3">
              <w:rPr>
                <w:sz w:val="20"/>
                <w:szCs w:val="20"/>
                <w:lang w:eastAsia="ru-RU"/>
              </w:rPr>
              <w:t>Камышевская</w:t>
            </w:r>
            <w:proofErr w:type="spellEnd"/>
            <w:r w:rsidRPr="003F31F3">
              <w:rPr>
                <w:sz w:val="20"/>
                <w:szCs w:val="20"/>
                <w:lang w:eastAsia="ru-RU"/>
              </w:rPr>
              <w:t xml:space="preserve"> СОШ»</w:t>
            </w:r>
          </w:p>
        </w:tc>
      </w:tr>
      <w:tr w:rsidR="005378B8" w:rsidRPr="00EF6DB2" w:rsidTr="003F31F3">
        <w:trPr>
          <w:trHeight w:hRule="exact" w:val="1705"/>
          <w:jc w:val="center"/>
        </w:trPr>
        <w:tc>
          <w:tcPr>
            <w:tcW w:w="207" w:type="pct"/>
            <w:shd w:val="clear" w:color="auto" w:fill="auto"/>
            <w:vAlign w:val="center"/>
          </w:tcPr>
          <w:p w:rsidR="005378B8" w:rsidRPr="003F31F3" w:rsidRDefault="005378B8" w:rsidP="001F15DC">
            <w:pPr>
              <w:suppressLineNumbers/>
              <w:jc w:val="center"/>
              <w:rPr>
                <w:kern w:val="2"/>
                <w:sz w:val="20"/>
                <w:szCs w:val="20"/>
              </w:rPr>
            </w:pPr>
            <w:r w:rsidRPr="003F31F3">
              <w:rPr>
                <w:kern w:val="2"/>
                <w:sz w:val="20"/>
                <w:szCs w:val="20"/>
              </w:rPr>
              <w:t>3</w:t>
            </w:r>
          </w:p>
        </w:tc>
        <w:tc>
          <w:tcPr>
            <w:tcW w:w="1294" w:type="pct"/>
            <w:shd w:val="clear" w:color="auto" w:fill="auto"/>
            <w:vAlign w:val="center"/>
          </w:tcPr>
          <w:p w:rsidR="005378B8" w:rsidRPr="003F31F3" w:rsidRDefault="005378B8" w:rsidP="001F15DC">
            <w:pPr>
              <w:jc w:val="center"/>
              <w:rPr>
                <w:sz w:val="20"/>
                <w:szCs w:val="20"/>
              </w:rPr>
            </w:pPr>
            <w:r w:rsidRPr="003F31F3">
              <w:rPr>
                <w:sz w:val="20"/>
                <w:szCs w:val="20"/>
              </w:rPr>
              <w:t>Объект спорта, включающий раздельно нормируемые спортивные сооружения (объекты) (в т. ч. физкультурно-оздоровительный комплекс)</w:t>
            </w:r>
          </w:p>
          <w:p w:rsidR="005378B8" w:rsidRPr="003F31F3" w:rsidRDefault="005378B8" w:rsidP="001F15DC">
            <w:pPr>
              <w:jc w:val="center"/>
              <w:rPr>
                <w:sz w:val="20"/>
                <w:szCs w:val="20"/>
              </w:rPr>
            </w:pPr>
            <w:r w:rsidRPr="003F31F3">
              <w:rPr>
                <w:sz w:val="20"/>
                <w:szCs w:val="20"/>
              </w:rPr>
              <w:t>Существующий</w:t>
            </w:r>
          </w:p>
        </w:tc>
        <w:tc>
          <w:tcPr>
            <w:tcW w:w="521" w:type="pct"/>
            <w:shd w:val="clear" w:color="auto" w:fill="auto"/>
            <w:vAlign w:val="center"/>
          </w:tcPr>
          <w:p w:rsidR="005378B8" w:rsidRPr="003F31F3" w:rsidRDefault="005378B8" w:rsidP="001F15DC">
            <w:pPr>
              <w:jc w:val="center"/>
              <w:rPr>
                <w:sz w:val="20"/>
                <w:szCs w:val="20"/>
              </w:rPr>
            </w:pPr>
            <w:r w:rsidRPr="003F31F3">
              <w:rPr>
                <w:sz w:val="20"/>
                <w:szCs w:val="20"/>
              </w:rPr>
              <w:t>602010301</w:t>
            </w:r>
          </w:p>
        </w:tc>
        <w:tc>
          <w:tcPr>
            <w:tcW w:w="688" w:type="pct"/>
            <w:shd w:val="clear" w:color="auto" w:fill="auto"/>
            <w:vAlign w:val="center"/>
          </w:tcPr>
          <w:p w:rsidR="005378B8" w:rsidRPr="003F31F3" w:rsidRDefault="005378B8" w:rsidP="001F15DC">
            <w:pPr>
              <w:jc w:val="center"/>
              <w:rPr>
                <w:sz w:val="20"/>
                <w:szCs w:val="20"/>
              </w:rPr>
            </w:pPr>
            <w:r w:rsidRPr="003F31F3">
              <w:rPr>
                <w:sz w:val="20"/>
                <w:szCs w:val="20"/>
              </w:rPr>
              <w:t>Объекты физической культуры и массового спорта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5378B8" w:rsidRPr="003F31F3" w:rsidRDefault="005378B8" w:rsidP="001F15DC">
            <w:pPr>
              <w:jc w:val="center"/>
              <w:rPr>
                <w:sz w:val="20"/>
                <w:szCs w:val="20"/>
              </w:rPr>
            </w:pPr>
            <w:proofErr w:type="gramStart"/>
            <w:r w:rsidRPr="003F31F3">
              <w:rPr>
                <w:sz w:val="20"/>
                <w:szCs w:val="20"/>
              </w:rPr>
              <w:t>м</w:t>
            </w:r>
            <w:proofErr w:type="gramEnd"/>
            <w:r w:rsidRPr="003F31F3">
              <w:rPr>
                <w:sz w:val="20"/>
                <w:szCs w:val="20"/>
                <w:vertAlign w:val="superscript"/>
              </w:rPr>
              <w:t xml:space="preserve"> 2 </w:t>
            </w:r>
            <w:r w:rsidRPr="003F31F3">
              <w:rPr>
                <w:sz w:val="20"/>
                <w:szCs w:val="20"/>
              </w:rPr>
              <w:t>площади пола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5378B8" w:rsidRPr="003F31F3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3F31F3">
              <w:rPr>
                <w:color w:val="000000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60" w:type="pct"/>
            <w:shd w:val="clear" w:color="auto" w:fill="auto"/>
            <w:vAlign w:val="center"/>
          </w:tcPr>
          <w:p w:rsidR="005378B8" w:rsidRPr="003F31F3" w:rsidRDefault="005378B8" w:rsidP="001F15DC">
            <w:pPr>
              <w:spacing w:line="100" w:lineRule="atLeast"/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 w:rsidRPr="003F31F3">
              <w:rPr>
                <w:color w:val="000000"/>
                <w:sz w:val="20"/>
                <w:szCs w:val="20"/>
                <w:lang w:eastAsia="ru-RU"/>
              </w:rPr>
              <w:t>д</w:t>
            </w:r>
            <w:proofErr w:type="gramStart"/>
            <w:r w:rsidRPr="003F31F3">
              <w:rPr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  <w:r w:rsidRPr="003F31F3">
              <w:rPr>
                <w:color w:val="000000"/>
                <w:sz w:val="20"/>
                <w:szCs w:val="20"/>
                <w:lang w:eastAsia="ru-RU"/>
              </w:rPr>
              <w:t>етелева</w:t>
            </w:r>
            <w:proofErr w:type="spellEnd"/>
          </w:p>
          <w:p w:rsidR="005378B8" w:rsidRPr="003F31F3" w:rsidRDefault="005378B8" w:rsidP="001F15DC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3F31F3">
              <w:rPr>
                <w:sz w:val="20"/>
                <w:szCs w:val="20"/>
              </w:rPr>
              <w:t xml:space="preserve"> (Зона специализированной общественной застройки)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5378B8" w:rsidRPr="003F31F3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3F31F3">
              <w:rPr>
                <w:sz w:val="20"/>
                <w:szCs w:val="20"/>
                <w:lang w:eastAsia="ru-RU"/>
              </w:rPr>
              <w:t>Спортивный зал муниципальный</w:t>
            </w:r>
          </w:p>
        </w:tc>
      </w:tr>
      <w:tr w:rsidR="005378B8" w:rsidRPr="00EF6DB2" w:rsidTr="003F31F3">
        <w:trPr>
          <w:trHeight w:hRule="exact" w:val="1842"/>
          <w:jc w:val="center"/>
        </w:trPr>
        <w:tc>
          <w:tcPr>
            <w:tcW w:w="207" w:type="pct"/>
            <w:shd w:val="clear" w:color="auto" w:fill="auto"/>
            <w:vAlign w:val="center"/>
          </w:tcPr>
          <w:p w:rsidR="005378B8" w:rsidRPr="003F31F3" w:rsidRDefault="005378B8" w:rsidP="001F15DC">
            <w:pPr>
              <w:suppressLineNumbers/>
              <w:jc w:val="center"/>
              <w:rPr>
                <w:kern w:val="2"/>
                <w:sz w:val="20"/>
                <w:szCs w:val="20"/>
              </w:rPr>
            </w:pPr>
            <w:r w:rsidRPr="003F31F3">
              <w:rPr>
                <w:kern w:val="2"/>
                <w:sz w:val="20"/>
                <w:szCs w:val="20"/>
              </w:rPr>
              <w:t>4</w:t>
            </w:r>
          </w:p>
        </w:tc>
        <w:tc>
          <w:tcPr>
            <w:tcW w:w="1294" w:type="pct"/>
            <w:shd w:val="clear" w:color="auto" w:fill="auto"/>
            <w:vAlign w:val="center"/>
          </w:tcPr>
          <w:p w:rsidR="005378B8" w:rsidRPr="003F31F3" w:rsidRDefault="005378B8" w:rsidP="001F15DC">
            <w:pPr>
              <w:jc w:val="center"/>
              <w:rPr>
                <w:sz w:val="20"/>
                <w:szCs w:val="20"/>
              </w:rPr>
            </w:pPr>
            <w:r w:rsidRPr="003F31F3">
              <w:rPr>
                <w:sz w:val="20"/>
                <w:szCs w:val="20"/>
              </w:rPr>
              <w:t>Объект спорта, включающий раздельно нормируемые спортивные сооружения (объекты) (в т. ч. физкультурно-оздоровительный комплекс)</w:t>
            </w:r>
          </w:p>
          <w:p w:rsidR="005378B8" w:rsidRPr="003F31F3" w:rsidRDefault="005378B8" w:rsidP="001F15DC">
            <w:pPr>
              <w:jc w:val="center"/>
              <w:rPr>
                <w:sz w:val="20"/>
                <w:szCs w:val="20"/>
              </w:rPr>
            </w:pPr>
            <w:r w:rsidRPr="003F31F3">
              <w:rPr>
                <w:sz w:val="20"/>
                <w:szCs w:val="20"/>
              </w:rPr>
              <w:t>Существующий</w:t>
            </w:r>
          </w:p>
        </w:tc>
        <w:tc>
          <w:tcPr>
            <w:tcW w:w="521" w:type="pct"/>
            <w:shd w:val="clear" w:color="auto" w:fill="auto"/>
            <w:vAlign w:val="center"/>
          </w:tcPr>
          <w:p w:rsidR="005378B8" w:rsidRPr="003F31F3" w:rsidRDefault="005378B8" w:rsidP="001F15DC">
            <w:pPr>
              <w:jc w:val="center"/>
              <w:rPr>
                <w:sz w:val="20"/>
                <w:szCs w:val="20"/>
              </w:rPr>
            </w:pPr>
            <w:r w:rsidRPr="003F31F3">
              <w:rPr>
                <w:sz w:val="20"/>
                <w:szCs w:val="20"/>
              </w:rPr>
              <w:t>602010301</w:t>
            </w:r>
          </w:p>
        </w:tc>
        <w:tc>
          <w:tcPr>
            <w:tcW w:w="688" w:type="pct"/>
            <w:shd w:val="clear" w:color="auto" w:fill="auto"/>
            <w:vAlign w:val="center"/>
          </w:tcPr>
          <w:p w:rsidR="005378B8" w:rsidRPr="003F31F3" w:rsidRDefault="005378B8" w:rsidP="001F15DC">
            <w:pPr>
              <w:jc w:val="center"/>
              <w:rPr>
                <w:sz w:val="20"/>
                <w:szCs w:val="20"/>
              </w:rPr>
            </w:pPr>
            <w:r w:rsidRPr="003F31F3">
              <w:rPr>
                <w:sz w:val="20"/>
                <w:szCs w:val="20"/>
              </w:rPr>
              <w:t>Объекты физической культуры и массового спорта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5378B8" w:rsidRPr="003F31F3" w:rsidRDefault="005378B8" w:rsidP="001F15DC">
            <w:pPr>
              <w:jc w:val="center"/>
              <w:rPr>
                <w:sz w:val="20"/>
                <w:szCs w:val="20"/>
              </w:rPr>
            </w:pPr>
            <w:proofErr w:type="gramStart"/>
            <w:r w:rsidRPr="003F31F3">
              <w:rPr>
                <w:sz w:val="20"/>
                <w:szCs w:val="20"/>
              </w:rPr>
              <w:t>м</w:t>
            </w:r>
            <w:proofErr w:type="gramEnd"/>
            <w:r w:rsidRPr="003F31F3">
              <w:rPr>
                <w:sz w:val="20"/>
                <w:szCs w:val="20"/>
                <w:vertAlign w:val="superscript"/>
              </w:rPr>
              <w:t xml:space="preserve"> 2 </w:t>
            </w:r>
            <w:r w:rsidRPr="003F31F3">
              <w:rPr>
                <w:sz w:val="20"/>
                <w:szCs w:val="20"/>
              </w:rPr>
              <w:t>площади пола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5378B8" w:rsidRPr="003F31F3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3F31F3">
              <w:rPr>
                <w:color w:val="000000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960" w:type="pct"/>
            <w:shd w:val="clear" w:color="auto" w:fill="auto"/>
            <w:vAlign w:val="center"/>
          </w:tcPr>
          <w:p w:rsidR="005378B8" w:rsidRPr="003F31F3" w:rsidRDefault="005378B8" w:rsidP="001F15DC">
            <w:pPr>
              <w:spacing w:line="100" w:lineRule="atLeast"/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 w:rsidRPr="003F31F3">
              <w:rPr>
                <w:color w:val="000000"/>
                <w:sz w:val="20"/>
                <w:szCs w:val="20"/>
                <w:lang w:eastAsia="ru-RU"/>
              </w:rPr>
              <w:t>д</w:t>
            </w:r>
            <w:proofErr w:type="gramStart"/>
            <w:r w:rsidRPr="003F31F3">
              <w:rPr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  <w:r w:rsidRPr="003F31F3">
              <w:rPr>
                <w:color w:val="000000"/>
                <w:sz w:val="20"/>
                <w:szCs w:val="20"/>
                <w:lang w:eastAsia="ru-RU"/>
              </w:rPr>
              <w:t>етелева</w:t>
            </w:r>
            <w:proofErr w:type="spellEnd"/>
          </w:p>
          <w:p w:rsidR="005378B8" w:rsidRPr="003F31F3" w:rsidRDefault="005378B8" w:rsidP="001F15DC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3F31F3">
              <w:rPr>
                <w:sz w:val="20"/>
                <w:szCs w:val="20"/>
              </w:rPr>
              <w:t xml:space="preserve"> (Зона специализированной общественной застройки)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5378B8" w:rsidRPr="003F31F3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3F31F3">
              <w:rPr>
                <w:sz w:val="20"/>
                <w:szCs w:val="20"/>
                <w:lang w:eastAsia="ru-RU"/>
              </w:rPr>
              <w:t>Спортивный зал «Метелевская СОШ»</w:t>
            </w:r>
          </w:p>
        </w:tc>
      </w:tr>
      <w:tr w:rsidR="005378B8" w:rsidRPr="00EF6DB2" w:rsidTr="003F31F3">
        <w:trPr>
          <w:trHeight w:hRule="exact" w:val="1683"/>
          <w:jc w:val="center"/>
        </w:trPr>
        <w:tc>
          <w:tcPr>
            <w:tcW w:w="207" w:type="pct"/>
            <w:shd w:val="clear" w:color="auto" w:fill="auto"/>
            <w:vAlign w:val="center"/>
          </w:tcPr>
          <w:p w:rsidR="005378B8" w:rsidRPr="003F31F3" w:rsidRDefault="005378B8" w:rsidP="001F15DC">
            <w:pPr>
              <w:suppressLineNumbers/>
              <w:jc w:val="center"/>
              <w:rPr>
                <w:kern w:val="2"/>
                <w:sz w:val="20"/>
                <w:szCs w:val="20"/>
              </w:rPr>
            </w:pPr>
            <w:r w:rsidRPr="003F31F3">
              <w:rPr>
                <w:kern w:val="2"/>
                <w:sz w:val="20"/>
                <w:szCs w:val="20"/>
              </w:rPr>
              <w:t>5</w:t>
            </w:r>
          </w:p>
        </w:tc>
        <w:tc>
          <w:tcPr>
            <w:tcW w:w="1294" w:type="pct"/>
            <w:shd w:val="clear" w:color="auto" w:fill="auto"/>
            <w:vAlign w:val="center"/>
          </w:tcPr>
          <w:p w:rsidR="005378B8" w:rsidRPr="003F31F3" w:rsidRDefault="005378B8" w:rsidP="001F15DC">
            <w:pPr>
              <w:jc w:val="center"/>
              <w:rPr>
                <w:sz w:val="20"/>
                <w:szCs w:val="20"/>
              </w:rPr>
            </w:pPr>
            <w:r w:rsidRPr="003F31F3">
              <w:rPr>
                <w:sz w:val="20"/>
                <w:szCs w:val="20"/>
              </w:rPr>
              <w:t>Объект спорта, включающий раздельно нормируемые спортивные сооружения (объекты) (в т. ч. физкультурно-оздоровительный комплекс)</w:t>
            </w:r>
          </w:p>
          <w:p w:rsidR="005378B8" w:rsidRPr="003F31F3" w:rsidRDefault="005378B8" w:rsidP="001F15DC">
            <w:pPr>
              <w:jc w:val="center"/>
              <w:rPr>
                <w:sz w:val="20"/>
                <w:szCs w:val="20"/>
              </w:rPr>
            </w:pPr>
            <w:r w:rsidRPr="003F31F3">
              <w:rPr>
                <w:sz w:val="20"/>
                <w:szCs w:val="20"/>
              </w:rPr>
              <w:t>Планируемый</w:t>
            </w:r>
          </w:p>
        </w:tc>
        <w:tc>
          <w:tcPr>
            <w:tcW w:w="521" w:type="pct"/>
            <w:shd w:val="clear" w:color="auto" w:fill="auto"/>
            <w:vAlign w:val="center"/>
          </w:tcPr>
          <w:p w:rsidR="005378B8" w:rsidRPr="003F31F3" w:rsidRDefault="005378B8" w:rsidP="001F15DC">
            <w:pPr>
              <w:jc w:val="center"/>
              <w:rPr>
                <w:sz w:val="20"/>
                <w:szCs w:val="20"/>
              </w:rPr>
            </w:pPr>
            <w:r w:rsidRPr="003F31F3">
              <w:rPr>
                <w:sz w:val="20"/>
                <w:szCs w:val="20"/>
              </w:rPr>
              <w:t>602010301</w:t>
            </w:r>
          </w:p>
        </w:tc>
        <w:tc>
          <w:tcPr>
            <w:tcW w:w="688" w:type="pct"/>
            <w:shd w:val="clear" w:color="auto" w:fill="auto"/>
            <w:vAlign w:val="center"/>
          </w:tcPr>
          <w:p w:rsidR="005378B8" w:rsidRPr="003F31F3" w:rsidRDefault="005378B8" w:rsidP="001F15DC">
            <w:pPr>
              <w:jc w:val="center"/>
              <w:rPr>
                <w:sz w:val="20"/>
                <w:szCs w:val="20"/>
              </w:rPr>
            </w:pPr>
            <w:r w:rsidRPr="003F31F3">
              <w:rPr>
                <w:sz w:val="20"/>
                <w:szCs w:val="20"/>
              </w:rPr>
              <w:t>Объекты физической культуры и массового спорта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5378B8" w:rsidRPr="003F31F3" w:rsidRDefault="005378B8" w:rsidP="001F15DC">
            <w:pPr>
              <w:jc w:val="center"/>
              <w:rPr>
                <w:sz w:val="20"/>
                <w:szCs w:val="20"/>
              </w:rPr>
            </w:pPr>
            <w:proofErr w:type="gramStart"/>
            <w:r w:rsidRPr="003F31F3">
              <w:rPr>
                <w:sz w:val="20"/>
                <w:szCs w:val="20"/>
              </w:rPr>
              <w:t>м</w:t>
            </w:r>
            <w:proofErr w:type="gramEnd"/>
            <w:r w:rsidRPr="003F31F3">
              <w:rPr>
                <w:sz w:val="20"/>
                <w:szCs w:val="20"/>
                <w:vertAlign w:val="superscript"/>
              </w:rPr>
              <w:t xml:space="preserve"> 2 </w:t>
            </w:r>
            <w:r w:rsidRPr="003F31F3">
              <w:rPr>
                <w:sz w:val="20"/>
                <w:szCs w:val="20"/>
              </w:rPr>
              <w:t>площади пола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5378B8" w:rsidRPr="003F31F3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3F31F3">
              <w:rPr>
                <w:color w:val="000000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960" w:type="pct"/>
            <w:shd w:val="clear" w:color="auto" w:fill="auto"/>
            <w:vAlign w:val="center"/>
          </w:tcPr>
          <w:p w:rsidR="005378B8" w:rsidRPr="003F31F3" w:rsidRDefault="005378B8" w:rsidP="001F15DC">
            <w:pPr>
              <w:spacing w:line="100" w:lineRule="atLeast"/>
              <w:jc w:val="center"/>
              <w:rPr>
                <w:sz w:val="20"/>
                <w:szCs w:val="20"/>
                <w:lang w:eastAsia="ru-RU"/>
              </w:rPr>
            </w:pPr>
            <w:r w:rsidRPr="003F31F3">
              <w:rPr>
                <w:color w:val="000000"/>
                <w:sz w:val="20"/>
                <w:szCs w:val="20"/>
                <w:lang w:eastAsia="ru-RU"/>
              </w:rPr>
              <w:t>д</w:t>
            </w:r>
            <w:proofErr w:type="gramStart"/>
            <w:r w:rsidRPr="003F31F3">
              <w:rPr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3F31F3">
              <w:rPr>
                <w:color w:val="000000"/>
                <w:sz w:val="20"/>
                <w:szCs w:val="20"/>
                <w:lang w:eastAsia="ru-RU"/>
              </w:rPr>
              <w:t>амышевка</w:t>
            </w:r>
          </w:p>
          <w:p w:rsidR="005378B8" w:rsidRPr="003F31F3" w:rsidRDefault="005378B8" w:rsidP="001F15DC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3F31F3">
              <w:rPr>
                <w:sz w:val="20"/>
                <w:szCs w:val="20"/>
              </w:rPr>
              <w:t xml:space="preserve"> (Зона специализированной общественной застройки)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5378B8" w:rsidRPr="003F31F3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3F31F3">
              <w:rPr>
                <w:sz w:val="20"/>
                <w:szCs w:val="20"/>
                <w:lang w:eastAsia="ru-RU"/>
              </w:rPr>
              <w:t>Спортивный зал  «</w:t>
            </w:r>
            <w:proofErr w:type="spellStart"/>
            <w:r w:rsidRPr="003F31F3">
              <w:rPr>
                <w:sz w:val="20"/>
                <w:szCs w:val="20"/>
                <w:lang w:eastAsia="ru-RU"/>
              </w:rPr>
              <w:t>Камышевская</w:t>
            </w:r>
            <w:proofErr w:type="spellEnd"/>
            <w:r w:rsidRPr="003F31F3">
              <w:rPr>
                <w:sz w:val="20"/>
                <w:szCs w:val="20"/>
                <w:lang w:eastAsia="ru-RU"/>
              </w:rPr>
              <w:t xml:space="preserve"> СОШ»</w:t>
            </w:r>
          </w:p>
        </w:tc>
      </w:tr>
      <w:tr w:rsidR="005378B8" w:rsidRPr="00EF6DB2" w:rsidTr="001257E5">
        <w:trPr>
          <w:trHeight w:hRule="exact" w:val="1864"/>
          <w:jc w:val="center"/>
        </w:trPr>
        <w:tc>
          <w:tcPr>
            <w:tcW w:w="207" w:type="pct"/>
            <w:shd w:val="clear" w:color="auto" w:fill="auto"/>
            <w:vAlign w:val="center"/>
          </w:tcPr>
          <w:p w:rsidR="005378B8" w:rsidRPr="003F31F3" w:rsidRDefault="005378B8" w:rsidP="001F15DC">
            <w:pPr>
              <w:suppressLineNumbers/>
              <w:jc w:val="center"/>
              <w:rPr>
                <w:kern w:val="2"/>
                <w:sz w:val="20"/>
                <w:szCs w:val="20"/>
              </w:rPr>
            </w:pPr>
            <w:r w:rsidRPr="003F31F3">
              <w:rPr>
                <w:kern w:val="2"/>
                <w:sz w:val="20"/>
                <w:szCs w:val="20"/>
              </w:rPr>
              <w:t>6</w:t>
            </w:r>
          </w:p>
        </w:tc>
        <w:tc>
          <w:tcPr>
            <w:tcW w:w="1294" w:type="pct"/>
            <w:shd w:val="clear" w:color="auto" w:fill="auto"/>
            <w:vAlign w:val="center"/>
          </w:tcPr>
          <w:p w:rsidR="005378B8" w:rsidRPr="003F31F3" w:rsidRDefault="005378B8" w:rsidP="001F15DC">
            <w:pPr>
              <w:jc w:val="center"/>
              <w:rPr>
                <w:sz w:val="20"/>
                <w:szCs w:val="20"/>
              </w:rPr>
            </w:pPr>
            <w:r w:rsidRPr="003F31F3">
              <w:rPr>
                <w:sz w:val="20"/>
                <w:szCs w:val="20"/>
              </w:rPr>
              <w:t>Объект спорта, включающий раздельно нормируемые спортивные сооружения (объекты) (в т. ч. физкультурно-оздоровительный комплекс)</w:t>
            </w:r>
          </w:p>
          <w:p w:rsidR="005378B8" w:rsidRPr="003F31F3" w:rsidRDefault="005378B8" w:rsidP="001F15DC">
            <w:pPr>
              <w:jc w:val="center"/>
              <w:rPr>
                <w:sz w:val="20"/>
                <w:szCs w:val="20"/>
              </w:rPr>
            </w:pPr>
            <w:r w:rsidRPr="003F31F3">
              <w:rPr>
                <w:sz w:val="20"/>
                <w:szCs w:val="20"/>
              </w:rPr>
              <w:t>Планируемый</w:t>
            </w:r>
          </w:p>
        </w:tc>
        <w:tc>
          <w:tcPr>
            <w:tcW w:w="521" w:type="pct"/>
            <w:shd w:val="clear" w:color="auto" w:fill="auto"/>
            <w:vAlign w:val="center"/>
          </w:tcPr>
          <w:p w:rsidR="005378B8" w:rsidRPr="003F31F3" w:rsidRDefault="005378B8" w:rsidP="001F15DC">
            <w:pPr>
              <w:jc w:val="center"/>
              <w:rPr>
                <w:sz w:val="20"/>
                <w:szCs w:val="20"/>
              </w:rPr>
            </w:pPr>
            <w:r w:rsidRPr="003F31F3">
              <w:rPr>
                <w:sz w:val="20"/>
                <w:szCs w:val="20"/>
              </w:rPr>
              <w:t>602010301</w:t>
            </w:r>
          </w:p>
        </w:tc>
        <w:tc>
          <w:tcPr>
            <w:tcW w:w="688" w:type="pct"/>
            <w:shd w:val="clear" w:color="auto" w:fill="auto"/>
            <w:vAlign w:val="center"/>
          </w:tcPr>
          <w:p w:rsidR="005378B8" w:rsidRPr="003F31F3" w:rsidRDefault="005378B8" w:rsidP="001F15DC">
            <w:pPr>
              <w:jc w:val="center"/>
              <w:rPr>
                <w:sz w:val="20"/>
                <w:szCs w:val="20"/>
              </w:rPr>
            </w:pPr>
            <w:r w:rsidRPr="003F31F3">
              <w:rPr>
                <w:sz w:val="20"/>
                <w:szCs w:val="20"/>
              </w:rPr>
              <w:t>Объекты физической культуры и массового спорта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5378B8" w:rsidRPr="003F31F3" w:rsidRDefault="005378B8" w:rsidP="001F15DC">
            <w:pPr>
              <w:jc w:val="center"/>
              <w:rPr>
                <w:sz w:val="20"/>
                <w:szCs w:val="20"/>
              </w:rPr>
            </w:pPr>
            <w:proofErr w:type="gramStart"/>
            <w:r w:rsidRPr="003F31F3">
              <w:rPr>
                <w:sz w:val="20"/>
                <w:szCs w:val="20"/>
              </w:rPr>
              <w:t>м</w:t>
            </w:r>
            <w:proofErr w:type="gramEnd"/>
            <w:r w:rsidRPr="003F31F3">
              <w:rPr>
                <w:sz w:val="20"/>
                <w:szCs w:val="20"/>
                <w:vertAlign w:val="superscript"/>
              </w:rPr>
              <w:t xml:space="preserve"> 2 </w:t>
            </w:r>
            <w:r w:rsidRPr="003F31F3">
              <w:rPr>
                <w:sz w:val="20"/>
                <w:szCs w:val="20"/>
              </w:rPr>
              <w:t>площади пола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5378B8" w:rsidRPr="003F31F3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3F31F3">
              <w:rPr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60" w:type="pct"/>
            <w:shd w:val="clear" w:color="auto" w:fill="auto"/>
            <w:vAlign w:val="center"/>
          </w:tcPr>
          <w:p w:rsidR="005378B8" w:rsidRPr="003F31F3" w:rsidRDefault="005378B8" w:rsidP="001F15DC">
            <w:pPr>
              <w:spacing w:line="100" w:lineRule="atLeast"/>
              <w:jc w:val="center"/>
              <w:rPr>
                <w:sz w:val="20"/>
                <w:szCs w:val="20"/>
                <w:lang w:eastAsia="ru-RU"/>
              </w:rPr>
            </w:pPr>
            <w:r w:rsidRPr="003F31F3">
              <w:rPr>
                <w:color w:val="000000"/>
                <w:sz w:val="20"/>
                <w:szCs w:val="20"/>
                <w:lang w:eastAsia="ru-RU"/>
              </w:rPr>
              <w:t>д</w:t>
            </w:r>
            <w:proofErr w:type="gramStart"/>
            <w:r w:rsidRPr="003F31F3">
              <w:rPr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3F31F3">
              <w:rPr>
                <w:color w:val="000000"/>
                <w:sz w:val="20"/>
                <w:szCs w:val="20"/>
                <w:lang w:eastAsia="ru-RU"/>
              </w:rPr>
              <w:t>амышевка</w:t>
            </w:r>
          </w:p>
          <w:p w:rsidR="005378B8" w:rsidRPr="003F31F3" w:rsidRDefault="005378B8" w:rsidP="001F15DC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3F31F3">
              <w:rPr>
                <w:sz w:val="20"/>
                <w:szCs w:val="20"/>
              </w:rPr>
              <w:t xml:space="preserve"> (Зона специализированной общественной застройки)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5378B8" w:rsidRPr="003F31F3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3F31F3">
              <w:rPr>
                <w:sz w:val="20"/>
                <w:szCs w:val="20"/>
                <w:lang w:eastAsia="ru-RU"/>
              </w:rPr>
              <w:t>Бассейн  «</w:t>
            </w:r>
            <w:proofErr w:type="spellStart"/>
            <w:r w:rsidRPr="003F31F3">
              <w:rPr>
                <w:sz w:val="20"/>
                <w:szCs w:val="20"/>
                <w:lang w:eastAsia="ru-RU"/>
              </w:rPr>
              <w:t>Камышевская</w:t>
            </w:r>
            <w:proofErr w:type="spellEnd"/>
            <w:r w:rsidRPr="003F31F3">
              <w:rPr>
                <w:sz w:val="20"/>
                <w:szCs w:val="20"/>
                <w:lang w:eastAsia="ru-RU"/>
              </w:rPr>
              <w:t xml:space="preserve"> СОШ»</w:t>
            </w:r>
          </w:p>
        </w:tc>
      </w:tr>
    </w:tbl>
    <w:p w:rsidR="005378B8" w:rsidRPr="00EF6DB2" w:rsidRDefault="005378B8" w:rsidP="005378B8">
      <w:pPr>
        <w:pStyle w:val="Standard"/>
        <w:spacing w:line="100" w:lineRule="atLeast"/>
        <w:jc w:val="center"/>
        <w:rPr>
          <w:b/>
          <w:bCs/>
          <w:sz w:val="22"/>
          <w:szCs w:val="22"/>
        </w:rPr>
      </w:pPr>
    </w:p>
    <w:p w:rsidR="005378B8" w:rsidRPr="001257E5" w:rsidRDefault="005378B8" w:rsidP="005378B8">
      <w:pPr>
        <w:pStyle w:val="Standard"/>
        <w:spacing w:line="100" w:lineRule="atLeast"/>
        <w:jc w:val="center"/>
        <w:rPr>
          <w:b/>
          <w:bCs/>
          <w:sz w:val="20"/>
          <w:szCs w:val="20"/>
        </w:rPr>
      </w:pPr>
      <w:r w:rsidRPr="00EF6DB2">
        <w:rPr>
          <w:b/>
          <w:bCs/>
          <w:sz w:val="22"/>
          <w:szCs w:val="22"/>
        </w:rPr>
        <w:br w:type="page"/>
      </w:r>
      <w:r w:rsidRPr="001257E5">
        <w:rPr>
          <w:b/>
          <w:bCs/>
          <w:sz w:val="20"/>
          <w:szCs w:val="20"/>
        </w:rPr>
        <w:lastRenderedPageBreak/>
        <w:t>1.1.5</w:t>
      </w:r>
      <w:r w:rsidR="00ED3A81" w:rsidRPr="001257E5">
        <w:rPr>
          <w:b/>
          <w:bCs/>
          <w:sz w:val="20"/>
          <w:szCs w:val="20"/>
        </w:rPr>
        <w:t>.</w:t>
      </w:r>
      <w:r w:rsidRPr="001257E5">
        <w:rPr>
          <w:b/>
          <w:bCs/>
          <w:sz w:val="20"/>
          <w:szCs w:val="20"/>
        </w:rPr>
        <w:t xml:space="preserve"> ОБЪЕКТЫ КУЛЬТУРЫ И ИСКУССТВА</w:t>
      </w:r>
    </w:p>
    <w:p w:rsidR="005378B8" w:rsidRPr="001257E5" w:rsidRDefault="005378B8" w:rsidP="005378B8">
      <w:pPr>
        <w:pStyle w:val="Standard"/>
        <w:spacing w:line="100" w:lineRule="atLeast"/>
        <w:jc w:val="right"/>
        <w:rPr>
          <w:b/>
          <w:bCs/>
          <w:sz w:val="20"/>
          <w:szCs w:val="20"/>
        </w:rPr>
      </w:pPr>
      <w:r w:rsidRPr="001257E5">
        <w:rPr>
          <w:b/>
          <w:bCs/>
          <w:sz w:val="20"/>
          <w:szCs w:val="20"/>
        </w:rPr>
        <w:t>Таблица 2.1.5</w:t>
      </w:r>
    </w:p>
    <w:tbl>
      <w:tblPr>
        <w:tblW w:w="49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"/>
        <w:gridCol w:w="2275"/>
        <w:gridCol w:w="991"/>
        <w:gridCol w:w="1274"/>
        <w:gridCol w:w="709"/>
        <w:gridCol w:w="572"/>
        <w:gridCol w:w="2269"/>
        <w:gridCol w:w="1411"/>
      </w:tblGrid>
      <w:tr w:rsidR="005378B8" w:rsidRPr="001257E5" w:rsidTr="001F15DC">
        <w:trPr>
          <w:trHeight w:val="364"/>
        </w:trPr>
        <w:tc>
          <w:tcPr>
            <w:tcW w:w="214" w:type="pct"/>
            <w:vMerge w:val="restart"/>
            <w:shd w:val="clear" w:color="auto" w:fill="auto"/>
            <w:vAlign w:val="center"/>
            <w:hideMark/>
          </w:tcPr>
          <w:p w:rsidR="005378B8" w:rsidRPr="001257E5" w:rsidRDefault="005378B8" w:rsidP="001F15DC">
            <w:pPr>
              <w:suppressLineNumbers/>
              <w:jc w:val="center"/>
              <w:rPr>
                <w:b/>
                <w:bCs/>
                <w:kern w:val="2"/>
                <w:sz w:val="20"/>
                <w:szCs w:val="20"/>
              </w:rPr>
            </w:pPr>
            <w:r w:rsidRPr="001257E5">
              <w:rPr>
                <w:b/>
                <w:bCs/>
                <w:kern w:val="2"/>
                <w:sz w:val="20"/>
                <w:szCs w:val="20"/>
              </w:rPr>
              <w:t>№</w:t>
            </w:r>
          </w:p>
        </w:tc>
        <w:tc>
          <w:tcPr>
            <w:tcW w:w="1146" w:type="pct"/>
            <w:vMerge w:val="restart"/>
            <w:shd w:val="clear" w:color="auto" w:fill="auto"/>
            <w:vAlign w:val="center"/>
            <w:hideMark/>
          </w:tcPr>
          <w:p w:rsidR="005378B8" w:rsidRPr="001257E5" w:rsidRDefault="005378B8" w:rsidP="001F15DC">
            <w:pPr>
              <w:jc w:val="center"/>
              <w:rPr>
                <w:b/>
                <w:bCs/>
                <w:sz w:val="20"/>
                <w:szCs w:val="20"/>
              </w:rPr>
            </w:pPr>
            <w:r w:rsidRPr="001257E5">
              <w:rPr>
                <w:b/>
                <w:bCs/>
                <w:sz w:val="20"/>
                <w:szCs w:val="20"/>
              </w:rPr>
              <w:t>Вид объекта</w:t>
            </w:r>
          </w:p>
        </w:tc>
        <w:tc>
          <w:tcPr>
            <w:tcW w:w="499" w:type="pct"/>
            <w:vMerge w:val="restart"/>
            <w:shd w:val="clear" w:color="auto" w:fill="auto"/>
            <w:vAlign w:val="center"/>
            <w:hideMark/>
          </w:tcPr>
          <w:p w:rsidR="005378B8" w:rsidRPr="001257E5" w:rsidRDefault="005378B8" w:rsidP="001F15DC">
            <w:pPr>
              <w:jc w:val="center"/>
              <w:rPr>
                <w:b/>
                <w:bCs/>
                <w:sz w:val="20"/>
                <w:szCs w:val="20"/>
              </w:rPr>
            </w:pPr>
            <w:r w:rsidRPr="001257E5">
              <w:rPr>
                <w:b/>
                <w:bCs/>
                <w:sz w:val="20"/>
                <w:szCs w:val="20"/>
              </w:rPr>
              <w:t>Код объекта</w:t>
            </w:r>
          </w:p>
        </w:tc>
        <w:tc>
          <w:tcPr>
            <w:tcW w:w="642" w:type="pct"/>
            <w:vMerge w:val="restart"/>
            <w:shd w:val="clear" w:color="auto" w:fill="auto"/>
            <w:vAlign w:val="center"/>
            <w:hideMark/>
          </w:tcPr>
          <w:p w:rsidR="005378B8" w:rsidRPr="001257E5" w:rsidRDefault="005378B8" w:rsidP="001F15DC">
            <w:pPr>
              <w:jc w:val="center"/>
              <w:rPr>
                <w:b/>
                <w:bCs/>
                <w:sz w:val="20"/>
                <w:szCs w:val="20"/>
              </w:rPr>
            </w:pPr>
            <w:r w:rsidRPr="001257E5">
              <w:rPr>
                <w:b/>
                <w:bCs/>
                <w:sz w:val="20"/>
                <w:szCs w:val="20"/>
              </w:rPr>
              <w:t>Назначение объекта</w:t>
            </w:r>
          </w:p>
        </w:tc>
        <w:tc>
          <w:tcPr>
            <w:tcW w:w="645" w:type="pct"/>
            <w:gridSpan w:val="2"/>
            <w:shd w:val="clear" w:color="auto" w:fill="auto"/>
            <w:vAlign w:val="center"/>
            <w:hideMark/>
          </w:tcPr>
          <w:p w:rsidR="005378B8" w:rsidRPr="001257E5" w:rsidRDefault="005378B8" w:rsidP="001F15DC">
            <w:pPr>
              <w:jc w:val="center"/>
              <w:rPr>
                <w:b/>
                <w:bCs/>
                <w:sz w:val="20"/>
                <w:szCs w:val="20"/>
              </w:rPr>
            </w:pPr>
            <w:r w:rsidRPr="001257E5">
              <w:rPr>
                <w:b/>
                <w:bCs/>
                <w:sz w:val="20"/>
                <w:szCs w:val="20"/>
              </w:rPr>
              <w:t>Характеристика</w:t>
            </w:r>
          </w:p>
        </w:tc>
        <w:tc>
          <w:tcPr>
            <w:tcW w:w="1143" w:type="pct"/>
            <w:vMerge w:val="restart"/>
            <w:shd w:val="clear" w:color="auto" w:fill="auto"/>
            <w:vAlign w:val="center"/>
            <w:hideMark/>
          </w:tcPr>
          <w:p w:rsidR="005378B8" w:rsidRPr="001257E5" w:rsidRDefault="005378B8" w:rsidP="001F15DC">
            <w:pPr>
              <w:jc w:val="center"/>
              <w:rPr>
                <w:b/>
                <w:bCs/>
                <w:sz w:val="20"/>
                <w:szCs w:val="20"/>
              </w:rPr>
            </w:pPr>
            <w:r w:rsidRPr="001257E5">
              <w:rPr>
                <w:b/>
                <w:bCs/>
                <w:sz w:val="20"/>
                <w:szCs w:val="20"/>
              </w:rPr>
              <w:t>Местоположение</w:t>
            </w:r>
          </w:p>
          <w:p w:rsidR="005378B8" w:rsidRPr="001257E5" w:rsidRDefault="005378B8" w:rsidP="001F15DC">
            <w:pPr>
              <w:jc w:val="center"/>
              <w:rPr>
                <w:b/>
                <w:bCs/>
                <w:sz w:val="20"/>
                <w:szCs w:val="20"/>
              </w:rPr>
            </w:pPr>
            <w:r w:rsidRPr="001257E5">
              <w:rPr>
                <w:b/>
                <w:bCs/>
                <w:sz w:val="20"/>
                <w:szCs w:val="20"/>
              </w:rPr>
              <w:t xml:space="preserve">объекта </w:t>
            </w:r>
          </w:p>
          <w:p w:rsidR="005378B8" w:rsidRPr="001257E5" w:rsidRDefault="005378B8" w:rsidP="001F15DC">
            <w:pPr>
              <w:jc w:val="center"/>
              <w:rPr>
                <w:b/>
                <w:bCs/>
                <w:sz w:val="20"/>
                <w:szCs w:val="20"/>
              </w:rPr>
            </w:pPr>
            <w:r w:rsidRPr="001257E5">
              <w:rPr>
                <w:b/>
                <w:bCs/>
                <w:sz w:val="20"/>
                <w:szCs w:val="20"/>
              </w:rPr>
              <w:t>(наименование зоны на карте функциональных зон)</w:t>
            </w:r>
          </w:p>
        </w:tc>
        <w:tc>
          <w:tcPr>
            <w:tcW w:w="711" w:type="pct"/>
            <w:vMerge w:val="restart"/>
            <w:shd w:val="clear" w:color="auto" w:fill="auto"/>
            <w:vAlign w:val="center"/>
            <w:hideMark/>
          </w:tcPr>
          <w:p w:rsidR="005378B8" w:rsidRPr="001257E5" w:rsidRDefault="005378B8" w:rsidP="001F15DC">
            <w:pPr>
              <w:jc w:val="center"/>
              <w:rPr>
                <w:sz w:val="20"/>
                <w:szCs w:val="20"/>
              </w:rPr>
            </w:pPr>
            <w:r w:rsidRPr="001257E5">
              <w:rPr>
                <w:b/>
                <w:bCs/>
                <w:sz w:val="20"/>
                <w:szCs w:val="20"/>
              </w:rPr>
              <w:t>Примечание</w:t>
            </w:r>
          </w:p>
        </w:tc>
      </w:tr>
      <w:tr w:rsidR="005378B8" w:rsidRPr="001257E5" w:rsidTr="001F15DC">
        <w:trPr>
          <w:trHeight w:val="233"/>
        </w:trPr>
        <w:tc>
          <w:tcPr>
            <w:tcW w:w="214" w:type="pct"/>
            <w:vMerge/>
            <w:shd w:val="clear" w:color="auto" w:fill="auto"/>
            <w:vAlign w:val="center"/>
          </w:tcPr>
          <w:p w:rsidR="005378B8" w:rsidRPr="001257E5" w:rsidRDefault="005378B8" w:rsidP="001F15DC">
            <w:pPr>
              <w:suppressLineNumbers/>
              <w:jc w:val="center"/>
              <w:rPr>
                <w:b/>
                <w:bCs/>
                <w:kern w:val="2"/>
                <w:sz w:val="20"/>
                <w:szCs w:val="20"/>
              </w:rPr>
            </w:pPr>
          </w:p>
        </w:tc>
        <w:tc>
          <w:tcPr>
            <w:tcW w:w="1146" w:type="pct"/>
            <w:vMerge/>
            <w:shd w:val="clear" w:color="auto" w:fill="auto"/>
            <w:vAlign w:val="center"/>
          </w:tcPr>
          <w:p w:rsidR="005378B8" w:rsidRPr="001257E5" w:rsidRDefault="005378B8" w:rsidP="001F15D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99" w:type="pct"/>
            <w:vMerge/>
            <w:shd w:val="clear" w:color="auto" w:fill="auto"/>
            <w:vAlign w:val="center"/>
          </w:tcPr>
          <w:p w:rsidR="005378B8" w:rsidRPr="001257E5" w:rsidRDefault="005378B8" w:rsidP="001F15D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2" w:type="pct"/>
            <w:vMerge/>
            <w:shd w:val="clear" w:color="auto" w:fill="auto"/>
            <w:vAlign w:val="center"/>
          </w:tcPr>
          <w:p w:rsidR="005378B8" w:rsidRPr="001257E5" w:rsidRDefault="005378B8" w:rsidP="001F15D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auto"/>
            <w:vAlign w:val="center"/>
          </w:tcPr>
          <w:p w:rsidR="005378B8" w:rsidRPr="001257E5" w:rsidRDefault="005378B8" w:rsidP="001F15DC">
            <w:pPr>
              <w:jc w:val="center"/>
              <w:rPr>
                <w:b/>
                <w:bCs/>
                <w:sz w:val="20"/>
                <w:szCs w:val="20"/>
              </w:rPr>
            </w:pPr>
            <w:r w:rsidRPr="001257E5">
              <w:rPr>
                <w:b/>
                <w:bCs/>
                <w:sz w:val="20"/>
                <w:szCs w:val="20"/>
              </w:rPr>
              <w:t>ед. изм.</w:t>
            </w:r>
          </w:p>
        </w:tc>
        <w:tc>
          <w:tcPr>
            <w:tcW w:w="288" w:type="pct"/>
            <w:shd w:val="clear" w:color="auto" w:fill="auto"/>
            <w:vAlign w:val="center"/>
          </w:tcPr>
          <w:p w:rsidR="005378B8" w:rsidRPr="001257E5" w:rsidRDefault="005378B8" w:rsidP="001F15DC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1257E5">
              <w:rPr>
                <w:b/>
                <w:bCs/>
                <w:sz w:val="20"/>
                <w:szCs w:val="20"/>
              </w:rPr>
              <w:t>колич</w:t>
            </w:r>
            <w:proofErr w:type="spellEnd"/>
            <w:r w:rsidRPr="001257E5">
              <w:rPr>
                <w:b/>
                <w:bCs/>
                <w:sz w:val="20"/>
                <w:szCs w:val="20"/>
              </w:rPr>
              <w:t>.</w:t>
            </w:r>
          </w:p>
          <w:p w:rsidR="005378B8" w:rsidRPr="001257E5" w:rsidRDefault="005378B8" w:rsidP="001F15DC">
            <w:pPr>
              <w:jc w:val="center"/>
              <w:rPr>
                <w:sz w:val="20"/>
                <w:szCs w:val="20"/>
              </w:rPr>
            </w:pPr>
            <w:r w:rsidRPr="001257E5">
              <w:rPr>
                <w:b/>
                <w:bCs/>
                <w:sz w:val="20"/>
                <w:szCs w:val="20"/>
              </w:rPr>
              <w:t>показ.</w:t>
            </w:r>
          </w:p>
        </w:tc>
        <w:tc>
          <w:tcPr>
            <w:tcW w:w="1143" w:type="pct"/>
            <w:vMerge/>
            <w:shd w:val="clear" w:color="auto" w:fill="auto"/>
            <w:vAlign w:val="center"/>
          </w:tcPr>
          <w:p w:rsidR="005378B8" w:rsidRPr="001257E5" w:rsidRDefault="005378B8" w:rsidP="001F15D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1" w:type="pct"/>
            <w:vMerge/>
            <w:shd w:val="clear" w:color="auto" w:fill="auto"/>
            <w:vAlign w:val="center"/>
          </w:tcPr>
          <w:p w:rsidR="005378B8" w:rsidRPr="001257E5" w:rsidRDefault="005378B8" w:rsidP="001F15D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5378B8" w:rsidRPr="001257E5" w:rsidTr="001257E5">
        <w:trPr>
          <w:trHeight w:hRule="exact" w:val="1064"/>
        </w:trPr>
        <w:tc>
          <w:tcPr>
            <w:tcW w:w="214" w:type="pct"/>
            <w:shd w:val="clear" w:color="auto" w:fill="auto"/>
            <w:vAlign w:val="center"/>
            <w:hideMark/>
          </w:tcPr>
          <w:p w:rsidR="005378B8" w:rsidRPr="001257E5" w:rsidRDefault="005378B8" w:rsidP="001F15DC">
            <w:pPr>
              <w:suppressLineNumbers/>
              <w:jc w:val="center"/>
              <w:rPr>
                <w:kern w:val="2"/>
                <w:sz w:val="20"/>
                <w:szCs w:val="20"/>
              </w:rPr>
            </w:pPr>
            <w:r w:rsidRPr="001257E5">
              <w:rPr>
                <w:kern w:val="2"/>
                <w:sz w:val="20"/>
                <w:szCs w:val="20"/>
              </w:rPr>
              <w:t>1</w:t>
            </w:r>
          </w:p>
        </w:tc>
        <w:tc>
          <w:tcPr>
            <w:tcW w:w="1146" w:type="pct"/>
            <w:shd w:val="clear" w:color="auto" w:fill="auto"/>
            <w:vAlign w:val="center"/>
            <w:hideMark/>
          </w:tcPr>
          <w:p w:rsidR="005378B8" w:rsidRPr="001257E5" w:rsidRDefault="005378B8" w:rsidP="001F15DC">
            <w:pPr>
              <w:jc w:val="center"/>
              <w:rPr>
                <w:sz w:val="20"/>
                <w:szCs w:val="20"/>
              </w:rPr>
            </w:pPr>
            <w:r w:rsidRPr="001257E5">
              <w:rPr>
                <w:sz w:val="20"/>
                <w:szCs w:val="20"/>
              </w:rPr>
              <w:t>Объект культурно-досугового (клубного) типа</w:t>
            </w:r>
          </w:p>
          <w:p w:rsidR="005378B8" w:rsidRPr="001257E5" w:rsidRDefault="005378B8" w:rsidP="001F15DC">
            <w:pPr>
              <w:jc w:val="center"/>
              <w:rPr>
                <w:sz w:val="20"/>
                <w:szCs w:val="20"/>
              </w:rPr>
            </w:pPr>
            <w:r w:rsidRPr="001257E5">
              <w:rPr>
                <w:sz w:val="20"/>
                <w:szCs w:val="20"/>
              </w:rPr>
              <w:t>Реконструкция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5378B8" w:rsidRPr="001257E5" w:rsidRDefault="005378B8" w:rsidP="001F15DC">
            <w:pPr>
              <w:jc w:val="center"/>
              <w:rPr>
                <w:sz w:val="20"/>
                <w:szCs w:val="20"/>
              </w:rPr>
            </w:pPr>
            <w:r w:rsidRPr="001257E5">
              <w:rPr>
                <w:sz w:val="20"/>
                <w:szCs w:val="20"/>
              </w:rPr>
              <w:t>602010202</w:t>
            </w:r>
          </w:p>
        </w:tc>
        <w:tc>
          <w:tcPr>
            <w:tcW w:w="642" w:type="pct"/>
            <w:shd w:val="clear" w:color="auto" w:fill="auto"/>
            <w:vAlign w:val="center"/>
          </w:tcPr>
          <w:p w:rsidR="005378B8" w:rsidRPr="001257E5" w:rsidRDefault="005378B8" w:rsidP="001F15DC">
            <w:pPr>
              <w:jc w:val="center"/>
              <w:rPr>
                <w:sz w:val="20"/>
                <w:szCs w:val="20"/>
              </w:rPr>
            </w:pPr>
            <w:r w:rsidRPr="001257E5">
              <w:rPr>
                <w:sz w:val="20"/>
                <w:szCs w:val="20"/>
              </w:rPr>
              <w:t>Объекты культуры и искусства</w:t>
            </w:r>
          </w:p>
        </w:tc>
        <w:tc>
          <w:tcPr>
            <w:tcW w:w="357" w:type="pct"/>
            <w:shd w:val="clear" w:color="auto" w:fill="auto"/>
            <w:vAlign w:val="center"/>
            <w:hideMark/>
          </w:tcPr>
          <w:p w:rsidR="005378B8" w:rsidRPr="001257E5" w:rsidRDefault="005378B8" w:rsidP="001F15DC">
            <w:pPr>
              <w:jc w:val="center"/>
              <w:rPr>
                <w:sz w:val="20"/>
                <w:szCs w:val="20"/>
              </w:rPr>
            </w:pPr>
            <w:r w:rsidRPr="001257E5">
              <w:rPr>
                <w:sz w:val="20"/>
                <w:szCs w:val="20"/>
              </w:rPr>
              <w:t>мест</w:t>
            </w:r>
          </w:p>
        </w:tc>
        <w:tc>
          <w:tcPr>
            <w:tcW w:w="288" w:type="pct"/>
            <w:shd w:val="clear" w:color="auto" w:fill="auto"/>
            <w:vAlign w:val="center"/>
          </w:tcPr>
          <w:p w:rsidR="005378B8" w:rsidRPr="001257E5" w:rsidRDefault="005378B8" w:rsidP="001F15DC">
            <w:pPr>
              <w:jc w:val="center"/>
              <w:rPr>
                <w:sz w:val="20"/>
                <w:szCs w:val="20"/>
              </w:rPr>
            </w:pPr>
            <w:r w:rsidRPr="001257E5">
              <w:rPr>
                <w:sz w:val="20"/>
                <w:szCs w:val="20"/>
              </w:rPr>
              <w:t>184</w:t>
            </w:r>
          </w:p>
        </w:tc>
        <w:tc>
          <w:tcPr>
            <w:tcW w:w="1143" w:type="pct"/>
            <w:shd w:val="clear" w:color="auto" w:fill="auto"/>
            <w:vAlign w:val="center"/>
          </w:tcPr>
          <w:p w:rsidR="005378B8" w:rsidRPr="001257E5" w:rsidRDefault="005378B8" w:rsidP="001F15DC">
            <w:pPr>
              <w:spacing w:line="100" w:lineRule="atLeast"/>
              <w:jc w:val="center"/>
              <w:rPr>
                <w:sz w:val="20"/>
                <w:szCs w:val="20"/>
                <w:lang w:eastAsia="ru-RU"/>
              </w:rPr>
            </w:pPr>
            <w:r w:rsidRPr="001257E5">
              <w:rPr>
                <w:color w:val="000000"/>
                <w:sz w:val="20"/>
                <w:szCs w:val="20"/>
                <w:lang w:eastAsia="ru-RU"/>
              </w:rPr>
              <w:t>д</w:t>
            </w:r>
            <w:proofErr w:type="gramStart"/>
            <w:r w:rsidRPr="001257E5">
              <w:rPr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1257E5">
              <w:rPr>
                <w:color w:val="000000"/>
                <w:sz w:val="20"/>
                <w:szCs w:val="20"/>
                <w:lang w:eastAsia="ru-RU"/>
              </w:rPr>
              <w:t>амышевка</w:t>
            </w:r>
          </w:p>
          <w:p w:rsidR="005378B8" w:rsidRPr="001257E5" w:rsidRDefault="005378B8" w:rsidP="001F15DC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1257E5">
              <w:rPr>
                <w:sz w:val="20"/>
                <w:szCs w:val="20"/>
              </w:rPr>
              <w:t>(Зона застройки ИЖС)</w:t>
            </w:r>
          </w:p>
        </w:tc>
        <w:tc>
          <w:tcPr>
            <w:tcW w:w="711" w:type="pct"/>
            <w:shd w:val="clear" w:color="auto" w:fill="auto"/>
            <w:vAlign w:val="center"/>
          </w:tcPr>
          <w:p w:rsidR="005378B8" w:rsidRPr="001257E5" w:rsidRDefault="005378B8" w:rsidP="001F15DC">
            <w:pPr>
              <w:jc w:val="center"/>
              <w:rPr>
                <w:sz w:val="20"/>
                <w:szCs w:val="20"/>
              </w:rPr>
            </w:pPr>
            <w:r w:rsidRPr="001257E5">
              <w:rPr>
                <w:sz w:val="20"/>
                <w:szCs w:val="20"/>
              </w:rPr>
              <w:t>Сельский дом культуры</w:t>
            </w:r>
          </w:p>
        </w:tc>
      </w:tr>
      <w:tr w:rsidR="005378B8" w:rsidRPr="001257E5" w:rsidTr="001257E5">
        <w:trPr>
          <w:trHeight w:hRule="exact" w:val="994"/>
        </w:trPr>
        <w:tc>
          <w:tcPr>
            <w:tcW w:w="214" w:type="pct"/>
            <w:shd w:val="clear" w:color="auto" w:fill="auto"/>
            <w:vAlign w:val="center"/>
          </w:tcPr>
          <w:p w:rsidR="005378B8" w:rsidRPr="001257E5" w:rsidRDefault="005378B8" w:rsidP="001F15DC">
            <w:pPr>
              <w:suppressLineNumbers/>
              <w:jc w:val="center"/>
              <w:rPr>
                <w:kern w:val="2"/>
                <w:sz w:val="20"/>
                <w:szCs w:val="20"/>
              </w:rPr>
            </w:pPr>
            <w:r w:rsidRPr="001257E5">
              <w:rPr>
                <w:kern w:val="2"/>
                <w:sz w:val="20"/>
                <w:szCs w:val="20"/>
              </w:rPr>
              <w:t>2</w:t>
            </w:r>
          </w:p>
        </w:tc>
        <w:tc>
          <w:tcPr>
            <w:tcW w:w="1146" w:type="pct"/>
            <w:shd w:val="clear" w:color="auto" w:fill="auto"/>
            <w:vAlign w:val="center"/>
          </w:tcPr>
          <w:p w:rsidR="005378B8" w:rsidRPr="001257E5" w:rsidRDefault="005378B8" w:rsidP="001F15DC">
            <w:pPr>
              <w:jc w:val="center"/>
              <w:rPr>
                <w:sz w:val="20"/>
                <w:szCs w:val="20"/>
              </w:rPr>
            </w:pPr>
            <w:r w:rsidRPr="001257E5">
              <w:rPr>
                <w:sz w:val="20"/>
                <w:szCs w:val="20"/>
              </w:rPr>
              <w:t>Объект культурно-досугового (клубного) типа</w:t>
            </w:r>
          </w:p>
          <w:p w:rsidR="005378B8" w:rsidRPr="001257E5" w:rsidRDefault="005378B8" w:rsidP="001F15DC">
            <w:pPr>
              <w:jc w:val="center"/>
              <w:rPr>
                <w:sz w:val="20"/>
                <w:szCs w:val="20"/>
              </w:rPr>
            </w:pPr>
            <w:r w:rsidRPr="001257E5">
              <w:rPr>
                <w:sz w:val="20"/>
                <w:szCs w:val="20"/>
              </w:rPr>
              <w:t>Существующий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5378B8" w:rsidRPr="001257E5" w:rsidRDefault="005378B8" w:rsidP="001F15DC">
            <w:pPr>
              <w:jc w:val="center"/>
              <w:rPr>
                <w:sz w:val="20"/>
                <w:szCs w:val="20"/>
              </w:rPr>
            </w:pPr>
            <w:r w:rsidRPr="001257E5">
              <w:rPr>
                <w:sz w:val="20"/>
                <w:szCs w:val="20"/>
              </w:rPr>
              <w:t>602010202</w:t>
            </w:r>
          </w:p>
        </w:tc>
        <w:tc>
          <w:tcPr>
            <w:tcW w:w="642" w:type="pct"/>
            <w:shd w:val="clear" w:color="auto" w:fill="auto"/>
            <w:vAlign w:val="center"/>
          </w:tcPr>
          <w:p w:rsidR="005378B8" w:rsidRPr="001257E5" w:rsidRDefault="005378B8" w:rsidP="001F15DC">
            <w:pPr>
              <w:jc w:val="center"/>
              <w:rPr>
                <w:sz w:val="20"/>
                <w:szCs w:val="20"/>
              </w:rPr>
            </w:pPr>
            <w:r w:rsidRPr="001257E5">
              <w:rPr>
                <w:sz w:val="20"/>
                <w:szCs w:val="20"/>
              </w:rPr>
              <w:t>Объекты культуры и искусства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5378B8" w:rsidRPr="001257E5" w:rsidRDefault="005378B8" w:rsidP="001F15DC">
            <w:pPr>
              <w:jc w:val="center"/>
              <w:rPr>
                <w:sz w:val="20"/>
                <w:szCs w:val="20"/>
              </w:rPr>
            </w:pPr>
            <w:r w:rsidRPr="001257E5">
              <w:rPr>
                <w:sz w:val="20"/>
                <w:szCs w:val="20"/>
              </w:rPr>
              <w:t>мест</w:t>
            </w:r>
          </w:p>
        </w:tc>
        <w:tc>
          <w:tcPr>
            <w:tcW w:w="288" w:type="pct"/>
            <w:shd w:val="clear" w:color="auto" w:fill="auto"/>
            <w:vAlign w:val="center"/>
          </w:tcPr>
          <w:p w:rsidR="005378B8" w:rsidRPr="001257E5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257E5">
              <w:rPr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143" w:type="pct"/>
            <w:shd w:val="clear" w:color="auto" w:fill="auto"/>
            <w:vAlign w:val="center"/>
          </w:tcPr>
          <w:p w:rsidR="005378B8" w:rsidRPr="001257E5" w:rsidRDefault="005378B8" w:rsidP="001F15DC">
            <w:pPr>
              <w:spacing w:line="100" w:lineRule="atLeast"/>
              <w:jc w:val="center"/>
              <w:rPr>
                <w:sz w:val="20"/>
                <w:szCs w:val="20"/>
              </w:rPr>
            </w:pPr>
            <w:proofErr w:type="spellStart"/>
            <w:r w:rsidRPr="001257E5">
              <w:rPr>
                <w:sz w:val="20"/>
                <w:szCs w:val="20"/>
              </w:rPr>
              <w:t>д</w:t>
            </w:r>
            <w:proofErr w:type="gramStart"/>
            <w:r w:rsidRPr="001257E5">
              <w:rPr>
                <w:sz w:val="20"/>
                <w:szCs w:val="20"/>
              </w:rPr>
              <w:t>.М</w:t>
            </w:r>
            <w:proofErr w:type="gramEnd"/>
            <w:r w:rsidRPr="001257E5">
              <w:rPr>
                <w:sz w:val="20"/>
                <w:szCs w:val="20"/>
              </w:rPr>
              <w:t>едиак</w:t>
            </w:r>
            <w:proofErr w:type="spellEnd"/>
          </w:p>
          <w:p w:rsidR="005378B8" w:rsidRPr="001257E5" w:rsidRDefault="005378B8" w:rsidP="001F15DC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1257E5">
              <w:rPr>
                <w:sz w:val="20"/>
                <w:szCs w:val="20"/>
              </w:rPr>
              <w:t>(Зона застройки ИЖС)</w:t>
            </w:r>
          </w:p>
        </w:tc>
        <w:tc>
          <w:tcPr>
            <w:tcW w:w="711" w:type="pct"/>
            <w:shd w:val="clear" w:color="auto" w:fill="auto"/>
            <w:vAlign w:val="center"/>
          </w:tcPr>
          <w:p w:rsidR="005378B8" w:rsidRPr="001257E5" w:rsidRDefault="005378B8" w:rsidP="001F15DC">
            <w:pPr>
              <w:jc w:val="center"/>
              <w:rPr>
                <w:sz w:val="20"/>
                <w:szCs w:val="20"/>
              </w:rPr>
            </w:pPr>
            <w:r w:rsidRPr="001257E5">
              <w:rPr>
                <w:sz w:val="20"/>
                <w:szCs w:val="20"/>
              </w:rPr>
              <w:t>Сельский клуб</w:t>
            </w:r>
          </w:p>
        </w:tc>
      </w:tr>
      <w:tr w:rsidR="005378B8" w:rsidRPr="001257E5" w:rsidTr="001257E5">
        <w:trPr>
          <w:trHeight w:hRule="exact" w:val="994"/>
        </w:trPr>
        <w:tc>
          <w:tcPr>
            <w:tcW w:w="214" w:type="pct"/>
            <w:shd w:val="clear" w:color="auto" w:fill="auto"/>
            <w:vAlign w:val="center"/>
          </w:tcPr>
          <w:p w:rsidR="005378B8" w:rsidRPr="001257E5" w:rsidRDefault="005378B8" w:rsidP="001F15DC">
            <w:pPr>
              <w:suppressLineNumbers/>
              <w:jc w:val="center"/>
              <w:rPr>
                <w:kern w:val="2"/>
                <w:sz w:val="20"/>
                <w:szCs w:val="20"/>
              </w:rPr>
            </w:pPr>
            <w:r w:rsidRPr="001257E5">
              <w:rPr>
                <w:kern w:val="2"/>
                <w:sz w:val="20"/>
                <w:szCs w:val="20"/>
              </w:rPr>
              <w:t>3</w:t>
            </w:r>
          </w:p>
        </w:tc>
        <w:tc>
          <w:tcPr>
            <w:tcW w:w="1146" w:type="pct"/>
            <w:shd w:val="clear" w:color="auto" w:fill="auto"/>
            <w:vAlign w:val="center"/>
          </w:tcPr>
          <w:p w:rsidR="005378B8" w:rsidRPr="001257E5" w:rsidRDefault="005378B8" w:rsidP="001F15DC">
            <w:pPr>
              <w:jc w:val="center"/>
              <w:rPr>
                <w:sz w:val="20"/>
                <w:szCs w:val="20"/>
              </w:rPr>
            </w:pPr>
            <w:r w:rsidRPr="001257E5">
              <w:rPr>
                <w:sz w:val="20"/>
                <w:szCs w:val="20"/>
              </w:rPr>
              <w:t>Объект культурно-досугового (клубного) типа</w:t>
            </w:r>
          </w:p>
          <w:p w:rsidR="005378B8" w:rsidRPr="001257E5" w:rsidRDefault="005378B8" w:rsidP="001F15DC">
            <w:pPr>
              <w:jc w:val="center"/>
              <w:rPr>
                <w:sz w:val="20"/>
                <w:szCs w:val="20"/>
              </w:rPr>
            </w:pPr>
            <w:r w:rsidRPr="001257E5">
              <w:rPr>
                <w:sz w:val="20"/>
                <w:szCs w:val="20"/>
              </w:rPr>
              <w:t>Существующий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5378B8" w:rsidRPr="001257E5" w:rsidRDefault="005378B8" w:rsidP="001F15DC">
            <w:pPr>
              <w:jc w:val="center"/>
              <w:rPr>
                <w:sz w:val="20"/>
                <w:szCs w:val="20"/>
              </w:rPr>
            </w:pPr>
            <w:r w:rsidRPr="001257E5">
              <w:rPr>
                <w:sz w:val="20"/>
                <w:szCs w:val="20"/>
              </w:rPr>
              <w:t>602010202</w:t>
            </w:r>
          </w:p>
        </w:tc>
        <w:tc>
          <w:tcPr>
            <w:tcW w:w="642" w:type="pct"/>
            <w:shd w:val="clear" w:color="auto" w:fill="auto"/>
            <w:vAlign w:val="center"/>
          </w:tcPr>
          <w:p w:rsidR="005378B8" w:rsidRPr="001257E5" w:rsidRDefault="005378B8" w:rsidP="001F15DC">
            <w:pPr>
              <w:jc w:val="center"/>
              <w:rPr>
                <w:sz w:val="20"/>
                <w:szCs w:val="20"/>
              </w:rPr>
            </w:pPr>
            <w:r w:rsidRPr="001257E5">
              <w:rPr>
                <w:sz w:val="20"/>
                <w:szCs w:val="20"/>
              </w:rPr>
              <w:t>Объекты культуры и искусства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5378B8" w:rsidRPr="001257E5" w:rsidRDefault="005378B8" w:rsidP="001F15DC">
            <w:pPr>
              <w:jc w:val="center"/>
              <w:rPr>
                <w:sz w:val="20"/>
                <w:szCs w:val="20"/>
              </w:rPr>
            </w:pPr>
            <w:r w:rsidRPr="001257E5">
              <w:rPr>
                <w:sz w:val="20"/>
                <w:szCs w:val="20"/>
              </w:rPr>
              <w:t>мест</w:t>
            </w:r>
          </w:p>
        </w:tc>
        <w:tc>
          <w:tcPr>
            <w:tcW w:w="288" w:type="pct"/>
            <w:shd w:val="clear" w:color="auto" w:fill="auto"/>
            <w:vAlign w:val="center"/>
          </w:tcPr>
          <w:p w:rsidR="005378B8" w:rsidRPr="001257E5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257E5">
              <w:rPr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43" w:type="pct"/>
            <w:shd w:val="clear" w:color="auto" w:fill="auto"/>
            <w:vAlign w:val="center"/>
          </w:tcPr>
          <w:p w:rsidR="005378B8" w:rsidRPr="001257E5" w:rsidRDefault="005378B8" w:rsidP="001F15DC">
            <w:pPr>
              <w:spacing w:line="100" w:lineRule="atLeast"/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 w:rsidRPr="001257E5">
              <w:rPr>
                <w:color w:val="000000"/>
                <w:sz w:val="20"/>
                <w:szCs w:val="20"/>
                <w:lang w:eastAsia="ru-RU"/>
              </w:rPr>
              <w:t>д</w:t>
            </w:r>
            <w:proofErr w:type="gramStart"/>
            <w:r w:rsidRPr="001257E5">
              <w:rPr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  <w:r w:rsidRPr="001257E5">
              <w:rPr>
                <w:color w:val="000000"/>
                <w:sz w:val="20"/>
                <w:szCs w:val="20"/>
                <w:lang w:eastAsia="ru-RU"/>
              </w:rPr>
              <w:t>етелева</w:t>
            </w:r>
            <w:proofErr w:type="spellEnd"/>
          </w:p>
          <w:p w:rsidR="005378B8" w:rsidRPr="001257E5" w:rsidRDefault="005378B8" w:rsidP="001F15DC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1257E5">
              <w:rPr>
                <w:sz w:val="20"/>
                <w:szCs w:val="20"/>
              </w:rPr>
              <w:t>(Зона застройки ИЖС)</w:t>
            </w:r>
          </w:p>
        </w:tc>
        <w:tc>
          <w:tcPr>
            <w:tcW w:w="711" w:type="pct"/>
            <w:shd w:val="clear" w:color="auto" w:fill="auto"/>
            <w:vAlign w:val="center"/>
          </w:tcPr>
          <w:p w:rsidR="005378B8" w:rsidRPr="001257E5" w:rsidRDefault="005378B8" w:rsidP="001F15DC">
            <w:pPr>
              <w:jc w:val="center"/>
              <w:rPr>
                <w:sz w:val="20"/>
                <w:szCs w:val="20"/>
              </w:rPr>
            </w:pPr>
            <w:r w:rsidRPr="001257E5">
              <w:rPr>
                <w:sz w:val="20"/>
                <w:szCs w:val="20"/>
              </w:rPr>
              <w:t>Сельский клуб</w:t>
            </w:r>
          </w:p>
        </w:tc>
      </w:tr>
      <w:tr w:rsidR="005378B8" w:rsidRPr="001257E5" w:rsidTr="001257E5">
        <w:trPr>
          <w:trHeight w:hRule="exact" w:val="993"/>
        </w:trPr>
        <w:tc>
          <w:tcPr>
            <w:tcW w:w="214" w:type="pct"/>
            <w:shd w:val="clear" w:color="auto" w:fill="auto"/>
            <w:vAlign w:val="center"/>
          </w:tcPr>
          <w:p w:rsidR="005378B8" w:rsidRPr="001257E5" w:rsidRDefault="005378B8" w:rsidP="001F15DC">
            <w:pPr>
              <w:suppressLineNumbers/>
              <w:jc w:val="center"/>
              <w:rPr>
                <w:kern w:val="2"/>
                <w:sz w:val="20"/>
                <w:szCs w:val="20"/>
              </w:rPr>
            </w:pPr>
            <w:r w:rsidRPr="001257E5">
              <w:rPr>
                <w:kern w:val="2"/>
                <w:sz w:val="20"/>
                <w:szCs w:val="20"/>
              </w:rPr>
              <w:t>4</w:t>
            </w:r>
          </w:p>
        </w:tc>
        <w:tc>
          <w:tcPr>
            <w:tcW w:w="1146" w:type="pct"/>
            <w:shd w:val="clear" w:color="auto" w:fill="auto"/>
            <w:vAlign w:val="center"/>
          </w:tcPr>
          <w:p w:rsidR="005378B8" w:rsidRPr="001257E5" w:rsidRDefault="005378B8" w:rsidP="001F15DC">
            <w:pPr>
              <w:jc w:val="center"/>
              <w:rPr>
                <w:sz w:val="20"/>
                <w:szCs w:val="20"/>
              </w:rPr>
            </w:pPr>
            <w:r w:rsidRPr="001257E5">
              <w:rPr>
                <w:sz w:val="20"/>
                <w:szCs w:val="20"/>
              </w:rPr>
              <w:t>Объект культурно-досугового (клубного) типа</w:t>
            </w:r>
          </w:p>
          <w:p w:rsidR="005378B8" w:rsidRPr="001257E5" w:rsidRDefault="005378B8" w:rsidP="001F15DC">
            <w:pPr>
              <w:jc w:val="center"/>
              <w:rPr>
                <w:sz w:val="20"/>
                <w:szCs w:val="20"/>
              </w:rPr>
            </w:pPr>
            <w:r w:rsidRPr="001257E5">
              <w:rPr>
                <w:sz w:val="20"/>
                <w:szCs w:val="20"/>
              </w:rPr>
              <w:t>Существующий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5378B8" w:rsidRPr="001257E5" w:rsidRDefault="005378B8" w:rsidP="001F15DC">
            <w:pPr>
              <w:jc w:val="center"/>
              <w:rPr>
                <w:sz w:val="20"/>
                <w:szCs w:val="20"/>
              </w:rPr>
            </w:pPr>
            <w:r w:rsidRPr="001257E5">
              <w:rPr>
                <w:sz w:val="20"/>
                <w:szCs w:val="20"/>
              </w:rPr>
              <w:t>602010202</w:t>
            </w:r>
          </w:p>
        </w:tc>
        <w:tc>
          <w:tcPr>
            <w:tcW w:w="642" w:type="pct"/>
            <w:shd w:val="clear" w:color="auto" w:fill="auto"/>
            <w:vAlign w:val="center"/>
          </w:tcPr>
          <w:p w:rsidR="005378B8" w:rsidRPr="001257E5" w:rsidRDefault="005378B8" w:rsidP="001F15DC">
            <w:pPr>
              <w:jc w:val="center"/>
              <w:rPr>
                <w:sz w:val="20"/>
                <w:szCs w:val="20"/>
              </w:rPr>
            </w:pPr>
            <w:r w:rsidRPr="001257E5">
              <w:rPr>
                <w:sz w:val="20"/>
                <w:szCs w:val="20"/>
              </w:rPr>
              <w:t>Объекты культуры и искусства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5378B8" w:rsidRPr="001257E5" w:rsidRDefault="005378B8" w:rsidP="001F15DC">
            <w:pPr>
              <w:jc w:val="center"/>
              <w:rPr>
                <w:sz w:val="20"/>
                <w:szCs w:val="20"/>
              </w:rPr>
            </w:pPr>
            <w:r w:rsidRPr="001257E5">
              <w:rPr>
                <w:sz w:val="20"/>
                <w:szCs w:val="20"/>
              </w:rPr>
              <w:t>мест</w:t>
            </w:r>
          </w:p>
        </w:tc>
        <w:tc>
          <w:tcPr>
            <w:tcW w:w="288" w:type="pct"/>
            <w:shd w:val="clear" w:color="auto" w:fill="auto"/>
            <w:vAlign w:val="center"/>
          </w:tcPr>
          <w:p w:rsidR="005378B8" w:rsidRPr="001257E5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257E5">
              <w:rPr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43" w:type="pct"/>
            <w:shd w:val="clear" w:color="auto" w:fill="auto"/>
            <w:vAlign w:val="center"/>
          </w:tcPr>
          <w:p w:rsidR="005378B8" w:rsidRPr="001257E5" w:rsidRDefault="005378B8" w:rsidP="001F15DC">
            <w:pPr>
              <w:spacing w:line="100" w:lineRule="atLeast"/>
              <w:jc w:val="center"/>
              <w:rPr>
                <w:sz w:val="20"/>
                <w:szCs w:val="20"/>
              </w:rPr>
            </w:pPr>
            <w:proofErr w:type="spellStart"/>
            <w:r w:rsidRPr="001257E5">
              <w:rPr>
                <w:sz w:val="20"/>
                <w:szCs w:val="20"/>
              </w:rPr>
              <w:t>д</w:t>
            </w:r>
            <w:proofErr w:type="gramStart"/>
            <w:r w:rsidRPr="001257E5">
              <w:rPr>
                <w:sz w:val="20"/>
                <w:szCs w:val="20"/>
              </w:rPr>
              <w:t>.С</w:t>
            </w:r>
            <w:proofErr w:type="gramEnd"/>
            <w:r w:rsidRPr="001257E5">
              <w:rPr>
                <w:sz w:val="20"/>
                <w:szCs w:val="20"/>
              </w:rPr>
              <w:t>еляева</w:t>
            </w:r>
            <w:proofErr w:type="spellEnd"/>
          </w:p>
          <w:p w:rsidR="005378B8" w:rsidRPr="001257E5" w:rsidRDefault="005378B8" w:rsidP="001F15DC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1257E5">
              <w:rPr>
                <w:sz w:val="20"/>
                <w:szCs w:val="20"/>
              </w:rPr>
              <w:t>(Зона застройки ИЖС)</w:t>
            </w:r>
          </w:p>
        </w:tc>
        <w:tc>
          <w:tcPr>
            <w:tcW w:w="711" w:type="pct"/>
            <w:shd w:val="clear" w:color="auto" w:fill="auto"/>
            <w:vAlign w:val="center"/>
          </w:tcPr>
          <w:p w:rsidR="005378B8" w:rsidRPr="001257E5" w:rsidRDefault="005378B8" w:rsidP="001F15DC">
            <w:pPr>
              <w:jc w:val="center"/>
              <w:rPr>
                <w:sz w:val="20"/>
                <w:szCs w:val="20"/>
              </w:rPr>
            </w:pPr>
            <w:r w:rsidRPr="001257E5">
              <w:rPr>
                <w:sz w:val="20"/>
                <w:szCs w:val="20"/>
              </w:rPr>
              <w:t>Сельский клуб</w:t>
            </w:r>
          </w:p>
        </w:tc>
      </w:tr>
      <w:tr w:rsidR="005378B8" w:rsidRPr="001257E5" w:rsidTr="001257E5">
        <w:trPr>
          <w:trHeight w:hRule="exact" w:val="1150"/>
        </w:trPr>
        <w:tc>
          <w:tcPr>
            <w:tcW w:w="214" w:type="pct"/>
            <w:shd w:val="clear" w:color="auto" w:fill="auto"/>
            <w:vAlign w:val="center"/>
          </w:tcPr>
          <w:p w:rsidR="005378B8" w:rsidRPr="001257E5" w:rsidRDefault="005378B8" w:rsidP="001F15DC">
            <w:pPr>
              <w:suppressLineNumbers/>
              <w:jc w:val="center"/>
              <w:rPr>
                <w:kern w:val="2"/>
                <w:sz w:val="20"/>
                <w:szCs w:val="20"/>
              </w:rPr>
            </w:pPr>
            <w:r w:rsidRPr="001257E5">
              <w:rPr>
                <w:kern w:val="2"/>
                <w:sz w:val="20"/>
                <w:szCs w:val="20"/>
              </w:rPr>
              <w:t>5</w:t>
            </w:r>
          </w:p>
        </w:tc>
        <w:tc>
          <w:tcPr>
            <w:tcW w:w="1146" w:type="pct"/>
            <w:shd w:val="clear" w:color="auto" w:fill="auto"/>
            <w:vAlign w:val="center"/>
          </w:tcPr>
          <w:p w:rsidR="005378B8" w:rsidRPr="001257E5" w:rsidRDefault="005378B8" w:rsidP="001F15DC">
            <w:pPr>
              <w:jc w:val="center"/>
              <w:rPr>
                <w:sz w:val="20"/>
                <w:szCs w:val="20"/>
              </w:rPr>
            </w:pPr>
            <w:r w:rsidRPr="001257E5">
              <w:rPr>
                <w:sz w:val="20"/>
                <w:szCs w:val="20"/>
              </w:rPr>
              <w:t>Объект культурно-досугового (клубного) типа</w:t>
            </w:r>
          </w:p>
          <w:p w:rsidR="005378B8" w:rsidRPr="001257E5" w:rsidRDefault="005378B8" w:rsidP="001F15DC">
            <w:pPr>
              <w:jc w:val="center"/>
              <w:rPr>
                <w:sz w:val="20"/>
                <w:szCs w:val="20"/>
              </w:rPr>
            </w:pPr>
            <w:r w:rsidRPr="001257E5">
              <w:rPr>
                <w:sz w:val="20"/>
                <w:szCs w:val="20"/>
              </w:rPr>
              <w:t>Существующий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5378B8" w:rsidRPr="001257E5" w:rsidRDefault="005378B8" w:rsidP="001F15DC">
            <w:pPr>
              <w:jc w:val="center"/>
              <w:rPr>
                <w:sz w:val="20"/>
                <w:szCs w:val="20"/>
              </w:rPr>
            </w:pPr>
            <w:r w:rsidRPr="001257E5">
              <w:rPr>
                <w:sz w:val="20"/>
                <w:szCs w:val="20"/>
              </w:rPr>
              <w:t>602010202</w:t>
            </w:r>
          </w:p>
        </w:tc>
        <w:tc>
          <w:tcPr>
            <w:tcW w:w="642" w:type="pct"/>
            <w:shd w:val="clear" w:color="auto" w:fill="auto"/>
            <w:vAlign w:val="center"/>
          </w:tcPr>
          <w:p w:rsidR="005378B8" w:rsidRPr="001257E5" w:rsidRDefault="005378B8" w:rsidP="001F15DC">
            <w:pPr>
              <w:jc w:val="center"/>
              <w:rPr>
                <w:sz w:val="20"/>
                <w:szCs w:val="20"/>
              </w:rPr>
            </w:pPr>
            <w:r w:rsidRPr="001257E5">
              <w:rPr>
                <w:sz w:val="20"/>
                <w:szCs w:val="20"/>
              </w:rPr>
              <w:t>Объекты культуры и искусства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5378B8" w:rsidRPr="001257E5" w:rsidRDefault="005378B8" w:rsidP="001F15DC">
            <w:pPr>
              <w:jc w:val="center"/>
              <w:rPr>
                <w:sz w:val="20"/>
                <w:szCs w:val="20"/>
              </w:rPr>
            </w:pPr>
            <w:r w:rsidRPr="001257E5">
              <w:rPr>
                <w:sz w:val="20"/>
                <w:szCs w:val="20"/>
              </w:rPr>
              <w:t>мест</w:t>
            </w:r>
          </w:p>
        </w:tc>
        <w:tc>
          <w:tcPr>
            <w:tcW w:w="288" w:type="pct"/>
            <w:shd w:val="clear" w:color="auto" w:fill="auto"/>
            <w:vAlign w:val="center"/>
          </w:tcPr>
          <w:p w:rsidR="005378B8" w:rsidRPr="001257E5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257E5">
              <w:rPr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143" w:type="pct"/>
            <w:shd w:val="clear" w:color="auto" w:fill="auto"/>
            <w:vAlign w:val="center"/>
          </w:tcPr>
          <w:p w:rsidR="005378B8" w:rsidRPr="001257E5" w:rsidRDefault="005378B8" w:rsidP="001F15DC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1257E5">
              <w:rPr>
                <w:sz w:val="20"/>
                <w:szCs w:val="20"/>
              </w:rPr>
              <w:t>д</w:t>
            </w:r>
            <w:proofErr w:type="gramStart"/>
            <w:r w:rsidRPr="001257E5">
              <w:rPr>
                <w:sz w:val="20"/>
                <w:szCs w:val="20"/>
              </w:rPr>
              <w:t>.Ч</w:t>
            </w:r>
            <w:proofErr w:type="gramEnd"/>
            <w:r w:rsidRPr="001257E5">
              <w:rPr>
                <w:sz w:val="20"/>
                <w:szCs w:val="20"/>
              </w:rPr>
              <w:t>апаевка</w:t>
            </w:r>
          </w:p>
          <w:p w:rsidR="005378B8" w:rsidRPr="001257E5" w:rsidRDefault="005378B8" w:rsidP="001F15DC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1257E5">
              <w:rPr>
                <w:sz w:val="20"/>
                <w:szCs w:val="20"/>
              </w:rPr>
              <w:t>(Зона застройки ИЖС)</w:t>
            </w:r>
          </w:p>
        </w:tc>
        <w:tc>
          <w:tcPr>
            <w:tcW w:w="711" w:type="pct"/>
            <w:shd w:val="clear" w:color="auto" w:fill="auto"/>
            <w:vAlign w:val="center"/>
          </w:tcPr>
          <w:p w:rsidR="005378B8" w:rsidRPr="001257E5" w:rsidRDefault="005378B8" w:rsidP="001F15DC">
            <w:pPr>
              <w:jc w:val="center"/>
              <w:rPr>
                <w:sz w:val="20"/>
                <w:szCs w:val="20"/>
              </w:rPr>
            </w:pPr>
            <w:r w:rsidRPr="001257E5">
              <w:rPr>
                <w:sz w:val="20"/>
                <w:szCs w:val="20"/>
              </w:rPr>
              <w:t>Сельский клуб</w:t>
            </w:r>
          </w:p>
        </w:tc>
      </w:tr>
    </w:tbl>
    <w:p w:rsidR="005378B8" w:rsidRPr="00EF6DB2" w:rsidRDefault="005378B8" w:rsidP="005378B8">
      <w:pPr>
        <w:pStyle w:val="afff"/>
        <w:rPr>
          <w:rFonts w:cs="Times New Roman"/>
        </w:rPr>
      </w:pPr>
    </w:p>
    <w:p w:rsidR="005378B8" w:rsidRPr="00EF6DB2" w:rsidRDefault="005378B8" w:rsidP="005378B8">
      <w:pPr>
        <w:pStyle w:val="Standard"/>
        <w:spacing w:line="100" w:lineRule="atLeast"/>
        <w:jc w:val="center"/>
      </w:pPr>
    </w:p>
    <w:p w:rsidR="005378B8" w:rsidRPr="00EF6DB2" w:rsidRDefault="005378B8" w:rsidP="005378B8">
      <w:pPr>
        <w:pStyle w:val="Standard"/>
        <w:spacing w:line="100" w:lineRule="atLeast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1</w:t>
      </w:r>
      <w:r w:rsidRPr="00EF6DB2">
        <w:rPr>
          <w:b/>
          <w:bCs/>
          <w:sz w:val="22"/>
          <w:szCs w:val="22"/>
        </w:rPr>
        <w:t>.1.6</w:t>
      </w:r>
      <w:r w:rsidR="00ED3A81">
        <w:rPr>
          <w:b/>
          <w:bCs/>
          <w:sz w:val="22"/>
          <w:szCs w:val="22"/>
        </w:rPr>
        <w:t>.</w:t>
      </w:r>
      <w:r w:rsidRPr="00EF6DB2">
        <w:rPr>
          <w:b/>
          <w:bCs/>
          <w:sz w:val="22"/>
          <w:szCs w:val="22"/>
        </w:rPr>
        <w:t xml:space="preserve"> ОБЪЕКТЫ СПЕЦИАЛЬНОГО И ИНОГО НАЗНАЧЕНИЯ</w:t>
      </w:r>
    </w:p>
    <w:p w:rsidR="005378B8" w:rsidRPr="00EF6DB2" w:rsidRDefault="005378B8" w:rsidP="005378B8">
      <w:pPr>
        <w:pStyle w:val="Standard"/>
        <w:spacing w:line="100" w:lineRule="atLeast"/>
        <w:jc w:val="right"/>
        <w:rPr>
          <w:b/>
          <w:bCs/>
          <w:sz w:val="20"/>
          <w:szCs w:val="20"/>
        </w:rPr>
      </w:pPr>
      <w:r w:rsidRPr="00EF6DB2">
        <w:rPr>
          <w:b/>
          <w:bCs/>
          <w:sz w:val="20"/>
          <w:szCs w:val="20"/>
        </w:rPr>
        <w:t>Таблица 2.1.6</w:t>
      </w:r>
    </w:p>
    <w:tbl>
      <w:tblPr>
        <w:tblW w:w="49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8"/>
        <w:gridCol w:w="2349"/>
        <w:gridCol w:w="994"/>
        <w:gridCol w:w="1419"/>
        <w:gridCol w:w="708"/>
        <w:gridCol w:w="567"/>
        <w:gridCol w:w="2016"/>
        <w:gridCol w:w="1413"/>
      </w:tblGrid>
      <w:tr w:rsidR="005378B8" w:rsidRPr="00EF6DB2" w:rsidTr="001F15DC">
        <w:trPr>
          <w:trHeight w:val="20"/>
          <w:jc w:val="center"/>
        </w:trPr>
        <w:tc>
          <w:tcPr>
            <w:tcW w:w="211" w:type="pct"/>
            <w:shd w:val="clear" w:color="auto" w:fill="auto"/>
            <w:vAlign w:val="center"/>
            <w:hideMark/>
          </w:tcPr>
          <w:p w:rsidR="005378B8" w:rsidRPr="001257E5" w:rsidRDefault="005378B8" w:rsidP="001F15DC">
            <w:pPr>
              <w:suppressLineNumbers/>
              <w:jc w:val="center"/>
              <w:rPr>
                <w:b/>
                <w:bCs/>
                <w:kern w:val="2"/>
                <w:sz w:val="20"/>
                <w:szCs w:val="20"/>
              </w:rPr>
            </w:pPr>
            <w:r w:rsidRPr="001257E5">
              <w:rPr>
                <w:b/>
                <w:bCs/>
                <w:kern w:val="2"/>
                <w:sz w:val="20"/>
                <w:szCs w:val="20"/>
              </w:rPr>
              <w:t>№</w:t>
            </w:r>
          </w:p>
        </w:tc>
        <w:tc>
          <w:tcPr>
            <w:tcW w:w="1188" w:type="pct"/>
            <w:shd w:val="clear" w:color="auto" w:fill="auto"/>
            <w:vAlign w:val="center"/>
            <w:hideMark/>
          </w:tcPr>
          <w:p w:rsidR="005378B8" w:rsidRPr="001257E5" w:rsidRDefault="005378B8" w:rsidP="001F15DC">
            <w:pPr>
              <w:jc w:val="center"/>
              <w:rPr>
                <w:b/>
                <w:bCs/>
                <w:sz w:val="20"/>
                <w:szCs w:val="20"/>
              </w:rPr>
            </w:pPr>
            <w:r w:rsidRPr="001257E5">
              <w:rPr>
                <w:b/>
                <w:bCs/>
                <w:sz w:val="20"/>
                <w:szCs w:val="20"/>
              </w:rPr>
              <w:t>Вид объекта</w:t>
            </w:r>
          </w:p>
        </w:tc>
        <w:tc>
          <w:tcPr>
            <w:tcW w:w="503" w:type="pct"/>
            <w:shd w:val="clear" w:color="auto" w:fill="auto"/>
            <w:vAlign w:val="center"/>
            <w:hideMark/>
          </w:tcPr>
          <w:p w:rsidR="005378B8" w:rsidRPr="001257E5" w:rsidRDefault="005378B8" w:rsidP="001F15DC">
            <w:pPr>
              <w:jc w:val="center"/>
              <w:rPr>
                <w:b/>
                <w:bCs/>
                <w:sz w:val="20"/>
                <w:szCs w:val="20"/>
              </w:rPr>
            </w:pPr>
            <w:r w:rsidRPr="001257E5">
              <w:rPr>
                <w:b/>
                <w:bCs/>
                <w:sz w:val="20"/>
                <w:szCs w:val="20"/>
              </w:rPr>
              <w:t>Код объекта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:rsidR="005378B8" w:rsidRPr="001257E5" w:rsidRDefault="005378B8" w:rsidP="001F15DC">
            <w:pPr>
              <w:jc w:val="center"/>
              <w:rPr>
                <w:b/>
                <w:bCs/>
                <w:sz w:val="20"/>
                <w:szCs w:val="20"/>
              </w:rPr>
            </w:pPr>
            <w:r w:rsidRPr="001257E5">
              <w:rPr>
                <w:b/>
                <w:bCs/>
                <w:sz w:val="20"/>
                <w:szCs w:val="20"/>
              </w:rPr>
              <w:t>Назначение объекта</w:t>
            </w:r>
          </w:p>
        </w:tc>
        <w:tc>
          <w:tcPr>
            <w:tcW w:w="645" w:type="pct"/>
            <w:gridSpan w:val="2"/>
            <w:shd w:val="clear" w:color="auto" w:fill="auto"/>
            <w:vAlign w:val="center"/>
            <w:hideMark/>
          </w:tcPr>
          <w:p w:rsidR="005378B8" w:rsidRPr="001257E5" w:rsidRDefault="005378B8" w:rsidP="001F15DC">
            <w:pPr>
              <w:jc w:val="center"/>
              <w:rPr>
                <w:b/>
                <w:bCs/>
                <w:sz w:val="20"/>
                <w:szCs w:val="20"/>
              </w:rPr>
            </w:pPr>
            <w:r w:rsidRPr="001257E5">
              <w:rPr>
                <w:b/>
                <w:bCs/>
                <w:sz w:val="20"/>
                <w:szCs w:val="20"/>
              </w:rPr>
              <w:t>Характеристика</w:t>
            </w:r>
          </w:p>
        </w:tc>
        <w:tc>
          <w:tcPr>
            <w:tcW w:w="1020" w:type="pct"/>
            <w:shd w:val="clear" w:color="auto" w:fill="auto"/>
            <w:vAlign w:val="center"/>
            <w:hideMark/>
          </w:tcPr>
          <w:p w:rsidR="005378B8" w:rsidRPr="001257E5" w:rsidRDefault="005378B8" w:rsidP="001F15DC">
            <w:pPr>
              <w:jc w:val="center"/>
              <w:rPr>
                <w:b/>
                <w:bCs/>
                <w:sz w:val="20"/>
                <w:szCs w:val="20"/>
              </w:rPr>
            </w:pPr>
            <w:r w:rsidRPr="001257E5">
              <w:rPr>
                <w:b/>
                <w:bCs/>
                <w:sz w:val="20"/>
                <w:szCs w:val="20"/>
              </w:rPr>
              <w:t>Местоположение</w:t>
            </w:r>
          </w:p>
          <w:p w:rsidR="005378B8" w:rsidRPr="001257E5" w:rsidRDefault="005378B8" w:rsidP="001F15DC">
            <w:pPr>
              <w:jc w:val="center"/>
              <w:rPr>
                <w:b/>
                <w:bCs/>
                <w:sz w:val="20"/>
                <w:szCs w:val="20"/>
              </w:rPr>
            </w:pPr>
            <w:r w:rsidRPr="001257E5">
              <w:rPr>
                <w:b/>
                <w:bCs/>
                <w:sz w:val="20"/>
                <w:szCs w:val="20"/>
              </w:rPr>
              <w:t xml:space="preserve">объекта </w:t>
            </w:r>
          </w:p>
          <w:p w:rsidR="005378B8" w:rsidRPr="001257E5" w:rsidRDefault="005378B8" w:rsidP="001F15DC">
            <w:pPr>
              <w:jc w:val="center"/>
              <w:rPr>
                <w:b/>
                <w:bCs/>
                <w:sz w:val="20"/>
                <w:szCs w:val="20"/>
              </w:rPr>
            </w:pPr>
            <w:r w:rsidRPr="001257E5">
              <w:rPr>
                <w:b/>
                <w:bCs/>
                <w:sz w:val="20"/>
                <w:szCs w:val="20"/>
              </w:rPr>
              <w:t>(наименование зоны на карте функциональных зон)</w:t>
            </w:r>
          </w:p>
        </w:tc>
        <w:tc>
          <w:tcPr>
            <w:tcW w:w="715" w:type="pct"/>
            <w:shd w:val="clear" w:color="auto" w:fill="auto"/>
            <w:vAlign w:val="center"/>
            <w:hideMark/>
          </w:tcPr>
          <w:p w:rsidR="005378B8" w:rsidRPr="001257E5" w:rsidRDefault="005378B8" w:rsidP="001F15DC">
            <w:pPr>
              <w:jc w:val="center"/>
              <w:rPr>
                <w:sz w:val="20"/>
                <w:szCs w:val="20"/>
              </w:rPr>
            </w:pPr>
            <w:r w:rsidRPr="001257E5">
              <w:rPr>
                <w:b/>
                <w:bCs/>
                <w:sz w:val="20"/>
                <w:szCs w:val="20"/>
              </w:rPr>
              <w:t>Примечание</w:t>
            </w:r>
          </w:p>
        </w:tc>
      </w:tr>
      <w:tr w:rsidR="005378B8" w:rsidRPr="00EF6DB2" w:rsidTr="001F15DC">
        <w:trPr>
          <w:trHeight w:val="366"/>
          <w:jc w:val="center"/>
        </w:trPr>
        <w:tc>
          <w:tcPr>
            <w:tcW w:w="5000" w:type="pct"/>
            <w:gridSpan w:val="8"/>
            <w:shd w:val="clear" w:color="auto" w:fill="auto"/>
            <w:vAlign w:val="center"/>
            <w:hideMark/>
          </w:tcPr>
          <w:p w:rsidR="005378B8" w:rsidRPr="001257E5" w:rsidRDefault="005378B8" w:rsidP="001F15DC">
            <w:pPr>
              <w:suppressLineNumbers/>
              <w:jc w:val="center"/>
              <w:rPr>
                <w:kern w:val="2"/>
                <w:sz w:val="20"/>
                <w:szCs w:val="20"/>
              </w:rPr>
            </w:pPr>
            <w:r w:rsidRPr="001257E5">
              <w:rPr>
                <w:b/>
                <w:bCs/>
                <w:kern w:val="2"/>
                <w:sz w:val="20"/>
                <w:szCs w:val="20"/>
              </w:rPr>
              <w:t>Объекты специального назначения</w:t>
            </w:r>
          </w:p>
        </w:tc>
      </w:tr>
      <w:tr w:rsidR="005378B8" w:rsidRPr="00EF6DB2" w:rsidTr="001257E5">
        <w:trPr>
          <w:trHeight w:val="846"/>
          <w:jc w:val="center"/>
        </w:trPr>
        <w:tc>
          <w:tcPr>
            <w:tcW w:w="211" w:type="pct"/>
            <w:shd w:val="clear" w:color="auto" w:fill="auto"/>
            <w:vAlign w:val="center"/>
            <w:hideMark/>
          </w:tcPr>
          <w:p w:rsidR="005378B8" w:rsidRPr="001257E5" w:rsidRDefault="005378B8" w:rsidP="001F15DC">
            <w:pPr>
              <w:suppressLineNumbers/>
              <w:jc w:val="center"/>
              <w:rPr>
                <w:kern w:val="2"/>
                <w:sz w:val="20"/>
                <w:szCs w:val="20"/>
              </w:rPr>
            </w:pPr>
            <w:r w:rsidRPr="001257E5">
              <w:rPr>
                <w:kern w:val="2"/>
                <w:sz w:val="20"/>
                <w:szCs w:val="20"/>
              </w:rPr>
              <w:t>1</w:t>
            </w:r>
          </w:p>
        </w:tc>
        <w:tc>
          <w:tcPr>
            <w:tcW w:w="1188" w:type="pct"/>
            <w:shd w:val="clear" w:color="auto" w:fill="auto"/>
            <w:vAlign w:val="center"/>
            <w:hideMark/>
          </w:tcPr>
          <w:p w:rsidR="005378B8" w:rsidRPr="001257E5" w:rsidRDefault="005378B8" w:rsidP="001F15DC">
            <w:pPr>
              <w:jc w:val="center"/>
              <w:rPr>
                <w:sz w:val="20"/>
                <w:szCs w:val="20"/>
              </w:rPr>
            </w:pPr>
            <w:r w:rsidRPr="001257E5">
              <w:rPr>
                <w:sz w:val="20"/>
                <w:szCs w:val="20"/>
              </w:rPr>
              <w:t>Кладбище</w:t>
            </w:r>
          </w:p>
          <w:p w:rsidR="005378B8" w:rsidRPr="001257E5" w:rsidRDefault="005378B8" w:rsidP="001F15DC">
            <w:pPr>
              <w:jc w:val="center"/>
              <w:rPr>
                <w:sz w:val="20"/>
                <w:szCs w:val="20"/>
              </w:rPr>
            </w:pPr>
            <w:r w:rsidRPr="001257E5">
              <w:rPr>
                <w:sz w:val="20"/>
                <w:szCs w:val="20"/>
              </w:rPr>
              <w:t>Существующий, действующий</w:t>
            </w:r>
          </w:p>
        </w:tc>
        <w:tc>
          <w:tcPr>
            <w:tcW w:w="503" w:type="pct"/>
            <w:shd w:val="clear" w:color="auto" w:fill="auto"/>
            <w:vAlign w:val="center"/>
            <w:hideMark/>
          </w:tcPr>
          <w:p w:rsidR="005378B8" w:rsidRPr="001257E5" w:rsidRDefault="005378B8" w:rsidP="001F15DC">
            <w:pPr>
              <w:jc w:val="center"/>
              <w:rPr>
                <w:sz w:val="20"/>
                <w:szCs w:val="20"/>
              </w:rPr>
            </w:pPr>
            <w:r w:rsidRPr="001257E5">
              <w:rPr>
                <w:sz w:val="20"/>
                <w:szCs w:val="20"/>
              </w:rPr>
              <w:t>602050301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:rsidR="005378B8" w:rsidRPr="001257E5" w:rsidRDefault="005378B8" w:rsidP="001F15DC">
            <w:pPr>
              <w:jc w:val="center"/>
              <w:rPr>
                <w:sz w:val="20"/>
                <w:szCs w:val="20"/>
              </w:rPr>
            </w:pPr>
            <w:r w:rsidRPr="001257E5">
              <w:rPr>
                <w:sz w:val="20"/>
                <w:szCs w:val="20"/>
              </w:rPr>
              <w:t>Места погребения.</w:t>
            </w:r>
          </w:p>
          <w:p w:rsidR="005378B8" w:rsidRPr="001257E5" w:rsidRDefault="005378B8" w:rsidP="001F15DC">
            <w:pPr>
              <w:jc w:val="center"/>
              <w:rPr>
                <w:sz w:val="20"/>
                <w:szCs w:val="20"/>
              </w:rPr>
            </w:pPr>
            <w:r w:rsidRPr="001257E5">
              <w:rPr>
                <w:sz w:val="20"/>
                <w:szCs w:val="20"/>
              </w:rPr>
              <w:t>Общественное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:rsidR="005378B8" w:rsidRPr="001257E5" w:rsidRDefault="005378B8" w:rsidP="001F15DC">
            <w:pPr>
              <w:jc w:val="center"/>
              <w:rPr>
                <w:sz w:val="20"/>
                <w:szCs w:val="20"/>
              </w:rPr>
            </w:pPr>
            <w:r w:rsidRPr="001257E5">
              <w:rPr>
                <w:sz w:val="20"/>
                <w:szCs w:val="20"/>
              </w:rPr>
              <w:t>Га</w:t>
            </w:r>
          </w:p>
        </w:tc>
        <w:tc>
          <w:tcPr>
            <w:tcW w:w="287" w:type="pct"/>
            <w:shd w:val="clear" w:color="auto" w:fill="auto"/>
            <w:vAlign w:val="center"/>
          </w:tcPr>
          <w:p w:rsidR="005378B8" w:rsidRPr="001257E5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1257E5">
              <w:rPr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1020" w:type="pct"/>
            <w:shd w:val="clear" w:color="auto" w:fill="auto"/>
            <w:vAlign w:val="center"/>
          </w:tcPr>
          <w:p w:rsidR="005378B8" w:rsidRPr="001257E5" w:rsidRDefault="005378B8" w:rsidP="001F15DC">
            <w:pPr>
              <w:jc w:val="center"/>
              <w:rPr>
                <w:sz w:val="20"/>
                <w:szCs w:val="20"/>
              </w:rPr>
            </w:pPr>
            <w:r w:rsidRPr="001257E5">
              <w:rPr>
                <w:sz w:val="20"/>
                <w:szCs w:val="20"/>
              </w:rPr>
              <w:t>д</w:t>
            </w:r>
            <w:proofErr w:type="gramStart"/>
            <w:r w:rsidRPr="001257E5">
              <w:rPr>
                <w:sz w:val="20"/>
                <w:szCs w:val="20"/>
              </w:rPr>
              <w:t>.К</w:t>
            </w:r>
            <w:proofErr w:type="gramEnd"/>
            <w:r w:rsidRPr="001257E5">
              <w:rPr>
                <w:sz w:val="20"/>
                <w:szCs w:val="20"/>
              </w:rPr>
              <w:t>амышевка (центр)</w:t>
            </w:r>
          </w:p>
          <w:p w:rsidR="005378B8" w:rsidRPr="001257E5" w:rsidRDefault="005378B8" w:rsidP="001F15DC">
            <w:pPr>
              <w:jc w:val="center"/>
              <w:rPr>
                <w:sz w:val="20"/>
                <w:szCs w:val="20"/>
              </w:rPr>
            </w:pPr>
            <w:r w:rsidRPr="001257E5">
              <w:rPr>
                <w:sz w:val="20"/>
                <w:szCs w:val="20"/>
              </w:rPr>
              <w:t>(Зона кладбищ)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5378B8" w:rsidRPr="001257E5" w:rsidRDefault="005378B8" w:rsidP="001F15DC">
            <w:pPr>
              <w:jc w:val="center"/>
              <w:rPr>
                <w:sz w:val="20"/>
                <w:szCs w:val="20"/>
              </w:rPr>
            </w:pPr>
            <w:r w:rsidRPr="001257E5">
              <w:rPr>
                <w:sz w:val="20"/>
                <w:szCs w:val="20"/>
              </w:rPr>
              <w:t xml:space="preserve">Сельское </w:t>
            </w:r>
          </w:p>
          <w:p w:rsidR="005378B8" w:rsidRPr="001257E5" w:rsidRDefault="005378B8" w:rsidP="001F15DC">
            <w:pPr>
              <w:jc w:val="center"/>
              <w:rPr>
                <w:sz w:val="20"/>
                <w:szCs w:val="20"/>
              </w:rPr>
            </w:pPr>
            <w:r w:rsidRPr="001257E5">
              <w:rPr>
                <w:sz w:val="20"/>
                <w:szCs w:val="20"/>
                <w:lang w:val="en-US"/>
              </w:rPr>
              <w:t>V</w:t>
            </w:r>
            <w:r w:rsidRPr="001257E5">
              <w:rPr>
                <w:sz w:val="20"/>
                <w:szCs w:val="20"/>
              </w:rPr>
              <w:t>-класс (СЗЗ-50м)</w:t>
            </w:r>
          </w:p>
        </w:tc>
      </w:tr>
      <w:tr w:rsidR="005378B8" w:rsidRPr="00EF6DB2" w:rsidTr="001257E5">
        <w:trPr>
          <w:trHeight w:val="844"/>
          <w:jc w:val="center"/>
        </w:trPr>
        <w:tc>
          <w:tcPr>
            <w:tcW w:w="211" w:type="pct"/>
            <w:shd w:val="clear" w:color="auto" w:fill="auto"/>
            <w:vAlign w:val="center"/>
          </w:tcPr>
          <w:p w:rsidR="005378B8" w:rsidRPr="001257E5" w:rsidRDefault="005378B8" w:rsidP="001F15DC">
            <w:pPr>
              <w:suppressLineNumbers/>
              <w:jc w:val="center"/>
              <w:rPr>
                <w:kern w:val="2"/>
                <w:sz w:val="20"/>
                <w:szCs w:val="20"/>
              </w:rPr>
            </w:pPr>
            <w:r w:rsidRPr="001257E5">
              <w:rPr>
                <w:kern w:val="2"/>
                <w:sz w:val="20"/>
                <w:szCs w:val="20"/>
              </w:rPr>
              <w:t>2</w:t>
            </w:r>
          </w:p>
        </w:tc>
        <w:tc>
          <w:tcPr>
            <w:tcW w:w="1188" w:type="pct"/>
            <w:shd w:val="clear" w:color="auto" w:fill="auto"/>
            <w:vAlign w:val="center"/>
          </w:tcPr>
          <w:p w:rsidR="005378B8" w:rsidRPr="001257E5" w:rsidRDefault="005378B8" w:rsidP="001F15DC">
            <w:pPr>
              <w:jc w:val="center"/>
              <w:rPr>
                <w:sz w:val="20"/>
                <w:szCs w:val="20"/>
              </w:rPr>
            </w:pPr>
            <w:r w:rsidRPr="001257E5">
              <w:rPr>
                <w:sz w:val="20"/>
                <w:szCs w:val="20"/>
              </w:rPr>
              <w:t>Кладбище</w:t>
            </w:r>
          </w:p>
          <w:p w:rsidR="005378B8" w:rsidRPr="001257E5" w:rsidRDefault="005378B8" w:rsidP="001F15DC">
            <w:pPr>
              <w:jc w:val="center"/>
              <w:rPr>
                <w:sz w:val="20"/>
                <w:szCs w:val="20"/>
              </w:rPr>
            </w:pPr>
            <w:r w:rsidRPr="001257E5">
              <w:rPr>
                <w:sz w:val="20"/>
                <w:szCs w:val="20"/>
              </w:rPr>
              <w:t>Существующий, действующий</w:t>
            </w:r>
          </w:p>
        </w:tc>
        <w:tc>
          <w:tcPr>
            <w:tcW w:w="503" w:type="pct"/>
            <w:shd w:val="clear" w:color="auto" w:fill="auto"/>
            <w:vAlign w:val="center"/>
          </w:tcPr>
          <w:p w:rsidR="005378B8" w:rsidRPr="001257E5" w:rsidRDefault="005378B8" w:rsidP="001F15DC">
            <w:pPr>
              <w:jc w:val="center"/>
              <w:rPr>
                <w:sz w:val="20"/>
                <w:szCs w:val="20"/>
              </w:rPr>
            </w:pPr>
            <w:r w:rsidRPr="001257E5">
              <w:rPr>
                <w:sz w:val="20"/>
                <w:szCs w:val="20"/>
              </w:rPr>
              <w:t>602050301</w:t>
            </w:r>
          </w:p>
        </w:tc>
        <w:tc>
          <w:tcPr>
            <w:tcW w:w="718" w:type="pct"/>
            <w:shd w:val="clear" w:color="auto" w:fill="auto"/>
            <w:vAlign w:val="center"/>
          </w:tcPr>
          <w:p w:rsidR="005378B8" w:rsidRPr="001257E5" w:rsidRDefault="005378B8" w:rsidP="001F15DC">
            <w:pPr>
              <w:jc w:val="center"/>
              <w:rPr>
                <w:sz w:val="20"/>
                <w:szCs w:val="20"/>
              </w:rPr>
            </w:pPr>
            <w:r w:rsidRPr="001257E5">
              <w:rPr>
                <w:sz w:val="20"/>
                <w:szCs w:val="20"/>
              </w:rPr>
              <w:t>Места погребения.</w:t>
            </w:r>
          </w:p>
          <w:p w:rsidR="005378B8" w:rsidRPr="001257E5" w:rsidRDefault="005378B8" w:rsidP="001F15DC">
            <w:pPr>
              <w:jc w:val="center"/>
              <w:rPr>
                <w:sz w:val="20"/>
                <w:szCs w:val="20"/>
              </w:rPr>
            </w:pPr>
            <w:r w:rsidRPr="001257E5">
              <w:rPr>
                <w:sz w:val="20"/>
                <w:szCs w:val="20"/>
              </w:rPr>
              <w:t>Общественное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5378B8" w:rsidRPr="001257E5" w:rsidRDefault="005378B8" w:rsidP="001F15DC">
            <w:pPr>
              <w:jc w:val="center"/>
              <w:rPr>
                <w:sz w:val="20"/>
                <w:szCs w:val="20"/>
              </w:rPr>
            </w:pPr>
            <w:r w:rsidRPr="001257E5">
              <w:rPr>
                <w:sz w:val="20"/>
                <w:szCs w:val="20"/>
              </w:rPr>
              <w:t>Га</w:t>
            </w:r>
          </w:p>
        </w:tc>
        <w:tc>
          <w:tcPr>
            <w:tcW w:w="287" w:type="pct"/>
            <w:shd w:val="clear" w:color="auto" w:fill="auto"/>
            <w:vAlign w:val="center"/>
          </w:tcPr>
          <w:p w:rsidR="005378B8" w:rsidRPr="001257E5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1257E5">
              <w:rPr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020" w:type="pct"/>
            <w:shd w:val="clear" w:color="auto" w:fill="auto"/>
            <w:vAlign w:val="center"/>
          </w:tcPr>
          <w:p w:rsidR="005378B8" w:rsidRPr="001257E5" w:rsidRDefault="005378B8" w:rsidP="001F15DC">
            <w:pPr>
              <w:jc w:val="center"/>
              <w:rPr>
                <w:sz w:val="20"/>
                <w:szCs w:val="20"/>
              </w:rPr>
            </w:pPr>
            <w:proofErr w:type="spellStart"/>
            <w:r w:rsidRPr="001257E5">
              <w:rPr>
                <w:sz w:val="20"/>
                <w:szCs w:val="20"/>
              </w:rPr>
              <w:t>д</w:t>
            </w:r>
            <w:proofErr w:type="gramStart"/>
            <w:r w:rsidRPr="001257E5">
              <w:rPr>
                <w:sz w:val="20"/>
                <w:szCs w:val="20"/>
              </w:rPr>
              <w:t>.М</w:t>
            </w:r>
            <w:proofErr w:type="gramEnd"/>
            <w:r w:rsidRPr="001257E5">
              <w:rPr>
                <w:sz w:val="20"/>
                <w:szCs w:val="20"/>
              </w:rPr>
              <w:t>етелева</w:t>
            </w:r>
            <w:proofErr w:type="spellEnd"/>
            <w:r w:rsidRPr="001257E5">
              <w:rPr>
                <w:sz w:val="20"/>
                <w:szCs w:val="20"/>
              </w:rPr>
              <w:t xml:space="preserve"> (восток)</w:t>
            </w:r>
          </w:p>
          <w:p w:rsidR="005378B8" w:rsidRPr="001257E5" w:rsidRDefault="005378B8" w:rsidP="001F15DC">
            <w:pPr>
              <w:jc w:val="center"/>
              <w:rPr>
                <w:sz w:val="20"/>
                <w:szCs w:val="20"/>
              </w:rPr>
            </w:pPr>
            <w:r w:rsidRPr="001257E5">
              <w:rPr>
                <w:sz w:val="20"/>
                <w:szCs w:val="20"/>
              </w:rPr>
              <w:t>(Зона лесов)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5378B8" w:rsidRPr="001257E5" w:rsidRDefault="005378B8" w:rsidP="001F15DC">
            <w:pPr>
              <w:jc w:val="center"/>
              <w:rPr>
                <w:sz w:val="20"/>
                <w:szCs w:val="20"/>
              </w:rPr>
            </w:pPr>
            <w:r w:rsidRPr="001257E5">
              <w:rPr>
                <w:sz w:val="20"/>
                <w:szCs w:val="20"/>
              </w:rPr>
              <w:t xml:space="preserve">Сельское </w:t>
            </w:r>
          </w:p>
          <w:p w:rsidR="005378B8" w:rsidRPr="001257E5" w:rsidRDefault="005378B8" w:rsidP="001F15DC">
            <w:pPr>
              <w:jc w:val="center"/>
              <w:rPr>
                <w:sz w:val="20"/>
                <w:szCs w:val="20"/>
              </w:rPr>
            </w:pPr>
            <w:r w:rsidRPr="001257E5">
              <w:rPr>
                <w:sz w:val="20"/>
                <w:szCs w:val="20"/>
                <w:lang w:val="en-US"/>
              </w:rPr>
              <w:t>V</w:t>
            </w:r>
            <w:r w:rsidRPr="001257E5">
              <w:rPr>
                <w:sz w:val="20"/>
                <w:szCs w:val="20"/>
              </w:rPr>
              <w:t>-класс (СЗЗ-50м)</w:t>
            </w:r>
          </w:p>
        </w:tc>
      </w:tr>
      <w:tr w:rsidR="005378B8" w:rsidRPr="00EF6DB2" w:rsidTr="001257E5">
        <w:trPr>
          <w:trHeight w:val="842"/>
          <w:jc w:val="center"/>
        </w:trPr>
        <w:tc>
          <w:tcPr>
            <w:tcW w:w="211" w:type="pct"/>
            <w:shd w:val="clear" w:color="auto" w:fill="auto"/>
            <w:vAlign w:val="center"/>
          </w:tcPr>
          <w:p w:rsidR="005378B8" w:rsidRPr="001257E5" w:rsidRDefault="005378B8" w:rsidP="001F15DC">
            <w:pPr>
              <w:suppressLineNumbers/>
              <w:jc w:val="center"/>
              <w:rPr>
                <w:kern w:val="2"/>
                <w:sz w:val="20"/>
                <w:szCs w:val="20"/>
              </w:rPr>
            </w:pPr>
            <w:r w:rsidRPr="001257E5">
              <w:rPr>
                <w:kern w:val="2"/>
                <w:sz w:val="20"/>
                <w:szCs w:val="20"/>
              </w:rPr>
              <w:t>3</w:t>
            </w:r>
          </w:p>
        </w:tc>
        <w:tc>
          <w:tcPr>
            <w:tcW w:w="1188" w:type="pct"/>
            <w:shd w:val="clear" w:color="auto" w:fill="auto"/>
            <w:vAlign w:val="center"/>
          </w:tcPr>
          <w:p w:rsidR="005378B8" w:rsidRPr="001257E5" w:rsidRDefault="005378B8" w:rsidP="001F15DC">
            <w:pPr>
              <w:jc w:val="center"/>
              <w:rPr>
                <w:sz w:val="20"/>
                <w:szCs w:val="20"/>
              </w:rPr>
            </w:pPr>
            <w:r w:rsidRPr="001257E5">
              <w:rPr>
                <w:sz w:val="20"/>
                <w:szCs w:val="20"/>
              </w:rPr>
              <w:t>Кладбище</w:t>
            </w:r>
          </w:p>
          <w:p w:rsidR="005378B8" w:rsidRPr="001257E5" w:rsidRDefault="005378B8" w:rsidP="001F15DC">
            <w:pPr>
              <w:jc w:val="center"/>
              <w:rPr>
                <w:sz w:val="20"/>
                <w:szCs w:val="20"/>
              </w:rPr>
            </w:pPr>
            <w:r w:rsidRPr="001257E5">
              <w:rPr>
                <w:sz w:val="20"/>
                <w:szCs w:val="20"/>
              </w:rPr>
              <w:t>Существующий, действующий</w:t>
            </w:r>
          </w:p>
        </w:tc>
        <w:tc>
          <w:tcPr>
            <w:tcW w:w="503" w:type="pct"/>
            <w:shd w:val="clear" w:color="auto" w:fill="auto"/>
            <w:vAlign w:val="center"/>
          </w:tcPr>
          <w:p w:rsidR="005378B8" w:rsidRPr="001257E5" w:rsidRDefault="005378B8" w:rsidP="001F15DC">
            <w:pPr>
              <w:jc w:val="center"/>
              <w:rPr>
                <w:sz w:val="20"/>
                <w:szCs w:val="20"/>
              </w:rPr>
            </w:pPr>
            <w:r w:rsidRPr="001257E5">
              <w:rPr>
                <w:sz w:val="20"/>
                <w:szCs w:val="20"/>
              </w:rPr>
              <w:t>602050301</w:t>
            </w:r>
          </w:p>
        </w:tc>
        <w:tc>
          <w:tcPr>
            <w:tcW w:w="718" w:type="pct"/>
            <w:shd w:val="clear" w:color="auto" w:fill="auto"/>
            <w:vAlign w:val="center"/>
          </w:tcPr>
          <w:p w:rsidR="005378B8" w:rsidRPr="001257E5" w:rsidRDefault="005378B8" w:rsidP="001F15DC">
            <w:pPr>
              <w:jc w:val="center"/>
              <w:rPr>
                <w:sz w:val="20"/>
                <w:szCs w:val="20"/>
              </w:rPr>
            </w:pPr>
            <w:r w:rsidRPr="001257E5">
              <w:rPr>
                <w:sz w:val="20"/>
                <w:szCs w:val="20"/>
              </w:rPr>
              <w:t>Места погребения.</w:t>
            </w:r>
          </w:p>
          <w:p w:rsidR="005378B8" w:rsidRPr="001257E5" w:rsidRDefault="005378B8" w:rsidP="001F15DC">
            <w:pPr>
              <w:jc w:val="center"/>
              <w:rPr>
                <w:sz w:val="20"/>
                <w:szCs w:val="20"/>
              </w:rPr>
            </w:pPr>
            <w:r w:rsidRPr="001257E5">
              <w:rPr>
                <w:sz w:val="20"/>
                <w:szCs w:val="20"/>
              </w:rPr>
              <w:t>Общественное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5378B8" w:rsidRPr="001257E5" w:rsidRDefault="005378B8" w:rsidP="001F15DC">
            <w:pPr>
              <w:jc w:val="center"/>
              <w:rPr>
                <w:sz w:val="20"/>
                <w:szCs w:val="20"/>
              </w:rPr>
            </w:pPr>
            <w:r w:rsidRPr="001257E5">
              <w:rPr>
                <w:sz w:val="20"/>
                <w:szCs w:val="20"/>
              </w:rPr>
              <w:t>Га</w:t>
            </w:r>
          </w:p>
        </w:tc>
        <w:tc>
          <w:tcPr>
            <w:tcW w:w="287" w:type="pct"/>
            <w:shd w:val="clear" w:color="auto" w:fill="auto"/>
            <w:vAlign w:val="center"/>
          </w:tcPr>
          <w:p w:rsidR="005378B8" w:rsidRPr="001257E5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1257E5">
              <w:rPr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020" w:type="pct"/>
            <w:shd w:val="clear" w:color="auto" w:fill="auto"/>
            <w:vAlign w:val="center"/>
          </w:tcPr>
          <w:p w:rsidR="005378B8" w:rsidRPr="001257E5" w:rsidRDefault="005378B8" w:rsidP="001F15DC">
            <w:pPr>
              <w:jc w:val="center"/>
              <w:rPr>
                <w:sz w:val="20"/>
                <w:szCs w:val="20"/>
              </w:rPr>
            </w:pPr>
            <w:proofErr w:type="spellStart"/>
            <w:r w:rsidRPr="001257E5">
              <w:rPr>
                <w:sz w:val="20"/>
                <w:szCs w:val="20"/>
              </w:rPr>
              <w:t>д</w:t>
            </w:r>
            <w:proofErr w:type="gramStart"/>
            <w:r w:rsidRPr="001257E5">
              <w:rPr>
                <w:sz w:val="20"/>
                <w:szCs w:val="20"/>
              </w:rPr>
              <w:t>.С</w:t>
            </w:r>
            <w:proofErr w:type="gramEnd"/>
            <w:r w:rsidRPr="001257E5">
              <w:rPr>
                <w:sz w:val="20"/>
                <w:szCs w:val="20"/>
              </w:rPr>
              <w:t>еляева</w:t>
            </w:r>
            <w:proofErr w:type="spellEnd"/>
            <w:r w:rsidRPr="001257E5">
              <w:rPr>
                <w:sz w:val="20"/>
                <w:szCs w:val="20"/>
              </w:rPr>
              <w:t xml:space="preserve"> (юг)</w:t>
            </w:r>
          </w:p>
          <w:p w:rsidR="005378B8" w:rsidRPr="001257E5" w:rsidRDefault="005378B8" w:rsidP="001F15DC">
            <w:pPr>
              <w:jc w:val="center"/>
              <w:rPr>
                <w:sz w:val="20"/>
                <w:szCs w:val="20"/>
              </w:rPr>
            </w:pPr>
            <w:r w:rsidRPr="001257E5">
              <w:rPr>
                <w:sz w:val="20"/>
                <w:szCs w:val="20"/>
              </w:rPr>
              <w:t>(Зона лесов)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5378B8" w:rsidRPr="001257E5" w:rsidRDefault="005378B8" w:rsidP="001F15DC">
            <w:pPr>
              <w:jc w:val="center"/>
              <w:rPr>
                <w:sz w:val="20"/>
                <w:szCs w:val="20"/>
              </w:rPr>
            </w:pPr>
            <w:r w:rsidRPr="001257E5">
              <w:rPr>
                <w:sz w:val="20"/>
                <w:szCs w:val="20"/>
              </w:rPr>
              <w:t xml:space="preserve">Сельское </w:t>
            </w:r>
          </w:p>
          <w:p w:rsidR="005378B8" w:rsidRPr="001257E5" w:rsidRDefault="005378B8" w:rsidP="001F15DC">
            <w:pPr>
              <w:jc w:val="center"/>
              <w:rPr>
                <w:sz w:val="20"/>
                <w:szCs w:val="20"/>
              </w:rPr>
            </w:pPr>
            <w:r w:rsidRPr="001257E5">
              <w:rPr>
                <w:sz w:val="20"/>
                <w:szCs w:val="20"/>
                <w:lang w:val="en-US"/>
              </w:rPr>
              <w:t>V</w:t>
            </w:r>
            <w:r w:rsidRPr="001257E5">
              <w:rPr>
                <w:sz w:val="20"/>
                <w:szCs w:val="20"/>
              </w:rPr>
              <w:t>-класс (СЗЗ-50м)</w:t>
            </w:r>
          </w:p>
        </w:tc>
      </w:tr>
      <w:tr w:rsidR="005378B8" w:rsidRPr="00EF6DB2" w:rsidTr="001257E5">
        <w:trPr>
          <w:trHeight w:val="841"/>
          <w:jc w:val="center"/>
        </w:trPr>
        <w:tc>
          <w:tcPr>
            <w:tcW w:w="211" w:type="pct"/>
            <w:shd w:val="clear" w:color="auto" w:fill="auto"/>
            <w:vAlign w:val="center"/>
          </w:tcPr>
          <w:p w:rsidR="005378B8" w:rsidRPr="001257E5" w:rsidRDefault="005378B8" w:rsidP="001F15DC">
            <w:pPr>
              <w:suppressLineNumbers/>
              <w:jc w:val="center"/>
              <w:rPr>
                <w:kern w:val="2"/>
                <w:sz w:val="20"/>
                <w:szCs w:val="20"/>
              </w:rPr>
            </w:pPr>
            <w:r w:rsidRPr="001257E5">
              <w:rPr>
                <w:kern w:val="2"/>
                <w:sz w:val="20"/>
                <w:szCs w:val="20"/>
              </w:rPr>
              <w:t>4</w:t>
            </w:r>
          </w:p>
        </w:tc>
        <w:tc>
          <w:tcPr>
            <w:tcW w:w="1188" w:type="pct"/>
            <w:shd w:val="clear" w:color="auto" w:fill="auto"/>
            <w:vAlign w:val="center"/>
          </w:tcPr>
          <w:p w:rsidR="005378B8" w:rsidRPr="001257E5" w:rsidRDefault="005378B8" w:rsidP="001F15DC">
            <w:pPr>
              <w:jc w:val="center"/>
              <w:rPr>
                <w:sz w:val="20"/>
                <w:szCs w:val="20"/>
              </w:rPr>
            </w:pPr>
            <w:r w:rsidRPr="001257E5">
              <w:rPr>
                <w:sz w:val="20"/>
                <w:szCs w:val="20"/>
              </w:rPr>
              <w:t>Кладбище</w:t>
            </w:r>
          </w:p>
          <w:p w:rsidR="005378B8" w:rsidRPr="001257E5" w:rsidRDefault="005378B8" w:rsidP="001F15DC">
            <w:pPr>
              <w:jc w:val="center"/>
              <w:rPr>
                <w:sz w:val="20"/>
                <w:szCs w:val="20"/>
              </w:rPr>
            </w:pPr>
            <w:r w:rsidRPr="001257E5">
              <w:rPr>
                <w:sz w:val="20"/>
                <w:szCs w:val="20"/>
              </w:rPr>
              <w:t>Существующий, закрытый</w:t>
            </w:r>
          </w:p>
        </w:tc>
        <w:tc>
          <w:tcPr>
            <w:tcW w:w="503" w:type="pct"/>
            <w:shd w:val="clear" w:color="auto" w:fill="auto"/>
            <w:vAlign w:val="center"/>
          </w:tcPr>
          <w:p w:rsidR="005378B8" w:rsidRPr="001257E5" w:rsidRDefault="005378B8" w:rsidP="001F15DC">
            <w:pPr>
              <w:jc w:val="center"/>
              <w:rPr>
                <w:sz w:val="20"/>
                <w:szCs w:val="20"/>
              </w:rPr>
            </w:pPr>
            <w:r w:rsidRPr="001257E5">
              <w:rPr>
                <w:sz w:val="20"/>
                <w:szCs w:val="20"/>
              </w:rPr>
              <w:t>602050301</w:t>
            </w:r>
          </w:p>
        </w:tc>
        <w:tc>
          <w:tcPr>
            <w:tcW w:w="718" w:type="pct"/>
            <w:shd w:val="clear" w:color="auto" w:fill="auto"/>
            <w:vAlign w:val="center"/>
          </w:tcPr>
          <w:p w:rsidR="005378B8" w:rsidRPr="001257E5" w:rsidRDefault="005378B8" w:rsidP="001F15DC">
            <w:pPr>
              <w:jc w:val="center"/>
              <w:rPr>
                <w:sz w:val="20"/>
                <w:szCs w:val="20"/>
              </w:rPr>
            </w:pPr>
            <w:r w:rsidRPr="001257E5">
              <w:rPr>
                <w:sz w:val="20"/>
                <w:szCs w:val="20"/>
              </w:rPr>
              <w:t>Места погребения.</w:t>
            </w:r>
          </w:p>
          <w:p w:rsidR="005378B8" w:rsidRPr="001257E5" w:rsidRDefault="005378B8" w:rsidP="001F15DC">
            <w:pPr>
              <w:jc w:val="center"/>
              <w:rPr>
                <w:sz w:val="20"/>
                <w:szCs w:val="20"/>
              </w:rPr>
            </w:pPr>
            <w:r w:rsidRPr="001257E5">
              <w:rPr>
                <w:sz w:val="20"/>
                <w:szCs w:val="20"/>
              </w:rPr>
              <w:t>Общественное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5378B8" w:rsidRPr="001257E5" w:rsidRDefault="005378B8" w:rsidP="001F15DC">
            <w:pPr>
              <w:jc w:val="center"/>
              <w:rPr>
                <w:sz w:val="20"/>
                <w:szCs w:val="20"/>
              </w:rPr>
            </w:pPr>
            <w:r w:rsidRPr="001257E5">
              <w:rPr>
                <w:sz w:val="20"/>
                <w:szCs w:val="20"/>
              </w:rPr>
              <w:t>Га</w:t>
            </w:r>
          </w:p>
        </w:tc>
        <w:tc>
          <w:tcPr>
            <w:tcW w:w="287" w:type="pct"/>
            <w:shd w:val="clear" w:color="auto" w:fill="auto"/>
            <w:vAlign w:val="center"/>
          </w:tcPr>
          <w:p w:rsidR="005378B8" w:rsidRPr="001257E5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1257E5">
              <w:rPr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020" w:type="pct"/>
            <w:shd w:val="clear" w:color="auto" w:fill="auto"/>
            <w:vAlign w:val="center"/>
          </w:tcPr>
          <w:p w:rsidR="005378B8" w:rsidRPr="001257E5" w:rsidRDefault="005378B8" w:rsidP="001F15DC">
            <w:pPr>
              <w:jc w:val="center"/>
              <w:rPr>
                <w:sz w:val="20"/>
                <w:szCs w:val="20"/>
              </w:rPr>
            </w:pPr>
            <w:r w:rsidRPr="001257E5">
              <w:rPr>
                <w:sz w:val="20"/>
                <w:szCs w:val="20"/>
              </w:rPr>
              <w:t>д</w:t>
            </w:r>
            <w:proofErr w:type="gramStart"/>
            <w:r w:rsidRPr="001257E5">
              <w:rPr>
                <w:sz w:val="20"/>
                <w:szCs w:val="20"/>
              </w:rPr>
              <w:t>.Ч</w:t>
            </w:r>
            <w:proofErr w:type="gramEnd"/>
            <w:r w:rsidRPr="001257E5">
              <w:rPr>
                <w:sz w:val="20"/>
                <w:szCs w:val="20"/>
              </w:rPr>
              <w:t>апаевка (восток)</w:t>
            </w:r>
          </w:p>
          <w:p w:rsidR="005378B8" w:rsidRPr="001257E5" w:rsidRDefault="005378B8" w:rsidP="001F15DC">
            <w:pPr>
              <w:jc w:val="center"/>
              <w:rPr>
                <w:sz w:val="20"/>
                <w:szCs w:val="20"/>
              </w:rPr>
            </w:pPr>
            <w:r w:rsidRPr="001257E5">
              <w:rPr>
                <w:sz w:val="20"/>
                <w:szCs w:val="20"/>
              </w:rPr>
              <w:t>(Зона кладбищ)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5378B8" w:rsidRPr="001257E5" w:rsidRDefault="005378B8" w:rsidP="001F15DC">
            <w:pPr>
              <w:jc w:val="center"/>
              <w:rPr>
                <w:sz w:val="20"/>
                <w:szCs w:val="20"/>
              </w:rPr>
            </w:pPr>
            <w:r w:rsidRPr="001257E5">
              <w:rPr>
                <w:sz w:val="20"/>
                <w:szCs w:val="20"/>
              </w:rPr>
              <w:t xml:space="preserve">Сельское </w:t>
            </w:r>
          </w:p>
          <w:p w:rsidR="005378B8" w:rsidRPr="001257E5" w:rsidRDefault="005378B8" w:rsidP="001F15DC">
            <w:pPr>
              <w:jc w:val="center"/>
              <w:rPr>
                <w:sz w:val="20"/>
                <w:szCs w:val="20"/>
              </w:rPr>
            </w:pPr>
            <w:r w:rsidRPr="001257E5">
              <w:rPr>
                <w:sz w:val="20"/>
                <w:szCs w:val="20"/>
                <w:lang w:val="en-US"/>
              </w:rPr>
              <w:t>V</w:t>
            </w:r>
            <w:r w:rsidRPr="001257E5">
              <w:rPr>
                <w:sz w:val="20"/>
                <w:szCs w:val="20"/>
              </w:rPr>
              <w:t>-класс (СЗЗ-50м)</w:t>
            </w:r>
          </w:p>
        </w:tc>
      </w:tr>
      <w:tr w:rsidR="005378B8" w:rsidRPr="00EF6DB2" w:rsidTr="001257E5">
        <w:trPr>
          <w:trHeight w:val="824"/>
          <w:jc w:val="center"/>
        </w:trPr>
        <w:tc>
          <w:tcPr>
            <w:tcW w:w="211" w:type="pct"/>
            <w:shd w:val="clear" w:color="auto" w:fill="auto"/>
            <w:vAlign w:val="center"/>
          </w:tcPr>
          <w:p w:rsidR="005378B8" w:rsidRPr="001257E5" w:rsidRDefault="005378B8" w:rsidP="001F15DC">
            <w:pPr>
              <w:suppressLineNumbers/>
              <w:jc w:val="center"/>
              <w:rPr>
                <w:kern w:val="2"/>
                <w:sz w:val="20"/>
                <w:szCs w:val="20"/>
              </w:rPr>
            </w:pPr>
            <w:r w:rsidRPr="001257E5">
              <w:rPr>
                <w:kern w:val="2"/>
                <w:sz w:val="20"/>
                <w:szCs w:val="20"/>
              </w:rPr>
              <w:t>5</w:t>
            </w:r>
          </w:p>
        </w:tc>
        <w:tc>
          <w:tcPr>
            <w:tcW w:w="1188" w:type="pct"/>
            <w:shd w:val="clear" w:color="auto" w:fill="auto"/>
            <w:vAlign w:val="center"/>
          </w:tcPr>
          <w:p w:rsidR="005378B8" w:rsidRPr="001257E5" w:rsidRDefault="005378B8" w:rsidP="001F15DC">
            <w:pPr>
              <w:jc w:val="center"/>
              <w:rPr>
                <w:sz w:val="20"/>
                <w:szCs w:val="20"/>
              </w:rPr>
            </w:pPr>
            <w:r w:rsidRPr="001257E5">
              <w:rPr>
                <w:sz w:val="20"/>
                <w:szCs w:val="20"/>
              </w:rPr>
              <w:t>Кладбище</w:t>
            </w:r>
          </w:p>
          <w:p w:rsidR="005378B8" w:rsidRPr="001257E5" w:rsidRDefault="005378B8" w:rsidP="001F15DC">
            <w:pPr>
              <w:jc w:val="center"/>
              <w:rPr>
                <w:sz w:val="20"/>
                <w:szCs w:val="20"/>
              </w:rPr>
            </w:pPr>
            <w:r w:rsidRPr="001257E5">
              <w:rPr>
                <w:sz w:val="20"/>
                <w:szCs w:val="20"/>
              </w:rPr>
              <w:t>Планируемый</w:t>
            </w:r>
          </w:p>
        </w:tc>
        <w:tc>
          <w:tcPr>
            <w:tcW w:w="503" w:type="pct"/>
            <w:shd w:val="clear" w:color="auto" w:fill="auto"/>
            <w:vAlign w:val="center"/>
          </w:tcPr>
          <w:p w:rsidR="005378B8" w:rsidRPr="001257E5" w:rsidRDefault="005378B8" w:rsidP="001F15DC">
            <w:pPr>
              <w:jc w:val="center"/>
              <w:rPr>
                <w:sz w:val="20"/>
                <w:szCs w:val="20"/>
              </w:rPr>
            </w:pPr>
            <w:r w:rsidRPr="001257E5">
              <w:rPr>
                <w:sz w:val="20"/>
                <w:szCs w:val="20"/>
              </w:rPr>
              <w:t>602050301</w:t>
            </w:r>
          </w:p>
        </w:tc>
        <w:tc>
          <w:tcPr>
            <w:tcW w:w="718" w:type="pct"/>
            <w:shd w:val="clear" w:color="auto" w:fill="auto"/>
            <w:vAlign w:val="center"/>
          </w:tcPr>
          <w:p w:rsidR="005378B8" w:rsidRPr="001257E5" w:rsidRDefault="005378B8" w:rsidP="001F15DC">
            <w:pPr>
              <w:jc w:val="center"/>
              <w:rPr>
                <w:sz w:val="20"/>
                <w:szCs w:val="20"/>
              </w:rPr>
            </w:pPr>
            <w:r w:rsidRPr="001257E5">
              <w:rPr>
                <w:sz w:val="20"/>
                <w:szCs w:val="20"/>
              </w:rPr>
              <w:t>Места погребения.</w:t>
            </w:r>
          </w:p>
          <w:p w:rsidR="005378B8" w:rsidRPr="001257E5" w:rsidRDefault="005378B8" w:rsidP="001F15DC">
            <w:pPr>
              <w:jc w:val="center"/>
              <w:rPr>
                <w:sz w:val="20"/>
                <w:szCs w:val="20"/>
              </w:rPr>
            </w:pPr>
            <w:r w:rsidRPr="001257E5">
              <w:rPr>
                <w:sz w:val="20"/>
                <w:szCs w:val="20"/>
              </w:rPr>
              <w:t>Общественное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5378B8" w:rsidRPr="001257E5" w:rsidRDefault="005378B8" w:rsidP="001F15DC">
            <w:pPr>
              <w:jc w:val="center"/>
              <w:rPr>
                <w:sz w:val="20"/>
                <w:szCs w:val="20"/>
              </w:rPr>
            </w:pPr>
            <w:r w:rsidRPr="001257E5">
              <w:rPr>
                <w:sz w:val="20"/>
                <w:szCs w:val="20"/>
              </w:rPr>
              <w:t>Га</w:t>
            </w:r>
          </w:p>
        </w:tc>
        <w:tc>
          <w:tcPr>
            <w:tcW w:w="287" w:type="pct"/>
            <w:shd w:val="clear" w:color="auto" w:fill="auto"/>
            <w:vAlign w:val="center"/>
          </w:tcPr>
          <w:p w:rsidR="005378B8" w:rsidRPr="001257E5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1257E5">
              <w:rPr>
                <w:sz w:val="20"/>
                <w:szCs w:val="20"/>
                <w:lang w:eastAsia="ru-RU"/>
              </w:rPr>
              <w:t>9,9</w:t>
            </w:r>
          </w:p>
        </w:tc>
        <w:tc>
          <w:tcPr>
            <w:tcW w:w="1020" w:type="pct"/>
            <w:shd w:val="clear" w:color="auto" w:fill="auto"/>
            <w:vAlign w:val="center"/>
          </w:tcPr>
          <w:p w:rsidR="005378B8" w:rsidRPr="001257E5" w:rsidRDefault="005378B8" w:rsidP="001F15DC">
            <w:pPr>
              <w:jc w:val="center"/>
              <w:rPr>
                <w:sz w:val="20"/>
                <w:szCs w:val="20"/>
              </w:rPr>
            </w:pPr>
            <w:r w:rsidRPr="001257E5">
              <w:rPr>
                <w:sz w:val="20"/>
                <w:szCs w:val="20"/>
              </w:rPr>
              <w:t>д</w:t>
            </w:r>
            <w:proofErr w:type="gramStart"/>
            <w:r w:rsidRPr="001257E5">
              <w:rPr>
                <w:sz w:val="20"/>
                <w:szCs w:val="20"/>
              </w:rPr>
              <w:t>.К</w:t>
            </w:r>
            <w:proofErr w:type="gramEnd"/>
            <w:r w:rsidRPr="001257E5">
              <w:rPr>
                <w:sz w:val="20"/>
                <w:szCs w:val="20"/>
              </w:rPr>
              <w:t>амышевка (юг)</w:t>
            </w:r>
          </w:p>
          <w:p w:rsidR="005378B8" w:rsidRPr="001257E5" w:rsidRDefault="005378B8" w:rsidP="001F15DC">
            <w:pPr>
              <w:jc w:val="center"/>
              <w:rPr>
                <w:sz w:val="20"/>
                <w:szCs w:val="20"/>
              </w:rPr>
            </w:pPr>
            <w:r w:rsidRPr="001257E5">
              <w:rPr>
                <w:sz w:val="20"/>
                <w:szCs w:val="20"/>
              </w:rPr>
              <w:t>(Зона кладбищ)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5378B8" w:rsidRPr="001257E5" w:rsidRDefault="005378B8" w:rsidP="001F15DC">
            <w:pPr>
              <w:jc w:val="center"/>
              <w:rPr>
                <w:sz w:val="20"/>
                <w:szCs w:val="20"/>
              </w:rPr>
            </w:pPr>
            <w:r w:rsidRPr="001257E5">
              <w:rPr>
                <w:sz w:val="20"/>
                <w:szCs w:val="20"/>
              </w:rPr>
              <w:t xml:space="preserve">Сельское </w:t>
            </w:r>
          </w:p>
          <w:p w:rsidR="005378B8" w:rsidRPr="001257E5" w:rsidRDefault="005378B8" w:rsidP="001F15DC">
            <w:pPr>
              <w:jc w:val="center"/>
              <w:rPr>
                <w:sz w:val="20"/>
                <w:szCs w:val="20"/>
              </w:rPr>
            </w:pPr>
            <w:r w:rsidRPr="001257E5">
              <w:rPr>
                <w:sz w:val="20"/>
                <w:szCs w:val="20"/>
                <w:lang w:val="en-US"/>
              </w:rPr>
              <w:t>V</w:t>
            </w:r>
            <w:r w:rsidRPr="001257E5">
              <w:rPr>
                <w:sz w:val="20"/>
                <w:szCs w:val="20"/>
              </w:rPr>
              <w:t>-класс (СЗЗ-50м)</w:t>
            </w:r>
          </w:p>
        </w:tc>
      </w:tr>
    </w:tbl>
    <w:p w:rsidR="005378B8" w:rsidRPr="00EF6DB2" w:rsidRDefault="005378B8" w:rsidP="005378B8">
      <w:pPr>
        <w:pStyle w:val="Standard"/>
        <w:spacing w:line="100" w:lineRule="atLeast"/>
        <w:jc w:val="right"/>
        <w:rPr>
          <w:b/>
          <w:bCs/>
          <w:sz w:val="16"/>
          <w:szCs w:val="16"/>
        </w:rPr>
        <w:sectPr w:rsidR="005378B8" w:rsidRPr="00EF6DB2" w:rsidSect="005C75D8">
          <w:type w:val="continuous"/>
          <w:pgSz w:w="11907" w:h="16838"/>
          <w:pgMar w:top="284" w:right="851" w:bottom="568" w:left="1134" w:header="680" w:footer="680" w:gutter="0"/>
          <w:cols w:space="720"/>
          <w:docGrid w:linePitch="600" w:charSpace="32768"/>
        </w:sectPr>
      </w:pPr>
    </w:p>
    <w:p w:rsidR="005378B8" w:rsidRPr="00EF6DB2" w:rsidRDefault="005378B8" w:rsidP="00ED3A81">
      <w:pPr>
        <w:pStyle w:val="2"/>
      </w:pPr>
      <w:bookmarkStart w:id="9" w:name="_Toc121330886"/>
      <w:r>
        <w:rPr>
          <w:lang w:val="ru-RU"/>
        </w:rPr>
        <w:lastRenderedPageBreak/>
        <w:t>1</w:t>
      </w:r>
      <w:r w:rsidRPr="00EF6DB2">
        <w:t>.2</w:t>
      </w:r>
      <w:r w:rsidR="00ED3A81">
        <w:rPr>
          <w:lang w:val="ru-RU"/>
        </w:rPr>
        <w:t>.</w:t>
      </w:r>
      <w:r w:rsidRPr="00EF6DB2">
        <w:t xml:space="preserve"> 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</w:t>
      </w:r>
      <w:r w:rsidRPr="00EF6DB2">
        <w:rPr>
          <w:rStyle w:val="DropCaps"/>
        </w:rPr>
        <w:t xml:space="preserve"> ЗНАЧЕНИЯ, ЗА ИСКЛЮЧЕНИЕМ ЛИНЕЙНЫХ ОБЪЕКТОВ</w:t>
      </w:r>
      <w:bookmarkEnd w:id="9"/>
    </w:p>
    <w:p w:rsidR="005378B8" w:rsidRPr="00EF6DB2" w:rsidRDefault="005378B8" w:rsidP="005378B8">
      <w:pPr>
        <w:pStyle w:val="afff"/>
        <w:rPr>
          <w:rFonts w:cs="Times New Roman"/>
        </w:rPr>
      </w:pPr>
    </w:p>
    <w:p w:rsidR="005378B8" w:rsidRPr="00EF6DB2" w:rsidRDefault="005378B8" w:rsidP="005378B8">
      <w:pPr>
        <w:pStyle w:val="afff"/>
        <w:ind w:firstLine="567"/>
        <w:jc w:val="both"/>
        <w:rPr>
          <w:rFonts w:cs="Times New Roman"/>
        </w:rPr>
      </w:pPr>
      <w:r w:rsidRPr="00EF6DB2">
        <w:rPr>
          <w:rFonts w:cs="Times New Roman"/>
        </w:rPr>
        <w:t>Допустимые виды функциональных зон генерального плана, отражены в Приказе Минэкономразвития России от 09.01.2018г. № 10 «Об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значения».</w:t>
      </w:r>
    </w:p>
    <w:p w:rsidR="005378B8" w:rsidRPr="00EF6DB2" w:rsidRDefault="005378B8" w:rsidP="005378B8">
      <w:pPr>
        <w:pStyle w:val="afff"/>
        <w:ind w:firstLine="567"/>
        <w:jc w:val="both"/>
        <w:rPr>
          <w:rFonts w:cs="Times New Roman"/>
        </w:rPr>
      </w:pPr>
      <w:r w:rsidRPr="00EF6DB2">
        <w:rPr>
          <w:rFonts w:cs="Times New Roman"/>
        </w:rPr>
        <w:t>Градостроительное зонирование территорий муниципальных образований в целях определения территориальных зон и установления градостроительных регламентов, должно осуществляться в соответствии с утвержденным генеральным планом функциональным назначением земель. Параметры функциональных зон приняты с учетом положений Градостроительного, Земельного, Лесного и Водного кодексов Российской Федерации.</w:t>
      </w:r>
    </w:p>
    <w:p w:rsidR="005378B8" w:rsidRPr="00EF6DB2" w:rsidRDefault="005378B8" w:rsidP="005378B8">
      <w:pPr>
        <w:pStyle w:val="afff"/>
        <w:rPr>
          <w:rFonts w:cs="Times New Roman"/>
        </w:rPr>
      </w:pPr>
    </w:p>
    <w:tbl>
      <w:tblPr>
        <w:tblW w:w="509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1"/>
        <w:gridCol w:w="2935"/>
        <w:gridCol w:w="4078"/>
        <w:gridCol w:w="2595"/>
      </w:tblGrid>
      <w:tr w:rsidR="005378B8" w:rsidRPr="00EF6DB2" w:rsidTr="00357335">
        <w:trPr>
          <w:cantSplit/>
          <w:trHeight w:val="920"/>
          <w:jc w:val="center"/>
        </w:trPr>
        <w:tc>
          <w:tcPr>
            <w:tcW w:w="253" w:type="pct"/>
            <w:shd w:val="clear" w:color="auto" w:fill="auto"/>
            <w:vAlign w:val="center"/>
          </w:tcPr>
          <w:p w:rsidR="005378B8" w:rsidRPr="00357335" w:rsidRDefault="005378B8" w:rsidP="001F15DC">
            <w:pPr>
              <w:suppressLineNumbers/>
              <w:spacing w:line="100" w:lineRule="atLeast"/>
              <w:jc w:val="center"/>
              <w:rPr>
                <w:b/>
                <w:bCs/>
                <w:sz w:val="20"/>
                <w:szCs w:val="20"/>
              </w:rPr>
            </w:pPr>
            <w:r w:rsidRPr="00357335">
              <w:rPr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1450" w:type="pct"/>
            <w:shd w:val="clear" w:color="auto" w:fill="auto"/>
            <w:vAlign w:val="center"/>
          </w:tcPr>
          <w:p w:rsidR="005378B8" w:rsidRPr="00357335" w:rsidRDefault="005378B8" w:rsidP="001F15DC">
            <w:pPr>
              <w:suppressLineNumbers/>
              <w:spacing w:line="100" w:lineRule="atLeast"/>
              <w:jc w:val="center"/>
              <w:rPr>
                <w:b/>
                <w:bCs/>
                <w:sz w:val="20"/>
                <w:szCs w:val="20"/>
              </w:rPr>
            </w:pPr>
            <w:r w:rsidRPr="00357335">
              <w:rPr>
                <w:b/>
                <w:bCs/>
                <w:sz w:val="20"/>
                <w:szCs w:val="20"/>
              </w:rPr>
              <w:t>Наименование функциональной зоны</w:t>
            </w:r>
          </w:p>
        </w:tc>
        <w:tc>
          <w:tcPr>
            <w:tcW w:w="2015" w:type="pct"/>
            <w:shd w:val="clear" w:color="auto" w:fill="auto"/>
            <w:vAlign w:val="center"/>
          </w:tcPr>
          <w:p w:rsidR="005378B8" w:rsidRPr="00357335" w:rsidRDefault="005378B8" w:rsidP="001F15DC">
            <w:pPr>
              <w:suppressLineNumbers/>
              <w:spacing w:line="100" w:lineRule="atLeast"/>
              <w:jc w:val="center"/>
              <w:rPr>
                <w:b/>
                <w:bCs/>
                <w:sz w:val="20"/>
                <w:szCs w:val="20"/>
              </w:rPr>
            </w:pPr>
            <w:r w:rsidRPr="00357335">
              <w:rPr>
                <w:b/>
                <w:bCs/>
                <w:sz w:val="20"/>
                <w:szCs w:val="20"/>
              </w:rPr>
              <w:t xml:space="preserve">Параметры функциональных зон </w:t>
            </w:r>
          </w:p>
        </w:tc>
        <w:tc>
          <w:tcPr>
            <w:tcW w:w="1282" w:type="pct"/>
            <w:shd w:val="clear" w:color="auto" w:fill="auto"/>
            <w:vAlign w:val="center"/>
          </w:tcPr>
          <w:p w:rsidR="005378B8" w:rsidRPr="00357335" w:rsidRDefault="005378B8" w:rsidP="001F15DC">
            <w:pPr>
              <w:suppressLineNumbers/>
              <w:spacing w:line="100" w:lineRule="atLeast"/>
              <w:jc w:val="center"/>
              <w:rPr>
                <w:b/>
                <w:sz w:val="20"/>
                <w:szCs w:val="20"/>
              </w:rPr>
            </w:pPr>
            <w:r w:rsidRPr="00357335">
              <w:rPr>
                <w:b/>
                <w:bCs/>
                <w:sz w:val="20"/>
                <w:szCs w:val="20"/>
              </w:rPr>
              <w:t xml:space="preserve">Сведения </w:t>
            </w:r>
            <w:proofErr w:type="gramStart"/>
            <w:r w:rsidRPr="00357335">
              <w:rPr>
                <w:b/>
                <w:bCs/>
                <w:sz w:val="20"/>
                <w:szCs w:val="20"/>
              </w:rPr>
              <w:t>о</w:t>
            </w:r>
            <w:proofErr w:type="gramEnd"/>
            <w:r w:rsidRPr="00357335">
              <w:rPr>
                <w:b/>
                <w:bCs/>
                <w:sz w:val="20"/>
                <w:szCs w:val="20"/>
              </w:rPr>
              <w:t xml:space="preserve"> </w:t>
            </w:r>
            <w:proofErr w:type="gramStart"/>
            <w:r w:rsidRPr="00357335">
              <w:rPr>
                <w:b/>
                <w:bCs/>
                <w:sz w:val="20"/>
                <w:szCs w:val="20"/>
              </w:rPr>
              <w:t>планируемых</w:t>
            </w:r>
            <w:proofErr w:type="gramEnd"/>
            <w:r w:rsidRPr="00357335">
              <w:rPr>
                <w:b/>
                <w:bCs/>
                <w:sz w:val="20"/>
                <w:szCs w:val="20"/>
              </w:rPr>
              <w:t xml:space="preserve"> для размещения в зонах объектов: федерального, регионального, местного значения (за исключением линейных объектов)</w:t>
            </w:r>
          </w:p>
        </w:tc>
      </w:tr>
      <w:tr w:rsidR="005378B8" w:rsidRPr="00EF6DB2" w:rsidTr="00357335">
        <w:trPr>
          <w:cantSplit/>
          <w:trHeight w:val="20"/>
          <w:jc w:val="center"/>
        </w:trPr>
        <w:tc>
          <w:tcPr>
            <w:tcW w:w="253" w:type="pct"/>
            <w:shd w:val="clear" w:color="auto" w:fill="auto"/>
            <w:vAlign w:val="center"/>
          </w:tcPr>
          <w:p w:rsidR="005378B8" w:rsidRPr="00357335" w:rsidRDefault="005378B8" w:rsidP="001F15DC">
            <w:pPr>
              <w:suppressLineNumbers/>
              <w:spacing w:line="100" w:lineRule="atLeast"/>
              <w:jc w:val="center"/>
              <w:rPr>
                <w:sz w:val="20"/>
                <w:szCs w:val="20"/>
              </w:rPr>
            </w:pPr>
            <w:r w:rsidRPr="00357335">
              <w:rPr>
                <w:sz w:val="20"/>
                <w:szCs w:val="20"/>
              </w:rPr>
              <w:t>1</w:t>
            </w:r>
          </w:p>
        </w:tc>
        <w:tc>
          <w:tcPr>
            <w:tcW w:w="1450" w:type="pct"/>
            <w:shd w:val="clear" w:color="auto" w:fill="auto"/>
            <w:vAlign w:val="center"/>
          </w:tcPr>
          <w:p w:rsidR="005378B8" w:rsidRPr="00357335" w:rsidRDefault="005378B8" w:rsidP="00357335">
            <w:pPr>
              <w:suppressLineNumbers/>
              <w:spacing w:line="100" w:lineRule="atLeast"/>
              <w:jc w:val="center"/>
              <w:rPr>
                <w:sz w:val="20"/>
                <w:szCs w:val="20"/>
              </w:rPr>
            </w:pPr>
            <w:r w:rsidRPr="00357335">
              <w:rPr>
                <w:sz w:val="20"/>
                <w:szCs w:val="20"/>
                <w:u w:val="single"/>
              </w:rPr>
              <w:t>Зона застройки индивидуальными жилыми домами (701010101)</w:t>
            </w:r>
          </w:p>
        </w:tc>
        <w:tc>
          <w:tcPr>
            <w:tcW w:w="2015" w:type="pct"/>
            <w:shd w:val="clear" w:color="auto" w:fill="auto"/>
            <w:vAlign w:val="center"/>
          </w:tcPr>
          <w:p w:rsidR="005378B8" w:rsidRPr="00357335" w:rsidRDefault="005378B8" w:rsidP="00357335">
            <w:pPr>
              <w:spacing w:line="100" w:lineRule="atLeast"/>
              <w:jc w:val="center"/>
              <w:rPr>
                <w:bCs/>
                <w:sz w:val="20"/>
                <w:szCs w:val="20"/>
              </w:rPr>
            </w:pPr>
            <w:r w:rsidRPr="00357335">
              <w:rPr>
                <w:bCs/>
                <w:sz w:val="20"/>
                <w:szCs w:val="20"/>
              </w:rPr>
              <w:t>1. Применяется в категории земли населенных пунктов.</w:t>
            </w:r>
          </w:p>
          <w:p w:rsidR="005378B8" w:rsidRPr="00357335" w:rsidRDefault="005378B8" w:rsidP="00357335">
            <w:pPr>
              <w:spacing w:line="100" w:lineRule="atLeast"/>
              <w:ind w:left="720"/>
              <w:jc w:val="center"/>
              <w:rPr>
                <w:bCs/>
                <w:sz w:val="20"/>
                <w:szCs w:val="20"/>
              </w:rPr>
            </w:pPr>
          </w:p>
          <w:p w:rsidR="005378B8" w:rsidRPr="00357335" w:rsidRDefault="005378B8" w:rsidP="00357335">
            <w:pPr>
              <w:spacing w:line="100" w:lineRule="atLeast"/>
              <w:jc w:val="center"/>
              <w:rPr>
                <w:bCs/>
                <w:sz w:val="20"/>
                <w:szCs w:val="20"/>
              </w:rPr>
            </w:pPr>
            <w:r w:rsidRPr="00357335">
              <w:rPr>
                <w:bCs/>
                <w:sz w:val="20"/>
                <w:szCs w:val="20"/>
              </w:rPr>
              <w:t xml:space="preserve">2. </w:t>
            </w:r>
            <w:proofErr w:type="gramStart"/>
            <w:r w:rsidRPr="00357335">
              <w:rPr>
                <w:bCs/>
                <w:sz w:val="20"/>
                <w:szCs w:val="20"/>
              </w:rPr>
              <w:t>Предназначена</w:t>
            </w:r>
            <w:proofErr w:type="gramEnd"/>
            <w:r w:rsidRPr="00357335">
              <w:rPr>
                <w:bCs/>
                <w:sz w:val="20"/>
                <w:szCs w:val="20"/>
              </w:rPr>
              <w:t xml:space="preserve"> для развития индивидуального жилищного строительства (в том числе блокированной застройки и ЛПХ). Могут включаться также территории, предназначенные для ведения садоводства и огородничества.</w:t>
            </w:r>
          </w:p>
          <w:p w:rsidR="005378B8" w:rsidRPr="00357335" w:rsidRDefault="005378B8" w:rsidP="00357335">
            <w:pPr>
              <w:spacing w:line="100" w:lineRule="atLeast"/>
              <w:jc w:val="center"/>
              <w:rPr>
                <w:bCs/>
                <w:sz w:val="20"/>
                <w:szCs w:val="20"/>
              </w:rPr>
            </w:pPr>
          </w:p>
          <w:p w:rsidR="005378B8" w:rsidRPr="00357335" w:rsidRDefault="005378B8" w:rsidP="00357335">
            <w:pPr>
              <w:spacing w:line="100" w:lineRule="atLeast"/>
              <w:jc w:val="center"/>
              <w:rPr>
                <w:bCs/>
                <w:sz w:val="20"/>
                <w:szCs w:val="20"/>
              </w:rPr>
            </w:pPr>
            <w:r w:rsidRPr="00357335">
              <w:rPr>
                <w:bCs/>
                <w:sz w:val="20"/>
                <w:szCs w:val="20"/>
              </w:rPr>
              <w:t>3. Допускается многоквартирное жилищное строительство как условно-разрешенный вид.</w:t>
            </w:r>
          </w:p>
          <w:p w:rsidR="005378B8" w:rsidRPr="00357335" w:rsidRDefault="005378B8" w:rsidP="00357335">
            <w:pPr>
              <w:spacing w:line="100" w:lineRule="atLeast"/>
              <w:jc w:val="center"/>
              <w:rPr>
                <w:bCs/>
                <w:sz w:val="20"/>
                <w:szCs w:val="20"/>
              </w:rPr>
            </w:pPr>
          </w:p>
          <w:p w:rsidR="005378B8" w:rsidRPr="00357335" w:rsidRDefault="005378B8" w:rsidP="00357335">
            <w:pPr>
              <w:spacing w:line="100" w:lineRule="atLeast"/>
              <w:jc w:val="center"/>
              <w:rPr>
                <w:bCs/>
                <w:sz w:val="20"/>
                <w:szCs w:val="20"/>
              </w:rPr>
            </w:pPr>
            <w:r w:rsidRPr="00357335">
              <w:rPr>
                <w:bCs/>
                <w:sz w:val="20"/>
                <w:szCs w:val="20"/>
              </w:rPr>
              <w:t>4. Допускается размещение объектов обслуживания жилой застройки, если их размещение необходимо для обслуживания жилой застройки, а также связано с проживанием граждан, не причиняет вреда окружающей среде и санитарному благополучию, не нарушает права жителей, не требует установления санитарной зоны более 50м.</w:t>
            </w:r>
          </w:p>
          <w:p w:rsidR="005378B8" w:rsidRPr="00357335" w:rsidRDefault="005378B8" w:rsidP="00357335">
            <w:pPr>
              <w:spacing w:line="100" w:lineRule="atLeast"/>
              <w:jc w:val="center"/>
              <w:rPr>
                <w:bCs/>
                <w:sz w:val="20"/>
                <w:szCs w:val="20"/>
              </w:rPr>
            </w:pPr>
          </w:p>
          <w:p w:rsidR="005378B8" w:rsidRPr="00357335" w:rsidRDefault="005378B8" w:rsidP="00357335">
            <w:pPr>
              <w:spacing w:line="100" w:lineRule="atLeast"/>
              <w:jc w:val="center"/>
              <w:rPr>
                <w:bCs/>
                <w:sz w:val="20"/>
                <w:szCs w:val="20"/>
              </w:rPr>
            </w:pPr>
            <w:r w:rsidRPr="00357335">
              <w:rPr>
                <w:bCs/>
                <w:sz w:val="20"/>
                <w:szCs w:val="20"/>
              </w:rPr>
              <w:t xml:space="preserve">5. Допускается в качестве условно-разрешенных видов, размещение </w:t>
            </w:r>
            <w:proofErr w:type="gramStart"/>
            <w:r w:rsidRPr="00357335">
              <w:rPr>
                <w:bCs/>
                <w:sz w:val="20"/>
                <w:szCs w:val="20"/>
              </w:rPr>
              <w:t>объектов</w:t>
            </w:r>
            <w:proofErr w:type="gramEnd"/>
            <w:r w:rsidRPr="00357335">
              <w:rPr>
                <w:bCs/>
                <w:sz w:val="20"/>
                <w:szCs w:val="20"/>
              </w:rPr>
              <w:t xml:space="preserve"> не оказывающих негативного воздействия на окружающую среду, в областях: транспорта, логистики грузов, пищевой и строительной промышленности.</w:t>
            </w:r>
          </w:p>
          <w:p w:rsidR="005378B8" w:rsidRPr="00357335" w:rsidRDefault="005378B8" w:rsidP="00357335">
            <w:pPr>
              <w:spacing w:line="100" w:lineRule="atLeas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82" w:type="pct"/>
            <w:shd w:val="clear" w:color="auto" w:fill="auto"/>
            <w:vAlign w:val="center"/>
          </w:tcPr>
          <w:p w:rsidR="005378B8" w:rsidRPr="00357335" w:rsidRDefault="005378B8" w:rsidP="001F15DC">
            <w:pPr>
              <w:suppressLineNumbers/>
              <w:spacing w:line="100" w:lineRule="atLeast"/>
              <w:ind w:left="76"/>
              <w:jc w:val="center"/>
              <w:rPr>
                <w:sz w:val="20"/>
                <w:szCs w:val="20"/>
              </w:rPr>
            </w:pPr>
            <w:r w:rsidRPr="00357335">
              <w:rPr>
                <w:sz w:val="20"/>
                <w:szCs w:val="20"/>
                <w:lang w:eastAsia="ru-RU"/>
              </w:rPr>
              <w:t>Не планируются</w:t>
            </w:r>
          </w:p>
        </w:tc>
      </w:tr>
      <w:tr w:rsidR="005378B8" w:rsidRPr="00EF6DB2" w:rsidTr="00357335">
        <w:trPr>
          <w:cantSplit/>
          <w:trHeight w:val="20"/>
          <w:jc w:val="center"/>
        </w:trPr>
        <w:tc>
          <w:tcPr>
            <w:tcW w:w="253" w:type="pct"/>
            <w:shd w:val="clear" w:color="auto" w:fill="auto"/>
            <w:vAlign w:val="center"/>
          </w:tcPr>
          <w:p w:rsidR="005378B8" w:rsidRPr="00357335" w:rsidRDefault="005378B8" w:rsidP="001F15DC">
            <w:pPr>
              <w:suppressLineNumbers/>
              <w:spacing w:line="100" w:lineRule="atLeast"/>
              <w:jc w:val="center"/>
              <w:rPr>
                <w:sz w:val="20"/>
                <w:szCs w:val="20"/>
              </w:rPr>
            </w:pPr>
            <w:r w:rsidRPr="00357335"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1450" w:type="pct"/>
            <w:shd w:val="clear" w:color="auto" w:fill="auto"/>
            <w:vAlign w:val="center"/>
          </w:tcPr>
          <w:p w:rsidR="005378B8" w:rsidRPr="00357335" w:rsidRDefault="005378B8" w:rsidP="00357335">
            <w:pPr>
              <w:suppressLineNumbers/>
              <w:spacing w:line="100" w:lineRule="atLeast"/>
              <w:jc w:val="center"/>
              <w:rPr>
                <w:sz w:val="20"/>
                <w:szCs w:val="20"/>
              </w:rPr>
            </w:pPr>
            <w:r w:rsidRPr="00357335">
              <w:rPr>
                <w:sz w:val="20"/>
                <w:szCs w:val="20"/>
                <w:u w:val="single"/>
              </w:rPr>
              <w:t>Зона специализированной общественной застройки (701010302)</w:t>
            </w:r>
          </w:p>
        </w:tc>
        <w:tc>
          <w:tcPr>
            <w:tcW w:w="2015" w:type="pct"/>
            <w:shd w:val="clear" w:color="auto" w:fill="auto"/>
            <w:vAlign w:val="center"/>
          </w:tcPr>
          <w:p w:rsidR="005378B8" w:rsidRPr="00357335" w:rsidRDefault="005378B8" w:rsidP="00357335">
            <w:pPr>
              <w:spacing w:line="100" w:lineRule="atLeast"/>
              <w:jc w:val="center"/>
              <w:rPr>
                <w:bCs/>
                <w:sz w:val="20"/>
                <w:szCs w:val="20"/>
              </w:rPr>
            </w:pPr>
            <w:r w:rsidRPr="00357335">
              <w:rPr>
                <w:bCs/>
                <w:sz w:val="20"/>
                <w:szCs w:val="20"/>
              </w:rPr>
              <w:t>1. Применяется в категориях земли населенных пунктов, земли промышленности.</w:t>
            </w:r>
          </w:p>
          <w:p w:rsidR="005378B8" w:rsidRPr="00357335" w:rsidRDefault="005378B8" w:rsidP="00357335">
            <w:pPr>
              <w:spacing w:line="100" w:lineRule="atLeast"/>
              <w:jc w:val="center"/>
              <w:rPr>
                <w:bCs/>
                <w:sz w:val="20"/>
                <w:szCs w:val="20"/>
              </w:rPr>
            </w:pPr>
          </w:p>
          <w:p w:rsidR="005378B8" w:rsidRPr="00357335" w:rsidRDefault="005378B8" w:rsidP="00357335">
            <w:pPr>
              <w:spacing w:line="100" w:lineRule="atLeast"/>
              <w:jc w:val="center"/>
              <w:rPr>
                <w:bCs/>
                <w:sz w:val="20"/>
                <w:szCs w:val="20"/>
              </w:rPr>
            </w:pPr>
            <w:r w:rsidRPr="00357335">
              <w:rPr>
                <w:bCs/>
                <w:sz w:val="20"/>
                <w:szCs w:val="20"/>
              </w:rPr>
              <w:t xml:space="preserve">2. </w:t>
            </w:r>
            <w:proofErr w:type="gramStart"/>
            <w:r w:rsidRPr="00357335">
              <w:rPr>
                <w:bCs/>
                <w:sz w:val="20"/>
                <w:szCs w:val="20"/>
              </w:rPr>
              <w:t>Предназначена</w:t>
            </w:r>
            <w:proofErr w:type="gramEnd"/>
            <w:r w:rsidRPr="00357335">
              <w:rPr>
                <w:bCs/>
                <w:sz w:val="20"/>
                <w:szCs w:val="20"/>
              </w:rPr>
              <w:t xml:space="preserve"> для размещения объектов общественного назначения; объектов местного, регионального, федерального значения связанных с оказанием социальных услуг; специальной деятельности органов власти в области обороны, безопасности и правопорядка.</w:t>
            </w:r>
          </w:p>
          <w:p w:rsidR="005378B8" w:rsidRPr="00357335" w:rsidRDefault="005378B8" w:rsidP="00357335">
            <w:pPr>
              <w:spacing w:line="100" w:lineRule="atLeast"/>
              <w:jc w:val="center"/>
              <w:rPr>
                <w:bCs/>
                <w:sz w:val="20"/>
                <w:szCs w:val="20"/>
              </w:rPr>
            </w:pPr>
          </w:p>
          <w:p w:rsidR="005378B8" w:rsidRPr="00357335" w:rsidRDefault="005378B8" w:rsidP="00357335">
            <w:pPr>
              <w:spacing w:line="100" w:lineRule="atLeast"/>
              <w:jc w:val="center"/>
              <w:rPr>
                <w:bCs/>
                <w:sz w:val="20"/>
                <w:szCs w:val="20"/>
              </w:rPr>
            </w:pPr>
            <w:r w:rsidRPr="00357335">
              <w:rPr>
                <w:bCs/>
                <w:sz w:val="20"/>
                <w:szCs w:val="20"/>
              </w:rPr>
              <w:t>3. Жилищное строительство, ведение гражданами садоводства и огородничества не допускается.</w:t>
            </w:r>
          </w:p>
          <w:p w:rsidR="005378B8" w:rsidRPr="00357335" w:rsidRDefault="005378B8" w:rsidP="00357335">
            <w:pPr>
              <w:spacing w:line="100" w:lineRule="atLeast"/>
              <w:jc w:val="center"/>
              <w:rPr>
                <w:bCs/>
                <w:sz w:val="20"/>
                <w:szCs w:val="20"/>
              </w:rPr>
            </w:pPr>
          </w:p>
          <w:p w:rsidR="005378B8" w:rsidRPr="00357335" w:rsidRDefault="005378B8" w:rsidP="00357335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357335">
              <w:rPr>
                <w:bCs/>
                <w:sz w:val="20"/>
                <w:szCs w:val="20"/>
              </w:rPr>
              <w:t>4. Допускается включение видов религиозного использования.</w:t>
            </w:r>
          </w:p>
          <w:p w:rsidR="005378B8" w:rsidRPr="00357335" w:rsidRDefault="005378B8" w:rsidP="00357335">
            <w:pPr>
              <w:spacing w:line="10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1282" w:type="pct"/>
            <w:shd w:val="clear" w:color="auto" w:fill="auto"/>
            <w:vAlign w:val="center"/>
          </w:tcPr>
          <w:p w:rsidR="005378B8" w:rsidRPr="00357335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357335">
              <w:rPr>
                <w:sz w:val="20"/>
                <w:szCs w:val="20"/>
                <w:lang w:eastAsia="ru-RU"/>
              </w:rPr>
              <w:t>Объекты федеральные – не планируются.</w:t>
            </w:r>
          </w:p>
          <w:p w:rsidR="005378B8" w:rsidRPr="00357335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</w:p>
          <w:p w:rsidR="005378B8" w:rsidRPr="00357335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357335">
              <w:rPr>
                <w:sz w:val="20"/>
                <w:szCs w:val="20"/>
                <w:lang w:eastAsia="ru-RU"/>
              </w:rPr>
              <w:t>Объекты региональные – не планируются.</w:t>
            </w:r>
          </w:p>
          <w:p w:rsidR="005378B8" w:rsidRPr="00357335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</w:p>
          <w:p w:rsidR="005378B8" w:rsidRPr="00357335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</w:p>
          <w:p w:rsidR="005378B8" w:rsidRPr="00357335" w:rsidRDefault="005378B8" w:rsidP="001F15DC">
            <w:pPr>
              <w:pStyle w:val="1f1"/>
              <w:suppressLineNumbers/>
              <w:spacing w:line="100" w:lineRule="atLeast"/>
              <w:ind w:left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357335">
              <w:rPr>
                <w:b/>
                <w:sz w:val="20"/>
                <w:szCs w:val="20"/>
                <w:lang w:eastAsia="ru-RU"/>
              </w:rPr>
              <w:t>Местные объекты:</w:t>
            </w:r>
          </w:p>
          <w:p w:rsidR="005378B8" w:rsidRPr="00357335" w:rsidRDefault="005378B8" w:rsidP="001F15DC">
            <w:pPr>
              <w:pStyle w:val="1f1"/>
              <w:suppressLineNumbers/>
              <w:spacing w:line="100" w:lineRule="atLeast"/>
              <w:ind w:left="0"/>
              <w:jc w:val="center"/>
              <w:rPr>
                <w:sz w:val="20"/>
                <w:szCs w:val="20"/>
                <w:lang w:eastAsia="ru-RU"/>
              </w:rPr>
            </w:pPr>
            <w:r w:rsidRPr="00357335">
              <w:rPr>
                <w:sz w:val="20"/>
                <w:szCs w:val="20"/>
                <w:lang w:eastAsia="ru-RU"/>
              </w:rPr>
              <w:t xml:space="preserve"> «</w:t>
            </w:r>
            <w:proofErr w:type="spellStart"/>
            <w:r w:rsidRPr="00357335">
              <w:rPr>
                <w:sz w:val="20"/>
                <w:szCs w:val="20"/>
                <w:lang w:eastAsia="ru-RU"/>
              </w:rPr>
              <w:t>Камышевская</w:t>
            </w:r>
            <w:proofErr w:type="spellEnd"/>
            <w:r w:rsidRPr="00357335">
              <w:rPr>
                <w:sz w:val="20"/>
                <w:szCs w:val="20"/>
                <w:lang w:eastAsia="ru-RU"/>
              </w:rPr>
              <w:t xml:space="preserve"> СОШ» </w:t>
            </w:r>
          </w:p>
          <w:p w:rsidR="005378B8" w:rsidRPr="00357335" w:rsidRDefault="005378B8" w:rsidP="001F15DC">
            <w:pPr>
              <w:pStyle w:val="1f1"/>
              <w:suppressLineNumbers/>
              <w:spacing w:line="100" w:lineRule="atLeast"/>
              <w:ind w:left="0"/>
              <w:jc w:val="center"/>
              <w:rPr>
                <w:sz w:val="20"/>
                <w:szCs w:val="20"/>
                <w:lang w:eastAsia="ru-RU"/>
              </w:rPr>
            </w:pPr>
            <w:r w:rsidRPr="00357335">
              <w:rPr>
                <w:sz w:val="20"/>
                <w:szCs w:val="20"/>
                <w:lang w:eastAsia="ru-RU"/>
              </w:rPr>
              <w:t>д.Камышевка</w:t>
            </w:r>
          </w:p>
          <w:p w:rsidR="005378B8" w:rsidRPr="00357335" w:rsidRDefault="005378B8" w:rsidP="001F15DC">
            <w:pPr>
              <w:pStyle w:val="1f1"/>
              <w:suppressLineNumbers/>
              <w:spacing w:line="100" w:lineRule="atLeast"/>
              <w:ind w:left="0"/>
              <w:jc w:val="center"/>
              <w:rPr>
                <w:sz w:val="20"/>
                <w:szCs w:val="20"/>
                <w:lang w:eastAsia="ru-RU"/>
              </w:rPr>
            </w:pPr>
          </w:p>
          <w:p w:rsidR="005378B8" w:rsidRPr="00357335" w:rsidRDefault="005378B8" w:rsidP="001F15DC">
            <w:pPr>
              <w:pStyle w:val="1f1"/>
              <w:suppressLineNumbers/>
              <w:spacing w:line="100" w:lineRule="atLeast"/>
              <w:ind w:left="0"/>
              <w:jc w:val="center"/>
              <w:rPr>
                <w:sz w:val="20"/>
                <w:szCs w:val="20"/>
              </w:rPr>
            </w:pPr>
            <w:r w:rsidRPr="00357335">
              <w:rPr>
                <w:sz w:val="20"/>
                <w:szCs w:val="20"/>
              </w:rPr>
              <w:t xml:space="preserve">Стадион </w:t>
            </w:r>
          </w:p>
          <w:p w:rsidR="005378B8" w:rsidRPr="00357335" w:rsidRDefault="005378B8" w:rsidP="001F15DC">
            <w:pPr>
              <w:pStyle w:val="1f1"/>
              <w:suppressLineNumbers/>
              <w:spacing w:line="100" w:lineRule="atLeast"/>
              <w:ind w:left="0"/>
              <w:jc w:val="center"/>
              <w:rPr>
                <w:sz w:val="20"/>
                <w:szCs w:val="20"/>
              </w:rPr>
            </w:pPr>
            <w:r w:rsidRPr="00357335">
              <w:rPr>
                <w:sz w:val="20"/>
                <w:szCs w:val="20"/>
              </w:rPr>
              <w:t>«</w:t>
            </w:r>
            <w:proofErr w:type="spellStart"/>
            <w:r w:rsidRPr="00357335">
              <w:rPr>
                <w:sz w:val="20"/>
                <w:szCs w:val="20"/>
              </w:rPr>
              <w:t>Камышевская</w:t>
            </w:r>
            <w:proofErr w:type="spellEnd"/>
            <w:r w:rsidRPr="00357335">
              <w:rPr>
                <w:sz w:val="20"/>
                <w:szCs w:val="20"/>
              </w:rPr>
              <w:t xml:space="preserve"> СОШ»</w:t>
            </w:r>
          </w:p>
          <w:p w:rsidR="005378B8" w:rsidRPr="00357335" w:rsidRDefault="005378B8" w:rsidP="001F15DC">
            <w:pPr>
              <w:pStyle w:val="1f1"/>
              <w:suppressLineNumbers/>
              <w:spacing w:line="100" w:lineRule="atLeast"/>
              <w:ind w:left="0"/>
              <w:jc w:val="center"/>
              <w:rPr>
                <w:sz w:val="20"/>
                <w:szCs w:val="20"/>
                <w:lang w:eastAsia="ru-RU"/>
              </w:rPr>
            </w:pPr>
            <w:r w:rsidRPr="00357335">
              <w:rPr>
                <w:sz w:val="20"/>
                <w:szCs w:val="20"/>
                <w:lang w:eastAsia="ru-RU"/>
              </w:rPr>
              <w:t>д.Камышевка</w:t>
            </w:r>
          </w:p>
          <w:p w:rsidR="005378B8" w:rsidRPr="00357335" w:rsidRDefault="005378B8" w:rsidP="001F15DC">
            <w:pPr>
              <w:pStyle w:val="1f1"/>
              <w:suppressLineNumbers/>
              <w:spacing w:line="100" w:lineRule="atLeast"/>
              <w:ind w:left="0"/>
              <w:jc w:val="center"/>
              <w:rPr>
                <w:sz w:val="20"/>
                <w:szCs w:val="20"/>
              </w:rPr>
            </w:pPr>
          </w:p>
          <w:p w:rsidR="005378B8" w:rsidRPr="00357335" w:rsidRDefault="005378B8" w:rsidP="001F15DC">
            <w:pPr>
              <w:pStyle w:val="1f1"/>
              <w:suppressLineNumbers/>
              <w:spacing w:line="100" w:lineRule="atLeast"/>
              <w:ind w:left="0"/>
              <w:jc w:val="center"/>
              <w:rPr>
                <w:sz w:val="20"/>
                <w:szCs w:val="20"/>
              </w:rPr>
            </w:pPr>
            <w:r w:rsidRPr="00357335">
              <w:rPr>
                <w:sz w:val="20"/>
                <w:szCs w:val="20"/>
              </w:rPr>
              <w:t xml:space="preserve">Спортивный зал </w:t>
            </w:r>
          </w:p>
          <w:p w:rsidR="005378B8" w:rsidRPr="00357335" w:rsidRDefault="005378B8" w:rsidP="001F15DC">
            <w:pPr>
              <w:pStyle w:val="1f1"/>
              <w:suppressLineNumbers/>
              <w:spacing w:line="100" w:lineRule="atLeast"/>
              <w:ind w:left="0"/>
              <w:jc w:val="center"/>
              <w:rPr>
                <w:sz w:val="20"/>
                <w:szCs w:val="20"/>
              </w:rPr>
            </w:pPr>
            <w:r w:rsidRPr="00357335">
              <w:rPr>
                <w:sz w:val="20"/>
                <w:szCs w:val="20"/>
              </w:rPr>
              <w:t>«</w:t>
            </w:r>
            <w:proofErr w:type="spellStart"/>
            <w:r w:rsidRPr="00357335">
              <w:rPr>
                <w:sz w:val="20"/>
                <w:szCs w:val="20"/>
              </w:rPr>
              <w:t>Камышевская</w:t>
            </w:r>
            <w:proofErr w:type="spellEnd"/>
            <w:r w:rsidRPr="00357335">
              <w:rPr>
                <w:sz w:val="20"/>
                <w:szCs w:val="20"/>
              </w:rPr>
              <w:t xml:space="preserve"> СОШ»</w:t>
            </w:r>
          </w:p>
          <w:p w:rsidR="005378B8" w:rsidRPr="00357335" w:rsidRDefault="005378B8" w:rsidP="001F15DC">
            <w:pPr>
              <w:pStyle w:val="1f1"/>
              <w:suppressLineNumbers/>
              <w:spacing w:line="100" w:lineRule="atLeast"/>
              <w:ind w:left="0"/>
              <w:jc w:val="center"/>
              <w:rPr>
                <w:sz w:val="20"/>
                <w:szCs w:val="20"/>
                <w:lang w:eastAsia="ru-RU"/>
              </w:rPr>
            </w:pPr>
            <w:r w:rsidRPr="00357335">
              <w:rPr>
                <w:sz w:val="20"/>
                <w:szCs w:val="20"/>
                <w:lang w:eastAsia="ru-RU"/>
              </w:rPr>
              <w:t>д.Камышевка</w:t>
            </w:r>
          </w:p>
          <w:p w:rsidR="005378B8" w:rsidRPr="00357335" w:rsidRDefault="005378B8" w:rsidP="001F15DC">
            <w:pPr>
              <w:pStyle w:val="1f1"/>
              <w:suppressLineNumbers/>
              <w:spacing w:line="100" w:lineRule="atLeast"/>
              <w:ind w:left="0"/>
              <w:jc w:val="center"/>
              <w:rPr>
                <w:sz w:val="20"/>
                <w:szCs w:val="20"/>
              </w:rPr>
            </w:pPr>
          </w:p>
          <w:p w:rsidR="005378B8" w:rsidRPr="00357335" w:rsidRDefault="005378B8" w:rsidP="001F15DC">
            <w:pPr>
              <w:pStyle w:val="1f1"/>
              <w:suppressLineNumbers/>
              <w:spacing w:line="100" w:lineRule="atLeast"/>
              <w:ind w:left="0"/>
              <w:jc w:val="center"/>
              <w:rPr>
                <w:sz w:val="20"/>
                <w:szCs w:val="20"/>
              </w:rPr>
            </w:pPr>
            <w:r w:rsidRPr="00357335">
              <w:rPr>
                <w:sz w:val="20"/>
                <w:szCs w:val="20"/>
              </w:rPr>
              <w:t xml:space="preserve">Бассейн  </w:t>
            </w:r>
          </w:p>
          <w:p w:rsidR="005378B8" w:rsidRPr="00357335" w:rsidRDefault="005378B8" w:rsidP="001F15DC">
            <w:pPr>
              <w:pStyle w:val="1f1"/>
              <w:suppressLineNumbers/>
              <w:spacing w:line="100" w:lineRule="atLeast"/>
              <w:ind w:left="0"/>
              <w:jc w:val="center"/>
              <w:rPr>
                <w:sz w:val="20"/>
                <w:szCs w:val="20"/>
              </w:rPr>
            </w:pPr>
            <w:r w:rsidRPr="00357335">
              <w:rPr>
                <w:sz w:val="20"/>
                <w:szCs w:val="20"/>
              </w:rPr>
              <w:t>«</w:t>
            </w:r>
            <w:proofErr w:type="spellStart"/>
            <w:r w:rsidRPr="00357335">
              <w:rPr>
                <w:sz w:val="20"/>
                <w:szCs w:val="20"/>
              </w:rPr>
              <w:t>Камышевская</w:t>
            </w:r>
            <w:proofErr w:type="spellEnd"/>
            <w:r w:rsidRPr="00357335">
              <w:rPr>
                <w:sz w:val="20"/>
                <w:szCs w:val="20"/>
              </w:rPr>
              <w:t xml:space="preserve"> СОШ»</w:t>
            </w:r>
          </w:p>
          <w:p w:rsidR="005378B8" w:rsidRPr="00357335" w:rsidRDefault="005378B8" w:rsidP="001F15DC">
            <w:pPr>
              <w:pStyle w:val="1f1"/>
              <w:suppressLineNumbers/>
              <w:spacing w:line="100" w:lineRule="atLeast"/>
              <w:ind w:left="0"/>
              <w:jc w:val="center"/>
              <w:rPr>
                <w:sz w:val="20"/>
                <w:szCs w:val="20"/>
                <w:lang w:eastAsia="ru-RU"/>
              </w:rPr>
            </w:pPr>
            <w:r w:rsidRPr="00357335">
              <w:rPr>
                <w:sz w:val="20"/>
                <w:szCs w:val="20"/>
                <w:lang w:eastAsia="ru-RU"/>
              </w:rPr>
              <w:t>д.Камышевка</w:t>
            </w:r>
          </w:p>
          <w:p w:rsidR="005378B8" w:rsidRPr="00357335" w:rsidRDefault="005378B8" w:rsidP="001F15DC">
            <w:pPr>
              <w:pStyle w:val="1f1"/>
              <w:suppressLineNumbers/>
              <w:spacing w:line="100" w:lineRule="atLeast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5378B8" w:rsidRPr="00EF6DB2" w:rsidTr="00357335">
        <w:trPr>
          <w:cantSplit/>
          <w:trHeight w:val="20"/>
          <w:jc w:val="center"/>
        </w:trPr>
        <w:tc>
          <w:tcPr>
            <w:tcW w:w="253" w:type="pct"/>
            <w:shd w:val="clear" w:color="auto" w:fill="auto"/>
            <w:vAlign w:val="center"/>
          </w:tcPr>
          <w:p w:rsidR="005378B8" w:rsidRPr="00357335" w:rsidRDefault="005378B8" w:rsidP="001F15DC">
            <w:pPr>
              <w:suppressLineNumbers/>
              <w:spacing w:line="100" w:lineRule="atLeast"/>
              <w:jc w:val="center"/>
              <w:rPr>
                <w:sz w:val="20"/>
                <w:szCs w:val="20"/>
              </w:rPr>
            </w:pPr>
            <w:r w:rsidRPr="00357335">
              <w:rPr>
                <w:sz w:val="20"/>
                <w:szCs w:val="20"/>
              </w:rPr>
              <w:t>3</w:t>
            </w:r>
          </w:p>
        </w:tc>
        <w:tc>
          <w:tcPr>
            <w:tcW w:w="1450" w:type="pct"/>
            <w:shd w:val="clear" w:color="auto" w:fill="auto"/>
            <w:vAlign w:val="center"/>
          </w:tcPr>
          <w:p w:rsidR="005378B8" w:rsidRPr="00357335" w:rsidRDefault="005378B8" w:rsidP="00357335">
            <w:pPr>
              <w:suppressLineNumbers/>
              <w:spacing w:line="100" w:lineRule="atLeast"/>
              <w:jc w:val="center"/>
              <w:rPr>
                <w:sz w:val="20"/>
                <w:szCs w:val="20"/>
              </w:rPr>
            </w:pPr>
            <w:r w:rsidRPr="00357335">
              <w:rPr>
                <w:sz w:val="20"/>
                <w:szCs w:val="20"/>
                <w:u w:val="single"/>
              </w:rPr>
              <w:t>Производственные зоны, зоны инженерной и транспортной инфраструктур (701010400)</w:t>
            </w:r>
          </w:p>
        </w:tc>
        <w:tc>
          <w:tcPr>
            <w:tcW w:w="2015" w:type="pct"/>
            <w:shd w:val="clear" w:color="auto" w:fill="auto"/>
            <w:vAlign w:val="center"/>
          </w:tcPr>
          <w:p w:rsidR="005378B8" w:rsidRPr="00357335" w:rsidRDefault="005378B8" w:rsidP="00357335">
            <w:pPr>
              <w:spacing w:line="100" w:lineRule="atLeast"/>
              <w:jc w:val="center"/>
              <w:rPr>
                <w:bCs/>
                <w:sz w:val="20"/>
                <w:szCs w:val="20"/>
              </w:rPr>
            </w:pPr>
            <w:r w:rsidRPr="00357335">
              <w:rPr>
                <w:bCs/>
                <w:sz w:val="20"/>
                <w:szCs w:val="20"/>
              </w:rPr>
              <w:t>1. Применяется в категории земли промышленности, допускается в категории земли населенных пунктов.</w:t>
            </w:r>
          </w:p>
          <w:p w:rsidR="005378B8" w:rsidRPr="00357335" w:rsidRDefault="005378B8" w:rsidP="00357335">
            <w:pPr>
              <w:spacing w:line="100" w:lineRule="atLeast"/>
              <w:jc w:val="center"/>
              <w:rPr>
                <w:sz w:val="20"/>
                <w:szCs w:val="20"/>
              </w:rPr>
            </w:pPr>
          </w:p>
          <w:p w:rsidR="005378B8" w:rsidRPr="00357335" w:rsidRDefault="005378B8" w:rsidP="00357335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357335">
              <w:rPr>
                <w:sz w:val="20"/>
                <w:szCs w:val="20"/>
              </w:rPr>
              <w:t xml:space="preserve">2. </w:t>
            </w:r>
            <w:proofErr w:type="gramStart"/>
            <w:r w:rsidRPr="00357335">
              <w:rPr>
                <w:sz w:val="20"/>
                <w:szCs w:val="20"/>
              </w:rPr>
              <w:t>Предназначена</w:t>
            </w:r>
            <w:proofErr w:type="gramEnd"/>
            <w:r w:rsidRPr="00357335">
              <w:rPr>
                <w:sz w:val="20"/>
                <w:szCs w:val="20"/>
              </w:rPr>
              <w:t xml:space="preserve"> для размещения промышленных, коммунальных и складских объектов, объектов инженерной и транспортной инфраструктур, в том числе сооружений и коммуникаций железнодорожного, автомобильного, речного, морского, воздушного и трубопроводного транспорта, связи, а также для установления санитарно-защитных зон таких объектов в соответствии с требованиями технических регламентов.</w:t>
            </w:r>
          </w:p>
          <w:p w:rsidR="005378B8" w:rsidRPr="00357335" w:rsidRDefault="005378B8" w:rsidP="00357335">
            <w:pPr>
              <w:spacing w:line="100" w:lineRule="atLeast"/>
              <w:jc w:val="center"/>
              <w:rPr>
                <w:bCs/>
                <w:sz w:val="20"/>
                <w:szCs w:val="20"/>
              </w:rPr>
            </w:pPr>
          </w:p>
          <w:p w:rsidR="005378B8" w:rsidRPr="00357335" w:rsidRDefault="005378B8" w:rsidP="00357335">
            <w:pPr>
              <w:spacing w:line="100" w:lineRule="atLeast"/>
              <w:jc w:val="center"/>
              <w:rPr>
                <w:bCs/>
                <w:sz w:val="20"/>
                <w:szCs w:val="20"/>
              </w:rPr>
            </w:pPr>
            <w:r w:rsidRPr="00357335">
              <w:rPr>
                <w:bCs/>
                <w:sz w:val="20"/>
                <w:szCs w:val="20"/>
              </w:rPr>
              <w:t>3. Жилищное и иное строительство с нормируемыми показателями качества среды обитания не допускается, за исключением случаев создания объектов дорожного сервиса.</w:t>
            </w:r>
          </w:p>
          <w:p w:rsidR="005378B8" w:rsidRPr="00357335" w:rsidRDefault="005378B8" w:rsidP="00357335">
            <w:pPr>
              <w:spacing w:line="100" w:lineRule="atLeast"/>
              <w:jc w:val="center"/>
              <w:rPr>
                <w:bCs/>
                <w:sz w:val="20"/>
                <w:szCs w:val="20"/>
              </w:rPr>
            </w:pPr>
          </w:p>
          <w:p w:rsidR="005378B8" w:rsidRPr="00357335" w:rsidRDefault="005378B8" w:rsidP="00357335">
            <w:pPr>
              <w:spacing w:line="100" w:lineRule="atLeast"/>
              <w:jc w:val="center"/>
              <w:rPr>
                <w:bCs/>
                <w:sz w:val="20"/>
                <w:szCs w:val="20"/>
              </w:rPr>
            </w:pPr>
            <w:r w:rsidRPr="00357335">
              <w:rPr>
                <w:bCs/>
                <w:sz w:val="20"/>
                <w:szCs w:val="20"/>
              </w:rPr>
              <w:t>4. Если объекты промышленной, инженерной и транспортной инфраструктур допускаются в одной зоне, тогда объекты дорожного сервиса необходимо предусматривать как условно-разрешенные виды и не размещать их совместно (без санитарно-защитных зон) с промышленными и инженерными объектами.</w:t>
            </w:r>
          </w:p>
          <w:p w:rsidR="005378B8" w:rsidRPr="00357335" w:rsidRDefault="005378B8" w:rsidP="00357335">
            <w:pPr>
              <w:spacing w:line="10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1282" w:type="pct"/>
            <w:shd w:val="clear" w:color="auto" w:fill="auto"/>
            <w:vAlign w:val="center"/>
          </w:tcPr>
          <w:p w:rsidR="005378B8" w:rsidRPr="00357335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357335">
              <w:rPr>
                <w:sz w:val="20"/>
                <w:szCs w:val="20"/>
                <w:lang w:eastAsia="ru-RU"/>
              </w:rPr>
              <w:t>Объекты федеральные – не планируются.</w:t>
            </w:r>
          </w:p>
          <w:p w:rsidR="005378B8" w:rsidRPr="00357335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</w:p>
          <w:p w:rsidR="005378B8" w:rsidRPr="00357335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357335">
              <w:rPr>
                <w:sz w:val="20"/>
                <w:szCs w:val="20"/>
                <w:lang w:eastAsia="ru-RU"/>
              </w:rPr>
              <w:t>Объекты региональные – не планируются.</w:t>
            </w:r>
          </w:p>
          <w:p w:rsidR="005378B8" w:rsidRPr="00357335" w:rsidRDefault="005378B8" w:rsidP="001F15DC">
            <w:pPr>
              <w:pStyle w:val="1f1"/>
              <w:suppressLineNumbers/>
              <w:spacing w:line="100" w:lineRule="atLeast"/>
              <w:ind w:left="0"/>
              <w:jc w:val="center"/>
              <w:rPr>
                <w:b/>
                <w:sz w:val="20"/>
                <w:szCs w:val="20"/>
                <w:lang w:eastAsia="ru-RU"/>
              </w:rPr>
            </w:pPr>
          </w:p>
          <w:p w:rsidR="005378B8" w:rsidRPr="00357335" w:rsidRDefault="005378B8" w:rsidP="001F15DC">
            <w:pPr>
              <w:pStyle w:val="1f1"/>
              <w:suppressLineNumbers/>
              <w:spacing w:line="100" w:lineRule="atLeast"/>
              <w:ind w:left="0"/>
              <w:jc w:val="center"/>
              <w:rPr>
                <w:b/>
                <w:sz w:val="20"/>
                <w:szCs w:val="20"/>
                <w:lang w:eastAsia="ru-RU"/>
              </w:rPr>
            </w:pPr>
          </w:p>
          <w:p w:rsidR="005378B8" w:rsidRPr="00357335" w:rsidRDefault="005378B8" w:rsidP="001F15DC">
            <w:pPr>
              <w:pStyle w:val="1f1"/>
              <w:suppressLineNumbers/>
              <w:spacing w:line="100" w:lineRule="atLeast"/>
              <w:ind w:left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357335">
              <w:rPr>
                <w:b/>
                <w:sz w:val="20"/>
                <w:szCs w:val="20"/>
                <w:lang w:eastAsia="ru-RU"/>
              </w:rPr>
              <w:t>Местные объекты:</w:t>
            </w:r>
          </w:p>
          <w:p w:rsidR="005378B8" w:rsidRPr="00357335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357335">
              <w:rPr>
                <w:sz w:val="20"/>
                <w:szCs w:val="20"/>
                <w:lang w:eastAsia="ru-RU"/>
              </w:rPr>
              <w:t xml:space="preserve">Скважина артезианская </w:t>
            </w:r>
          </w:p>
          <w:p w:rsidR="005378B8" w:rsidRPr="00357335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 w:rsidRPr="00357335">
              <w:rPr>
                <w:sz w:val="20"/>
                <w:szCs w:val="20"/>
                <w:lang w:eastAsia="ru-RU"/>
              </w:rPr>
              <w:t>п</w:t>
            </w:r>
            <w:proofErr w:type="gramStart"/>
            <w:r w:rsidRPr="00357335">
              <w:rPr>
                <w:sz w:val="20"/>
                <w:szCs w:val="20"/>
                <w:lang w:eastAsia="ru-RU"/>
              </w:rPr>
              <w:t>.Б</w:t>
            </w:r>
            <w:proofErr w:type="gramEnd"/>
            <w:r w:rsidRPr="00357335">
              <w:rPr>
                <w:sz w:val="20"/>
                <w:szCs w:val="20"/>
                <w:lang w:eastAsia="ru-RU"/>
              </w:rPr>
              <w:t>игарды</w:t>
            </w:r>
            <w:proofErr w:type="spellEnd"/>
          </w:p>
          <w:p w:rsidR="005378B8" w:rsidRPr="00357335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</w:p>
          <w:p w:rsidR="005378B8" w:rsidRPr="00357335" w:rsidRDefault="005378B8" w:rsidP="001F15DC">
            <w:pPr>
              <w:pStyle w:val="1f1"/>
              <w:suppressLineNumbers/>
              <w:spacing w:line="100" w:lineRule="atLeast"/>
              <w:ind w:left="0"/>
              <w:jc w:val="center"/>
              <w:rPr>
                <w:sz w:val="20"/>
                <w:szCs w:val="20"/>
                <w:lang w:eastAsia="ru-RU"/>
              </w:rPr>
            </w:pPr>
            <w:r w:rsidRPr="00357335">
              <w:rPr>
                <w:sz w:val="20"/>
                <w:szCs w:val="20"/>
                <w:lang w:eastAsia="ru-RU"/>
              </w:rPr>
              <w:t>Очистные сооружения</w:t>
            </w:r>
          </w:p>
          <w:p w:rsidR="005378B8" w:rsidRPr="00357335" w:rsidRDefault="005378B8" w:rsidP="001F15DC">
            <w:pPr>
              <w:pStyle w:val="1f1"/>
              <w:suppressLineNumbers/>
              <w:spacing w:line="100" w:lineRule="atLeast"/>
              <w:ind w:left="0"/>
              <w:jc w:val="center"/>
              <w:rPr>
                <w:sz w:val="20"/>
                <w:szCs w:val="20"/>
              </w:rPr>
            </w:pPr>
            <w:r w:rsidRPr="00357335">
              <w:rPr>
                <w:sz w:val="20"/>
                <w:szCs w:val="20"/>
                <w:lang w:eastAsia="ru-RU"/>
              </w:rPr>
              <w:t>КОС "Камышевка"</w:t>
            </w:r>
          </w:p>
        </w:tc>
      </w:tr>
      <w:tr w:rsidR="005378B8" w:rsidRPr="00EF6DB2" w:rsidTr="00357335">
        <w:trPr>
          <w:cantSplit/>
          <w:trHeight w:val="20"/>
          <w:jc w:val="center"/>
        </w:trPr>
        <w:tc>
          <w:tcPr>
            <w:tcW w:w="253" w:type="pct"/>
            <w:shd w:val="clear" w:color="auto" w:fill="auto"/>
            <w:vAlign w:val="center"/>
          </w:tcPr>
          <w:p w:rsidR="005378B8" w:rsidRPr="00357335" w:rsidRDefault="005378B8" w:rsidP="001F15DC">
            <w:pPr>
              <w:suppressLineNumbers/>
              <w:spacing w:line="100" w:lineRule="atLeast"/>
              <w:jc w:val="center"/>
              <w:rPr>
                <w:sz w:val="20"/>
                <w:szCs w:val="20"/>
              </w:rPr>
            </w:pPr>
            <w:r w:rsidRPr="00357335"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1450" w:type="pct"/>
            <w:shd w:val="clear" w:color="auto" w:fill="auto"/>
            <w:vAlign w:val="center"/>
          </w:tcPr>
          <w:p w:rsidR="005378B8" w:rsidRPr="00357335" w:rsidRDefault="005378B8" w:rsidP="00357335">
            <w:pPr>
              <w:jc w:val="center"/>
              <w:rPr>
                <w:sz w:val="20"/>
                <w:szCs w:val="20"/>
              </w:rPr>
            </w:pPr>
            <w:r w:rsidRPr="00357335">
              <w:rPr>
                <w:sz w:val="20"/>
                <w:szCs w:val="20"/>
                <w:u w:val="single"/>
              </w:rPr>
              <w:t>Зона сельскохозяйственного использования (701010500)</w:t>
            </w:r>
          </w:p>
        </w:tc>
        <w:tc>
          <w:tcPr>
            <w:tcW w:w="2015" w:type="pct"/>
            <w:shd w:val="clear" w:color="auto" w:fill="auto"/>
            <w:vAlign w:val="center"/>
          </w:tcPr>
          <w:p w:rsidR="005378B8" w:rsidRPr="00357335" w:rsidRDefault="005378B8" w:rsidP="00357335">
            <w:pPr>
              <w:spacing w:line="100" w:lineRule="atLeast"/>
              <w:jc w:val="center"/>
              <w:rPr>
                <w:bCs/>
                <w:sz w:val="20"/>
                <w:szCs w:val="20"/>
              </w:rPr>
            </w:pPr>
            <w:r w:rsidRPr="00357335">
              <w:rPr>
                <w:bCs/>
                <w:sz w:val="20"/>
                <w:szCs w:val="20"/>
              </w:rPr>
              <w:t>1. Применяется в категории земли сельскохозяйственного назначения, допускается в категории земли населенных пунктов.</w:t>
            </w:r>
          </w:p>
          <w:p w:rsidR="005378B8" w:rsidRPr="00357335" w:rsidRDefault="005378B8" w:rsidP="00357335">
            <w:pPr>
              <w:spacing w:line="100" w:lineRule="atLeast"/>
              <w:jc w:val="center"/>
              <w:rPr>
                <w:bCs/>
                <w:sz w:val="20"/>
                <w:szCs w:val="20"/>
              </w:rPr>
            </w:pPr>
          </w:p>
          <w:p w:rsidR="005378B8" w:rsidRPr="00357335" w:rsidRDefault="005378B8" w:rsidP="00357335">
            <w:pPr>
              <w:spacing w:line="100" w:lineRule="atLeast"/>
              <w:jc w:val="center"/>
              <w:rPr>
                <w:bCs/>
                <w:sz w:val="20"/>
                <w:szCs w:val="20"/>
              </w:rPr>
            </w:pPr>
            <w:r w:rsidRPr="00357335">
              <w:rPr>
                <w:bCs/>
                <w:sz w:val="20"/>
                <w:szCs w:val="20"/>
              </w:rPr>
              <w:t xml:space="preserve">2. </w:t>
            </w:r>
            <w:proofErr w:type="gramStart"/>
            <w:r w:rsidRPr="00357335">
              <w:rPr>
                <w:bCs/>
                <w:sz w:val="20"/>
                <w:szCs w:val="20"/>
              </w:rPr>
              <w:t>Предназначена</w:t>
            </w:r>
            <w:proofErr w:type="gramEnd"/>
            <w:r w:rsidRPr="00357335">
              <w:rPr>
                <w:bCs/>
                <w:sz w:val="20"/>
                <w:szCs w:val="20"/>
              </w:rPr>
              <w:t xml:space="preserve"> для ведения сельскохозяйственного производства, создания мелиоративных защитных лесных насаждений, научно-исследовательских, учебных и иных связанных с сельскохозяйственным производством целей.</w:t>
            </w:r>
          </w:p>
          <w:p w:rsidR="005378B8" w:rsidRPr="00357335" w:rsidRDefault="005378B8" w:rsidP="00357335">
            <w:pPr>
              <w:spacing w:line="100" w:lineRule="atLeast"/>
              <w:jc w:val="center"/>
              <w:rPr>
                <w:bCs/>
                <w:sz w:val="20"/>
                <w:szCs w:val="20"/>
              </w:rPr>
            </w:pPr>
            <w:r w:rsidRPr="00357335">
              <w:rPr>
                <w:bCs/>
                <w:sz w:val="20"/>
                <w:szCs w:val="20"/>
              </w:rPr>
              <w:t xml:space="preserve">Размещения водных объектов (в том </w:t>
            </w:r>
            <w:proofErr w:type="gramStart"/>
            <w:r w:rsidRPr="00357335">
              <w:rPr>
                <w:bCs/>
                <w:sz w:val="20"/>
                <w:szCs w:val="20"/>
              </w:rPr>
              <w:t>числе</w:t>
            </w:r>
            <w:proofErr w:type="gramEnd"/>
            <w:r w:rsidRPr="00357335">
              <w:rPr>
                <w:bCs/>
                <w:sz w:val="20"/>
                <w:szCs w:val="20"/>
              </w:rPr>
              <w:t xml:space="preserve"> прудами, образованными водоподпорными сооружениями на водотоках и используемыми в целях осуществления прудовой </w:t>
            </w:r>
            <w:proofErr w:type="spellStart"/>
            <w:r w:rsidRPr="00357335">
              <w:rPr>
                <w:bCs/>
                <w:sz w:val="20"/>
                <w:szCs w:val="20"/>
              </w:rPr>
              <w:t>аквакультуры</w:t>
            </w:r>
            <w:proofErr w:type="spellEnd"/>
            <w:r w:rsidRPr="00357335">
              <w:rPr>
                <w:bCs/>
                <w:sz w:val="20"/>
                <w:szCs w:val="20"/>
              </w:rPr>
              <w:t>).</w:t>
            </w:r>
          </w:p>
          <w:p w:rsidR="005378B8" w:rsidRPr="00357335" w:rsidRDefault="005378B8" w:rsidP="00357335">
            <w:pPr>
              <w:spacing w:line="100" w:lineRule="atLeast"/>
              <w:jc w:val="center"/>
              <w:rPr>
                <w:bCs/>
                <w:sz w:val="20"/>
                <w:szCs w:val="20"/>
              </w:rPr>
            </w:pPr>
            <w:r w:rsidRPr="00357335">
              <w:rPr>
                <w:bCs/>
                <w:sz w:val="20"/>
                <w:szCs w:val="20"/>
              </w:rPr>
              <w:t>Размещения объектов капитального строительства, некапитальными строениями, сооружениями, используемыми для производства, хранения и первичной переработки сельскохозяйственной продукции.</w:t>
            </w:r>
          </w:p>
          <w:p w:rsidR="005378B8" w:rsidRPr="00357335" w:rsidRDefault="005378B8" w:rsidP="00357335">
            <w:pPr>
              <w:spacing w:line="100" w:lineRule="atLeast"/>
              <w:jc w:val="center"/>
              <w:rPr>
                <w:bCs/>
                <w:sz w:val="20"/>
                <w:szCs w:val="20"/>
              </w:rPr>
            </w:pPr>
          </w:p>
          <w:p w:rsidR="005378B8" w:rsidRPr="00357335" w:rsidRDefault="005378B8" w:rsidP="00357335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357335">
              <w:rPr>
                <w:sz w:val="20"/>
                <w:szCs w:val="20"/>
              </w:rPr>
              <w:t>3. Использование земель сельскохозяйственного назначения допускается для осуществления видов деятельности в сфере охотничьего хозяйства.</w:t>
            </w:r>
          </w:p>
          <w:p w:rsidR="005378B8" w:rsidRPr="00357335" w:rsidRDefault="005378B8" w:rsidP="00357335">
            <w:pPr>
              <w:spacing w:line="100" w:lineRule="atLeast"/>
              <w:jc w:val="center"/>
              <w:rPr>
                <w:bCs/>
                <w:sz w:val="20"/>
                <w:szCs w:val="20"/>
              </w:rPr>
            </w:pPr>
          </w:p>
          <w:p w:rsidR="005378B8" w:rsidRPr="00357335" w:rsidRDefault="005378B8" w:rsidP="00357335">
            <w:pPr>
              <w:spacing w:line="100" w:lineRule="atLeast"/>
              <w:jc w:val="center"/>
              <w:rPr>
                <w:bCs/>
                <w:sz w:val="20"/>
                <w:szCs w:val="20"/>
              </w:rPr>
            </w:pPr>
            <w:r w:rsidRPr="00357335">
              <w:rPr>
                <w:bCs/>
                <w:sz w:val="20"/>
                <w:szCs w:val="20"/>
              </w:rPr>
              <w:t>4. Жилищное строительство, ведение гражданами садоводства и огородничества не допускается.</w:t>
            </w:r>
          </w:p>
          <w:p w:rsidR="005378B8" w:rsidRPr="00357335" w:rsidRDefault="005378B8" w:rsidP="00357335">
            <w:pPr>
              <w:spacing w:line="100" w:lineRule="atLeast"/>
              <w:jc w:val="center"/>
              <w:rPr>
                <w:sz w:val="20"/>
                <w:szCs w:val="20"/>
              </w:rPr>
            </w:pPr>
          </w:p>
          <w:p w:rsidR="005378B8" w:rsidRPr="00357335" w:rsidRDefault="005378B8" w:rsidP="00357335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357335">
              <w:rPr>
                <w:sz w:val="20"/>
                <w:szCs w:val="20"/>
              </w:rPr>
              <w:t>5. В границах зоны не применяется специальный правовой режим сельскохозяйственных угодий на землях сельскохозяйственного назначения.</w:t>
            </w:r>
          </w:p>
          <w:p w:rsidR="005378B8" w:rsidRPr="00357335" w:rsidRDefault="005378B8" w:rsidP="00357335">
            <w:pPr>
              <w:spacing w:line="10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1282" w:type="pct"/>
            <w:shd w:val="clear" w:color="auto" w:fill="auto"/>
            <w:vAlign w:val="center"/>
          </w:tcPr>
          <w:p w:rsidR="005378B8" w:rsidRPr="00357335" w:rsidRDefault="005378B8" w:rsidP="001F15DC">
            <w:pPr>
              <w:suppressLineNumbers/>
              <w:spacing w:line="100" w:lineRule="atLeast"/>
              <w:jc w:val="center"/>
              <w:rPr>
                <w:sz w:val="20"/>
                <w:szCs w:val="20"/>
              </w:rPr>
            </w:pPr>
            <w:r w:rsidRPr="00357335">
              <w:rPr>
                <w:sz w:val="20"/>
                <w:szCs w:val="20"/>
                <w:lang w:eastAsia="ru-RU"/>
              </w:rPr>
              <w:t>Не планируются</w:t>
            </w:r>
          </w:p>
        </w:tc>
      </w:tr>
      <w:tr w:rsidR="005378B8" w:rsidRPr="00EF6DB2" w:rsidTr="00357335">
        <w:trPr>
          <w:cantSplit/>
          <w:trHeight w:val="1126"/>
          <w:jc w:val="center"/>
        </w:trPr>
        <w:tc>
          <w:tcPr>
            <w:tcW w:w="253" w:type="pct"/>
            <w:shd w:val="clear" w:color="auto" w:fill="auto"/>
            <w:vAlign w:val="center"/>
          </w:tcPr>
          <w:p w:rsidR="005378B8" w:rsidRPr="00357335" w:rsidRDefault="005378B8" w:rsidP="001F15DC">
            <w:pPr>
              <w:suppressLineNumbers/>
              <w:spacing w:line="100" w:lineRule="atLeast"/>
              <w:jc w:val="center"/>
              <w:rPr>
                <w:sz w:val="20"/>
                <w:szCs w:val="20"/>
              </w:rPr>
            </w:pPr>
            <w:r w:rsidRPr="00357335">
              <w:rPr>
                <w:sz w:val="20"/>
                <w:szCs w:val="20"/>
              </w:rPr>
              <w:lastRenderedPageBreak/>
              <w:t>5</w:t>
            </w:r>
          </w:p>
        </w:tc>
        <w:tc>
          <w:tcPr>
            <w:tcW w:w="1450" w:type="pct"/>
            <w:shd w:val="clear" w:color="auto" w:fill="auto"/>
            <w:vAlign w:val="center"/>
          </w:tcPr>
          <w:p w:rsidR="005378B8" w:rsidRPr="00357335" w:rsidRDefault="005378B8" w:rsidP="00357335">
            <w:pPr>
              <w:suppressLineNumbers/>
              <w:spacing w:line="100" w:lineRule="atLeast"/>
              <w:jc w:val="center"/>
              <w:rPr>
                <w:sz w:val="20"/>
                <w:szCs w:val="20"/>
              </w:rPr>
            </w:pPr>
            <w:r w:rsidRPr="00357335">
              <w:rPr>
                <w:sz w:val="20"/>
                <w:szCs w:val="20"/>
                <w:u w:val="single"/>
              </w:rPr>
              <w:t>Зона сельскохозяйственных угодий (701010501)</w:t>
            </w:r>
          </w:p>
        </w:tc>
        <w:tc>
          <w:tcPr>
            <w:tcW w:w="2015" w:type="pct"/>
            <w:shd w:val="clear" w:color="auto" w:fill="auto"/>
            <w:vAlign w:val="center"/>
          </w:tcPr>
          <w:p w:rsidR="005378B8" w:rsidRPr="00357335" w:rsidRDefault="005378B8" w:rsidP="00357335">
            <w:pPr>
              <w:jc w:val="center"/>
              <w:rPr>
                <w:bCs/>
                <w:sz w:val="20"/>
                <w:szCs w:val="20"/>
              </w:rPr>
            </w:pPr>
            <w:r w:rsidRPr="00357335">
              <w:rPr>
                <w:bCs/>
                <w:sz w:val="20"/>
                <w:szCs w:val="20"/>
              </w:rPr>
              <w:t>1. Применяется в категории земли сельскохозяйственного назначения, допускается в категории земли населенных пунктов.</w:t>
            </w:r>
          </w:p>
          <w:p w:rsidR="005378B8" w:rsidRPr="00357335" w:rsidRDefault="005378B8" w:rsidP="00357335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5378B8" w:rsidRPr="00357335" w:rsidRDefault="005378B8" w:rsidP="00357335">
            <w:pPr>
              <w:jc w:val="center"/>
              <w:rPr>
                <w:color w:val="000000"/>
                <w:sz w:val="20"/>
                <w:szCs w:val="20"/>
              </w:rPr>
            </w:pPr>
            <w:r w:rsidRPr="00357335">
              <w:rPr>
                <w:color w:val="000000"/>
                <w:sz w:val="20"/>
                <w:szCs w:val="20"/>
              </w:rPr>
              <w:t xml:space="preserve">2. </w:t>
            </w:r>
            <w:proofErr w:type="gramStart"/>
            <w:r w:rsidRPr="00357335">
              <w:rPr>
                <w:color w:val="000000"/>
                <w:sz w:val="20"/>
                <w:szCs w:val="20"/>
              </w:rPr>
              <w:t>Предназначена</w:t>
            </w:r>
            <w:proofErr w:type="gramEnd"/>
            <w:r w:rsidRPr="00357335">
              <w:rPr>
                <w:color w:val="000000"/>
                <w:sz w:val="20"/>
                <w:szCs w:val="20"/>
              </w:rPr>
              <w:t xml:space="preserve"> для выращивания сельскохозяйственной продукции и выделена для обеспечения правовых условий сохранения и развития сельскохозяйственных угодий, предотвращения их использования в иных целях.</w:t>
            </w:r>
          </w:p>
          <w:p w:rsidR="005378B8" w:rsidRPr="00357335" w:rsidRDefault="005378B8" w:rsidP="00357335">
            <w:pPr>
              <w:jc w:val="center"/>
              <w:rPr>
                <w:color w:val="000000"/>
                <w:sz w:val="20"/>
                <w:szCs w:val="20"/>
              </w:rPr>
            </w:pPr>
            <w:r w:rsidRPr="00357335">
              <w:rPr>
                <w:color w:val="000000"/>
                <w:sz w:val="20"/>
                <w:szCs w:val="20"/>
              </w:rPr>
              <w:t>Также устанавливается для земель, которые в соответствии с законодательством субъектов Российской Федерации, включены в перечень особо ценных продуктивных сельскохозяйственных угодий.</w:t>
            </w:r>
          </w:p>
          <w:p w:rsidR="005378B8" w:rsidRPr="00357335" w:rsidRDefault="005378B8" w:rsidP="00357335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5378B8" w:rsidRPr="00357335" w:rsidRDefault="005378B8" w:rsidP="00357335">
            <w:pPr>
              <w:jc w:val="center"/>
              <w:rPr>
                <w:color w:val="000000"/>
                <w:sz w:val="20"/>
                <w:szCs w:val="20"/>
              </w:rPr>
            </w:pPr>
            <w:r w:rsidRPr="00357335">
              <w:rPr>
                <w:color w:val="000000"/>
                <w:sz w:val="20"/>
                <w:szCs w:val="20"/>
              </w:rPr>
              <w:t>3. Сельскохозяйственные угодья в категории земель сельскохозяйственного назначения имеют приоритет в использовании и подлежат особой охране (статья 79 Земельного кодекса РФ).</w:t>
            </w:r>
          </w:p>
          <w:p w:rsidR="005378B8" w:rsidRPr="00357335" w:rsidRDefault="005378B8" w:rsidP="00357335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357335">
              <w:rPr>
                <w:color w:val="000000"/>
                <w:sz w:val="20"/>
                <w:szCs w:val="20"/>
              </w:rPr>
              <w:t>В соответствии с частью 6 статьи 36 Градостроительного кодекса Российской Федерации, г</w:t>
            </w:r>
            <w:r w:rsidRPr="00357335">
              <w:rPr>
                <w:color w:val="000000"/>
                <w:sz w:val="20"/>
                <w:szCs w:val="20"/>
                <w:shd w:val="clear" w:color="auto" w:fill="FFFFFF"/>
              </w:rPr>
              <w:t>радостроительные регламенты для сельскохозяйственных угодий в составе земель сельскохозяйственного назначения не устанавливаются.</w:t>
            </w:r>
          </w:p>
          <w:p w:rsidR="005378B8" w:rsidRPr="00357335" w:rsidRDefault="005378B8" w:rsidP="00357335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</w:p>
          <w:p w:rsidR="005378B8" w:rsidRPr="00357335" w:rsidRDefault="005378B8" w:rsidP="00357335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357335">
              <w:rPr>
                <w:color w:val="000000"/>
                <w:sz w:val="20"/>
                <w:szCs w:val="20"/>
                <w:shd w:val="clear" w:color="auto" w:fill="FFFFFF"/>
              </w:rPr>
              <w:t>4. Строительство на землях сельскохозяйственных угодий не допускается.</w:t>
            </w:r>
          </w:p>
          <w:p w:rsidR="005378B8" w:rsidRPr="00357335" w:rsidRDefault="005378B8" w:rsidP="001F15DC">
            <w:pPr>
              <w:rPr>
                <w:sz w:val="20"/>
                <w:szCs w:val="20"/>
              </w:rPr>
            </w:pPr>
          </w:p>
        </w:tc>
        <w:tc>
          <w:tcPr>
            <w:tcW w:w="1282" w:type="pct"/>
            <w:shd w:val="clear" w:color="auto" w:fill="auto"/>
            <w:vAlign w:val="center"/>
          </w:tcPr>
          <w:p w:rsidR="005378B8" w:rsidRPr="00357335" w:rsidRDefault="005378B8" w:rsidP="001F15DC">
            <w:pPr>
              <w:pStyle w:val="1f1"/>
              <w:suppressLineNumbers/>
              <w:spacing w:line="100" w:lineRule="atLeast"/>
              <w:ind w:left="0"/>
              <w:jc w:val="center"/>
              <w:rPr>
                <w:sz w:val="20"/>
                <w:szCs w:val="20"/>
              </w:rPr>
            </w:pPr>
            <w:r w:rsidRPr="00357335">
              <w:rPr>
                <w:sz w:val="20"/>
                <w:szCs w:val="20"/>
                <w:lang w:eastAsia="ru-RU"/>
              </w:rPr>
              <w:t>Не планируются</w:t>
            </w:r>
            <w:r w:rsidRPr="00357335">
              <w:rPr>
                <w:sz w:val="20"/>
                <w:szCs w:val="20"/>
              </w:rPr>
              <w:t xml:space="preserve"> </w:t>
            </w:r>
          </w:p>
        </w:tc>
      </w:tr>
      <w:tr w:rsidR="005378B8" w:rsidRPr="00EF6DB2" w:rsidTr="00357335">
        <w:trPr>
          <w:cantSplit/>
          <w:trHeight w:val="20"/>
          <w:jc w:val="center"/>
        </w:trPr>
        <w:tc>
          <w:tcPr>
            <w:tcW w:w="253" w:type="pct"/>
            <w:shd w:val="clear" w:color="auto" w:fill="auto"/>
            <w:vAlign w:val="center"/>
          </w:tcPr>
          <w:p w:rsidR="005378B8" w:rsidRPr="00357335" w:rsidRDefault="005378B8" w:rsidP="001F15DC">
            <w:pPr>
              <w:suppressLineNumbers/>
              <w:spacing w:line="100" w:lineRule="atLeast"/>
              <w:jc w:val="center"/>
              <w:rPr>
                <w:sz w:val="20"/>
                <w:szCs w:val="20"/>
              </w:rPr>
            </w:pPr>
            <w:r w:rsidRPr="00357335">
              <w:rPr>
                <w:sz w:val="20"/>
                <w:szCs w:val="20"/>
              </w:rPr>
              <w:lastRenderedPageBreak/>
              <w:t>6</w:t>
            </w:r>
          </w:p>
        </w:tc>
        <w:tc>
          <w:tcPr>
            <w:tcW w:w="1450" w:type="pct"/>
            <w:shd w:val="clear" w:color="auto" w:fill="auto"/>
            <w:vAlign w:val="center"/>
          </w:tcPr>
          <w:p w:rsidR="005378B8" w:rsidRPr="00357335" w:rsidRDefault="005378B8" w:rsidP="00357335">
            <w:pPr>
              <w:jc w:val="center"/>
              <w:rPr>
                <w:sz w:val="20"/>
                <w:szCs w:val="20"/>
              </w:rPr>
            </w:pPr>
            <w:r w:rsidRPr="00357335">
              <w:rPr>
                <w:sz w:val="20"/>
                <w:szCs w:val="20"/>
                <w:u w:val="single"/>
              </w:rPr>
              <w:t>Зона лесов (701010605)</w:t>
            </w:r>
          </w:p>
        </w:tc>
        <w:tc>
          <w:tcPr>
            <w:tcW w:w="2015" w:type="pct"/>
            <w:shd w:val="clear" w:color="auto" w:fill="auto"/>
            <w:vAlign w:val="center"/>
          </w:tcPr>
          <w:p w:rsidR="005378B8" w:rsidRPr="00357335" w:rsidRDefault="005378B8" w:rsidP="00357335">
            <w:pPr>
              <w:jc w:val="center"/>
              <w:rPr>
                <w:color w:val="000000"/>
                <w:sz w:val="20"/>
                <w:szCs w:val="20"/>
              </w:rPr>
            </w:pPr>
            <w:r w:rsidRPr="00357335">
              <w:rPr>
                <w:color w:val="000000"/>
                <w:sz w:val="20"/>
                <w:szCs w:val="20"/>
              </w:rPr>
              <w:t>1. В категории земли лесного фонда устанавливается в обязательном порядке. А также в границах лесничеств на участках, не отнесенных к какой-либо категории согласно сведениям ЕГРН.</w:t>
            </w:r>
          </w:p>
          <w:p w:rsidR="005378B8" w:rsidRPr="00357335" w:rsidRDefault="005378B8" w:rsidP="00357335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5378B8" w:rsidRPr="00357335" w:rsidRDefault="005378B8" w:rsidP="00357335">
            <w:pPr>
              <w:jc w:val="center"/>
              <w:rPr>
                <w:color w:val="000000"/>
                <w:sz w:val="20"/>
                <w:szCs w:val="20"/>
              </w:rPr>
            </w:pPr>
            <w:r w:rsidRPr="00357335">
              <w:rPr>
                <w:color w:val="000000"/>
                <w:sz w:val="20"/>
                <w:szCs w:val="20"/>
              </w:rPr>
              <w:t>2. В соответствии со статьей 120 Лесного кодекса РФ, допускает размещение лесов на землях, не относящихся к землям лесного фонда.</w:t>
            </w:r>
          </w:p>
          <w:p w:rsidR="005378B8" w:rsidRPr="00357335" w:rsidRDefault="005378B8" w:rsidP="00357335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5378B8" w:rsidRPr="00357335" w:rsidRDefault="005378B8" w:rsidP="00357335">
            <w:pPr>
              <w:jc w:val="center"/>
              <w:rPr>
                <w:color w:val="000000"/>
                <w:sz w:val="20"/>
                <w:szCs w:val="20"/>
              </w:rPr>
            </w:pPr>
            <w:r w:rsidRPr="00357335">
              <w:rPr>
                <w:color w:val="000000"/>
                <w:sz w:val="20"/>
                <w:szCs w:val="20"/>
              </w:rPr>
              <w:t>3. Статьей 111 Лесного кодекса РФ предусмотрено создание защитных лесов, которые являются природными объектами, имеющими особо ценное значение, и в отношении которых устанавливается особый правовой режим использования, охраны, защиты, воспроизводства лесов.</w:t>
            </w:r>
          </w:p>
          <w:p w:rsidR="005378B8" w:rsidRPr="00357335" w:rsidRDefault="005378B8" w:rsidP="00357335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5378B8" w:rsidRPr="00357335" w:rsidRDefault="005378B8" w:rsidP="00357335">
            <w:pPr>
              <w:jc w:val="center"/>
              <w:rPr>
                <w:color w:val="000000"/>
                <w:sz w:val="20"/>
                <w:szCs w:val="20"/>
              </w:rPr>
            </w:pPr>
            <w:r w:rsidRPr="00357335">
              <w:rPr>
                <w:color w:val="000000"/>
                <w:sz w:val="20"/>
                <w:szCs w:val="20"/>
              </w:rPr>
              <w:t>Выделяются следующие категории защитных лесов:</w:t>
            </w:r>
          </w:p>
          <w:p w:rsidR="005378B8" w:rsidRPr="00357335" w:rsidRDefault="005378B8" w:rsidP="00357335">
            <w:pPr>
              <w:jc w:val="center"/>
              <w:rPr>
                <w:color w:val="000000"/>
                <w:sz w:val="20"/>
                <w:szCs w:val="20"/>
              </w:rPr>
            </w:pPr>
            <w:r w:rsidRPr="00357335">
              <w:rPr>
                <w:color w:val="000000"/>
                <w:sz w:val="20"/>
                <w:szCs w:val="20"/>
              </w:rPr>
              <w:t>1) леса, расположенные на особо охраняемых природных территориях;</w:t>
            </w:r>
          </w:p>
          <w:p w:rsidR="005378B8" w:rsidRPr="00357335" w:rsidRDefault="005378B8" w:rsidP="00357335">
            <w:pPr>
              <w:jc w:val="center"/>
              <w:rPr>
                <w:color w:val="000000"/>
                <w:sz w:val="20"/>
                <w:szCs w:val="20"/>
              </w:rPr>
            </w:pPr>
            <w:r w:rsidRPr="00357335">
              <w:rPr>
                <w:color w:val="000000"/>
                <w:sz w:val="20"/>
                <w:szCs w:val="20"/>
              </w:rPr>
              <w:t xml:space="preserve">2) леса, расположенные в </w:t>
            </w:r>
            <w:proofErr w:type="spellStart"/>
            <w:r w:rsidRPr="00357335">
              <w:rPr>
                <w:color w:val="000000"/>
                <w:sz w:val="20"/>
                <w:szCs w:val="20"/>
              </w:rPr>
              <w:t>водоохранных</w:t>
            </w:r>
            <w:proofErr w:type="spellEnd"/>
            <w:r w:rsidRPr="00357335">
              <w:rPr>
                <w:color w:val="000000"/>
                <w:sz w:val="20"/>
                <w:szCs w:val="20"/>
              </w:rPr>
              <w:t xml:space="preserve"> зонах;</w:t>
            </w:r>
          </w:p>
          <w:p w:rsidR="005378B8" w:rsidRPr="00357335" w:rsidRDefault="005378B8" w:rsidP="00357335">
            <w:pPr>
              <w:jc w:val="center"/>
              <w:rPr>
                <w:color w:val="000000"/>
                <w:sz w:val="20"/>
                <w:szCs w:val="20"/>
              </w:rPr>
            </w:pPr>
            <w:r w:rsidRPr="00357335">
              <w:rPr>
                <w:color w:val="000000"/>
                <w:sz w:val="20"/>
                <w:szCs w:val="20"/>
              </w:rPr>
              <w:t>3) леса, выполняющие функции защиты природных и иных объектов;</w:t>
            </w:r>
          </w:p>
          <w:p w:rsidR="005378B8" w:rsidRPr="00357335" w:rsidRDefault="005378B8" w:rsidP="00357335">
            <w:pPr>
              <w:jc w:val="center"/>
              <w:rPr>
                <w:color w:val="000000"/>
                <w:sz w:val="20"/>
                <w:szCs w:val="20"/>
              </w:rPr>
            </w:pPr>
            <w:r w:rsidRPr="00357335">
              <w:rPr>
                <w:color w:val="000000"/>
                <w:sz w:val="20"/>
                <w:szCs w:val="20"/>
              </w:rPr>
              <w:t>4) ценные леса;</w:t>
            </w:r>
          </w:p>
          <w:p w:rsidR="005378B8" w:rsidRPr="00357335" w:rsidRDefault="005378B8" w:rsidP="00357335">
            <w:pPr>
              <w:jc w:val="center"/>
              <w:rPr>
                <w:color w:val="000000"/>
                <w:sz w:val="20"/>
                <w:szCs w:val="20"/>
              </w:rPr>
            </w:pPr>
            <w:r w:rsidRPr="00357335">
              <w:rPr>
                <w:color w:val="000000"/>
                <w:sz w:val="20"/>
                <w:szCs w:val="20"/>
              </w:rPr>
              <w:t>5) городские леса.</w:t>
            </w:r>
          </w:p>
          <w:p w:rsidR="005378B8" w:rsidRPr="00357335" w:rsidRDefault="005378B8" w:rsidP="00357335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5378B8" w:rsidRPr="00357335" w:rsidRDefault="005378B8" w:rsidP="00357335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357335">
              <w:rPr>
                <w:color w:val="000000"/>
                <w:sz w:val="20"/>
                <w:szCs w:val="20"/>
              </w:rPr>
              <w:t xml:space="preserve">4. В соответствии с частью 6 статьи 36 Градостроительного кодекса Российской Федерации, </w:t>
            </w:r>
            <w:r w:rsidRPr="00357335">
              <w:rPr>
                <w:color w:val="000000"/>
                <w:sz w:val="20"/>
                <w:szCs w:val="20"/>
                <w:shd w:val="clear" w:color="auto" w:fill="FFFFFF"/>
              </w:rPr>
              <w:t>для земель лесного фонда,</w:t>
            </w:r>
            <w:r w:rsidRPr="00357335">
              <w:rPr>
                <w:sz w:val="20"/>
                <w:szCs w:val="20"/>
              </w:rPr>
              <w:t xml:space="preserve"> </w:t>
            </w:r>
            <w:r w:rsidRPr="00357335">
              <w:rPr>
                <w:color w:val="000000"/>
                <w:sz w:val="20"/>
                <w:szCs w:val="20"/>
                <w:shd w:val="clear" w:color="auto" w:fill="FFFFFF"/>
              </w:rPr>
              <w:t xml:space="preserve">земель особо охраняемых природных территорий (за исключением земель лечебно-оздоровительных местностей и курортов) - </w:t>
            </w:r>
            <w:r w:rsidRPr="00357335">
              <w:rPr>
                <w:color w:val="000000"/>
                <w:sz w:val="20"/>
                <w:szCs w:val="20"/>
              </w:rPr>
              <w:t xml:space="preserve"> г</w:t>
            </w:r>
            <w:r w:rsidRPr="00357335">
              <w:rPr>
                <w:color w:val="000000"/>
                <w:sz w:val="20"/>
                <w:szCs w:val="20"/>
                <w:shd w:val="clear" w:color="auto" w:fill="FFFFFF"/>
              </w:rPr>
              <w:t>радостроительные регламенты не устанавливаются.</w:t>
            </w:r>
          </w:p>
          <w:p w:rsidR="005378B8" w:rsidRPr="00357335" w:rsidRDefault="005378B8" w:rsidP="00357335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357335">
              <w:rPr>
                <w:color w:val="000000"/>
                <w:sz w:val="20"/>
                <w:szCs w:val="20"/>
                <w:shd w:val="clear" w:color="auto" w:fill="FFFFFF"/>
              </w:rPr>
              <w:t>Использование земель или земельных участков из состава земель лесного фонда, земель или земельных участков, расположенных в границах особо охраняемых природных территорий (за исключением территорий населенных пунктов, включенных в состав особо охраняемых природных территорий), определяется соответственно лесохозяйственным регламентом, положением об особо охраняемой природной территории в соответствии с лесным законодательством, законодательством об особо охраняемых природных территориях</w:t>
            </w:r>
            <w:proofErr w:type="gramStart"/>
            <w:r w:rsidRPr="00357335">
              <w:rPr>
                <w:color w:val="000000"/>
                <w:sz w:val="20"/>
                <w:szCs w:val="20"/>
                <w:shd w:val="clear" w:color="auto" w:fill="FFFFFF"/>
              </w:rPr>
              <w:t>.</w:t>
            </w:r>
            <w:proofErr w:type="gramEnd"/>
            <w:r w:rsidRPr="00357335">
              <w:rPr>
                <w:color w:val="000000"/>
                <w:sz w:val="20"/>
                <w:szCs w:val="20"/>
                <w:shd w:val="clear" w:color="auto" w:fill="FFFFFF"/>
              </w:rPr>
              <w:t xml:space="preserve"> (</w:t>
            </w:r>
            <w:proofErr w:type="gramStart"/>
            <w:r w:rsidRPr="00357335">
              <w:rPr>
                <w:color w:val="000000"/>
                <w:sz w:val="20"/>
                <w:szCs w:val="20"/>
                <w:shd w:val="clear" w:color="auto" w:fill="FFFFFF"/>
              </w:rPr>
              <w:t>ч</w:t>
            </w:r>
            <w:proofErr w:type="gramEnd"/>
            <w:r w:rsidRPr="00357335">
              <w:rPr>
                <w:color w:val="000000"/>
                <w:sz w:val="20"/>
                <w:szCs w:val="20"/>
                <w:shd w:val="clear" w:color="auto" w:fill="FFFFFF"/>
              </w:rPr>
              <w:t xml:space="preserve">асть 7 статьи 36 </w:t>
            </w:r>
            <w:r w:rsidRPr="00357335">
              <w:rPr>
                <w:color w:val="000000"/>
                <w:sz w:val="20"/>
                <w:szCs w:val="20"/>
              </w:rPr>
              <w:t xml:space="preserve">Градостроительного кодекса </w:t>
            </w:r>
            <w:proofErr w:type="gramStart"/>
            <w:r w:rsidRPr="00357335">
              <w:rPr>
                <w:color w:val="000000"/>
                <w:sz w:val="20"/>
                <w:szCs w:val="20"/>
              </w:rPr>
              <w:t>Российской Федерации)</w:t>
            </w:r>
            <w:r w:rsidRPr="00357335">
              <w:rPr>
                <w:color w:val="000000"/>
                <w:sz w:val="20"/>
                <w:szCs w:val="20"/>
                <w:shd w:val="clear" w:color="auto" w:fill="FFFFFF"/>
              </w:rPr>
              <w:t>.</w:t>
            </w:r>
            <w:proofErr w:type="gramEnd"/>
          </w:p>
          <w:p w:rsidR="005378B8" w:rsidRPr="00357335" w:rsidRDefault="005378B8" w:rsidP="001F15DC">
            <w:pPr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282" w:type="pct"/>
            <w:shd w:val="clear" w:color="auto" w:fill="auto"/>
            <w:vAlign w:val="center"/>
          </w:tcPr>
          <w:p w:rsidR="005378B8" w:rsidRPr="00357335" w:rsidRDefault="005378B8" w:rsidP="001F15DC">
            <w:pPr>
              <w:pStyle w:val="1f1"/>
              <w:suppressLineNumbers/>
              <w:spacing w:line="100" w:lineRule="atLeast"/>
              <w:ind w:left="36"/>
              <w:contextualSpacing/>
              <w:jc w:val="center"/>
              <w:rPr>
                <w:sz w:val="20"/>
                <w:szCs w:val="20"/>
              </w:rPr>
            </w:pPr>
            <w:r w:rsidRPr="00357335">
              <w:rPr>
                <w:sz w:val="20"/>
                <w:szCs w:val="20"/>
                <w:lang w:eastAsia="ru-RU"/>
              </w:rPr>
              <w:t>Не планируются</w:t>
            </w:r>
          </w:p>
        </w:tc>
      </w:tr>
      <w:tr w:rsidR="005378B8" w:rsidRPr="00EF6DB2" w:rsidTr="00357335">
        <w:trPr>
          <w:cantSplit/>
          <w:trHeight w:val="3418"/>
          <w:jc w:val="center"/>
        </w:trPr>
        <w:tc>
          <w:tcPr>
            <w:tcW w:w="253" w:type="pct"/>
            <w:shd w:val="clear" w:color="auto" w:fill="auto"/>
            <w:vAlign w:val="center"/>
          </w:tcPr>
          <w:p w:rsidR="005378B8" w:rsidRPr="00357335" w:rsidRDefault="005378B8" w:rsidP="001F15DC">
            <w:pPr>
              <w:suppressLineNumbers/>
              <w:spacing w:line="100" w:lineRule="atLeast"/>
              <w:jc w:val="center"/>
              <w:rPr>
                <w:sz w:val="20"/>
                <w:szCs w:val="20"/>
              </w:rPr>
            </w:pPr>
            <w:r w:rsidRPr="00357335">
              <w:rPr>
                <w:sz w:val="20"/>
                <w:szCs w:val="20"/>
              </w:rPr>
              <w:lastRenderedPageBreak/>
              <w:t>7</w:t>
            </w:r>
          </w:p>
        </w:tc>
        <w:tc>
          <w:tcPr>
            <w:tcW w:w="1450" w:type="pct"/>
            <w:shd w:val="clear" w:color="auto" w:fill="auto"/>
            <w:vAlign w:val="center"/>
          </w:tcPr>
          <w:p w:rsidR="005378B8" w:rsidRPr="00357335" w:rsidRDefault="005378B8" w:rsidP="001F15DC">
            <w:pPr>
              <w:rPr>
                <w:sz w:val="20"/>
                <w:szCs w:val="20"/>
              </w:rPr>
            </w:pPr>
            <w:r w:rsidRPr="00357335">
              <w:rPr>
                <w:sz w:val="20"/>
                <w:szCs w:val="20"/>
                <w:u w:val="single"/>
              </w:rPr>
              <w:t>Зона кладбищ (701010701)</w:t>
            </w:r>
          </w:p>
        </w:tc>
        <w:tc>
          <w:tcPr>
            <w:tcW w:w="2015" w:type="pct"/>
            <w:shd w:val="clear" w:color="auto" w:fill="auto"/>
            <w:vAlign w:val="center"/>
          </w:tcPr>
          <w:p w:rsidR="005378B8" w:rsidRPr="00357335" w:rsidRDefault="005378B8" w:rsidP="001F15DC">
            <w:pPr>
              <w:tabs>
                <w:tab w:val="left" w:pos="539"/>
              </w:tabs>
              <w:spacing w:line="100" w:lineRule="atLeast"/>
              <w:rPr>
                <w:bCs/>
                <w:sz w:val="20"/>
                <w:szCs w:val="20"/>
              </w:rPr>
            </w:pPr>
            <w:r w:rsidRPr="00357335">
              <w:rPr>
                <w:sz w:val="20"/>
                <w:szCs w:val="20"/>
              </w:rPr>
              <w:t>1</w:t>
            </w:r>
            <w:r w:rsidRPr="00357335">
              <w:rPr>
                <w:bCs/>
                <w:sz w:val="20"/>
                <w:szCs w:val="20"/>
              </w:rPr>
              <w:t>. Применяется в категории земли промышленности. Возможно сохранение на землях населенных пунктов для существующих, исторически сложившихся захоронений.</w:t>
            </w:r>
          </w:p>
          <w:p w:rsidR="005378B8" w:rsidRPr="00357335" w:rsidRDefault="005378B8" w:rsidP="001F15DC">
            <w:pPr>
              <w:spacing w:before="113" w:line="100" w:lineRule="atLeast"/>
              <w:ind w:right="90"/>
              <w:rPr>
                <w:sz w:val="20"/>
                <w:szCs w:val="20"/>
                <w:shd w:val="clear" w:color="auto" w:fill="FFFFFF"/>
              </w:rPr>
            </w:pPr>
            <w:r w:rsidRPr="00357335">
              <w:rPr>
                <w:sz w:val="20"/>
                <w:szCs w:val="20"/>
                <w:shd w:val="clear" w:color="auto" w:fill="FFFFFF"/>
              </w:rPr>
              <w:t>2. На территории поселения следует предусматривать сельские кладбища, площадью менее 10 Га, отнесенные к 5 классу опасности по Санитарной классификации (постановление Главного государственного санитарного врача от 28.02.2022г. № 7). Санитарно-защитная зона объектов 5 класса – 50м.</w:t>
            </w:r>
          </w:p>
          <w:p w:rsidR="005378B8" w:rsidRPr="00357335" w:rsidRDefault="005378B8" w:rsidP="001F15DC">
            <w:pPr>
              <w:spacing w:before="113" w:line="100" w:lineRule="atLeast"/>
              <w:ind w:right="90"/>
              <w:rPr>
                <w:sz w:val="20"/>
                <w:szCs w:val="20"/>
              </w:rPr>
            </w:pPr>
            <w:r w:rsidRPr="00357335">
              <w:rPr>
                <w:sz w:val="20"/>
                <w:szCs w:val="20"/>
                <w:shd w:val="clear" w:color="auto" w:fill="FFFFFF"/>
              </w:rPr>
              <w:t xml:space="preserve">3. </w:t>
            </w:r>
            <w:proofErr w:type="gramStart"/>
            <w:r w:rsidRPr="00357335">
              <w:rPr>
                <w:sz w:val="20"/>
                <w:szCs w:val="20"/>
                <w:shd w:val="clear" w:color="auto" w:fill="FFFFFF"/>
              </w:rPr>
              <w:t>В сельских поселениях и сложившихся районах городов, подлежащих реконструкции, расстояние от кладбищ до стен жилых домов, зданий дошкольных образовательных, общеобразовательных и медицинских организаций допускается уменьшать по согласованию с органами санитарно-эпидемиологического надзора, но следует принимать не менее 100 м (Таблица 10.4.</w:t>
            </w:r>
            <w:proofErr w:type="gramEnd"/>
            <w:r w:rsidRPr="00357335">
              <w:rPr>
                <w:sz w:val="20"/>
                <w:szCs w:val="20"/>
                <w:shd w:val="clear" w:color="auto" w:fill="FFFFFF"/>
              </w:rPr>
              <w:t xml:space="preserve"> </w:t>
            </w:r>
            <w:proofErr w:type="gramStart"/>
            <w:r w:rsidRPr="00357335">
              <w:rPr>
                <w:sz w:val="20"/>
                <w:szCs w:val="20"/>
                <w:shd w:val="clear" w:color="auto" w:fill="FFFFFF"/>
              </w:rPr>
              <w:t>СП 42.13330.2016).</w:t>
            </w:r>
            <w:r w:rsidRPr="00357335">
              <w:rPr>
                <w:sz w:val="20"/>
                <w:szCs w:val="20"/>
              </w:rPr>
              <w:t xml:space="preserve"> </w:t>
            </w:r>
            <w:proofErr w:type="gramEnd"/>
          </w:p>
          <w:p w:rsidR="005378B8" w:rsidRPr="00357335" w:rsidRDefault="005378B8" w:rsidP="001F15DC">
            <w:pPr>
              <w:spacing w:before="113" w:line="100" w:lineRule="atLeast"/>
              <w:ind w:right="90"/>
              <w:rPr>
                <w:sz w:val="20"/>
                <w:szCs w:val="20"/>
              </w:rPr>
            </w:pPr>
          </w:p>
        </w:tc>
        <w:tc>
          <w:tcPr>
            <w:tcW w:w="1282" w:type="pct"/>
            <w:shd w:val="clear" w:color="auto" w:fill="auto"/>
            <w:vAlign w:val="center"/>
          </w:tcPr>
          <w:p w:rsidR="005378B8" w:rsidRPr="00357335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357335">
              <w:rPr>
                <w:sz w:val="20"/>
                <w:szCs w:val="20"/>
                <w:lang w:eastAsia="ru-RU"/>
              </w:rPr>
              <w:t>Объекты федеральные – не планируются.</w:t>
            </w:r>
          </w:p>
          <w:p w:rsidR="005378B8" w:rsidRPr="00357335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</w:p>
          <w:p w:rsidR="005378B8" w:rsidRPr="00357335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357335">
              <w:rPr>
                <w:sz w:val="20"/>
                <w:szCs w:val="20"/>
                <w:lang w:eastAsia="ru-RU"/>
              </w:rPr>
              <w:t>Объекты региональные – не планируются.</w:t>
            </w:r>
          </w:p>
          <w:p w:rsidR="005378B8" w:rsidRPr="00357335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</w:p>
          <w:p w:rsidR="005378B8" w:rsidRPr="00357335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</w:p>
          <w:p w:rsidR="005378B8" w:rsidRPr="00357335" w:rsidRDefault="005378B8" w:rsidP="001F15DC">
            <w:pPr>
              <w:pStyle w:val="1f1"/>
              <w:suppressLineNumbers/>
              <w:spacing w:line="100" w:lineRule="atLeast"/>
              <w:ind w:left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357335">
              <w:rPr>
                <w:b/>
                <w:sz w:val="20"/>
                <w:szCs w:val="20"/>
                <w:lang w:eastAsia="ru-RU"/>
              </w:rPr>
              <w:t>Местные объекты:</w:t>
            </w:r>
          </w:p>
          <w:p w:rsidR="005378B8" w:rsidRPr="00357335" w:rsidRDefault="005378B8" w:rsidP="001F15DC">
            <w:pPr>
              <w:pStyle w:val="1f1"/>
              <w:suppressLineNumbers/>
              <w:spacing w:line="100" w:lineRule="atLeast"/>
              <w:ind w:left="0"/>
              <w:contextualSpacing/>
              <w:jc w:val="center"/>
              <w:rPr>
                <w:sz w:val="20"/>
                <w:szCs w:val="20"/>
                <w:lang w:eastAsia="ru-RU"/>
              </w:rPr>
            </w:pPr>
            <w:r w:rsidRPr="00357335">
              <w:rPr>
                <w:sz w:val="20"/>
                <w:szCs w:val="20"/>
                <w:lang w:eastAsia="ru-RU"/>
              </w:rPr>
              <w:t>Кладбище «Камышевка (юг)»</w:t>
            </w:r>
          </w:p>
          <w:p w:rsidR="005378B8" w:rsidRPr="00357335" w:rsidRDefault="005378B8" w:rsidP="001F15DC">
            <w:pPr>
              <w:pStyle w:val="1f1"/>
              <w:suppressLineNumbers/>
              <w:spacing w:line="100" w:lineRule="atLeast"/>
              <w:ind w:left="0"/>
              <w:contextualSpacing/>
              <w:jc w:val="center"/>
              <w:rPr>
                <w:sz w:val="20"/>
                <w:szCs w:val="20"/>
              </w:rPr>
            </w:pPr>
            <w:r w:rsidRPr="00357335">
              <w:rPr>
                <w:sz w:val="20"/>
                <w:szCs w:val="20"/>
                <w:lang w:eastAsia="ru-RU"/>
              </w:rPr>
              <w:t>д.Камышевка</w:t>
            </w:r>
          </w:p>
        </w:tc>
      </w:tr>
      <w:tr w:rsidR="005378B8" w:rsidRPr="00EF6DB2" w:rsidTr="00357335">
        <w:trPr>
          <w:cantSplit/>
          <w:trHeight w:val="20"/>
          <w:jc w:val="center"/>
        </w:trPr>
        <w:tc>
          <w:tcPr>
            <w:tcW w:w="253" w:type="pct"/>
            <w:shd w:val="clear" w:color="auto" w:fill="auto"/>
            <w:vAlign w:val="center"/>
          </w:tcPr>
          <w:p w:rsidR="005378B8" w:rsidRPr="00357335" w:rsidRDefault="005378B8" w:rsidP="001F15DC">
            <w:pPr>
              <w:suppressLineNumbers/>
              <w:spacing w:line="100" w:lineRule="atLeast"/>
              <w:jc w:val="center"/>
              <w:rPr>
                <w:sz w:val="20"/>
                <w:szCs w:val="20"/>
              </w:rPr>
            </w:pPr>
            <w:r w:rsidRPr="00357335">
              <w:rPr>
                <w:sz w:val="20"/>
                <w:szCs w:val="20"/>
              </w:rPr>
              <w:t>8</w:t>
            </w:r>
          </w:p>
        </w:tc>
        <w:tc>
          <w:tcPr>
            <w:tcW w:w="1450" w:type="pct"/>
            <w:shd w:val="clear" w:color="auto" w:fill="auto"/>
            <w:vAlign w:val="center"/>
          </w:tcPr>
          <w:p w:rsidR="005378B8" w:rsidRPr="00357335" w:rsidRDefault="005378B8" w:rsidP="001F15DC">
            <w:pPr>
              <w:rPr>
                <w:sz w:val="20"/>
                <w:szCs w:val="20"/>
              </w:rPr>
            </w:pPr>
            <w:r w:rsidRPr="00357335">
              <w:rPr>
                <w:sz w:val="20"/>
                <w:szCs w:val="20"/>
                <w:u w:val="single"/>
              </w:rPr>
              <w:t>Зона акваторий (701010900)</w:t>
            </w:r>
          </w:p>
        </w:tc>
        <w:tc>
          <w:tcPr>
            <w:tcW w:w="2015" w:type="pct"/>
            <w:shd w:val="clear" w:color="auto" w:fill="auto"/>
            <w:vAlign w:val="center"/>
          </w:tcPr>
          <w:p w:rsidR="005378B8" w:rsidRPr="00357335" w:rsidRDefault="005378B8" w:rsidP="001F15DC">
            <w:pPr>
              <w:rPr>
                <w:sz w:val="20"/>
                <w:szCs w:val="20"/>
                <w:shd w:val="clear" w:color="auto" w:fill="FFFFFF"/>
              </w:rPr>
            </w:pPr>
            <w:r w:rsidRPr="00357335">
              <w:rPr>
                <w:sz w:val="20"/>
                <w:szCs w:val="20"/>
                <w:shd w:val="clear" w:color="auto" w:fill="FFFFFF"/>
              </w:rPr>
              <w:t>1. В категории земли водного фонда устанавливается в обязательном порядке. Может устанавливаться в иных категориях.</w:t>
            </w:r>
          </w:p>
          <w:p w:rsidR="005378B8" w:rsidRPr="00357335" w:rsidRDefault="005378B8" w:rsidP="001F15DC">
            <w:pPr>
              <w:rPr>
                <w:sz w:val="20"/>
                <w:szCs w:val="20"/>
                <w:shd w:val="clear" w:color="auto" w:fill="FFFFFF"/>
              </w:rPr>
            </w:pPr>
          </w:p>
          <w:p w:rsidR="005378B8" w:rsidRPr="00357335" w:rsidRDefault="005378B8" w:rsidP="001F15DC">
            <w:pPr>
              <w:rPr>
                <w:sz w:val="20"/>
                <w:szCs w:val="20"/>
                <w:shd w:val="clear" w:color="auto" w:fill="FFFFFF"/>
              </w:rPr>
            </w:pPr>
            <w:r w:rsidRPr="00357335">
              <w:rPr>
                <w:sz w:val="20"/>
                <w:szCs w:val="20"/>
                <w:shd w:val="clear" w:color="auto" w:fill="FFFFFF"/>
              </w:rPr>
              <w:t xml:space="preserve">2. Устанавливается по береговой линии поверхностных водных объектов. </w:t>
            </w:r>
            <w:proofErr w:type="gramStart"/>
            <w:r w:rsidRPr="00357335">
              <w:rPr>
                <w:sz w:val="20"/>
                <w:szCs w:val="20"/>
                <w:shd w:val="clear" w:color="auto" w:fill="FFFFFF"/>
              </w:rPr>
              <w:t>Предназначена</w:t>
            </w:r>
            <w:proofErr w:type="gramEnd"/>
            <w:r w:rsidRPr="00357335">
              <w:rPr>
                <w:sz w:val="20"/>
                <w:szCs w:val="20"/>
                <w:shd w:val="clear" w:color="auto" w:fill="FFFFFF"/>
              </w:rPr>
              <w:t xml:space="preserve"> для формирования специального правового режима. Использование и охрана водных объектов осуществляется в соответствии с Водным кодексом РФ.</w:t>
            </w:r>
          </w:p>
          <w:p w:rsidR="005378B8" w:rsidRPr="00357335" w:rsidRDefault="005378B8" w:rsidP="001F15DC">
            <w:pPr>
              <w:rPr>
                <w:sz w:val="20"/>
                <w:szCs w:val="20"/>
                <w:shd w:val="clear" w:color="auto" w:fill="FFFFFF"/>
              </w:rPr>
            </w:pPr>
          </w:p>
          <w:p w:rsidR="005378B8" w:rsidRPr="00357335" w:rsidRDefault="005378B8" w:rsidP="001F15DC">
            <w:pPr>
              <w:rPr>
                <w:sz w:val="20"/>
                <w:szCs w:val="20"/>
                <w:shd w:val="clear" w:color="auto" w:fill="FFFFFF"/>
              </w:rPr>
            </w:pPr>
            <w:r w:rsidRPr="00357335">
              <w:rPr>
                <w:sz w:val="20"/>
                <w:szCs w:val="20"/>
                <w:shd w:val="clear" w:color="auto" w:fill="FFFFFF"/>
              </w:rPr>
              <w:t xml:space="preserve">3. Зона не устанавливается для поверхностных водных объектов в частной собственности. Право собственности на водные объекты определяется статьей 8 Водного кодекса РФ. </w:t>
            </w:r>
          </w:p>
          <w:p w:rsidR="005378B8" w:rsidRPr="00357335" w:rsidRDefault="005378B8" w:rsidP="001F15DC">
            <w:pPr>
              <w:rPr>
                <w:color w:val="000000"/>
                <w:sz w:val="20"/>
                <w:szCs w:val="20"/>
              </w:rPr>
            </w:pPr>
          </w:p>
          <w:p w:rsidR="005378B8" w:rsidRPr="00357335" w:rsidRDefault="005378B8" w:rsidP="001F15DC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357335">
              <w:rPr>
                <w:color w:val="000000"/>
                <w:sz w:val="20"/>
                <w:szCs w:val="20"/>
              </w:rPr>
              <w:t xml:space="preserve">4. В соответствии с частью 6 статьи 36 Градостроительного кодекса Российской Федерации, для </w:t>
            </w:r>
            <w:proofErr w:type="gramStart"/>
            <w:r w:rsidRPr="00357335">
              <w:rPr>
                <w:color w:val="000000"/>
                <w:sz w:val="20"/>
                <w:szCs w:val="20"/>
                <w:shd w:val="clear" w:color="auto" w:fill="FFFFFF"/>
              </w:rPr>
              <w:t>земель, покрытых поверхностными водами</w:t>
            </w:r>
            <w:r w:rsidRPr="00357335">
              <w:rPr>
                <w:color w:val="000000"/>
                <w:sz w:val="20"/>
                <w:szCs w:val="20"/>
              </w:rPr>
              <w:t xml:space="preserve"> г</w:t>
            </w:r>
            <w:r w:rsidRPr="00357335">
              <w:rPr>
                <w:color w:val="000000"/>
                <w:sz w:val="20"/>
                <w:szCs w:val="20"/>
                <w:shd w:val="clear" w:color="auto" w:fill="FFFFFF"/>
              </w:rPr>
              <w:t>радостроительные регламенты не устанавливаются</w:t>
            </w:r>
            <w:proofErr w:type="gramEnd"/>
            <w:r w:rsidRPr="00357335">
              <w:rPr>
                <w:color w:val="000000"/>
                <w:sz w:val="20"/>
                <w:szCs w:val="20"/>
                <w:shd w:val="clear" w:color="auto" w:fill="FFFFFF"/>
              </w:rPr>
              <w:t xml:space="preserve">. </w:t>
            </w:r>
          </w:p>
          <w:p w:rsidR="005378B8" w:rsidRPr="00357335" w:rsidRDefault="005378B8" w:rsidP="001F15DC">
            <w:pPr>
              <w:rPr>
                <w:sz w:val="20"/>
                <w:szCs w:val="20"/>
              </w:rPr>
            </w:pPr>
          </w:p>
        </w:tc>
        <w:tc>
          <w:tcPr>
            <w:tcW w:w="1282" w:type="pct"/>
            <w:shd w:val="clear" w:color="auto" w:fill="auto"/>
            <w:vAlign w:val="center"/>
          </w:tcPr>
          <w:p w:rsidR="005378B8" w:rsidRPr="00357335" w:rsidRDefault="005378B8" w:rsidP="001F15DC">
            <w:pPr>
              <w:suppressLineNumbers/>
              <w:spacing w:line="100" w:lineRule="atLeast"/>
              <w:jc w:val="center"/>
              <w:rPr>
                <w:sz w:val="20"/>
                <w:szCs w:val="20"/>
              </w:rPr>
            </w:pPr>
            <w:r w:rsidRPr="00357335">
              <w:rPr>
                <w:sz w:val="20"/>
                <w:szCs w:val="20"/>
                <w:lang w:eastAsia="ru-RU"/>
              </w:rPr>
              <w:t>Не планируются</w:t>
            </w:r>
          </w:p>
        </w:tc>
      </w:tr>
      <w:tr w:rsidR="005378B8" w:rsidRPr="00EF6DB2" w:rsidTr="00357335">
        <w:trPr>
          <w:cantSplit/>
          <w:trHeight w:val="20"/>
          <w:jc w:val="center"/>
        </w:trPr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357335" w:rsidRDefault="005378B8" w:rsidP="001F15DC">
            <w:pPr>
              <w:suppressLineNumbers/>
              <w:spacing w:line="100" w:lineRule="atLeast"/>
              <w:jc w:val="center"/>
              <w:rPr>
                <w:sz w:val="20"/>
                <w:szCs w:val="20"/>
              </w:rPr>
            </w:pPr>
            <w:r w:rsidRPr="00357335">
              <w:rPr>
                <w:sz w:val="20"/>
                <w:szCs w:val="20"/>
              </w:rPr>
              <w:lastRenderedPageBreak/>
              <w:t>9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357335" w:rsidRDefault="005378B8" w:rsidP="001F15DC">
            <w:pPr>
              <w:rPr>
                <w:sz w:val="20"/>
                <w:szCs w:val="20"/>
                <w:u w:val="single"/>
              </w:rPr>
            </w:pPr>
            <w:r w:rsidRPr="00357335">
              <w:rPr>
                <w:sz w:val="20"/>
                <w:szCs w:val="20"/>
                <w:u w:val="single"/>
              </w:rPr>
              <w:t>Территории, подлежащие градостроительному преобразованию (704020200)</w:t>
            </w:r>
          </w:p>
        </w:tc>
        <w:tc>
          <w:tcPr>
            <w:tcW w:w="2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357335" w:rsidRDefault="005378B8" w:rsidP="001F15DC">
            <w:pPr>
              <w:rPr>
                <w:sz w:val="20"/>
                <w:szCs w:val="20"/>
                <w:shd w:val="clear" w:color="auto" w:fill="FFFFFF"/>
              </w:rPr>
            </w:pPr>
            <w:r w:rsidRPr="00357335">
              <w:rPr>
                <w:sz w:val="20"/>
                <w:szCs w:val="20"/>
                <w:shd w:val="clear" w:color="auto" w:fill="FFFFFF"/>
              </w:rPr>
              <w:t>1.Территории, подлежащие градостроительному преобразованию, требующие разработки целевых программ муниципального, регионального, федерального уровней по приведению их в соответствие с действующим законодательством по охране жизни и здоровья людей.</w:t>
            </w:r>
          </w:p>
          <w:p w:rsidR="005378B8" w:rsidRPr="00357335" w:rsidRDefault="005378B8" w:rsidP="001F15DC">
            <w:pPr>
              <w:rPr>
                <w:sz w:val="20"/>
                <w:szCs w:val="20"/>
                <w:shd w:val="clear" w:color="auto" w:fill="FFFFFF"/>
              </w:rPr>
            </w:pPr>
          </w:p>
          <w:p w:rsidR="005378B8" w:rsidRPr="00357335" w:rsidRDefault="005378B8" w:rsidP="001F15DC">
            <w:pPr>
              <w:rPr>
                <w:sz w:val="20"/>
                <w:szCs w:val="20"/>
                <w:shd w:val="clear" w:color="auto" w:fill="FFFFFF"/>
              </w:rPr>
            </w:pPr>
            <w:r w:rsidRPr="00357335">
              <w:rPr>
                <w:sz w:val="20"/>
                <w:szCs w:val="20"/>
                <w:shd w:val="clear" w:color="auto" w:fill="FFFFFF"/>
              </w:rPr>
              <w:t xml:space="preserve">2.Хозяйственная деятельность по строительству и реконструкции объектов капитального строительства на </w:t>
            </w:r>
            <w:proofErr w:type="gramStart"/>
            <w:r w:rsidRPr="00357335">
              <w:rPr>
                <w:sz w:val="20"/>
                <w:szCs w:val="20"/>
                <w:shd w:val="clear" w:color="auto" w:fill="FFFFFF"/>
              </w:rPr>
              <w:t>территориях, подлежащих градостроительному преобразованию может</w:t>
            </w:r>
            <w:proofErr w:type="gramEnd"/>
            <w:r w:rsidRPr="00357335">
              <w:rPr>
                <w:sz w:val="20"/>
                <w:szCs w:val="20"/>
                <w:shd w:val="clear" w:color="auto" w:fill="FFFFFF"/>
              </w:rPr>
              <w:t xml:space="preserve"> вестись только после реализации целевых программ по приведению их в соответствие с действующим законодательством по охране жизни и здоровья людей.</w:t>
            </w:r>
          </w:p>
          <w:p w:rsidR="005378B8" w:rsidRPr="00357335" w:rsidRDefault="005378B8" w:rsidP="001F15DC">
            <w:pPr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357335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357335">
              <w:rPr>
                <w:sz w:val="20"/>
                <w:szCs w:val="20"/>
                <w:lang w:eastAsia="ru-RU"/>
              </w:rPr>
              <w:t>Не планируются</w:t>
            </w:r>
          </w:p>
        </w:tc>
      </w:tr>
    </w:tbl>
    <w:p w:rsidR="00ED3A81" w:rsidRPr="00ED3A81" w:rsidRDefault="00ED3A81" w:rsidP="00A4049B">
      <w:pPr>
        <w:pStyle w:val="1"/>
      </w:pPr>
      <w:bookmarkStart w:id="10" w:name="_Toc19011113"/>
      <w:bookmarkStart w:id="11" w:name="_Toc121330887"/>
    </w:p>
    <w:p w:rsidR="00ED3A81" w:rsidRPr="00ED3A81" w:rsidRDefault="00ED3A81" w:rsidP="00A4049B">
      <w:pPr>
        <w:pStyle w:val="1"/>
      </w:pPr>
    </w:p>
    <w:p w:rsidR="00ED3A81" w:rsidRPr="00ED3A81" w:rsidRDefault="00ED3A81" w:rsidP="00A4049B">
      <w:pPr>
        <w:pStyle w:val="1"/>
      </w:pPr>
    </w:p>
    <w:p w:rsidR="005378B8" w:rsidRPr="00EF6DB2" w:rsidRDefault="005378B8" w:rsidP="00A4049B">
      <w:pPr>
        <w:pStyle w:val="1"/>
      </w:pPr>
      <w:r>
        <w:rPr>
          <w:lang w:val="ru-RU"/>
        </w:rPr>
        <w:t>2</w:t>
      </w:r>
      <w:r w:rsidRPr="00EF6DB2">
        <w:t>. ТЕХНИКО-ЭКОНОМИЧЕСКИЕ ПОКАЗАТЕЛИ ПРОЕКТА</w:t>
      </w:r>
      <w:bookmarkEnd w:id="10"/>
      <w:bookmarkEnd w:id="11"/>
    </w:p>
    <w:tbl>
      <w:tblPr>
        <w:tblW w:w="10167" w:type="dxa"/>
        <w:jc w:val="center"/>
        <w:tblLook w:val="04A0" w:firstRow="1" w:lastRow="0" w:firstColumn="1" w:lastColumn="0" w:noHBand="0" w:noVBand="1"/>
      </w:tblPr>
      <w:tblGrid>
        <w:gridCol w:w="488"/>
        <w:gridCol w:w="6294"/>
        <w:gridCol w:w="1155"/>
        <w:gridCol w:w="1100"/>
        <w:gridCol w:w="1130"/>
      </w:tblGrid>
      <w:tr w:rsidR="005378B8" w:rsidRPr="00EF6DB2" w:rsidTr="001F15DC">
        <w:trPr>
          <w:trHeight w:val="300"/>
          <w:jc w:val="center"/>
        </w:trPr>
        <w:tc>
          <w:tcPr>
            <w:tcW w:w="4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62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Показатели</w:t>
            </w:r>
          </w:p>
        </w:tc>
        <w:tc>
          <w:tcPr>
            <w:tcW w:w="11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F6DB2">
              <w:rPr>
                <w:color w:val="000000"/>
                <w:sz w:val="20"/>
                <w:szCs w:val="20"/>
                <w:lang w:eastAsia="ru-RU"/>
              </w:rPr>
              <w:t>Ед.изм</w:t>
            </w:r>
            <w:proofErr w:type="spellEnd"/>
          </w:p>
        </w:tc>
        <w:tc>
          <w:tcPr>
            <w:tcW w:w="1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Исходный год</w:t>
            </w:r>
          </w:p>
        </w:tc>
        <w:tc>
          <w:tcPr>
            <w:tcW w:w="11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Расчетный срок</w:t>
            </w:r>
          </w:p>
        </w:tc>
      </w:tr>
      <w:tr w:rsidR="005378B8" w:rsidRPr="00EF6DB2" w:rsidTr="001F15DC">
        <w:trPr>
          <w:trHeight w:val="300"/>
          <w:jc w:val="center"/>
        </w:trPr>
        <w:tc>
          <w:tcPr>
            <w:tcW w:w="4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8B8" w:rsidRPr="00EF6DB2" w:rsidRDefault="005378B8" w:rsidP="001F15DC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2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8B8" w:rsidRPr="00EF6DB2" w:rsidRDefault="005378B8" w:rsidP="001F15DC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8B8" w:rsidRPr="00EF6DB2" w:rsidRDefault="005378B8" w:rsidP="001F15DC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8B8" w:rsidRPr="00EF6DB2" w:rsidRDefault="005378B8" w:rsidP="001F15DC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8B8" w:rsidRPr="00EF6DB2" w:rsidRDefault="005378B8" w:rsidP="001F15DC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5378B8" w:rsidRPr="00EF6DB2" w:rsidTr="001F15DC">
        <w:trPr>
          <w:trHeight w:hRule="exact" w:val="340"/>
          <w:jc w:val="center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 xml:space="preserve">4 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 xml:space="preserve">5 </w:t>
            </w:r>
          </w:p>
        </w:tc>
      </w:tr>
      <w:tr w:rsidR="005378B8" w:rsidRPr="00EF6DB2" w:rsidTr="001F15DC">
        <w:trPr>
          <w:trHeight w:hRule="exact" w:val="340"/>
          <w:jc w:val="center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8B8" w:rsidRPr="00EF6DB2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EF6DB2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rPr>
                <w:b/>
                <w:bCs/>
                <w:sz w:val="20"/>
                <w:szCs w:val="20"/>
                <w:lang w:eastAsia="ru-RU"/>
              </w:rPr>
            </w:pPr>
            <w:r w:rsidRPr="00EF6DB2">
              <w:rPr>
                <w:b/>
                <w:bCs/>
                <w:sz w:val="20"/>
                <w:szCs w:val="20"/>
                <w:lang w:eastAsia="ru-RU"/>
              </w:rPr>
              <w:t>Общая площадь земель в границах поселения: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F6DB2">
              <w:rPr>
                <w:b/>
                <w:bCs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EF6DB2">
              <w:rPr>
                <w:b/>
                <w:bCs/>
                <w:sz w:val="20"/>
                <w:szCs w:val="20"/>
                <w:lang w:eastAsia="ru-RU"/>
              </w:rPr>
              <w:t>17 672,0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EF6DB2">
              <w:rPr>
                <w:b/>
                <w:bCs/>
                <w:sz w:val="20"/>
                <w:szCs w:val="20"/>
                <w:lang w:eastAsia="ru-RU"/>
              </w:rPr>
              <w:t>17 672,0</w:t>
            </w:r>
          </w:p>
        </w:tc>
      </w:tr>
      <w:tr w:rsidR="005378B8" w:rsidRPr="00EF6DB2" w:rsidTr="001F15DC">
        <w:trPr>
          <w:trHeight w:hRule="exact" w:val="340"/>
          <w:jc w:val="center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8B8" w:rsidRPr="00EF6DB2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EF6DB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right"/>
              <w:rPr>
                <w:sz w:val="20"/>
                <w:szCs w:val="20"/>
                <w:lang w:eastAsia="ru-RU"/>
              </w:rPr>
            </w:pPr>
            <w:r w:rsidRPr="00EF6DB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</w:rPr>
            </w:pPr>
            <w:r w:rsidRPr="00EF6DB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EF6DB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EF6DB2">
              <w:rPr>
                <w:sz w:val="20"/>
                <w:szCs w:val="20"/>
                <w:lang w:eastAsia="ru-RU"/>
              </w:rPr>
              <w:t> </w:t>
            </w:r>
          </w:p>
        </w:tc>
      </w:tr>
      <w:tr w:rsidR="005378B8" w:rsidRPr="00EF6DB2" w:rsidTr="001F15DC">
        <w:trPr>
          <w:trHeight w:hRule="exact" w:val="340"/>
          <w:jc w:val="center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8B8" w:rsidRPr="00EF6DB2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EF6DB2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rPr>
                <w:b/>
                <w:bCs/>
                <w:sz w:val="20"/>
                <w:szCs w:val="20"/>
                <w:lang w:eastAsia="ru-RU"/>
              </w:rPr>
            </w:pPr>
            <w:r w:rsidRPr="00EF6DB2">
              <w:rPr>
                <w:b/>
                <w:bCs/>
                <w:sz w:val="20"/>
                <w:szCs w:val="20"/>
                <w:lang w:eastAsia="ru-RU"/>
              </w:rPr>
              <w:t>Зоны жилой и общественной застройки, в том числе: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F6DB2">
              <w:rPr>
                <w:b/>
                <w:bCs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right"/>
              <w:rPr>
                <w:b/>
                <w:bCs/>
                <w:sz w:val="20"/>
                <w:szCs w:val="20"/>
                <w:lang w:eastAsia="ru-RU"/>
              </w:rPr>
            </w:pPr>
            <w:r w:rsidRPr="00EF6DB2">
              <w:rPr>
                <w:b/>
                <w:bCs/>
                <w:sz w:val="20"/>
                <w:szCs w:val="20"/>
                <w:lang w:eastAsia="ru-RU"/>
              </w:rPr>
              <w:t xml:space="preserve">572,6 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7E269D" w:rsidRDefault="005378B8" w:rsidP="001F15DC">
            <w:pPr>
              <w:jc w:val="right"/>
              <w:rPr>
                <w:b/>
                <w:bCs/>
                <w:sz w:val="20"/>
                <w:szCs w:val="20"/>
                <w:lang w:eastAsia="ru-RU"/>
              </w:rPr>
            </w:pPr>
            <w:r w:rsidRPr="007E269D">
              <w:rPr>
                <w:b/>
                <w:bCs/>
                <w:sz w:val="20"/>
                <w:szCs w:val="20"/>
              </w:rPr>
              <w:t>606,2</w:t>
            </w:r>
          </w:p>
        </w:tc>
      </w:tr>
      <w:tr w:rsidR="005378B8" w:rsidRPr="00EF6DB2" w:rsidTr="001F15DC">
        <w:trPr>
          <w:trHeight w:hRule="exact" w:val="340"/>
          <w:jc w:val="center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8B8" w:rsidRPr="00EF6DB2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EF6DB2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right"/>
              <w:rPr>
                <w:i/>
                <w:iCs/>
                <w:sz w:val="20"/>
                <w:szCs w:val="20"/>
                <w:lang w:eastAsia="ru-RU"/>
              </w:rPr>
            </w:pPr>
            <w:r w:rsidRPr="00EF6DB2">
              <w:rPr>
                <w:i/>
                <w:iCs/>
                <w:sz w:val="20"/>
                <w:szCs w:val="20"/>
                <w:lang w:eastAsia="ru-RU"/>
              </w:rPr>
              <w:t>- зона застройки индивидуальными жилыми домами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</w:rPr>
            </w:pPr>
            <w:r w:rsidRPr="00EF6DB2">
              <w:rPr>
                <w:color w:val="000000"/>
                <w:sz w:val="20"/>
                <w:szCs w:val="20"/>
              </w:rPr>
              <w:t>Га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right"/>
              <w:rPr>
                <w:sz w:val="20"/>
                <w:szCs w:val="20"/>
                <w:lang w:eastAsia="ru-RU"/>
              </w:rPr>
            </w:pPr>
            <w:r w:rsidRPr="00EF6DB2">
              <w:rPr>
                <w:sz w:val="20"/>
                <w:szCs w:val="20"/>
                <w:lang w:eastAsia="ru-RU"/>
              </w:rPr>
              <w:t xml:space="preserve">566,0 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7E269D" w:rsidRDefault="005378B8" w:rsidP="001F15DC">
            <w:pPr>
              <w:jc w:val="right"/>
              <w:rPr>
                <w:sz w:val="20"/>
                <w:szCs w:val="20"/>
              </w:rPr>
            </w:pPr>
            <w:r w:rsidRPr="007E269D">
              <w:rPr>
                <w:sz w:val="20"/>
                <w:szCs w:val="20"/>
              </w:rPr>
              <w:t xml:space="preserve">599,6 </w:t>
            </w:r>
          </w:p>
        </w:tc>
      </w:tr>
      <w:tr w:rsidR="005378B8" w:rsidRPr="00EF6DB2" w:rsidTr="001F15DC">
        <w:trPr>
          <w:trHeight w:hRule="exact" w:val="340"/>
          <w:jc w:val="center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EF6DB2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right"/>
              <w:rPr>
                <w:i/>
                <w:iCs/>
                <w:sz w:val="20"/>
                <w:szCs w:val="20"/>
                <w:lang w:eastAsia="ru-RU"/>
              </w:rPr>
            </w:pPr>
            <w:r w:rsidRPr="00EF6DB2">
              <w:rPr>
                <w:i/>
                <w:iCs/>
                <w:sz w:val="20"/>
                <w:szCs w:val="20"/>
                <w:lang w:eastAsia="ru-RU"/>
              </w:rPr>
              <w:t xml:space="preserve">- зона специализированной общественной застройки 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</w:rPr>
            </w:pPr>
            <w:r w:rsidRPr="00EF6DB2">
              <w:rPr>
                <w:color w:val="000000"/>
                <w:sz w:val="20"/>
                <w:szCs w:val="20"/>
              </w:rPr>
              <w:t>Га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right"/>
              <w:rPr>
                <w:sz w:val="20"/>
                <w:szCs w:val="20"/>
                <w:lang w:eastAsia="ru-RU"/>
              </w:rPr>
            </w:pPr>
            <w:r w:rsidRPr="00EF6DB2">
              <w:rPr>
                <w:sz w:val="20"/>
                <w:szCs w:val="20"/>
                <w:lang w:eastAsia="ru-RU"/>
              </w:rPr>
              <w:t xml:space="preserve">6,6 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7E269D" w:rsidRDefault="005378B8" w:rsidP="001F15DC">
            <w:pPr>
              <w:jc w:val="right"/>
              <w:rPr>
                <w:sz w:val="20"/>
                <w:szCs w:val="20"/>
              </w:rPr>
            </w:pPr>
            <w:r w:rsidRPr="007E269D">
              <w:rPr>
                <w:sz w:val="20"/>
                <w:szCs w:val="20"/>
              </w:rPr>
              <w:t xml:space="preserve">6,6 </w:t>
            </w:r>
          </w:p>
        </w:tc>
      </w:tr>
      <w:tr w:rsidR="005378B8" w:rsidRPr="00EF6DB2" w:rsidTr="001F15DC">
        <w:trPr>
          <w:trHeight w:hRule="exact" w:val="340"/>
          <w:jc w:val="center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EF6DB2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rPr>
                <w:b/>
                <w:bCs/>
                <w:sz w:val="20"/>
                <w:szCs w:val="20"/>
                <w:lang w:eastAsia="ru-RU"/>
              </w:rPr>
            </w:pPr>
            <w:r w:rsidRPr="00EF6DB2">
              <w:rPr>
                <w:b/>
                <w:bCs/>
                <w:sz w:val="20"/>
                <w:szCs w:val="20"/>
                <w:lang w:eastAsia="ru-RU"/>
              </w:rPr>
              <w:t>Зоны сельскохозяйственного назначения, в том числе: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</w:rPr>
            </w:pPr>
            <w:r w:rsidRPr="00EF6DB2">
              <w:rPr>
                <w:color w:val="000000"/>
                <w:sz w:val="20"/>
                <w:szCs w:val="20"/>
              </w:rPr>
              <w:t>Га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right"/>
              <w:rPr>
                <w:b/>
                <w:bCs/>
                <w:sz w:val="20"/>
                <w:szCs w:val="20"/>
                <w:lang w:eastAsia="ru-RU"/>
              </w:rPr>
            </w:pPr>
            <w:r w:rsidRPr="00EF6DB2">
              <w:rPr>
                <w:b/>
                <w:bCs/>
                <w:sz w:val="20"/>
                <w:szCs w:val="20"/>
                <w:lang w:eastAsia="ru-RU"/>
              </w:rPr>
              <w:t xml:space="preserve">14 113,7 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7E269D" w:rsidRDefault="005378B8" w:rsidP="001F15DC">
            <w:pPr>
              <w:jc w:val="right"/>
              <w:rPr>
                <w:b/>
                <w:bCs/>
                <w:sz w:val="20"/>
                <w:szCs w:val="20"/>
              </w:rPr>
            </w:pPr>
            <w:r w:rsidRPr="007E269D">
              <w:rPr>
                <w:b/>
                <w:bCs/>
                <w:sz w:val="20"/>
                <w:szCs w:val="20"/>
              </w:rPr>
              <w:t xml:space="preserve">13 942,5 </w:t>
            </w:r>
          </w:p>
        </w:tc>
      </w:tr>
      <w:tr w:rsidR="005378B8" w:rsidRPr="00EF6DB2" w:rsidTr="001F15DC">
        <w:trPr>
          <w:trHeight w:hRule="exact" w:val="340"/>
          <w:jc w:val="center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EF6DB2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right"/>
              <w:rPr>
                <w:i/>
                <w:iCs/>
                <w:sz w:val="20"/>
                <w:szCs w:val="20"/>
                <w:lang w:eastAsia="ru-RU"/>
              </w:rPr>
            </w:pPr>
            <w:r w:rsidRPr="00EF6DB2">
              <w:rPr>
                <w:i/>
                <w:iCs/>
                <w:sz w:val="20"/>
                <w:szCs w:val="20"/>
                <w:lang w:eastAsia="ru-RU"/>
              </w:rPr>
              <w:t xml:space="preserve">- зона сельскохозяйственных угодий 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F6DB2">
              <w:rPr>
                <w:b/>
                <w:bCs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right"/>
              <w:rPr>
                <w:sz w:val="20"/>
                <w:szCs w:val="20"/>
                <w:lang w:eastAsia="ru-RU"/>
              </w:rPr>
            </w:pPr>
            <w:r w:rsidRPr="00EF6DB2">
              <w:rPr>
                <w:sz w:val="20"/>
                <w:szCs w:val="20"/>
                <w:lang w:eastAsia="ru-RU"/>
              </w:rPr>
              <w:t xml:space="preserve">13 582,4 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7E269D" w:rsidRDefault="005378B8" w:rsidP="001F15DC">
            <w:pPr>
              <w:jc w:val="right"/>
              <w:rPr>
                <w:sz w:val="20"/>
                <w:szCs w:val="20"/>
              </w:rPr>
            </w:pPr>
            <w:r w:rsidRPr="007E269D">
              <w:rPr>
                <w:sz w:val="20"/>
                <w:szCs w:val="20"/>
              </w:rPr>
              <w:t xml:space="preserve">13 411,2 </w:t>
            </w:r>
          </w:p>
        </w:tc>
      </w:tr>
      <w:tr w:rsidR="005378B8" w:rsidRPr="00EF6DB2" w:rsidTr="001F15DC">
        <w:trPr>
          <w:trHeight w:hRule="exact" w:val="340"/>
          <w:jc w:val="center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EF6DB2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right"/>
              <w:rPr>
                <w:i/>
                <w:iCs/>
                <w:sz w:val="20"/>
                <w:szCs w:val="20"/>
                <w:lang w:eastAsia="ru-RU"/>
              </w:rPr>
            </w:pPr>
            <w:r w:rsidRPr="00EF6DB2">
              <w:rPr>
                <w:i/>
                <w:iCs/>
                <w:sz w:val="20"/>
                <w:szCs w:val="20"/>
                <w:lang w:eastAsia="ru-RU"/>
              </w:rPr>
              <w:t xml:space="preserve">- зона сельскохозяйственного использования 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</w:rPr>
            </w:pPr>
            <w:r w:rsidRPr="00EF6DB2">
              <w:rPr>
                <w:color w:val="000000"/>
                <w:sz w:val="20"/>
                <w:szCs w:val="20"/>
              </w:rPr>
              <w:t>Га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right"/>
              <w:rPr>
                <w:sz w:val="20"/>
                <w:szCs w:val="20"/>
                <w:lang w:eastAsia="ru-RU"/>
              </w:rPr>
            </w:pPr>
            <w:r w:rsidRPr="00EF6DB2">
              <w:rPr>
                <w:sz w:val="20"/>
                <w:szCs w:val="20"/>
                <w:lang w:eastAsia="ru-RU"/>
              </w:rPr>
              <w:t xml:space="preserve">531,3 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7E269D" w:rsidRDefault="005378B8" w:rsidP="001F15DC">
            <w:pPr>
              <w:jc w:val="right"/>
              <w:rPr>
                <w:sz w:val="20"/>
                <w:szCs w:val="20"/>
              </w:rPr>
            </w:pPr>
            <w:r w:rsidRPr="007E269D">
              <w:rPr>
                <w:sz w:val="20"/>
                <w:szCs w:val="20"/>
              </w:rPr>
              <w:t xml:space="preserve">531,3 </w:t>
            </w:r>
          </w:p>
        </w:tc>
      </w:tr>
      <w:tr w:rsidR="005378B8" w:rsidRPr="00EF6DB2" w:rsidTr="001F15DC">
        <w:trPr>
          <w:trHeight w:hRule="exact" w:val="340"/>
          <w:jc w:val="center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EF6DB2"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rPr>
                <w:b/>
                <w:bCs/>
                <w:sz w:val="20"/>
                <w:szCs w:val="20"/>
                <w:lang w:eastAsia="ru-RU"/>
              </w:rPr>
            </w:pPr>
            <w:r w:rsidRPr="00EF6DB2">
              <w:rPr>
                <w:b/>
                <w:bCs/>
                <w:sz w:val="20"/>
                <w:szCs w:val="20"/>
                <w:lang w:eastAsia="ru-RU"/>
              </w:rPr>
              <w:t>Промышленные и специальные зоны, в том числе: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</w:rPr>
            </w:pPr>
            <w:r w:rsidRPr="00EF6DB2">
              <w:rPr>
                <w:color w:val="000000"/>
                <w:sz w:val="20"/>
                <w:szCs w:val="20"/>
              </w:rPr>
              <w:t>Га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right"/>
              <w:rPr>
                <w:b/>
                <w:bCs/>
                <w:sz w:val="20"/>
                <w:szCs w:val="20"/>
                <w:lang w:eastAsia="ru-RU"/>
              </w:rPr>
            </w:pPr>
            <w:r w:rsidRPr="00EF6DB2">
              <w:rPr>
                <w:b/>
                <w:bCs/>
                <w:sz w:val="20"/>
                <w:szCs w:val="20"/>
                <w:lang w:eastAsia="ru-RU"/>
              </w:rPr>
              <w:t xml:space="preserve">177,1 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7E269D" w:rsidRDefault="005378B8" w:rsidP="001F15DC">
            <w:pPr>
              <w:jc w:val="right"/>
              <w:rPr>
                <w:b/>
                <w:bCs/>
                <w:sz w:val="20"/>
                <w:szCs w:val="20"/>
              </w:rPr>
            </w:pPr>
            <w:r w:rsidRPr="007E269D">
              <w:rPr>
                <w:b/>
                <w:bCs/>
                <w:sz w:val="20"/>
                <w:szCs w:val="20"/>
              </w:rPr>
              <w:t xml:space="preserve">314,7 </w:t>
            </w:r>
          </w:p>
        </w:tc>
      </w:tr>
      <w:tr w:rsidR="005378B8" w:rsidRPr="00EF6DB2" w:rsidTr="001F15DC">
        <w:trPr>
          <w:trHeight w:hRule="exact" w:val="340"/>
          <w:jc w:val="center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EF6DB2"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right"/>
              <w:rPr>
                <w:i/>
                <w:iCs/>
                <w:sz w:val="20"/>
                <w:szCs w:val="20"/>
                <w:lang w:eastAsia="ru-RU"/>
              </w:rPr>
            </w:pPr>
            <w:r w:rsidRPr="00EF6DB2">
              <w:rPr>
                <w:i/>
                <w:iCs/>
                <w:sz w:val="20"/>
                <w:szCs w:val="20"/>
                <w:lang w:eastAsia="ru-RU"/>
              </w:rPr>
              <w:t>- зона производственная и инженерная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</w:rPr>
            </w:pPr>
            <w:r w:rsidRPr="00EF6DB2">
              <w:rPr>
                <w:color w:val="000000"/>
                <w:sz w:val="20"/>
                <w:szCs w:val="20"/>
              </w:rPr>
              <w:t>Га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right"/>
              <w:rPr>
                <w:sz w:val="20"/>
                <w:szCs w:val="20"/>
                <w:lang w:eastAsia="ru-RU"/>
              </w:rPr>
            </w:pPr>
            <w:r w:rsidRPr="00EF6DB2">
              <w:rPr>
                <w:sz w:val="20"/>
                <w:szCs w:val="20"/>
                <w:lang w:eastAsia="ru-RU"/>
              </w:rPr>
              <w:t xml:space="preserve">175,8 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7E269D" w:rsidRDefault="005378B8" w:rsidP="001F15DC">
            <w:pPr>
              <w:jc w:val="right"/>
              <w:rPr>
                <w:sz w:val="20"/>
                <w:szCs w:val="20"/>
              </w:rPr>
            </w:pPr>
            <w:r w:rsidRPr="007E269D">
              <w:rPr>
                <w:sz w:val="20"/>
                <w:szCs w:val="20"/>
              </w:rPr>
              <w:t xml:space="preserve">303,5 </w:t>
            </w:r>
          </w:p>
        </w:tc>
      </w:tr>
      <w:tr w:rsidR="005378B8" w:rsidRPr="00EF6DB2" w:rsidTr="001F15DC">
        <w:trPr>
          <w:trHeight w:hRule="exact" w:val="340"/>
          <w:jc w:val="center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EF6DB2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right"/>
              <w:rPr>
                <w:i/>
                <w:iCs/>
                <w:sz w:val="20"/>
                <w:szCs w:val="20"/>
                <w:lang w:eastAsia="ru-RU"/>
              </w:rPr>
            </w:pPr>
            <w:r w:rsidRPr="00EF6DB2">
              <w:rPr>
                <w:i/>
                <w:iCs/>
                <w:sz w:val="20"/>
                <w:szCs w:val="20"/>
                <w:lang w:eastAsia="ru-RU"/>
              </w:rPr>
              <w:t>- зона кладбищ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EF6DB2">
              <w:rPr>
                <w:b/>
                <w:bCs/>
                <w:sz w:val="20"/>
                <w:szCs w:val="20"/>
                <w:lang w:eastAsia="ru-RU"/>
              </w:rPr>
              <w:t>Га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right"/>
              <w:rPr>
                <w:sz w:val="20"/>
                <w:szCs w:val="20"/>
                <w:lang w:eastAsia="ru-RU"/>
              </w:rPr>
            </w:pPr>
            <w:r w:rsidRPr="00EF6DB2">
              <w:rPr>
                <w:sz w:val="20"/>
                <w:szCs w:val="20"/>
                <w:lang w:eastAsia="ru-RU"/>
              </w:rPr>
              <w:t xml:space="preserve">1,3 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7E269D" w:rsidRDefault="005378B8" w:rsidP="001F15DC">
            <w:pPr>
              <w:jc w:val="right"/>
              <w:rPr>
                <w:sz w:val="20"/>
                <w:szCs w:val="20"/>
              </w:rPr>
            </w:pPr>
            <w:r w:rsidRPr="007E269D">
              <w:rPr>
                <w:sz w:val="20"/>
                <w:szCs w:val="20"/>
              </w:rPr>
              <w:t xml:space="preserve">11,2 </w:t>
            </w:r>
          </w:p>
        </w:tc>
      </w:tr>
      <w:tr w:rsidR="005378B8" w:rsidRPr="00EF6DB2" w:rsidTr="001F15DC">
        <w:trPr>
          <w:trHeight w:hRule="exact" w:val="340"/>
          <w:jc w:val="center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EF6DB2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rPr>
                <w:b/>
                <w:bCs/>
                <w:sz w:val="20"/>
                <w:szCs w:val="20"/>
                <w:lang w:eastAsia="ru-RU"/>
              </w:rPr>
            </w:pPr>
            <w:r w:rsidRPr="00EF6DB2">
              <w:rPr>
                <w:b/>
                <w:bCs/>
                <w:sz w:val="20"/>
                <w:szCs w:val="20"/>
                <w:lang w:eastAsia="ru-RU"/>
              </w:rPr>
              <w:t>Зона лесов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EF6DB2">
              <w:rPr>
                <w:sz w:val="20"/>
                <w:szCs w:val="20"/>
                <w:lang w:eastAsia="ru-RU"/>
              </w:rPr>
              <w:t>Га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right"/>
              <w:rPr>
                <w:b/>
                <w:bCs/>
                <w:sz w:val="20"/>
                <w:szCs w:val="20"/>
                <w:lang w:eastAsia="ru-RU"/>
              </w:rPr>
            </w:pPr>
            <w:r w:rsidRPr="00EF6DB2">
              <w:rPr>
                <w:b/>
                <w:bCs/>
                <w:sz w:val="20"/>
                <w:szCs w:val="20"/>
                <w:lang w:eastAsia="ru-RU"/>
              </w:rPr>
              <w:t xml:space="preserve">2 748,2 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7E269D" w:rsidRDefault="005378B8" w:rsidP="001F15DC">
            <w:pPr>
              <w:jc w:val="right"/>
              <w:rPr>
                <w:b/>
                <w:bCs/>
                <w:sz w:val="20"/>
                <w:szCs w:val="20"/>
              </w:rPr>
            </w:pPr>
            <w:r w:rsidRPr="007E269D">
              <w:rPr>
                <w:b/>
                <w:bCs/>
                <w:sz w:val="20"/>
                <w:szCs w:val="20"/>
              </w:rPr>
              <w:t xml:space="preserve">2 748,2 </w:t>
            </w:r>
          </w:p>
        </w:tc>
      </w:tr>
      <w:tr w:rsidR="005378B8" w:rsidRPr="00EF6DB2" w:rsidTr="001F15DC">
        <w:trPr>
          <w:trHeight w:hRule="exact" w:val="340"/>
          <w:jc w:val="center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EF6DB2">
              <w:rPr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rPr>
                <w:b/>
                <w:bCs/>
                <w:sz w:val="20"/>
                <w:szCs w:val="20"/>
                <w:lang w:eastAsia="ru-RU"/>
              </w:rPr>
            </w:pPr>
            <w:r w:rsidRPr="00EF6DB2">
              <w:rPr>
                <w:b/>
                <w:bCs/>
                <w:sz w:val="20"/>
                <w:szCs w:val="20"/>
                <w:lang w:eastAsia="ru-RU"/>
              </w:rPr>
              <w:t>Зона акваторий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center"/>
              <w:rPr>
                <w:sz w:val="20"/>
                <w:szCs w:val="20"/>
                <w:lang w:eastAsia="ru-RU"/>
              </w:rPr>
            </w:pPr>
            <w:r w:rsidRPr="00EF6DB2">
              <w:rPr>
                <w:sz w:val="20"/>
                <w:szCs w:val="20"/>
                <w:lang w:eastAsia="ru-RU"/>
              </w:rPr>
              <w:t>Га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right"/>
              <w:rPr>
                <w:b/>
                <w:bCs/>
                <w:sz w:val="20"/>
                <w:szCs w:val="20"/>
                <w:lang w:eastAsia="ru-RU"/>
              </w:rPr>
            </w:pPr>
            <w:r w:rsidRPr="00EF6DB2">
              <w:rPr>
                <w:b/>
                <w:bCs/>
                <w:sz w:val="20"/>
                <w:szCs w:val="20"/>
                <w:lang w:eastAsia="ru-RU"/>
              </w:rPr>
              <w:t xml:space="preserve">60,4 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7E269D" w:rsidRDefault="005378B8" w:rsidP="001F15DC">
            <w:pPr>
              <w:jc w:val="right"/>
              <w:rPr>
                <w:b/>
                <w:bCs/>
                <w:sz w:val="20"/>
                <w:szCs w:val="20"/>
              </w:rPr>
            </w:pPr>
            <w:r w:rsidRPr="007E269D">
              <w:rPr>
                <w:b/>
                <w:bCs/>
                <w:sz w:val="20"/>
                <w:szCs w:val="20"/>
              </w:rPr>
              <w:t xml:space="preserve">60,4 </w:t>
            </w:r>
          </w:p>
        </w:tc>
      </w:tr>
      <w:tr w:rsidR="005378B8" w:rsidRPr="00EF6DB2" w:rsidTr="001F15DC">
        <w:trPr>
          <w:trHeight w:hRule="exact" w:val="340"/>
          <w:jc w:val="center"/>
        </w:trPr>
        <w:tc>
          <w:tcPr>
            <w:tcW w:w="101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2. НАСЕЛЕНИЕ</w:t>
            </w:r>
          </w:p>
        </w:tc>
      </w:tr>
      <w:tr w:rsidR="005378B8" w:rsidRPr="00EF6DB2" w:rsidTr="001F15DC">
        <w:trPr>
          <w:trHeight w:hRule="exact" w:val="340"/>
          <w:jc w:val="center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8B8" w:rsidRPr="00EF6DB2" w:rsidRDefault="005378B8" w:rsidP="001F15DC">
            <w:pPr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Численность населения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right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bCs/>
                <w:color w:val="000000"/>
                <w:sz w:val="20"/>
                <w:szCs w:val="20"/>
                <w:lang w:eastAsia="ru-RU"/>
              </w:rPr>
              <w:t>2 512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EF6DB2">
              <w:rPr>
                <w:bCs/>
                <w:color w:val="000000"/>
                <w:sz w:val="20"/>
                <w:szCs w:val="20"/>
              </w:rPr>
              <w:t>2 590</w:t>
            </w:r>
          </w:p>
        </w:tc>
      </w:tr>
      <w:tr w:rsidR="005378B8" w:rsidRPr="00EF6DB2" w:rsidTr="001F15DC">
        <w:trPr>
          <w:trHeight w:hRule="exact" w:val="340"/>
          <w:jc w:val="center"/>
        </w:trPr>
        <w:tc>
          <w:tcPr>
            <w:tcW w:w="101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3. ЖИЛИЩНЫЙ ФОНД</w:t>
            </w:r>
          </w:p>
        </w:tc>
      </w:tr>
      <w:tr w:rsidR="005378B8" w:rsidRPr="00EF6DB2" w:rsidTr="001F15DC">
        <w:trPr>
          <w:trHeight w:hRule="exact" w:val="340"/>
          <w:jc w:val="center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8B8" w:rsidRPr="00EF6DB2" w:rsidRDefault="005378B8" w:rsidP="001F15DC">
            <w:pPr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 xml:space="preserve">Жилищный фонд </w:t>
            </w: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м</w:t>
            </w:r>
            <w:r w:rsidRPr="00EF6DB2">
              <w:rPr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42 800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77 500</w:t>
            </w:r>
          </w:p>
        </w:tc>
      </w:tr>
      <w:tr w:rsidR="005378B8" w:rsidRPr="00EF6DB2" w:rsidTr="001F15DC">
        <w:trPr>
          <w:trHeight w:hRule="exact" w:val="340"/>
          <w:jc w:val="center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8B8" w:rsidRPr="00EF6DB2" w:rsidRDefault="005378B8" w:rsidP="001F15DC">
            <w:pPr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Обеспеченность жильем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м</w:t>
            </w:r>
            <w:r w:rsidRPr="00EF6DB2">
              <w:rPr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r w:rsidRPr="00EF6DB2">
              <w:rPr>
                <w:color w:val="000000"/>
                <w:sz w:val="20"/>
                <w:szCs w:val="20"/>
                <w:lang w:eastAsia="ru-RU"/>
              </w:rPr>
              <w:t>/чел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8B8" w:rsidRPr="00EF6DB2" w:rsidRDefault="005378B8" w:rsidP="001F15DC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17,0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8B8" w:rsidRPr="00EF6DB2" w:rsidRDefault="005378B8" w:rsidP="001F15DC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36,4</w:t>
            </w:r>
          </w:p>
        </w:tc>
      </w:tr>
      <w:tr w:rsidR="005378B8" w:rsidRPr="00EF6DB2" w:rsidTr="001F15DC">
        <w:trPr>
          <w:trHeight w:hRule="exact" w:val="340"/>
          <w:jc w:val="center"/>
        </w:trPr>
        <w:tc>
          <w:tcPr>
            <w:tcW w:w="101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4. ОБЪЕКТЫ СОЦИАЛЬНОГО И КУЛЬТУРНО-БЫТОВОГО ОБСЛУЖИВАНИЯ</w:t>
            </w:r>
          </w:p>
        </w:tc>
      </w:tr>
      <w:tr w:rsidR="005378B8" w:rsidRPr="00EF6DB2" w:rsidTr="001F15DC">
        <w:trPr>
          <w:trHeight w:hRule="exact" w:val="340"/>
          <w:jc w:val="center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8B8" w:rsidRPr="00EF6DB2" w:rsidRDefault="005378B8" w:rsidP="001F15DC">
            <w:pPr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Детские дошкольные учреждения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мест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196</w:t>
            </w:r>
          </w:p>
        </w:tc>
      </w:tr>
      <w:tr w:rsidR="005378B8" w:rsidRPr="00EF6DB2" w:rsidTr="001F15DC">
        <w:trPr>
          <w:trHeight w:hRule="exact" w:val="340"/>
          <w:jc w:val="center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6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8B8" w:rsidRPr="00EF6DB2" w:rsidRDefault="005378B8" w:rsidP="001F15DC">
            <w:pPr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 xml:space="preserve">Общеобразовательные учреждения  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мест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485</w:t>
            </w:r>
          </w:p>
        </w:tc>
      </w:tr>
      <w:tr w:rsidR="005378B8" w:rsidRPr="00EF6DB2" w:rsidTr="001F15DC">
        <w:trPr>
          <w:trHeight w:hRule="exact" w:val="340"/>
          <w:jc w:val="center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6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8B8" w:rsidRPr="00EF6DB2" w:rsidRDefault="005378B8" w:rsidP="001F15DC">
            <w:pPr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Объекты физической культуры (плоскостные)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м</w:t>
            </w:r>
            <w:r w:rsidRPr="00EF6DB2">
              <w:rPr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3 000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6 000</w:t>
            </w:r>
          </w:p>
        </w:tc>
      </w:tr>
      <w:tr w:rsidR="005378B8" w:rsidRPr="00EF6DB2" w:rsidTr="001F15DC">
        <w:trPr>
          <w:trHeight w:hRule="exact" w:val="340"/>
          <w:jc w:val="center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6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8B8" w:rsidRPr="00EF6DB2" w:rsidRDefault="005378B8" w:rsidP="001F15DC">
            <w:pPr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Объекты физической культуры (спорт залы)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м</w:t>
            </w:r>
            <w:r w:rsidRPr="00EF6DB2">
              <w:rPr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580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980</w:t>
            </w:r>
          </w:p>
        </w:tc>
      </w:tr>
      <w:tr w:rsidR="005378B8" w:rsidRPr="00EF6DB2" w:rsidTr="001F15DC">
        <w:trPr>
          <w:trHeight w:hRule="exact" w:val="340"/>
          <w:jc w:val="center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Объекты физической культуры (бассейн)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м</w:t>
            </w:r>
            <w:r w:rsidRPr="00EF6DB2">
              <w:rPr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540</w:t>
            </w:r>
          </w:p>
        </w:tc>
      </w:tr>
      <w:tr w:rsidR="005378B8" w:rsidRPr="00EF6DB2" w:rsidTr="001F15DC">
        <w:trPr>
          <w:trHeight w:hRule="exact" w:val="340"/>
          <w:jc w:val="center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6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Учреждения культуры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мест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480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544</w:t>
            </w:r>
          </w:p>
        </w:tc>
      </w:tr>
      <w:tr w:rsidR="005378B8" w:rsidRPr="00EF6DB2" w:rsidTr="001F15DC">
        <w:trPr>
          <w:trHeight w:hRule="exact" w:val="340"/>
          <w:jc w:val="center"/>
        </w:trPr>
        <w:tc>
          <w:tcPr>
            <w:tcW w:w="101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lastRenderedPageBreak/>
              <w:t>5. ИНЖЕНЕРНАЯ ИНФРАСТРУКТУРА</w:t>
            </w:r>
          </w:p>
        </w:tc>
      </w:tr>
      <w:tr w:rsidR="005378B8" w:rsidRPr="00EF6DB2" w:rsidTr="001F15DC">
        <w:trPr>
          <w:trHeight w:hRule="exact" w:val="340"/>
          <w:jc w:val="center"/>
        </w:trPr>
        <w:tc>
          <w:tcPr>
            <w:tcW w:w="101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5.1 ВОДОСНАБЖЕНИЕ</w:t>
            </w:r>
          </w:p>
        </w:tc>
      </w:tr>
      <w:tr w:rsidR="005378B8" w:rsidRPr="00EF6DB2" w:rsidTr="001F15DC">
        <w:trPr>
          <w:trHeight w:hRule="exact" w:val="340"/>
          <w:jc w:val="center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6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8B8" w:rsidRPr="00EF6DB2" w:rsidRDefault="005378B8" w:rsidP="001F15DC">
            <w:pPr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Источники водоснабжения (централизованные)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м</w:t>
            </w:r>
            <w:r w:rsidRPr="00EF6DB2">
              <w:rPr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F6DB2">
              <w:rPr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Pr="00EF6DB2">
              <w:rPr>
                <w:color w:val="000000"/>
                <w:sz w:val="20"/>
                <w:szCs w:val="20"/>
                <w:lang w:eastAsia="ru-RU"/>
              </w:rPr>
              <w:t>сут</w:t>
            </w:r>
            <w:proofErr w:type="spellEnd"/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805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945</w:t>
            </w:r>
          </w:p>
        </w:tc>
      </w:tr>
      <w:tr w:rsidR="005378B8" w:rsidRPr="00EF6DB2" w:rsidTr="001F15DC">
        <w:trPr>
          <w:trHeight w:hRule="exact" w:val="340"/>
          <w:jc w:val="center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6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Сети водоснабжения (централизованные)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25,4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27,0</w:t>
            </w:r>
          </w:p>
        </w:tc>
      </w:tr>
      <w:tr w:rsidR="005378B8" w:rsidRPr="00EF6DB2" w:rsidTr="001F15DC">
        <w:trPr>
          <w:trHeight w:hRule="exact" w:val="340"/>
          <w:jc w:val="center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6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Нормативное водопотребление (по РНГП)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м</w:t>
            </w:r>
            <w:r w:rsidRPr="00EF6DB2">
              <w:rPr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F6DB2">
              <w:rPr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Pr="00EF6DB2">
              <w:rPr>
                <w:color w:val="000000"/>
                <w:sz w:val="20"/>
                <w:szCs w:val="20"/>
                <w:lang w:eastAsia="ru-RU"/>
              </w:rPr>
              <w:t>сут</w:t>
            </w:r>
            <w:proofErr w:type="spellEnd"/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829,0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854,7</w:t>
            </w:r>
          </w:p>
        </w:tc>
      </w:tr>
      <w:tr w:rsidR="005378B8" w:rsidRPr="00EF6DB2" w:rsidTr="001F15DC">
        <w:trPr>
          <w:trHeight w:hRule="exact" w:val="340"/>
          <w:jc w:val="center"/>
        </w:trPr>
        <w:tc>
          <w:tcPr>
            <w:tcW w:w="101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5.2 ВОДООТВЕДЕНИЕ</w:t>
            </w:r>
          </w:p>
        </w:tc>
      </w:tr>
      <w:tr w:rsidR="005378B8" w:rsidRPr="00EF6DB2" w:rsidTr="001F15DC">
        <w:trPr>
          <w:trHeight w:hRule="exact" w:val="340"/>
          <w:jc w:val="center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6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8B8" w:rsidRPr="00EF6DB2" w:rsidRDefault="005378B8" w:rsidP="001F15DC">
            <w:pPr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Очистные сооружения (муниципальные)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м</w:t>
            </w:r>
            <w:r w:rsidRPr="00EF6DB2">
              <w:rPr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F6DB2">
              <w:rPr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Pr="00EF6DB2">
              <w:rPr>
                <w:color w:val="000000"/>
                <w:sz w:val="20"/>
                <w:szCs w:val="20"/>
                <w:lang w:eastAsia="ru-RU"/>
              </w:rPr>
              <w:t>сут</w:t>
            </w:r>
            <w:proofErr w:type="spellEnd"/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1 000</w:t>
            </w:r>
          </w:p>
        </w:tc>
      </w:tr>
      <w:tr w:rsidR="005378B8" w:rsidRPr="00EF6DB2" w:rsidTr="001F15DC">
        <w:trPr>
          <w:trHeight w:hRule="exact" w:val="340"/>
          <w:jc w:val="center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6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8B8" w:rsidRPr="00EF6DB2" w:rsidRDefault="005378B8" w:rsidP="001F15DC">
            <w:pPr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Сети водоотведения (централизованные)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28,2</w:t>
            </w:r>
          </w:p>
        </w:tc>
      </w:tr>
      <w:tr w:rsidR="005378B8" w:rsidRPr="00EF6DB2" w:rsidTr="001F15DC">
        <w:trPr>
          <w:trHeight w:hRule="exact" w:val="340"/>
          <w:jc w:val="center"/>
        </w:trPr>
        <w:tc>
          <w:tcPr>
            <w:tcW w:w="101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5.3 ТЕПЛОПОТРЕБЛЕНИЕ</w:t>
            </w:r>
          </w:p>
        </w:tc>
      </w:tr>
      <w:tr w:rsidR="005378B8" w:rsidRPr="00EF6DB2" w:rsidTr="001F15DC">
        <w:trPr>
          <w:trHeight w:hRule="exact" w:val="340"/>
          <w:jc w:val="center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6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8B8" w:rsidRPr="00EF6DB2" w:rsidRDefault="005378B8" w:rsidP="001F15DC">
            <w:pPr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Расчетное теплопотребление (жилой фонд)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Гкал/</w:t>
            </w:r>
            <w:proofErr w:type="spellStart"/>
            <w:r w:rsidRPr="00EF6DB2">
              <w:rPr>
                <w:color w:val="000000"/>
                <w:sz w:val="20"/>
                <w:szCs w:val="20"/>
                <w:lang w:eastAsia="ru-RU"/>
              </w:rPr>
              <w:t>мес</w:t>
            </w:r>
            <w:proofErr w:type="spellEnd"/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2 140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3 875</w:t>
            </w:r>
          </w:p>
        </w:tc>
      </w:tr>
      <w:tr w:rsidR="005378B8" w:rsidRPr="00EF6DB2" w:rsidTr="001F15DC">
        <w:trPr>
          <w:trHeight w:hRule="exact" w:val="340"/>
          <w:jc w:val="center"/>
        </w:trPr>
        <w:tc>
          <w:tcPr>
            <w:tcW w:w="101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5.4 ГАЗОСНАБЖЕНИЕ</w:t>
            </w:r>
          </w:p>
        </w:tc>
      </w:tr>
      <w:tr w:rsidR="005378B8" w:rsidRPr="00EF6DB2" w:rsidTr="001F15DC">
        <w:trPr>
          <w:trHeight w:hRule="exact" w:val="340"/>
          <w:jc w:val="center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6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8B8" w:rsidRPr="00EF6DB2" w:rsidRDefault="005378B8" w:rsidP="001F15DC">
            <w:pPr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Нормативный расход газа (жилой фонд)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тыс.м³/год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2 202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3 989</w:t>
            </w:r>
          </w:p>
        </w:tc>
      </w:tr>
      <w:tr w:rsidR="005378B8" w:rsidRPr="00EF6DB2" w:rsidTr="001F15DC">
        <w:trPr>
          <w:trHeight w:hRule="exact" w:val="340"/>
          <w:jc w:val="center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6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Газопровод распределительный высокого давления 2-ой категории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17,1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22,7</w:t>
            </w:r>
          </w:p>
        </w:tc>
      </w:tr>
      <w:tr w:rsidR="005378B8" w:rsidRPr="00EF6DB2" w:rsidTr="001F15DC">
        <w:trPr>
          <w:trHeight w:hRule="exact" w:val="340"/>
          <w:jc w:val="center"/>
        </w:trPr>
        <w:tc>
          <w:tcPr>
            <w:tcW w:w="101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5.5 ЭЛЕКТРОСНАБЖЕНИЕ</w:t>
            </w:r>
          </w:p>
        </w:tc>
      </w:tr>
      <w:tr w:rsidR="005378B8" w:rsidRPr="00EF6DB2" w:rsidTr="001F15DC">
        <w:trPr>
          <w:trHeight w:hRule="exact" w:val="340"/>
          <w:jc w:val="center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6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Сети ЛЭП 10 кВ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58,0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58,0</w:t>
            </w:r>
          </w:p>
        </w:tc>
      </w:tr>
      <w:tr w:rsidR="005378B8" w:rsidRPr="00EF6DB2" w:rsidTr="001F15DC">
        <w:trPr>
          <w:trHeight w:hRule="exact" w:val="340"/>
          <w:jc w:val="center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6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bCs/>
                <w:color w:val="000000"/>
                <w:sz w:val="20"/>
                <w:szCs w:val="20"/>
                <w:lang w:eastAsia="ru-RU"/>
              </w:rPr>
              <w:t>Норматив обеспеченности электроснабжением поселения (РНГП)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МВт*ч/год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4 220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4 351</w:t>
            </w:r>
          </w:p>
        </w:tc>
      </w:tr>
      <w:tr w:rsidR="005378B8" w:rsidRPr="00EF6DB2" w:rsidTr="001F15DC">
        <w:trPr>
          <w:trHeight w:hRule="exact" w:val="340"/>
          <w:jc w:val="center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6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Расчетное электропотребление поселения (РНГП)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МВт*ч/год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2 733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2 817</w:t>
            </w:r>
          </w:p>
        </w:tc>
      </w:tr>
      <w:tr w:rsidR="005378B8" w:rsidRPr="00EF6DB2" w:rsidTr="001F15DC">
        <w:trPr>
          <w:trHeight w:hRule="exact" w:val="340"/>
          <w:jc w:val="center"/>
        </w:trPr>
        <w:tc>
          <w:tcPr>
            <w:tcW w:w="101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6. ТРАНСПОРТНАЯ ИНФРАСТРУКТУРА</w:t>
            </w:r>
          </w:p>
        </w:tc>
      </w:tr>
      <w:tr w:rsidR="005378B8" w:rsidRPr="00EF6DB2" w:rsidTr="001F15DC">
        <w:trPr>
          <w:trHeight w:hRule="exact" w:val="340"/>
          <w:jc w:val="center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6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Автомобильные дороги федерального значения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</w:rPr>
            </w:pPr>
            <w:r w:rsidRPr="00EF6DB2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5378B8" w:rsidRPr="00EF6DB2" w:rsidTr="001F15DC">
        <w:trPr>
          <w:trHeight w:hRule="exact" w:val="340"/>
          <w:jc w:val="center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6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Автомобильные дороги регионального значения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16,4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</w:rPr>
            </w:pPr>
            <w:r w:rsidRPr="00EF6DB2">
              <w:rPr>
                <w:color w:val="000000"/>
                <w:sz w:val="20"/>
                <w:szCs w:val="20"/>
              </w:rPr>
              <w:t>45,3</w:t>
            </w:r>
          </w:p>
        </w:tc>
      </w:tr>
      <w:tr w:rsidR="005378B8" w:rsidRPr="00EF6DB2" w:rsidTr="001F15DC">
        <w:trPr>
          <w:trHeight w:hRule="exact" w:val="340"/>
          <w:jc w:val="center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6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Автомобильные дороги муниципального района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</w:rPr>
            </w:pPr>
            <w:r w:rsidRPr="00EF6DB2">
              <w:rPr>
                <w:color w:val="000000"/>
                <w:sz w:val="20"/>
                <w:szCs w:val="20"/>
              </w:rPr>
              <w:t>16,7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</w:rPr>
            </w:pPr>
            <w:r w:rsidRPr="00EF6DB2">
              <w:rPr>
                <w:color w:val="000000"/>
                <w:sz w:val="20"/>
                <w:szCs w:val="20"/>
              </w:rPr>
              <w:t>16,7</w:t>
            </w:r>
          </w:p>
        </w:tc>
      </w:tr>
      <w:tr w:rsidR="005378B8" w:rsidRPr="0087531C" w:rsidTr="001F15DC">
        <w:trPr>
          <w:trHeight w:hRule="exact" w:val="340"/>
          <w:jc w:val="center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sz w:val="20"/>
                <w:szCs w:val="20"/>
                <w:lang w:eastAsia="ru-RU"/>
              </w:rPr>
              <w:t>Поселковые дороги (ОМЗ сельского поселения)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F6DB2">
              <w:rPr>
                <w:color w:val="000000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EF6DB2" w:rsidRDefault="005378B8" w:rsidP="001F15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13,4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B8" w:rsidRPr="0087531C" w:rsidRDefault="005378B8" w:rsidP="001F15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14,2</w:t>
            </w:r>
          </w:p>
        </w:tc>
      </w:tr>
    </w:tbl>
    <w:p w:rsidR="005378B8" w:rsidRPr="005A526D" w:rsidRDefault="005378B8" w:rsidP="005378B8">
      <w:pPr>
        <w:pStyle w:val="afff"/>
        <w:rPr>
          <w:rFonts w:cs="Times New Roman"/>
        </w:rPr>
      </w:pPr>
    </w:p>
    <w:p w:rsidR="005378B8" w:rsidRPr="005A526D" w:rsidRDefault="005378B8" w:rsidP="005378B8">
      <w:pPr>
        <w:pStyle w:val="afff"/>
        <w:rPr>
          <w:rFonts w:cs="Times New Roman"/>
        </w:rPr>
      </w:pPr>
    </w:p>
    <w:p w:rsidR="00423891" w:rsidRDefault="00423891" w:rsidP="009A55FA">
      <w:pPr>
        <w:jc w:val="center"/>
        <w:rPr>
          <w:b/>
        </w:rPr>
      </w:pPr>
    </w:p>
    <w:p w:rsidR="00423891" w:rsidRDefault="00423891" w:rsidP="009A55FA">
      <w:pPr>
        <w:jc w:val="center"/>
        <w:rPr>
          <w:b/>
        </w:rPr>
      </w:pPr>
    </w:p>
    <w:p w:rsidR="00423891" w:rsidRDefault="00423891" w:rsidP="009A55FA">
      <w:pPr>
        <w:jc w:val="center"/>
        <w:rPr>
          <w:b/>
        </w:rPr>
      </w:pPr>
    </w:p>
    <w:p w:rsidR="00423891" w:rsidRDefault="00423891" w:rsidP="009A55FA">
      <w:pPr>
        <w:jc w:val="center"/>
        <w:rPr>
          <w:b/>
        </w:rPr>
      </w:pPr>
    </w:p>
    <w:p w:rsidR="00423891" w:rsidRDefault="00423891" w:rsidP="009A55FA">
      <w:pPr>
        <w:jc w:val="center"/>
        <w:rPr>
          <w:b/>
        </w:rPr>
      </w:pPr>
    </w:p>
    <w:p w:rsidR="00423891" w:rsidRDefault="00423891" w:rsidP="009A55FA">
      <w:pPr>
        <w:jc w:val="center"/>
        <w:rPr>
          <w:b/>
        </w:rPr>
      </w:pPr>
    </w:p>
    <w:p w:rsidR="00423891" w:rsidRDefault="00423891" w:rsidP="009A55FA">
      <w:pPr>
        <w:jc w:val="center"/>
        <w:rPr>
          <w:b/>
        </w:rPr>
      </w:pPr>
    </w:p>
    <w:p w:rsidR="00423891" w:rsidRDefault="00423891" w:rsidP="009A55FA">
      <w:pPr>
        <w:jc w:val="center"/>
        <w:rPr>
          <w:b/>
        </w:rPr>
      </w:pPr>
    </w:p>
    <w:p w:rsidR="00423891" w:rsidRDefault="00423891" w:rsidP="009A55FA">
      <w:pPr>
        <w:jc w:val="center"/>
        <w:rPr>
          <w:b/>
        </w:rPr>
      </w:pPr>
    </w:p>
    <w:p w:rsidR="00423891" w:rsidRDefault="00423891" w:rsidP="009A55FA">
      <w:pPr>
        <w:jc w:val="center"/>
        <w:rPr>
          <w:b/>
        </w:rPr>
      </w:pPr>
    </w:p>
    <w:p w:rsidR="00423891" w:rsidRDefault="00423891" w:rsidP="009A55FA">
      <w:pPr>
        <w:jc w:val="center"/>
        <w:rPr>
          <w:b/>
        </w:rPr>
      </w:pPr>
    </w:p>
    <w:p w:rsidR="00423891" w:rsidRDefault="00423891" w:rsidP="009A55FA">
      <w:pPr>
        <w:jc w:val="center"/>
        <w:rPr>
          <w:b/>
        </w:rPr>
      </w:pPr>
    </w:p>
    <w:p w:rsidR="00423891" w:rsidRDefault="00423891" w:rsidP="009A55FA">
      <w:pPr>
        <w:jc w:val="center"/>
        <w:rPr>
          <w:b/>
        </w:rPr>
      </w:pPr>
    </w:p>
    <w:p w:rsidR="00423891" w:rsidRDefault="00423891" w:rsidP="009A55FA">
      <w:pPr>
        <w:jc w:val="center"/>
        <w:rPr>
          <w:b/>
        </w:rPr>
      </w:pPr>
    </w:p>
    <w:p w:rsidR="00423891" w:rsidRDefault="00423891" w:rsidP="009A55FA">
      <w:pPr>
        <w:jc w:val="center"/>
        <w:rPr>
          <w:b/>
        </w:rPr>
      </w:pPr>
    </w:p>
    <w:p w:rsidR="002801AE" w:rsidRDefault="002801AE" w:rsidP="009A55FA">
      <w:pPr>
        <w:jc w:val="center"/>
        <w:rPr>
          <w:b/>
        </w:rPr>
      </w:pPr>
    </w:p>
    <w:p w:rsidR="002801AE" w:rsidRDefault="002801AE" w:rsidP="009A55FA">
      <w:pPr>
        <w:jc w:val="center"/>
        <w:rPr>
          <w:b/>
        </w:rPr>
      </w:pPr>
    </w:p>
    <w:p w:rsidR="002801AE" w:rsidRDefault="002801AE" w:rsidP="009A55FA">
      <w:pPr>
        <w:jc w:val="center"/>
        <w:rPr>
          <w:b/>
        </w:rPr>
      </w:pPr>
    </w:p>
    <w:p w:rsidR="002801AE" w:rsidRDefault="002801AE" w:rsidP="009A55FA">
      <w:pPr>
        <w:jc w:val="center"/>
        <w:rPr>
          <w:b/>
        </w:rPr>
      </w:pPr>
    </w:p>
    <w:p w:rsidR="002801AE" w:rsidRDefault="002801AE" w:rsidP="009A55FA">
      <w:pPr>
        <w:jc w:val="center"/>
        <w:rPr>
          <w:b/>
        </w:rPr>
      </w:pPr>
    </w:p>
    <w:p w:rsidR="005378B8" w:rsidRDefault="005378B8" w:rsidP="009A55FA">
      <w:pPr>
        <w:jc w:val="center"/>
        <w:rPr>
          <w:b/>
        </w:rPr>
      </w:pPr>
    </w:p>
    <w:p w:rsidR="005378B8" w:rsidRDefault="005378B8" w:rsidP="009A55FA">
      <w:pPr>
        <w:jc w:val="center"/>
        <w:rPr>
          <w:b/>
        </w:rPr>
      </w:pPr>
    </w:p>
    <w:p w:rsidR="005378B8" w:rsidRDefault="005378B8" w:rsidP="009A55FA">
      <w:pPr>
        <w:jc w:val="center"/>
        <w:rPr>
          <w:b/>
        </w:rPr>
      </w:pPr>
    </w:p>
    <w:tbl>
      <w:tblPr>
        <w:tblW w:w="0" w:type="auto"/>
        <w:tblInd w:w="5778" w:type="dxa"/>
        <w:tblLook w:val="04A0" w:firstRow="1" w:lastRow="0" w:firstColumn="1" w:lastColumn="0" w:noHBand="0" w:noVBand="1"/>
      </w:tblPr>
      <w:tblGrid>
        <w:gridCol w:w="4359"/>
      </w:tblGrid>
      <w:tr w:rsidR="00D352F7" w:rsidTr="00D352F7">
        <w:tc>
          <w:tcPr>
            <w:tcW w:w="4359" w:type="dxa"/>
            <w:shd w:val="clear" w:color="auto" w:fill="auto"/>
          </w:tcPr>
          <w:bookmarkEnd w:id="4"/>
          <w:p w:rsidR="00D352F7" w:rsidRPr="00F907F0" w:rsidRDefault="00D352F7" w:rsidP="000C3F16">
            <w:pPr>
              <w:jc w:val="center"/>
              <w:rPr>
                <w:sz w:val="20"/>
                <w:szCs w:val="20"/>
              </w:rPr>
            </w:pPr>
            <w:r w:rsidRPr="00F907F0">
              <w:rPr>
                <w:sz w:val="20"/>
                <w:szCs w:val="20"/>
              </w:rPr>
              <w:t>Приложение № 2</w:t>
            </w:r>
          </w:p>
          <w:p w:rsidR="00D352F7" w:rsidRPr="00F907F0" w:rsidRDefault="00D352F7" w:rsidP="000C3F16">
            <w:pPr>
              <w:jc w:val="center"/>
              <w:rPr>
                <w:sz w:val="20"/>
                <w:szCs w:val="20"/>
              </w:rPr>
            </w:pPr>
            <w:r w:rsidRPr="00F907F0">
              <w:rPr>
                <w:sz w:val="20"/>
                <w:szCs w:val="20"/>
              </w:rPr>
              <w:t>к решению Собрания депутатов</w:t>
            </w:r>
          </w:p>
          <w:p w:rsidR="00D352F7" w:rsidRPr="00F907F0" w:rsidRDefault="00D352F7" w:rsidP="000C3F16">
            <w:pPr>
              <w:jc w:val="center"/>
              <w:rPr>
                <w:sz w:val="20"/>
                <w:szCs w:val="20"/>
              </w:rPr>
            </w:pPr>
            <w:r w:rsidRPr="00F907F0">
              <w:rPr>
                <w:sz w:val="20"/>
                <w:szCs w:val="20"/>
              </w:rPr>
              <w:lastRenderedPageBreak/>
              <w:t>Аргаяшского муниципального района</w:t>
            </w:r>
          </w:p>
          <w:p w:rsidR="00D352F7" w:rsidRDefault="00B63DB8" w:rsidP="00A4049B">
            <w:pPr>
              <w:jc w:val="center"/>
            </w:pPr>
            <w:r>
              <w:rPr>
                <w:sz w:val="20"/>
                <w:szCs w:val="20"/>
              </w:rPr>
              <w:t>от 29 марта</w:t>
            </w:r>
            <w:r w:rsidR="00D352F7" w:rsidRPr="00F907F0">
              <w:rPr>
                <w:sz w:val="20"/>
                <w:szCs w:val="20"/>
              </w:rPr>
              <w:t xml:space="preserve"> 202</w:t>
            </w:r>
            <w:r w:rsidR="005378B8">
              <w:rPr>
                <w:sz w:val="20"/>
                <w:szCs w:val="20"/>
              </w:rPr>
              <w:t>3</w:t>
            </w:r>
            <w:r w:rsidR="00D352F7" w:rsidRPr="00F907F0">
              <w:rPr>
                <w:sz w:val="20"/>
                <w:szCs w:val="20"/>
              </w:rPr>
              <w:t xml:space="preserve"> г</w:t>
            </w:r>
            <w:r w:rsidR="00A4049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№  361</w:t>
            </w:r>
          </w:p>
        </w:tc>
      </w:tr>
    </w:tbl>
    <w:p w:rsidR="00D352F7" w:rsidRPr="00D352F7" w:rsidRDefault="00D352F7" w:rsidP="00A4049B">
      <w:pPr>
        <w:pStyle w:val="1"/>
        <w:rPr>
          <w:noProof/>
        </w:rPr>
      </w:pPr>
    </w:p>
    <w:bookmarkEnd w:id="0"/>
    <w:bookmarkEnd w:id="1"/>
    <w:bookmarkEnd w:id="2"/>
    <w:bookmarkEnd w:id="3"/>
    <w:p w:rsidR="00C5690A" w:rsidRDefault="00C5690A" w:rsidP="0076118D">
      <w:pPr>
        <w:tabs>
          <w:tab w:val="left" w:pos="3750"/>
        </w:tabs>
        <w:rPr>
          <w:lang w:eastAsia="ru-RU" w:bidi="ru-RU"/>
        </w:rPr>
      </w:pPr>
    </w:p>
    <w:p w:rsidR="00C5690A" w:rsidRDefault="00423891" w:rsidP="00423891">
      <w:pPr>
        <w:tabs>
          <w:tab w:val="left" w:pos="3750"/>
        </w:tabs>
        <w:jc w:val="center"/>
        <w:rPr>
          <w:lang w:eastAsia="ru-RU" w:bidi="ru-RU"/>
        </w:rPr>
      </w:pPr>
      <w:r w:rsidRPr="00763C6A">
        <w:t>Карта границ населенных пунктов, входящих в состав поселения</w:t>
      </w:r>
      <w:r w:rsidRPr="00763C6A">
        <w:rPr>
          <w:shd w:val="clear" w:color="auto" w:fill="FFFFFF"/>
        </w:rPr>
        <w:t>, М 1:</w:t>
      </w:r>
      <w:r w:rsidR="005378B8">
        <w:rPr>
          <w:shd w:val="clear" w:color="auto" w:fill="FFFFFF"/>
        </w:rPr>
        <w:t>1</w:t>
      </w:r>
      <w:r w:rsidRPr="00763C6A">
        <w:t>5000</w:t>
      </w:r>
    </w:p>
    <w:p w:rsidR="00C5690A" w:rsidRDefault="00C5690A" w:rsidP="0076118D">
      <w:pPr>
        <w:tabs>
          <w:tab w:val="left" w:pos="3750"/>
        </w:tabs>
        <w:rPr>
          <w:lang w:eastAsia="ru-RU" w:bidi="ru-RU"/>
        </w:rPr>
      </w:pPr>
    </w:p>
    <w:p w:rsidR="00423891" w:rsidRDefault="00A4049B" w:rsidP="0076118D">
      <w:pPr>
        <w:tabs>
          <w:tab w:val="left" w:pos="3750"/>
        </w:tabs>
        <w:rPr>
          <w:lang w:eastAsia="ru-RU" w:bidi="ru-RU"/>
        </w:rPr>
      </w:pPr>
      <w:r>
        <w:rPr>
          <w:lang w:eastAsia="ru-RU" w:bidi="ru-RU"/>
        </w:rPr>
        <w:pict>
          <v:shape id="_x0000_i1028" type="#_x0000_t75" style="width:496.5pt;height:624.75pt">
            <v:imagedata r:id="rId10" o:title="Копии карт границ населенных пунктов в растровом формате"/>
          </v:shape>
        </w:pict>
      </w:r>
    </w:p>
    <w:p w:rsidR="00423891" w:rsidRDefault="00423891" w:rsidP="0076118D">
      <w:pPr>
        <w:tabs>
          <w:tab w:val="left" w:pos="3750"/>
        </w:tabs>
        <w:rPr>
          <w:lang w:eastAsia="ru-RU" w:bidi="ru-RU"/>
        </w:rPr>
      </w:pPr>
    </w:p>
    <w:p w:rsidR="00A4049B" w:rsidRDefault="00A4049B" w:rsidP="0076118D">
      <w:pPr>
        <w:tabs>
          <w:tab w:val="left" w:pos="3750"/>
        </w:tabs>
        <w:rPr>
          <w:lang w:eastAsia="ru-RU" w:bidi="ru-RU"/>
        </w:rPr>
      </w:pPr>
    </w:p>
    <w:tbl>
      <w:tblPr>
        <w:tblW w:w="0" w:type="auto"/>
        <w:tblInd w:w="5778" w:type="dxa"/>
        <w:tblLook w:val="04A0" w:firstRow="1" w:lastRow="0" w:firstColumn="1" w:lastColumn="0" w:noHBand="0" w:noVBand="1"/>
      </w:tblPr>
      <w:tblGrid>
        <w:gridCol w:w="4360"/>
      </w:tblGrid>
      <w:tr w:rsidR="000F5705" w:rsidTr="008F2CF9">
        <w:tc>
          <w:tcPr>
            <w:tcW w:w="4360" w:type="dxa"/>
            <w:shd w:val="clear" w:color="auto" w:fill="auto"/>
          </w:tcPr>
          <w:p w:rsidR="000F5705" w:rsidRPr="00F907F0" w:rsidRDefault="000F5705" w:rsidP="008F2CF9">
            <w:pPr>
              <w:jc w:val="center"/>
              <w:rPr>
                <w:sz w:val="20"/>
                <w:szCs w:val="20"/>
              </w:rPr>
            </w:pPr>
            <w:r w:rsidRPr="00F907F0">
              <w:rPr>
                <w:sz w:val="20"/>
                <w:szCs w:val="20"/>
              </w:rPr>
              <w:t xml:space="preserve">Приложение № </w:t>
            </w:r>
            <w:r w:rsidR="00C9274B" w:rsidRPr="00F907F0">
              <w:rPr>
                <w:sz w:val="20"/>
                <w:szCs w:val="20"/>
              </w:rPr>
              <w:t>3</w:t>
            </w:r>
          </w:p>
          <w:p w:rsidR="000F5705" w:rsidRPr="00F907F0" w:rsidRDefault="000F5705" w:rsidP="008F2CF9">
            <w:pPr>
              <w:jc w:val="center"/>
              <w:rPr>
                <w:sz w:val="20"/>
                <w:szCs w:val="20"/>
              </w:rPr>
            </w:pPr>
            <w:r w:rsidRPr="00F907F0">
              <w:rPr>
                <w:sz w:val="20"/>
                <w:szCs w:val="20"/>
              </w:rPr>
              <w:lastRenderedPageBreak/>
              <w:t>к решению Собрания депутатов</w:t>
            </w:r>
          </w:p>
          <w:p w:rsidR="000F5705" w:rsidRPr="00F907F0" w:rsidRDefault="000F5705" w:rsidP="008F2CF9">
            <w:pPr>
              <w:jc w:val="center"/>
              <w:rPr>
                <w:sz w:val="20"/>
                <w:szCs w:val="20"/>
              </w:rPr>
            </w:pPr>
            <w:r w:rsidRPr="00F907F0">
              <w:rPr>
                <w:sz w:val="20"/>
                <w:szCs w:val="20"/>
              </w:rPr>
              <w:t>Аргаяшского муниципального района</w:t>
            </w:r>
          </w:p>
          <w:p w:rsidR="000F5705" w:rsidRPr="00F907F0" w:rsidRDefault="005E479A" w:rsidP="008F2C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="005378B8">
              <w:rPr>
                <w:sz w:val="20"/>
                <w:szCs w:val="20"/>
              </w:rPr>
              <w:t>т</w:t>
            </w:r>
            <w:r w:rsidR="00B63DB8">
              <w:rPr>
                <w:sz w:val="20"/>
                <w:szCs w:val="20"/>
              </w:rPr>
              <w:t xml:space="preserve"> 29 марта</w:t>
            </w:r>
            <w:r w:rsidR="005378B8">
              <w:rPr>
                <w:sz w:val="20"/>
                <w:szCs w:val="20"/>
              </w:rPr>
              <w:t xml:space="preserve"> 2023</w:t>
            </w:r>
            <w:r w:rsidR="000F5705" w:rsidRPr="00F907F0">
              <w:rPr>
                <w:sz w:val="20"/>
                <w:szCs w:val="20"/>
              </w:rPr>
              <w:t xml:space="preserve"> г</w:t>
            </w:r>
            <w:r w:rsidR="00A4049B">
              <w:rPr>
                <w:sz w:val="20"/>
                <w:szCs w:val="20"/>
              </w:rPr>
              <w:t>.</w:t>
            </w:r>
            <w:r w:rsidR="00B63DB8">
              <w:rPr>
                <w:sz w:val="20"/>
                <w:szCs w:val="20"/>
              </w:rPr>
              <w:t xml:space="preserve"> №  361</w:t>
            </w:r>
          </w:p>
          <w:p w:rsidR="000F5705" w:rsidRDefault="000F5705" w:rsidP="008F2CF9">
            <w:pPr>
              <w:jc w:val="center"/>
            </w:pPr>
          </w:p>
        </w:tc>
      </w:tr>
    </w:tbl>
    <w:p w:rsidR="000F5705" w:rsidRDefault="000F5705" w:rsidP="0076118D">
      <w:pPr>
        <w:tabs>
          <w:tab w:val="left" w:pos="3750"/>
        </w:tabs>
        <w:rPr>
          <w:lang w:eastAsia="ru-RU" w:bidi="ru-RU"/>
        </w:rPr>
      </w:pPr>
    </w:p>
    <w:p w:rsidR="00806019" w:rsidRPr="00763C6A" w:rsidRDefault="00806019" w:rsidP="00806019">
      <w:pPr>
        <w:suppressAutoHyphens/>
        <w:jc w:val="center"/>
      </w:pPr>
      <w:r w:rsidRPr="00763C6A">
        <w:rPr>
          <w:color w:val="000000"/>
        </w:rPr>
        <w:t>Карта планируемого размещения объек</w:t>
      </w:r>
      <w:r>
        <w:rPr>
          <w:color w:val="000000"/>
        </w:rPr>
        <w:t xml:space="preserve">тов местного значения  </w:t>
      </w:r>
      <w:r w:rsidRPr="00763C6A">
        <w:rPr>
          <w:shd w:val="clear" w:color="auto" w:fill="FFFFFF"/>
        </w:rPr>
        <w:t>М 1:</w:t>
      </w:r>
      <w:r w:rsidR="005378B8">
        <w:t>1</w:t>
      </w:r>
      <w:r w:rsidRPr="00763C6A">
        <w:t>5000</w:t>
      </w:r>
    </w:p>
    <w:p w:rsidR="000F5705" w:rsidRDefault="000F5705" w:rsidP="0076118D">
      <w:pPr>
        <w:tabs>
          <w:tab w:val="left" w:pos="3750"/>
        </w:tabs>
        <w:rPr>
          <w:lang w:eastAsia="ru-RU" w:bidi="ru-RU"/>
        </w:rPr>
      </w:pPr>
    </w:p>
    <w:p w:rsidR="00806019" w:rsidRDefault="00A4049B" w:rsidP="0076118D">
      <w:pPr>
        <w:tabs>
          <w:tab w:val="left" w:pos="3750"/>
        </w:tabs>
        <w:rPr>
          <w:lang w:eastAsia="ru-RU" w:bidi="ru-RU"/>
        </w:rPr>
      </w:pPr>
      <w:r>
        <w:rPr>
          <w:lang w:eastAsia="ru-RU" w:bidi="ru-RU"/>
        </w:rPr>
        <w:pict>
          <v:shape id="_x0000_i1026" type="#_x0000_t75" style="width:496.5pt;height:585.75pt">
            <v:imagedata r:id="rId11" o:title="Копии карт планируемого размещения объектов в растровом формате"/>
          </v:shape>
        </w:pict>
      </w:r>
    </w:p>
    <w:p w:rsidR="00806019" w:rsidRDefault="00806019" w:rsidP="0076118D">
      <w:pPr>
        <w:tabs>
          <w:tab w:val="left" w:pos="3750"/>
        </w:tabs>
        <w:rPr>
          <w:lang w:eastAsia="ru-RU" w:bidi="ru-RU"/>
        </w:rPr>
      </w:pPr>
    </w:p>
    <w:p w:rsidR="00A4049B" w:rsidRDefault="00A4049B" w:rsidP="0076118D">
      <w:pPr>
        <w:tabs>
          <w:tab w:val="left" w:pos="3750"/>
        </w:tabs>
        <w:rPr>
          <w:lang w:eastAsia="ru-RU" w:bidi="ru-RU"/>
        </w:rPr>
      </w:pPr>
    </w:p>
    <w:p w:rsidR="00A4049B" w:rsidRDefault="00A4049B" w:rsidP="0076118D">
      <w:pPr>
        <w:tabs>
          <w:tab w:val="left" w:pos="3750"/>
        </w:tabs>
        <w:rPr>
          <w:lang w:eastAsia="ru-RU" w:bidi="ru-RU"/>
        </w:rPr>
      </w:pPr>
    </w:p>
    <w:tbl>
      <w:tblPr>
        <w:tblW w:w="0" w:type="auto"/>
        <w:tblInd w:w="5778" w:type="dxa"/>
        <w:tblLook w:val="04A0" w:firstRow="1" w:lastRow="0" w:firstColumn="1" w:lastColumn="0" w:noHBand="0" w:noVBand="1"/>
      </w:tblPr>
      <w:tblGrid>
        <w:gridCol w:w="4360"/>
      </w:tblGrid>
      <w:tr w:rsidR="00C9274B" w:rsidTr="008F2CF9">
        <w:tc>
          <w:tcPr>
            <w:tcW w:w="4360" w:type="dxa"/>
            <w:shd w:val="clear" w:color="auto" w:fill="auto"/>
          </w:tcPr>
          <w:p w:rsidR="00C9274B" w:rsidRPr="00F907F0" w:rsidRDefault="00C9274B" w:rsidP="008F2CF9">
            <w:pPr>
              <w:jc w:val="center"/>
              <w:rPr>
                <w:sz w:val="20"/>
                <w:szCs w:val="20"/>
              </w:rPr>
            </w:pPr>
            <w:r w:rsidRPr="00F907F0">
              <w:rPr>
                <w:sz w:val="20"/>
                <w:szCs w:val="20"/>
              </w:rPr>
              <w:t>Приложение № 4</w:t>
            </w:r>
          </w:p>
          <w:p w:rsidR="00C9274B" w:rsidRPr="00F907F0" w:rsidRDefault="00C9274B" w:rsidP="008F2CF9">
            <w:pPr>
              <w:jc w:val="center"/>
              <w:rPr>
                <w:sz w:val="20"/>
                <w:szCs w:val="20"/>
              </w:rPr>
            </w:pPr>
            <w:r w:rsidRPr="00F907F0">
              <w:rPr>
                <w:sz w:val="20"/>
                <w:szCs w:val="20"/>
              </w:rPr>
              <w:t>к решению Собрания депутатов</w:t>
            </w:r>
          </w:p>
          <w:p w:rsidR="00C9274B" w:rsidRPr="00F907F0" w:rsidRDefault="00C9274B" w:rsidP="008F2CF9">
            <w:pPr>
              <w:jc w:val="center"/>
              <w:rPr>
                <w:sz w:val="20"/>
                <w:szCs w:val="20"/>
              </w:rPr>
            </w:pPr>
            <w:r w:rsidRPr="00F907F0">
              <w:rPr>
                <w:sz w:val="20"/>
                <w:szCs w:val="20"/>
              </w:rPr>
              <w:lastRenderedPageBreak/>
              <w:t>Аргаяшского муниципального района</w:t>
            </w:r>
          </w:p>
          <w:p w:rsidR="00C9274B" w:rsidRPr="00F907F0" w:rsidRDefault="005E479A" w:rsidP="008F2C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="00C9274B" w:rsidRPr="00F907F0">
              <w:rPr>
                <w:sz w:val="20"/>
                <w:szCs w:val="20"/>
              </w:rPr>
              <w:t>т</w:t>
            </w:r>
            <w:r w:rsidR="00B63DB8">
              <w:rPr>
                <w:sz w:val="20"/>
                <w:szCs w:val="20"/>
              </w:rPr>
              <w:t xml:space="preserve"> 29 марта</w:t>
            </w:r>
            <w:r w:rsidR="00C9274B" w:rsidRPr="00F907F0">
              <w:rPr>
                <w:sz w:val="20"/>
                <w:szCs w:val="20"/>
              </w:rPr>
              <w:t xml:space="preserve"> 202</w:t>
            </w:r>
            <w:r w:rsidR="005378B8">
              <w:rPr>
                <w:sz w:val="20"/>
                <w:szCs w:val="20"/>
              </w:rPr>
              <w:t>3</w:t>
            </w:r>
            <w:r w:rsidR="00C9274B" w:rsidRPr="00F907F0">
              <w:rPr>
                <w:sz w:val="20"/>
                <w:szCs w:val="20"/>
              </w:rPr>
              <w:t xml:space="preserve"> г</w:t>
            </w:r>
            <w:r w:rsidR="00A4049B">
              <w:rPr>
                <w:sz w:val="20"/>
                <w:szCs w:val="20"/>
              </w:rPr>
              <w:t xml:space="preserve">. </w:t>
            </w:r>
            <w:r w:rsidR="00B63DB8">
              <w:rPr>
                <w:sz w:val="20"/>
                <w:szCs w:val="20"/>
              </w:rPr>
              <w:t xml:space="preserve"> № 361</w:t>
            </w:r>
          </w:p>
          <w:p w:rsidR="00C9274B" w:rsidRDefault="00C9274B" w:rsidP="008F2CF9">
            <w:pPr>
              <w:jc w:val="center"/>
            </w:pPr>
          </w:p>
        </w:tc>
      </w:tr>
    </w:tbl>
    <w:p w:rsidR="00C9274B" w:rsidRDefault="00C9274B" w:rsidP="00C9274B">
      <w:pPr>
        <w:tabs>
          <w:tab w:val="left" w:pos="3750"/>
        </w:tabs>
        <w:jc w:val="center"/>
        <w:rPr>
          <w:lang w:eastAsia="ru-RU" w:bidi="ru-RU"/>
        </w:rPr>
      </w:pPr>
    </w:p>
    <w:p w:rsidR="00806019" w:rsidRDefault="00806019" w:rsidP="00806019">
      <w:pPr>
        <w:tabs>
          <w:tab w:val="left" w:pos="3750"/>
        </w:tabs>
        <w:jc w:val="center"/>
        <w:rPr>
          <w:lang w:eastAsia="ru-RU" w:bidi="ru-RU"/>
        </w:rPr>
      </w:pPr>
      <w:r w:rsidRPr="00763C6A">
        <w:rPr>
          <w:shd w:val="clear" w:color="auto" w:fill="FFFFFF"/>
        </w:rPr>
        <w:t>Карта функциональных зон поселения, М 1:</w:t>
      </w:r>
      <w:r w:rsidR="005378B8">
        <w:rPr>
          <w:shd w:val="clear" w:color="auto" w:fill="FFFFFF"/>
        </w:rPr>
        <w:t>1</w:t>
      </w:r>
      <w:r w:rsidRPr="00763C6A">
        <w:t>5000</w:t>
      </w:r>
    </w:p>
    <w:p w:rsidR="00C9274B" w:rsidRDefault="00C9274B" w:rsidP="00C9274B">
      <w:pPr>
        <w:tabs>
          <w:tab w:val="left" w:pos="3750"/>
        </w:tabs>
        <w:jc w:val="center"/>
        <w:rPr>
          <w:lang w:eastAsia="ru-RU" w:bidi="ru-RU"/>
        </w:rPr>
      </w:pPr>
    </w:p>
    <w:p w:rsidR="00805BC1" w:rsidRDefault="00A4049B" w:rsidP="0076118D">
      <w:pPr>
        <w:tabs>
          <w:tab w:val="left" w:pos="3750"/>
        </w:tabs>
        <w:rPr>
          <w:lang w:eastAsia="ru-RU" w:bidi="ru-RU"/>
        </w:rPr>
      </w:pPr>
      <w:r>
        <w:rPr>
          <w:lang w:eastAsia="ru-RU" w:bidi="ru-RU"/>
        </w:rPr>
        <w:pict>
          <v:shape id="_x0000_i1027" type="#_x0000_t75" style="width:496.5pt;height:588pt">
            <v:imagedata r:id="rId12" o:title="Копии карт функциональных зон поселения или городского округа в растровом формате"/>
          </v:shape>
        </w:pict>
      </w:r>
    </w:p>
    <w:p w:rsidR="00F77860" w:rsidRDefault="00F77860" w:rsidP="0076118D">
      <w:pPr>
        <w:tabs>
          <w:tab w:val="left" w:pos="3750"/>
        </w:tabs>
        <w:rPr>
          <w:lang w:eastAsia="ru-RU" w:bidi="ru-RU"/>
        </w:rPr>
      </w:pPr>
    </w:p>
    <w:p w:rsidR="00F77860" w:rsidRDefault="00F77860" w:rsidP="0076118D">
      <w:pPr>
        <w:tabs>
          <w:tab w:val="left" w:pos="3750"/>
        </w:tabs>
        <w:rPr>
          <w:lang w:eastAsia="ru-RU" w:bidi="ru-RU"/>
        </w:rPr>
      </w:pPr>
    </w:p>
    <w:p w:rsidR="00745268" w:rsidRDefault="00745268" w:rsidP="0076118D">
      <w:pPr>
        <w:tabs>
          <w:tab w:val="left" w:pos="3750"/>
        </w:tabs>
        <w:rPr>
          <w:lang w:eastAsia="ru-RU" w:bidi="ru-RU"/>
        </w:rPr>
      </w:pPr>
    </w:p>
    <w:sectPr w:rsidR="00745268" w:rsidSect="00ED3A8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1915" w:h="16847"/>
      <w:pgMar w:top="567" w:right="567" w:bottom="56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45A9" w:rsidRDefault="00BB45A9">
      <w:r>
        <w:separator/>
      </w:r>
    </w:p>
  </w:endnote>
  <w:endnote w:type="continuationSeparator" w:id="0">
    <w:p w:rsidR="00BB45A9" w:rsidRDefault="00BB45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Segoe UI Symbol"/>
    <w:panose1 w:val="00000000000000000000"/>
    <w:charset w:val="02"/>
    <w:family w:val="auto"/>
    <w:notTrueType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tarSymbol, 'Arial Unicode MS'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StarSymbol, 'Segoe UI Symbol'">
    <w:charset w:val="02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charset w:val="00"/>
    <w:family w:val="roman"/>
    <w:pitch w:val="default"/>
    <w:sig w:usb0="00000203" w:usb1="00000000" w:usb2="00000000" w:usb3="00000000" w:csb0="0000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ndale Sans UI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OpenSymbol, 'Arial Unicode MS'">
    <w:charset w:val="00"/>
    <w:family w:val="auto"/>
    <w:pitch w:val="default"/>
    <w:sig w:usb0="00000003" w:usb1="00000000" w:usb2="00000000" w:usb3="00000000" w:csb0="00000001" w:csb1="00000000"/>
  </w:font>
  <w:font w:name="Gelvetsky 12p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MT">
    <w:charset w:val="00"/>
    <w:family w:val="swiss"/>
    <w:pitch w:val="default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75D8" w:rsidRDefault="005C75D8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75D8" w:rsidRPr="00BD33E2" w:rsidRDefault="005C75D8" w:rsidP="00BD33E2">
    <w:pPr>
      <w:pStyle w:val="af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75D8" w:rsidRDefault="005C75D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45A9" w:rsidRDefault="00BB45A9">
      <w:r>
        <w:separator/>
      </w:r>
    </w:p>
  </w:footnote>
  <w:footnote w:type="continuationSeparator" w:id="0">
    <w:p w:rsidR="00BB45A9" w:rsidRDefault="00BB45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75D8" w:rsidRDefault="005C75D8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75D8" w:rsidRPr="00BD33E2" w:rsidRDefault="005C75D8" w:rsidP="00BD33E2">
    <w:pPr>
      <w:pStyle w:val="af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75D8" w:rsidRDefault="005C75D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2C45393"/>
    <w:multiLevelType w:val="hybridMultilevel"/>
    <w:tmpl w:val="DC2B0EFB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000001"/>
    <w:multiLevelType w:val="multilevel"/>
    <w:tmpl w:val="5F2A3402"/>
    <w:styleLink w:val="WWNum14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cs="Symbol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</w:abstractNum>
  <w:abstractNum w:abstractNumId="3">
    <w:nsid w:val="00000003"/>
    <w:multiLevelType w:val="single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4">
    <w:nsid w:val="00000004"/>
    <w:multiLevelType w:val="multilevel"/>
    <w:tmpl w:val="201AEE00"/>
    <w:name w:val="WW8Num4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b w:val="0"/>
        <w:bCs w:val="0"/>
      </w:rPr>
    </w:lvl>
    <w:lvl w:ilvl="1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>
    <w:nsid w:val="00000005"/>
    <w:multiLevelType w:val="multilevel"/>
    <w:tmpl w:val="00000005"/>
    <w:name w:val="WW8Num5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cs="Symbol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none"/>
      <w:suff w:val="nothing"/>
      <w:lvlText w:val=""/>
      <w:lvlJc w:val="left"/>
      <w:pPr>
        <w:tabs>
          <w:tab w:val="num" w:pos="0"/>
        </w:tabs>
        <w:ind w:left="1080" w:hanging="360"/>
      </w:pPr>
      <w:rPr>
        <w:rFonts w:ascii="Wingdings" w:hAnsi="Wingdings" w:cs="Wingdings"/>
      </w:rPr>
    </w:lvl>
    <w:lvl w:ilvl="3">
      <w:start w:val="1"/>
      <w:numFmt w:val="none"/>
      <w:suff w:val="nothing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/>
      </w:rPr>
    </w:lvl>
    <w:lvl w:ilvl="4">
      <w:start w:val="1"/>
      <w:numFmt w:val="none"/>
      <w:suff w:val="nothing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/>
      </w:rPr>
    </w:lvl>
    <w:lvl w:ilvl="5">
      <w:start w:val="1"/>
      <w:numFmt w:val="none"/>
      <w:suff w:val="nothing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6">
      <w:start w:val="1"/>
      <w:numFmt w:val="none"/>
      <w:suff w:val="nothing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/>
      </w:rPr>
    </w:lvl>
    <w:lvl w:ilvl="7">
      <w:start w:val="1"/>
      <w:numFmt w:val="none"/>
      <w:suff w:val="nothing"/>
      <w:lvlText w:val="o"/>
      <w:lvlJc w:val="left"/>
      <w:pPr>
        <w:tabs>
          <w:tab w:val="num" w:pos="0"/>
        </w:tabs>
        <w:ind w:left="2880" w:hanging="360"/>
      </w:pPr>
      <w:rPr>
        <w:rFonts w:ascii="Courier New" w:hAnsi="Courier New" w:cs="Courier New"/>
      </w:rPr>
    </w:lvl>
    <w:lvl w:ilvl="8">
      <w:start w:val="1"/>
      <w:numFmt w:val="none"/>
      <w:suff w:val="nothing"/>
      <w:lvlText w:val=""/>
      <w:lvlJc w:val="left"/>
      <w:pPr>
        <w:tabs>
          <w:tab w:val="num" w:pos="0"/>
        </w:tabs>
        <w:ind w:left="3240" w:hanging="360"/>
      </w:pPr>
      <w:rPr>
        <w:rFonts w:ascii="Wingdings" w:hAnsi="Wingdings" w:cs="Wingdings"/>
      </w:rPr>
    </w:lvl>
  </w:abstractNum>
  <w:abstractNum w:abstractNumId="6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2">
      <w:start w:val="1"/>
      <w:numFmt w:val="none"/>
      <w:suff w:val="nothing"/>
      <w:lvlText w:val=""/>
      <w:lvlJc w:val="left"/>
      <w:pPr>
        <w:tabs>
          <w:tab w:val="num" w:pos="0"/>
        </w:tabs>
        <w:ind w:left="1080" w:hanging="360"/>
      </w:pPr>
      <w:rPr>
        <w:rFonts w:ascii="Wingdings" w:hAnsi="Wingdings" w:cs="Wingdings"/>
      </w:rPr>
    </w:lvl>
    <w:lvl w:ilvl="3">
      <w:start w:val="1"/>
      <w:numFmt w:val="none"/>
      <w:suff w:val="nothing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/>
      </w:rPr>
    </w:lvl>
    <w:lvl w:ilvl="4">
      <w:start w:val="1"/>
      <w:numFmt w:val="none"/>
      <w:suff w:val="nothing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/>
      </w:rPr>
    </w:lvl>
    <w:lvl w:ilvl="5">
      <w:start w:val="1"/>
      <w:numFmt w:val="none"/>
      <w:suff w:val="nothing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6">
      <w:start w:val="1"/>
      <w:numFmt w:val="none"/>
      <w:suff w:val="nothing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/>
      </w:rPr>
    </w:lvl>
    <w:lvl w:ilvl="7">
      <w:start w:val="1"/>
      <w:numFmt w:val="none"/>
      <w:suff w:val="nothing"/>
      <w:lvlText w:val="o"/>
      <w:lvlJc w:val="left"/>
      <w:pPr>
        <w:tabs>
          <w:tab w:val="num" w:pos="0"/>
        </w:tabs>
        <w:ind w:left="2880" w:hanging="360"/>
      </w:pPr>
      <w:rPr>
        <w:rFonts w:ascii="Courier New" w:hAnsi="Courier New" w:cs="Courier New"/>
      </w:rPr>
    </w:lvl>
    <w:lvl w:ilvl="8">
      <w:start w:val="1"/>
      <w:numFmt w:val="none"/>
      <w:suff w:val="nothing"/>
      <w:lvlText w:val=""/>
      <w:lvlJc w:val="left"/>
      <w:pPr>
        <w:tabs>
          <w:tab w:val="num" w:pos="0"/>
        </w:tabs>
        <w:ind w:left="3240" w:hanging="360"/>
      </w:pPr>
      <w:rPr>
        <w:rFonts w:ascii="Wingdings" w:hAnsi="Wingdings" w:cs="Wingdings"/>
      </w:rPr>
    </w:lvl>
  </w:abstractNum>
  <w:abstractNum w:abstractNumId="7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</w:abstractNum>
  <w:abstractNum w:abstractNumId="8">
    <w:nsid w:val="00000008"/>
    <w:multiLevelType w:val="multilevel"/>
    <w:tmpl w:val="00000008"/>
    <w:name w:val="WW8Num8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Symbol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Courier New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Courier New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Courier New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Courier New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Courier New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Courier New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Courier New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Courier New"/>
      </w:rPr>
    </w:lvl>
  </w:abstractNum>
  <w:abstractNum w:abstractNumId="9">
    <w:nsid w:val="00000009"/>
    <w:multiLevelType w:val="multilevel"/>
    <w:tmpl w:val="00000009"/>
    <w:name w:val="WW8Num9"/>
    <w:lvl w:ilvl="0">
      <w:start w:val="1"/>
      <w:numFmt w:val="bullet"/>
      <w:lvlText w:val=""/>
      <w:lvlJc w:val="left"/>
      <w:pPr>
        <w:tabs>
          <w:tab w:val="num" w:pos="360"/>
        </w:tabs>
        <w:ind w:left="360" w:hanging="360"/>
      </w:pPr>
      <w:rPr>
        <w:rFonts w:ascii="Wingdings" w:hAnsi="Wingdings" w:cs="Symbol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</w:abstractNum>
  <w:abstractNum w:abstractNumId="10">
    <w:nsid w:val="0000000A"/>
    <w:multiLevelType w:val="multilevel"/>
    <w:tmpl w:val="0000000A"/>
    <w:name w:val="WW8Num10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</w:abstractNum>
  <w:abstractNum w:abstractNumId="11">
    <w:nsid w:val="0000000B"/>
    <w:multiLevelType w:val="multilevel"/>
    <w:tmpl w:val="0000000B"/>
    <w:name w:val="WW8Num11"/>
    <w:lvl w:ilvl="0">
      <w:start w:val="1"/>
      <w:numFmt w:val="bullet"/>
      <w:lvlText w:val=""/>
      <w:lvlJc w:val="left"/>
      <w:pPr>
        <w:tabs>
          <w:tab w:val="num" w:pos="360"/>
        </w:tabs>
        <w:ind w:left="360" w:hanging="360"/>
      </w:pPr>
      <w:rPr>
        <w:rFonts w:ascii="Wingdings" w:hAnsi="Wingdings" w:cs="Symbol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</w:abstractNum>
  <w:abstractNum w:abstractNumId="12">
    <w:nsid w:val="0000000C"/>
    <w:multiLevelType w:val="multilevel"/>
    <w:tmpl w:val="0000000C"/>
    <w:name w:val="WW8Num1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Symbol"/>
        <w:lang w:eastAsia="ru-RU" w:bidi="ru-RU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>
    <w:nsid w:val="0000000D"/>
    <w:multiLevelType w:val="multi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Courier New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Courier New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Courier New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Courier New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Courier New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Courier New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Courier New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Courier New"/>
      </w:rPr>
    </w:lvl>
  </w:abstractNum>
  <w:abstractNum w:abstractNumId="14">
    <w:nsid w:val="0000000E"/>
    <w:multiLevelType w:val="multilevel"/>
    <w:tmpl w:val="0000000E"/>
    <w:name w:val="WW8Num1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Symbol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Courier New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Courier New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Courier New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Courier New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Courier New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Courier New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Courier New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Courier New"/>
      </w:rPr>
    </w:lvl>
  </w:abstractNum>
  <w:abstractNum w:abstractNumId="15">
    <w:nsid w:val="0000000F"/>
    <w:multiLevelType w:val="multilevel"/>
    <w:tmpl w:val="0000000F"/>
    <w:name w:val="WW8Num15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/>
        <w:sz w:val="16"/>
        <w:szCs w:val="16"/>
        <w:u w:val="single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Courier New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Courier New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Courier New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Courier New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Courier New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Courier New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Courier New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Courier New"/>
      </w:rPr>
    </w:lvl>
  </w:abstractNum>
  <w:abstractNum w:abstractNumId="16">
    <w:nsid w:val="00000010"/>
    <w:multiLevelType w:val="multilevel"/>
    <w:tmpl w:val="00000010"/>
    <w:name w:val="WW8Num1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  <w:sz w:val="16"/>
        <w:szCs w:val="16"/>
        <w:u w:val="single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sz w:val="16"/>
        <w:szCs w:val="16"/>
        <w:u w:val="single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sz w:val="16"/>
        <w:szCs w:val="16"/>
        <w:u w:val="single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sz w:val="16"/>
        <w:szCs w:val="16"/>
        <w:u w:val="single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sz w:val="16"/>
        <w:szCs w:val="16"/>
        <w:u w:val="single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sz w:val="16"/>
        <w:szCs w:val="16"/>
        <w:u w:val="single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sz w:val="16"/>
        <w:szCs w:val="16"/>
        <w:u w:val="single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sz w:val="16"/>
        <w:szCs w:val="16"/>
        <w:u w:val="single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sz w:val="16"/>
        <w:szCs w:val="16"/>
        <w:u w:val="single"/>
      </w:rPr>
    </w:lvl>
  </w:abstractNum>
  <w:abstractNum w:abstractNumId="17">
    <w:nsid w:val="00000011"/>
    <w:multiLevelType w:val="multilevel"/>
    <w:tmpl w:val="00000011"/>
    <w:name w:val="WW8Num17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/>
        <w:sz w:val="12"/>
        <w:szCs w:val="12"/>
        <w:u w:val="single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b w:val="0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b w:val="0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b w:val="0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b w:val="0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b w:val="0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b w:val="0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b w:val="0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  <w:b w:val="0"/>
      </w:rPr>
    </w:lvl>
  </w:abstractNum>
  <w:abstractNum w:abstractNumId="18">
    <w:nsid w:val="00000012"/>
    <w:multiLevelType w:val="multilevel"/>
    <w:tmpl w:val="00000012"/>
    <w:name w:val="WW8Num18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</w:abstractNum>
  <w:abstractNum w:abstractNumId="19">
    <w:nsid w:val="00000013"/>
    <w:multiLevelType w:val="multilevel"/>
    <w:tmpl w:val="00000013"/>
    <w:name w:val="WW8Num19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  <w:b w:val="0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b w:val="0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b w:val="0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b w:val="0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b w:val="0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b w:val="0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b w:val="0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b w:val="0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b w:val="0"/>
      </w:rPr>
    </w:lvl>
  </w:abstractNum>
  <w:abstractNum w:abstractNumId="20">
    <w:nsid w:val="00000014"/>
    <w:multiLevelType w:val="multilevel"/>
    <w:tmpl w:val="00000014"/>
    <w:name w:val="WW8Num20"/>
    <w:lvl w:ilvl="0">
      <w:start w:val="1"/>
      <w:numFmt w:val="bullet"/>
      <w:pStyle w:val="a0"/>
      <w:lvlText w:val=""/>
      <w:lvlJc w:val="left"/>
      <w:pPr>
        <w:tabs>
          <w:tab w:val="num" w:pos="0"/>
        </w:tabs>
        <w:ind w:left="0" w:hanging="360"/>
      </w:pPr>
      <w:rPr>
        <w:rFonts w:ascii="Wingdings" w:hAnsi="Wingdings"/>
        <w:b w:val="0"/>
      </w:rPr>
    </w:lvl>
    <w:lvl w:ilvl="1">
      <w:start w:val="1"/>
      <w:numFmt w:val="none"/>
      <w:suff w:val="nothing"/>
      <w:lvlText w:val="o"/>
      <w:lvlJc w:val="left"/>
      <w:pPr>
        <w:tabs>
          <w:tab w:val="num" w:pos="0"/>
        </w:tabs>
        <w:ind w:left="360" w:hanging="360"/>
      </w:pPr>
      <w:rPr>
        <w:rFonts w:ascii="Courier New" w:hAnsi="Courier New" w:cs="Courier New"/>
      </w:rPr>
    </w:lvl>
    <w:lvl w:ilvl="2">
      <w:start w:val="1"/>
      <w:numFmt w:val="none"/>
      <w:suff w:val="nothing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  <w:lvl w:ilvl="3">
      <w:start w:val="1"/>
      <w:numFmt w:val="none"/>
      <w:suff w:val="nothing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Symbol"/>
      </w:rPr>
    </w:lvl>
    <w:lvl w:ilvl="4">
      <w:start w:val="1"/>
      <w:numFmt w:val="none"/>
      <w:suff w:val="nothing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5">
      <w:start w:val="1"/>
      <w:numFmt w:val="none"/>
      <w:suff w:val="nothing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/>
      </w:rPr>
    </w:lvl>
    <w:lvl w:ilvl="6">
      <w:start w:val="1"/>
      <w:numFmt w:val="none"/>
      <w:suff w:val="nothing"/>
      <w:lvlText w:val=""/>
      <w:lvlJc w:val="left"/>
      <w:pPr>
        <w:tabs>
          <w:tab w:val="num" w:pos="0"/>
        </w:tabs>
        <w:ind w:left="2160" w:hanging="360"/>
      </w:pPr>
      <w:rPr>
        <w:rFonts w:ascii="Symbol" w:hAnsi="Symbol" w:cs="Symbol"/>
      </w:rPr>
    </w:lvl>
    <w:lvl w:ilvl="7">
      <w:start w:val="1"/>
      <w:numFmt w:val="none"/>
      <w:suff w:val="nothing"/>
      <w:lvlText w:val="o"/>
      <w:lvlJc w:val="left"/>
      <w:pPr>
        <w:tabs>
          <w:tab w:val="num" w:pos="0"/>
        </w:tabs>
        <w:ind w:left="2520" w:hanging="360"/>
      </w:pPr>
      <w:rPr>
        <w:rFonts w:ascii="Courier New" w:hAnsi="Courier New" w:cs="Courier New"/>
      </w:rPr>
    </w:lvl>
    <w:lvl w:ilvl="8">
      <w:start w:val="1"/>
      <w:numFmt w:val="none"/>
      <w:suff w:val="nothing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/>
      </w:rPr>
    </w:lvl>
  </w:abstractNum>
  <w:abstractNum w:abstractNumId="21">
    <w:nsid w:val="00000015"/>
    <w:multiLevelType w:val="multilevel"/>
    <w:tmpl w:val="00000015"/>
    <w:name w:val="WW8Num2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Times New Roman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</w:rPr>
    </w:lvl>
  </w:abstractNum>
  <w:abstractNum w:abstractNumId="22">
    <w:nsid w:val="00000016"/>
    <w:multiLevelType w:val="multilevel"/>
    <w:tmpl w:val="00000016"/>
    <w:name w:val="WW8Num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23">
    <w:nsid w:val="00000017"/>
    <w:multiLevelType w:val="multilevel"/>
    <w:tmpl w:val="00000017"/>
    <w:name w:val="WW8Num2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Symbol" w:eastAsia="Times New Roman" w:hAnsi="Symbol" w:cs="StarSymbol"/>
        <w:b/>
        <w:bCs/>
        <w:i w:val="0"/>
        <w:iCs w:val="0"/>
        <w:color w:val="000000"/>
        <w:position w:val="0"/>
        <w:sz w:val="18"/>
        <w:szCs w:val="18"/>
        <w:shd w:val="clear" w:color="auto" w:fill="auto"/>
        <w:vertAlign w:val="baseline"/>
        <w:lang w:val="ru-RU" w:eastAsia="ar-SA" w:bidi="ar-SA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  <w:b/>
        <w:bCs/>
        <w:sz w:val="20"/>
        <w:szCs w:val="20"/>
        <w:shd w:val="clear" w:color="auto" w:fill="FFFFFF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4">
    <w:nsid w:val="00000018"/>
    <w:multiLevelType w:val="multilevel"/>
    <w:tmpl w:val="00000018"/>
    <w:name w:val="WW8Num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Courier New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Courier New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cs="Courier New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Courier New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Courier New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Courier New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cs="Courier New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Courier New"/>
      </w:rPr>
    </w:lvl>
  </w:abstractNum>
  <w:abstractNum w:abstractNumId="25">
    <w:nsid w:val="00000019"/>
    <w:multiLevelType w:val="multilevel"/>
    <w:tmpl w:val="00000019"/>
    <w:name w:val="WW8Num2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Courier New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Courier New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cs="Courier New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Courier New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Courier New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Courier New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cs="Courier New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Courier New"/>
      </w:rPr>
    </w:lvl>
  </w:abstractNum>
  <w:abstractNum w:abstractNumId="26">
    <w:nsid w:val="0000001A"/>
    <w:multiLevelType w:val="multilevel"/>
    <w:tmpl w:val="0000001A"/>
    <w:name w:val="WW8Num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lang w:val="ru-RU" w:eastAsia="ar-SA" w:bidi="ar-SA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lang w:val="ru-RU" w:eastAsia="ar-SA" w:bidi="ar-SA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lang w:val="ru-RU" w:eastAsia="ar-SA" w:bidi="ar-SA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lang w:val="ru-RU" w:eastAsia="ar-SA" w:bidi="ar-SA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  <w:lang w:val="ru-RU" w:eastAsia="ar-SA" w:bidi="ar-SA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  <w:lang w:val="ru-RU" w:eastAsia="ar-SA" w:bidi="ar-SA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lang w:val="ru-RU" w:eastAsia="ar-SA" w:bidi="ar-SA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  <w:lang w:val="ru-RU" w:eastAsia="ar-SA" w:bidi="ar-SA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  <w:lang w:val="ru-RU" w:eastAsia="ar-SA" w:bidi="ar-SA"/>
      </w:rPr>
    </w:lvl>
  </w:abstractNum>
  <w:abstractNum w:abstractNumId="27">
    <w:nsid w:val="0000001B"/>
    <w:multiLevelType w:val="multilevel"/>
    <w:tmpl w:val="0000001B"/>
    <w:name w:val="WW8Num2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4"/>
        <w:szCs w:val="24"/>
        <w:lang w:val="ru-RU" w:eastAsia="ar-SA" w:bidi="ar-SA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sz w:val="24"/>
        <w:szCs w:val="24"/>
        <w:lang w:val="ru-RU" w:eastAsia="ar-SA" w:bidi="ar-SA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  <w:lang w:val="ru-RU" w:eastAsia="ar-SA" w:bidi="ar-SA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28">
    <w:nsid w:val="0000001C"/>
    <w:multiLevelType w:val="multilevel"/>
    <w:tmpl w:val="0000001C"/>
    <w:name w:val="WW8Num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Symbol"/>
        <w:b w:val="0"/>
        <w:bCs w:val="0"/>
        <w:i w:val="0"/>
        <w:iCs w:val="0"/>
        <w:sz w:val="24"/>
        <w:szCs w:val="24"/>
        <w:shd w:val="clear" w:color="auto" w:fill="auto"/>
        <w:lang w:val="ru-RU" w:eastAsia="ar-SA" w:bidi="ar-S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9">
    <w:nsid w:val="0000001D"/>
    <w:multiLevelType w:val="multilevel"/>
    <w:tmpl w:val="0000001D"/>
    <w:name w:val="WW8Num29"/>
    <w:lvl w:ilvl="0">
      <w:start w:val="1"/>
      <w:numFmt w:val="bullet"/>
      <w:lvlText w:val=""/>
      <w:lvlJc w:val="left"/>
      <w:pPr>
        <w:tabs>
          <w:tab w:val="num" w:pos="375"/>
        </w:tabs>
        <w:ind w:left="375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◦"/>
      <w:lvlJc w:val="left"/>
      <w:pPr>
        <w:tabs>
          <w:tab w:val="num" w:pos="735"/>
        </w:tabs>
        <w:ind w:left="735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095"/>
        </w:tabs>
        <w:ind w:left="1095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455"/>
        </w:tabs>
        <w:ind w:left="1455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◦"/>
      <w:lvlJc w:val="left"/>
      <w:pPr>
        <w:tabs>
          <w:tab w:val="num" w:pos="1815"/>
        </w:tabs>
        <w:ind w:left="1815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175"/>
        </w:tabs>
        <w:ind w:left="2175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535"/>
        </w:tabs>
        <w:ind w:left="2535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◦"/>
      <w:lvlJc w:val="left"/>
      <w:pPr>
        <w:tabs>
          <w:tab w:val="num" w:pos="2895"/>
        </w:tabs>
        <w:ind w:left="2895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255"/>
        </w:tabs>
        <w:ind w:left="3255" w:hanging="360"/>
      </w:pPr>
      <w:rPr>
        <w:rFonts w:ascii="OpenSymbol" w:hAnsi="OpenSymbol" w:cs="Courier New"/>
      </w:rPr>
    </w:lvl>
  </w:abstractNum>
  <w:abstractNum w:abstractNumId="30">
    <w:nsid w:val="0000001E"/>
    <w:multiLevelType w:val="multilevel"/>
    <w:tmpl w:val="0000001E"/>
    <w:name w:val="WW8Num30"/>
    <w:lvl w:ilvl="0">
      <w:start w:val="1"/>
      <w:numFmt w:val="bullet"/>
      <w:lvlText w:val=""/>
      <w:lvlJc w:val="left"/>
      <w:pPr>
        <w:tabs>
          <w:tab w:val="num" w:pos="1130"/>
        </w:tabs>
        <w:ind w:left="113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◦"/>
      <w:lvlJc w:val="left"/>
      <w:pPr>
        <w:tabs>
          <w:tab w:val="num" w:pos="1490"/>
        </w:tabs>
        <w:ind w:left="149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850"/>
        </w:tabs>
        <w:ind w:left="185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2210"/>
        </w:tabs>
        <w:ind w:left="221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◦"/>
      <w:lvlJc w:val="left"/>
      <w:pPr>
        <w:tabs>
          <w:tab w:val="num" w:pos="2570"/>
        </w:tabs>
        <w:ind w:left="257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930"/>
        </w:tabs>
        <w:ind w:left="293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3290"/>
        </w:tabs>
        <w:ind w:left="329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◦"/>
      <w:lvlJc w:val="left"/>
      <w:pPr>
        <w:tabs>
          <w:tab w:val="num" w:pos="3650"/>
        </w:tabs>
        <w:ind w:left="365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4010"/>
        </w:tabs>
        <w:ind w:left="4010" w:hanging="360"/>
      </w:pPr>
      <w:rPr>
        <w:rFonts w:ascii="OpenSymbol" w:hAnsi="OpenSymbol" w:cs="Courier New"/>
      </w:rPr>
    </w:lvl>
  </w:abstractNum>
  <w:abstractNum w:abstractNumId="31">
    <w:nsid w:val="0000001F"/>
    <w:multiLevelType w:val="multilevel"/>
    <w:tmpl w:val="0000001F"/>
    <w:name w:val="WW8Num3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b w:val="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b w:val="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b w:val="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32">
    <w:nsid w:val="00000020"/>
    <w:multiLevelType w:val="multilevel"/>
    <w:tmpl w:val="00000020"/>
    <w:name w:val="WW8Num3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</w:rPr>
    </w:lvl>
  </w:abstractNum>
  <w:abstractNum w:abstractNumId="33">
    <w:nsid w:val="00000021"/>
    <w:multiLevelType w:val="multilevel"/>
    <w:tmpl w:val="00000021"/>
    <w:name w:val="WW8Num3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  <w:lang w:val="ru-RU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  <w:lang w:val="ru-RU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  <w:lang w:val="ru-RU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34">
    <w:nsid w:val="00000022"/>
    <w:multiLevelType w:val="multilevel"/>
    <w:tmpl w:val="00000022"/>
    <w:name w:val="WW8Num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trike w:val="0"/>
        <w:dstrike w:val="0"/>
        <w:position w:val="0"/>
        <w:sz w:val="18"/>
        <w:szCs w:val="18"/>
        <w:vertAlign w:val="baseline"/>
        <w:lang w:val="ru-RU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5">
    <w:nsid w:val="00000023"/>
    <w:multiLevelType w:val="multilevel"/>
    <w:tmpl w:val="00000023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trike w:val="0"/>
        <w:dstrike w:val="0"/>
        <w:position w:val="0"/>
        <w:sz w:val="18"/>
        <w:szCs w:val="18"/>
        <w:vertAlign w:val="baseline"/>
        <w:lang w:val="ru-RU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trike w:val="0"/>
        <w:dstrike w:val="0"/>
        <w:position w:val="0"/>
        <w:sz w:val="18"/>
        <w:szCs w:val="18"/>
        <w:vertAlign w:val="baseline"/>
        <w:lang w:val="ru-RU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trike w:val="0"/>
        <w:dstrike w:val="0"/>
        <w:position w:val="0"/>
        <w:sz w:val="18"/>
        <w:szCs w:val="18"/>
        <w:vertAlign w:val="baseline"/>
        <w:lang w:val="ru-RU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36">
    <w:nsid w:val="00000024"/>
    <w:multiLevelType w:val="multilevel"/>
    <w:tmpl w:val="00000024"/>
    <w:name w:val="WW8Num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  <w:lang w:val="ru-RU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  <w:lang w:val="ru-RU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  <w:lang w:val="ru-RU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StarSymbol"/>
        <w:sz w:val="18"/>
        <w:szCs w:val="18"/>
      </w:rPr>
    </w:lvl>
  </w:abstractNum>
  <w:abstractNum w:abstractNumId="37">
    <w:nsid w:val="00000025"/>
    <w:multiLevelType w:val="multilevel"/>
    <w:tmpl w:val="00000025"/>
    <w:name w:val="WW8Num3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  <w:lang w:val="ru-RU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  <w:lang w:val="ru-RU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  <w:lang w:val="ru-RU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  <w:lang w:val="ru-RU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  <w:lang w:val="ru-RU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  <w:lang w:val="ru-RU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  <w:lang w:val="ru-RU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  <w:lang w:val="ru-RU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  <w:lang w:val="ru-RU"/>
      </w:rPr>
    </w:lvl>
  </w:abstractNum>
  <w:abstractNum w:abstractNumId="38">
    <w:nsid w:val="00000026"/>
    <w:multiLevelType w:val="multilevel"/>
    <w:tmpl w:val="00000026"/>
    <w:name w:val="WW8Num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39">
    <w:nsid w:val="00000027"/>
    <w:multiLevelType w:val="multilevel"/>
    <w:tmpl w:val="00000027"/>
    <w:name w:val="WW8Num3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40">
    <w:nsid w:val="00000028"/>
    <w:multiLevelType w:val="multilevel"/>
    <w:tmpl w:val="00000028"/>
    <w:name w:val="WW8Num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41">
    <w:nsid w:val="00000029"/>
    <w:multiLevelType w:val="multilevel"/>
    <w:tmpl w:val="00000029"/>
    <w:name w:val="WW8Num4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42">
    <w:nsid w:val="0000002A"/>
    <w:multiLevelType w:val="multilevel"/>
    <w:tmpl w:val="0000002A"/>
    <w:name w:val="WW8Num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color w:val="000000"/>
        <w:position w:val="0"/>
        <w:sz w:val="18"/>
        <w:szCs w:val="18"/>
        <w:shd w:val="clear" w:color="auto" w:fill="auto"/>
        <w:vertAlign w:val="baseline"/>
        <w:lang w:val="ru-RU" w:eastAsia="ar-SA" w:bidi="ar-SA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color w:val="000000"/>
        <w:position w:val="0"/>
        <w:sz w:val="18"/>
        <w:szCs w:val="18"/>
        <w:shd w:val="clear" w:color="auto" w:fill="auto"/>
        <w:vertAlign w:val="baseline"/>
        <w:lang w:val="ru-RU" w:eastAsia="ar-SA" w:bidi="ar-SA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color w:val="000000"/>
        <w:position w:val="0"/>
        <w:sz w:val="18"/>
        <w:szCs w:val="18"/>
        <w:shd w:val="clear" w:color="auto" w:fill="auto"/>
        <w:vertAlign w:val="baseline"/>
        <w:lang w:val="ru-RU" w:eastAsia="ar-SA" w:bidi="ar-SA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color w:val="000000"/>
        <w:position w:val="0"/>
        <w:sz w:val="18"/>
        <w:szCs w:val="18"/>
        <w:shd w:val="clear" w:color="auto" w:fill="auto"/>
        <w:vertAlign w:val="baseline"/>
        <w:lang w:val="ru-RU" w:eastAsia="ar-SA" w:bidi="ar-SA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color w:val="000000"/>
        <w:position w:val="0"/>
        <w:sz w:val="18"/>
        <w:szCs w:val="18"/>
        <w:shd w:val="clear" w:color="auto" w:fill="auto"/>
        <w:vertAlign w:val="baseline"/>
        <w:lang w:val="ru-RU" w:eastAsia="ar-SA" w:bidi="ar-SA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color w:val="000000"/>
        <w:position w:val="0"/>
        <w:sz w:val="18"/>
        <w:szCs w:val="18"/>
        <w:shd w:val="clear" w:color="auto" w:fill="auto"/>
        <w:vertAlign w:val="baseline"/>
        <w:lang w:val="ru-RU" w:eastAsia="ar-SA" w:bidi="ar-SA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color w:val="000000"/>
        <w:position w:val="0"/>
        <w:sz w:val="18"/>
        <w:szCs w:val="18"/>
        <w:shd w:val="clear" w:color="auto" w:fill="auto"/>
        <w:vertAlign w:val="baseline"/>
        <w:lang w:val="ru-RU" w:eastAsia="ar-SA" w:bidi="ar-SA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color w:val="000000"/>
        <w:position w:val="0"/>
        <w:sz w:val="18"/>
        <w:szCs w:val="18"/>
        <w:shd w:val="clear" w:color="auto" w:fill="auto"/>
        <w:vertAlign w:val="baseline"/>
        <w:lang w:val="ru-RU" w:eastAsia="ar-SA" w:bidi="ar-SA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color w:val="000000"/>
        <w:position w:val="0"/>
        <w:sz w:val="18"/>
        <w:szCs w:val="18"/>
        <w:shd w:val="clear" w:color="auto" w:fill="auto"/>
        <w:vertAlign w:val="baseline"/>
        <w:lang w:val="ru-RU" w:eastAsia="ar-SA" w:bidi="ar-SA"/>
      </w:rPr>
    </w:lvl>
  </w:abstractNum>
  <w:abstractNum w:abstractNumId="43">
    <w:nsid w:val="0000002B"/>
    <w:multiLevelType w:val="multilevel"/>
    <w:tmpl w:val="0000002B"/>
    <w:name w:val="WW8Num4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color w:val="000000"/>
        <w:position w:val="0"/>
        <w:sz w:val="18"/>
        <w:szCs w:val="18"/>
        <w:shd w:val="clear" w:color="auto" w:fill="auto"/>
        <w:vertAlign w:val="baseline"/>
        <w:lang w:val="ru-RU" w:eastAsia="ar-SA" w:bidi="ar-SA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color w:val="000000"/>
        <w:position w:val="0"/>
        <w:sz w:val="18"/>
        <w:szCs w:val="18"/>
        <w:shd w:val="clear" w:color="auto" w:fill="auto"/>
        <w:vertAlign w:val="baseline"/>
        <w:lang w:val="ru-RU" w:eastAsia="ar-SA" w:bidi="ar-SA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color w:val="000000"/>
        <w:position w:val="0"/>
        <w:sz w:val="18"/>
        <w:szCs w:val="18"/>
        <w:shd w:val="clear" w:color="auto" w:fill="auto"/>
        <w:vertAlign w:val="baseline"/>
        <w:lang w:val="ru-RU" w:eastAsia="ar-SA" w:bidi="ar-SA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color w:val="000000"/>
        <w:position w:val="0"/>
        <w:sz w:val="18"/>
        <w:szCs w:val="18"/>
        <w:shd w:val="clear" w:color="auto" w:fill="auto"/>
        <w:vertAlign w:val="baseline"/>
        <w:lang w:val="ru-RU" w:eastAsia="ar-SA" w:bidi="ar-SA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color w:val="000000"/>
        <w:position w:val="0"/>
        <w:sz w:val="18"/>
        <w:szCs w:val="18"/>
        <w:shd w:val="clear" w:color="auto" w:fill="auto"/>
        <w:vertAlign w:val="baseline"/>
        <w:lang w:val="ru-RU" w:eastAsia="ar-SA" w:bidi="ar-SA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color w:val="000000"/>
        <w:position w:val="0"/>
        <w:sz w:val="18"/>
        <w:szCs w:val="18"/>
        <w:shd w:val="clear" w:color="auto" w:fill="auto"/>
        <w:vertAlign w:val="baseline"/>
        <w:lang w:val="ru-RU" w:eastAsia="ar-SA" w:bidi="ar-SA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color w:val="000000"/>
        <w:position w:val="0"/>
        <w:sz w:val="18"/>
        <w:szCs w:val="18"/>
        <w:shd w:val="clear" w:color="auto" w:fill="auto"/>
        <w:vertAlign w:val="baseline"/>
        <w:lang w:val="ru-RU" w:eastAsia="ar-SA" w:bidi="ar-SA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color w:val="000000"/>
        <w:position w:val="0"/>
        <w:sz w:val="18"/>
        <w:szCs w:val="18"/>
        <w:shd w:val="clear" w:color="auto" w:fill="auto"/>
        <w:vertAlign w:val="baseline"/>
        <w:lang w:val="ru-RU" w:eastAsia="ar-SA" w:bidi="ar-SA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color w:val="000000"/>
        <w:position w:val="0"/>
        <w:sz w:val="18"/>
        <w:szCs w:val="18"/>
        <w:shd w:val="clear" w:color="auto" w:fill="auto"/>
        <w:vertAlign w:val="baseline"/>
        <w:lang w:val="ru-RU" w:eastAsia="ar-SA" w:bidi="ar-SA"/>
      </w:rPr>
    </w:lvl>
  </w:abstractNum>
  <w:abstractNum w:abstractNumId="44">
    <w:nsid w:val="0000002C"/>
    <w:multiLevelType w:val="multilevel"/>
    <w:tmpl w:val="0000002C"/>
    <w:name w:val="WW8Num4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  <w:lang w:val="ru-RU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  <w:lang w:val="ru-RU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  <w:lang w:val="ru-RU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  <w:lang w:val="ru-RU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  <w:lang w:val="ru-RU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  <w:lang w:val="ru-RU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  <w:lang w:val="ru-RU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  <w:lang w:val="ru-RU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  <w:lang w:val="ru-RU"/>
      </w:rPr>
    </w:lvl>
  </w:abstractNum>
  <w:abstractNum w:abstractNumId="45">
    <w:nsid w:val="0000002D"/>
    <w:multiLevelType w:val="multilevel"/>
    <w:tmpl w:val="0000002D"/>
    <w:name w:val="WW8Num4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  <w:lang w:val="ru-RU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  <w:lang w:val="ru-RU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  <w:lang w:val="ru-RU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  <w:lang w:val="ru-RU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  <w:lang w:val="ru-RU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  <w:lang w:val="ru-RU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  <w:lang w:val="ru-RU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  <w:lang w:val="ru-RU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  <w:lang w:val="ru-RU"/>
      </w:rPr>
    </w:lvl>
  </w:abstractNum>
  <w:abstractNum w:abstractNumId="46">
    <w:nsid w:val="0000002E"/>
    <w:multiLevelType w:val="multilevel"/>
    <w:tmpl w:val="0000002E"/>
    <w:name w:val="WW8Num4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  <w:shd w:val="clear" w:color="auto" w:fill="auto"/>
        <w:lang w:val="ru-RU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  <w:shd w:val="clear" w:color="auto" w:fill="auto"/>
        <w:lang w:val="ru-RU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  <w:shd w:val="clear" w:color="auto" w:fill="auto"/>
        <w:lang w:val="ru-RU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  <w:shd w:val="clear" w:color="auto" w:fill="auto"/>
        <w:lang w:val="ru-RU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  <w:shd w:val="clear" w:color="auto" w:fill="auto"/>
        <w:lang w:val="ru-RU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  <w:shd w:val="clear" w:color="auto" w:fill="auto"/>
        <w:lang w:val="ru-RU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  <w:shd w:val="clear" w:color="auto" w:fill="auto"/>
        <w:lang w:val="ru-RU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  <w:shd w:val="clear" w:color="auto" w:fill="auto"/>
        <w:lang w:val="ru-RU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  <w:shd w:val="clear" w:color="auto" w:fill="auto"/>
        <w:lang w:val="ru-RU"/>
      </w:rPr>
    </w:lvl>
  </w:abstractNum>
  <w:abstractNum w:abstractNumId="47">
    <w:nsid w:val="0000002F"/>
    <w:multiLevelType w:val="multilevel"/>
    <w:tmpl w:val="0000002F"/>
    <w:name w:val="WW8Num4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48">
    <w:nsid w:val="00000030"/>
    <w:multiLevelType w:val="multilevel"/>
    <w:tmpl w:val="00000030"/>
    <w:name w:val="WW8Num4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  <w:shd w:val="clear" w:color="auto" w:fill="auto"/>
        <w:lang w:val="ru-RU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  <w:shd w:val="clear" w:color="auto" w:fill="auto"/>
        <w:lang w:val="ru-RU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  <w:shd w:val="clear" w:color="auto" w:fill="auto"/>
        <w:lang w:val="ru-RU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  <w:shd w:val="clear" w:color="auto" w:fill="auto"/>
        <w:lang w:val="ru-RU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  <w:shd w:val="clear" w:color="auto" w:fill="auto"/>
        <w:lang w:val="ru-RU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  <w:shd w:val="clear" w:color="auto" w:fill="auto"/>
        <w:lang w:val="ru-RU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  <w:shd w:val="clear" w:color="auto" w:fill="auto"/>
        <w:lang w:val="ru-RU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  <w:shd w:val="clear" w:color="auto" w:fill="auto"/>
        <w:lang w:val="ru-RU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  <w:shd w:val="clear" w:color="auto" w:fill="auto"/>
        <w:lang w:val="ru-RU"/>
      </w:rPr>
    </w:lvl>
  </w:abstractNum>
  <w:abstractNum w:abstractNumId="49">
    <w:nsid w:val="00000031"/>
    <w:multiLevelType w:val="multilevel"/>
    <w:tmpl w:val="00000031"/>
    <w:name w:val="WW8Num49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50">
    <w:nsid w:val="00000032"/>
    <w:multiLevelType w:val="multilevel"/>
    <w:tmpl w:val="00000032"/>
    <w:name w:val="WW8Num5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51">
    <w:nsid w:val="00000033"/>
    <w:multiLevelType w:val="multilevel"/>
    <w:tmpl w:val="00000033"/>
    <w:name w:val="WW8Num5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  <w:lang w:val="ru-RU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  <w:lang w:val="ru-RU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  <w:lang w:val="ru-RU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  <w:lang w:val="ru-RU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  <w:lang w:val="ru-RU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  <w:lang w:val="ru-RU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  <w:lang w:val="ru-RU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  <w:lang w:val="ru-RU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  <w:lang w:val="ru-RU"/>
      </w:rPr>
    </w:lvl>
  </w:abstractNum>
  <w:abstractNum w:abstractNumId="52">
    <w:nsid w:val="00000034"/>
    <w:multiLevelType w:val="multilevel"/>
    <w:tmpl w:val="00000034"/>
    <w:name w:val="WW8Num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  <w:lang w:val="ru-RU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  <w:lang w:val="ru-RU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  <w:lang w:val="ru-RU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  <w:lang w:val="ru-RU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  <w:lang w:val="ru-RU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  <w:lang w:val="ru-RU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  <w:lang w:val="ru-RU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  <w:lang w:val="ru-RU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  <w:lang w:val="ru-RU"/>
      </w:rPr>
    </w:lvl>
  </w:abstractNum>
  <w:abstractNum w:abstractNumId="53">
    <w:nsid w:val="00000035"/>
    <w:multiLevelType w:val="multilevel"/>
    <w:tmpl w:val="00000035"/>
    <w:name w:val="WW8Num5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  <w:lang w:val="ru-RU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  <w:lang w:val="ru-RU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  <w:lang w:val="ru-RU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  <w:lang w:val="ru-RU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  <w:lang w:val="ru-RU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  <w:lang w:val="ru-RU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  <w:lang w:val="ru-RU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  <w:lang w:val="ru-RU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  <w:lang w:val="ru-RU"/>
      </w:rPr>
    </w:lvl>
  </w:abstractNum>
  <w:abstractNum w:abstractNumId="54">
    <w:nsid w:val="00000036"/>
    <w:multiLevelType w:val="multilevel"/>
    <w:tmpl w:val="00000036"/>
    <w:name w:val="WW8Num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  <w:lang w:val="ru-RU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  <w:lang w:val="ru-RU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  <w:lang w:val="ru-RU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  <w:lang w:val="ru-RU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  <w:lang w:val="ru-RU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  <w:lang w:val="ru-RU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  <w:lang w:val="ru-RU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  <w:lang w:val="ru-RU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  <w:lang w:val="ru-RU"/>
      </w:rPr>
    </w:lvl>
  </w:abstractNum>
  <w:abstractNum w:abstractNumId="55">
    <w:nsid w:val="00000037"/>
    <w:multiLevelType w:val="multilevel"/>
    <w:tmpl w:val="00000037"/>
    <w:name w:val="WW8Num5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56">
    <w:nsid w:val="00000038"/>
    <w:multiLevelType w:val="multilevel"/>
    <w:tmpl w:val="00000038"/>
    <w:name w:val="WW8Num5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  <w:lang w:val="ru-RU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  <w:lang w:val="ru-RU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  <w:lang w:val="ru-RU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  <w:lang w:val="ru-RU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  <w:lang w:val="ru-RU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  <w:lang w:val="ru-RU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  <w:lang w:val="ru-RU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  <w:lang w:val="ru-RU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  <w:lang w:val="ru-RU"/>
      </w:rPr>
    </w:lvl>
  </w:abstractNum>
  <w:abstractNum w:abstractNumId="57">
    <w:nsid w:val="00000039"/>
    <w:multiLevelType w:val="multilevel"/>
    <w:tmpl w:val="00000039"/>
    <w:name w:val="WW8Num5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58">
    <w:nsid w:val="0000003A"/>
    <w:multiLevelType w:val="multilevel"/>
    <w:tmpl w:val="0000003A"/>
    <w:name w:val="WW8Num5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  <w:lang w:val="ru-RU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  <w:lang w:val="ru-RU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  <w:lang w:val="ru-RU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  <w:lang w:val="ru-RU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  <w:lang w:val="ru-RU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  <w:lang w:val="ru-RU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  <w:lang w:val="ru-RU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  <w:lang w:val="ru-RU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  <w:lang w:val="ru-RU"/>
      </w:rPr>
    </w:lvl>
  </w:abstractNum>
  <w:abstractNum w:abstractNumId="59">
    <w:nsid w:val="0000003B"/>
    <w:multiLevelType w:val="multilevel"/>
    <w:tmpl w:val="0000003B"/>
    <w:name w:val="WW8Num5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60">
    <w:nsid w:val="0000003C"/>
    <w:multiLevelType w:val="multilevel"/>
    <w:tmpl w:val="0000003C"/>
    <w:name w:val="WW8Num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  <w:lang w:val="ru-RU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  <w:lang w:val="ru-RU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  <w:lang w:val="ru-RU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  <w:lang w:val="ru-RU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  <w:lang w:val="ru-RU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  <w:lang w:val="ru-RU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  <w:lang w:val="ru-RU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  <w:lang w:val="ru-RU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  <w:lang w:val="ru-RU"/>
      </w:rPr>
    </w:lvl>
  </w:abstractNum>
  <w:abstractNum w:abstractNumId="61">
    <w:nsid w:val="0000003D"/>
    <w:multiLevelType w:val="multilevel"/>
    <w:tmpl w:val="0000003D"/>
    <w:name w:val="WW8Num6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62">
    <w:nsid w:val="0000003E"/>
    <w:multiLevelType w:val="multilevel"/>
    <w:tmpl w:val="0000003E"/>
    <w:name w:val="WW8Num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63">
    <w:nsid w:val="0000003F"/>
    <w:multiLevelType w:val="multilevel"/>
    <w:tmpl w:val="0000003F"/>
    <w:name w:val="WW8Num6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64">
    <w:nsid w:val="00000040"/>
    <w:multiLevelType w:val="multilevel"/>
    <w:tmpl w:val="00000040"/>
    <w:name w:val="WW8Num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w w:val="100"/>
        <w:position w:val="0"/>
        <w:sz w:val="18"/>
        <w:szCs w:val="18"/>
        <w:shd w:val="clear" w:color="auto" w:fill="auto"/>
        <w:vertAlign w:val="baseline"/>
        <w:lang w:val="ru-RU" w:eastAsia="ar-SA" w:bidi="ar-SA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w w:val="100"/>
        <w:position w:val="0"/>
        <w:sz w:val="18"/>
        <w:szCs w:val="18"/>
        <w:shd w:val="clear" w:color="auto" w:fill="auto"/>
        <w:vertAlign w:val="baseline"/>
        <w:lang w:val="ru-RU" w:eastAsia="ar-SA" w:bidi="ar-SA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w w:val="100"/>
        <w:position w:val="0"/>
        <w:sz w:val="18"/>
        <w:szCs w:val="18"/>
        <w:shd w:val="clear" w:color="auto" w:fill="auto"/>
        <w:vertAlign w:val="baseline"/>
        <w:lang w:val="ru-RU" w:eastAsia="ar-SA" w:bidi="ar-SA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StarSymbol"/>
        <w:sz w:val="18"/>
        <w:szCs w:val="18"/>
      </w:rPr>
    </w:lvl>
  </w:abstractNum>
  <w:abstractNum w:abstractNumId="65">
    <w:nsid w:val="00000041"/>
    <w:multiLevelType w:val="multilevel"/>
    <w:tmpl w:val="00000041"/>
    <w:name w:val="WW8Num6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66">
    <w:nsid w:val="00000042"/>
    <w:multiLevelType w:val="multilevel"/>
    <w:tmpl w:val="00000042"/>
    <w:name w:val="WW8Num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w w:val="100"/>
        <w:position w:val="0"/>
        <w:sz w:val="18"/>
        <w:szCs w:val="18"/>
        <w:shd w:val="clear" w:color="auto" w:fill="auto"/>
        <w:vertAlign w:val="baseline"/>
        <w:lang w:val="ru-RU" w:eastAsia="ar-SA" w:bidi="ar-SA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w w:val="100"/>
        <w:position w:val="0"/>
        <w:sz w:val="18"/>
        <w:szCs w:val="18"/>
        <w:shd w:val="clear" w:color="auto" w:fill="auto"/>
        <w:vertAlign w:val="baseline"/>
        <w:lang w:val="ru-RU" w:eastAsia="ar-SA" w:bidi="ar-SA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w w:val="100"/>
        <w:position w:val="0"/>
        <w:sz w:val="18"/>
        <w:szCs w:val="18"/>
        <w:shd w:val="clear" w:color="auto" w:fill="auto"/>
        <w:vertAlign w:val="baseline"/>
        <w:lang w:val="ru-RU" w:eastAsia="ar-SA" w:bidi="ar-SA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StarSymbol"/>
        <w:sz w:val="18"/>
        <w:szCs w:val="18"/>
      </w:rPr>
    </w:lvl>
  </w:abstractNum>
  <w:abstractNum w:abstractNumId="67">
    <w:nsid w:val="00000043"/>
    <w:multiLevelType w:val="multilevel"/>
    <w:tmpl w:val="00000043"/>
    <w:name w:val="WW8Num6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position w:val="0"/>
        <w:sz w:val="18"/>
        <w:szCs w:val="18"/>
        <w:shd w:val="clear" w:color="auto" w:fill="auto"/>
        <w:vertAlign w:val="baseline"/>
        <w:lang w:val="ru-RU" w:eastAsia="ru-RU" w:bidi="ru-RU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position w:val="0"/>
        <w:sz w:val="18"/>
        <w:szCs w:val="18"/>
        <w:shd w:val="clear" w:color="auto" w:fill="auto"/>
        <w:vertAlign w:val="baseline"/>
        <w:lang w:val="ru-RU" w:eastAsia="ru-RU" w:bidi="ru-RU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position w:val="0"/>
        <w:sz w:val="18"/>
        <w:szCs w:val="18"/>
        <w:shd w:val="clear" w:color="auto" w:fill="auto"/>
        <w:vertAlign w:val="baseline"/>
        <w:lang w:val="ru-RU" w:eastAsia="ru-RU" w:bidi="ru-RU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68">
    <w:nsid w:val="00000044"/>
    <w:multiLevelType w:val="multilevel"/>
    <w:tmpl w:val="00000044"/>
    <w:name w:val="WW8Num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  <w:lang w:val="ru-RU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  <w:lang w:val="ru-RU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  <w:lang w:val="ru-RU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StarSymbol"/>
        <w:sz w:val="18"/>
        <w:szCs w:val="18"/>
      </w:rPr>
    </w:lvl>
  </w:abstractNum>
  <w:abstractNum w:abstractNumId="69">
    <w:nsid w:val="00000045"/>
    <w:multiLevelType w:val="multilevel"/>
    <w:tmpl w:val="00000045"/>
    <w:name w:val="WW8Num6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position w:val="0"/>
        <w:sz w:val="18"/>
        <w:szCs w:val="18"/>
        <w:shd w:val="clear" w:color="auto" w:fill="auto"/>
        <w:vertAlign w:val="baseline"/>
        <w:lang w:val="ru-RU" w:eastAsia="ru-RU" w:bidi="ru-RU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position w:val="0"/>
        <w:sz w:val="18"/>
        <w:szCs w:val="18"/>
        <w:shd w:val="clear" w:color="auto" w:fill="auto"/>
        <w:vertAlign w:val="baseline"/>
        <w:lang w:val="ru-RU" w:eastAsia="ru-RU" w:bidi="ru-RU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position w:val="0"/>
        <w:sz w:val="18"/>
        <w:szCs w:val="18"/>
        <w:shd w:val="clear" w:color="auto" w:fill="auto"/>
        <w:vertAlign w:val="baseline"/>
        <w:lang w:val="ru-RU" w:eastAsia="ru-RU" w:bidi="ru-RU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StarSymbol"/>
        <w:sz w:val="18"/>
        <w:szCs w:val="18"/>
      </w:rPr>
    </w:lvl>
  </w:abstractNum>
  <w:abstractNum w:abstractNumId="70">
    <w:nsid w:val="00000046"/>
    <w:multiLevelType w:val="multilevel"/>
    <w:tmpl w:val="00000046"/>
    <w:name w:val="WW8Num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position w:val="0"/>
        <w:sz w:val="18"/>
        <w:szCs w:val="18"/>
        <w:shd w:val="clear" w:color="auto" w:fill="FFFFFF"/>
        <w:vertAlign w:val="baseline"/>
        <w:lang w:val="ru-RU" w:eastAsia="ru-RU" w:bidi="ru-RU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position w:val="0"/>
        <w:sz w:val="18"/>
        <w:szCs w:val="18"/>
        <w:shd w:val="clear" w:color="auto" w:fill="FFFFFF"/>
        <w:vertAlign w:val="baseline"/>
        <w:lang w:val="ru-RU" w:eastAsia="ru-RU" w:bidi="ru-RU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position w:val="0"/>
        <w:sz w:val="18"/>
        <w:szCs w:val="18"/>
        <w:shd w:val="clear" w:color="auto" w:fill="FFFFFF"/>
        <w:vertAlign w:val="baseline"/>
        <w:lang w:val="ru-RU" w:eastAsia="ru-RU" w:bidi="ru-RU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StarSymbol"/>
        <w:sz w:val="18"/>
        <w:szCs w:val="18"/>
      </w:rPr>
    </w:lvl>
  </w:abstractNum>
  <w:abstractNum w:abstractNumId="71">
    <w:nsid w:val="00000047"/>
    <w:multiLevelType w:val="multilevel"/>
    <w:tmpl w:val="00000047"/>
    <w:name w:val="WW8Num7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color w:val="000000"/>
        <w:kern w:val="1"/>
        <w:sz w:val="18"/>
        <w:szCs w:val="18"/>
        <w:vertAlign w:val="superscrip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color w:val="000000"/>
        <w:kern w:val="1"/>
        <w:sz w:val="18"/>
        <w:szCs w:val="18"/>
        <w:vertAlign w:val="superscrip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color w:val="000000"/>
        <w:kern w:val="1"/>
        <w:sz w:val="18"/>
        <w:szCs w:val="18"/>
        <w:vertAlign w:val="superscrip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StarSymbol"/>
        <w:sz w:val="18"/>
        <w:szCs w:val="18"/>
      </w:rPr>
    </w:lvl>
  </w:abstractNum>
  <w:abstractNum w:abstractNumId="72">
    <w:nsid w:val="00000048"/>
    <w:multiLevelType w:val="multilevel"/>
    <w:tmpl w:val="00000048"/>
    <w:name w:val="WW8Num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kern w:val="1"/>
        <w:position w:val="0"/>
        <w:sz w:val="18"/>
        <w:szCs w:val="18"/>
        <w:shd w:val="clear" w:color="auto" w:fill="FFFFFF"/>
        <w:vertAlign w:val="baseline"/>
        <w:lang w:val="ru-RU" w:eastAsia="ru-RU" w:bidi="ru-RU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kern w:val="1"/>
        <w:position w:val="0"/>
        <w:sz w:val="18"/>
        <w:szCs w:val="18"/>
        <w:shd w:val="clear" w:color="auto" w:fill="FFFFFF"/>
        <w:vertAlign w:val="baseline"/>
        <w:lang w:val="ru-RU" w:eastAsia="ru-RU" w:bidi="ru-RU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kern w:val="1"/>
        <w:position w:val="0"/>
        <w:sz w:val="18"/>
        <w:szCs w:val="18"/>
        <w:shd w:val="clear" w:color="auto" w:fill="FFFFFF"/>
        <w:vertAlign w:val="baseline"/>
        <w:lang w:val="ru-RU" w:eastAsia="ru-RU" w:bidi="ru-RU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StarSymbol"/>
        <w:sz w:val="18"/>
        <w:szCs w:val="18"/>
      </w:rPr>
    </w:lvl>
  </w:abstractNum>
  <w:abstractNum w:abstractNumId="73">
    <w:nsid w:val="00000049"/>
    <w:multiLevelType w:val="multilevel"/>
    <w:tmpl w:val="00000049"/>
    <w:name w:val="WW8Num7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color w:val="000000"/>
        <w:kern w:val="1"/>
        <w:sz w:val="18"/>
        <w:szCs w:val="18"/>
        <w:vertAlign w:val="superscript"/>
        <w:lang w:val="ru-RU" w:eastAsia="ar-SA" w:bidi="ar-SA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color w:val="000000"/>
        <w:kern w:val="1"/>
        <w:sz w:val="18"/>
        <w:szCs w:val="18"/>
        <w:vertAlign w:val="superscript"/>
        <w:lang w:val="ru-RU" w:eastAsia="ar-SA" w:bidi="ar-SA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color w:val="000000"/>
        <w:kern w:val="1"/>
        <w:sz w:val="18"/>
        <w:szCs w:val="18"/>
        <w:vertAlign w:val="superscript"/>
        <w:lang w:val="ru-RU" w:eastAsia="ar-SA" w:bidi="ar-SA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StarSymbol"/>
        <w:sz w:val="18"/>
        <w:szCs w:val="18"/>
      </w:rPr>
    </w:lvl>
  </w:abstractNum>
  <w:abstractNum w:abstractNumId="74">
    <w:nsid w:val="0000004A"/>
    <w:multiLevelType w:val="multilevel"/>
    <w:tmpl w:val="0000004A"/>
    <w:name w:val="WW8Num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color w:val="000000"/>
        <w:kern w:val="1"/>
        <w:sz w:val="18"/>
        <w:szCs w:val="18"/>
        <w:lang w:val="ru-RU" w:eastAsia="ar-SA" w:bidi="ar-SA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color w:val="000000"/>
        <w:kern w:val="1"/>
        <w:sz w:val="18"/>
        <w:szCs w:val="18"/>
        <w:lang w:val="ru-RU" w:eastAsia="ar-SA" w:bidi="ar-SA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color w:val="000000"/>
        <w:kern w:val="1"/>
        <w:sz w:val="18"/>
        <w:szCs w:val="18"/>
        <w:lang w:val="ru-RU" w:eastAsia="ar-SA" w:bidi="ar-SA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75">
    <w:nsid w:val="0000004B"/>
    <w:multiLevelType w:val="multilevel"/>
    <w:tmpl w:val="0000004B"/>
    <w:name w:val="WW8Num7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color w:val="000000"/>
        <w:kern w:val="1"/>
        <w:sz w:val="18"/>
        <w:szCs w:val="18"/>
        <w:lang w:val="ru-RU" w:eastAsia="ar-SA" w:bidi="ar-SA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color w:val="000000"/>
        <w:kern w:val="1"/>
        <w:sz w:val="18"/>
        <w:szCs w:val="18"/>
        <w:lang w:val="ru-RU" w:eastAsia="ar-SA" w:bidi="ar-SA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color w:val="000000"/>
        <w:kern w:val="1"/>
        <w:sz w:val="18"/>
        <w:szCs w:val="18"/>
        <w:lang w:val="ru-RU" w:eastAsia="ar-SA" w:bidi="ar-SA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StarSymbol"/>
        <w:sz w:val="18"/>
        <w:szCs w:val="18"/>
      </w:rPr>
    </w:lvl>
  </w:abstractNum>
  <w:abstractNum w:abstractNumId="76">
    <w:nsid w:val="0000004C"/>
    <w:multiLevelType w:val="multilevel"/>
    <w:tmpl w:val="0000004C"/>
    <w:name w:val="WW8Num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color w:val="000000"/>
        <w:spacing w:val="2"/>
        <w:kern w:val="1"/>
        <w:sz w:val="18"/>
        <w:szCs w:val="1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color w:val="000000"/>
        <w:spacing w:val="2"/>
        <w:kern w:val="1"/>
        <w:sz w:val="18"/>
        <w:szCs w:val="1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color w:val="000000"/>
        <w:spacing w:val="2"/>
        <w:kern w:val="1"/>
        <w:sz w:val="18"/>
        <w:szCs w:val="1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StarSymbol"/>
        <w:sz w:val="18"/>
        <w:szCs w:val="18"/>
      </w:rPr>
    </w:lvl>
  </w:abstractNum>
  <w:abstractNum w:abstractNumId="77">
    <w:nsid w:val="0000004D"/>
    <w:multiLevelType w:val="multilevel"/>
    <w:tmpl w:val="0000004D"/>
    <w:name w:val="WW8Num7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color w:val="000000"/>
        <w:kern w:val="1"/>
        <w:sz w:val="18"/>
        <w:szCs w:val="1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color w:val="000000"/>
        <w:kern w:val="1"/>
        <w:sz w:val="18"/>
        <w:szCs w:val="1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color w:val="000000"/>
        <w:kern w:val="1"/>
        <w:sz w:val="18"/>
        <w:szCs w:val="1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StarSymbol"/>
        <w:sz w:val="18"/>
        <w:szCs w:val="18"/>
      </w:rPr>
    </w:lvl>
  </w:abstractNum>
  <w:abstractNum w:abstractNumId="78">
    <w:nsid w:val="0000004E"/>
    <w:multiLevelType w:val="multilevel"/>
    <w:tmpl w:val="0000004E"/>
    <w:name w:val="WW8Num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color w:val="000000"/>
        <w:spacing w:val="2"/>
        <w:kern w:val="1"/>
        <w:sz w:val="18"/>
        <w:szCs w:val="1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color w:val="000000"/>
        <w:spacing w:val="2"/>
        <w:kern w:val="1"/>
        <w:sz w:val="18"/>
        <w:szCs w:val="1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color w:val="000000"/>
        <w:spacing w:val="2"/>
        <w:kern w:val="1"/>
        <w:sz w:val="18"/>
        <w:szCs w:val="1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StarSymbol"/>
        <w:sz w:val="18"/>
        <w:szCs w:val="18"/>
      </w:rPr>
    </w:lvl>
  </w:abstractNum>
  <w:abstractNum w:abstractNumId="79">
    <w:nsid w:val="0000004F"/>
    <w:multiLevelType w:val="multilevel"/>
    <w:tmpl w:val="0000004F"/>
    <w:name w:val="WW8Num7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color w:val="000000"/>
        <w:kern w:val="1"/>
        <w:sz w:val="18"/>
        <w:szCs w:val="1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color w:val="000000"/>
        <w:kern w:val="1"/>
        <w:sz w:val="18"/>
        <w:szCs w:val="1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color w:val="000000"/>
        <w:kern w:val="1"/>
        <w:sz w:val="18"/>
        <w:szCs w:val="1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StarSymbol"/>
        <w:sz w:val="18"/>
        <w:szCs w:val="18"/>
      </w:rPr>
    </w:lvl>
  </w:abstractNum>
  <w:abstractNum w:abstractNumId="80">
    <w:nsid w:val="00000050"/>
    <w:multiLevelType w:val="multilevel"/>
    <w:tmpl w:val="00000050"/>
    <w:name w:val="WW8Num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color w:val="000000"/>
        <w:kern w:val="1"/>
        <w:sz w:val="18"/>
        <w:szCs w:val="1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color w:val="000000"/>
        <w:kern w:val="1"/>
        <w:sz w:val="18"/>
        <w:szCs w:val="1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color w:val="000000"/>
        <w:kern w:val="1"/>
        <w:sz w:val="18"/>
        <w:szCs w:val="1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StarSymbol"/>
        <w:sz w:val="18"/>
        <w:szCs w:val="18"/>
      </w:rPr>
    </w:lvl>
  </w:abstractNum>
  <w:abstractNum w:abstractNumId="81">
    <w:nsid w:val="00000051"/>
    <w:multiLevelType w:val="multilevel"/>
    <w:tmpl w:val="00000051"/>
    <w:name w:val="WW8Num8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  <w:lang w:eastAsia="ru-RU" w:bidi="ru-RU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  <w:lang w:eastAsia="ru-RU" w:bidi="ru-RU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  <w:lang w:eastAsia="ru-RU" w:bidi="ru-RU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StarSymbol"/>
        <w:sz w:val="18"/>
        <w:szCs w:val="18"/>
      </w:rPr>
    </w:lvl>
  </w:abstractNum>
  <w:abstractNum w:abstractNumId="82">
    <w:nsid w:val="00000052"/>
    <w:multiLevelType w:val="multilevel"/>
    <w:tmpl w:val="00000052"/>
    <w:name w:val="WW8Num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kern w:val="1"/>
        <w:sz w:val="18"/>
        <w:szCs w:val="18"/>
        <w:shd w:val="clear" w:color="auto" w:fill="auto"/>
        <w:lang w:val="ru-RU" w:eastAsia="ar-SA" w:bidi="ar-SA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kern w:val="1"/>
        <w:sz w:val="18"/>
        <w:szCs w:val="18"/>
        <w:shd w:val="clear" w:color="auto" w:fill="auto"/>
        <w:lang w:val="ru-RU" w:eastAsia="ar-SA" w:bidi="ar-SA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kern w:val="1"/>
        <w:sz w:val="18"/>
        <w:szCs w:val="18"/>
        <w:shd w:val="clear" w:color="auto" w:fill="auto"/>
        <w:lang w:val="ru-RU" w:eastAsia="ar-SA" w:bidi="ar-SA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StarSymbol"/>
        <w:sz w:val="18"/>
        <w:szCs w:val="18"/>
      </w:rPr>
    </w:lvl>
  </w:abstractNum>
  <w:abstractNum w:abstractNumId="83">
    <w:nsid w:val="00000053"/>
    <w:multiLevelType w:val="multilevel"/>
    <w:tmpl w:val="00000053"/>
    <w:name w:val="WW8Num8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tarSymbol"/>
        <w:w w:val="99"/>
        <w:sz w:val="18"/>
        <w:szCs w:val="18"/>
        <w:lang w:eastAsia="ru-RU" w:bidi="ru-RU"/>
      </w:rPr>
    </w:lvl>
    <w:lvl w:ilvl="1">
      <w:start w:val="1"/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StarSymbol"/>
        <w:w w:val="99"/>
        <w:sz w:val="18"/>
        <w:szCs w:val="18"/>
        <w:lang w:eastAsia="ru-RU" w:bidi="ru-RU"/>
      </w:rPr>
    </w:lvl>
    <w:lvl w:ilvl="4">
      <w:start w:val="1"/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tarSymbol"/>
        <w:w w:val="99"/>
        <w:sz w:val="18"/>
        <w:szCs w:val="18"/>
        <w:lang w:eastAsia="ru-RU" w:bidi="ru-RU"/>
      </w:rPr>
    </w:lvl>
    <w:lvl w:ilvl="7">
      <w:start w:val="1"/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84">
    <w:nsid w:val="00000054"/>
    <w:multiLevelType w:val="multilevel"/>
    <w:tmpl w:val="00000054"/>
    <w:name w:val="WW8Num8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85">
    <w:nsid w:val="00000055"/>
    <w:multiLevelType w:val="multilevel"/>
    <w:tmpl w:val="00000055"/>
    <w:name w:val="WW8Num8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tarSymbol"/>
        <w:color w:val="000000"/>
        <w:w w:val="99"/>
        <w:sz w:val="18"/>
        <w:szCs w:val="18"/>
      </w:rPr>
    </w:lvl>
    <w:lvl w:ilvl="1">
      <w:start w:val="1"/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StarSymbol"/>
        <w:color w:val="000000"/>
        <w:w w:val="99"/>
        <w:sz w:val="18"/>
        <w:szCs w:val="18"/>
      </w:rPr>
    </w:lvl>
    <w:lvl w:ilvl="4">
      <w:start w:val="1"/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tarSymbol"/>
        <w:color w:val="000000"/>
        <w:w w:val="99"/>
        <w:sz w:val="18"/>
        <w:szCs w:val="18"/>
      </w:rPr>
    </w:lvl>
    <w:lvl w:ilvl="7">
      <w:start w:val="1"/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86">
    <w:nsid w:val="00000056"/>
    <w:multiLevelType w:val="multilevel"/>
    <w:tmpl w:val="00000056"/>
    <w:name w:val="WW8Num8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tarSymbol"/>
        <w:color w:val="000000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1080" w:hanging="360"/>
      </w:pPr>
      <w:rPr>
        <w:rFonts w:ascii="Symbol" w:hAnsi="Symbol" w:cs="StarSymbol"/>
        <w:color w:val="000000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0"/>
        </w:tabs>
        <w:ind w:left="1440" w:hanging="360"/>
      </w:pPr>
      <w:rPr>
        <w:rFonts w:ascii="Symbol" w:hAnsi="Symbol" w:cs="StarSymbol"/>
        <w:color w:val="000000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0"/>
        </w:tabs>
        <w:ind w:left="1800" w:hanging="360"/>
      </w:pPr>
      <w:rPr>
        <w:rFonts w:ascii="Symbol" w:hAnsi="Symbol" w:cs="StarSymbol"/>
        <w:color w:val="000000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0"/>
        </w:tabs>
        <w:ind w:left="2160" w:hanging="360"/>
      </w:pPr>
      <w:rPr>
        <w:rFonts w:ascii="Symbol" w:hAnsi="Symbol" w:cs="StarSymbol"/>
        <w:color w:val="000000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0"/>
        </w:tabs>
        <w:ind w:left="2520" w:hanging="360"/>
      </w:pPr>
      <w:rPr>
        <w:rFonts w:ascii="Symbol" w:hAnsi="Symbol" w:cs="StarSymbol"/>
        <w:color w:val="000000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0"/>
        </w:tabs>
        <w:ind w:left="2880" w:hanging="360"/>
      </w:pPr>
      <w:rPr>
        <w:rFonts w:ascii="Symbol" w:hAnsi="Symbol" w:cs="StarSymbol"/>
        <w:color w:val="000000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0"/>
        </w:tabs>
        <w:ind w:left="3240" w:hanging="360"/>
      </w:pPr>
      <w:rPr>
        <w:rFonts w:ascii="Symbol" w:hAnsi="Symbol" w:cs="StarSymbol"/>
        <w:color w:val="000000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0"/>
        </w:tabs>
        <w:ind w:left="3600" w:hanging="360"/>
      </w:pPr>
      <w:rPr>
        <w:rFonts w:ascii="Symbol" w:hAnsi="Symbol" w:cs="StarSymbol"/>
        <w:color w:val="000000"/>
        <w:sz w:val="18"/>
        <w:szCs w:val="18"/>
      </w:rPr>
    </w:lvl>
  </w:abstractNum>
  <w:abstractNum w:abstractNumId="87">
    <w:nsid w:val="00000057"/>
    <w:multiLevelType w:val="multilevel"/>
    <w:tmpl w:val="00000057"/>
    <w:name w:val="WW8Num8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tarSymbol"/>
        <w:color w:val="000000"/>
        <w:sz w:val="18"/>
        <w:szCs w:val="18"/>
      </w:rPr>
    </w:lvl>
    <w:lvl w:ilvl="1">
      <w:start w:val="1"/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StarSymbol"/>
        <w:color w:val="000000"/>
        <w:sz w:val="18"/>
        <w:szCs w:val="18"/>
      </w:rPr>
    </w:lvl>
    <w:lvl w:ilvl="4">
      <w:start w:val="1"/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tarSymbol"/>
        <w:color w:val="000000"/>
        <w:sz w:val="18"/>
        <w:szCs w:val="18"/>
      </w:rPr>
    </w:lvl>
    <w:lvl w:ilvl="7">
      <w:start w:val="1"/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88">
    <w:nsid w:val="00000058"/>
    <w:multiLevelType w:val="multilevel"/>
    <w:tmpl w:val="00000058"/>
    <w:name w:val="WW8Num8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tarSymbol"/>
        <w:color w:val="000000"/>
        <w:sz w:val="18"/>
        <w:szCs w:val="18"/>
      </w:rPr>
    </w:lvl>
    <w:lvl w:ilvl="1">
      <w:start w:val="1"/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StarSymbol"/>
        <w:color w:val="000000"/>
        <w:sz w:val="18"/>
        <w:szCs w:val="18"/>
      </w:rPr>
    </w:lvl>
    <w:lvl w:ilvl="4">
      <w:start w:val="1"/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tarSymbol"/>
        <w:color w:val="000000"/>
        <w:sz w:val="18"/>
        <w:szCs w:val="18"/>
      </w:rPr>
    </w:lvl>
    <w:lvl w:ilvl="7">
      <w:start w:val="1"/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89">
    <w:nsid w:val="00000059"/>
    <w:multiLevelType w:val="multilevel"/>
    <w:tmpl w:val="00000059"/>
    <w:name w:val="WW8Num8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tarSymbol"/>
        <w:color w:val="000000"/>
        <w:sz w:val="18"/>
        <w:szCs w:val="18"/>
        <w:shd w:val="clear" w:color="auto" w:fill="FFFFFF"/>
      </w:rPr>
    </w:lvl>
    <w:lvl w:ilvl="1">
      <w:start w:val="1"/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StarSymbol"/>
        <w:color w:val="000000"/>
        <w:sz w:val="18"/>
        <w:szCs w:val="18"/>
        <w:shd w:val="clear" w:color="auto" w:fill="FFFFFF"/>
      </w:rPr>
    </w:lvl>
    <w:lvl w:ilvl="4">
      <w:start w:val="1"/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tarSymbol"/>
        <w:color w:val="000000"/>
        <w:sz w:val="18"/>
        <w:szCs w:val="18"/>
        <w:shd w:val="clear" w:color="auto" w:fill="FFFFFF"/>
      </w:rPr>
    </w:lvl>
    <w:lvl w:ilvl="7">
      <w:start w:val="1"/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90">
    <w:nsid w:val="0000005A"/>
    <w:multiLevelType w:val="multilevel"/>
    <w:tmpl w:val="0000005A"/>
    <w:name w:val="WW8Num9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tarSymbol"/>
        <w:color w:val="000000"/>
        <w:w w:val="99"/>
        <w:sz w:val="18"/>
        <w:szCs w:val="18"/>
      </w:rPr>
    </w:lvl>
    <w:lvl w:ilvl="1">
      <w:start w:val="1"/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StarSymbol"/>
        <w:color w:val="000000"/>
        <w:w w:val="99"/>
        <w:sz w:val="18"/>
        <w:szCs w:val="18"/>
      </w:rPr>
    </w:lvl>
    <w:lvl w:ilvl="4">
      <w:start w:val="1"/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tarSymbol"/>
        <w:color w:val="000000"/>
        <w:w w:val="99"/>
        <w:sz w:val="18"/>
        <w:szCs w:val="18"/>
      </w:rPr>
    </w:lvl>
    <w:lvl w:ilvl="7">
      <w:start w:val="1"/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91">
    <w:nsid w:val="0000005B"/>
    <w:multiLevelType w:val="multilevel"/>
    <w:tmpl w:val="0000005B"/>
    <w:name w:val="WW8Num9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hAnsi="Symbol" w:cs="StarSymbol"/>
        <w:b/>
        <w:bCs/>
        <w:i/>
        <w:iCs/>
        <w:color w:val="000000"/>
        <w:sz w:val="18"/>
        <w:szCs w:val="18"/>
        <w:shd w:val="clear" w:color="auto" w:fill="FFFFFF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  <w:rPr>
        <w:rFonts w:ascii="StarSymbol" w:hAnsi="StarSymbol" w:cs="StarSymbol"/>
        <w:sz w:val="18"/>
        <w:szCs w:val="18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</w:lvl>
  </w:abstractNum>
  <w:abstractNum w:abstractNumId="92">
    <w:nsid w:val="0000005C"/>
    <w:multiLevelType w:val="multilevel"/>
    <w:tmpl w:val="0000005C"/>
    <w:name w:val="WW8Num9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tarSymbol"/>
        <w:color w:val="000000"/>
        <w:w w:val="99"/>
        <w:sz w:val="18"/>
        <w:szCs w:val="18"/>
      </w:rPr>
    </w:lvl>
    <w:lvl w:ilvl="1">
      <w:start w:val="1"/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StarSymbol"/>
        <w:color w:val="000000"/>
        <w:w w:val="99"/>
        <w:sz w:val="18"/>
        <w:szCs w:val="18"/>
      </w:rPr>
    </w:lvl>
    <w:lvl w:ilvl="4">
      <w:start w:val="1"/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tarSymbol"/>
        <w:color w:val="000000"/>
        <w:w w:val="99"/>
        <w:sz w:val="18"/>
        <w:szCs w:val="18"/>
      </w:rPr>
    </w:lvl>
    <w:lvl w:ilvl="7">
      <w:start w:val="1"/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93">
    <w:nsid w:val="0000005D"/>
    <w:multiLevelType w:val="multilevel"/>
    <w:tmpl w:val="0000005D"/>
    <w:name w:val="WW8Num9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  <w:b/>
        <w:bCs/>
        <w:i/>
        <w:iCs/>
        <w:color w:val="000000"/>
        <w:shd w:val="clear" w:color="auto" w:fill="FFFFFF"/>
      </w:rPr>
    </w:lvl>
    <w:lvl w:ilvl="1">
      <w:start w:val="1"/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StarSymbol" w:hAnsi="StarSymbol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StarSymbol" w:hAnsi="StarSymbol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/>
        <w:b/>
        <w:bCs/>
        <w:i/>
        <w:iCs/>
        <w:color w:val="000000"/>
        <w:shd w:val="clear" w:color="auto" w:fill="FFFFFF"/>
      </w:rPr>
    </w:lvl>
    <w:lvl w:ilvl="4">
      <w:start w:val="1"/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StarSymbol" w:hAnsi="StarSymbol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StarSymbol" w:hAnsi="StarSymbol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  <w:b/>
        <w:bCs/>
        <w:i/>
        <w:iCs/>
        <w:color w:val="000000"/>
        <w:shd w:val="clear" w:color="auto" w:fill="FFFFFF"/>
      </w:rPr>
    </w:lvl>
    <w:lvl w:ilvl="7">
      <w:start w:val="1"/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StarSymbol" w:hAnsi="StarSymbol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StarSymbol" w:hAnsi="StarSymbol"/>
      </w:rPr>
    </w:lvl>
  </w:abstractNum>
  <w:abstractNum w:abstractNumId="94">
    <w:nsid w:val="0000005E"/>
    <w:multiLevelType w:val="multilevel"/>
    <w:tmpl w:val="0000005E"/>
    <w:name w:val="WW8Num9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tarSymbol"/>
        <w:color w:val="000000"/>
        <w:sz w:val="18"/>
        <w:szCs w:val="18"/>
        <w:shd w:val="clear" w:color="auto" w:fill="FFFFFF"/>
      </w:rPr>
    </w:lvl>
    <w:lvl w:ilvl="1">
      <w:start w:val="1"/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StarSymbol"/>
        <w:color w:val="000000"/>
        <w:sz w:val="18"/>
        <w:szCs w:val="18"/>
        <w:shd w:val="clear" w:color="auto" w:fill="FFFFFF"/>
      </w:rPr>
    </w:lvl>
    <w:lvl w:ilvl="4">
      <w:start w:val="1"/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tarSymbol"/>
        <w:color w:val="000000"/>
        <w:sz w:val="18"/>
        <w:szCs w:val="18"/>
        <w:shd w:val="clear" w:color="auto" w:fill="FFFFFF"/>
      </w:rPr>
    </w:lvl>
    <w:lvl w:ilvl="7">
      <w:start w:val="1"/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95">
    <w:nsid w:val="0000005F"/>
    <w:multiLevelType w:val="multilevel"/>
    <w:tmpl w:val="0000005F"/>
    <w:name w:val="WW8Num9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color w:val="000000"/>
        <w:sz w:val="18"/>
        <w:szCs w:val="18"/>
        <w:shd w:val="clear" w:color="auto" w:fill="FFFFFF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color w:val="000000"/>
        <w:sz w:val="18"/>
        <w:szCs w:val="18"/>
        <w:shd w:val="clear" w:color="auto" w:fill="FFFFFF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color w:val="000000"/>
        <w:sz w:val="18"/>
        <w:szCs w:val="18"/>
        <w:shd w:val="clear" w:color="auto" w:fill="FFFFFF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StarSymbol"/>
        <w:sz w:val="18"/>
        <w:szCs w:val="18"/>
      </w:rPr>
    </w:lvl>
  </w:abstractNum>
  <w:abstractNum w:abstractNumId="96">
    <w:nsid w:val="00000060"/>
    <w:multiLevelType w:val="multilevel"/>
    <w:tmpl w:val="00000060"/>
    <w:name w:val="WW8Num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color w:val="000000"/>
        <w:sz w:val="18"/>
        <w:szCs w:val="18"/>
        <w:shd w:val="clear" w:color="auto" w:fill="FFFFFF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color w:val="000000"/>
        <w:sz w:val="18"/>
        <w:szCs w:val="18"/>
        <w:shd w:val="clear" w:color="auto" w:fill="FFFFFF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color w:val="000000"/>
        <w:sz w:val="18"/>
        <w:szCs w:val="18"/>
        <w:shd w:val="clear" w:color="auto" w:fill="FFFFFF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StarSymbol"/>
        <w:sz w:val="18"/>
        <w:szCs w:val="18"/>
      </w:rPr>
    </w:lvl>
  </w:abstractNum>
  <w:abstractNum w:abstractNumId="97">
    <w:nsid w:val="00000061"/>
    <w:multiLevelType w:val="multilevel"/>
    <w:tmpl w:val="00000061"/>
    <w:name w:val="WW8Num9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98">
    <w:nsid w:val="00000062"/>
    <w:multiLevelType w:val="multilevel"/>
    <w:tmpl w:val="00000062"/>
    <w:name w:val="WW8Num9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99">
    <w:nsid w:val="00000063"/>
    <w:multiLevelType w:val="multilevel"/>
    <w:tmpl w:val="00000063"/>
    <w:name w:val="WW8Num9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tarSymbol"/>
        <w:color w:val="000000"/>
        <w:sz w:val="18"/>
        <w:szCs w:val="18"/>
      </w:rPr>
    </w:lvl>
    <w:lvl w:ilvl="1">
      <w:start w:val="1"/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StarSymbol"/>
        <w:color w:val="000000"/>
        <w:sz w:val="18"/>
        <w:szCs w:val="18"/>
      </w:rPr>
    </w:lvl>
    <w:lvl w:ilvl="4">
      <w:start w:val="1"/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tarSymbol"/>
        <w:color w:val="000000"/>
        <w:sz w:val="18"/>
        <w:szCs w:val="18"/>
      </w:rPr>
    </w:lvl>
    <w:lvl w:ilvl="7">
      <w:start w:val="1"/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100">
    <w:nsid w:val="00000064"/>
    <w:multiLevelType w:val="multilevel"/>
    <w:tmpl w:val="00000064"/>
    <w:name w:val="WW8Num10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101">
    <w:nsid w:val="00000065"/>
    <w:multiLevelType w:val="multilevel"/>
    <w:tmpl w:val="00000065"/>
    <w:name w:val="WW8Num10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hAnsi="Symbol" w:cs="StarSymbol"/>
        <w:color w:val="000000"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2">
    <w:nsid w:val="00000066"/>
    <w:multiLevelType w:val="multilevel"/>
    <w:tmpl w:val="00000066"/>
    <w:name w:val="WW8Num102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StarSymbol"/>
        <w:sz w:val="18"/>
        <w:szCs w:val="18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StarSymbol"/>
        <w:sz w:val="18"/>
        <w:szCs w:val="18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StarSymbol"/>
        <w:sz w:val="18"/>
        <w:szCs w:val="18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03">
    <w:nsid w:val="00000067"/>
    <w:multiLevelType w:val="multilevel"/>
    <w:tmpl w:val="00000067"/>
    <w:name w:val="WW8Num10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104">
    <w:nsid w:val="00000068"/>
    <w:multiLevelType w:val="multilevel"/>
    <w:tmpl w:val="00000068"/>
    <w:name w:val="WW8Num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b/>
        <w:bCs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b/>
        <w:bCs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b/>
        <w:bCs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105">
    <w:nsid w:val="00000069"/>
    <w:multiLevelType w:val="multilevel"/>
    <w:tmpl w:val="00000069"/>
    <w:name w:val="WW8Num10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StarSymbol"/>
        <w:sz w:val="18"/>
        <w:szCs w:val="18"/>
      </w:rPr>
    </w:lvl>
  </w:abstractNum>
  <w:abstractNum w:abstractNumId="106">
    <w:nsid w:val="0000006A"/>
    <w:multiLevelType w:val="multilevel"/>
    <w:tmpl w:val="0000006A"/>
    <w:name w:val="WW8Num106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StarSymbol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StarSymbol"/>
        <w:sz w:val="18"/>
        <w:szCs w:val="18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StarSymbol"/>
        <w:sz w:val="18"/>
        <w:szCs w:val="18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StarSymbol"/>
        <w:sz w:val="18"/>
        <w:szCs w:val="18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07">
    <w:nsid w:val="0000006B"/>
    <w:multiLevelType w:val="multilevel"/>
    <w:tmpl w:val="0000006B"/>
    <w:name w:val="WW8Num107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StarSymbol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StarSymbol"/>
        <w:sz w:val="18"/>
        <w:szCs w:val="18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StarSymbol"/>
        <w:sz w:val="18"/>
        <w:szCs w:val="18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StarSymbol"/>
        <w:sz w:val="18"/>
        <w:szCs w:val="18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08">
    <w:nsid w:val="0000006C"/>
    <w:multiLevelType w:val="multilevel"/>
    <w:tmpl w:val="0000006C"/>
    <w:name w:val="WW8Num108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StarSymbol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09">
    <w:nsid w:val="0000006D"/>
    <w:multiLevelType w:val="multilevel"/>
    <w:tmpl w:val="0000006D"/>
    <w:name w:val="WW8Num109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StarSymbol"/>
        <w:sz w:val="18"/>
        <w:szCs w:val="18"/>
        <w:lang w:eastAsia="ru-RU" w:bidi="ru-RU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10">
    <w:nsid w:val="0000006E"/>
    <w:multiLevelType w:val="multilevel"/>
    <w:tmpl w:val="0000006E"/>
    <w:name w:val="WW8Num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111">
    <w:nsid w:val="00000072"/>
    <w:multiLevelType w:val="singleLevel"/>
    <w:tmpl w:val="00000072"/>
    <w:name w:val="WW8Num20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0D0D0D"/>
        <w:shd w:val="clear" w:color="auto" w:fill="FFFFFF"/>
      </w:rPr>
    </w:lvl>
  </w:abstractNum>
  <w:abstractNum w:abstractNumId="112">
    <w:nsid w:val="0186111A"/>
    <w:multiLevelType w:val="multilevel"/>
    <w:tmpl w:val="83F82190"/>
    <w:lvl w:ilvl="0">
      <w:numFmt w:val="bullet"/>
      <w:lvlText w:val="•"/>
      <w:lvlJc w:val="left"/>
      <w:pPr>
        <w:ind w:left="720" w:hanging="360"/>
      </w:pPr>
      <w:rPr>
        <w:rFonts w:ascii="StarSymbol, 'Arial Unicode MS'" w:eastAsia="Times New Roman" w:hAnsi="StarSymbol, 'Arial Unicode MS'"/>
        <w:sz w:val="18"/>
      </w:rPr>
    </w:lvl>
    <w:lvl w:ilvl="1">
      <w:numFmt w:val="bullet"/>
      <w:lvlText w:val="◦"/>
      <w:lvlJc w:val="left"/>
      <w:pPr>
        <w:ind w:left="1080" w:hanging="360"/>
      </w:pPr>
      <w:rPr>
        <w:rFonts w:ascii="StarSymbol, 'Arial Unicode MS'" w:eastAsia="Times New Roman" w:hAnsi="StarSymbol, 'Arial Unicode MS'"/>
        <w:sz w:val="18"/>
      </w:rPr>
    </w:lvl>
    <w:lvl w:ilvl="2">
      <w:numFmt w:val="bullet"/>
      <w:lvlText w:val="▪"/>
      <w:lvlJc w:val="left"/>
      <w:pPr>
        <w:ind w:left="1440" w:hanging="360"/>
      </w:pPr>
      <w:rPr>
        <w:rFonts w:ascii="StarSymbol, 'Arial Unicode MS'" w:eastAsia="Times New Roman" w:hAnsi="StarSymbol, 'Arial Unicode MS'"/>
        <w:sz w:val="18"/>
      </w:rPr>
    </w:lvl>
    <w:lvl w:ilvl="3">
      <w:numFmt w:val="bullet"/>
      <w:lvlText w:val="•"/>
      <w:lvlJc w:val="left"/>
      <w:pPr>
        <w:ind w:left="1800" w:hanging="360"/>
      </w:pPr>
      <w:rPr>
        <w:rFonts w:ascii="StarSymbol, 'Arial Unicode MS'" w:eastAsia="Times New Roman" w:hAnsi="StarSymbol, 'Arial Unicode MS'"/>
        <w:sz w:val="18"/>
      </w:rPr>
    </w:lvl>
    <w:lvl w:ilvl="4">
      <w:numFmt w:val="bullet"/>
      <w:lvlText w:val="◦"/>
      <w:lvlJc w:val="left"/>
      <w:pPr>
        <w:ind w:left="2160" w:hanging="360"/>
      </w:pPr>
      <w:rPr>
        <w:rFonts w:ascii="StarSymbol, 'Arial Unicode MS'" w:eastAsia="Times New Roman" w:hAnsi="StarSymbol, 'Arial Unicode MS'"/>
        <w:sz w:val="18"/>
      </w:rPr>
    </w:lvl>
    <w:lvl w:ilvl="5">
      <w:numFmt w:val="bullet"/>
      <w:lvlText w:val="▪"/>
      <w:lvlJc w:val="left"/>
      <w:pPr>
        <w:ind w:left="2520" w:hanging="360"/>
      </w:pPr>
      <w:rPr>
        <w:rFonts w:ascii="StarSymbol, 'Arial Unicode MS'" w:eastAsia="Times New Roman" w:hAnsi="StarSymbol, 'Arial Unicode MS'"/>
        <w:sz w:val="18"/>
      </w:rPr>
    </w:lvl>
    <w:lvl w:ilvl="6">
      <w:numFmt w:val="bullet"/>
      <w:lvlText w:val="•"/>
      <w:lvlJc w:val="left"/>
      <w:pPr>
        <w:ind w:left="2880" w:hanging="360"/>
      </w:pPr>
      <w:rPr>
        <w:rFonts w:ascii="StarSymbol, 'Arial Unicode MS'" w:eastAsia="Times New Roman" w:hAnsi="StarSymbol, 'Arial Unicode MS'"/>
        <w:sz w:val="18"/>
      </w:rPr>
    </w:lvl>
    <w:lvl w:ilvl="7">
      <w:numFmt w:val="bullet"/>
      <w:lvlText w:val="◦"/>
      <w:lvlJc w:val="left"/>
      <w:pPr>
        <w:ind w:left="3240" w:hanging="360"/>
      </w:pPr>
      <w:rPr>
        <w:rFonts w:ascii="StarSymbol, 'Arial Unicode MS'" w:eastAsia="Times New Roman" w:hAnsi="StarSymbol, 'Arial Unicode MS'"/>
        <w:sz w:val="18"/>
      </w:rPr>
    </w:lvl>
    <w:lvl w:ilvl="8">
      <w:numFmt w:val="bullet"/>
      <w:lvlText w:val="▪"/>
      <w:lvlJc w:val="left"/>
      <w:pPr>
        <w:ind w:left="3600" w:hanging="360"/>
      </w:pPr>
      <w:rPr>
        <w:rFonts w:ascii="StarSymbol, 'Arial Unicode MS'" w:eastAsia="Times New Roman" w:hAnsi="StarSymbol, 'Arial Unicode MS'"/>
        <w:sz w:val="18"/>
      </w:rPr>
    </w:lvl>
  </w:abstractNum>
  <w:abstractNum w:abstractNumId="113">
    <w:nsid w:val="01E00B1F"/>
    <w:multiLevelType w:val="hybridMultilevel"/>
    <w:tmpl w:val="985A5A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>
    <w:nsid w:val="03B01B8D"/>
    <w:multiLevelType w:val="multilevel"/>
    <w:tmpl w:val="5D36663E"/>
    <w:styleLink w:val="WW8Num156"/>
    <w:lvl w:ilvl="0">
      <w:numFmt w:val="bullet"/>
      <w:lvlText w:val="-"/>
      <w:lvlJc w:val="left"/>
      <w:pPr>
        <w:ind w:left="720" w:hanging="360"/>
      </w:pPr>
      <w:rPr>
        <w:rFonts w:ascii="Times New Roman" w:eastAsia="StarSymbol, 'Segoe UI Symbol'" w:hAnsi="Times New Roman" w:cs="StarSymbol, 'Segoe UI Symbol'"/>
        <w:sz w:val="18"/>
        <w:szCs w:val="18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115">
    <w:nsid w:val="041C5786"/>
    <w:multiLevelType w:val="multilevel"/>
    <w:tmpl w:val="14E867B4"/>
    <w:styleLink w:val="WW8Num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09180F3E"/>
    <w:multiLevelType w:val="hybridMultilevel"/>
    <w:tmpl w:val="D5F6FB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0A6755CC"/>
    <w:multiLevelType w:val="multilevel"/>
    <w:tmpl w:val="67967C94"/>
    <w:styleLink w:val="3568925798592651511"/>
    <w:lvl w:ilvl="0">
      <w:start w:val="1"/>
      <w:numFmt w:val="none"/>
      <w:suff w:val="nothing"/>
      <w:lvlText w:val="%1"/>
      <w:lvlJc w:val="left"/>
      <w:pPr>
        <w:ind w:left="0" w:firstLine="0"/>
      </w:pPr>
    </w:lvl>
    <w:lvl w:ilvl="1">
      <w:start w:val="1"/>
      <w:numFmt w:val="none"/>
      <w:suff w:val="nothing"/>
      <w:lvlText w:val="%2"/>
      <w:lvlJc w:val="left"/>
      <w:pPr>
        <w:ind w:left="0" w:firstLine="0"/>
      </w:pPr>
    </w:lvl>
    <w:lvl w:ilvl="2">
      <w:start w:val="1"/>
      <w:numFmt w:val="none"/>
      <w:suff w:val="nothing"/>
      <w:lvlText w:val="%3"/>
      <w:lvlJc w:val="left"/>
      <w:pPr>
        <w:ind w:left="0" w:firstLine="0"/>
      </w:pPr>
    </w:lvl>
    <w:lvl w:ilvl="3">
      <w:start w:val="1"/>
      <w:numFmt w:val="none"/>
      <w:suff w:val="nothing"/>
      <w:lvlText w:val="%4"/>
      <w:lvlJc w:val="left"/>
      <w:pPr>
        <w:ind w:left="0" w:firstLine="0"/>
      </w:pPr>
    </w:lvl>
    <w:lvl w:ilvl="4">
      <w:start w:val="1"/>
      <w:numFmt w:val="none"/>
      <w:suff w:val="nothing"/>
      <w:lvlText w:val="%5"/>
      <w:lvlJc w:val="left"/>
      <w:pPr>
        <w:ind w:left="0" w:firstLine="0"/>
      </w:pPr>
    </w:lvl>
    <w:lvl w:ilvl="5">
      <w:start w:val="1"/>
      <w:numFmt w:val="none"/>
      <w:suff w:val="nothing"/>
      <w:lvlText w:val="%6"/>
      <w:lvlJc w:val="left"/>
      <w:pPr>
        <w:ind w:left="0" w:firstLine="0"/>
      </w:pPr>
    </w:lvl>
    <w:lvl w:ilvl="6">
      <w:start w:val="1"/>
      <w:numFmt w:val="none"/>
      <w:suff w:val="nothing"/>
      <w:lvlText w:val="%7"/>
      <w:lvlJc w:val="left"/>
      <w:pPr>
        <w:ind w:left="0" w:firstLine="0"/>
      </w:pPr>
    </w:lvl>
    <w:lvl w:ilvl="7">
      <w:start w:val="1"/>
      <w:numFmt w:val="none"/>
      <w:suff w:val="nothing"/>
      <w:lvlText w:val="%8"/>
      <w:lvlJc w:val="left"/>
      <w:pPr>
        <w:ind w:left="0" w:firstLine="0"/>
      </w:pPr>
    </w:lvl>
    <w:lvl w:ilvl="8">
      <w:start w:val="1"/>
      <w:numFmt w:val="none"/>
      <w:suff w:val="nothing"/>
      <w:lvlText w:val="%9"/>
      <w:lvlJc w:val="left"/>
      <w:pPr>
        <w:ind w:left="0" w:firstLine="0"/>
      </w:pPr>
    </w:lvl>
  </w:abstractNum>
  <w:abstractNum w:abstractNumId="118">
    <w:nsid w:val="0ADE255D"/>
    <w:multiLevelType w:val="multilevel"/>
    <w:tmpl w:val="E8E423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cs="Times New Roman"/>
      </w:rPr>
    </w:lvl>
  </w:abstractNum>
  <w:abstractNum w:abstractNumId="119">
    <w:nsid w:val="11285CE2"/>
    <w:multiLevelType w:val="multilevel"/>
    <w:tmpl w:val="397232CC"/>
    <w:styleLink w:val="WW8Num1561"/>
    <w:lvl w:ilvl="0">
      <w:numFmt w:val="bullet"/>
      <w:lvlText w:val="-"/>
      <w:lvlJc w:val="left"/>
      <w:pPr>
        <w:ind w:left="720" w:hanging="360"/>
      </w:pPr>
      <w:rPr>
        <w:rFonts w:ascii="Times New Roman" w:eastAsia="StarSymbol, 'Segoe UI Symbol'" w:hAnsi="Times New Roman" w:cs="StarSymbol, 'Segoe UI Symbol'"/>
        <w:sz w:val="18"/>
        <w:szCs w:val="18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120">
    <w:nsid w:val="11B1686A"/>
    <w:multiLevelType w:val="hybridMultilevel"/>
    <w:tmpl w:val="347AADDA"/>
    <w:lvl w:ilvl="0" w:tplc="D19245FC">
      <w:start w:val="1"/>
      <w:numFmt w:val="decimal"/>
      <w:suff w:val="space"/>
      <w:lvlText w:val="%1)"/>
      <w:lvlJc w:val="left"/>
      <w:pPr>
        <w:ind w:left="567" w:hanging="20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1B66DA3E"/>
    <w:multiLevelType w:val="hybridMultilevel"/>
    <w:tmpl w:val="3C332814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22">
    <w:nsid w:val="1D504A81"/>
    <w:multiLevelType w:val="hybridMultilevel"/>
    <w:tmpl w:val="0D56F63E"/>
    <w:lvl w:ilvl="0" w:tplc="0419000D">
      <w:start w:val="1"/>
      <w:numFmt w:val="bullet"/>
      <w:lvlText w:val=""/>
      <w:lvlJc w:val="left"/>
      <w:pPr>
        <w:ind w:left="111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23">
    <w:nsid w:val="1EF555C1"/>
    <w:multiLevelType w:val="hybridMultilevel"/>
    <w:tmpl w:val="3118DA9E"/>
    <w:lvl w:ilvl="0" w:tplc="74E284B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>
    <w:nsid w:val="216E334A"/>
    <w:multiLevelType w:val="hybridMultilevel"/>
    <w:tmpl w:val="90FA59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>
    <w:nsid w:val="221F3608"/>
    <w:multiLevelType w:val="hybridMultilevel"/>
    <w:tmpl w:val="806E9F2C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6">
    <w:nsid w:val="22F70959"/>
    <w:multiLevelType w:val="hybridMultilevel"/>
    <w:tmpl w:val="7D8603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>
    <w:nsid w:val="25ED4154"/>
    <w:multiLevelType w:val="hybridMultilevel"/>
    <w:tmpl w:val="0476764C"/>
    <w:lvl w:ilvl="0" w:tplc="0419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128">
    <w:nsid w:val="292D5882"/>
    <w:multiLevelType w:val="multilevel"/>
    <w:tmpl w:val="832CC51A"/>
    <w:styleLink w:val="WW8Num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29">
    <w:nsid w:val="29C36B32"/>
    <w:multiLevelType w:val="multilevel"/>
    <w:tmpl w:val="4BD0C260"/>
    <w:styleLink w:val="WW8Num11"/>
    <w:lvl w:ilvl="0">
      <w:numFmt w:val="bullet"/>
      <w:lvlText w:val="➢"/>
      <w:lvlJc w:val="left"/>
      <w:rPr>
        <w:rFonts w:ascii="StarSymbol" w:eastAsia="StarSymbol, 'Arial Unicode MS'" w:hAnsi="StarSymbol" w:cs="StarSymbol, 'Arial Unicode MS'"/>
        <w:sz w:val="18"/>
        <w:szCs w:val="18"/>
      </w:rPr>
    </w:lvl>
    <w:lvl w:ilvl="1">
      <w:numFmt w:val="bullet"/>
      <w:lvlText w:val=""/>
      <w:lvlJc w:val="left"/>
      <w:rPr>
        <w:rFonts w:ascii="Symbol" w:hAnsi="Symbol" w:cs="Times New Roman"/>
      </w:rPr>
    </w:lvl>
    <w:lvl w:ilvl="2">
      <w:numFmt w:val="bullet"/>
      <w:lvlText w:val=""/>
      <w:lvlJc w:val="left"/>
      <w:rPr>
        <w:rFonts w:ascii="Symbol" w:hAnsi="Symbol" w:cs="Times New Roman"/>
      </w:rPr>
    </w:lvl>
    <w:lvl w:ilvl="3">
      <w:numFmt w:val="bullet"/>
      <w:lvlText w:val=""/>
      <w:lvlJc w:val="left"/>
      <w:rPr>
        <w:rFonts w:ascii="Symbol" w:hAnsi="Symbol" w:cs="Times New Roman"/>
      </w:rPr>
    </w:lvl>
    <w:lvl w:ilvl="4">
      <w:numFmt w:val="bullet"/>
      <w:lvlText w:val=""/>
      <w:lvlJc w:val="left"/>
      <w:rPr>
        <w:rFonts w:ascii="Symbol" w:hAnsi="Symbol" w:cs="Times New Roman"/>
      </w:rPr>
    </w:lvl>
    <w:lvl w:ilvl="5">
      <w:numFmt w:val="bullet"/>
      <w:lvlText w:val=""/>
      <w:lvlJc w:val="left"/>
      <w:rPr>
        <w:rFonts w:ascii="Symbol" w:hAnsi="Symbol" w:cs="Times New Roman"/>
      </w:rPr>
    </w:lvl>
    <w:lvl w:ilvl="6">
      <w:numFmt w:val="bullet"/>
      <w:lvlText w:val=""/>
      <w:lvlJc w:val="left"/>
      <w:rPr>
        <w:rFonts w:ascii="Symbol" w:hAnsi="Symbol" w:cs="Times New Roman"/>
      </w:rPr>
    </w:lvl>
    <w:lvl w:ilvl="7">
      <w:numFmt w:val="bullet"/>
      <w:lvlText w:val=""/>
      <w:lvlJc w:val="left"/>
      <w:rPr>
        <w:rFonts w:ascii="Symbol" w:hAnsi="Symbol" w:cs="Times New Roman"/>
      </w:rPr>
    </w:lvl>
    <w:lvl w:ilvl="8">
      <w:numFmt w:val="bullet"/>
      <w:lvlText w:val=""/>
      <w:lvlJc w:val="left"/>
      <w:rPr>
        <w:rFonts w:ascii="Symbol" w:hAnsi="Symbol" w:cs="Times New Roman"/>
      </w:rPr>
    </w:lvl>
  </w:abstractNum>
  <w:abstractNum w:abstractNumId="130">
    <w:nsid w:val="2F340A56"/>
    <w:multiLevelType w:val="hybridMultilevel"/>
    <w:tmpl w:val="672470B0"/>
    <w:lvl w:ilvl="0" w:tplc="0419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131">
    <w:nsid w:val="30185033"/>
    <w:multiLevelType w:val="multilevel"/>
    <w:tmpl w:val="18E68E32"/>
    <w:styleLink w:val="WW8Num137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color w:val="00000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  <w:color w:val="000000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  <w:color w:val="000000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132">
    <w:nsid w:val="34F606CA"/>
    <w:multiLevelType w:val="multilevel"/>
    <w:tmpl w:val="21E83AC2"/>
    <w:styleLink w:val="WWNum1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3">
    <w:nsid w:val="37B31814"/>
    <w:multiLevelType w:val="hybridMultilevel"/>
    <w:tmpl w:val="4DBA381E"/>
    <w:lvl w:ilvl="0" w:tplc="4FCA8412">
      <w:start w:val="1"/>
      <w:numFmt w:val="decimal"/>
      <w:suff w:val="space"/>
      <w:lvlText w:val="%1)"/>
      <w:lvlJc w:val="left"/>
      <w:pPr>
        <w:ind w:left="227" w:firstLine="13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4">
    <w:nsid w:val="39B50ED5"/>
    <w:multiLevelType w:val="multilevel"/>
    <w:tmpl w:val="6E925F84"/>
    <w:lvl w:ilvl="0">
      <w:numFmt w:val="bullet"/>
      <w:lvlText w:val="•"/>
      <w:lvlJc w:val="left"/>
      <w:pPr>
        <w:ind w:left="720" w:hanging="360"/>
      </w:pPr>
      <w:rPr>
        <w:rFonts w:ascii="StarSymbol, 'Arial Unicode MS'" w:eastAsia="Times New Roman" w:hAnsi="StarSymbol, 'Arial Unicode MS'"/>
        <w:sz w:val="18"/>
      </w:rPr>
    </w:lvl>
    <w:lvl w:ilvl="1">
      <w:numFmt w:val="bullet"/>
      <w:lvlText w:val="◦"/>
      <w:lvlJc w:val="left"/>
      <w:pPr>
        <w:ind w:left="1080" w:hanging="360"/>
      </w:pPr>
      <w:rPr>
        <w:rFonts w:ascii="StarSymbol, 'Arial Unicode MS'" w:eastAsia="Times New Roman" w:hAnsi="StarSymbol, 'Arial Unicode MS'"/>
        <w:sz w:val="18"/>
      </w:rPr>
    </w:lvl>
    <w:lvl w:ilvl="2">
      <w:numFmt w:val="bullet"/>
      <w:lvlText w:val="▪"/>
      <w:lvlJc w:val="left"/>
      <w:pPr>
        <w:ind w:left="1440" w:hanging="360"/>
      </w:pPr>
      <w:rPr>
        <w:rFonts w:ascii="StarSymbol, 'Arial Unicode MS'" w:eastAsia="Times New Roman" w:hAnsi="StarSymbol, 'Arial Unicode MS'"/>
        <w:sz w:val="18"/>
      </w:rPr>
    </w:lvl>
    <w:lvl w:ilvl="3">
      <w:numFmt w:val="bullet"/>
      <w:lvlText w:val="•"/>
      <w:lvlJc w:val="left"/>
      <w:pPr>
        <w:ind w:left="1800" w:hanging="360"/>
      </w:pPr>
      <w:rPr>
        <w:rFonts w:ascii="StarSymbol, 'Arial Unicode MS'" w:eastAsia="Times New Roman" w:hAnsi="StarSymbol, 'Arial Unicode MS'"/>
        <w:sz w:val="18"/>
      </w:rPr>
    </w:lvl>
    <w:lvl w:ilvl="4">
      <w:numFmt w:val="bullet"/>
      <w:lvlText w:val="◦"/>
      <w:lvlJc w:val="left"/>
      <w:pPr>
        <w:ind w:left="2160" w:hanging="360"/>
      </w:pPr>
      <w:rPr>
        <w:rFonts w:ascii="StarSymbol, 'Arial Unicode MS'" w:eastAsia="Times New Roman" w:hAnsi="StarSymbol, 'Arial Unicode MS'"/>
        <w:sz w:val="18"/>
      </w:rPr>
    </w:lvl>
    <w:lvl w:ilvl="5">
      <w:numFmt w:val="bullet"/>
      <w:lvlText w:val="▪"/>
      <w:lvlJc w:val="left"/>
      <w:pPr>
        <w:ind w:left="2520" w:hanging="360"/>
      </w:pPr>
      <w:rPr>
        <w:rFonts w:ascii="StarSymbol, 'Arial Unicode MS'" w:eastAsia="Times New Roman" w:hAnsi="StarSymbol, 'Arial Unicode MS'"/>
        <w:sz w:val="18"/>
      </w:rPr>
    </w:lvl>
    <w:lvl w:ilvl="6">
      <w:numFmt w:val="bullet"/>
      <w:lvlText w:val="•"/>
      <w:lvlJc w:val="left"/>
      <w:pPr>
        <w:ind w:left="2880" w:hanging="360"/>
      </w:pPr>
      <w:rPr>
        <w:rFonts w:ascii="StarSymbol, 'Arial Unicode MS'" w:eastAsia="Times New Roman" w:hAnsi="StarSymbol, 'Arial Unicode MS'"/>
        <w:sz w:val="18"/>
      </w:rPr>
    </w:lvl>
    <w:lvl w:ilvl="7">
      <w:numFmt w:val="bullet"/>
      <w:lvlText w:val="◦"/>
      <w:lvlJc w:val="left"/>
      <w:pPr>
        <w:ind w:left="3240" w:hanging="360"/>
      </w:pPr>
      <w:rPr>
        <w:rFonts w:ascii="StarSymbol, 'Arial Unicode MS'" w:eastAsia="Times New Roman" w:hAnsi="StarSymbol, 'Arial Unicode MS'"/>
        <w:sz w:val="18"/>
      </w:rPr>
    </w:lvl>
    <w:lvl w:ilvl="8">
      <w:numFmt w:val="bullet"/>
      <w:lvlText w:val="▪"/>
      <w:lvlJc w:val="left"/>
      <w:pPr>
        <w:ind w:left="3600" w:hanging="360"/>
      </w:pPr>
      <w:rPr>
        <w:rFonts w:ascii="StarSymbol, 'Arial Unicode MS'" w:eastAsia="Times New Roman" w:hAnsi="StarSymbol, 'Arial Unicode MS'"/>
        <w:sz w:val="18"/>
      </w:rPr>
    </w:lvl>
  </w:abstractNum>
  <w:abstractNum w:abstractNumId="135">
    <w:nsid w:val="3BAE3398"/>
    <w:multiLevelType w:val="multilevel"/>
    <w:tmpl w:val="03B475CC"/>
    <w:styleLink w:val="WW8Num86"/>
    <w:lvl w:ilvl="0">
      <w:numFmt w:val="bullet"/>
      <w:lvlText w:val=""/>
      <w:lvlJc w:val="left"/>
      <w:pPr>
        <w:ind w:left="720" w:hanging="360"/>
      </w:pPr>
      <w:rPr>
        <w:rFonts w:ascii="Symbol" w:hAnsi="Symbol"/>
        <w:sz w:val="18"/>
      </w:rPr>
    </w:lvl>
    <w:lvl w:ilvl="1">
      <w:numFmt w:val="bullet"/>
      <w:lvlText w:val=""/>
      <w:lvlJc w:val="left"/>
      <w:pPr>
        <w:ind w:left="1080" w:hanging="360"/>
      </w:pPr>
      <w:rPr>
        <w:rFonts w:ascii="Symbol" w:hAnsi="Symbol"/>
        <w:sz w:val="18"/>
      </w:rPr>
    </w:lvl>
    <w:lvl w:ilvl="2">
      <w:numFmt w:val="bullet"/>
      <w:lvlText w:val=""/>
      <w:lvlJc w:val="left"/>
      <w:pPr>
        <w:ind w:left="1440" w:hanging="360"/>
      </w:pPr>
      <w:rPr>
        <w:rFonts w:ascii="Symbol" w:hAnsi="Symbol"/>
        <w:sz w:val="18"/>
      </w:rPr>
    </w:lvl>
    <w:lvl w:ilvl="3">
      <w:numFmt w:val="bullet"/>
      <w:lvlText w:val=""/>
      <w:lvlJc w:val="left"/>
      <w:pPr>
        <w:ind w:left="1800" w:hanging="360"/>
      </w:pPr>
      <w:rPr>
        <w:rFonts w:ascii="Symbol" w:hAnsi="Symbol"/>
        <w:sz w:val="18"/>
      </w:rPr>
    </w:lvl>
    <w:lvl w:ilvl="4">
      <w:numFmt w:val="bullet"/>
      <w:lvlText w:val=""/>
      <w:lvlJc w:val="left"/>
      <w:pPr>
        <w:ind w:left="2160" w:hanging="360"/>
      </w:pPr>
      <w:rPr>
        <w:rFonts w:ascii="Symbol" w:hAnsi="Symbol"/>
        <w:sz w:val="18"/>
      </w:rPr>
    </w:lvl>
    <w:lvl w:ilvl="5">
      <w:numFmt w:val="bullet"/>
      <w:lvlText w:val=""/>
      <w:lvlJc w:val="left"/>
      <w:pPr>
        <w:ind w:left="2520" w:hanging="360"/>
      </w:pPr>
      <w:rPr>
        <w:rFonts w:ascii="Symbol" w:hAnsi="Symbol"/>
        <w:sz w:val="18"/>
      </w:rPr>
    </w:lvl>
    <w:lvl w:ilvl="6">
      <w:numFmt w:val="bullet"/>
      <w:lvlText w:val=""/>
      <w:lvlJc w:val="left"/>
      <w:pPr>
        <w:ind w:left="2880" w:hanging="360"/>
      </w:pPr>
      <w:rPr>
        <w:rFonts w:ascii="Symbol" w:hAnsi="Symbol"/>
        <w:sz w:val="18"/>
      </w:rPr>
    </w:lvl>
    <w:lvl w:ilvl="7">
      <w:numFmt w:val="bullet"/>
      <w:lvlText w:val=""/>
      <w:lvlJc w:val="left"/>
      <w:pPr>
        <w:ind w:left="3240" w:hanging="360"/>
      </w:pPr>
      <w:rPr>
        <w:rFonts w:ascii="Symbol" w:hAnsi="Symbol"/>
        <w:sz w:val="18"/>
      </w:rPr>
    </w:lvl>
    <w:lvl w:ilvl="8">
      <w:numFmt w:val="bullet"/>
      <w:lvlText w:val=""/>
      <w:lvlJc w:val="left"/>
      <w:pPr>
        <w:ind w:left="3600" w:hanging="360"/>
      </w:pPr>
      <w:rPr>
        <w:rFonts w:ascii="Symbol" w:hAnsi="Symbol"/>
        <w:sz w:val="18"/>
      </w:rPr>
    </w:lvl>
  </w:abstractNum>
  <w:abstractNum w:abstractNumId="136">
    <w:nsid w:val="3D99533A"/>
    <w:multiLevelType w:val="multilevel"/>
    <w:tmpl w:val="26BA11E4"/>
    <w:styleLink w:val="WW8Num177"/>
    <w:lvl w:ilvl="0">
      <w:numFmt w:val="bullet"/>
      <w:lvlText w:val="-"/>
      <w:lvlJc w:val="left"/>
      <w:pPr>
        <w:ind w:left="720" w:hanging="360"/>
      </w:pPr>
      <w:rPr>
        <w:rFonts w:ascii="Times New Roman" w:eastAsia="StarSymbol, 'Segoe UI Symbol'" w:hAnsi="Times New Roman" w:cs="StarSymbol, 'Segoe UI Symbol'"/>
        <w:color w:val="000000"/>
        <w:sz w:val="18"/>
        <w:szCs w:val="18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137">
    <w:nsid w:val="3E4A4BF8"/>
    <w:multiLevelType w:val="hybridMultilevel"/>
    <w:tmpl w:val="68CA94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>
    <w:nsid w:val="42601752"/>
    <w:multiLevelType w:val="multilevel"/>
    <w:tmpl w:val="C4C40B3A"/>
    <w:styleLink w:val="WW8Num12"/>
    <w:lvl w:ilvl="0">
      <w:numFmt w:val="bullet"/>
      <w:lvlText w:val=""/>
      <w:lvlJc w:val="left"/>
      <w:pPr>
        <w:ind w:left="0" w:firstLine="0"/>
      </w:pPr>
      <w:rPr>
        <w:rFonts w:ascii="Symbol" w:hAnsi="Symbol" w:cs="Times New Roman"/>
      </w:rPr>
    </w:lvl>
    <w:lvl w:ilvl="1">
      <w:numFmt w:val="bullet"/>
      <w:lvlText w:val=""/>
      <w:lvlJc w:val="left"/>
      <w:pPr>
        <w:ind w:left="0" w:firstLine="0"/>
      </w:pPr>
      <w:rPr>
        <w:rFonts w:ascii="Symbol" w:hAnsi="Symbol" w:cs="Times New Roman"/>
      </w:rPr>
    </w:lvl>
    <w:lvl w:ilvl="2">
      <w:numFmt w:val="bullet"/>
      <w:lvlText w:val=""/>
      <w:lvlJc w:val="left"/>
      <w:pPr>
        <w:ind w:left="0" w:firstLine="0"/>
      </w:pPr>
      <w:rPr>
        <w:rFonts w:ascii="Symbol" w:hAnsi="Symbol" w:cs="Times New Roman"/>
      </w:rPr>
    </w:lvl>
    <w:lvl w:ilvl="3">
      <w:numFmt w:val="bullet"/>
      <w:lvlText w:val=""/>
      <w:lvlJc w:val="left"/>
      <w:pPr>
        <w:ind w:left="0" w:firstLine="0"/>
      </w:pPr>
      <w:rPr>
        <w:rFonts w:ascii="Symbol" w:hAnsi="Symbol" w:cs="Times New Roman"/>
      </w:rPr>
    </w:lvl>
    <w:lvl w:ilvl="4">
      <w:numFmt w:val="bullet"/>
      <w:lvlText w:val=""/>
      <w:lvlJc w:val="left"/>
      <w:pPr>
        <w:ind w:left="0" w:firstLine="0"/>
      </w:pPr>
      <w:rPr>
        <w:rFonts w:ascii="Symbol" w:hAnsi="Symbol" w:cs="Times New Roman"/>
      </w:rPr>
    </w:lvl>
    <w:lvl w:ilvl="5">
      <w:numFmt w:val="bullet"/>
      <w:lvlText w:val=""/>
      <w:lvlJc w:val="left"/>
      <w:pPr>
        <w:ind w:left="0" w:firstLine="0"/>
      </w:pPr>
      <w:rPr>
        <w:rFonts w:ascii="Symbol" w:hAnsi="Symbol" w:cs="Times New Roman"/>
      </w:rPr>
    </w:lvl>
    <w:lvl w:ilvl="6">
      <w:numFmt w:val="bullet"/>
      <w:lvlText w:val=""/>
      <w:lvlJc w:val="left"/>
      <w:pPr>
        <w:ind w:left="0" w:firstLine="0"/>
      </w:pPr>
      <w:rPr>
        <w:rFonts w:ascii="Symbol" w:hAnsi="Symbol" w:cs="Times New Roman"/>
      </w:rPr>
    </w:lvl>
    <w:lvl w:ilvl="7">
      <w:numFmt w:val="bullet"/>
      <w:lvlText w:val=""/>
      <w:lvlJc w:val="left"/>
      <w:pPr>
        <w:ind w:left="0" w:firstLine="0"/>
      </w:pPr>
      <w:rPr>
        <w:rFonts w:ascii="Symbol" w:hAnsi="Symbol" w:cs="Times New Roman"/>
      </w:rPr>
    </w:lvl>
    <w:lvl w:ilvl="8">
      <w:numFmt w:val="bullet"/>
      <w:lvlText w:val=""/>
      <w:lvlJc w:val="left"/>
      <w:pPr>
        <w:ind w:left="0" w:firstLine="0"/>
      </w:pPr>
      <w:rPr>
        <w:rFonts w:ascii="Symbol" w:hAnsi="Symbol" w:cs="Times New Roman"/>
      </w:rPr>
    </w:lvl>
  </w:abstractNum>
  <w:abstractNum w:abstractNumId="139">
    <w:nsid w:val="42F60BAF"/>
    <w:multiLevelType w:val="hybridMultilevel"/>
    <w:tmpl w:val="176A9D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1AF516">
      <w:start w:val="6"/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>
    <w:nsid w:val="45517EF3"/>
    <w:multiLevelType w:val="hybridMultilevel"/>
    <w:tmpl w:val="A09879CC"/>
    <w:lvl w:ilvl="0" w:tplc="0419000D">
      <w:start w:val="1"/>
      <w:numFmt w:val="bullet"/>
      <w:lvlText w:val=""/>
      <w:lvlJc w:val="left"/>
      <w:pPr>
        <w:ind w:left="111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41">
    <w:nsid w:val="46F0380A"/>
    <w:multiLevelType w:val="multilevel"/>
    <w:tmpl w:val="117C209A"/>
    <w:styleLink w:val="WW8Num150"/>
    <w:lvl w:ilvl="0">
      <w:numFmt w:val="bullet"/>
      <w:lvlText w:val="-"/>
      <w:lvlJc w:val="left"/>
      <w:pPr>
        <w:ind w:left="720" w:hanging="360"/>
      </w:pPr>
      <w:rPr>
        <w:rFonts w:ascii="Times New Roman" w:eastAsia="StarSymbol, 'Segoe UI Symbol'" w:hAnsi="Times New Roman" w:cs="StarSymbol, 'Segoe UI Symbol'"/>
        <w:sz w:val="18"/>
        <w:szCs w:val="18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142">
    <w:nsid w:val="46FD14BD"/>
    <w:multiLevelType w:val="hybridMultilevel"/>
    <w:tmpl w:val="74F0BD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>
    <w:nsid w:val="4C720975"/>
    <w:multiLevelType w:val="multilevel"/>
    <w:tmpl w:val="0276D3A6"/>
    <w:styleLink w:val="WW8Num1501"/>
    <w:lvl w:ilvl="0">
      <w:numFmt w:val="bullet"/>
      <w:lvlText w:val="-"/>
      <w:lvlJc w:val="left"/>
      <w:pPr>
        <w:ind w:left="720" w:hanging="360"/>
      </w:pPr>
      <w:rPr>
        <w:rFonts w:ascii="Times New Roman" w:eastAsia="StarSymbol, 'Segoe UI Symbol'" w:hAnsi="Times New Roman" w:cs="StarSymbol, 'Segoe UI Symbol'"/>
        <w:sz w:val="18"/>
        <w:szCs w:val="18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144">
    <w:nsid w:val="50C86114"/>
    <w:multiLevelType w:val="multilevel"/>
    <w:tmpl w:val="0BA8A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5">
    <w:nsid w:val="54242D06"/>
    <w:multiLevelType w:val="multilevel"/>
    <w:tmpl w:val="DB746D7C"/>
    <w:lvl w:ilvl="0">
      <w:start w:val="1"/>
      <w:numFmt w:val="decimal"/>
      <w:lvlText w:val="%1."/>
      <w:lvlJc w:val="left"/>
      <w:pPr>
        <w:ind w:left="501" w:hanging="360"/>
      </w:pPr>
    </w:lvl>
    <w:lvl w:ilvl="1">
      <w:start w:val="1"/>
      <w:numFmt w:val="lowerLetter"/>
      <w:lvlText w:val="%2."/>
      <w:lvlJc w:val="left"/>
      <w:pPr>
        <w:ind w:left="1221" w:hanging="360"/>
      </w:pPr>
    </w:lvl>
    <w:lvl w:ilvl="2">
      <w:start w:val="1"/>
      <w:numFmt w:val="lowerRoman"/>
      <w:lvlText w:val="%3."/>
      <w:lvlJc w:val="right"/>
      <w:pPr>
        <w:ind w:left="1941" w:hanging="180"/>
      </w:pPr>
    </w:lvl>
    <w:lvl w:ilvl="3">
      <w:start w:val="1"/>
      <w:numFmt w:val="decimal"/>
      <w:lvlText w:val="%4."/>
      <w:lvlJc w:val="left"/>
      <w:pPr>
        <w:ind w:left="2661" w:hanging="360"/>
      </w:pPr>
    </w:lvl>
    <w:lvl w:ilvl="4">
      <w:start w:val="1"/>
      <w:numFmt w:val="lowerLetter"/>
      <w:lvlText w:val="%5."/>
      <w:lvlJc w:val="left"/>
      <w:pPr>
        <w:ind w:left="3381" w:hanging="360"/>
      </w:pPr>
    </w:lvl>
    <w:lvl w:ilvl="5">
      <w:start w:val="1"/>
      <w:numFmt w:val="lowerRoman"/>
      <w:lvlText w:val="%6."/>
      <w:lvlJc w:val="right"/>
      <w:pPr>
        <w:ind w:left="4101" w:hanging="180"/>
      </w:pPr>
    </w:lvl>
    <w:lvl w:ilvl="6">
      <w:start w:val="1"/>
      <w:numFmt w:val="decimal"/>
      <w:lvlText w:val="%7."/>
      <w:lvlJc w:val="left"/>
      <w:pPr>
        <w:ind w:left="4821" w:hanging="360"/>
      </w:pPr>
    </w:lvl>
    <w:lvl w:ilvl="7">
      <w:start w:val="1"/>
      <w:numFmt w:val="lowerLetter"/>
      <w:lvlText w:val="%8."/>
      <w:lvlJc w:val="left"/>
      <w:pPr>
        <w:ind w:left="5541" w:hanging="360"/>
      </w:pPr>
    </w:lvl>
    <w:lvl w:ilvl="8">
      <w:start w:val="1"/>
      <w:numFmt w:val="lowerRoman"/>
      <w:lvlText w:val="%9."/>
      <w:lvlJc w:val="right"/>
      <w:pPr>
        <w:ind w:left="6261" w:hanging="180"/>
      </w:pPr>
    </w:lvl>
  </w:abstractNum>
  <w:abstractNum w:abstractNumId="146">
    <w:nsid w:val="580878E0"/>
    <w:multiLevelType w:val="multilevel"/>
    <w:tmpl w:val="E8E423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cs="Times New Roman"/>
      </w:rPr>
    </w:lvl>
  </w:abstractNum>
  <w:abstractNum w:abstractNumId="147">
    <w:nsid w:val="58E81247"/>
    <w:multiLevelType w:val="multilevel"/>
    <w:tmpl w:val="AA7006BC"/>
    <w:styleLink w:val="WW8Num16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 w:cs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 w:cs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 w:cs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 w:cs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  <w:sz w:val="20"/>
      </w:rPr>
    </w:lvl>
  </w:abstractNum>
  <w:abstractNum w:abstractNumId="148">
    <w:nsid w:val="5AFE02F9"/>
    <w:multiLevelType w:val="multilevel"/>
    <w:tmpl w:val="7046C3F2"/>
    <w:styleLink w:val="WW8Num13"/>
    <w:lvl w:ilvl="0">
      <w:start w:val="1"/>
      <w:numFmt w:val="none"/>
      <w:suff w:val="nothing"/>
      <w:lvlText w:val="-%1"/>
      <w:lvlJc w:val="left"/>
      <w:pPr>
        <w:ind w:left="360" w:hanging="360"/>
      </w:pPr>
      <w:rPr>
        <w:rFonts w:ascii="Symbol" w:hAnsi="Symbol" w:cs="Symbol"/>
      </w:rPr>
    </w:lvl>
    <w:lvl w:ilvl="1">
      <w:start w:val="1"/>
      <w:numFmt w:val="none"/>
      <w:suff w:val="nothing"/>
      <w:lvlText w:val="o%2"/>
      <w:lvlJc w:val="left"/>
      <w:pPr>
        <w:ind w:left="720" w:hanging="360"/>
      </w:pPr>
      <w:rPr>
        <w:rFonts w:ascii="Courier New" w:hAnsi="Courier New" w:cs="Courier New"/>
      </w:rPr>
    </w:lvl>
    <w:lvl w:ilvl="2">
      <w:start w:val="1"/>
      <w:numFmt w:val="none"/>
      <w:suff w:val="nothing"/>
      <w:lvlText w:val="%3"/>
      <w:lvlJc w:val="left"/>
      <w:pPr>
        <w:ind w:left="1080" w:hanging="360"/>
      </w:pPr>
      <w:rPr>
        <w:rFonts w:ascii="Wingdings" w:hAnsi="Wingdings" w:cs="Wingdings"/>
      </w:rPr>
    </w:lvl>
    <w:lvl w:ilvl="3">
      <w:start w:val="1"/>
      <w:numFmt w:val="none"/>
      <w:suff w:val="nothing"/>
      <w:lvlText w:val="%4"/>
      <w:lvlJc w:val="left"/>
      <w:pPr>
        <w:ind w:left="1440" w:hanging="360"/>
      </w:pPr>
      <w:rPr>
        <w:rFonts w:ascii="Symbol" w:hAnsi="Symbol" w:cs="Symbol"/>
      </w:rPr>
    </w:lvl>
    <w:lvl w:ilvl="4">
      <w:start w:val="1"/>
      <w:numFmt w:val="none"/>
      <w:suff w:val="nothing"/>
      <w:lvlText w:val="o%5"/>
      <w:lvlJc w:val="left"/>
      <w:pPr>
        <w:ind w:left="1800" w:hanging="360"/>
      </w:pPr>
      <w:rPr>
        <w:rFonts w:ascii="Courier New" w:hAnsi="Courier New" w:cs="Courier New"/>
      </w:rPr>
    </w:lvl>
    <w:lvl w:ilvl="5">
      <w:start w:val="1"/>
      <w:numFmt w:val="none"/>
      <w:suff w:val="nothing"/>
      <w:lvlText w:val="%6"/>
      <w:lvlJc w:val="left"/>
      <w:pPr>
        <w:ind w:left="2160" w:hanging="360"/>
      </w:pPr>
      <w:rPr>
        <w:rFonts w:ascii="Wingdings" w:hAnsi="Wingdings" w:cs="Wingdings"/>
      </w:rPr>
    </w:lvl>
    <w:lvl w:ilvl="6">
      <w:start w:val="1"/>
      <w:numFmt w:val="none"/>
      <w:suff w:val="nothing"/>
      <w:lvlText w:val="%7"/>
      <w:lvlJc w:val="left"/>
      <w:pPr>
        <w:ind w:left="2520" w:hanging="360"/>
      </w:pPr>
      <w:rPr>
        <w:rFonts w:ascii="Symbol" w:hAnsi="Symbol" w:cs="Symbol"/>
      </w:rPr>
    </w:lvl>
    <w:lvl w:ilvl="7">
      <w:start w:val="1"/>
      <w:numFmt w:val="none"/>
      <w:suff w:val="nothing"/>
      <w:lvlText w:val="o%8"/>
      <w:lvlJc w:val="left"/>
      <w:pPr>
        <w:ind w:left="2880" w:hanging="360"/>
      </w:pPr>
      <w:rPr>
        <w:rFonts w:ascii="Courier New" w:hAnsi="Courier New" w:cs="Courier New"/>
      </w:rPr>
    </w:lvl>
    <w:lvl w:ilvl="8">
      <w:start w:val="1"/>
      <w:numFmt w:val="none"/>
      <w:suff w:val="nothing"/>
      <w:lvlText w:val="%9"/>
      <w:lvlJc w:val="left"/>
      <w:pPr>
        <w:ind w:left="3240" w:hanging="360"/>
      </w:pPr>
      <w:rPr>
        <w:rFonts w:ascii="Wingdings" w:hAnsi="Wingdings" w:cs="Wingdings"/>
      </w:rPr>
    </w:lvl>
  </w:abstractNum>
  <w:abstractNum w:abstractNumId="149">
    <w:nsid w:val="5B0A5B56"/>
    <w:multiLevelType w:val="hybridMultilevel"/>
    <w:tmpl w:val="60A8A5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>
    <w:nsid w:val="5B632971"/>
    <w:multiLevelType w:val="hybridMultilevel"/>
    <w:tmpl w:val="4266C062"/>
    <w:lvl w:ilvl="0" w:tplc="74E284B0">
      <w:start w:val="1"/>
      <w:numFmt w:val="bullet"/>
      <w:lvlText w:val="-"/>
      <w:lvlJc w:val="left"/>
      <w:pPr>
        <w:ind w:left="142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1">
    <w:nsid w:val="61E008C6"/>
    <w:multiLevelType w:val="multilevel"/>
    <w:tmpl w:val="E8E423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cs="Times New Roman"/>
      </w:rPr>
    </w:lvl>
  </w:abstractNum>
  <w:abstractNum w:abstractNumId="152">
    <w:nsid w:val="666B6075"/>
    <w:multiLevelType w:val="multilevel"/>
    <w:tmpl w:val="419ED7E8"/>
    <w:styleLink w:val="WW8Num4"/>
    <w:lvl w:ilvl="0">
      <w:start w:val="1"/>
      <w:numFmt w:val="decimal"/>
      <w:lvlText w:val="%1."/>
      <w:lvlJc w:val="left"/>
      <w:pPr>
        <w:ind w:left="720" w:hanging="360"/>
      </w:pPr>
      <w:rPr>
        <w:rFonts w:ascii="Symbol" w:hAnsi="Symbol" w:cs="Symbol"/>
        <w:color w:val="000000"/>
      </w:rPr>
    </w:lvl>
    <w:lvl w:ilvl="1">
      <w:start w:val="1"/>
      <w:numFmt w:val="none"/>
      <w:suff w:val="nothing"/>
      <w:lvlText w:val="%2"/>
      <w:lvlJc w:val="left"/>
    </w:lvl>
    <w:lvl w:ilvl="2">
      <w:start w:val="1"/>
      <w:numFmt w:val="none"/>
      <w:suff w:val="nothing"/>
      <w:lvlText w:val="%3"/>
      <w:lvlJc w:val="left"/>
    </w:lvl>
    <w:lvl w:ilvl="3">
      <w:start w:val="1"/>
      <w:numFmt w:val="none"/>
      <w:suff w:val="nothing"/>
      <w:lvlText w:val="%4"/>
      <w:lvlJc w:val="left"/>
    </w:lvl>
    <w:lvl w:ilvl="4">
      <w:start w:val="1"/>
      <w:numFmt w:val="none"/>
      <w:suff w:val="nothing"/>
      <w:lvlText w:val="%5"/>
      <w:lvlJc w:val="left"/>
    </w:lvl>
    <w:lvl w:ilvl="5">
      <w:start w:val="1"/>
      <w:numFmt w:val="none"/>
      <w:suff w:val="nothing"/>
      <w:lvlText w:val="%6"/>
      <w:lvlJc w:val="left"/>
    </w:lvl>
    <w:lvl w:ilvl="6">
      <w:start w:val="1"/>
      <w:numFmt w:val="none"/>
      <w:suff w:val="nothing"/>
      <w:lvlText w:val="%7"/>
      <w:lvlJc w:val="left"/>
    </w:lvl>
    <w:lvl w:ilvl="7">
      <w:start w:val="1"/>
      <w:numFmt w:val="none"/>
      <w:suff w:val="nothing"/>
      <w:lvlText w:val="%8"/>
      <w:lvlJc w:val="left"/>
    </w:lvl>
    <w:lvl w:ilvl="8">
      <w:start w:val="1"/>
      <w:numFmt w:val="none"/>
      <w:suff w:val="nothing"/>
      <w:lvlText w:val="%9"/>
      <w:lvlJc w:val="left"/>
    </w:lvl>
  </w:abstractNum>
  <w:abstractNum w:abstractNumId="153">
    <w:nsid w:val="690F2944"/>
    <w:multiLevelType w:val="multilevel"/>
    <w:tmpl w:val="81E007A6"/>
    <w:lvl w:ilvl="0">
      <w:numFmt w:val="bullet"/>
      <w:lvlText w:val="•"/>
      <w:lvlJc w:val="left"/>
      <w:pPr>
        <w:ind w:left="720" w:hanging="360"/>
      </w:pPr>
      <w:rPr>
        <w:rFonts w:ascii="StarSymbol, 'Arial Unicode MS'" w:eastAsia="Times New Roman" w:hAnsi="StarSymbol, 'Arial Unicode MS'"/>
        <w:sz w:val="18"/>
      </w:rPr>
    </w:lvl>
    <w:lvl w:ilvl="1">
      <w:numFmt w:val="bullet"/>
      <w:lvlText w:val="◦"/>
      <w:lvlJc w:val="left"/>
      <w:pPr>
        <w:ind w:left="1080" w:hanging="360"/>
      </w:pPr>
      <w:rPr>
        <w:rFonts w:ascii="StarSymbol, 'Arial Unicode MS'" w:eastAsia="Times New Roman" w:hAnsi="StarSymbol, 'Arial Unicode MS'"/>
        <w:sz w:val="18"/>
      </w:rPr>
    </w:lvl>
    <w:lvl w:ilvl="2">
      <w:numFmt w:val="bullet"/>
      <w:lvlText w:val="▪"/>
      <w:lvlJc w:val="left"/>
      <w:pPr>
        <w:ind w:left="1440" w:hanging="360"/>
      </w:pPr>
      <w:rPr>
        <w:rFonts w:ascii="StarSymbol, 'Arial Unicode MS'" w:eastAsia="Times New Roman" w:hAnsi="StarSymbol, 'Arial Unicode MS'"/>
        <w:sz w:val="18"/>
      </w:rPr>
    </w:lvl>
    <w:lvl w:ilvl="3">
      <w:numFmt w:val="bullet"/>
      <w:lvlText w:val="•"/>
      <w:lvlJc w:val="left"/>
      <w:pPr>
        <w:ind w:left="1800" w:hanging="360"/>
      </w:pPr>
      <w:rPr>
        <w:rFonts w:ascii="StarSymbol, 'Arial Unicode MS'" w:eastAsia="Times New Roman" w:hAnsi="StarSymbol, 'Arial Unicode MS'"/>
        <w:sz w:val="18"/>
      </w:rPr>
    </w:lvl>
    <w:lvl w:ilvl="4">
      <w:numFmt w:val="bullet"/>
      <w:lvlText w:val="◦"/>
      <w:lvlJc w:val="left"/>
      <w:pPr>
        <w:ind w:left="2160" w:hanging="360"/>
      </w:pPr>
      <w:rPr>
        <w:rFonts w:ascii="StarSymbol, 'Arial Unicode MS'" w:eastAsia="Times New Roman" w:hAnsi="StarSymbol, 'Arial Unicode MS'"/>
        <w:sz w:val="18"/>
      </w:rPr>
    </w:lvl>
    <w:lvl w:ilvl="5">
      <w:numFmt w:val="bullet"/>
      <w:lvlText w:val="▪"/>
      <w:lvlJc w:val="left"/>
      <w:pPr>
        <w:ind w:left="2520" w:hanging="360"/>
      </w:pPr>
      <w:rPr>
        <w:rFonts w:ascii="StarSymbol, 'Arial Unicode MS'" w:eastAsia="Times New Roman" w:hAnsi="StarSymbol, 'Arial Unicode MS'"/>
        <w:sz w:val="18"/>
      </w:rPr>
    </w:lvl>
    <w:lvl w:ilvl="6">
      <w:numFmt w:val="bullet"/>
      <w:lvlText w:val="•"/>
      <w:lvlJc w:val="left"/>
      <w:pPr>
        <w:ind w:left="2880" w:hanging="360"/>
      </w:pPr>
      <w:rPr>
        <w:rFonts w:ascii="StarSymbol, 'Arial Unicode MS'" w:eastAsia="Times New Roman" w:hAnsi="StarSymbol, 'Arial Unicode MS'"/>
        <w:sz w:val="18"/>
      </w:rPr>
    </w:lvl>
    <w:lvl w:ilvl="7">
      <w:numFmt w:val="bullet"/>
      <w:lvlText w:val="◦"/>
      <w:lvlJc w:val="left"/>
      <w:pPr>
        <w:ind w:left="3240" w:hanging="360"/>
      </w:pPr>
      <w:rPr>
        <w:rFonts w:ascii="StarSymbol, 'Arial Unicode MS'" w:eastAsia="Times New Roman" w:hAnsi="StarSymbol, 'Arial Unicode MS'"/>
        <w:sz w:val="18"/>
      </w:rPr>
    </w:lvl>
    <w:lvl w:ilvl="8">
      <w:numFmt w:val="bullet"/>
      <w:lvlText w:val="▪"/>
      <w:lvlJc w:val="left"/>
      <w:pPr>
        <w:ind w:left="3600" w:hanging="360"/>
      </w:pPr>
      <w:rPr>
        <w:rFonts w:ascii="StarSymbol, 'Arial Unicode MS'" w:eastAsia="Times New Roman" w:hAnsi="StarSymbol, 'Arial Unicode MS'"/>
        <w:sz w:val="18"/>
      </w:rPr>
    </w:lvl>
  </w:abstractNum>
  <w:abstractNum w:abstractNumId="154">
    <w:nsid w:val="6AFD3736"/>
    <w:multiLevelType w:val="hybridMultilevel"/>
    <w:tmpl w:val="9FB6A550"/>
    <w:lvl w:ilvl="0" w:tplc="74E284B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>
    <w:nsid w:val="6C4D0A48"/>
    <w:multiLevelType w:val="multilevel"/>
    <w:tmpl w:val="2EA24A02"/>
    <w:lvl w:ilvl="0">
      <w:numFmt w:val="bullet"/>
      <w:lvlText w:val="•"/>
      <w:lvlJc w:val="left"/>
      <w:pPr>
        <w:ind w:left="720" w:hanging="360"/>
      </w:pPr>
      <w:rPr>
        <w:rFonts w:ascii="StarSymbol, 'Arial Unicode MS'" w:eastAsia="Times New Roman" w:hAnsi="StarSymbol, 'Arial Unicode MS'"/>
        <w:sz w:val="18"/>
      </w:rPr>
    </w:lvl>
    <w:lvl w:ilvl="1">
      <w:numFmt w:val="bullet"/>
      <w:lvlText w:val="◦"/>
      <w:lvlJc w:val="left"/>
      <w:pPr>
        <w:ind w:left="1080" w:hanging="360"/>
      </w:pPr>
      <w:rPr>
        <w:rFonts w:ascii="StarSymbol, 'Arial Unicode MS'" w:eastAsia="Times New Roman" w:hAnsi="StarSymbol, 'Arial Unicode MS'"/>
        <w:sz w:val="18"/>
      </w:rPr>
    </w:lvl>
    <w:lvl w:ilvl="2">
      <w:numFmt w:val="bullet"/>
      <w:lvlText w:val="▪"/>
      <w:lvlJc w:val="left"/>
      <w:pPr>
        <w:ind w:left="1440" w:hanging="360"/>
      </w:pPr>
      <w:rPr>
        <w:rFonts w:ascii="StarSymbol, 'Arial Unicode MS'" w:eastAsia="Times New Roman" w:hAnsi="StarSymbol, 'Arial Unicode MS'"/>
        <w:sz w:val="18"/>
      </w:rPr>
    </w:lvl>
    <w:lvl w:ilvl="3">
      <w:numFmt w:val="bullet"/>
      <w:lvlText w:val="•"/>
      <w:lvlJc w:val="left"/>
      <w:pPr>
        <w:ind w:left="1800" w:hanging="360"/>
      </w:pPr>
      <w:rPr>
        <w:rFonts w:ascii="StarSymbol, 'Arial Unicode MS'" w:eastAsia="Times New Roman" w:hAnsi="StarSymbol, 'Arial Unicode MS'"/>
        <w:sz w:val="18"/>
      </w:rPr>
    </w:lvl>
    <w:lvl w:ilvl="4">
      <w:numFmt w:val="bullet"/>
      <w:lvlText w:val="◦"/>
      <w:lvlJc w:val="left"/>
      <w:pPr>
        <w:ind w:left="2160" w:hanging="360"/>
      </w:pPr>
      <w:rPr>
        <w:rFonts w:ascii="StarSymbol, 'Arial Unicode MS'" w:eastAsia="Times New Roman" w:hAnsi="StarSymbol, 'Arial Unicode MS'"/>
        <w:sz w:val="18"/>
      </w:rPr>
    </w:lvl>
    <w:lvl w:ilvl="5">
      <w:numFmt w:val="bullet"/>
      <w:lvlText w:val="▪"/>
      <w:lvlJc w:val="left"/>
      <w:pPr>
        <w:ind w:left="2520" w:hanging="360"/>
      </w:pPr>
      <w:rPr>
        <w:rFonts w:ascii="StarSymbol, 'Arial Unicode MS'" w:eastAsia="Times New Roman" w:hAnsi="StarSymbol, 'Arial Unicode MS'"/>
        <w:sz w:val="18"/>
      </w:rPr>
    </w:lvl>
    <w:lvl w:ilvl="6">
      <w:numFmt w:val="bullet"/>
      <w:lvlText w:val="•"/>
      <w:lvlJc w:val="left"/>
      <w:pPr>
        <w:ind w:left="2880" w:hanging="360"/>
      </w:pPr>
      <w:rPr>
        <w:rFonts w:ascii="StarSymbol, 'Arial Unicode MS'" w:eastAsia="Times New Roman" w:hAnsi="StarSymbol, 'Arial Unicode MS'"/>
        <w:sz w:val="18"/>
      </w:rPr>
    </w:lvl>
    <w:lvl w:ilvl="7">
      <w:numFmt w:val="bullet"/>
      <w:lvlText w:val="◦"/>
      <w:lvlJc w:val="left"/>
      <w:pPr>
        <w:ind w:left="3240" w:hanging="360"/>
      </w:pPr>
      <w:rPr>
        <w:rFonts w:ascii="StarSymbol, 'Arial Unicode MS'" w:eastAsia="Times New Roman" w:hAnsi="StarSymbol, 'Arial Unicode MS'"/>
        <w:sz w:val="18"/>
      </w:rPr>
    </w:lvl>
    <w:lvl w:ilvl="8">
      <w:numFmt w:val="bullet"/>
      <w:lvlText w:val="▪"/>
      <w:lvlJc w:val="left"/>
      <w:pPr>
        <w:ind w:left="3600" w:hanging="360"/>
      </w:pPr>
      <w:rPr>
        <w:rFonts w:ascii="StarSymbol, 'Arial Unicode MS'" w:eastAsia="Times New Roman" w:hAnsi="StarSymbol, 'Arial Unicode MS'"/>
        <w:sz w:val="18"/>
      </w:rPr>
    </w:lvl>
  </w:abstractNum>
  <w:abstractNum w:abstractNumId="156">
    <w:nsid w:val="6F817F86"/>
    <w:multiLevelType w:val="multilevel"/>
    <w:tmpl w:val="32E84BC0"/>
    <w:styleLink w:val="WW8Num171"/>
    <w:lvl w:ilvl="0">
      <w:numFmt w:val="bullet"/>
      <w:lvlText w:val="-"/>
      <w:lvlJc w:val="left"/>
      <w:pPr>
        <w:ind w:left="360" w:hanging="360"/>
      </w:pPr>
      <w:rPr>
        <w:rFonts w:ascii="Times New Roman" w:hAnsi="Times New Roman" w:cs="StarSymbol, 'Segoe UI Symbol'"/>
        <w:sz w:val="18"/>
        <w:szCs w:val="18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 w:cs="Wingdings"/>
      </w:rPr>
    </w:lvl>
  </w:abstractNum>
  <w:abstractNum w:abstractNumId="157">
    <w:nsid w:val="701C3919"/>
    <w:multiLevelType w:val="multilevel"/>
    <w:tmpl w:val="8B86147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sz w:val="24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4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158">
    <w:nsid w:val="71E769A5"/>
    <w:multiLevelType w:val="hybridMultilevel"/>
    <w:tmpl w:val="BA70DB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>
    <w:nsid w:val="764C0AA0"/>
    <w:multiLevelType w:val="multilevel"/>
    <w:tmpl w:val="9DA659E2"/>
    <w:styleLink w:val="WW8Num1711"/>
    <w:lvl w:ilvl="0">
      <w:numFmt w:val="bullet"/>
      <w:lvlText w:val="-"/>
      <w:lvlJc w:val="left"/>
      <w:pPr>
        <w:ind w:left="360" w:hanging="360"/>
      </w:pPr>
      <w:rPr>
        <w:rFonts w:ascii="Times New Roman" w:hAnsi="Times New Roman" w:cs="StarSymbol, 'Segoe UI Symbol'"/>
        <w:sz w:val="18"/>
        <w:szCs w:val="18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 w:cs="Wingdings"/>
      </w:rPr>
    </w:lvl>
  </w:abstractNum>
  <w:abstractNum w:abstractNumId="160">
    <w:nsid w:val="7A8C2581"/>
    <w:multiLevelType w:val="multilevel"/>
    <w:tmpl w:val="DE20F316"/>
    <w:lvl w:ilvl="0">
      <w:numFmt w:val="bullet"/>
      <w:lvlText w:val="•"/>
      <w:lvlJc w:val="left"/>
      <w:pPr>
        <w:ind w:left="720" w:hanging="360"/>
      </w:pPr>
      <w:rPr>
        <w:rFonts w:ascii="StarSymbol, 'Arial Unicode MS'" w:eastAsia="Times New Roman" w:hAnsi="StarSymbol, 'Arial Unicode MS'"/>
        <w:sz w:val="18"/>
      </w:rPr>
    </w:lvl>
    <w:lvl w:ilvl="1">
      <w:numFmt w:val="bullet"/>
      <w:lvlText w:val="◦"/>
      <w:lvlJc w:val="left"/>
      <w:pPr>
        <w:ind w:left="1080" w:hanging="360"/>
      </w:pPr>
      <w:rPr>
        <w:rFonts w:ascii="StarSymbol, 'Arial Unicode MS'" w:eastAsia="Times New Roman" w:hAnsi="StarSymbol, 'Arial Unicode MS'"/>
        <w:sz w:val="18"/>
      </w:rPr>
    </w:lvl>
    <w:lvl w:ilvl="2">
      <w:numFmt w:val="bullet"/>
      <w:lvlText w:val="▪"/>
      <w:lvlJc w:val="left"/>
      <w:pPr>
        <w:ind w:left="1440" w:hanging="360"/>
      </w:pPr>
      <w:rPr>
        <w:rFonts w:ascii="StarSymbol, 'Arial Unicode MS'" w:eastAsia="Times New Roman" w:hAnsi="StarSymbol, 'Arial Unicode MS'"/>
        <w:sz w:val="18"/>
      </w:rPr>
    </w:lvl>
    <w:lvl w:ilvl="3">
      <w:numFmt w:val="bullet"/>
      <w:lvlText w:val="•"/>
      <w:lvlJc w:val="left"/>
      <w:pPr>
        <w:ind w:left="1800" w:hanging="360"/>
      </w:pPr>
      <w:rPr>
        <w:rFonts w:ascii="StarSymbol, 'Arial Unicode MS'" w:eastAsia="Times New Roman" w:hAnsi="StarSymbol, 'Arial Unicode MS'"/>
        <w:sz w:val="18"/>
      </w:rPr>
    </w:lvl>
    <w:lvl w:ilvl="4">
      <w:numFmt w:val="bullet"/>
      <w:lvlText w:val="◦"/>
      <w:lvlJc w:val="left"/>
      <w:pPr>
        <w:ind w:left="2160" w:hanging="360"/>
      </w:pPr>
      <w:rPr>
        <w:rFonts w:ascii="StarSymbol, 'Arial Unicode MS'" w:eastAsia="Times New Roman" w:hAnsi="StarSymbol, 'Arial Unicode MS'"/>
        <w:sz w:val="18"/>
      </w:rPr>
    </w:lvl>
    <w:lvl w:ilvl="5">
      <w:numFmt w:val="bullet"/>
      <w:lvlText w:val="▪"/>
      <w:lvlJc w:val="left"/>
      <w:pPr>
        <w:ind w:left="2520" w:hanging="360"/>
      </w:pPr>
      <w:rPr>
        <w:rFonts w:ascii="StarSymbol, 'Arial Unicode MS'" w:eastAsia="Times New Roman" w:hAnsi="StarSymbol, 'Arial Unicode MS'"/>
        <w:sz w:val="18"/>
      </w:rPr>
    </w:lvl>
    <w:lvl w:ilvl="6">
      <w:numFmt w:val="bullet"/>
      <w:lvlText w:val="•"/>
      <w:lvlJc w:val="left"/>
      <w:pPr>
        <w:ind w:left="2880" w:hanging="360"/>
      </w:pPr>
      <w:rPr>
        <w:rFonts w:ascii="StarSymbol, 'Arial Unicode MS'" w:eastAsia="Times New Roman" w:hAnsi="StarSymbol, 'Arial Unicode MS'"/>
        <w:sz w:val="18"/>
      </w:rPr>
    </w:lvl>
    <w:lvl w:ilvl="7">
      <w:numFmt w:val="bullet"/>
      <w:lvlText w:val="◦"/>
      <w:lvlJc w:val="left"/>
      <w:pPr>
        <w:ind w:left="3240" w:hanging="360"/>
      </w:pPr>
      <w:rPr>
        <w:rFonts w:ascii="StarSymbol, 'Arial Unicode MS'" w:eastAsia="Times New Roman" w:hAnsi="StarSymbol, 'Arial Unicode MS'"/>
        <w:sz w:val="18"/>
      </w:rPr>
    </w:lvl>
    <w:lvl w:ilvl="8">
      <w:numFmt w:val="bullet"/>
      <w:lvlText w:val="▪"/>
      <w:lvlJc w:val="left"/>
      <w:pPr>
        <w:ind w:left="3600" w:hanging="360"/>
      </w:pPr>
      <w:rPr>
        <w:rFonts w:ascii="StarSymbol, 'Arial Unicode MS'" w:eastAsia="Times New Roman" w:hAnsi="StarSymbol, 'Arial Unicode MS'"/>
        <w:sz w:val="18"/>
      </w:rPr>
    </w:lvl>
  </w:abstractNum>
  <w:num w:numId="1">
    <w:abstractNumId w:val="1"/>
  </w:num>
  <w:num w:numId="2">
    <w:abstractNumId w:val="4"/>
  </w:num>
  <w:num w:numId="3">
    <w:abstractNumId w:val="20"/>
  </w:num>
  <w:num w:numId="4">
    <w:abstractNumId w:val="28"/>
  </w:num>
  <w:num w:numId="5">
    <w:abstractNumId w:val="115"/>
  </w:num>
  <w:num w:numId="6">
    <w:abstractNumId w:val="117"/>
  </w:num>
  <w:num w:numId="7">
    <w:abstractNumId w:val="148"/>
  </w:num>
  <w:num w:numId="8">
    <w:abstractNumId w:val="129"/>
  </w:num>
  <w:num w:numId="9">
    <w:abstractNumId w:val="128"/>
  </w:num>
  <w:num w:numId="10">
    <w:abstractNumId w:val="136"/>
  </w:num>
  <w:num w:numId="11">
    <w:abstractNumId w:val="156"/>
  </w:num>
  <w:num w:numId="12">
    <w:abstractNumId w:val="141"/>
  </w:num>
  <w:num w:numId="13">
    <w:abstractNumId w:val="114"/>
  </w:num>
  <w:num w:numId="14">
    <w:abstractNumId w:val="132"/>
  </w:num>
  <w:num w:numId="15">
    <w:abstractNumId w:val="152"/>
  </w:num>
  <w:num w:numId="16">
    <w:abstractNumId w:val="159"/>
  </w:num>
  <w:num w:numId="17">
    <w:abstractNumId w:val="143"/>
  </w:num>
  <w:num w:numId="18">
    <w:abstractNumId w:val="119"/>
  </w:num>
  <w:num w:numId="19">
    <w:abstractNumId w:val="147"/>
  </w:num>
  <w:num w:numId="20">
    <w:abstractNumId w:val="131"/>
  </w:num>
  <w:num w:numId="21">
    <w:abstractNumId w:val="138"/>
  </w:num>
  <w:num w:numId="22">
    <w:abstractNumId w:val="140"/>
  </w:num>
  <w:num w:numId="23">
    <w:abstractNumId w:val="116"/>
  </w:num>
  <w:num w:numId="24">
    <w:abstractNumId w:val="139"/>
  </w:num>
  <w:num w:numId="25">
    <w:abstractNumId w:val="113"/>
  </w:num>
  <w:num w:numId="26">
    <w:abstractNumId w:val="18"/>
  </w:num>
  <w:num w:numId="27">
    <w:abstractNumId w:val="19"/>
  </w:num>
  <w:num w:numId="28">
    <w:abstractNumId w:val="150"/>
  </w:num>
  <w:num w:numId="29">
    <w:abstractNumId w:val="157"/>
  </w:num>
  <w:num w:numId="30">
    <w:abstractNumId w:val="49"/>
  </w:num>
  <w:num w:numId="31">
    <w:abstractNumId w:val="51"/>
  </w:num>
  <w:num w:numId="32">
    <w:abstractNumId w:val="52"/>
  </w:num>
  <w:num w:numId="33">
    <w:abstractNumId w:val="54"/>
  </w:num>
  <w:num w:numId="34">
    <w:abstractNumId w:val="125"/>
  </w:num>
  <w:num w:numId="35">
    <w:abstractNumId w:val="137"/>
  </w:num>
  <w:num w:numId="36">
    <w:abstractNumId w:val="158"/>
  </w:num>
  <w:num w:numId="37">
    <w:abstractNumId w:val="146"/>
  </w:num>
  <w:num w:numId="38">
    <w:abstractNumId w:val="151"/>
  </w:num>
  <w:num w:numId="39">
    <w:abstractNumId w:val="118"/>
  </w:num>
  <w:num w:numId="40">
    <w:abstractNumId w:val="160"/>
  </w:num>
  <w:num w:numId="41">
    <w:abstractNumId w:val="153"/>
  </w:num>
  <w:num w:numId="42">
    <w:abstractNumId w:val="155"/>
  </w:num>
  <w:num w:numId="43">
    <w:abstractNumId w:val="0"/>
  </w:num>
  <w:num w:numId="44">
    <w:abstractNumId w:val="121"/>
  </w:num>
  <w:num w:numId="45">
    <w:abstractNumId w:val="144"/>
  </w:num>
  <w:num w:numId="46">
    <w:abstractNumId w:val="144"/>
    <w:lvlOverride w:ilvl="0">
      <w:lvl w:ilvl="0">
        <w:numFmt w:val="decimal"/>
        <w:lvlText w:val=""/>
        <w:lvlJc w:val="left"/>
        <w:rPr>
          <w:rFonts w:cs="Times New Roman"/>
        </w:rPr>
      </w:lvl>
    </w:lvlOverride>
    <w:lvlOverride w:ilvl="1">
      <w:lvl w:ilvl="1">
        <w:numFmt w:val="decimal"/>
        <w:lvlText w:val=""/>
        <w:lvlJc w:val="left"/>
        <w:rPr>
          <w:rFonts w:cs="Times New Roman"/>
        </w:rPr>
      </w:lvl>
    </w:lvlOverride>
    <w:lvlOverride w:ilvl="2">
      <w:lvl w:ilvl="2">
        <w:numFmt w:val="decimal"/>
        <w:lvlText w:val="%3."/>
        <w:lvlJc w:val="left"/>
        <w:rPr>
          <w:rFonts w:cs="Times New Roman"/>
        </w:rPr>
      </w:lvl>
    </w:lvlOverride>
  </w:num>
  <w:num w:numId="47">
    <w:abstractNumId w:val="144"/>
    <w:lvlOverride w:ilvl="0">
      <w:lvl w:ilvl="0">
        <w:numFmt w:val="decimal"/>
        <w:lvlText w:val=""/>
        <w:lvlJc w:val="left"/>
        <w:rPr>
          <w:rFonts w:cs="Times New Roman"/>
        </w:rPr>
      </w:lvl>
    </w:lvlOverride>
    <w:lvlOverride w:ilvl="1">
      <w:lvl w:ilvl="1">
        <w:numFmt w:val="decimal"/>
        <w:lvlText w:val=""/>
        <w:lvlJc w:val="left"/>
        <w:rPr>
          <w:rFonts w:cs="Times New Roman"/>
        </w:rPr>
      </w:lvl>
    </w:lvlOverride>
    <w:lvlOverride w:ilvl="2">
      <w:lvl w:ilvl="2">
        <w:numFmt w:val="bullet"/>
        <w:lvlText w:val=""/>
        <w:lvlJc w:val="left"/>
        <w:pPr>
          <w:tabs>
            <w:tab w:val="num" w:pos="2160"/>
          </w:tabs>
          <w:ind w:left="2160" w:hanging="360"/>
        </w:pPr>
        <w:rPr>
          <w:rFonts w:ascii="Wingdings" w:hAnsi="Wingdings" w:hint="default"/>
          <w:sz w:val="20"/>
        </w:rPr>
      </w:lvl>
    </w:lvlOverride>
  </w:num>
  <w:num w:numId="48">
    <w:abstractNumId w:val="144"/>
    <w:lvlOverride w:ilvl="0">
      <w:lvl w:ilvl="0">
        <w:numFmt w:val="decimal"/>
        <w:lvlText w:val=""/>
        <w:lvlJc w:val="left"/>
        <w:rPr>
          <w:rFonts w:cs="Times New Roman"/>
        </w:rPr>
      </w:lvl>
    </w:lvlOverride>
    <w:lvlOverride w:ilvl="1">
      <w:lvl w:ilvl="1">
        <w:numFmt w:val="decimal"/>
        <w:lvlText w:val=""/>
        <w:lvlJc w:val="left"/>
        <w:rPr>
          <w:rFonts w:cs="Times New Roman"/>
        </w:rPr>
      </w:lvl>
    </w:lvlOverride>
    <w:lvlOverride w:ilvl="2">
      <w:lvl w:ilvl="2">
        <w:numFmt w:val="decimal"/>
        <w:lvlText w:val="%3."/>
        <w:lvlJc w:val="left"/>
        <w:pPr>
          <w:tabs>
            <w:tab w:val="num" w:pos="2160"/>
          </w:tabs>
          <w:ind w:left="2160" w:hanging="360"/>
        </w:pPr>
        <w:rPr>
          <w:rFonts w:cs="Times New Roman"/>
        </w:rPr>
      </w:lvl>
    </w:lvlOverride>
  </w:num>
  <w:num w:numId="49">
    <w:abstractNumId w:val="134"/>
  </w:num>
  <w:num w:numId="50">
    <w:abstractNumId w:val="135"/>
  </w:num>
  <w:num w:numId="51">
    <w:abstractNumId w:val="112"/>
  </w:num>
  <w:num w:numId="52">
    <w:abstractNumId w:val="2"/>
  </w:num>
  <w:num w:numId="53">
    <w:abstractNumId w:val="3"/>
  </w:num>
  <w:num w:numId="54">
    <w:abstractNumId w:val="120"/>
  </w:num>
  <w:num w:numId="55">
    <w:abstractNumId w:val="133"/>
  </w:num>
  <w:num w:numId="56">
    <w:abstractNumId w:val="123"/>
  </w:num>
  <w:num w:numId="57">
    <w:abstractNumId w:val="154"/>
  </w:num>
  <w:num w:numId="58">
    <w:abstractNumId w:val="130"/>
  </w:num>
  <w:num w:numId="59">
    <w:abstractNumId w:val="122"/>
  </w:num>
  <w:num w:numId="60">
    <w:abstractNumId w:val="126"/>
  </w:num>
  <w:num w:numId="61">
    <w:abstractNumId w:val="124"/>
  </w:num>
  <w:num w:numId="62">
    <w:abstractNumId w:val="142"/>
  </w:num>
  <w:num w:numId="63">
    <w:abstractNumId w:val="127"/>
  </w:num>
  <w:num w:numId="64">
    <w:abstractNumId w:val="149"/>
  </w:num>
  <w:num w:numId="65">
    <w:abstractNumId w:val="145"/>
  </w:num>
  <w:numIdMacAtCleanup w:val="8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9"/>
  <w:defaultTableStyle w:val="a1"/>
  <w:drawingGridHorizontalSpacing w:val="200"/>
  <w:drawingGridVerticalSpacing w:val="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72FC"/>
    <w:rsid w:val="00002599"/>
    <w:rsid w:val="0000306B"/>
    <w:rsid w:val="00004F7C"/>
    <w:rsid w:val="000113EC"/>
    <w:rsid w:val="000149AD"/>
    <w:rsid w:val="000213E8"/>
    <w:rsid w:val="00021D41"/>
    <w:rsid w:val="00024590"/>
    <w:rsid w:val="000314BE"/>
    <w:rsid w:val="000314F2"/>
    <w:rsid w:val="00031E34"/>
    <w:rsid w:val="00031EA6"/>
    <w:rsid w:val="0003494D"/>
    <w:rsid w:val="0004145A"/>
    <w:rsid w:val="00043B77"/>
    <w:rsid w:val="00046190"/>
    <w:rsid w:val="00046BF7"/>
    <w:rsid w:val="0004777E"/>
    <w:rsid w:val="00050C17"/>
    <w:rsid w:val="0005160A"/>
    <w:rsid w:val="000542FD"/>
    <w:rsid w:val="00055408"/>
    <w:rsid w:val="000558EA"/>
    <w:rsid w:val="000617DE"/>
    <w:rsid w:val="00070BF6"/>
    <w:rsid w:val="00073019"/>
    <w:rsid w:val="00075294"/>
    <w:rsid w:val="000767C0"/>
    <w:rsid w:val="00076C9E"/>
    <w:rsid w:val="00081525"/>
    <w:rsid w:val="0008723D"/>
    <w:rsid w:val="00092A28"/>
    <w:rsid w:val="00094748"/>
    <w:rsid w:val="00095221"/>
    <w:rsid w:val="000966F0"/>
    <w:rsid w:val="000A02A1"/>
    <w:rsid w:val="000A038F"/>
    <w:rsid w:val="000A17DF"/>
    <w:rsid w:val="000A47F1"/>
    <w:rsid w:val="000A7016"/>
    <w:rsid w:val="000B0A1B"/>
    <w:rsid w:val="000B11F5"/>
    <w:rsid w:val="000B4D8D"/>
    <w:rsid w:val="000B536B"/>
    <w:rsid w:val="000B5BDE"/>
    <w:rsid w:val="000B602A"/>
    <w:rsid w:val="000C1601"/>
    <w:rsid w:val="000C3F16"/>
    <w:rsid w:val="000D4C13"/>
    <w:rsid w:val="000D6E3E"/>
    <w:rsid w:val="000D7A64"/>
    <w:rsid w:val="000E08E6"/>
    <w:rsid w:val="000E109C"/>
    <w:rsid w:val="000F33A5"/>
    <w:rsid w:val="000F5218"/>
    <w:rsid w:val="000F5705"/>
    <w:rsid w:val="001004DA"/>
    <w:rsid w:val="00101F6C"/>
    <w:rsid w:val="00104F2D"/>
    <w:rsid w:val="001114B5"/>
    <w:rsid w:val="0011273F"/>
    <w:rsid w:val="00113097"/>
    <w:rsid w:val="0011631A"/>
    <w:rsid w:val="0011681A"/>
    <w:rsid w:val="001217C0"/>
    <w:rsid w:val="0012293A"/>
    <w:rsid w:val="00122C52"/>
    <w:rsid w:val="001233C3"/>
    <w:rsid w:val="00124645"/>
    <w:rsid w:val="001257E5"/>
    <w:rsid w:val="00126EF6"/>
    <w:rsid w:val="00127B81"/>
    <w:rsid w:val="00132A52"/>
    <w:rsid w:val="00133723"/>
    <w:rsid w:val="00133D5B"/>
    <w:rsid w:val="0013505D"/>
    <w:rsid w:val="00142543"/>
    <w:rsid w:val="00145AC2"/>
    <w:rsid w:val="00145F60"/>
    <w:rsid w:val="0014705B"/>
    <w:rsid w:val="001504B9"/>
    <w:rsid w:val="001504D8"/>
    <w:rsid w:val="00150E9A"/>
    <w:rsid w:val="0015385F"/>
    <w:rsid w:val="00154447"/>
    <w:rsid w:val="00155897"/>
    <w:rsid w:val="00155C35"/>
    <w:rsid w:val="001674B9"/>
    <w:rsid w:val="00171F93"/>
    <w:rsid w:val="0017233F"/>
    <w:rsid w:val="00172CED"/>
    <w:rsid w:val="00175030"/>
    <w:rsid w:val="0017625E"/>
    <w:rsid w:val="0018190F"/>
    <w:rsid w:val="00184AF0"/>
    <w:rsid w:val="0018597F"/>
    <w:rsid w:val="00185EFC"/>
    <w:rsid w:val="001867E9"/>
    <w:rsid w:val="00191778"/>
    <w:rsid w:val="001921A4"/>
    <w:rsid w:val="0019390A"/>
    <w:rsid w:val="001939D7"/>
    <w:rsid w:val="001A3DA6"/>
    <w:rsid w:val="001A663A"/>
    <w:rsid w:val="001B06A0"/>
    <w:rsid w:val="001C0A38"/>
    <w:rsid w:val="001C3454"/>
    <w:rsid w:val="001C38EB"/>
    <w:rsid w:val="001C7BC4"/>
    <w:rsid w:val="001D1432"/>
    <w:rsid w:val="001D5F02"/>
    <w:rsid w:val="001E2050"/>
    <w:rsid w:val="001E33C5"/>
    <w:rsid w:val="001E47BE"/>
    <w:rsid w:val="001F0272"/>
    <w:rsid w:val="001F0825"/>
    <w:rsid w:val="001F11D7"/>
    <w:rsid w:val="001F15DC"/>
    <w:rsid w:val="001F5220"/>
    <w:rsid w:val="00202488"/>
    <w:rsid w:val="0020269B"/>
    <w:rsid w:val="00203700"/>
    <w:rsid w:val="00204DA8"/>
    <w:rsid w:val="00206C10"/>
    <w:rsid w:val="00210A73"/>
    <w:rsid w:val="00210EC0"/>
    <w:rsid w:val="00213355"/>
    <w:rsid w:val="002160CA"/>
    <w:rsid w:val="00217940"/>
    <w:rsid w:val="002248F5"/>
    <w:rsid w:val="0022557F"/>
    <w:rsid w:val="00236727"/>
    <w:rsid w:val="002371D6"/>
    <w:rsid w:val="00242192"/>
    <w:rsid w:val="0024373B"/>
    <w:rsid w:val="002512AB"/>
    <w:rsid w:val="00251B91"/>
    <w:rsid w:val="0025202C"/>
    <w:rsid w:val="00253623"/>
    <w:rsid w:val="00254914"/>
    <w:rsid w:val="00256F26"/>
    <w:rsid w:val="00262AB1"/>
    <w:rsid w:val="00266368"/>
    <w:rsid w:val="00266405"/>
    <w:rsid w:val="002676A8"/>
    <w:rsid w:val="00272691"/>
    <w:rsid w:val="002734DD"/>
    <w:rsid w:val="0027385B"/>
    <w:rsid w:val="00274081"/>
    <w:rsid w:val="00274682"/>
    <w:rsid w:val="002801AE"/>
    <w:rsid w:val="00280484"/>
    <w:rsid w:val="002847B2"/>
    <w:rsid w:val="00286DCA"/>
    <w:rsid w:val="00287B5C"/>
    <w:rsid w:val="002923CE"/>
    <w:rsid w:val="002958A6"/>
    <w:rsid w:val="0029771A"/>
    <w:rsid w:val="002A0064"/>
    <w:rsid w:val="002A0410"/>
    <w:rsid w:val="002A0678"/>
    <w:rsid w:val="002A16DC"/>
    <w:rsid w:val="002A382B"/>
    <w:rsid w:val="002A5182"/>
    <w:rsid w:val="002B1CD9"/>
    <w:rsid w:val="002B6BC6"/>
    <w:rsid w:val="002C456D"/>
    <w:rsid w:val="002C4B01"/>
    <w:rsid w:val="002C52D2"/>
    <w:rsid w:val="002C7A46"/>
    <w:rsid w:val="002D41B3"/>
    <w:rsid w:val="002E1EB4"/>
    <w:rsid w:val="002E2F9D"/>
    <w:rsid w:val="002E4014"/>
    <w:rsid w:val="002E4DC1"/>
    <w:rsid w:val="002E578B"/>
    <w:rsid w:val="002F0EED"/>
    <w:rsid w:val="002F1109"/>
    <w:rsid w:val="002F1D9F"/>
    <w:rsid w:val="002F3B49"/>
    <w:rsid w:val="002F450C"/>
    <w:rsid w:val="002F5012"/>
    <w:rsid w:val="002F7E12"/>
    <w:rsid w:val="00301610"/>
    <w:rsid w:val="0031057C"/>
    <w:rsid w:val="003124FA"/>
    <w:rsid w:val="003131AC"/>
    <w:rsid w:val="003146A4"/>
    <w:rsid w:val="00314F01"/>
    <w:rsid w:val="0031500F"/>
    <w:rsid w:val="00317854"/>
    <w:rsid w:val="00320DB8"/>
    <w:rsid w:val="00321B20"/>
    <w:rsid w:val="0032326A"/>
    <w:rsid w:val="00323B0B"/>
    <w:rsid w:val="00323DB2"/>
    <w:rsid w:val="00325A2F"/>
    <w:rsid w:val="003274B9"/>
    <w:rsid w:val="003316E0"/>
    <w:rsid w:val="00331BDE"/>
    <w:rsid w:val="00331DE8"/>
    <w:rsid w:val="003331E6"/>
    <w:rsid w:val="00335D8A"/>
    <w:rsid w:val="0033683E"/>
    <w:rsid w:val="003449C1"/>
    <w:rsid w:val="00344B31"/>
    <w:rsid w:val="00346532"/>
    <w:rsid w:val="00346584"/>
    <w:rsid w:val="00346639"/>
    <w:rsid w:val="00346E5E"/>
    <w:rsid w:val="00351784"/>
    <w:rsid w:val="00353B8A"/>
    <w:rsid w:val="003558A4"/>
    <w:rsid w:val="00355966"/>
    <w:rsid w:val="00356C4B"/>
    <w:rsid w:val="00356E46"/>
    <w:rsid w:val="00357335"/>
    <w:rsid w:val="003668E9"/>
    <w:rsid w:val="00377D89"/>
    <w:rsid w:val="00380F6F"/>
    <w:rsid w:val="00382456"/>
    <w:rsid w:val="0038391C"/>
    <w:rsid w:val="003867AB"/>
    <w:rsid w:val="003940C9"/>
    <w:rsid w:val="00394559"/>
    <w:rsid w:val="00394EB0"/>
    <w:rsid w:val="00396549"/>
    <w:rsid w:val="0039684E"/>
    <w:rsid w:val="00397E21"/>
    <w:rsid w:val="003A0887"/>
    <w:rsid w:val="003A1C6F"/>
    <w:rsid w:val="003A1DFE"/>
    <w:rsid w:val="003A479A"/>
    <w:rsid w:val="003B46C7"/>
    <w:rsid w:val="003B5B30"/>
    <w:rsid w:val="003C4EE7"/>
    <w:rsid w:val="003C776A"/>
    <w:rsid w:val="003D1E96"/>
    <w:rsid w:val="003D4B51"/>
    <w:rsid w:val="003D4E02"/>
    <w:rsid w:val="003D515E"/>
    <w:rsid w:val="003D559E"/>
    <w:rsid w:val="003E3622"/>
    <w:rsid w:val="003E566C"/>
    <w:rsid w:val="003E69CE"/>
    <w:rsid w:val="003F0FB7"/>
    <w:rsid w:val="003F1B67"/>
    <w:rsid w:val="003F31F3"/>
    <w:rsid w:val="00400815"/>
    <w:rsid w:val="00401BDC"/>
    <w:rsid w:val="00404172"/>
    <w:rsid w:val="0040657D"/>
    <w:rsid w:val="00410BCF"/>
    <w:rsid w:val="004168B5"/>
    <w:rsid w:val="00417848"/>
    <w:rsid w:val="00421457"/>
    <w:rsid w:val="00421661"/>
    <w:rsid w:val="0042218C"/>
    <w:rsid w:val="00422699"/>
    <w:rsid w:val="00423891"/>
    <w:rsid w:val="00423AE3"/>
    <w:rsid w:val="004303FB"/>
    <w:rsid w:val="0043156A"/>
    <w:rsid w:val="0043162A"/>
    <w:rsid w:val="00431F36"/>
    <w:rsid w:val="00432C22"/>
    <w:rsid w:val="00433556"/>
    <w:rsid w:val="0043446B"/>
    <w:rsid w:val="00434A94"/>
    <w:rsid w:val="00435075"/>
    <w:rsid w:val="00435237"/>
    <w:rsid w:val="0044131D"/>
    <w:rsid w:val="00441458"/>
    <w:rsid w:val="00441D67"/>
    <w:rsid w:val="00441F5D"/>
    <w:rsid w:val="0044326A"/>
    <w:rsid w:val="00450808"/>
    <w:rsid w:val="0045346D"/>
    <w:rsid w:val="00456247"/>
    <w:rsid w:val="004568E1"/>
    <w:rsid w:val="00460088"/>
    <w:rsid w:val="0046128C"/>
    <w:rsid w:val="00465578"/>
    <w:rsid w:val="00471F43"/>
    <w:rsid w:val="00474347"/>
    <w:rsid w:val="004749D1"/>
    <w:rsid w:val="00477535"/>
    <w:rsid w:val="004813AE"/>
    <w:rsid w:val="00484BB8"/>
    <w:rsid w:val="004854A6"/>
    <w:rsid w:val="00485B9E"/>
    <w:rsid w:val="004A1C94"/>
    <w:rsid w:val="004A20D3"/>
    <w:rsid w:val="004B03B5"/>
    <w:rsid w:val="004B3F00"/>
    <w:rsid w:val="004B4613"/>
    <w:rsid w:val="004B4E80"/>
    <w:rsid w:val="004B6AE2"/>
    <w:rsid w:val="004C0BF5"/>
    <w:rsid w:val="004C25D7"/>
    <w:rsid w:val="004C3F30"/>
    <w:rsid w:val="004C5F15"/>
    <w:rsid w:val="004C6EC4"/>
    <w:rsid w:val="004D36DB"/>
    <w:rsid w:val="004D4B43"/>
    <w:rsid w:val="004D6A41"/>
    <w:rsid w:val="004D77B1"/>
    <w:rsid w:val="004E03D2"/>
    <w:rsid w:val="004E0BCC"/>
    <w:rsid w:val="004E46DF"/>
    <w:rsid w:val="004E4BD7"/>
    <w:rsid w:val="004E5E35"/>
    <w:rsid w:val="004E6051"/>
    <w:rsid w:val="004E698D"/>
    <w:rsid w:val="004F0BB6"/>
    <w:rsid w:val="004F3688"/>
    <w:rsid w:val="004F5B07"/>
    <w:rsid w:val="004F7037"/>
    <w:rsid w:val="00500F4F"/>
    <w:rsid w:val="005027F0"/>
    <w:rsid w:val="00502944"/>
    <w:rsid w:val="00505104"/>
    <w:rsid w:val="00507B94"/>
    <w:rsid w:val="00507F78"/>
    <w:rsid w:val="0051106D"/>
    <w:rsid w:val="005124DA"/>
    <w:rsid w:val="00513508"/>
    <w:rsid w:val="005213CB"/>
    <w:rsid w:val="00525A11"/>
    <w:rsid w:val="00526F14"/>
    <w:rsid w:val="0053156D"/>
    <w:rsid w:val="0053356F"/>
    <w:rsid w:val="005378B8"/>
    <w:rsid w:val="005430E2"/>
    <w:rsid w:val="00544680"/>
    <w:rsid w:val="00551A9F"/>
    <w:rsid w:val="0055208B"/>
    <w:rsid w:val="00552D92"/>
    <w:rsid w:val="0055650B"/>
    <w:rsid w:val="00556A67"/>
    <w:rsid w:val="005571C2"/>
    <w:rsid w:val="0056186E"/>
    <w:rsid w:val="005662A2"/>
    <w:rsid w:val="00566C46"/>
    <w:rsid w:val="00571209"/>
    <w:rsid w:val="00571D7B"/>
    <w:rsid w:val="00572834"/>
    <w:rsid w:val="00572E5E"/>
    <w:rsid w:val="00582198"/>
    <w:rsid w:val="005829F3"/>
    <w:rsid w:val="005839DC"/>
    <w:rsid w:val="0058509F"/>
    <w:rsid w:val="00585F79"/>
    <w:rsid w:val="00587296"/>
    <w:rsid w:val="00587FE2"/>
    <w:rsid w:val="005967A9"/>
    <w:rsid w:val="005A304A"/>
    <w:rsid w:val="005A5882"/>
    <w:rsid w:val="005B13CD"/>
    <w:rsid w:val="005B6447"/>
    <w:rsid w:val="005B6E89"/>
    <w:rsid w:val="005C03D4"/>
    <w:rsid w:val="005C3044"/>
    <w:rsid w:val="005C3A4B"/>
    <w:rsid w:val="005C3B1D"/>
    <w:rsid w:val="005C5AB9"/>
    <w:rsid w:val="005C73E9"/>
    <w:rsid w:val="005C75D8"/>
    <w:rsid w:val="005D0870"/>
    <w:rsid w:val="005D7E92"/>
    <w:rsid w:val="005E050F"/>
    <w:rsid w:val="005E0DFE"/>
    <w:rsid w:val="005E2F65"/>
    <w:rsid w:val="005E479A"/>
    <w:rsid w:val="005E50CD"/>
    <w:rsid w:val="005E6651"/>
    <w:rsid w:val="005F482B"/>
    <w:rsid w:val="005F6603"/>
    <w:rsid w:val="005F6CF2"/>
    <w:rsid w:val="005F77DE"/>
    <w:rsid w:val="00600276"/>
    <w:rsid w:val="0060060E"/>
    <w:rsid w:val="0060150F"/>
    <w:rsid w:val="00602D37"/>
    <w:rsid w:val="0060496D"/>
    <w:rsid w:val="00606CD9"/>
    <w:rsid w:val="006100E5"/>
    <w:rsid w:val="00610D60"/>
    <w:rsid w:val="00612162"/>
    <w:rsid w:val="0061448E"/>
    <w:rsid w:val="00614D78"/>
    <w:rsid w:val="00620D50"/>
    <w:rsid w:val="00625398"/>
    <w:rsid w:val="00626A29"/>
    <w:rsid w:val="00630D43"/>
    <w:rsid w:val="00634F1F"/>
    <w:rsid w:val="006352F5"/>
    <w:rsid w:val="0064108A"/>
    <w:rsid w:val="006421FA"/>
    <w:rsid w:val="006426A6"/>
    <w:rsid w:val="00643C96"/>
    <w:rsid w:val="006471F5"/>
    <w:rsid w:val="00654657"/>
    <w:rsid w:val="006572CB"/>
    <w:rsid w:val="00660325"/>
    <w:rsid w:val="00661AEE"/>
    <w:rsid w:val="00663A82"/>
    <w:rsid w:val="00663D15"/>
    <w:rsid w:val="006645E0"/>
    <w:rsid w:val="0066548E"/>
    <w:rsid w:val="00665CE8"/>
    <w:rsid w:val="006666B3"/>
    <w:rsid w:val="00671186"/>
    <w:rsid w:val="0067167D"/>
    <w:rsid w:val="00671688"/>
    <w:rsid w:val="0067254E"/>
    <w:rsid w:val="00674CDA"/>
    <w:rsid w:val="00675EDD"/>
    <w:rsid w:val="00676B18"/>
    <w:rsid w:val="00681122"/>
    <w:rsid w:val="006833E7"/>
    <w:rsid w:val="0068588D"/>
    <w:rsid w:val="0068596E"/>
    <w:rsid w:val="00686BCD"/>
    <w:rsid w:val="00686CFB"/>
    <w:rsid w:val="0069209F"/>
    <w:rsid w:val="00694181"/>
    <w:rsid w:val="00696041"/>
    <w:rsid w:val="00697FF5"/>
    <w:rsid w:val="006A0635"/>
    <w:rsid w:val="006A0892"/>
    <w:rsid w:val="006A28DD"/>
    <w:rsid w:val="006A2981"/>
    <w:rsid w:val="006B52AF"/>
    <w:rsid w:val="006B6F64"/>
    <w:rsid w:val="006C0FEF"/>
    <w:rsid w:val="006C467A"/>
    <w:rsid w:val="006D02E0"/>
    <w:rsid w:val="006D2DD2"/>
    <w:rsid w:val="006D42BE"/>
    <w:rsid w:val="006D6B3A"/>
    <w:rsid w:val="006D7B9B"/>
    <w:rsid w:val="006E0B6C"/>
    <w:rsid w:val="006E6371"/>
    <w:rsid w:val="006E7773"/>
    <w:rsid w:val="006F2B60"/>
    <w:rsid w:val="006F68D3"/>
    <w:rsid w:val="00702636"/>
    <w:rsid w:val="00703291"/>
    <w:rsid w:val="0070580D"/>
    <w:rsid w:val="00706F0D"/>
    <w:rsid w:val="007107F7"/>
    <w:rsid w:val="007111A2"/>
    <w:rsid w:val="0071348B"/>
    <w:rsid w:val="00713492"/>
    <w:rsid w:val="00724648"/>
    <w:rsid w:val="007248BF"/>
    <w:rsid w:val="007314B5"/>
    <w:rsid w:val="0073551E"/>
    <w:rsid w:val="007355F4"/>
    <w:rsid w:val="00735AD0"/>
    <w:rsid w:val="007405BF"/>
    <w:rsid w:val="00741086"/>
    <w:rsid w:val="00741136"/>
    <w:rsid w:val="00741407"/>
    <w:rsid w:val="007434E0"/>
    <w:rsid w:val="00744AE2"/>
    <w:rsid w:val="007451A5"/>
    <w:rsid w:val="00745268"/>
    <w:rsid w:val="007461A5"/>
    <w:rsid w:val="007466A5"/>
    <w:rsid w:val="007520B1"/>
    <w:rsid w:val="00753E6D"/>
    <w:rsid w:val="0075506B"/>
    <w:rsid w:val="00756FF6"/>
    <w:rsid w:val="0076118D"/>
    <w:rsid w:val="00763C6A"/>
    <w:rsid w:val="0076553A"/>
    <w:rsid w:val="00765B9E"/>
    <w:rsid w:val="00766D51"/>
    <w:rsid w:val="007734D6"/>
    <w:rsid w:val="007777EA"/>
    <w:rsid w:val="00780AD0"/>
    <w:rsid w:val="007815DD"/>
    <w:rsid w:val="00787D65"/>
    <w:rsid w:val="0079242D"/>
    <w:rsid w:val="00792A52"/>
    <w:rsid w:val="0079408A"/>
    <w:rsid w:val="007A3F04"/>
    <w:rsid w:val="007B0277"/>
    <w:rsid w:val="007B0E9F"/>
    <w:rsid w:val="007B1A2A"/>
    <w:rsid w:val="007B1AD5"/>
    <w:rsid w:val="007B1E56"/>
    <w:rsid w:val="007B2E58"/>
    <w:rsid w:val="007B44ED"/>
    <w:rsid w:val="007B6C08"/>
    <w:rsid w:val="007B749A"/>
    <w:rsid w:val="007C1F44"/>
    <w:rsid w:val="007C3248"/>
    <w:rsid w:val="007C645F"/>
    <w:rsid w:val="007D0AD4"/>
    <w:rsid w:val="007D153D"/>
    <w:rsid w:val="007D7352"/>
    <w:rsid w:val="007D739B"/>
    <w:rsid w:val="007D7BFB"/>
    <w:rsid w:val="007E42D0"/>
    <w:rsid w:val="007E6DCF"/>
    <w:rsid w:val="007F093A"/>
    <w:rsid w:val="007F1CC4"/>
    <w:rsid w:val="007F417D"/>
    <w:rsid w:val="007F49BD"/>
    <w:rsid w:val="007F5DD3"/>
    <w:rsid w:val="007F72A0"/>
    <w:rsid w:val="00802318"/>
    <w:rsid w:val="008024CC"/>
    <w:rsid w:val="00805711"/>
    <w:rsid w:val="00805BC1"/>
    <w:rsid w:val="00806019"/>
    <w:rsid w:val="0081049F"/>
    <w:rsid w:val="00810EAA"/>
    <w:rsid w:val="0081253D"/>
    <w:rsid w:val="008142C1"/>
    <w:rsid w:val="00814AE5"/>
    <w:rsid w:val="00815954"/>
    <w:rsid w:val="00817EDB"/>
    <w:rsid w:val="00822D47"/>
    <w:rsid w:val="00823E6D"/>
    <w:rsid w:val="00824B16"/>
    <w:rsid w:val="008264B2"/>
    <w:rsid w:val="0082693F"/>
    <w:rsid w:val="00826AE2"/>
    <w:rsid w:val="00831EA8"/>
    <w:rsid w:val="008327BF"/>
    <w:rsid w:val="00832E79"/>
    <w:rsid w:val="00833281"/>
    <w:rsid w:val="00834631"/>
    <w:rsid w:val="00840520"/>
    <w:rsid w:val="008433E6"/>
    <w:rsid w:val="00843831"/>
    <w:rsid w:val="00844C72"/>
    <w:rsid w:val="00853F2B"/>
    <w:rsid w:val="00854257"/>
    <w:rsid w:val="00854838"/>
    <w:rsid w:val="00854B11"/>
    <w:rsid w:val="00860C2D"/>
    <w:rsid w:val="00860D4D"/>
    <w:rsid w:val="00864F9E"/>
    <w:rsid w:val="008676CC"/>
    <w:rsid w:val="00870F60"/>
    <w:rsid w:val="00871F1E"/>
    <w:rsid w:val="0087297E"/>
    <w:rsid w:val="008736CC"/>
    <w:rsid w:val="00874FA1"/>
    <w:rsid w:val="0087799C"/>
    <w:rsid w:val="008803FE"/>
    <w:rsid w:val="0088070F"/>
    <w:rsid w:val="00880F5C"/>
    <w:rsid w:val="008838C9"/>
    <w:rsid w:val="0088438A"/>
    <w:rsid w:val="00885086"/>
    <w:rsid w:val="0088648E"/>
    <w:rsid w:val="00886EA8"/>
    <w:rsid w:val="00890E99"/>
    <w:rsid w:val="00891B67"/>
    <w:rsid w:val="00891D78"/>
    <w:rsid w:val="0089272B"/>
    <w:rsid w:val="008940B9"/>
    <w:rsid w:val="008955A3"/>
    <w:rsid w:val="0089645C"/>
    <w:rsid w:val="008969C2"/>
    <w:rsid w:val="008A0E8C"/>
    <w:rsid w:val="008A37AB"/>
    <w:rsid w:val="008A455C"/>
    <w:rsid w:val="008A466C"/>
    <w:rsid w:val="008A7707"/>
    <w:rsid w:val="008B2A88"/>
    <w:rsid w:val="008B4A62"/>
    <w:rsid w:val="008B4F90"/>
    <w:rsid w:val="008B697B"/>
    <w:rsid w:val="008B699E"/>
    <w:rsid w:val="008B7ACD"/>
    <w:rsid w:val="008C2594"/>
    <w:rsid w:val="008C2A4E"/>
    <w:rsid w:val="008C2C3A"/>
    <w:rsid w:val="008C3272"/>
    <w:rsid w:val="008C4DD8"/>
    <w:rsid w:val="008C6DE4"/>
    <w:rsid w:val="008D249F"/>
    <w:rsid w:val="008D311B"/>
    <w:rsid w:val="008D3433"/>
    <w:rsid w:val="008D3CD7"/>
    <w:rsid w:val="008D43A8"/>
    <w:rsid w:val="008D777F"/>
    <w:rsid w:val="008E0E20"/>
    <w:rsid w:val="008E1AD4"/>
    <w:rsid w:val="008E1C68"/>
    <w:rsid w:val="008E1F44"/>
    <w:rsid w:val="008E2594"/>
    <w:rsid w:val="008E552B"/>
    <w:rsid w:val="008F0400"/>
    <w:rsid w:val="008F2CF9"/>
    <w:rsid w:val="008F55BE"/>
    <w:rsid w:val="008F7C18"/>
    <w:rsid w:val="00904653"/>
    <w:rsid w:val="0090589F"/>
    <w:rsid w:val="00907677"/>
    <w:rsid w:val="00913540"/>
    <w:rsid w:val="00914576"/>
    <w:rsid w:val="009159E7"/>
    <w:rsid w:val="00915BFE"/>
    <w:rsid w:val="0091662B"/>
    <w:rsid w:val="0091779D"/>
    <w:rsid w:val="00921E2E"/>
    <w:rsid w:val="00922ED9"/>
    <w:rsid w:val="0092327D"/>
    <w:rsid w:val="009271D7"/>
    <w:rsid w:val="00927798"/>
    <w:rsid w:val="009319B2"/>
    <w:rsid w:val="009332A6"/>
    <w:rsid w:val="00934283"/>
    <w:rsid w:val="00935B7A"/>
    <w:rsid w:val="0093648E"/>
    <w:rsid w:val="00936D64"/>
    <w:rsid w:val="00940C22"/>
    <w:rsid w:val="00941C7C"/>
    <w:rsid w:val="0094336C"/>
    <w:rsid w:val="00943DF3"/>
    <w:rsid w:val="00944F4A"/>
    <w:rsid w:val="00945A59"/>
    <w:rsid w:val="00945D1A"/>
    <w:rsid w:val="0094738D"/>
    <w:rsid w:val="00947991"/>
    <w:rsid w:val="0095005D"/>
    <w:rsid w:val="00950FE1"/>
    <w:rsid w:val="009519B5"/>
    <w:rsid w:val="0095304C"/>
    <w:rsid w:val="009537FE"/>
    <w:rsid w:val="009539E0"/>
    <w:rsid w:val="00957011"/>
    <w:rsid w:val="009601E4"/>
    <w:rsid w:val="00961AA9"/>
    <w:rsid w:val="009654BF"/>
    <w:rsid w:val="00966062"/>
    <w:rsid w:val="00966C1E"/>
    <w:rsid w:val="00967328"/>
    <w:rsid w:val="00967FF1"/>
    <w:rsid w:val="00975B47"/>
    <w:rsid w:val="00976ABD"/>
    <w:rsid w:val="00977B77"/>
    <w:rsid w:val="00977D72"/>
    <w:rsid w:val="00977D75"/>
    <w:rsid w:val="0098043D"/>
    <w:rsid w:val="009818AC"/>
    <w:rsid w:val="00982C43"/>
    <w:rsid w:val="0099084B"/>
    <w:rsid w:val="0099146D"/>
    <w:rsid w:val="009924EB"/>
    <w:rsid w:val="00994ADD"/>
    <w:rsid w:val="00994E5C"/>
    <w:rsid w:val="00996450"/>
    <w:rsid w:val="009A1251"/>
    <w:rsid w:val="009A22DF"/>
    <w:rsid w:val="009A55FA"/>
    <w:rsid w:val="009B1535"/>
    <w:rsid w:val="009B226C"/>
    <w:rsid w:val="009B41F1"/>
    <w:rsid w:val="009B6438"/>
    <w:rsid w:val="009B6B25"/>
    <w:rsid w:val="009C02B6"/>
    <w:rsid w:val="009C2A1E"/>
    <w:rsid w:val="009C5963"/>
    <w:rsid w:val="009C6250"/>
    <w:rsid w:val="009C7332"/>
    <w:rsid w:val="009D05C5"/>
    <w:rsid w:val="009D0F7F"/>
    <w:rsid w:val="009D33D1"/>
    <w:rsid w:val="009D5C13"/>
    <w:rsid w:val="009D5E12"/>
    <w:rsid w:val="009D732C"/>
    <w:rsid w:val="009E3F1E"/>
    <w:rsid w:val="009E4098"/>
    <w:rsid w:val="009E6DA8"/>
    <w:rsid w:val="009E71F7"/>
    <w:rsid w:val="009E7816"/>
    <w:rsid w:val="009F2BD8"/>
    <w:rsid w:val="009F374B"/>
    <w:rsid w:val="009F4135"/>
    <w:rsid w:val="009F5300"/>
    <w:rsid w:val="009F6AF8"/>
    <w:rsid w:val="009F756B"/>
    <w:rsid w:val="00A00311"/>
    <w:rsid w:val="00A00D3C"/>
    <w:rsid w:val="00A01B75"/>
    <w:rsid w:val="00A01E7C"/>
    <w:rsid w:val="00A03E23"/>
    <w:rsid w:val="00A04B4A"/>
    <w:rsid w:val="00A050C1"/>
    <w:rsid w:val="00A06370"/>
    <w:rsid w:val="00A10239"/>
    <w:rsid w:val="00A10F08"/>
    <w:rsid w:val="00A11708"/>
    <w:rsid w:val="00A14B29"/>
    <w:rsid w:val="00A22BF4"/>
    <w:rsid w:val="00A241D9"/>
    <w:rsid w:val="00A249D5"/>
    <w:rsid w:val="00A30253"/>
    <w:rsid w:val="00A367B4"/>
    <w:rsid w:val="00A370CA"/>
    <w:rsid w:val="00A377EE"/>
    <w:rsid w:val="00A4049B"/>
    <w:rsid w:val="00A4082C"/>
    <w:rsid w:val="00A428F8"/>
    <w:rsid w:val="00A4578D"/>
    <w:rsid w:val="00A45A43"/>
    <w:rsid w:val="00A46C3D"/>
    <w:rsid w:val="00A47283"/>
    <w:rsid w:val="00A502BB"/>
    <w:rsid w:val="00A507E0"/>
    <w:rsid w:val="00A53C88"/>
    <w:rsid w:val="00A54C1E"/>
    <w:rsid w:val="00A6314D"/>
    <w:rsid w:val="00A6385D"/>
    <w:rsid w:val="00A709E9"/>
    <w:rsid w:val="00A70A71"/>
    <w:rsid w:val="00A728D1"/>
    <w:rsid w:val="00A72A6A"/>
    <w:rsid w:val="00A74ADA"/>
    <w:rsid w:val="00A74E0E"/>
    <w:rsid w:val="00A834EC"/>
    <w:rsid w:val="00A87AB7"/>
    <w:rsid w:val="00A90AF8"/>
    <w:rsid w:val="00A91EE2"/>
    <w:rsid w:val="00A93999"/>
    <w:rsid w:val="00A93F3C"/>
    <w:rsid w:val="00A955F3"/>
    <w:rsid w:val="00A9619A"/>
    <w:rsid w:val="00A968A4"/>
    <w:rsid w:val="00A978E2"/>
    <w:rsid w:val="00AA1ADB"/>
    <w:rsid w:val="00AA4D2E"/>
    <w:rsid w:val="00AA53CE"/>
    <w:rsid w:val="00AB0ADC"/>
    <w:rsid w:val="00AB163F"/>
    <w:rsid w:val="00AB35FD"/>
    <w:rsid w:val="00AB429F"/>
    <w:rsid w:val="00AB4D48"/>
    <w:rsid w:val="00AB5D7B"/>
    <w:rsid w:val="00AB6F4C"/>
    <w:rsid w:val="00AB72FA"/>
    <w:rsid w:val="00AB7EA0"/>
    <w:rsid w:val="00AC0617"/>
    <w:rsid w:val="00AC4414"/>
    <w:rsid w:val="00AC4CFC"/>
    <w:rsid w:val="00AC4F5B"/>
    <w:rsid w:val="00AC552A"/>
    <w:rsid w:val="00AC639C"/>
    <w:rsid w:val="00AC6FDD"/>
    <w:rsid w:val="00AD0913"/>
    <w:rsid w:val="00AD1BF8"/>
    <w:rsid w:val="00AD3B56"/>
    <w:rsid w:val="00AD52C1"/>
    <w:rsid w:val="00AD534A"/>
    <w:rsid w:val="00AD5DA4"/>
    <w:rsid w:val="00AD7BAA"/>
    <w:rsid w:val="00AE1F53"/>
    <w:rsid w:val="00AE2E73"/>
    <w:rsid w:val="00AE7AF6"/>
    <w:rsid w:val="00AF5559"/>
    <w:rsid w:val="00AF61EC"/>
    <w:rsid w:val="00B00C9D"/>
    <w:rsid w:val="00B03C6C"/>
    <w:rsid w:val="00B04F5A"/>
    <w:rsid w:val="00B06680"/>
    <w:rsid w:val="00B11D2F"/>
    <w:rsid w:val="00B1733E"/>
    <w:rsid w:val="00B21911"/>
    <w:rsid w:val="00B31537"/>
    <w:rsid w:val="00B32555"/>
    <w:rsid w:val="00B34D76"/>
    <w:rsid w:val="00B350BD"/>
    <w:rsid w:val="00B3511D"/>
    <w:rsid w:val="00B403FD"/>
    <w:rsid w:val="00B42172"/>
    <w:rsid w:val="00B429C3"/>
    <w:rsid w:val="00B44A74"/>
    <w:rsid w:val="00B44C4D"/>
    <w:rsid w:val="00B45BD2"/>
    <w:rsid w:val="00B46B03"/>
    <w:rsid w:val="00B46CCD"/>
    <w:rsid w:val="00B51D37"/>
    <w:rsid w:val="00B51E43"/>
    <w:rsid w:val="00B51E68"/>
    <w:rsid w:val="00B540FC"/>
    <w:rsid w:val="00B54467"/>
    <w:rsid w:val="00B55317"/>
    <w:rsid w:val="00B55517"/>
    <w:rsid w:val="00B563F5"/>
    <w:rsid w:val="00B57E93"/>
    <w:rsid w:val="00B617B6"/>
    <w:rsid w:val="00B61FFD"/>
    <w:rsid w:val="00B62216"/>
    <w:rsid w:val="00B62DE2"/>
    <w:rsid w:val="00B63DB8"/>
    <w:rsid w:val="00B640A5"/>
    <w:rsid w:val="00B64DAA"/>
    <w:rsid w:val="00B717BC"/>
    <w:rsid w:val="00B728B1"/>
    <w:rsid w:val="00B728B6"/>
    <w:rsid w:val="00B74515"/>
    <w:rsid w:val="00B74B44"/>
    <w:rsid w:val="00B815EF"/>
    <w:rsid w:val="00B81ABA"/>
    <w:rsid w:val="00B83861"/>
    <w:rsid w:val="00B84474"/>
    <w:rsid w:val="00B846BB"/>
    <w:rsid w:val="00B95B9C"/>
    <w:rsid w:val="00B963D6"/>
    <w:rsid w:val="00B9670F"/>
    <w:rsid w:val="00B96D72"/>
    <w:rsid w:val="00BA4E8C"/>
    <w:rsid w:val="00BA6608"/>
    <w:rsid w:val="00BB1429"/>
    <w:rsid w:val="00BB20D4"/>
    <w:rsid w:val="00BB2994"/>
    <w:rsid w:val="00BB45A9"/>
    <w:rsid w:val="00BB58B0"/>
    <w:rsid w:val="00BC666C"/>
    <w:rsid w:val="00BC7DE6"/>
    <w:rsid w:val="00BD33E2"/>
    <w:rsid w:val="00BD48F2"/>
    <w:rsid w:val="00BD69AB"/>
    <w:rsid w:val="00BD6E43"/>
    <w:rsid w:val="00BE08C6"/>
    <w:rsid w:val="00BE4B07"/>
    <w:rsid w:val="00BE4D8B"/>
    <w:rsid w:val="00BF03CD"/>
    <w:rsid w:val="00BF0468"/>
    <w:rsid w:val="00BF37F5"/>
    <w:rsid w:val="00BF3A4A"/>
    <w:rsid w:val="00BF661E"/>
    <w:rsid w:val="00BF75A4"/>
    <w:rsid w:val="00C0325A"/>
    <w:rsid w:val="00C04D2C"/>
    <w:rsid w:val="00C078E6"/>
    <w:rsid w:val="00C10024"/>
    <w:rsid w:val="00C15135"/>
    <w:rsid w:val="00C22213"/>
    <w:rsid w:val="00C230AC"/>
    <w:rsid w:val="00C24057"/>
    <w:rsid w:val="00C24805"/>
    <w:rsid w:val="00C25A6D"/>
    <w:rsid w:val="00C264B8"/>
    <w:rsid w:val="00C276E1"/>
    <w:rsid w:val="00C311B4"/>
    <w:rsid w:val="00C3130B"/>
    <w:rsid w:val="00C32E69"/>
    <w:rsid w:val="00C338AD"/>
    <w:rsid w:val="00C36D16"/>
    <w:rsid w:val="00C40E18"/>
    <w:rsid w:val="00C42D16"/>
    <w:rsid w:val="00C44C83"/>
    <w:rsid w:val="00C50367"/>
    <w:rsid w:val="00C5455E"/>
    <w:rsid w:val="00C55981"/>
    <w:rsid w:val="00C55A57"/>
    <w:rsid w:val="00C55EBC"/>
    <w:rsid w:val="00C5690A"/>
    <w:rsid w:val="00C56D5D"/>
    <w:rsid w:val="00C57AFE"/>
    <w:rsid w:val="00C61958"/>
    <w:rsid w:val="00C61F88"/>
    <w:rsid w:val="00C65EE1"/>
    <w:rsid w:val="00C7397F"/>
    <w:rsid w:val="00C74E52"/>
    <w:rsid w:val="00C768F7"/>
    <w:rsid w:val="00C81536"/>
    <w:rsid w:val="00C81B8C"/>
    <w:rsid w:val="00C83401"/>
    <w:rsid w:val="00C8430B"/>
    <w:rsid w:val="00C84D46"/>
    <w:rsid w:val="00C85616"/>
    <w:rsid w:val="00C87B60"/>
    <w:rsid w:val="00C90F37"/>
    <w:rsid w:val="00C91084"/>
    <w:rsid w:val="00C9274B"/>
    <w:rsid w:val="00C92AF0"/>
    <w:rsid w:val="00C96197"/>
    <w:rsid w:val="00C97517"/>
    <w:rsid w:val="00C97843"/>
    <w:rsid w:val="00CA575C"/>
    <w:rsid w:val="00CA5911"/>
    <w:rsid w:val="00CB1F4B"/>
    <w:rsid w:val="00CB2053"/>
    <w:rsid w:val="00CB22BE"/>
    <w:rsid w:val="00CC446A"/>
    <w:rsid w:val="00CC53D3"/>
    <w:rsid w:val="00CC6DB6"/>
    <w:rsid w:val="00CD0EF3"/>
    <w:rsid w:val="00CD23BC"/>
    <w:rsid w:val="00CD2BEF"/>
    <w:rsid w:val="00CD54FA"/>
    <w:rsid w:val="00CD5DD4"/>
    <w:rsid w:val="00CE13D4"/>
    <w:rsid w:val="00CE2E77"/>
    <w:rsid w:val="00CE7FA8"/>
    <w:rsid w:val="00CF01F3"/>
    <w:rsid w:val="00CF37D6"/>
    <w:rsid w:val="00CF5A20"/>
    <w:rsid w:val="00CF60E3"/>
    <w:rsid w:val="00CF60EE"/>
    <w:rsid w:val="00D01247"/>
    <w:rsid w:val="00D01CF4"/>
    <w:rsid w:val="00D03B07"/>
    <w:rsid w:val="00D046D9"/>
    <w:rsid w:val="00D047F7"/>
    <w:rsid w:val="00D05C78"/>
    <w:rsid w:val="00D062AD"/>
    <w:rsid w:val="00D06379"/>
    <w:rsid w:val="00D0715A"/>
    <w:rsid w:val="00D11429"/>
    <w:rsid w:val="00D11E5E"/>
    <w:rsid w:val="00D1202D"/>
    <w:rsid w:val="00D145D0"/>
    <w:rsid w:val="00D17B2F"/>
    <w:rsid w:val="00D17F42"/>
    <w:rsid w:val="00D22CBD"/>
    <w:rsid w:val="00D257B2"/>
    <w:rsid w:val="00D26E57"/>
    <w:rsid w:val="00D35173"/>
    <w:rsid w:val="00D352F7"/>
    <w:rsid w:val="00D35B70"/>
    <w:rsid w:val="00D413E4"/>
    <w:rsid w:val="00D46B2D"/>
    <w:rsid w:val="00D516A1"/>
    <w:rsid w:val="00D540DB"/>
    <w:rsid w:val="00D557C4"/>
    <w:rsid w:val="00D5620D"/>
    <w:rsid w:val="00D56B72"/>
    <w:rsid w:val="00D621C1"/>
    <w:rsid w:val="00D62C32"/>
    <w:rsid w:val="00D71640"/>
    <w:rsid w:val="00D72F81"/>
    <w:rsid w:val="00D74189"/>
    <w:rsid w:val="00D77BD8"/>
    <w:rsid w:val="00D83D2B"/>
    <w:rsid w:val="00D847AC"/>
    <w:rsid w:val="00D84F9F"/>
    <w:rsid w:val="00D85597"/>
    <w:rsid w:val="00D86533"/>
    <w:rsid w:val="00D87352"/>
    <w:rsid w:val="00D87AB6"/>
    <w:rsid w:val="00D90C8F"/>
    <w:rsid w:val="00D93784"/>
    <w:rsid w:val="00D94154"/>
    <w:rsid w:val="00D973E3"/>
    <w:rsid w:val="00DA0894"/>
    <w:rsid w:val="00DA1B8E"/>
    <w:rsid w:val="00DA3D76"/>
    <w:rsid w:val="00DA6B89"/>
    <w:rsid w:val="00DB4739"/>
    <w:rsid w:val="00DB47BF"/>
    <w:rsid w:val="00DB6C5A"/>
    <w:rsid w:val="00DB7825"/>
    <w:rsid w:val="00DC18BB"/>
    <w:rsid w:val="00DC6A3D"/>
    <w:rsid w:val="00DD1E00"/>
    <w:rsid w:val="00DD2177"/>
    <w:rsid w:val="00DD3E9F"/>
    <w:rsid w:val="00DD509F"/>
    <w:rsid w:val="00DD767F"/>
    <w:rsid w:val="00DE0602"/>
    <w:rsid w:val="00DE1430"/>
    <w:rsid w:val="00DE2F48"/>
    <w:rsid w:val="00DE4123"/>
    <w:rsid w:val="00DE4724"/>
    <w:rsid w:val="00DF14BE"/>
    <w:rsid w:val="00DF2362"/>
    <w:rsid w:val="00DF50B3"/>
    <w:rsid w:val="00DF656A"/>
    <w:rsid w:val="00DF7A1A"/>
    <w:rsid w:val="00E013F0"/>
    <w:rsid w:val="00E023E5"/>
    <w:rsid w:val="00E02EBE"/>
    <w:rsid w:val="00E0536B"/>
    <w:rsid w:val="00E07788"/>
    <w:rsid w:val="00E07DAB"/>
    <w:rsid w:val="00E110ED"/>
    <w:rsid w:val="00E162A0"/>
    <w:rsid w:val="00E22BD4"/>
    <w:rsid w:val="00E23EF2"/>
    <w:rsid w:val="00E25E5A"/>
    <w:rsid w:val="00E30613"/>
    <w:rsid w:val="00E30E21"/>
    <w:rsid w:val="00E353A6"/>
    <w:rsid w:val="00E364A5"/>
    <w:rsid w:val="00E45EE3"/>
    <w:rsid w:val="00E50E13"/>
    <w:rsid w:val="00E518D6"/>
    <w:rsid w:val="00E51C27"/>
    <w:rsid w:val="00E5301E"/>
    <w:rsid w:val="00E53E10"/>
    <w:rsid w:val="00E57608"/>
    <w:rsid w:val="00E61F9D"/>
    <w:rsid w:val="00E63975"/>
    <w:rsid w:val="00E66D6D"/>
    <w:rsid w:val="00E70BAD"/>
    <w:rsid w:val="00E71C60"/>
    <w:rsid w:val="00E74166"/>
    <w:rsid w:val="00E748C2"/>
    <w:rsid w:val="00E75022"/>
    <w:rsid w:val="00E75BDE"/>
    <w:rsid w:val="00E8315C"/>
    <w:rsid w:val="00E85D5D"/>
    <w:rsid w:val="00E8741B"/>
    <w:rsid w:val="00E90095"/>
    <w:rsid w:val="00E91CDF"/>
    <w:rsid w:val="00E9278E"/>
    <w:rsid w:val="00E93A37"/>
    <w:rsid w:val="00E95250"/>
    <w:rsid w:val="00EA0FB8"/>
    <w:rsid w:val="00EA14BD"/>
    <w:rsid w:val="00EA393C"/>
    <w:rsid w:val="00EA5275"/>
    <w:rsid w:val="00EA615C"/>
    <w:rsid w:val="00EB01A9"/>
    <w:rsid w:val="00EB0B89"/>
    <w:rsid w:val="00EB38AF"/>
    <w:rsid w:val="00EB45E0"/>
    <w:rsid w:val="00EB4936"/>
    <w:rsid w:val="00EB4B62"/>
    <w:rsid w:val="00EB7365"/>
    <w:rsid w:val="00EC01E9"/>
    <w:rsid w:val="00EC329D"/>
    <w:rsid w:val="00EC49C8"/>
    <w:rsid w:val="00EC4FDE"/>
    <w:rsid w:val="00ED3A81"/>
    <w:rsid w:val="00ED5580"/>
    <w:rsid w:val="00ED5773"/>
    <w:rsid w:val="00EE045D"/>
    <w:rsid w:val="00EE11A3"/>
    <w:rsid w:val="00EE39F1"/>
    <w:rsid w:val="00EE42C9"/>
    <w:rsid w:val="00EF017D"/>
    <w:rsid w:val="00EF2FF0"/>
    <w:rsid w:val="00F00CF2"/>
    <w:rsid w:val="00F0575E"/>
    <w:rsid w:val="00F05798"/>
    <w:rsid w:val="00F061FA"/>
    <w:rsid w:val="00F06478"/>
    <w:rsid w:val="00F135B6"/>
    <w:rsid w:val="00F17F66"/>
    <w:rsid w:val="00F22137"/>
    <w:rsid w:val="00F239DF"/>
    <w:rsid w:val="00F275A6"/>
    <w:rsid w:val="00F31C91"/>
    <w:rsid w:val="00F325EE"/>
    <w:rsid w:val="00F35A07"/>
    <w:rsid w:val="00F40B8E"/>
    <w:rsid w:val="00F43591"/>
    <w:rsid w:val="00F44BD5"/>
    <w:rsid w:val="00F46B53"/>
    <w:rsid w:val="00F47C21"/>
    <w:rsid w:val="00F5314A"/>
    <w:rsid w:val="00F5409F"/>
    <w:rsid w:val="00F54A52"/>
    <w:rsid w:val="00F6533A"/>
    <w:rsid w:val="00F65473"/>
    <w:rsid w:val="00F66106"/>
    <w:rsid w:val="00F6686F"/>
    <w:rsid w:val="00F7255A"/>
    <w:rsid w:val="00F73D11"/>
    <w:rsid w:val="00F751E2"/>
    <w:rsid w:val="00F76A2C"/>
    <w:rsid w:val="00F77102"/>
    <w:rsid w:val="00F77106"/>
    <w:rsid w:val="00F772B6"/>
    <w:rsid w:val="00F772FC"/>
    <w:rsid w:val="00F77860"/>
    <w:rsid w:val="00F841C5"/>
    <w:rsid w:val="00F907E4"/>
    <w:rsid w:val="00F907F0"/>
    <w:rsid w:val="00F90FE6"/>
    <w:rsid w:val="00F92489"/>
    <w:rsid w:val="00F93C53"/>
    <w:rsid w:val="00F951CB"/>
    <w:rsid w:val="00F95922"/>
    <w:rsid w:val="00F961FD"/>
    <w:rsid w:val="00FA2637"/>
    <w:rsid w:val="00FA3103"/>
    <w:rsid w:val="00FA5CBF"/>
    <w:rsid w:val="00FA61FC"/>
    <w:rsid w:val="00FA633E"/>
    <w:rsid w:val="00FA73A1"/>
    <w:rsid w:val="00FA7AB3"/>
    <w:rsid w:val="00FB451A"/>
    <w:rsid w:val="00FB750E"/>
    <w:rsid w:val="00FB7A32"/>
    <w:rsid w:val="00FC2424"/>
    <w:rsid w:val="00FC7589"/>
    <w:rsid w:val="00FD4801"/>
    <w:rsid w:val="00FD641D"/>
    <w:rsid w:val="00FE27F0"/>
    <w:rsid w:val="00FE2969"/>
    <w:rsid w:val="00FE6A01"/>
    <w:rsid w:val="00FF1B2D"/>
    <w:rsid w:val="00FF3230"/>
    <w:rsid w:val="00FF7296"/>
    <w:rsid w:val="00FF7933"/>
    <w:rsid w:val="00FF7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header" w:uiPriority="0"/>
    <w:lsdException w:name="caption" w:semiHidden="0" w:uiPriority="0" w:unhideWhenUsed="0" w:qFormat="1"/>
    <w:lsdException w:name="page number" w:uiPriority="0"/>
    <w:lsdException w:name="endnote reference" w:uiPriority="0"/>
    <w:lsdException w:name="toa heading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1">
    <w:name w:val="Normal"/>
    <w:qFormat/>
    <w:pPr>
      <w:jc w:val="both"/>
    </w:pPr>
    <w:rPr>
      <w:sz w:val="24"/>
      <w:szCs w:val="24"/>
      <w:lang w:eastAsia="ar-SA"/>
    </w:rPr>
  </w:style>
  <w:style w:type="paragraph" w:styleId="1">
    <w:name w:val="heading 1"/>
    <w:basedOn w:val="a2"/>
    <w:next w:val="a"/>
    <w:link w:val="10"/>
    <w:autoRedefine/>
    <w:qFormat/>
    <w:rsid w:val="00A4049B"/>
    <w:pPr>
      <w:keepNext/>
      <w:numPr>
        <w:numId w:val="1"/>
      </w:numPr>
      <w:overflowPunct w:val="0"/>
      <w:autoSpaceDE w:val="0"/>
      <w:jc w:val="center"/>
      <w:outlineLvl w:val="0"/>
    </w:pPr>
    <w:rPr>
      <w:b/>
      <w:kern w:val="0"/>
      <w:lang w:val="x-none"/>
    </w:rPr>
  </w:style>
  <w:style w:type="paragraph" w:styleId="2">
    <w:name w:val="heading 2"/>
    <w:basedOn w:val="a"/>
    <w:next w:val="a3"/>
    <w:link w:val="20"/>
    <w:autoRedefine/>
    <w:qFormat/>
    <w:rsid w:val="00ED3A81"/>
    <w:pPr>
      <w:keepNext/>
      <w:numPr>
        <w:numId w:val="0"/>
      </w:numPr>
      <w:tabs>
        <w:tab w:val="clear" w:pos="9216"/>
      </w:tabs>
      <w:suppressAutoHyphens/>
      <w:overflowPunct w:val="0"/>
      <w:autoSpaceDE w:val="0"/>
      <w:ind w:left="576"/>
      <w:jc w:val="center"/>
      <w:textAlignment w:val="baseline"/>
      <w:outlineLvl w:val="1"/>
    </w:pPr>
    <w:rPr>
      <w:b/>
      <w:bCs/>
      <w:color w:val="000000"/>
      <w:szCs w:val="28"/>
      <w:lang w:val="x-none"/>
    </w:rPr>
  </w:style>
  <w:style w:type="paragraph" w:styleId="3">
    <w:name w:val="heading 3"/>
    <w:basedOn w:val="a1"/>
    <w:next w:val="a1"/>
    <w:link w:val="30"/>
    <w:qFormat/>
    <w:rsid w:val="00B55517"/>
    <w:pPr>
      <w:keepNext/>
      <w:numPr>
        <w:ilvl w:val="2"/>
        <w:numId w:val="1"/>
      </w:numPr>
      <w:tabs>
        <w:tab w:val="left" w:pos="0"/>
      </w:tabs>
      <w:overflowPunct w:val="0"/>
      <w:autoSpaceDE w:val="0"/>
      <w:spacing w:after="227"/>
      <w:jc w:val="center"/>
      <w:outlineLvl w:val="2"/>
    </w:pPr>
    <w:rPr>
      <w:b/>
      <w:szCs w:val="28"/>
    </w:rPr>
  </w:style>
  <w:style w:type="paragraph" w:styleId="4">
    <w:name w:val="heading 4"/>
    <w:basedOn w:val="a1"/>
    <w:next w:val="a1"/>
    <w:link w:val="40"/>
    <w:qFormat/>
    <w:pPr>
      <w:keepNext/>
      <w:numPr>
        <w:ilvl w:val="3"/>
        <w:numId w:val="1"/>
      </w:numPr>
      <w:overflowPunct w:val="0"/>
      <w:autoSpaceDE w:val="0"/>
      <w:spacing w:after="170"/>
      <w:ind w:left="706"/>
      <w:jc w:val="left"/>
      <w:outlineLvl w:val="3"/>
    </w:pPr>
    <w:rPr>
      <w:b/>
      <w:bCs/>
      <w:u w:val="single"/>
    </w:rPr>
  </w:style>
  <w:style w:type="paragraph" w:styleId="5">
    <w:name w:val="heading 5"/>
    <w:basedOn w:val="a1"/>
    <w:next w:val="a1"/>
    <w:link w:val="50"/>
    <w:qFormat/>
    <w:pPr>
      <w:keepNext/>
      <w:numPr>
        <w:ilvl w:val="4"/>
        <w:numId w:val="1"/>
      </w:numPr>
      <w:overflowPunct w:val="0"/>
      <w:autoSpaceDE w:val="0"/>
      <w:spacing w:after="283"/>
      <w:jc w:val="center"/>
      <w:outlineLvl w:val="4"/>
    </w:pPr>
    <w:rPr>
      <w:u w:val="single"/>
    </w:rPr>
  </w:style>
  <w:style w:type="paragraph" w:styleId="6">
    <w:name w:val="heading 6"/>
    <w:basedOn w:val="a1"/>
    <w:next w:val="a1"/>
    <w:link w:val="60"/>
    <w:qFormat/>
    <w:pPr>
      <w:keepNext/>
      <w:numPr>
        <w:ilvl w:val="5"/>
        <w:numId w:val="1"/>
      </w:numPr>
      <w:overflowPunct w:val="0"/>
      <w:autoSpaceDE w:val="0"/>
      <w:ind w:left="851"/>
      <w:jc w:val="center"/>
      <w:outlineLvl w:val="5"/>
    </w:pPr>
    <w:rPr>
      <w:u w:val="single"/>
    </w:rPr>
  </w:style>
  <w:style w:type="paragraph" w:styleId="7">
    <w:name w:val="heading 7"/>
    <w:basedOn w:val="a1"/>
    <w:next w:val="a1"/>
    <w:link w:val="70"/>
    <w:qFormat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1"/>
    <w:next w:val="a1"/>
    <w:link w:val="80"/>
    <w:qFormat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9">
    <w:name w:val="heading 9"/>
    <w:basedOn w:val="a1"/>
    <w:next w:val="a1"/>
    <w:link w:val="90"/>
    <w:qFormat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Symbol" w:hAnsi="Symbol" w:cs="Symbol"/>
    </w:rPr>
  </w:style>
  <w:style w:type="character" w:customStyle="1" w:styleId="WW8Num3z0">
    <w:name w:val="WW8Num3z0"/>
    <w:rPr>
      <w:rFonts w:ascii="Symbol" w:hAnsi="Symbol" w:cs="Symbol"/>
    </w:rPr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Symbol" w:eastAsia="TimesNewRomanPSMT" w:hAnsi="Symbol" w:cs="Symbol"/>
    </w:rPr>
  </w:style>
  <w:style w:type="character" w:customStyle="1" w:styleId="WW8Num5z1">
    <w:name w:val="WW8Num5z1"/>
    <w:rPr>
      <w:rFonts w:ascii="Symbol" w:hAnsi="Symbol" w:cs="StarSymbol"/>
      <w:sz w:val="18"/>
      <w:szCs w:val="18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5z3">
    <w:name w:val="WW8Num5z3"/>
    <w:rPr>
      <w:rFonts w:ascii="Symbol" w:hAnsi="Symbol" w:cs="Symbol"/>
    </w:rPr>
  </w:style>
  <w:style w:type="character" w:customStyle="1" w:styleId="WW8Num5z4">
    <w:name w:val="WW8Num5z4"/>
    <w:rPr>
      <w:rFonts w:ascii="Courier New" w:hAnsi="Courier New" w:cs="Courier New"/>
    </w:rPr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6z3">
    <w:name w:val="WW8Num6z3"/>
    <w:rPr>
      <w:rFonts w:ascii="Symbol" w:hAnsi="Symbol" w:cs="Symbol"/>
    </w:rPr>
  </w:style>
  <w:style w:type="character" w:customStyle="1" w:styleId="WW8Num6z4">
    <w:name w:val="WW8Num6z4"/>
    <w:rPr>
      <w:rFonts w:ascii="Courier New" w:hAnsi="Courier New" w:cs="Courier New"/>
    </w:rPr>
  </w:style>
  <w:style w:type="character" w:customStyle="1" w:styleId="WW8Num7z0">
    <w:name w:val="WW8Num7z0"/>
    <w:rPr>
      <w:rFonts w:ascii="Symbol" w:hAnsi="Symbol" w:cs="Symbol"/>
    </w:rPr>
  </w:style>
  <w:style w:type="character" w:customStyle="1" w:styleId="WW8Num8z0">
    <w:name w:val="WW8Num8z0"/>
    <w:rPr>
      <w:rFonts w:ascii="Symbol" w:hAnsi="Symbol" w:cs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9z0">
    <w:name w:val="WW8Num9z0"/>
    <w:rPr>
      <w:rFonts w:ascii="Symbol" w:hAnsi="Symbol" w:cs="Symbol"/>
    </w:rPr>
  </w:style>
  <w:style w:type="character" w:customStyle="1" w:styleId="WW8Num9z1">
    <w:name w:val="WW8Num9z1"/>
    <w:rPr>
      <w:rFonts w:ascii="Symbol" w:hAnsi="Symbol" w:cs="Symbol"/>
    </w:rPr>
  </w:style>
  <w:style w:type="character" w:customStyle="1" w:styleId="WW8Num10z0">
    <w:name w:val="WW8Num10z0"/>
    <w:rPr>
      <w:rFonts w:ascii="Symbol" w:hAnsi="Symbol" w:cs="Symbol"/>
    </w:rPr>
  </w:style>
  <w:style w:type="character" w:customStyle="1" w:styleId="WW8Num11z0">
    <w:name w:val="WW8Num11z0"/>
    <w:rPr>
      <w:rFonts w:ascii="Symbol" w:hAnsi="Symbol" w:cs="Symbol"/>
    </w:rPr>
  </w:style>
  <w:style w:type="character" w:customStyle="1" w:styleId="WW8Num11z1">
    <w:name w:val="WW8Num11z1"/>
    <w:rPr>
      <w:rFonts w:ascii="Symbol" w:hAnsi="Symbol" w:cs="Symbol"/>
    </w:rPr>
  </w:style>
  <w:style w:type="character" w:customStyle="1" w:styleId="WW8Num12z0">
    <w:name w:val="WW8Num12z0"/>
    <w:rPr>
      <w:rFonts w:ascii="Symbol" w:eastAsia="Symbol" w:hAnsi="Symbol" w:cs="Symbol"/>
      <w:lang w:eastAsia="ru-RU" w:bidi="ru-RU"/>
    </w:rPr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ascii="Symbol" w:hAnsi="Symbol" w:cs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4z0">
    <w:name w:val="WW8Num14z0"/>
    <w:rPr>
      <w:rFonts w:ascii="Symbol" w:hAnsi="Symbol" w:cs="Symbol"/>
    </w:rPr>
  </w:style>
  <w:style w:type="character" w:customStyle="1" w:styleId="WW8Num14z1">
    <w:name w:val="WW8Num14z1"/>
    <w:rPr>
      <w:rFonts w:ascii="Courier New" w:hAnsi="Courier New" w:cs="Courier New"/>
    </w:rPr>
  </w:style>
  <w:style w:type="character" w:customStyle="1" w:styleId="WW8Num15z0">
    <w:name w:val="WW8Num15z0"/>
    <w:rPr>
      <w:sz w:val="16"/>
      <w:szCs w:val="16"/>
      <w:u w:val="single"/>
    </w:rPr>
  </w:style>
  <w:style w:type="character" w:customStyle="1" w:styleId="WW8Num15z1">
    <w:name w:val="WW8Num15z1"/>
    <w:rPr>
      <w:rFonts w:ascii="Courier New" w:hAnsi="Courier New" w:cs="Courier New"/>
    </w:rPr>
  </w:style>
  <w:style w:type="character" w:customStyle="1" w:styleId="WW8Num16z0">
    <w:name w:val="WW8Num16z0"/>
    <w:rPr>
      <w:sz w:val="16"/>
      <w:szCs w:val="16"/>
      <w:u w:val="single"/>
    </w:rPr>
  </w:style>
  <w:style w:type="character" w:customStyle="1" w:styleId="WW8Num17z0">
    <w:name w:val="WW8Num17z0"/>
    <w:rPr>
      <w:sz w:val="12"/>
      <w:szCs w:val="12"/>
      <w:u w:val="single"/>
    </w:rPr>
  </w:style>
  <w:style w:type="character" w:customStyle="1" w:styleId="WW8Num17z1">
    <w:name w:val="WW8Num17z1"/>
    <w:rPr>
      <w:rFonts w:ascii="Symbol" w:hAnsi="Symbol" w:cs="Symbol"/>
      <w:b w:val="0"/>
    </w:rPr>
  </w:style>
  <w:style w:type="character" w:customStyle="1" w:styleId="WW8Num18z0">
    <w:name w:val="WW8Num18z0"/>
    <w:rPr>
      <w:rFonts w:ascii="Symbol" w:hAnsi="Symbol" w:cs="Symbol"/>
    </w:rPr>
  </w:style>
  <w:style w:type="character" w:customStyle="1" w:styleId="WW8Num19z0">
    <w:name w:val="WW8Num19z0"/>
    <w:rPr>
      <w:b w:val="0"/>
    </w:rPr>
  </w:style>
  <w:style w:type="character" w:customStyle="1" w:styleId="WW8Num20z0">
    <w:name w:val="WW8Num20z0"/>
    <w:rPr>
      <w:b w:val="0"/>
    </w:rPr>
  </w:style>
  <w:style w:type="character" w:customStyle="1" w:styleId="WW8Num20z1">
    <w:name w:val="WW8Num20z1"/>
    <w:rPr>
      <w:rFonts w:ascii="Courier New" w:hAnsi="Courier New" w:cs="Courier New"/>
    </w:rPr>
  </w:style>
  <w:style w:type="character" w:customStyle="1" w:styleId="WW8Num20z2">
    <w:name w:val="WW8Num20z2"/>
    <w:rPr>
      <w:rFonts w:ascii="Wingdings" w:hAnsi="Wingdings" w:cs="Wingdings"/>
    </w:rPr>
  </w:style>
  <w:style w:type="character" w:customStyle="1" w:styleId="WW8Num20z3">
    <w:name w:val="WW8Num20z3"/>
    <w:rPr>
      <w:rFonts w:ascii="Symbol" w:hAnsi="Symbol" w:cs="Symbol"/>
    </w:rPr>
  </w:style>
  <w:style w:type="character" w:customStyle="1" w:styleId="WW8Num21z0">
    <w:name w:val="WW8Num21z0"/>
    <w:rPr>
      <w:rFonts w:ascii="Times New Roman" w:hAnsi="Times New Roman" w:cs="Times New Roman"/>
    </w:rPr>
  </w:style>
  <w:style w:type="character" w:customStyle="1" w:styleId="WW8Num22z0">
    <w:name w:val="WW8Num22z0"/>
    <w:rPr>
      <w:rFonts w:ascii="Symbol" w:hAnsi="Symbol" w:cs="StarSymbol"/>
      <w:sz w:val="18"/>
      <w:szCs w:val="18"/>
    </w:rPr>
  </w:style>
  <w:style w:type="character" w:customStyle="1" w:styleId="WW8Num23z0">
    <w:name w:val="WW8Num23z0"/>
    <w:rPr>
      <w:rFonts w:ascii="Symbol" w:eastAsia="Times New Roman" w:hAnsi="Symbol" w:cs="StarSymbol"/>
      <w:b/>
      <w:bCs/>
      <w:i w:val="0"/>
      <w:iCs w:val="0"/>
      <w:color w:val="000000"/>
      <w:position w:val="0"/>
      <w:sz w:val="18"/>
      <w:szCs w:val="18"/>
      <w:shd w:val="clear" w:color="auto" w:fill="auto"/>
      <w:vertAlign w:val="baseline"/>
      <w:lang w:val="ru-RU" w:eastAsia="ar-SA" w:bidi="ar-SA"/>
    </w:rPr>
  </w:style>
  <w:style w:type="character" w:customStyle="1" w:styleId="WW8Num23z1">
    <w:name w:val="WW8Num23z1"/>
    <w:rPr>
      <w:rFonts w:ascii="Courier New" w:hAnsi="Courier New" w:cs="Courier New"/>
      <w:b/>
      <w:bCs/>
      <w:sz w:val="20"/>
      <w:szCs w:val="20"/>
      <w:shd w:val="clear" w:color="auto" w:fill="FFFFFF"/>
    </w:rPr>
  </w:style>
  <w:style w:type="character" w:customStyle="1" w:styleId="WW8Num23z2">
    <w:name w:val="WW8Num23z2"/>
    <w:rPr>
      <w:rFonts w:ascii="Wingdings" w:hAnsi="Wingdings" w:cs="Wingdings"/>
    </w:rPr>
  </w:style>
  <w:style w:type="character" w:customStyle="1" w:styleId="WW8Num23z3">
    <w:name w:val="WW8Num23z3"/>
    <w:rPr>
      <w:rFonts w:ascii="Symbol" w:hAnsi="Symbol" w:cs="Symbol"/>
    </w:rPr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  <w:rPr>
      <w:rFonts w:ascii="Symbol" w:hAnsi="Symbol" w:cs="StarSymbol"/>
      <w:sz w:val="18"/>
      <w:szCs w:val="18"/>
    </w:rPr>
  </w:style>
  <w:style w:type="character" w:customStyle="1" w:styleId="WW8Num24z1">
    <w:name w:val="WW8Num24z1"/>
    <w:rPr>
      <w:rFonts w:ascii="Courier New" w:hAnsi="Courier New" w:cs="Courier New"/>
    </w:rPr>
  </w:style>
  <w:style w:type="character" w:customStyle="1" w:styleId="WW8Num25z0">
    <w:name w:val="WW8Num25z0"/>
    <w:rPr>
      <w:rFonts w:ascii="Times New Roman" w:eastAsia="Times New Roman" w:hAnsi="Times New Roman" w:cs="Times New Roman"/>
    </w:rPr>
  </w:style>
  <w:style w:type="character" w:customStyle="1" w:styleId="WW8Num25z1">
    <w:name w:val="WW8Num25z1"/>
    <w:rPr>
      <w:rFonts w:ascii="Courier New" w:hAnsi="Courier New" w:cs="Courier New"/>
    </w:rPr>
  </w:style>
  <w:style w:type="character" w:customStyle="1" w:styleId="WW8Num26z0">
    <w:name w:val="WW8Num26z0"/>
    <w:rPr>
      <w:rFonts w:ascii="Times New Roman" w:eastAsia="Times New Roman" w:hAnsi="Times New Roman" w:cs="Times New Roman"/>
      <w:lang w:val="ru-RU" w:eastAsia="ar-SA" w:bidi="ar-SA"/>
    </w:rPr>
  </w:style>
  <w:style w:type="character" w:customStyle="1" w:styleId="WW8Num27z0">
    <w:name w:val="WW8Num27z0"/>
    <w:rPr>
      <w:rFonts w:ascii="Symbol" w:eastAsia="Times New Roman" w:hAnsi="Symbol" w:cs="Symbol"/>
      <w:color w:val="auto"/>
      <w:sz w:val="24"/>
      <w:szCs w:val="24"/>
      <w:lang w:val="ru-RU" w:eastAsia="ar-SA" w:bidi="ar-SA"/>
    </w:rPr>
  </w:style>
  <w:style w:type="character" w:customStyle="1" w:styleId="WW8Num27z1">
    <w:name w:val="WW8Num27z1"/>
    <w:rPr>
      <w:rFonts w:ascii="Courier New" w:hAnsi="Courier New" w:cs="Courier New"/>
    </w:rPr>
  </w:style>
  <w:style w:type="character" w:customStyle="1" w:styleId="WW8Num28z0">
    <w:name w:val="WW8Num28z0"/>
    <w:rPr>
      <w:rFonts w:ascii="Symbol" w:eastAsia="Times New Roman" w:hAnsi="Symbol" w:cs="Symbol"/>
      <w:b w:val="0"/>
      <w:bCs w:val="0"/>
      <w:i w:val="0"/>
      <w:iCs w:val="0"/>
      <w:color w:val="auto"/>
      <w:sz w:val="24"/>
      <w:szCs w:val="24"/>
      <w:shd w:val="clear" w:color="auto" w:fill="auto"/>
      <w:lang w:val="ru-RU" w:eastAsia="ar-SA" w:bidi="ar-SA"/>
    </w:rPr>
  </w:style>
  <w:style w:type="character" w:customStyle="1" w:styleId="WW8Num28z1">
    <w:name w:val="WW8Num28z1"/>
    <w:rPr>
      <w:rFonts w:ascii="Courier New" w:hAnsi="Courier New" w:cs="Courier New"/>
    </w:rPr>
  </w:style>
  <w:style w:type="character" w:customStyle="1" w:styleId="WW8Num28z2">
    <w:name w:val="WW8Num28z2"/>
    <w:rPr>
      <w:rFonts w:ascii="Wingdings" w:hAnsi="Wingdings" w:cs="Wingdings"/>
    </w:rPr>
  </w:style>
  <w:style w:type="character" w:customStyle="1" w:styleId="WW8Num28z3">
    <w:name w:val="WW8Num28z3"/>
    <w:rPr>
      <w:rFonts w:ascii="Symbol" w:hAnsi="Symbol" w:cs="Symbol"/>
    </w:rPr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  <w:rPr>
      <w:rFonts w:ascii="Symbol" w:hAnsi="Symbol" w:cs="StarSymbol"/>
      <w:sz w:val="18"/>
      <w:szCs w:val="18"/>
    </w:rPr>
  </w:style>
  <w:style w:type="character" w:customStyle="1" w:styleId="WW8Num29z1">
    <w:name w:val="WW8Num29z1"/>
    <w:rPr>
      <w:rFonts w:ascii="Courier New" w:hAnsi="Courier New" w:cs="Courier New"/>
    </w:rPr>
  </w:style>
  <w:style w:type="character" w:customStyle="1" w:styleId="WW8Num30z0">
    <w:name w:val="WW8Num30z0"/>
    <w:rPr>
      <w:rFonts w:ascii="Symbol" w:hAnsi="Symbol" w:cs="StarSymbol"/>
      <w:sz w:val="18"/>
      <w:szCs w:val="18"/>
    </w:rPr>
  </w:style>
  <w:style w:type="character" w:customStyle="1" w:styleId="WW8Num30z1">
    <w:name w:val="WW8Num30z1"/>
    <w:rPr>
      <w:rFonts w:ascii="Courier New" w:hAnsi="Courier New" w:cs="Courier New"/>
    </w:rPr>
  </w:style>
  <w:style w:type="character" w:customStyle="1" w:styleId="WW8Num31z0">
    <w:name w:val="WW8Num31z0"/>
    <w:rPr>
      <w:b w:val="0"/>
    </w:rPr>
  </w:style>
  <w:style w:type="character" w:customStyle="1" w:styleId="WW8Num31z1">
    <w:name w:val="WW8Num31z1"/>
    <w:rPr>
      <w:rFonts w:ascii="Courier New" w:hAnsi="Courier New" w:cs="Courier New"/>
    </w:rPr>
  </w:style>
  <w:style w:type="character" w:customStyle="1" w:styleId="WW8Num32z0">
    <w:name w:val="WW8Num32z0"/>
    <w:rPr>
      <w:rFonts w:ascii="Times New Roman" w:eastAsia="Times New Roman" w:hAnsi="Times New Roman" w:cs="Times New Roman"/>
    </w:rPr>
  </w:style>
  <w:style w:type="character" w:customStyle="1" w:styleId="WW8Num33z0">
    <w:name w:val="WW8Num33z0"/>
    <w:rPr>
      <w:rFonts w:ascii="Symbol" w:hAnsi="Symbol" w:cs="StarSymbol"/>
      <w:sz w:val="18"/>
      <w:szCs w:val="18"/>
      <w:lang w:val="ru-RU"/>
    </w:rPr>
  </w:style>
  <w:style w:type="character" w:customStyle="1" w:styleId="WW8Num33z1">
    <w:name w:val="WW8Num33z1"/>
    <w:rPr>
      <w:rFonts w:ascii="Courier New" w:hAnsi="Courier New" w:cs="Courier New"/>
    </w:rPr>
  </w:style>
  <w:style w:type="character" w:customStyle="1" w:styleId="WW8Num34z0">
    <w:name w:val="WW8Num34z0"/>
    <w:rPr>
      <w:rFonts w:ascii="Symbol" w:hAnsi="Symbol" w:cs="StarSymbol"/>
      <w:strike w:val="0"/>
      <w:dstrike w:val="0"/>
      <w:position w:val="0"/>
      <w:sz w:val="18"/>
      <w:szCs w:val="18"/>
      <w:vertAlign w:val="baseline"/>
      <w:lang w:val="ru-RU"/>
    </w:rPr>
  </w:style>
  <w:style w:type="character" w:customStyle="1" w:styleId="WW8Num34z1">
    <w:name w:val="WW8Num34z1"/>
    <w:rPr>
      <w:rFonts w:ascii="Courier New" w:hAnsi="Courier New" w:cs="Courier New"/>
    </w:rPr>
  </w:style>
  <w:style w:type="character" w:customStyle="1" w:styleId="WW8Num34z2">
    <w:name w:val="WW8Num34z2"/>
    <w:rPr>
      <w:rFonts w:ascii="Wingdings" w:hAnsi="Wingdings" w:cs="Wingdings"/>
    </w:rPr>
  </w:style>
  <w:style w:type="character" w:customStyle="1" w:styleId="WW8Num34z3">
    <w:name w:val="WW8Num34z3"/>
    <w:rPr>
      <w:rFonts w:ascii="Symbol" w:hAnsi="Symbol" w:cs="Symbol"/>
    </w:rPr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WW8Num35z0">
    <w:name w:val="WW8Num35z0"/>
    <w:rPr>
      <w:rFonts w:ascii="Symbol" w:hAnsi="Symbol" w:cs="StarSymbol"/>
      <w:strike w:val="0"/>
      <w:dstrike w:val="0"/>
      <w:position w:val="0"/>
      <w:sz w:val="18"/>
      <w:szCs w:val="18"/>
      <w:vertAlign w:val="baseline"/>
      <w:lang w:val="ru-RU"/>
    </w:rPr>
  </w:style>
  <w:style w:type="character" w:customStyle="1" w:styleId="WW8Num35z1">
    <w:name w:val="WW8Num35z1"/>
    <w:rPr>
      <w:rFonts w:ascii="Courier New" w:hAnsi="Courier New" w:cs="Courier New"/>
    </w:rPr>
  </w:style>
  <w:style w:type="character" w:customStyle="1" w:styleId="WW8Num36z0">
    <w:name w:val="WW8Num36z0"/>
    <w:rPr>
      <w:rFonts w:ascii="Symbol" w:hAnsi="Symbol" w:cs="StarSymbol"/>
      <w:sz w:val="18"/>
      <w:szCs w:val="18"/>
      <w:lang w:val="ru-RU"/>
    </w:rPr>
  </w:style>
  <w:style w:type="character" w:customStyle="1" w:styleId="WW8Num36z1">
    <w:name w:val="WW8Num36z1"/>
    <w:rPr>
      <w:rFonts w:ascii="OpenSymbol" w:hAnsi="OpenSymbol" w:cs="StarSymbol"/>
      <w:sz w:val="18"/>
      <w:szCs w:val="18"/>
    </w:rPr>
  </w:style>
  <w:style w:type="character" w:customStyle="1" w:styleId="WW8Num37z0">
    <w:name w:val="WW8Num37z0"/>
    <w:rPr>
      <w:rFonts w:ascii="Symbol" w:hAnsi="Symbol" w:cs="StarSymbol"/>
      <w:sz w:val="18"/>
      <w:szCs w:val="18"/>
      <w:lang w:val="ru-RU"/>
    </w:rPr>
  </w:style>
  <w:style w:type="character" w:customStyle="1" w:styleId="WW8Num38z0">
    <w:name w:val="WW8Num38z0"/>
    <w:rPr>
      <w:rFonts w:ascii="Symbol" w:hAnsi="Symbol" w:cs="StarSymbol"/>
      <w:sz w:val="18"/>
      <w:szCs w:val="18"/>
    </w:rPr>
  </w:style>
  <w:style w:type="character" w:customStyle="1" w:styleId="WW8Num39z0">
    <w:name w:val="WW8Num39z0"/>
    <w:rPr>
      <w:rFonts w:ascii="Symbol" w:eastAsia="Arial" w:hAnsi="Symbol" w:cs="StarSymbol"/>
      <w:sz w:val="18"/>
      <w:szCs w:val="18"/>
    </w:rPr>
  </w:style>
  <w:style w:type="character" w:customStyle="1" w:styleId="WW8Num40z0">
    <w:name w:val="WW8Num40z0"/>
    <w:rPr>
      <w:rFonts w:ascii="Symbol" w:eastAsia="Arial" w:hAnsi="Symbol" w:cs="StarSymbol"/>
      <w:sz w:val="18"/>
      <w:szCs w:val="18"/>
    </w:rPr>
  </w:style>
  <w:style w:type="character" w:customStyle="1" w:styleId="WW8Num41z0">
    <w:name w:val="WW8Num41z0"/>
    <w:rPr>
      <w:rFonts w:ascii="Symbol" w:hAnsi="Symbol" w:cs="StarSymbol"/>
      <w:sz w:val="18"/>
      <w:szCs w:val="18"/>
    </w:rPr>
  </w:style>
  <w:style w:type="character" w:customStyle="1" w:styleId="WW8Num42z0">
    <w:name w:val="WW8Num42z0"/>
    <w:rPr>
      <w:rFonts w:ascii="Symbol" w:eastAsia="Arial" w:hAnsi="Symbol" w:cs="StarSymbol"/>
      <w:color w:val="000000"/>
      <w:position w:val="0"/>
      <w:sz w:val="18"/>
      <w:szCs w:val="18"/>
      <w:shd w:val="clear" w:color="auto" w:fill="auto"/>
      <w:vertAlign w:val="baseline"/>
      <w:lang w:val="ru-RU" w:eastAsia="ar-SA" w:bidi="ar-SA"/>
    </w:rPr>
  </w:style>
  <w:style w:type="character" w:customStyle="1" w:styleId="WW8Num43z0">
    <w:name w:val="WW8Num43z0"/>
    <w:rPr>
      <w:rFonts w:ascii="Symbol" w:eastAsia="Arial" w:hAnsi="Symbol" w:cs="StarSymbol"/>
      <w:color w:val="000000"/>
      <w:position w:val="0"/>
      <w:sz w:val="18"/>
      <w:szCs w:val="18"/>
      <w:shd w:val="clear" w:color="auto" w:fill="auto"/>
      <w:vertAlign w:val="baseline"/>
      <w:lang w:val="ru-RU" w:eastAsia="ar-SA" w:bidi="ar-SA"/>
    </w:rPr>
  </w:style>
  <w:style w:type="character" w:customStyle="1" w:styleId="WW8Num44z0">
    <w:name w:val="WW8Num44z0"/>
    <w:rPr>
      <w:rFonts w:ascii="Symbol" w:hAnsi="Symbol" w:cs="StarSymbol"/>
      <w:sz w:val="18"/>
      <w:szCs w:val="18"/>
      <w:lang w:val="ru-RU"/>
    </w:rPr>
  </w:style>
  <w:style w:type="character" w:customStyle="1" w:styleId="WW8Num45z0">
    <w:name w:val="WW8Num45z0"/>
    <w:rPr>
      <w:rFonts w:ascii="Symbol" w:hAnsi="Symbol" w:cs="StarSymbol"/>
      <w:sz w:val="18"/>
      <w:szCs w:val="18"/>
      <w:lang w:val="ru-RU"/>
    </w:rPr>
  </w:style>
  <w:style w:type="character" w:customStyle="1" w:styleId="WW8Num46z0">
    <w:name w:val="WW8Num46z0"/>
    <w:rPr>
      <w:rFonts w:ascii="Symbol" w:hAnsi="Symbol" w:cs="StarSymbol"/>
      <w:sz w:val="18"/>
      <w:szCs w:val="18"/>
      <w:shd w:val="clear" w:color="auto" w:fill="auto"/>
      <w:lang w:val="ru-RU"/>
    </w:rPr>
  </w:style>
  <w:style w:type="character" w:customStyle="1" w:styleId="WW8Num47z0">
    <w:name w:val="WW8Num47z0"/>
    <w:rPr>
      <w:rFonts w:ascii="Symbol" w:hAnsi="Symbol" w:cs="StarSymbol"/>
      <w:sz w:val="18"/>
      <w:szCs w:val="18"/>
    </w:rPr>
  </w:style>
  <w:style w:type="character" w:customStyle="1" w:styleId="WW8Num48z0">
    <w:name w:val="WW8Num48z0"/>
    <w:rPr>
      <w:rFonts w:ascii="Symbol" w:eastAsia="Arial" w:hAnsi="Symbol" w:cs="StarSymbol"/>
      <w:sz w:val="18"/>
      <w:szCs w:val="18"/>
      <w:shd w:val="clear" w:color="auto" w:fill="auto"/>
      <w:lang w:val="ru-RU"/>
    </w:rPr>
  </w:style>
  <w:style w:type="character" w:customStyle="1" w:styleId="WW8Num49z0">
    <w:name w:val="WW8Num49z0"/>
    <w:rPr>
      <w:rFonts w:ascii="Symbol" w:hAnsi="Symbol" w:cs="StarSymbol"/>
      <w:sz w:val="18"/>
      <w:szCs w:val="18"/>
    </w:rPr>
  </w:style>
  <w:style w:type="character" w:customStyle="1" w:styleId="WW8Num50z0">
    <w:name w:val="WW8Num50z0"/>
    <w:rPr>
      <w:rFonts w:ascii="Symbol" w:eastAsia="Arial" w:hAnsi="Symbol" w:cs="StarSymbol"/>
      <w:sz w:val="18"/>
      <w:szCs w:val="18"/>
    </w:rPr>
  </w:style>
  <w:style w:type="character" w:customStyle="1" w:styleId="WW8Num51z0">
    <w:name w:val="WW8Num51z0"/>
    <w:rPr>
      <w:rFonts w:ascii="Symbol" w:hAnsi="Symbol" w:cs="StarSymbol"/>
      <w:sz w:val="18"/>
      <w:szCs w:val="18"/>
      <w:lang w:val="ru-RU"/>
    </w:rPr>
  </w:style>
  <w:style w:type="character" w:customStyle="1" w:styleId="WW8Num52z0">
    <w:name w:val="WW8Num52z0"/>
    <w:rPr>
      <w:rFonts w:ascii="Symbol" w:hAnsi="Symbol" w:cs="StarSymbol"/>
      <w:sz w:val="18"/>
      <w:szCs w:val="18"/>
      <w:lang w:val="ru-RU"/>
    </w:rPr>
  </w:style>
  <w:style w:type="character" w:customStyle="1" w:styleId="WW8Num53z0">
    <w:name w:val="WW8Num53z0"/>
    <w:rPr>
      <w:rFonts w:ascii="Symbol" w:hAnsi="Symbol" w:cs="StarSymbol"/>
      <w:sz w:val="18"/>
      <w:szCs w:val="18"/>
      <w:lang w:val="ru-RU"/>
    </w:rPr>
  </w:style>
  <w:style w:type="character" w:customStyle="1" w:styleId="WW8Num54z0">
    <w:name w:val="WW8Num54z0"/>
    <w:rPr>
      <w:rFonts w:ascii="Symbol" w:hAnsi="Symbol" w:cs="StarSymbol"/>
      <w:sz w:val="18"/>
      <w:szCs w:val="18"/>
      <w:lang w:val="ru-RU"/>
    </w:rPr>
  </w:style>
  <w:style w:type="character" w:customStyle="1" w:styleId="WW8Num55z0">
    <w:name w:val="WW8Num55z0"/>
    <w:rPr>
      <w:rFonts w:ascii="Symbol" w:hAnsi="Symbol" w:cs="StarSymbol"/>
      <w:sz w:val="18"/>
      <w:szCs w:val="18"/>
    </w:rPr>
  </w:style>
  <w:style w:type="character" w:customStyle="1" w:styleId="WW8Num56z0">
    <w:name w:val="WW8Num56z0"/>
    <w:rPr>
      <w:rFonts w:ascii="Symbol" w:hAnsi="Symbol" w:cs="StarSymbol"/>
      <w:sz w:val="18"/>
      <w:szCs w:val="18"/>
      <w:lang w:val="ru-RU"/>
    </w:rPr>
  </w:style>
  <w:style w:type="character" w:customStyle="1" w:styleId="WW8Num57z0">
    <w:name w:val="WW8Num57z0"/>
    <w:rPr>
      <w:rFonts w:ascii="Symbol" w:hAnsi="Symbol" w:cs="StarSymbol"/>
      <w:sz w:val="18"/>
      <w:szCs w:val="18"/>
    </w:rPr>
  </w:style>
  <w:style w:type="character" w:customStyle="1" w:styleId="WW8Num58z0">
    <w:name w:val="WW8Num58z0"/>
    <w:rPr>
      <w:rFonts w:ascii="Symbol" w:hAnsi="Symbol" w:cs="StarSymbol"/>
      <w:sz w:val="18"/>
      <w:szCs w:val="18"/>
      <w:lang w:val="ru-RU"/>
    </w:rPr>
  </w:style>
  <w:style w:type="character" w:customStyle="1" w:styleId="WW8Num59z0">
    <w:name w:val="WW8Num59z0"/>
    <w:rPr>
      <w:rFonts w:ascii="Symbol" w:hAnsi="Symbol" w:cs="StarSymbol"/>
      <w:sz w:val="18"/>
      <w:szCs w:val="18"/>
    </w:rPr>
  </w:style>
  <w:style w:type="character" w:customStyle="1" w:styleId="WW8Num60z0">
    <w:name w:val="WW8Num60z0"/>
    <w:rPr>
      <w:rFonts w:ascii="Symbol" w:hAnsi="Symbol" w:cs="StarSymbol"/>
      <w:sz w:val="18"/>
      <w:szCs w:val="18"/>
      <w:lang w:val="ru-RU"/>
    </w:rPr>
  </w:style>
  <w:style w:type="character" w:customStyle="1" w:styleId="WW8Num61z0">
    <w:name w:val="WW8Num61z0"/>
    <w:rPr>
      <w:rFonts w:ascii="Symbol" w:hAnsi="Symbol" w:cs="StarSymbol"/>
      <w:sz w:val="18"/>
      <w:szCs w:val="18"/>
    </w:rPr>
  </w:style>
  <w:style w:type="character" w:customStyle="1" w:styleId="WW8Num62z0">
    <w:name w:val="WW8Num62z0"/>
    <w:rPr>
      <w:rFonts w:ascii="Symbol" w:hAnsi="Symbol" w:cs="StarSymbol"/>
      <w:sz w:val="18"/>
      <w:szCs w:val="18"/>
    </w:rPr>
  </w:style>
  <w:style w:type="character" w:customStyle="1" w:styleId="WW8Num63z0">
    <w:name w:val="WW8Num63z0"/>
    <w:rPr>
      <w:rFonts w:ascii="Symbol" w:hAnsi="Symbol" w:cs="StarSymbol"/>
      <w:sz w:val="18"/>
      <w:szCs w:val="18"/>
    </w:rPr>
  </w:style>
  <w:style w:type="character" w:customStyle="1" w:styleId="WW8Num64z0">
    <w:name w:val="WW8Num64z0"/>
    <w:rPr>
      <w:rFonts w:ascii="Symbol" w:eastAsia="Times New Roman" w:hAnsi="Symbol" w:cs="StarSymbol"/>
      <w:color w:val="auto"/>
      <w:w w:val="100"/>
      <w:position w:val="0"/>
      <w:sz w:val="18"/>
      <w:szCs w:val="18"/>
      <w:shd w:val="clear" w:color="auto" w:fill="auto"/>
      <w:vertAlign w:val="baseline"/>
      <w:lang w:val="ru-RU" w:eastAsia="ar-SA" w:bidi="ar-SA"/>
    </w:rPr>
  </w:style>
  <w:style w:type="character" w:customStyle="1" w:styleId="WW8Num64z1">
    <w:name w:val="WW8Num64z1"/>
    <w:rPr>
      <w:rFonts w:ascii="OpenSymbol" w:hAnsi="OpenSymbol" w:cs="StarSymbol"/>
      <w:sz w:val="18"/>
      <w:szCs w:val="18"/>
    </w:rPr>
  </w:style>
  <w:style w:type="character" w:customStyle="1" w:styleId="WW8Num65z0">
    <w:name w:val="WW8Num65z0"/>
    <w:rPr>
      <w:rFonts w:ascii="Symbol" w:hAnsi="Symbol" w:cs="StarSymbol"/>
      <w:sz w:val="18"/>
      <w:szCs w:val="18"/>
    </w:rPr>
  </w:style>
  <w:style w:type="character" w:customStyle="1" w:styleId="WW8Num65z1">
    <w:name w:val="WW8Num65z1"/>
    <w:rPr>
      <w:rFonts w:ascii="OpenSymbol" w:hAnsi="OpenSymbol" w:cs="Courier New"/>
    </w:rPr>
  </w:style>
  <w:style w:type="character" w:customStyle="1" w:styleId="WW8Num66z0">
    <w:name w:val="WW8Num66z0"/>
    <w:rPr>
      <w:rFonts w:ascii="Symbol" w:eastAsia="Times New Roman" w:hAnsi="Symbol" w:cs="StarSymbol"/>
      <w:color w:val="auto"/>
      <w:w w:val="100"/>
      <w:position w:val="0"/>
      <w:sz w:val="18"/>
      <w:szCs w:val="18"/>
      <w:shd w:val="clear" w:color="auto" w:fill="auto"/>
      <w:vertAlign w:val="baseline"/>
      <w:lang w:val="ru-RU" w:eastAsia="ar-SA" w:bidi="ar-SA"/>
    </w:rPr>
  </w:style>
  <w:style w:type="character" w:customStyle="1" w:styleId="WW8Num66z1">
    <w:name w:val="WW8Num66z1"/>
    <w:rPr>
      <w:rFonts w:ascii="OpenSymbol" w:hAnsi="OpenSymbol" w:cs="StarSymbol"/>
      <w:sz w:val="18"/>
      <w:szCs w:val="18"/>
    </w:rPr>
  </w:style>
  <w:style w:type="character" w:customStyle="1" w:styleId="WW8Num67z0">
    <w:name w:val="WW8Num67z0"/>
    <w:rPr>
      <w:rFonts w:ascii="Symbol" w:eastAsia="Arial Unicode MS" w:hAnsi="Symbol" w:cs="StarSymbol"/>
      <w:color w:val="auto"/>
      <w:position w:val="0"/>
      <w:sz w:val="18"/>
      <w:szCs w:val="18"/>
      <w:shd w:val="clear" w:color="auto" w:fill="auto"/>
      <w:vertAlign w:val="baseline"/>
      <w:lang w:val="ru-RU" w:eastAsia="ru-RU" w:bidi="ru-RU"/>
    </w:rPr>
  </w:style>
  <w:style w:type="character" w:customStyle="1" w:styleId="WW8Num67z1">
    <w:name w:val="WW8Num67z1"/>
    <w:rPr>
      <w:rFonts w:ascii="Courier New" w:hAnsi="Courier New" w:cs="Courier New"/>
    </w:rPr>
  </w:style>
  <w:style w:type="character" w:customStyle="1" w:styleId="WW8Num68z0">
    <w:name w:val="WW8Num68z0"/>
    <w:rPr>
      <w:rFonts w:ascii="Symbol" w:hAnsi="Symbol" w:cs="StarSymbol"/>
      <w:sz w:val="18"/>
      <w:szCs w:val="18"/>
      <w:lang w:val="ru-RU"/>
    </w:rPr>
  </w:style>
  <w:style w:type="character" w:customStyle="1" w:styleId="WW8Num68z1">
    <w:name w:val="WW8Num68z1"/>
    <w:rPr>
      <w:rFonts w:ascii="OpenSymbol" w:hAnsi="OpenSymbol" w:cs="StarSymbol"/>
      <w:sz w:val="18"/>
      <w:szCs w:val="18"/>
    </w:rPr>
  </w:style>
  <w:style w:type="character" w:customStyle="1" w:styleId="WW8Num69z0">
    <w:name w:val="WW8Num69z0"/>
    <w:rPr>
      <w:rFonts w:ascii="Symbol" w:eastAsia="Arial Unicode MS" w:hAnsi="Symbol" w:cs="StarSymbol"/>
      <w:color w:val="auto"/>
      <w:position w:val="0"/>
      <w:sz w:val="18"/>
      <w:szCs w:val="18"/>
      <w:shd w:val="clear" w:color="auto" w:fill="auto"/>
      <w:vertAlign w:val="baseline"/>
      <w:lang w:val="ru-RU" w:eastAsia="ru-RU" w:bidi="ru-RU"/>
    </w:rPr>
  </w:style>
  <w:style w:type="character" w:customStyle="1" w:styleId="WW8Num69z1">
    <w:name w:val="WW8Num69z1"/>
    <w:rPr>
      <w:rFonts w:ascii="OpenSymbol" w:hAnsi="OpenSymbol" w:cs="StarSymbol"/>
      <w:sz w:val="18"/>
      <w:szCs w:val="18"/>
    </w:rPr>
  </w:style>
  <w:style w:type="character" w:customStyle="1" w:styleId="WW8Num70z0">
    <w:name w:val="WW8Num70z0"/>
    <w:rPr>
      <w:rFonts w:ascii="Symbol" w:eastAsia="Calibri" w:hAnsi="Symbol" w:cs="StarSymbol"/>
      <w:color w:val="auto"/>
      <w:position w:val="0"/>
      <w:sz w:val="18"/>
      <w:szCs w:val="18"/>
      <w:shd w:val="clear" w:color="auto" w:fill="FFFFFF"/>
      <w:vertAlign w:val="baseline"/>
      <w:lang w:val="ru-RU" w:eastAsia="ru-RU" w:bidi="ru-RU"/>
    </w:rPr>
  </w:style>
  <w:style w:type="character" w:customStyle="1" w:styleId="WW8Num70z1">
    <w:name w:val="WW8Num70z1"/>
    <w:rPr>
      <w:rFonts w:ascii="OpenSymbol" w:hAnsi="OpenSymbol" w:cs="StarSymbol"/>
      <w:sz w:val="18"/>
      <w:szCs w:val="18"/>
    </w:rPr>
  </w:style>
  <w:style w:type="character" w:customStyle="1" w:styleId="WW8Num71z0">
    <w:name w:val="WW8Num71z0"/>
    <w:rPr>
      <w:rFonts w:ascii="Symbol" w:eastAsia="Times New Roman" w:hAnsi="Symbol" w:cs="StarSymbol"/>
      <w:color w:val="000000"/>
      <w:kern w:val="1"/>
      <w:sz w:val="18"/>
      <w:szCs w:val="18"/>
      <w:vertAlign w:val="superscript"/>
    </w:rPr>
  </w:style>
  <w:style w:type="character" w:customStyle="1" w:styleId="WW8Num71z1">
    <w:name w:val="WW8Num71z1"/>
    <w:rPr>
      <w:rFonts w:ascii="OpenSymbol" w:hAnsi="OpenSymbol" w:cs="StarSymbol"/>
      <w:sz w:val="18"/>
      <w:szCs w:val="18"/>
    </w:rPr>
  </w:style>
  <w:style w:type="character" w:customStyle="1" w:styleId="WW8Num72z0">
    <w:name w:val="WW8Num72z0"/>
    <w:rPr>
      <w:rFonts w:ascii="Symbol" w:eastAsia="Calibri" w:hAnsi="Symbol" w:cs="StarSymbol"/>
      <w:color w:val="auto"/>
      <w:kern w:val="1"/>
      <w:position w:val="0"/>
      <w:sz w:val="18"/>
      <w:szCs w:val="18"/>
      <w:shd w:val="clear" w:color="auto" w:fill="FFFFFF"/>
      <w:vertAlign w:val="baseline"/>
      <w:lang w:val="ru-RU" w:eastAsia="ru-RU" w:bidi="ru-RU"/>
    </w:rPr>
  </w:style>
  <w:style w:type="character" w:customStyle="1" w:styleId="WW8Num72z1">
    <w:name w:val="WW8Num72z1"/>
    <w:rPr>
      <w:rFonts w:ascii="OpenSymbol" w:hAnsi="OpenSymbol" w:cs="StarSymbol"/>
      <w:sz w:val="18"/>
      <w:szCs w:val="18"/>
    </w:rPr>
  </w:style>
  <w:style w:type="character" w:customStyle="1" w:styleId="WW8Num73z0">
    <w:name w:val="WW8Num73z0"/>
    <w:rPr>
      <w:rFonts w:ascii="Symbol" w:eastAsia="Times New Roman" w:hAnsi="Symbol" w:cs="StarSymbol"/>
      <w:color w:val="000000"/>
      <w:kern w:val="1"/>
      <w:sz w:val="18"/>
      <w:szCs w:val="18"/>
      <w:vertAlign w:val="superscript"/>
      <w:lang w:val="ru-RU" w:eastAsia="ar-SA" w:bidi="ar-SA"/>
    </w:rPr>
  </w:style>
  <w:style w:type="character" w:customStyle="1" w:styleId="WW8Num73z1">
    <w:name w:val="WW8Num73z1"/>
    <w:rPr>
      <w:rFonts w:ascii="OpenSymbol" w:hAnsi="OpenSymbol" w:cs="StarSymbol"/>
      <w:sz w:val="18"/>
      <w:szCs w:val="18"/>
    </w:rPr>
  </w:style>
  <w:style w:type="character" w:customStyle="1" w:styleId="WW8Num74z0">
    <w:name w:val="WW8Num74z0"/>
    <w:rPr>
      <w:rFonts w:ascii="Symbol" w:eastAsia="Times New Roman" w:hAnsi="Symbol" w:cs="StarSymbol"/>
      <w:color w:val="000000"/>
      <w:kern w:val="1"/>
      <w:sz w:val="18"/>
      <w:szCs w:val="18"/>
      <w:lang w:val="ru-RU" w:eastAsia="ar-SA" w:bidi="ar-SA"/>
    </w:rPr>
  </w:style>
  <w:style w:type="character" w:customStyle="1" w:styleId="WW8Num74z1">
    <w:name w:val="WW8Num74z1"/>
    <w:rPr>
      <w:rFonts w:ascii="Courier New" w:hAnsi="Courier New" w:cs="Courier New"/>
    </w:rPr>
  </w:style>
  <w:style w:type="character" w:customStyle="1" w:styleId="WW8Num75z0">
    <w:name w:val="WW8Num75z0"/>
    <w:rPr>
      <w:rFonts w:ascii="Symbol" w:eastAsia="Times New Roman" w:hAnsi="Symbol" w:cs="StarSymbol"/>
      <w:color w:val="000000"/>
      <w:kern w:val="1"/>
      <w:sz w:val="18"/>
      <w:szCs w:val="18"/>
      <w:lang w:val="ru-RU" w:eastAsia="ar-SA" w:bidi="ar-SA"/>
    </w:rPr>
  </w:style>
  <w:style w:type="character" w:customStyle="1" w:styleId="WW8Num75z1">
    <w:name w:val="WW8Num75z1"/>
    <w:rPr>
      <w:rFonts w:ascii="OpenSymbol" w:hAnsi="OpenSymbol" w:cs="StarSymbol"/>
      <w:sz w:val="18"/>
      <w:szCs w:val="18"/>
    </w:rPr>
  </w:style>
  <w:style w:type="character" w:customStyle="1" w:styleId="WW8Num76z0">
    <w:name w:val="WW8Num76z0"/>
    <w:rPr>
      <w:rFonts w:ascii="Symbol" w:eastAsia="Times New Roman" w:hAnsi="Symbol" w:cs="StarSymbol"/>
      <w:color w:val="000000"/>
      <w:spacing w:val="2"/>
      <w:kern w:val="1"/>
      <w:sz w:val="18"/>
      <w:szCs w:val="18"/>
    </w:rPr>
  </w:style>
  <w:style w:type="character" w:customStyle="1" w:styleId="WW8Num76z1">
    <w:name w:val="WW8Num76z1"/>
    <w:rPr>
      <w:rFonts w:ascii="OpenSymbol" w:hAnsi="OpenSymbol" w:cs="StarSymbol"/>
      <w:sz w:val="18"/>
      <w:szCs w:val="18"/>
    </w:rPr>
  </w:style>
  <w:style w:type="character" w:customStyle="1" w:styleId="WW8Num77z0">
    <w:name w:val="WW8Num77z0"/>
    <w:rPr>
      <w:rFonts w:ascii="Symbol" w:eastAsia="Times New Roman" w:hAnsi="Symbol" w:cs="StarSymbol"/>
      <w:color w:val="000000"/>
      <w:kern w:val="1"/>
      <w:sz w:val="18"/>
      <w:szCs w:val="18"/>
    </w:rPr>
  </w:style>
  <w:style w:type="character" w:customStyle="1" w:styleId="WW8Num77z1">
    <w:name w:val="WW8Num77z1"/>
    <w:rPr>
      <w:rFonts w:ascii="OpenSymbol" w:hAnsi="OpenSymbol" w:cs="StarSymbol"/>
      <w:sz w:val="18"/>
      <w:szCs w:val="18"/>
    </w:rPr>
  </w:style>
  <w:style w:type="character" w:customStyle="1" w:styleId="WW8Num78z0">
    <w:name w:val="WW8Num78z0"/>
    <w:rPr>
      <w:rFonts w:ascii="Symbol" w:eastAsia="Times New Roman" w:hAnsi="Symbol" w:cs="StarSymbol"/>
      <w:color w:val="000000"/>
      <w:spacing w:val="2"/>
      <w:kern w:val="1"/>
      <w:sz w:val="18"/>
      <w:szCs w:val="18"/>
    </w:rPr>
  </w:style>
  <w:style w:type="character" w:customStyle="1" w:styleId="WW8Num78z1">
    <w:name w:val="WW8Num78z1"/>
    <w:rPr>
      <w:rFonts w:ascii="OpenSymbol" w:hAnsi="OpenSymbol" w:cs="StarSymbol"/>
      <w:sz w:val="18"/>
      <w:szCs w:val="18"/>
    </w:rPr>
  </w:style>
  <w:style w:type="character" w:customStyle="1" w:styleId="WW8Num79z0">
    <w:name w:val="WW8Num79z0"/>
    <w:rPr>
      <w:rFonts w:ascii="Symbol" w:eastAsia="Times New Roman" w:hAnsi="Symbol" w:cs="StarSymbol"/>
      <w:color w:val="000000"/>
      <w:kern w:val="1"/>
      <w:sz w:val="18"/>
      <w:szCs w:val="18"/>
    </w:rPr>
  </w:style>
  <w:style w:type="character" w:customStyle="1" w:styleId="WW8Num79z1">
    <w:name w:val="WW8Num79z1"/>
    <w:rPr>
      <w:rFonts w:ascii="OpenSymbol" w:hAnsi="OpenSymbol" w:cs="StarSymbol"/>
      <w:sz w:val="18"/>
      <w:szCs w:val="18"/>
    </w:rPr>
  </w:style>
  <w:style w:type="character" w:customStyle="1" w:styleId="WW8Num80z0">
    <w:name w:val="WW8Num80z0"/>
    <w:rPr>
      <w:rFonts w:ascii="Symbol" w:eastAsia="Times New Roman" w:hAnsi="Symbol" w:cs="StarSymbol"/>
      <w:color w:val="000000"/>
      <w:kern w:val="1"/>
      <w:sz w:val="18"/>
      <w:szCs w:val="18"/>
    </w:rPr>
  </w:style>
  <w:style w:type="character" w:customStyle="1" w:styleId="WW8Num80z1">
    <w:name w:val="WW8Num80z1"/>
    <w:rPr>
      <w:rFonts w:ascii="OpenSymbol" w:hAnsi="OpenSymbol" w:cs="StarSymbol"/>
      <w:sz w:val="18"/>
      <w:szCs w:val="18"/>
    </w:rPr>
  </w:style>
  <w:style w:type="character" w:customStyle="1" w:styleId="WW8Num81z0">
    <w:name w:val="WW8Num81z0"/>
    <w:rPr>
      <w:rFonts w:ascii="Symbol" w:hAnsi="Symbol" w:cs="StarSymbol"/>
      <w:sz w:val="18"/>
      <w:szCs w:val="18"/>
      <w:lang w:eastAsia="ru-RU" w:bidi="ru-RU"/>
    </w:rPr>
  </w:style>
  <w:style w:type="character" w:customStyle="1" w:styleId="WW8Num81z1">
    <w:name w:val="WW8Num81z1"/>
    <w:rPr>
      <w:rFonts w:ascii="OpenSymbol" w:hAnsi="OpenSymbol" w:cs="StarSymbol"/>
      <w:sz w:val="18"/>
      <w:szCs w:val="18"/>
    </w:rPr>
  </w:style>
  <w:style w:type="character" w:customStyle="1" w:styleId="WW8Num82z0">
    <w:name w:val="WW8Num82z0"/>
    <w:rPr>
      <w:rFonts w:ascii="MS Mincho" w:eastAsia="Times New Roman" w:hAnsi="MS Mincho" w:cs="StarSymbol"/>
      <w:color w:val="auto"/>
      <w:kern w:val="1"/>
      <w:sz w:val="18"/>
      <w:szCs w:val="18"/>
      <w:shd w:val="clear" w:color="auto" w:fill="auto"/>
      <w:lang w:val="ru-RU" w:eastAsia="ar-SA" w:bidi="ar-SA"/>
    </w:rPr>
  </w:style>
  <w:style w:type="character" w:customStyle="1" w:styleId="WW8Num82z1">
    <w:name w:val="WW8Num82z1"/>
    <w:rPr>
      <w:rFonts w:ascii="OpenSymbol" w:hAnsi="OpenSymbol" w:cs="StarSymbol"/>
      <w:sz w:val="18"/>
      <w:szCs w:val="18"/>
    </w:rPr>
  </w:style>
  <w:style w:type="character" w:customStyle="1" w:styleId="WW8Num83z0">
    <w:name w:val="WW8Num83z0"/>
    <w:rPr>
      <w:rFonts w:ascii="Symbol" w:hAnsi="Symbol" w:cs="StarSymbol"/>
      <w:w w:val="99"/>
      <w:sz w:val="18"/>
      <w:szCs w:val="18"/>
      <w:lang w:eastAsia="ru-RU" w:bidi="ru-RU"/>
    </w:rPr>
  </w:style>
  <w:style w:type="character" w:customStyle="1" w:styleId="WW8Num83z1">
    <w:name w:val="WW8Num83z1"/>
    <w:rPr>
      <w:rFonts w:ascii="OpenSymbol" w:hAnsi="OpenSymbol" w:cs="StarSymbol"/>
      <w:sz w:val="18"/>
      <w:szCs w:val="18"/>
    </w:rPr>
  </w:style>
  <w:style w:type="character" w:customStyle="1" w:styleId="WW8Num84z0">
    <w:name w:val="WW8Num84z0"/>
    <w:rPr>
      <w:rFonts w:ascii="Symbol" w:hAnsi="Symbol" w:cs="StarSymbol"/>
      <w:sz w:val="18"/>
      <w:szCs w:val="18"/>
    </w:rPr>
  </w:style>
  <w:style w:type="character" w:customStyle="1" w:styleId="WW8Num84z1">
    <w:name w:val="WW8Num84z1"/>
    <w:rPr>
      <w:rFonts w:ascii="OpenSymbol" w:hAnsi="OpenSymbol" w:cs="StarSymbol"/>
      <w:sz w:val="18"/>
      <w:szCs w:val="18"/>
    </w:rPr>
  </w:style>
  <w:style w:type="character" w:customStyle="1" w:styleId="WW8Num85z0">
    <w:name w:val="WW8Num85z0"/>
    <w:rPr>
      <w:rFonts w:ascii="Symbol" w:hAnsi="Symbol" w:cs="StarSymbol"/>
      <w:color w:val="000000"/>
      <w:w w:val="99"/>
      <w:sz w:val="18"/>
      <w:szCs w:val="18"/>
    </w:rPr>
  </w:style>
  <w:style w:type="character" w:customStyle="1" w:styleId="WW8Num85z1">
    <w:name w:val="WW8Num85z1"/>
    <w:rPr>
      <w:rFonts w:ascii="StarSymbol" w:hAnsi="StarSymbol" w:cs="StarSymbol"/>
      <w:sz w:val="18"/>
      <w:szCs w:val="18"/>
    </w:rPr>
  </w:style>
  <w:style w:type="character" w:customStyle="1" w:styleId="WW8Num86z0">
    <w:name w:val="WW8Num86z0"/>
    <w:rPr>
      <w:rFonts w:ascii="Symbol" w:eastAsia="OpenSymbol" w:hAnsi="Symbol" w:cs="StarSymbol"/>
      <w:color w:val="000000"/>
      <w:sz w:val="18"/>
      <w:szCs w:val="18"/>
    </w:rPr>
  </w:style>
  <w:style w:type="character" w:customStyle="1" w:styleId="WW8Num87z0">
    <w:name w:val="WW8Num87z0"/>
    <w:rPr>
      <w:rFonts w:ascii="Symbol" w:hAnsi="Symbol" w:cs="StarSymbol"/>
      <w:color w:val="000000"/>
      <w:sz w:val="18"/>
      <w:szCs w:val="18"/>
    </w:rPr>
  </w:style>
  <w:style w:type="character" w:customStyle="1" w:styleId="WW8Num87z1">
    <w:name w:val="WW8Num87z1"/>
    <w:rPr>
      <w:rFonts w:ascii="StarSymbol" w:hAnsi="StarSymbol" w:cs="StarSymbol"/>
      <w:sz w:val="18"/>
      <w:szCs w:val="18"/>
    </w:rPr>
  </w:style>
  <w:style w:type="character" w:customStyle="1" w:styleId="WW8Num88z0">
    <w:name w:val="WW8Num88z0"/>
    <w:rPr>
      <w:rFonts w:ascii="Symbol" w:eastAsia="OpenSymbol" w:hAnsi="Symbol" w:cs="StarSymbol"/>
      <w:color w:val="000000"/>
      <w:sz w:val="18"/>
      <w:szCs w:val="18"/>
    </w:rPr>
  </w:style>
  <w:style w:type="character" w:customStyle="1" w:styleId="WW8Num88z1">
    <w:name w:val="WW8Num88z1"/>
    <w:rPr>
      <w:rFonts w:ascii="StarSymbol" w:hAnsi="StarSymbol" w:cs="StarSymbol"/>
      <w:sz w:val="18"/>
      <w:szCs w:val="18"/>
    </w:rPr>
  </w:style>
  <w:style w:type="character" w:customStyle="1" w:styleId="WW8Num89z0">
    <w:name w:val="WW8Num89z0"/>
    <w:rPr>
      <w:rFonts w:ascii="Symbol" w:hAnsi="Symbol" w:cs="StarSymbol"/>
      <w:color w:val="000000"/>
      <w:sz w:val="18"/>
      <w:szCs w:val="18"/>
      <w:shd w:val="clear" w:color="auto" w:fill="FFFFFF"/>
    </w:rPr>
  </w:style>
  <w:style w:type="character" w:customStyle="1" w:styleId="WW8Num89z1">
    <w:name w:val="WW8Num89z1"/>
    <w:rPr>
      <w:rFonts w:ascii="StarSymbol" w:hAnsi="StarSymbol" w:cs="StarSymbol"/>
      <w:sz w:val="18"/>
      <w:szCs w:val="18"/>
    </w:rPr>
  </w:style>
  <w:style w:type="character" w:customStyle="1" w:styleId="WW8Num90z0">
    <w:name w:val="WW8Num90z0"/>
    <w:rPr>
      <w:rFonts w:ascii="Symbol" w:hAnsi="Symbol" w:cs="StarSymbol"/>
      <w:color w:val="000000"/>
      <w:w w:val="99"/>
      <w:sz w:val="18"/>
      <w:szCs w:val="18"/>
    </w:rPr>
  </w:style>
  <w:style w:type="character" w:customStyle="1" w:styleId="WW8Num90z1">
    <w:name w:val="WW8Num90z1"/>
    <w:rPr>
      <w:rFonts w:ascii="StarSymbol" w:hAnsi="StarSymbol" w:cs="StarSymbol"/>
      <w:sz w:val="18"/>
      <w:szCs w:val="18"/>
    </w:rPr>
  </w:style>
  <w:style w:type="character" w:customStyle="1" w:styleId="WW8Num91z0">
    <w:name w:val="WW8Num91z0"/>
    <w:rPr>
      <w:rFonts w:ascii="Symbol" w:hAnsi="Symbol" w:cs="StarSymbol"/>
      <w:b/>
      <w:bCs/>
      <w:i/>
      <w:iCs/>
      <w:color w:val="000000"/>
      <w:sz w:val="18"/>
      <w:szCs w:val="18"/>
      <w:shd w:val="clear" w:color="auto" w:fill="FFFFFF"/>
    </w:rPr>
  </w:style>
  <w:style w:type="character" w:customStyle="1" w:styleId="WW8Num91z1">
    <w:name w:val="WW8Num91z1"/>
    <w:rPr>
      <w:rFonts w:ascii="StarSymbol" w:hAnsi="StarSymbol" w:cs="StarSymbol"/>
      <w:sz w:val="18"/>
      <w:szCs w:val="18"/>
    </w:rPr>
  </w:style>
  <w:style w:type="character" w:customStyle="1" w:styleId="WW8Num91z2">
    <w:name w:val="WW8Num91z2"/>
  </w:style>
  <w:style w:type="character" w:customStyle="1" w:styleId="WW8Num91z3">
    <w:name w:val="WW8Num91z3"/>
  </w:style>
  <w:style w:type="character" w:customStyle="1" w:styleId="WW8Num91z4">
    <w:name w:val="WW8Num91z4"/>
  </w:style>
  <w:style w:type="character" w:customStyle="1" w:styleId="WW8Num91z5">
    <w:name w:val="WW8Num91z5"/>
  </w:style>
  <w:style w:type="character" w:customStyle="1" w:styleId="WW8Num91z6">
    <w:name w:val="WW8Num91z6"/>
  </w:style>
  <w:style w:type="character" w:customStyle="1" w:styleId="WW8Num91z7">
    <w:name w:val="WW8Num91z7"/>
  </w:style>
  <w:style w:type="character" w:customStyle="1" w:styleId="WW8Num91z8">
    <w:name w:val="WW8Num91z8"/>
  </w:style>
  <w:style w:type="character" w:customStyle="1" w:styleId="WW8Num92z0">
    <w:name w:val="WW8Num92z0"/>
    <w:rPr>
      <w:rFonts w:ascii="Symbol" w:hAnsi="Symbol" w:cs="StarSymbol"/>
      <w:color w:val="000000"/>
      <w:w w:val="99"/>
      <w:sz w:val="18"/>
      <w:szCs w:val="18"/>
    </w:rPr>
  </w:style>
  <w:style w:type="character" w:customStyle="1" w:styleId="WW8Num92z1">
    <w:name w:val="WW8Num92z1"/>
    <w:rPr>
      <w:rFonts w:ascii="StarSymbol" w:hAnsi="StarSymbol" w:cs="StarSymbol"/>
      <w:sz w:val="18"/>
      <w:szCs w:val="18"/>
    </w:rPr>
  </w:style>
  <w:style w:type="character" w:customStyle="1" w:styleId="WW8Num93z0">
    <w:name w:val="WW8Num93z0"/>
    <w:rPr>
      <w:b/>
      <w:bCs/>
      <w:i/>
      <w:iCs/>
      <w:color w:val="000000"/>
      <w:shd w:val="clear" w:color="auto" w:fill="FFFFFF"/>
    </w:rPr>
  </w:style>
  <w:style w:type="character" w:customStyle="1" w:styleId="WW8Num93z1">
    <w:name w:val="WW8Num93z1"/>
  </w:style>
  <w:style w:type="character" w:customStyle="1" w:styleId="WW8Num94z0">
    <w:name w:val="WW8Num94z0"/>
    <w:rPr>
      <w:rFonts w:ascii="Symbol" w:hAnsi="Symbol" w:cs="StarSymbol"/>
      <w:color w:val="000000"/>
      <w:sz w:val="18"/>
      <w:szCs w:val="18"/>
      <w:shd w:val="clear" w:color="auto" w:fill="FFFFFF"/>
    </w:rPr>
  </w:style>
  <w:style w:type="character" w:customStyle="1" w:styleId="WW8Num94z1">
    <w:name w:val="WW8Num94z1"/>
    <w:rPr>
      <w:rFonts w:ascii="StarSymbol" w:hAnsi="StarSymbol" w:cs="StarSymbol"/>
      <w:sz w:val="18"/>
      <w:szCs w:val="18"/>
    </w:rPr>
  </w:style>
  <w:style w:type="character" w:customStyle="1" w:styleId="WW8Num95z0">
    <w:name w:val="WW8Num95z0"/>
    <w:rPr>
      <w:rFonts w:ascii="Symbol" w:hAnsi="Symbol" w:cs="StarSymbol"/>
      <w:color w:val="000000"/>
      <w:sz w:val="18"/>
      <w:szCs w:val="18"/>
      <w:shd w:val="clear" w:color="auto" w:fill="FFFFFF"/>
    </w:rPr>
  </w:style>
  <w:style w:type="character" w:customStyle="1" w:styleId="WW8Num95z1">
    <w:name w:val="WW8Num95z1"/>
    <w:rPr>
      <w:rFonts w:ascii="StarSymbol" w:hAnsi="StarSymbol" w:cs="StarSymbol"/>
      <w:sz w:val="18"/>
      <w:szCs w:val="18"/>
    </w:rPr>
  </w:style>
  <w:style w:type="character" w:customStyle="1" w:styleId="WW8Num96z0">
    <w:name w:val="WW8Num96z0"/>
    <w:rPr>
      <w:rFonts w:ascii="Symbol" w:hAnsi="Symbol" w:cs="StarSymbol"/>
      <w:color w:val="000000"/>
      <w:sz w:val="18"/>
      <w:szCs w:val="18"/>
      <w:shd w:val="clear" w:color="auto" w:fill="FFFFFF"/>
    </w:rPr>
  </w:style>
  <w:style w:type="character" w:customStyle="1" w:styleId="WW8Num96z1">
    <w:name w:val="WW8Num96z1"/>
    <w:rPr>
      <w:rFonts w:ascii="StarSymbol" w:hAnsi="StarSymbol" w:cs="StarSymbol"/>
      <w:sz w:val="18"/>
      <w:szCs w:val="18"/>
    </w:rPr>
  </w:style>
  <w:style w:type="character" w:customStyle="1" w:styleId="WW8Num97z0">
    <w:name w:val="WW8Num97z0"/>
    <w:rPr>
      <w:rFonts w:ascii="Symbol" w:eastAsia="Times New Roman" w:hAnsi="Symbol" w:cs="StarSymbol"/>
      <w:sz w:val="18"/>
      <w:szCs w:val="18"/>
    </w:rPr>
  </w:style>
  <w:style w:type="character" w:customStyle="1" w:styleId="WW8Num97z1">
    <w:name w:val="WW8Num97z1"/>
    <w:rPr>
      <w:rFonts w:ascii="OpenSymbol" w:hAnsi="OpenSymbol" w:cs="StarSymbol"/>
      <w:sz w:val="18"/>
      <w:szCs w:val="18"/>
    </w:rPr>
  </w:style>
  <w:style w:type="character" w:customStyle="1" w:styleId="WW8Num98z0">
    <w:name w:val="WW8Num98z0"/>
    <w:rPr>
      <w:rFonts w:ascii="Symbol" w:hAnsi="Symbol" w:cs="StarSymbol"/>
      <w:sz w:val="18"/>
      <w:szCs w:val="18"/>
    </w:rPr>
  </w:style>
  <w:style w:type="character" w:customStyle="1" w:styleId="WW8Num98z1">
    <w:name w:val="WW8Num98z1"/>
    <w:rPr>
      <w:rFonts w:ascii="OpenSymbol" w:hAnsi="OpenSymbol" w:cs="StarSymbol"/>
      <w:sz w:val="18"/>
      <w:szCs w:val="18"/>
    </w:rPr>
  </w:style>
  <w:style w:type="character" w:customStyle="1" w:styleId="WW8Num99z0">
    <w:name w:val="WW8Num99z0"/>
    <w:rPr>
      <w:rFonts w:ascii="Symbol" w:eastAsia="Times New Roman" w:hAnsi="Symbol" w:cs="StarSymbol"/>
      <w:color w:val="000000"/>
      <w:sz w:val="18"/>
      <w:szCs w:val="18"/>
    </w:rPr>
  </w:style>
  <w:style w:type="character" w:customStyle="1" w:styleId="WW8Num99z1">
    <w:name w:val="WW8Num99z1"/>
    <w:rPr>
      <w:rFonts w:ascii="StarSymbol" w:hAnsi="StarSymbol" w:cs="StarSymbol"/>
      <w:sz w:val="18"/>
      <w:szCs w:val="18"/>
    </w:rPr>
  </w:style>
  <w:style w:type="character" w:customStyle="1" w:styleId="WW8Num100z0">
    <w:name w:val="WW8Num100z0"/>
    <w:rPr>
      <w:rFonts w:ascii="Symbol" w:eastAsia="Times New Roman" w:hAnsi="Symbol" w:cs="StarSymbol"/>
      <w:sz w:val="18"/>
      <w:szCs w:val="18"/>
    </w:rPr>
  </w:style>
  <w:style w:type="character" w:customStyle="1" w:styleId="WW8Num100z1">
    <w:name w:val="WW8Num100z1"/>
    <w:rPr>
      <w:rFonts w:ascii="StarSymbol" w:hAnsi="StarSymbol" w:cs="StarSymbol"/>
      <w:sz w:val="18"/>
      <w:szCs w:val="18"/>
    </w:rPr>
  </w:style>
  <w:style w:type="character" w:customStyle="1" w:styleId="WW8Num101z0">
    <w:name w:val="WW8Num101z0"/>
    <w:rPr>
      <w:rFonts w:ascii="Symbol" w:hAnsi="Symbol" w:cs="StarSymbol"/>
      <w:color w:val="000000"/>
      <w:sz w:val="18"/>
      <w:szCs w:val="18"/>
    </w:rPr>
  </w:style>
  <w:style w:type="character" w:customStyle="1" w:styleId="WW8Num101z1">
    <w:name w:val="WW8Num101z1"/>
    <w:rPr>
      <w:rFonts w:ascii="StarSymbol" w:hAnsi="StarSymbol" w:cs="StarSymbol"/>
      <w:sz w:val="18"/>
      <w:szCs w:val="18"/>
    </w:rPr>
  </w:style>
  <w:style w:type="character" w:customStyle="1" w:styleId="WW8Num101z2">
    <w:name w:val="WW8Num101z2"/>
  </w:style>
  <w:style w:type="character" w:customStyle="1" w:styleId="WW8Num101z3">
    <w:name w:val="WW8Num101z3"/>
  </w:style>
  <w:style w:type="character" w:customStyle="1" w:styleId="WW8Num101z4">
    <w:name w:val="WW8Num101z4"/>
  </w:style>
  <w:style w:type="character" w:customStyle="1" w:styleId="WW8Num101z5">
    <w:name w:val="WW8Num101z5"/>
  </w:style>
  <w:style w:type="character" w:customStyle="1" w:styleId="WW8Num101z6">
    <w:name w:val="WW8Num101z6"/>
  </w:style>
  <w:style w:type="character" w:customStyle="1" w:styleId="WW8Num101z7">
    <w:name w:val="WW8Num101z7"/>
  </w:style>
  <w:style w:type="character" w:customStyle="1" w:styleId="WW8Num101z8">
    <w:name w:val="WW8Num101z8"/>
  </w:style>
  <w:style w:type="character" w:customStyle="1" w:styleId="WW8Num102z0">
    <w:name w:val="WW8Num102z0"/>
    <w:rPr>
      <w:rFonts w:ascii="Symbol" w:eastAsia="Times New Roman" w:hAnsi="Symbol" w:cs="StarSymbol"/>
      <w:sz w:val="18"/>
      <w:szCs w:val="18"/>
    </w:rPr>
  </w:style>
  <w:style w:type="character" w:customStyle="1" w:styleId="WW8Num102z1">
    <w:name w:val="WW8Num102z1"/>
    <w:rPr>
      <w:rFonts w:ascii="StarSymbol" w:hAnsi="StarSymbol" w:cs="StarSymbol"/>
      <w:sz w:val="18"/>
      <w:szCs w:val="18"/>
    </w:rPr>
  </w:style>
  <w:style w:type="character" w:customStyle="1" w:styleId="WW8Num102z2">
    <w:name w:val="WW8Num102z2"/>
    <w:rPr>
      <w:rFonts w:ascii="Wingdings" w:hAnsi="Wingdings" w:cs="Wingdings"/>
    </w:rPr>
  </w:style>
  <w:style w:type="character" w:customStyle="1" w:styleId="WW8Num102z3">
    <w:name w:val="WW8Num102z3"/>
    <w:rPr>
      <w:rFonts w:ascii="Symbol" w:hAnsi="Symbol" w:cs="Symbol"/>
    </w:rPr>
  </w:style>
  <w:style w:type="character" w:customStyle="1" w:styleId="WW8Num103z0">
    <w:name w:val="WW8Num103z0"/>
  </w:style>
  <w:style w:type="character" w:customStyle="1" w:styleId="WW8Num103z1">
    <w:name w:val="WW8Num103z1"/>
  </w:style>
  <w:style w:type="character" w:customStyle="1" w:styleId="WW8Num104z0">
    <w:name w:val="WW8Num104z0"/>
    <w:rPr>
      <w:rFonts w:ascii="Symbol" w:hAnsi="Symbol" w:cs="Symbol"/>
      <w:b/>
      <w:bCs/>
    </w:rPr>
  </w:style>
  <w:style w:type="character" w:customStyle="1" w:styleId="WW8Num104z1">
    <w:name w:val="WW8Num104z1"/>
    <w:rPr>
      <w:rFonts w:ascii="Courier New" w:hAnsi="Courier New" w:cs="Courier New"/>
    </w:rPr>
  </w:style>
  <w:style w:type="character" w:customStyle="1" w:styleId="WW8Num105z0">
    <w:name w:val="WW8Num105z0"/>
    <w:rPr>
      <w:rFonts w:ascii="Symbol" w:hAnsi="Symbol" w:cs="StarSymbol"/>
      <w:sz w:val="18"/>
      <w:szCs w:val="18"/>
    </w:rPr>
  </w:style>
  <w:style w:type="character" w:customStyle="1" w:styleId="WW8Num105z1">
    <w:name w:val="WW8Num105z1"/>
    <w:rPr>
      <w:rFonts w:ascii="OpenSymbol" w:hAnsi="OpenSymbol" w:cs="StarSymbol"/>
      <w:sz w:val="18"/>
      <w:szCs w:val="18"/>
    </w:rPr>
  </w:style>
  <w:style w:type="character" w:customStyle="1" w:styleId="WW8Num106z0">
    <w:name w:val="WW8Num106z0"/>
    <w:rPr>
      <w:rFonts w:ascii="Symbol" w:hAnsi="Symbol" w:cs="StarSymbol"/>
      <w:sz w:val="18"/>
      <w:szCs w:val="18"/>
    </w:rPr>
  </w:style>
  <w:style w:type="character" w:customStyle="1" w:styleId="WW8Num106z1">
    <w:name w:val="WW8Num106z1"/>
    <w:rPr>
      <w:rFonts w:ascii="OpenSymbol" w:hAnsi="OpenSymbol" w:cs="StarSymbol"/>
      <w:sz w:val="18"/>
      <w:szCs w:val="18"/>
    </w:rPr>
  </w:style>
  <w:style w:type="character" w:customStyle="1" w:styleId="WW8Num106z2">
    <w:name w:val="WW8Num106z2"/>
    <w:rPr>
      <w:rFonts w:ascii="Wingdings" w:hAnsi="Wingdings" w:cs="Wingdings"/>
    </w:rPr>
  </w:style>
  <w:style w:type="character" w:customStyle="1" w:styleId="WW8Num106z3">
    <w:name w:val="WW8Num106z3"/>
    <w:rPr>
      <w:rFonts w:ascii="Symbol" w:hAnsi="Symbol" w:cs="Symbol"/>
    </w:rPr>
  </w:style>
  <w:style w:type="character" w:customStyle="1" w:styleId="WW8Num107z0">
    <w:name w:val="WW8Num107z0"/>
    <w:rPr>
      <w:rFonts w:ascii="Symbol" w:hAnsi="Symbol" w:cs="StarSymbol"/>
      <w:sz w:val="18"/>
      <w:szCs w:val="18"/>
    </w:rPr>
  </w:style>
  <w:style w:type="character" w:customStyle="1" w:styleId="WW8Num107z1">
    <w:name w:val="WW8Num107z1"/>
    <w:rPr>
      <w:rFonts w:ascii="OpenSymbol" w:hAnsi="OpenSymbol" w:cs="StarSymbol"/>
      <w:sz w:val="18"/>
      <w:szCs w:val="18"/>
    </w:rPr>
  </w:style>
  <w:style w:type="character" w:customStyle="1" w:styleId="WW8Num107z2">
    <w:name w:val="WW8Num107z2"/>
    <w:rPr>
      <w:rFonts w:ascii="Wingdings" w:hAnsi="Wingdings" w:cs="Wingdings"/>
    </w:rPr>
  </w:style>
  <w:style w:type="character" w:customStyle="1" w:styleId="WW8Num107z3">
    <w:name w:val="WW8Num107z3"/>
    <w:rPr>
      <w:rFonts w:ascii="Symbol" w:hAnsi="Symbol" w:cs="Symbol"/>
    </w:rPr>
  </w:style>
  <w:style w:type="character" w:customStyle="1" w:styleId="WW8Num108z0">
    <w:name w:val="WW8Num108z0"/>
    <w:rPr>
      <w:rFonts w:ascii="StarSymbol" w:eastAsia="StarSymbol" w:hAnsi="StarSymbol" w:cs="StarSymbol"/>
      <w:sz w:val="18"/>
      <w:szCs w:val="18"/>
    </w:rPr>
  </w:style>
  <w:style w:type="character" w:customStyle="1" w:styleId="WW8Num108z1">
    <w:name w:val="WW8Num108z1"/>
    <w:rPr>
      <w:rFonts w:ascii="Courier New" w:hAnsi="Courier New" w:cs="Courier New"/>
    </w:rPr>
  </w:style>
  <w:style w:type="character" w:customStyle="1" w:styleId="WW8Num108z2">
    <w:name w:val="WW8Num108z2"/>
    <w:rPr>
      <w:rFonts w:ascii="Wingdings" w:hAnsi="Wingdings" w:cs="Wingdings"/>
    </w:rPr>
  </w:style>
  <w:style w:type="character" w:customStyle="1" w:styleId="WW8Num108z3">
    <w:name w:val="WW8Num108z3"/>
    <w:rPr>
      <w:rFonts w:ascii="Symbol" w:hAnsi="Symbol" w:cs="Symbol"/>
    </w:rPr>
  </w:style>
  <w:style w:type="character" w:customStyle="1" w:styleId="WW8Num109z0">
    <w:name w:val="WW8Num109z0"/>
    <w:rPr>
      <w:rFonts w:ascii="StarSymbol" w:eastAsia="StarSymbol" w:hAnsi="StarSymbol" w:cs="StarSymbol"/>
      <w:sz w:val="18"/>
      <w:szCs w:val="18"/>
      <w:lang w:eastAsia="ru-RU" w:bidi="ru-RU"/>
    </w:rPr>
  </w:style>
  <w:style w:type="character" w:customStyle="1" w:styleId="WW8Num109z1">
    <w:name w:val="WW8Num109z1"/>
    <w:rPr>
      <w:rFonts w:ascii="Courier New" w:hAnsi="Courier New" w:cs="Courier New"/>
    </w:rPr>
  </w:style>
  <w:style w:type="character" w:customStyle="1" w:styleId="WW8Num109z2">
    <w:name w:val="WW8Num109z2"/>
    <w:rPr>
      <w:rFonts w:ascii="Wingdings" w:hAnsi="Wingdings" w:cs="Wingdings"/>
    </w:rPr>
  </w:style>
  <w:style w:type="character" w:customStyle="1" w:styleId="WW8Num109z3">
    <w:name w:val="WW8Num109z3"/>
    <w:rPr>
      <w:rFonts w:ascii="Symbol" w:hAnsi="Symbol" w:cs="Symbol"/>
    </w:rPr>
  </w:style>
  <w:style w:type="character" w:customStyle="1" w:styleId="WW8Num110z0">
    <w:name w:val="WW8Num110z0"/>
  </w:style>
  <w:style w:type="character" w:customStyle="1" w:styleId="WW8Num110z1">
    <w:name w:val="WW8Num110z1"/>
  </w:style>
  <w:style w:type="character" w:customStyle="1" w:styleId="WW8Num32z1">
    <w:name w:val="WW8Num32z1"/>
    <w:rPr>
      <w:rFonts w:ascii="Courier New" w:hAnsi="Courier New" w:cs="Courier New"/>
    </w:rPr>
  </w:style>
  <w:style w:type="character" w:customStyle="1" w:styleId="WW8Num35z2">
    <w:name w:val="WW8Num35z2"/>
    <w:rPr>
      <w:rFonts w:ascii="Wingdings" w:hAnsi="Wingdings" w:cs="Wingdings"/>
    </w:rPr>
  </w:style>
  <w:style w:type="character" w:customStyle="1" w:styleId="WW8Num35z3">
    <w:name w:val="WW8Num35z3"/>
    <w:rPr>
      <w:rFonts w:ascii="Symbol" w:hAnsi="Symbol" w:cs="Symbol"/>
    </w:rPr>
  </w:style>
  <w:style w:type="character" w:customStyle="1" w:styleId="WW8Num35z4">
    <w:name w:val="WW8Num35z4"/>
  </w:style>
  <w:style w:type="character" w:customStyle="1" w:styleId="WW8Num35z5">
    <w:name w:val="WW8Num35z5"/>
  </w:style>
  <w:style w:type="character" w:customStyle="1" w:styleId="WW8Num35z6">
    <w:name w:val="WW8Num35z6"/>
  </w:style>
  <w:style w:type="character" w:customStyle="1" w:styleId="WW8Num35z7">
    <w:name w:val="WW8Num35z7"/>
  </w:style>
  <w:style w:type="character" w:customStyle="1" w:styleId="WW8Num35z8">
    <w:name w:val="WW8Num35z8"/>
  </w:style>
  <w:style w:type="character" w:customStyle="1" w:styleId="WW8Num37z1">
    <w:name w:val="WW8Num37z1"/>
    <w:rPr>
      <w:rFonts w:ascii="OpenSymbol" w:hAnsi="OpenSymbol" w:cs="StarSymbol"/>
      <w:sz w:val="18"/>
      <w:szCs w:val="18"/>
    </w:rPr>
  </w:style>
  <w:style w:type="character" w:customStyle="1" w:styleId="WW8Num86z1">
    <w:name w:val="WW8Num86z1"/>
    <w:rPr>
      <w:rFonts w:ascii="StarSymbol" w:hAnsi="StarSymbol" w:cs="StarSymbol"/>
      <w:sz w:val="18"/>
      <w:szCs w:val="18"/>
    </w:rPr>
  </w:style>
  <w:style w:type="character" w:customStyle="1" w:styleId="WW8Num93z2">
    <w:name w:val="WW8Num93z2"/>
  </w:style>
  <w:style w:type="character" w:customStyle="1" w:styleId="WW8Num93z3">
    <w:name w:val="WW8Num93z3"/>
  </w:style>
  <w:style w:type="character" w:customStyle="1" w:styleId="WW8Num93z4">
    <w:name w:val="WW8Num93z4"/>
  </w:style>
  <w:style w:type="character" w:customStyle="1" w:styleId="WW8Num93z5">
    <w:name w:val="WW8Num93z5"/>
  </w:style>
  <w:style w:type="character" w:customStyle="1" w:styleId="WW8Num93z6">
    <w:name w:val="WW8Num93z6"/>
  </w:style>
  <w:style w:type="character" w:customStyle="1" w:styleId="WW8Num93z7">
    <w:name w:val="WW8Num93z7"/>
  </w:style>
  <w:style w:type="character" w:customStyle="1" w:styleId="WW8Num93z8">
    <w:name w:val="WW8Num93z8"/>
  </w:style>
  <w:style w:type="character" w:customStyle="1" w:styleId="WW8Num103z2">
    <w:name w:val="WW8Num103z2"/>
  </w:style>
  <w:style w:type="character" w:customStyle="1" w:styleId="WW8Num103z3">
    <w:name w:val="WW8Num103z3"/>
  </w:style>
  <w:style w:type="character" w:customStyle="1" w:styleId="WW8Num103z4">
    <w:name w:val="WW8Num103z4"/>
  </w:style>
  <w:style w:type="character" w:customStyle="1" w:styleId="WW8Num103z5">
    <w:name w:val="WW8Num103z5"/>
  </w:style>
  <w:style w:type="character" w:customStyle="1" w:styleId="WW8Num103z6">
    <w:name w:val="WW8Num103z6"/>
  </w:style>
  <w:style w:type="character" w:customStyle="1" w:styleId="WW8Num103z7">
    <w:name w:val="WW8Num103z7"/>
  </w:style>
  <w:style w:type="character" w:customStyle="1" w:styleId="WW8Num103z8">
    <w:name w:val="WW8Num103z8"/>
  </w:style>
  <w:style w:type="character" w:customStyle="1" w:styleId="WW8Num104z2">
    <w:name w:val="WW8Num104z2"/>
    <w:rPr>
      <w:rFonts w:ascii="Wingdings" w:hAnsi="Wingdings" w:cs="Wingdings"/>
    </w:rPr>
  </w:style>
  <w:style w:type="character" w:customStyle="1" w:styleId="WW8Num104z3">
    <w:name w:val="WW8Num104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7">
    <w:name w:val="page number"/>
    <w:basedOn w:val="11"/>
  </w:style>
  <w:style w:type="character" w:customStyle="1" w:styleId="a8">
    <w:name w:val="Буквица"/>
    <w:rPr>
      <w:lang w:val="ru-RU"/>
    </w:rPr>
  </w:style>
  <w:style w:type="character" w:customStyle="1" w:styleId="a9">
    <w:name w:val="Символ нумерации"/>
  </w:style>
  <w:style w:type="character" w:customStyle="1" w:styleId="aa">
    <w:name w:val="Маркеры списка"/>
    <w:rPr>
      <w:rFonts w:ascii="StarSymbol" w:eastAsia="StarSymbol" w:hAnsi="StarSymbol" w:cs="StarSymbol"/>
      <w:sz w:val="18"/>
      <w:szCs w:val="18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7z3">
    <w:name w:val="WW8Num7z3"/>
    <w:rPr>
      <w:rFonts w:ascii="Symbol" w:hAnsi="Symbol" w:cs="Symbol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WW8Num67z2">
    <w:name w:val="WW8Num67z2"/>
    <w:rPr>
      <w:rFonts w:ascii="Wingdings" w:hAnsi="Wingdings" w:cs="Wingdings"/>
    </w:rPr>
  </w:style>
  <w:style w:type="character" w:customStyle="1" w:styleId="WW8Num67z3">
    <w:name w:val="WW8Num67z3"/>
    <w:rPr>
      <w:rFonts w:ascii="Symbol" w:hAnsi="Symbol" w:cs="Symbol"/>
    </w:rPr>
  </w:style>
  <w:style w:type="character" w:customStyle="1" w:styleId="Absatz-Standardschriftart">
    <w:name w:val="Absatz-Standardschriftart"/>
  </w:style>
  <w:style w:type="character" w:customStyle="1" w:styleId="WW8Num74z2">
    <w:name w:val="WW8Num74z2"/>
    <w:rPr>
      <w:rFonts w:ascii="Wingdings" w:hAnsi="Wingdings" w:cs="Wingdings"/>
    </w:rPr>
  </w:style>
  <w:style w:type="character" w:customStyle="1" w:styleId="WW8Num74z3">
    <w:name w:val="WW8Num74z3"/>
    <w:rPr>
      <w:rFonts w:ascii="Symbol" w:hAnsi="Symbol" w:cs="Symbol"/>
    </w:rPr>
  </w:style>
  <w:style w:type="character" w:customStyle="1" w:styleId="WW-Absatz-Standardschriftart">
    <w:name w:val="WW-Absatz-Standardschriftart"/>
  </w:style>
  <w:style w:type="character" w:customStyle="1" w:styleId="WW8Num24z2">
    <w:name w:val="WW8Num24z2"/>
    <w:rPr>
      <w:rFonts w:ascii="Wingdings" w:hAnsi="Wingdings" w:cs="Wingdings"/>
    </w:rPr>
  </w:style>
  <w:style w:type="character" w:customStyle="1" w:styleId="WW8Num24z3">
    <w:name w:val="WW8Num24z3"/>
    <w:rPr>
      <w:rFonts w:ascii="Symbol" w:hAnsi="Symbol" w:cs="Symbol"/>
    </w:rPr>
  </w:style>
  <w:style w:type="character" w:customStyle="1" w:styleId="WW8Num25z2">
    <w:name w:val="WW8Num25z2"/>
    <w:rPr>
      <w:rFonts w:ascii="Wingdings" w:hAnsi="Wingdings" w:cs="Wingdings"/>
    </w:rPr>
  </w:style>
  <w:style w:type="character" w:customStyle="1" w:styleId="WW8Num25z3">
    <w:name w:val="WW8Num25z3"/>
    <w:rPr>
      <w:rFonts w:ascii="Symbol" w:hAnsi="Symbol" w:cs="Symbol"/>
    </w:rPr>
  </w:style>
  <w:style w:type="character" w:customStyle="1" w:styleId="WW8Num29z2">
    <w:name w:val="WW8Num29z2"/>
    <w:rPr>
      <w:rFonts w:ascii="Wingdings" w:hAnsi="Wingdings" w:cs="Wingdings"/>
    </w:rPr>
  </w:style>
  <w:style w:type="character" w:customStyle="1" w:styleId="WW8Num29z3">
    <w:name w:val="WW8Num29z3"/>
    <w:rPr>
      <w:rFonts w:ascii="Symbol" w:hAnsi="Symbol" w:cs="Symbol"/>
    </w:rPr>
  </w:style>
  <w:style w:type="character" w:customStyle="1" w:styleId="WW8Num30z2">
    <w:name w:val="WW8Num30z2"/>
    <w:rPr>
      <w:rFonts w:ascii="Wingdings" w:hAnsi="Wingdings" w:cs="Wingdings"/>
    </w:rPr>
  </w:style>
  <w:style w:type="character" w:customStyle="1" w:styleId="WW8Num30z3">
    <w:name w:val="WW8Num30z3"/>
    <w:rPr>
      <w:rFonts w:ascii="Symbol" w:hAnsi="Symbol" w:cs="Symbol"/>
    </w:rPr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8Num22z1">
    <w:name w:val="WW8Num22z1"/>
    <w:rPr>
      <w:rFonts w:ascii="Courier New" w:hAnsi="Courier New" w:cs="Courier New"/>
    </w:rPr>
  </w:style>
  <w:style w:type="character" w:customStyle="1" w:styleId="WW8Num22z2">
    <w:name w:val="WW8Num22z2"/>
    <w:rPr>
      <w:rFonts w:ascii="Wingdings" w:hAnsi="Wingdings" w:cs="Wingdings"/>
    </w:rPr>
  </w:style>
  <w:style w:type="character" w:customStyle="1" w:styleId="WW8Num22z3">
    <w:name w:val="WW8Num22z3"/>
    <w:rPr>
      <w:rFonts w:ascii="Symbol" w:hAnsi="Symbol" w:cs="Symbol"/>
    </w:rPr>
  </w:style>
  <w:style w:type="character" w:customStyle="1" w:styleId="WW8Num26z1">
    <w:name w:val="WW8Num26z1"/>
    <w:rPr>
      <w:rFonts w:ascii="Courier New" w:hAnsi="Courier New" w:cs="Courier New"/>
    </w:rPr>
  </w:style>
  <w:style w:type="character" w:customStyle="1" w:styleId="WW8Num26z2">
    <w:name w:val="WW8Num26z2"/>
    <w:rPr>
      <w:rFonts w:ascii="Wingdings" w:hAnsi="Wingdings" w:cs="Wingdings"/>
    </w:rPr>
  </w:style>
  <w:style w:type="character" w:customStyle="1" w:styleId="WW8Num26z3">
    <w:name w:val="WW8Num26z3"/>
    <w:rPr>
      <w:rFonts w:ascii="Symbol" w:hAnsi="Symbol" w:cs="Symbol"/>
    </w:rPr>
  </w:style>
  <w:style w:type="character" w:customStyle="1" w:styleId="WW8Num27z2">
    <w:name w:val="WW8Num27z2"/>
    <w:rPr>
      <w:rFonts w:ascii="Wingdings" w:hAnsi="Wingdings" w:cs="Wingdings"/>
    </w:rPr>
  </w:style>
  <w:style w:type="character" w:customStyle="1" w:styleId="WW8Num27z3">
    <w:name w:val="WW8Num27z3"/>
    <w:rPr>
      <w:rFonts w:ascii="Symbol" w:hAnsi="Symbol" w:cs="Symbol"/>
    </w:rPr>
  </w:style>
  <w:style w:type="character" w:customStyle="1" w:styleId="WW8Num31z2">
    <w:name w:val="WW8Num31z2"/>
    <w:rPr>
      <w:rFonts w:ascii="Wingdings" w:hAnsi="Wingdings" w:cs="Wingdings"/>
    </w:rPr>
  </w:style>
  <w:style w:type="character" w:customStyle="1" w:styleId="WW8Num31z3">
    <w:name w:val="WW8Num31z3"/>
    <w:rPr>
      <w:rFonts w:ascii="Symbol" w:hAnsi="Symbol" w:cs="Symbol"/>
    </w:rPr>
  </w:style>
  <w:style w:type="character" w:customStyle="1" w:styleId="WW8Num32z2">
    <w:name w:val="WW8Num32z2"/>
    <w:rPr>
      <w:rFonts w:ascii="Wingdings" w:hAnsi="Wingdings" w:cs="Wingdings"/>
    </w:rPr>
  </w:style>
  <w:style w:type="character" w:customStyle="1" w:styleId="WW8Num32z3">
    <w:name w:val="WW8Num32z3"/>
    <w:rPr>
      <w:rFonts w:ascii="Symbol" w:hAnsi="Symbol" w:cs="Symbol"/>
    </w:rPr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8Num33z2">
    <w:name w:val="WW8Num33z2"/>
    <w:rPr>
      <w:rFonts w:ascii="Wingdings" w:hAnsi="Wingdings" w:cs="Wingdings"/>
    </w:rPr>
  </w:style>
  <w:style w:type="character" w:customStyle="1" w:styleId="WW8Num33z3">
    <w:name w:val="WW8Num33z3"/>
    <w:rPr>
      <w:rFonts w:ascii="Symbol" w:hAnsi="Symbol" w:cs="Symbol"/>
    </w:rPr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8Num21z1">
    <w:name w:val="WW8Num21z1"/>
    <w:rPr>
      <w:rFonts w:ascii="Courier New" w:hAnsi="Courier New" w:cs="Courier New"/>
    </w:rPr>
  </w:style>
  <w:style w:type="character" w:customStyle="1" w:styleId="WW8Num21z2">
    <w:name w:val="WW8Num21z2"/>
    <w:rPr>
      <w:rFonts w:ascii="Wingdings" w:hAnsi="Wingdings" w:cs="Wingdings"/>
    </w:rPr>
  </w:style>
  <w:style w:type="character" w:customStyle="1" w:styleId="WW8Num21z3">
    <w:name w:val="WW8Num21z3"/>
    <w:rPr>
      <w:rFonts w:ascii="Symbol" w:hAnsi="Symbol" w:cs="Symbol"/>
    </w:rPr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8Num14z2">
    <w:name w:val="WW8Num14z2"/>
    <w:rPr>
      <w:rFonts w:ascii="Wingdings" w:hAnsi="Wingdings" w:cs="Wingdings"/>
    </w:rPr>
  </w:style>
  <w:style w:type="character" w:customStyle="1" w:styleId="WW8Num14z3">
    <w:name w:val="WW8Num14z3"/>
    <w:rPr>
      <w:rFonts w:ascii="Symbol" w:hAnsi="Symbol" w:cs="Symbol"/>
    </w:rPr>
  </w:style>
  <w:style w:type="character" w:customStyle="1" w:styleId="WW8Num15z2">
    <w:name w:val="WW8Num15z2"/>
    <w:rPr>
      <w:rFonts w:ascii="Wingdings" w:hAnsi="Wingdings" w:cs="Wingdings"/>
    </w:rPr>
  </w:style>
  <w:style w:type="character" w:customStyle="1" w:styleId="WW8Num15z3">
    <w:name w:val="WW8Num15z3"/>
    <w:rPr>
      <w:rFonts w:ascii="Symbol" w:hAnsi="Symbol" w:cs="Symbol"/>
    </w:rPr>
  </w:style>
  <w:style w:type="character" w:customStyle="1" w:styleId="WW8Num19z1">
    <w:name w:val="WW8Num19z1"/>
    <w:rPr>
      <w:rFonts w:ascii="Courier New" w:hAnsi="Courier New" w:cs="Courier New"/>
    </w:rPr>
  </w:style>
  <w:style w:type="character" w:customStyle="1" w:styleId="WW8Num19z2">
    <w:name w:val="WW8Num19z2"/>
    <w:rPr>
      <w:rFonts w:ascii="Wingdings" w:hAnsi="Wingdings" w:cs="Wingdings"/>
    </w:rPr>
  </w:style>
  <w:style w:type="character" w:customStyle="1" w:styleId="WW8Num19z3">
    <w:name w:val="WW8Num19z3"/>
    <w:rPr>
      <w:rFonts w:ascii="Symbol" w:hAnsi="Symbol" w:cs="Symbol"/>
    </w:rPr>
  </w:style>
  <w:style w:type="character" w:customStyle="1" w:styleId="WW8Num36z2">
    <w:name w:val="WW8Num36z2"/>
    <w:rPr>
      <w:u w:val="single"/>
    </w:rPr>
  </w:style>
  <w:style w:type="character" w:customStyle="1" w:styleId="WW8Num40z1">
    <w:name w:val="WW8Num40z1"/>
    <w:rPr>
      <w:rFonts w:ascii="Courier New" w:hAnsi="Courier New" w:cs="Courier New"/>
    </w:rPr>
  </w:style>
  <w:style w:type="character" w:customStyle="1" w:styleId="WW8Num40z2">
    <w:name w:val="WW8Num40z2"/>
    <w:rPr>
      <w:rFonts w:ascii="Wingdings" w:hAnsi="Wingdings" w:cs="Wingdings"/>
    </w:rPr>
  </w:style>
  <w:style w:type="character" w:customStyle="1" w:styleId="WW8Num40z3">
    <w:name w:val="WW8Num40z3"/>
    <w:rPr>
      <w:rFonts w:ascii="Symbol" w:hAnsi="Symbol" w:cs="Symbol"/>
    </w:rPr>
  </w:style>
  <w:style w:type="character" w:customStyle="1" w:styleId="WW8Num41z1">
    <w:name w:val="WW8Num41z1"/>
    <w:rPr>
      <w:rFonts w:ascii="Courier New" w:hAnsi="Courier New" w:cs="Courier New"/>
    </w:rPr>
  </w:style>
  <w:style w:type="character" w:customStyle="1" w:styleId="WW8Num41z2">
    <w:name w:val="WW8Num41z2"/>
    <w:rPr>
      <w:rFonts w:ascii="Wingdings" w:hAnsi="Wingdings" w:cs="Wingdings"/>
    </w:rPr>
  </w:style>
  <w:style w:type="character" w:customStyle="1" w:styleId="WW8Num41z3">
    <w:name w:val="WW8Num41z3"/>
    <w:rPr>
      <w:rFonts w:ascii="Symbol" w:hAnsi="Symbol" w:cs="Symbol"/>
    </w:rPr>
  </w:style>
  <w:style w:type="character" w:customStyle="1" w:styleId="WW8Num42z1">
    <w:name w:val="WW8Num42z1"/>
    <w:rPr>
      <w:rFonts w:ascii="Courier New" w:hAnsi="Courier New" w:cs="Courier New"/>
    </w:rPr>
  </w:style>
  <w:style w:type="character" w:customStyle="1" w:styleId="WW8Num42z2">
    <w:name w:val="WW8Num42z2"/>
    <w:rPr>
      <w:rFonts w:ascii="Wingdings" w:hAnsi="Wingdings" w:cs="Wingdings"/>
    </w:rPr>
  </w:style>
  <w:style w:type="character" w:customStyle="1" w:styleId="WW8Num42z3">
    <w:name w:val="WW8Num42z3"/>
    <w:rPr>
      <w:rFonts w:ascii="Symbol" w:hAnsi="Symbol" w:cs="Symbol"/>
    </w:rPr>
  </w:style>
  <w:style w:type="character" w:customStyle="1" w:styleId="WW8Num45z1">
    <w:name w:val="WW8Num45z1"/>
    <w:rPr>
      <w:rFonts w:ascii="Courier New" w:hAnsi="Courier New" w:cs="Courier New"/>
    </w:rPr>
  </w:style>
  <w:style w:type="character" w:customStyle="1" w:styleId="WW8Num45z2">
    <w:name w:val="WW8Num45z2"/>
    <w:rPr>
      <w:rFonts w:ascii="Wingdings" w:hAnsi="Wingdings" w:cs="Wingdings"/>
    </w:rPr>
  </w:style>
  <w:style w:type="character" w:customStyle="1" w:styleId="WW8Num45z3">
    <w:name w:val="WW8Num45z3"/>
    <w:rPr>
      <w:rFonts w:ascii="Symbol" w:hAnsi="Symbol" w:cs="Symbol"/>
    </w:rPr>
  </w:style>
  <w:style w:type="character" w:customStyle="1" w:styleId="WW8Num46z1">
    <w:name w:val="WW8Num46z1"/>
    <w:rPr>
      <w:rFonts w:ascii="Courier New" w:hAnsi="Courier New" w:cs="Courier New"/>
    </w:rPr>
  </w:style>
  <w:style w:type="character" w:customStyle="1" w:styleId="WW8Num46z2">
    <w:name w:val="WW8Num46z2"/>
    <w:rPr>
      <w:rFonts w:ascii="Wingdings" w:hAnsi="Wingdings" w:cs="Wingdings"/>
    </w:rPr>
  </w:style>
  <w:style w:type="character" w:customStyle="1" w:styleId="WW8Num46z3">
    <w:name w:val="WW8Num46z3"/>
    <w:rPr>
      <w:rFonts w:ascii="Symbol" w:hAnsi="Symbol" w:cs="Symbol"/>
    </w:rPr>
  </w:style>
  <w:style w:type="character" w:customStyle="1" w:styleId="WW8Num47z1">
    <w:name w:val="WW8Num47z1"/>
    <w:rPr>
      <w:rFonts w:ascii="Courier New" w:hAnsi="Courier New" w:cs="Courier New"/>
    </w:rPr>
  </w:style>
  <w:style w:type="character" w:customStyle="1" w:styleId="WW8Num47z2">
    <w:name w:val="WW8Num47z2"/>
    <w:rPr>
      <w:rFonts w:ascii="Wingdings" w:hAnsi="Wingdings" w:cs="Wingdings"/>
    </w:rPr>
  </w:style>
  <w:style w:type="character" w:customStyle="1" w:styleId="WW8Num47z3">
    <w:name w:val="WW8Num47z3"/>
    <w:rPr>
      <w:rFonts w:ascii="Symbol" w:hAnsi="Symbol" w:cs="Symbol"/>
    </w:rPr>
  </w:style>
  <w:style w:type="character" w:customStyle="1" w:styleId="WW8Num48z1">
    <w:name w:val="WW8Num48z1"/>
    <w:rPr>
      <w:rFonts w:ascii="Courier New" w:hAnsi="Courier New" w:cs="Courier New"/>
    </w:rPr>
  </w:style>
  <w:style w:type="character" w:customStyle="1" w:styleId="WW8Num48z2">
    <w:name w:val="WW8Num48z2"/>
    <w:rPr>
      <w:rFonts w:ascii="Wingdings" w:hAnsi="Wingdings" w:cs="Wingdings"/>
    </w:rPr>
  </w:style>
  <w:style w:type="character" w:customStyle="1" w:styleId="WW8Num48z3">
    <w:name w:val="WW8Num48z3"/>
    <w:rPr>
      <w:rFonts w:ascii="Symbol" w:hAnsi="Symbol" w:cs="Symbol"/>
    </w:rPr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8Num13z2">
    <w:name w:val="WW8Num13z2"/>
    <w:rPr>
      <w:rFonts w:ascii="Wingdings" w:hAnsi="Wingdings" w:cs="Wingdings"/>
    </w:rPr>
  </w:style>
  <w:style w:type="character" w:customStyle="1" w:styleId="WW8Num13z3">
    <w:name w:val="WW8Num13z3"/>
    <w:rPr>
      <w:rFonts w:ascii="Symbol" w:hAnsi="Symbol" w:cs="Symbol"/>
    </w:rPr>
  </w:style>
  <w:style w:type="character" w:customStyle="1" w:styleId="WW8Num18z1">
    <w:name w:val="WW8Num18z1"/>
    <w:rPr>
      <w:rFonts w:ascii="Courier New" w:hAnsi="Courier New" w:cs="Courier New"/>
    </w:rPr>
  </w:style>
  <w:style w:type="character" w:customStyle="1" w:styleId="WW8Num18z2">
    <w:name w:val="WW8Num18z2"/>
    <w:rPr>
      <w:rFonts w:ascii="Wingdings" w:hAnsi="Wingdings" w:cs="Wingdings"/>
    </w:rPr>
  </w:style>
  <w:style w:type="character" w:customStyle="1" w:styleId="WW8Num18z3">
    <w:name w:val="WW8Num18z3"/>
    <w:rPr>
      <w:rFonts w:ascii="Symbol" w:hAnsi="Symbol" w:cs="Symbol"/>
    </w:rPr>
  </w:style>
  <w:style w:type="character" w:customStyle="1" w:styleId="WW8Num37z2">
    <w:name w:val="WW8Num37z2"/>
    <w:rPr>
      <w:u w:val="single"/>
    </w:rPr>
  </w:style>
  <w:style w:type="character" w:customStyle="1" w:styleId="12">
    <w:name w:val="Основной текст1"/>
    <w:qFormat/>
    <w:rPr>
      <w:rFonts w:ascii="Times New Roman" w:eastAsia="Times New Roman" w:hAnsi="Times New Roman" w:cs="Times New Roman"/>
      <w:color w:val="000000"/>
      <w:sz w:val="24"/>
      <w:szCs w:val="20"/>
      <w:lang w:val="ru-RU" w:eastAsia="ar-SA" w:bidi="ar-SA"/>
    </w:rPr>
  </w:style>
  <w:style w:type="character" w:customStyle="1" w:styleId="RTFNum71">
    <w:name w:val="RTF_Num 7 1"/>
    <w:rPr>
      <w:rFonts w:ascii="Times New Roman" w:eastAsia="Times New Roman" w:hAnsi="Times New Roman" w:cs="Times New Roman"/>
      <w:b/>
      <w:bCs/>
      <w:i w:val="0"/>
      <w:iCs w:val="0"/>
      <w:sz w:val="24"/>
      <w:szCs w:val="24"/>
    </w:rPr>
  </w:style>
  <w:style w:type="character" w:customStyle="1" w:styleId="RTFNum101">
    <w:name w:val="RTF_Num 10 1"/>
    <w:rPr>
      <w:rFonts w:ascii="Symbol" w:eastAsia="Symbol" w:hAnsi="Symbol" w:cs="Symbol"/>
    </w:rPr>
  </w:style>
  <w:style w:type="character" w:customStyle="1" w:styleId="DefaultFontStyle">
    <w:name w:val="DefaultFontStyle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24"/>
      <w:szCs w:val="24"/>
      <w:vertAlign w:val="baseline"/>
      <w:lang w:val="ru-RU" w:eastAsia="ru-RU" w:bidi="ru-RU"/>
    </w:rPr>
  </w:style>
  <w:style w:type="character" w:customStyle="1" w:styleId="CharStyle4">
    <w:name w:val="CharStyle4"/>
    <w:rPr>
      <w:rFonts w:ascii="Times New Roman" w:eastAsia="Times New Roman" w:hAnsi="Times New Roman" w:cs="Times New Roman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26"/>
      <w:szCs w:val="26"/>
      <w:u w:val="none"/>
      <w:vertAlign w:val="baseline"/>
      <w:lang w:val="ru-RU" w:eastAsia="ru-RU" w:bidi="ru-RU"/>
    </w:rPr>
  </w:style>
  <w:style w:type="character" w:styleId="ab">
    <w:name w:val="Hyperlink"/>
    <w:uiPriority w:val="99"/>
    <w:rPr>
      <w:color w:val="000080"/>
      <w:u w:val="single"/>
    </w:rPr>
  </w:style>
  <w:style w:type="character" w:customStyle="1" w:styleId="WWCharLFO157LVL1">
    <w:name w:val="WW_CharLFO157LVL1"/>
    <w:rPr>
      <w:rFonts w:ascii="Wingdings" w:hAnsi="Wingdings" w:cs="Wingdings"/>
    </w:rPr>
  </w:style>
  <w:style w:type="character" w:customStyle="1" w:styleId="WWCharLFO157LVL2">
    <w:name w:val="WW_CharLFO157LVL2"/>
    <w:rPr>
      <w:rFonts w:ascii="Courier New" w:hAnsi="Courier New" w:cs="Courier New"/>
    </w:rPr>
  </w:style>
  <w:style w:type="character" w:customStyle="1" w:styleId="WWCharLFO157LVL3">
    <w:name w:val="WW_CharLFO157LVL3"/>
    <w:rPr>
      <w:rFonts w:ascii="Wingdings" w:hAnsi="Wingdings" w:cs="Wingdings"/>
    </w:rPr>
  </w:style>
  <w:style w:type="character" w:customStyle="1" w:styleId="WWCharLFO157LVL4">
    <w:name w:val="WW_CharLFO157LVL4"/>
    <w:rPr>
      <w:rFonts w:ascii="Symbol" w:hAnsi="Symbol" w:cs="Symbol"/>
    </w:rPr>
  </w:style>
  <w:style w:type="character" w:customStyle="1" w:styleId="WWCharLFO157LVL5">
    <w:name w:val="WW_CharLFO157LVL5"/>
    <w:rPr>
      <w:rFonts w:ascii="Courier New" w:hAnsi="Courier New" w:cs="Courier New"/>
    </w:rPr>
  </w:style>
  <w:style w:type="character" w:customStyle="1" w:styleId="WWCharLFO157LVL6">
    <w:name w:val="WW_CharLFO157LVL6"/>
    <w:rPr>
      <w:rFonts w:ascii="Wingdings" w:hAnsi="Wingdings" w:cs="Wingdings"/>
    </w:rPr>
  </w:style>
  <w:style w:type="character" w:customStyle="1" w:styleId="WWCharLFO157LVL7">
    <w:name w:val="WW_CharLFO157LVL7"/>
    <w:rPr>
      <w:rFonts w:ascii="Symbol" w:hAnsi="Symbol" w:cs="Symbol"/>
    </w:rPr>
  </w:style>
  <w:style w:type="character" w:customStyle="1" w:styleId="WWCharLFO157LVL8">
    <w:name w:val="WW_CharLFO157LVL8"/>
    <w:rPr>
      <w:rFonts w:ascii="Courier New" w:hAnsi="Courier New" w:cs="Courier New"/>
    </w:rPr>
  </w:style>
  <w:style w:type="character" w:customStyle="1" w:styleId="WWCharLFO157LVL9">
    <w:name w:val="WW_CharLFO157LVL9"/>
    <w:rPr>
      <w:rFonts w:ascii="Wingdings" w:hAnsi="Wingdings" w:cs="Wingdings"/>
    </w:rPr>
  </w:style>
  <w:style w:type="character" w:customStyle="1" w:styleId="WWCharLFO104LVL1">
    <w:name w:val="WW_CharLFO104LVL1"/>
    <w:rPr>
      <w:rFonts w:ascii="StarSymbol" w:eastAsia="StarSymbol" w:hAnsi="StarSymbol" w:cs="StarSymbol"/>
      <w:sz w:val="18"/>
      <w:szCs w:val="18"/>
    </w:rPr>
  </w:style>
  <w:style w:type="character" w:customStyle="1" w:styleId="WWCharLFO104LVL2">
    <w:name w:val="WW_CharLFO104LVL2"/>
    <w:rPr>
      <w:rFonts w:ascii="StarSymbol" w:eastAsia="StarSymbol" w:hAnsi="StarSymbol" w:cs="StarSymbol"/>
      <w:sz w:val="18"/>
      <w:szCs w:val="18"/>
    </w:rPr>
  </w:style>
  <w:style w:type="character" w:customStyle="1" w:styleId="WWCharLFO104LVL3">
    <w:name w:val="WW_CharLFO104LVL3"/>
    <w:rPr>
      <w:rFonts w:ascii="StarSymbol" w:eastAsia="StarSymbol" w:hAnsi="StarSymbol" w:cs="StarSymbol"/>
      <w:sz w:val="18"/>
      <w:szCs w:val="18"/>
    </w:rPr>
  </w:style>
  <w:style w:type="character" w:customStyle="1" w:styleId="WWCharLFO104LVL4">
    <w:name w:val="WW_CharLFO104LVL4"/>
    <w:rPr>
      <w:rFonts w:ascii="StarSymbol" w:eastAsia="StarSymbol" w:hAnsi="StarSymbol" w:cs="StarSymbol"/>
      <w:sz w:val="18"/>
      <w:szCs w:val="18"/>
    </w:rPr>
  </w:style>
  <w:style w:type="character" w:customStyle="1" w:styleId="WWCharLFO104LVL5">
    <w:name w:val="WW_CharLFO104LVL5"/>
    <w:rPr>
      <w:rFonts w:ascii="StarSymbol" w:eastAsia="StarSymbol" w:hAnsi="StarSymbol" w:cs="StarSymbol"/>
      <w:sz w:val="18"/>
      <w:szCs w:val="18"/>
    </w:rPr>
  </w:style>
  <w:style w:type="character" w:customStyle="1" w:styleId="WWCharLFO104LVL6">
    <w:name w:val="WW_CharLFO104LVL6"/>
    <w:rPr>
      <w:rFonts w:ascii="StarSymbol" w:eastAsia="StarSymbol" w:hAnsi="StarSymbol" w:cs="StarSymbol"/>
      <w:sz w:val="18"/>
      <w:szCs w:val="18"/>
    </w:rPr>
  </w:style>
  <w:style w:type="character" w:customStyle="1" w:styleId="WWCharLFO104LVL7">
    <w:name w:val="WW_CharLFO104LVL7"/>
    <w:rPr>
      <w:rFonts w:ascii="StarSymbol" w:eastAsia="StarSymbol" w:hAnsi="StarSymbol" w:cs="StarSymbol"/>
      <w:sz w:val="18"/>
      <w:szCs w:val="18"/>
    </w:rPr>
  </w:style>
  <w:style w:type="character" w:customStyle="1" w:styleId="WWCharLFO104LVL8">
    <w:name w:val="WW_CharLFO104LVL8"/>
    <w:rPr>
      <w:rFonts w:ascii="StarSymbol" w:eastAsia="StarSymbol" w:hAnsi="StarSymbol" w:cs="StarSymbol"/>
      <w:sz w:val="18"/>
      <w:szCs w:val="18"/>
    </w:rPr>
  </w:style>
  <w:style w:type="character" w:customStyle="1" w:styleId="WWCharLFO104LVL9">
    <w:name w:val="WW_CharLFO104LVL9"/>
    <w:rPr>
      <w:rFonts w:ascii="StarSymbol" w:eastAsia="StarSymbol" w:hAnsi="StarSymbol" w:cs="StarSymbol"/>
      <w:sz w:val="18"/>
      <w:szCs w:val="18"/>
    </w:rPr>
  </w:style>
  <w:style w:type="character" w:customStyle="1" w:styleId="WWCharLFO98LVL1">
    <w:name w:val="WW_CharLFO98LVL1"/>
    <w:rPr>
      <w:rFonts w:ascii="StarSymbol" w:eastAsia="StarSymbol" w:hAnsi="StarSymbol" w:cs="StarSymbol"/>
      <w:sz w:val="18"/>
      <w:szCs w:val="18"/>
    </w:rPr>
  </w:style>
  <w:style w:type="character" w:customStyle="1" w:styleId="WWCharLFO98LVL2">
    <w:name w:val="WW_CharLFO98LVL2"/>
    <w:rPr>
      <w:rFonts w:ascii="StarSymbol" w:eastAsia="StarSymbol" w:hAnsi="StarSymbol" w:cs="StarSymbol"/>
      <w:sz w:val="18"/>
      <w:szCs w:val="18"/>
    </w:rPr>
  </w:style>
  <w:style w:type="character" w:customStyle="1" w:styleId="WWCharLFO98LVL3">
    <w:name w:val="WW_CharLFO98LVL3"/>
    <w:rPr>
      <w:rFonts w:ascii="StarSymbol" w:eastAsia="StarSymbol" w:hAnsi="StarSymbol" w:cs="StarSymbol"/>
      <w:sz w:val="18"/>
      <w:szCs w:val="18"/>
    </w:rPr>
  </w:style>
  <w:style w:type="character" w:customStyle="1" w:styleId="WWCharLFO98LVL4">
    <w:name w:val="WW_CharLFO98LVL4"/>
    <w:rPr>
      <w:rFonts w:ascii="StarSymbol" w:eastAsia="StarSymbol" w:hAnsi="StarSymbol" w:cs="StarSymbol"/>
      <w:sz w:val="18"/>
      <w:szCs w:val="18"/>
    </w:rPr>
  </w:style>
  <w:style w:type="character" w:customStyle="1" w:styleId="WWCharLFO98LVL5">
    <w:name w:val="WW_CharLFO98LVL5"/>
    <w:rPr>
      <w:rFonts w:ascii="StarSymbol" w:eastAsia="StarSymbol" w:hAnsi="StarSymbol" w:cs="StarSymbol"/>
      <w:sz w:val="18"/>
      <w:szCs w:val="18"/>
    </w:rPr>
  </w:style>
  <w:style w:type="character" w:customStyle="1" w:styleId="WWCharLFO98LVL6">
    <w:name w:val="WW_CharLFO98LVL6"/>
    <w:rPr>
      <w:rFonts w:ascii="StarSymbol" w:eastAsia="StarSymbol" w:hAnsi="StarSymbol" w:cs="StarSymbol"/>
      <w:sz w:val="18"/>
      <w:szCs w:val="18"/>
    </w:rPr>
  </w:style>
  <w:style w:type="character" w:customStyle="1" w:styleId="WWCharLFO98LVL7">
    <w:name w:val="WW_CharLFO98LVL7"/>
    <w:rPr>
      <w:rFonts w:ascii="StarSymbol" w:eastAsia="StarSymbol" w:hAnsi="StarSymbol" w:cs="StarSymbol"/>
      <w:sz w:val="18"/>
      <w:szCs w:val="18"/>
    </w:rPr>
  </w:style>
  <w:style w:type="character" w:customStyle="1" w:styleId="WWCharLFO98LVL8">
    <w:name w:val="WW_CharLFO98LVL8"/>
    <w:rPr>
      <w:rFonts w:ascii="StarSymbol" w:eastAsia="StarSymbol" w:hAnsi="StarSymbol" w:cs="StarSymbol"/>
      <w:sz w:val="18"/>
      <w:szCs w:val="18"/>
    </w:rPr>
  </w:style>
  <w:style w:type="character" w:customStyle="1" w:styleId="WWCharLFO98LVL9">
    <w:name w:val="WW_CharLFO98LVL9"/>
    <w:rPr>
      <w:rFonts w:ascii="StarSymbol" w:eastAsia="StarSymbol" w:hAnsi="StarSymbol" w:cs="StarSymbol"/>
      <w:sz w:val="18"/>
      <w:szCs w:val="18"/>
    </w:rPr>
  </w:style>
  <w:style w:type="character" w:customStyle="1" w:styleId="WWCharLFO99LVL1">
    <w:name w:val="WW_CharLFO99LVL1"/>
    <w:rPr>
      <w:rFonts w:ascii="StarSymbol" w:eastAsia="StarSymbol" w:hAnsi="StarSymbol" w:cs="StarSymbol"/>
      <w:sz w:val="18"/>
      <w:szCs w:val="18"/>
    </w:rPr>
  </w:style>
  <w:style w:type="character" w:customStyle="1" w:styleId="WWCharLFO99LVL2">
    <w:name w:val="WW_CharLFO99LVL2"/>
    <w:rPr>
      <w:rFonts w:ascii="StarSymbol" w:eastAsia="StarSymbol" w:hAnsi="StarSymbol" w:cs="StarSymbol"/>
      <w:sz w:val="18"/>
      <w:szCs w:val="18"/>
    </w:rPr>
  </w:style>
  <w:style w:type="character" w:customStyle="1" w:styleId="WWCharLFO99LVL3">
    <w:name w:val="WW_CharLFO99LVL3"/>
    <w:rPr>
      <w:rFonts w:ascii="StarSymbol" w:eastAsia="StarSymbol" w:hAnsi="StarSymbol" w:cs="StarSymbol"/>
      <w:sz w:val="18"/>
      <w:szCs w:val="18"/>
    </w:rPr>
  </w:style>
  <w:style w:type="character" w:customStyle="1" w:styleId="WWCharLFO99LVL4">
    <w:name w:val="WW_CharLFO99LVL4"/>
    <w:rPr>
      <w:rFonts w:ascii="StarSymbol" w:eastAsia="StarSymbol" w:hAnsi="StarSymbol" w:cs="StarSymbol"/>
      <w:sz w:val="18"/>
      <w:szCs w:val="18"/>
    </w:rPr>
  </w:style>
  <w:style w:type="character" w:customStyle="1" w:styleId="WWCharLFO99LVL5">
    <w:name w:val="WW_CharLFO99LVL5"/>
    <w:rPr>
      <w:rFonts w:ascii="StarSymbol" w:eastAsia="StarSymbol" w:hAnsi="StarSymbol" w:cs="StarSymbol"/>
      <w:sz w:val="18"/>
      <w:szCs w:val="18"/>
    </w:rPr>
  </w:style>
  <w:style w:type="character" w:customStyle="1" w:styleId="WWCharLFO99LVL6">
    <w:name w:val="WW_CharLFO99LVL6"/>
    <w:rPr>
      <w:rFonts w:ascii="StarSymbol" w:eastAsia="StarSymbol" w:hAnsi="StarSymbol" w:cs="StarSymbol"/>
      <w:sz w:val="18"/>
      <w:szCs w:val="18"/>
    </w:rPr>
  </w:style>
  <w:style w:type="character" w:customStyle="1" w:styleId="WWCharLFO99LVL7">
    <w:name w:val="WW_CharLFO99LVL7"/>
    <w:rPr>
      <w:rFonts w:ascii="StarSymbol" w:eastAsia="StarSymbol" w:hAnsi="StarSymbol" w:cs="StarSymbol"/>
      <w:sz w:val="18"/>
      <w:szCs w:val="18"/>
    </w:rPr>
  </w:style>
  <w:style w:type="character" w:customStyle="1" w:styleId="WWCharLFO99LVL8">
    <w:name w:val="WW_CharLFO99LVL8"/>
    <w:rPr>
      <w:rFonts w:ascii="StarSymbol" w:eastAsia="StarSymbol" w:hAnsi="StarSymbol" w:cs="StarSymbol"/>
      <w:sz w:val="18"/>
      <w:szCs w:val="18"/>
    </w:rPr>
  </w:style>
  <w:style w:type="character" w:customStyle="1" w:styleId="WWCharLFO99LVL9">
    <w:name w:val="WW_CharLFO99LVL9"/>
    <w:rPr>
      <w:rFonts w:ascii="StarSymbol" w:eastAsia="StarSymbol" w:hAnsi="StarSymbol" w:cs="StarSymbol"/>
      <w:sz w:val="18"/>
      <w:szCs w:val="18"/>
    </w:rPr>
  </w:style>
  <w:style w:type="character" w:customStyle="1" w:styleId="WWCharLFO102LVL2">
    <w:name w:val="WW_CharLFO102LVL2"/>
    <w:rPr>
      <w:rFonts w:ascii="StarSymbol" w:eastAsia="StarSymbol" w:hAnsi="StarSymbol" w:cs="StarSymbol"/>
      <w:sz w:val="18"/>
      <w:szCs w:val="18"/>
    </w:rPr>
  </w:style>
  <w:style w:type="character" w:customStyle="1" w:styleId="WWCharLFO102LVL3">
    <w:name w:val="WW_CharLFO102LVL3"/>
    <w:rPr>
      <w:rFonts w:ascii="StarSymbol" w:eastAsia="StarSymbol" w:hAnsi="StarSymbol" w:cs="StarSymbol"/>
      <w:sz w:val="18"/>
      <w:szCs w:val="18"/>
    </w:rPr>
  </w:style>
  <w:style w:type="character" w:customStyle="1" w:styleId="WWCharLFO102LVL4">
    <w:name w:val="WW_CharLFO102LVL4"/>
    <w:rPr>
      <w:rFonts w:ascii="StarSymbol" w:eastAsia="StarSymbol" w:hAnsi="StarSymbol" w:cs="StarSymbol"/>
      <w:sz w:val="18"/>
      <w:szCs w:val="18"/>
    </w:rPr>
  </w:style>
  <w:style w:type="character" w:customStyle="1" w:styleId="WWCharLFO102LVL5">
    <w:name w:val="WW_CharLFO102LVL5"/>
    <w:rPr>
      <w:rFonts w:ascii="StarSymbol" w:eastAsia="StarSymbol" w:hAnsi="StarSymbol" w:cs="StarSymbol"/>
      <w:sz w:val="18"/>
      <w:szCs w:val="18"/>
    </w:rPr>
  </w:style>
  <w:style w:type="character" w:customStyle="1" w:styleId="WWCharLFO102LVL6">
    <w:name w:val="WW_CharLFO102LVL6"/>
    <w:rPr>
      <w:rFonts w:ascii="StarSymbol" w:eastAsia="StarSymbol" w:hAnsi="StarSymbol" w:cs="StarSymbol"/>
      <w:sz w:val="18"/>
      <w:szCs w:val="18"/>
    </w:rPr>
  </w:style>
  <w:style w:type="character" w:customStyle="1" w:styleId="WWCharLFO102LVL7">
    <w:name w:val="WW_CharLFO102LVL7"/>
    <w:rPr>
      <w:rFonts w:ascii="StarSymbol" w:eastAsia="StarSymbol" w:hAnsi="StarSymbol" w:cs="StarSymbol"/>
      <w:sz w:val="18"/>
      <w:szCs w:val="18"/>
    </w:rPr>
  </w:style>
  <w:style w:type="character" w:customStyle="1" w:styleId="WWCharLFO102LVL8">
    <w:name w:val="WW_CharLFO102LVL8"/>
    <w:rPr>
      <w:rFonts w:ascii="StarSymbol" w:eastAsia="StarSymbol" w:hAnsi="StarSymbol" w:cs="StarSymbol"/>
      <w:sz w:val="18"/>
      <w:szCs w:val="18"/>
    </w:rPr>
  </w:style>
  <w:style w:type="character" w:customStyle="1" w:styleId="WWCharLFO102LVL9">
    <w:name w:val="WW_CharLFO102LVL9"/>
    <w:rPr>
      <w:rFonts w:ascii="StarSymbol" w:eastAsia="StarSymbol" w:hAnsi="StarSymbol" w:cs="StarSymbol"/>
      <w:sz w:val="18"/>
      <w:szCs w:val="18"/>
    </w:rPr>
  </w:style>
  <w:style w:type="character" w:customStyle="1" w:styleId="WWCharLFO101LVL1">
    <w:name w:val="WW_CharLFO101LVL1"/>
    <w:rPr>
      <w:rFonts w:ascii="StarSymbol" w:eastAsia="StarSymbol" w:hAnsi="StarSymbol" w:cs="StarSymbol"/>
      <w:sz w:val="18"/>
      <w:szCs w:val="18"/>
    </w:rPr>
  </w:style>
  <w:style w:type="character" w:customStyle="1" w:styleId="WWCharLFO101LVL2">
    <w:name w:val="WW_CharLFO101LVL2"/>
    <w:rPr>
      <w:rFonts w:ascii="StarSymbol" w:eastAsia="StarSymbol" w:hAnsi="StarSymbol" w:cs="StarSymbol"/>
      <w:sz w:val="18"/>
      <w:szCs w:val="18"/>
    </w:rPr>
  </w:style>
  <w:style w:type="character" w:customStyle="1" w:styleId="WWCharLFO101LVL3">
    <w:name w:val="WW_CharLFO101LVL3"/>
    <w:rPr>
      <w:rFonts w:ascii="StarSymbol" w:eastAsia="StarSymbol" w:hAnsi="StarSymbol" w:cs="StarSymbol"/>
      <w:sz w:val="18"/>
      <w:szCs w:val="18"/>
    </w:rPr>
  </w:style>
  <w:style w:type="character" w:customStyle="1" w:styleId="WWCharLFO101LVL4">
    <w:name w:val="WW_CharLFO101LVL4"/>
    <w:rPr>
      <w:rFonts w:ascii="StarSymbol" w:eastAsia="StarSymbol" w:hAnsi="StarSymbol" w:cs="StarSymbol"/>
      <w:sz w:val="18"/>
      <w:szCs w:val="18"/>
    </w:rPr>
  </w:style>
  <w:style w:type="character" w:customStyle="1" w:styleId="WWCharLFO101LVL5">
    <w:name w:val="WW_CharLFO101LVL5"/>
    <w:rPr>
      <w:rFonts w:ascii="StarSymbol" w:eastAsia="StarSymbol" w:hAnsi="StarSymbol" w:cs="StarSymbol"/>
      <w:sz w:val="18"/>
      <w:szCs w:val="18"/>
    </w:rPr>
  </w:style>
  <w:style w:type="character" w:customStyle="1" w:styleId="WWCharLFO101LVL6">
    <w:name w:val="WW_CharLFO101LVL6"/>
    <w:rPr>
      <w:rFonts w:ascii="StarSymbol" w:eastAsia="StarSymbol" w:hAnsi="StarSymbol" w:cs="StarSymbol"/>
      <w:sz w:val="18"/>
      <w:szCs w:val="18"/>
    </w:rPr>
  </w:style>
  <w:style w:type="character" w:customStyle="1" w:styleId="WWCharLFO101LVL7">
    <w:name w:val="WW_CharLFO101LVL7"/>
    <w:rPr>
      <w:rFonts w:ascii="StarSymbol" w:eastAsia="StarSymbol" w:hAnsi="StarSymbol" w:cs="StarSymbol"/>
      <w:sz w:val="18"/>
      <w:szCs w:val="18"/>
    </w:rPr>
  </w:style>
  <w:style w:type="character" w:customStyle="1" w:styleId="WWCharLFO101LVL8">
    <w:name w:val="WW_CharLFO101LVL8"/>
    <w:rPr>
      <w:rFonts w:ascii="StarSymbol" w:eastAsia="StarSymbol" w:hAnsi="StarSymbol" w:cs="StarSymbol"/>
      <w:sz w:val="18"/>
      <w:szCs w:val="18"/>
    </w:rPr>
  </w:style>
  <w:style w:type="character" w:customStyle="1" w:styleId="WWCharLFO101LVL9">
    <w:name w:val="WW_CharLFO101LVL9"/>
    <w:rPr>
      <w:rFonts w:ascii="StarSymbol" w:eastAsia="StarSymbol" w:hAnsi="StarSymbol" w:cs="StarSymbol"/>
      <w:sz w:val="18"/>
      <w:szCs w:val="18"/>
    </w:rPr>
  </w:style>
  <w:style w:type="character" w:customStyle="1" w:styleId="WWCharLFO103LVL2">
    <w:name w:val="WW_CharLFO103LVL2"/>
    <w:rPr>
      <w:rFonts w:ascii="StarSymbol" w:eastAsia="StarSymbol" w:hAnsi="StarSymbol" w:cs="StarSymbol"/>
      <w:sz w:val="18"/>
      <w:szCs w:val="18"/>
    </w:rPr>
  </w:style>
  <w:style w:type="character" w:customStyle="1" w:styleId="WWCharLFO103LVL3">
    <w:name w:val="WW_CharLFO103LVL3"/>
    <w:rPr>
      <w:rFonts w:ascii="StarSymbol" w:eastAsia="StarSymbol" w:hAnsi="StarSymbol" w:cs="StarSymbol"/>
      <w:sz w:val="18"/>
      <w:szCs w:val="18"/>
    </w:rPr>
  </w:style>
  <w:style w:type="character" w:customStyle="1" w:styleId="WWCharLFO103LVL4">
    <w:name w:val="WW_CharLFO103LVL4"/>
    <w:rPr>
      <w:rFonts w:ascii="StarSymbol" w:eastAsia="StarSymbol" w:hAnsi="StarSymbol" w:cs="StarSymbol"/>
      <w:sz w:val="18"/>
      <w:szCs w:val="18"/>
    </w:rPr>
  </w:style>
  <w:style w:type="character" w:customStyle="1" w:styleId="WWCharLFO103LVL5">
    <w:name w:val="WW_CharLFO103LVL5"/>
    <w:rPr>
      <w:rFonts w:ascii="StarSymbol" w:eastAsia="StarSymbol" w:hAnsi="StarSymbol" w:cs="StarSymbol"/>
      <w:sz w:val="18"/>
      <w:szCs w:val="18"/>
    </w:rPr>
  </w:style>
  <w:style w:type="character" w:customStyle="1" w:styleId="WWCharLFO103LVL6">
    <w:name w:val="WW_CharLFO103LVL6"/>
    <w:rPr>
      <w:rFonts w:ascii="StarSymbol" w:eastAsia="StarSymbol" w:hAnsi="StarSymbol" w:cs="StarSymbol"/>
      <w:sz w:val="18"/>
      <w:szCs w:val="18"/>
    </w:rPr>
  </w:style>
  <w:style w:type="character" w:customStyle="1" w:styleId="WWCharLFO103LVL7">
    <w:name w:val="WW_CharLFO103LVL7"/>
    <w:rPr>
      <w:rFonts w:ascii="StarSymbol" w:eastAsia="StarSymbol" w:hAnsi="StarSymbol" w:cs="StarSymbol"/>
      <w:sz w:val="18"/>
      <w:szCs w:val="18"/>
    </w:rPr>
  </w:style>
  <w:style w:type="character" w:customStyle="1" w:styleId="WWCharLFO103LVL8">
    <w:name w:val="WW_CharLFO103LVL8"/>
    <w:rPr>
      <w:rFonts w:ascii="StarSymbol" w:eastAsia="StarSymbol" w:hAnsi="StarSymbol" w:cs="StarSymbol"/>
      <w:sz w:val="18"/>
      <w:szCs w:val="18"/>
    </w:rPr>
  </w:style>
  <w:style w:type="character" w:customStyle="1" w:styleId="WWCharLFO103LVL9">
    <w:name w:val="WW_CharLFO103LVL9"/>
    <w:rPr>
      <w:rFonts w:ascii="StarSymbol" w:eastAsia="StarSymbol" w:hAnsi="StarSymbol" w:cs="StarSymbol"/>
      <w:sz w:val="18"/>
      <w:szCs w:val="18"/>
    </w:rPr>
  </w:style>
  <w:style w:type="character" w:customStyle="1" w:styleId="WWCharLFO91LVL1">
    <w:name w:val="WW_CharLFO91LVL1"/>
    <w:rPr>
      <w:rFonts w:ascii="StarSymbol" w:eastAsia="StarSymbol" w:hAnsi="StarSymbol" w:cs="StarSymbol"/>
      <w:sz w:val="18"/>
      <w:szCs w:val="18"/>
    </w:rPr>
  </w:style>
  <w:style w:type="character" w:customStyle="1" w:styleId="WWCharLFO91LVL2">
    <w:name w:val="WW_CharLFO91LVL2"/>
    <w:rPr>
      <w:rFonts w:ascii="StarSymbol" w:eastAsia="StarSymbol" w:hAnsi="StarSymbol" w:cs="StarSymbol"/>
      <w:sz w:val="18"/>
      <w:szCs w:val="18"/>
    </w:rPr>
  </w:style>
  <w:style w:type="character" w:customStyle="1" w:styleId="WWCharLFO91LVL3">
    <w:name w:val="WW_CharLFO91LVL3"/>
    <w:rPr>
      <w:rFonts w:ascii="StarSymbol" w:eastAsia="StarSymbol" w:hAnsi="StarSymbol" w:cs="StarSymbol"/>
      <w:sz w:val="18"/>
      <w:szCs w:val="18"/>
    </w:rPr>
  </w:style>
  <w:style w:type="character" w:customStyle="1" w:styleId="WWCharLFO91LVL4">
    <w:name w:val="WW_CharLFO91LVL4"/>
    <w:rPr>
      <w:rFonts w:ascii="StarSymbol" w:eastAsia="StarSymbol" w:hAnsi="StarSymbol" w:cs="StarSymbol"/>
      <w:sz w:val="18"/>
      <w:szCs w:val="18"/>
    </w:rPr>
  </w:style>
  <w:style w:type="character" w:customStyle="1" w:styleId="WWCharLFO91LVL5">
    <w:name w:val="WW_CharLFO91LVL5"/>
    <w:rPr>
      <w:rFonts w:ascii="StarSymbol" w:eastAsia="StarSymbol" w:hAnsi="StarSymbol" w:cs="StarSymbol"/>
      <w:sz w:val="18"/>
      <w:szCs w:val="18"/>
    </w:rPr>
  </w:style>
  <w:style w:type="character" w:customStyle="1" w:styleId="WWCharLFO91LVL6">
    <w:name w:val="WW_CharLFO91LVL6"/>
    <w:rPr>
      <w:rFonts w:ascii="StarSymbol" w:eastAsia="StarSymbol" w:hAnsi="StarSymbol" w:cs="StarSymbol"/>
      <w:sz w:val="18"/>
      <w:szCs w:val="18"/>
    </w:rPr>
  </w:style>
  <w:style w:type="character" w:customStyle="1" w:styleId="WWCharLFO91LVL7">
    <w:name w:val="WW_CharLFO91LVL7"/>
    <w:rPr>
      <w:rFonts w:ascii="StarSymbol" w:eastAsia="StarSymbol" w:hAnsi="StarSymbol" w:cs="StarSymbol"/>
      <w:sz w:val="18"/>
      <w:szCs w:val="18"/>
    </w:rPr>
  </w:style>
  <w:style w:type="character" w:customStyle="1" w:styleId="WWCharLFO91LVL8">
    <w:name w:val="WW_CharLFO91LVL8"/>
    <w:rPr>
      <w:rFonts w:ascii="StarSymbol" w:eastAsia="StarSymbol" w:hAnsi="StarSymbol" w:cs="StarSymbol"/>
      <w:sz w:val="18"/>
      <w:szCs w:val="18"/>
    </w:rPr>
  </w:style>
  <w:style w:type="character" w:customStyle="1" w:styleId="WWCharLFO91LVL9">
    <w:name w:val="WW_CharLFO91LVL9"/>
    <w:rPr>
      <w:rFonts w:ascii="StarSymbol" w:eastAsia="StarSymbol" w:hAnsi="StarSymbol" w:cs="StarSymbol"/>
      <w:sz w:val="18"/>
      <w:szCs w:val="18"/>
    </w:rPr>
  </w:style>
  <w:style w:type="character" w:customStyle="1" w:styleId="WWCharLFO92LVL1">
    <w:name w:val="WW_CharLFO92LVL1"/>
    <w:rPr>
      <w:rFonts w:ascii="StarSymbol" w:eastAsia="StarSymbol" w:hAnsi="StarSymbol" w:cs="StarSymbol"/>
      <w:sz w:val="18"/>
      <w:szCs w:val="18"/>
    </w:rPr>
  </w:style>
  <w:style w:type="character" w:customStyle="1" w:styleId="WWCharLFO92LVL2">
    <w:name w:val="WW_CharLFO92LVL2"/>
    <w:rPr>
      <w:rFonts w:ascii="StarSymbol" w:eastAsia="StarSymbol" w:hAnsi="StarSymbol" w:cs="StarSymbol"/>
      <w:sz w:val="18"/>
      <w:szCs w:val="18"/>
    </w:rPr>
  </w:style>
  <w:style w:type="character" w:customStyle="1" w:styleId="WWCharLFO92LVL3">
    <w:name w:val="WW_CharLFO92LVL3"/>
    <w:rPr>
      <w:rFonts w:ascii="StarSymbol" w:eastAsia="StarSymbol" w:hAnsi="StarSymbol" w:cs="StarSymbol"/>
      <w:sz w:val="18"/>
      <w:szCs w:val="18"/>
    </w:rPr>
  </w:style>
  <w:style w:type="character" w:customStyle="1" w:styleId="WWCharLFO92LVL4">
    <w:name w:val="WW_CharLFO92LVL4"/>
    <w:rPr>
      <w:rFonts w:ascii="StarSymbol" w:eastAsia="StarSymbol" w:hAnsi="StarSymbol" w:cs="StarSymbol"/>
      <w:sz w:val="18"/>
      <w:szCs w:val="18"/>
    </w:rPr>
  </w:style>
  <w:style w:type="character" w:customStyle="1" w:styleId="WWCharLFO92LVL5">
    <w:name w:val="WW_CharLFO92LVL5"/>
    <w:rPr>
      <w:rFonts w:ascii="StarSymbol" w:eastAsia="StarSymbol" w:hAnsi="StarSymbol" w:cs="StarSymbol"/>
      <w:sz w:val="18"/>
      <w:szCs w:val="18"/>
    </w:rPr>
  </w:style>
  <w:style w:type="character" w:customStyle="1" w:styleId="WWCharLFO92LVL6">
    <w:name w:val="WW_CharLFO92LVL6"/>
    <w:rPr>
      <w:rFonts w:ascii="StarSymbol" w:eastAsia="StarSymbol" w:hAnsi="StarSymbol" w:cs="StarSymbol"/>
      <w:sz w:val="18"/>
      <w:szCs w:val="18"/>
    </w:rPr>
  </w:style>
  <w:style w:type="character" w:customStyle="1" w:styleId="WWCharLFO92LVL7">
    <w:name w:val="WW_CharLFO92LVL7"/>
    <w:rPr>
      <w:rFonts w:ascii="StarSymbol" w:eastAsia="StarSymbol" w:hAnsi="StarSymbol" w:cs="StarSymbol"/>
      <w:sz w:val="18"/>
      <w:szCs w:val="18"/>
    </w:rPr>
  </w:style>
  <w:style w:type="character" w:customStyle="1" w:styleId="WWCharLFO92LVL8">
    <w:name w:val="WW_CharLFO92LVL8"/>
    <w:rPr>
      <w:rFonts w:ascii="StarSymbol" w:eastAsia="StarSymbol" w:hAnsi="StarSymbol" w:cs="StarSymbol"/>
      <w:sz w:val="18"/>
      <w:szCs w:val="18"/>
    </w:rPr>
  </w:style>
  <w:style w:type="character" w:customStyle="1" w:styleId="WWCharLFO92LVL9">
    <w:name w:val="WW_CharLFO92LVL9"/>
    <w:rPr>
      <w:rFonts w:ascii="StarSymbol" w:eastAsia="StarSymbol" w:hAnsi="StarSymbol" w:cs="StarSymbol"/>
      <w:sz w:val="18"/>
      <w:szCs w:val="18"/>
    </w:rPr>
  </w:style>
  <w:style w:type="character" w:customStyle="1" w:styleId="WWCharLFO93LVL1">
    <w:name w:val="WW_CharLFO93LVL1"/>
    <w:rPr>
      <w:rFonts w:ascii="StarSymbol" w:eastAsia="StarSymbol" w:hAnsi="StarSymbol" w:cs="StarSymbol"/>
      <w:sz w:val="18"/>
      <w:szCs w:val="18"/>
    </w:rPr>
  </w:style>
  <w:style w:type="character" w:customStyle="1" w:styleId="WWCharLFO93LVL2">
    <w:name w:val="WW_CharLFO93LVL2"/>
    <w:rPr>
      <w:rFonts w:ascii="StarSymbol" w:eastAsia="StarSymbol" w:hAnsi="StarSymbol" w:cs="StarSymbol"/>
      <w:sz w:val="18"/>
      <w:szCs w:val="18"/>
    </w:rPr>
  </w:style>
  <w:style w:type="character" w:customStyle="1" w:styleId="WWCharLFO93LVL3">
    <w:name w:val="WW_CharLFO93LVL3"/>
    <w:rPr>
      <w:rFonts w:ascii="StarSymbol" w:eastAsia="StarSymbol" w:hAnsi="StarSymbol" w:cs="StarSymbol"/>
      <w:sz w:val="18"/>
      <w:szCs w:val="18"/>
    </w:rPr>
  </w:style>
  <w:style w:type="character" w:customStyle="1" w:styleId="WWCharLFO93LVL4">
    <w:name w:val="WW_CharLFO93LVL4"/>
    <w:rPr>
      <w:rFonts w:ascii="StarSymbol" w:eastAsia="StarSymbol" w:hAnsi="StarSymbol" w:cs="StarSymbol"/>
      <w:sz w:val="18"/>
      <w:szCs w:val="18"/>
    </w:rPr>
  </w:style>
  <w:style w:type="character" w:customStyle="1" w:styleId="WWCharLFO93LVL5">
    <w:name w:val="WW_CharLFO93LVL5"/>
    <w:rPr>
      <w:rFonts w:ascii="StarSymbol" w:eastAsia="StarSymbol" w:hAnsi="StarSymbol" w:cs="StarSymbol"/>
      <w:sz w:val="18"/>
      <w:szCs w:val="18"/>
    </w:rPr>
  </w:style>
  <w:style w:type="character" w:customStyle="1" w:styleId="WWCharLFO93LVL6">
    <w:name w:val="WW_CharLFO93LVL6"/>
    <w:rPr>
      <w:rFonts w:ascii="StarSymbol" w:eastAsia="StarSymbol" w:hAnsi="StarSymbol" w:cs="StarSymbol"/>
      <w:sz w:val="18"/>
      <w:szCs w:val="18"/>
    </w:rPr>
  </w:style>
  <w:style w:type="character" w:customStyle="1" w:styleId="WWCharLFO93LVL7">
    <w:name w:val="WW_CharLFO93LVL7"/>
    <w:rPr>
      <w:rFonts w:ascii="StarSymbol" w:eastAsia="StarSymbol" w:hAnsi="StarSymbol" w:cs="StarSymbol"/>
      <w:sz w:val="18"/>
      <w:szCs w:val="18"/>
    </w:rPr>
  </w:style>
  <w:style w:type="character" w:customStyle="1" w:styleId="WWCharLFO93LVL8">
    <w:name w:val="WW_CharLFO93LVL8"/>
    <w:rPr>
      <w:rFonts w:ascii="StarSymbol" w:eastAsia="StarSymbol" w:hAnsi="StarSymbol" w:cs="StarSymbol"/>
      <w:sz w:val="18"/>
      <w:szCs w:val="18"/>
    </w:rPr>
  </w:style>
  <w:style w:type="character" w:customStyle="1" w:styleId="WWCharLFO93LVL9">
    <w:name w:val="WW_CharLFO93LVL9"/>
    <w:rPr>
      <w:rFonts w:ascii="StarSymbol" w:eastAsia="StarSymbol" w:hAnsi="StarSymbol" w:cs="StarSymbol"/>
      <w:sz w:val="18"/>
      <w:szCs w:val="18"/>
    </w:rPr>
  </w:style>
  <w:style w:type="character" w:customStyle="1" w:styleId="WWCharLFO94LVL1">
    <w:name w:val="WW_CharLFO94LVL1"/>
    <w:rPr>
      <w:rFonts w:ascii="StarSymbol" w:eastAsia="StarSymbol" w:hAnsi="StarSymbol" w:cs="StarSymbol"/>
      <w:sz w:val="18"/>
      <w:szCs w:val="18"/>
    </w:rPr>
  </w:style>
  <w:style w:type="character" w:customStyle="1" w:styleId="WWCharLFO94LVL2">
    <w:name w:val="WW_CharLFO94LVL2"/>
    <w:rPr>
      <w:rFonts w:ascii="StarSymbol" w:eastAsia="StarSymbol" w:hAnsi="StarSymbol" w:cs="StarSymbol"/>
      <w:sz w:val="18"/>
      <w:szCs w:val="18"/>
    </w:rPr>
  </w:style>
  <w:style w:type="character" w:customStyle="1" w:styleId="WWCharLFO94LVL3">
    <w:name w:val="WW_CharLFO94LVL3"/>
    <w:rPr>
      <w:rFonts w:ascii="StarSymbol" w:eastAsia="StarSymbol" w:hAnsi="StarSymbol" w:cs="StarSymbol"/>
      <w:sz w:val="18"/>
      <w:szCs w:val="18"/>
    </w:rPr>
  </w:style>
  <w:style w:type="character" w:customStyle="1" w:styleId="WWCharLFO94LVL4">
    <w:name w:val="WW_CharLFO94LVL4"/>
    <w:rPr>
      <w:rFonts w:ascii="StarSymbol" w:eastAsia="StarSymbol" w:hAnsi="StarSymbol" w:cs="StarSymbol"/>
      <w:sz w:val="18"/>
      <w:szCs w:val="18"/>
    </w:rPr>
  </w:style>
  <w:style w:type="character" w:customStyle="1" w:styleId="WWCharLFO94LVL5">
    <w:name w:val="WW_CharLFO94LVL5"/>
    <w:rPr>
      <w:rFonts w:ascii="StarSymbol" w:eastAsia="StarSymbol" w:hAnsi="StarSymbol" w:cs="StarSymbol"/>
      <w:sz w:val="18"/>
      <w:szCs w:val="18"/>
    </w:rPr>
  </w:style>
  <w:style w:type="character" w:customStyle="1" w:styleId="WWCharLFO94LVL6">
    <w:name w:val="WW_CharLFO94LVL6"/>
    <w:rPr>
      <w:rFonts w:ascii="StarSymbol" w:eastAsia="StarSymbol" w:hAnsi="StarSymbol" w:cs="StarSymbol"/>
      <w:sz w:val="18"/>
      <w:szCs w:val="18"/>
    </w:rPr>
  </w:style>
  <w:style w:type="character" w:customStyle="1" w:styleId="WWCharLFO94LVL7">
    <w:name w:val="WW_CharLFO94LVL7"/>
    <w:rPr>
      <w:rFonts w:ascii="StarSymbol" w:eastAsia="StarSymbol" w:hAnsi="StarSymbol" w:cs="StarSymbol"/>
      <w:sz w:val="18"/>
      <w:szCs w:val="18"/>
    </w:rPr>
  </w:style>
  <w:style w:type="character" w:customStyle="1" w:styleId="WWCharLFO94LVL8">
    <w:name w:val="WW_CharLFO94LVL8"/>
    <w:rPr>
      <w:rFonts w:ascii="StarSymbol" w:eastAsia="StarSymbol" w:hAnsi="StarSymbol" w:cs="StarSymbol"/>
      <w:sz w:val="18"/>
      <w:szCs w:val="18"/>
    </w:rPr>
  </w:style>
  <w:style w:type="character" w:customStyle="1" w:styleId="WWCharLFO94LVL9">
    <w:name w:val="WW_CharLFO94LVL9"/>
    <w:rPr>
      <w:rFonts w:ascii="StarSymbol" w:eastAsia="StarSymbol" w:hAnsi="StarSymbol" w:cs="StarSymbol"/>
      <w:sz w:val="18"/>
      <w:szCs w:val="18"/>
    </w:rPr>
  </w:style>
  <w:style w:type="character" w:customStyle="1" w:styleId="WWCharLFO95LVL1">
    <w:name w:val="WW_CharLFO95LVL1"/>
    <w:rPr>
      <w:rFonts w:ascii="StarSymbol" w:eastAsia="StarSymbol" w:hAnsi="StarSymbol" w:cs="StarSymbol"/>
      <w:sz w:val="18"/>
      <w:szCs w:val="18"/>
    </w:rPr>
  </w:style>
  <w:style w:type="character" w:customStyle="1" w:styleId="WWCharLFO95LVL2">
    <w:name w:val="WW_CharLFO95LVL2"/>
    <w:rPr>
      <w:rFonts w:ascii="StarSymbol" w:eastAsia="StarSymbol" w:hAnsi="StarSymbol" w:cs="StarSymbol"/>
      <w:sz w:val="18"/>
      <w:szCs w:val="18"/>
    </w:rPr>
  </w:style>
  <w:style w:type="character" w:customStyle="1" w:styleId="WWCharLFO95LVL3">
    <w:name w:val="WW_CharLFO95LVL3"/>
    <w:rPr>
      <w:rFonts w:ascii="StarSymbol" w:eastAsia="StarSymbol" w:hAnsi="StarSymbol" w:cs="StarSymbol"/>
      <w:sz w:val="18"/>
      <w:szCs w:val="18"/>
    </w:rPr>
  </w:style>
  <w:style w:type="character" w:customStyle="1" w:styleId="WWCharLFO95LVL4">
    <w:name w:val="WW_CharLFO95LVL4"/>
    <w:rPr>
      <w:rFonts w:ascii="StarSymbol" w:eastAsia="StarSymbol" w:hAnsi="StarSymbol" w:cs="StarSymbol"/>
      <w:sz w:val="18"/>
      <w:szCs w:val="18"/>
    </w:rPr>
  </w:style>
  <w:style w:type="character" w:customStyle="1" w:styleId="WWCharLFO95LVL5">
    <w:name w:val="WW_CharLFO95LVL5"/>
    <w:rPr>
      <w:rFonts w:ascii="StarSymbol" w:eastAsia="StarSymbol" w:hAnsi="StarSymbol" w:cs="StarSymbol"/>
      <w:sz w:val="18"/>
      <w:szCs w:val="18"/>
    </w:rPr>
  </w:style>
  <w:style w:type="character" w:customStyle="1" w:styleId="WWCharLFO95LVL6">
    <w:name w:val="WW_CharLFO95LVL6"/>
    <w:rPr>
      <w:rFonts w:ascii="StarSymbol" w:eastAsia="StarSymbol" w:hAnsi="StarSymbol" w:cs="StarSymbol"/>
      <w:sz w:val="18"/>
      <w:szCs w:val="18"/>
    </w:rPr>
  </w:style>
  <w:style w:type="character" w:customStyle="1" w:styleId="WWCharLFO95LVL7">
    <w:name w:val="WW_CharLFO95LVL7"/>
    <w:rPr>
      <w:rFonts w:ascii="StarSymbol" w:eastAsia="StarSymbol" w:hAnsi="StarSymbol" w:cs="StarSymbol"/>
      <w:sz w:val="18"/>
      <w:szCs w:val="18"/>
    </w:rPr>
  </w:style>
  <w:style w:type="character" w:customStyle="1" w:styleId="WWCharLFO95LVL8">
    <w:name w:val="WW_CharLFO95LVL8"/>
    <w:rPr>
      <w:rFonts w:ascii="StarSymbol" w:eastAsia="StarSymbol" w:hAnsi="StarSymbol" w:cs="StarSymbol"/>
      <w:sz w:val="18"/>
      <w:szCs w:val="18"/>
    </w:rPr>
  </w:style>
  <w:style w:type="character" w:customStyle="1" w:styleId="WWCharLFO95LVL9">
    <w:name w:val="WW_CharLFO95LVL9"/>
    <w:rPr>
      <w:rFonts w:ascii="StarSymbol" w:eastAsia="StarSymbol" w:hAnsi="StarSymbol" w:cs="StarSymbol"/>
      <w:sz w:val="18"/>
      <w:szCs w:val="18"/>
    </w:rPr>
  </w:style>
  <w:style w:type="character" w:customStyle="1" w:styleId="WWCharLFO96LVL1">
    <w:name w:val="WW_CharLFO96LVL1"/>
    <w:rPr>
      <w:rFonts w:ascii="Wingdings" w:hAnsi="Wingdings" w:cs="Wingdings"/>
    </w:rPr>
  </w:style>
  <w:style w:type="character" w:customStyle="1" w:styleId="WWCharLFO96LVL2">
    <w:name w:val="WW_CharLFO96LVL2"/>
    <w:rPr>
      <w:rFonts w:ascii="Courier New" w:hAnsi="Courier New" w:cs="Courier New"/>
    </w:rPr>
  </w:style>
  <w:style w:type="character" w:customStyle="1" w:styleId="WWCharLFO96LVL3">
    <w:name w:val="WW_CharLFO96LVL3"/>
    <w:rPr>
      <w:rFonts w:ascii="Wingdings" w:hAnsi="Wingdings" w:cs="Wingdings"/>
    </w:rPr>
  </w:style>
  <w:style w:type="character" w:customStyle="1" w:styleId="WWCharLFO96LVL4">
    <w:name w:val="WW_CharLFO96LVL4"/>
    <w:rPr>
      <w:rFonts w:ascii="Symbol" w:hAnsi="Symbol" w:cs="Symbol"/>
    </w:rPr>
  </w:style>
  <w:style w:type="character" w:customStyle="1" w:styleId="WWCharLFO96LVL5">
    <w:name w:val="WW_CharLFO96LVL5"/>
    <w:rPr>
      <w:rFonts w:ascii="Courier New" w:hAnsi="Courier New" w:cs="Courier New"/>
    </w:rPr>
  </w:style>
  <w:style w:type="character" w:customStyle="1" w:styleId="WWCharLFO96LVL6">
    <w:name w:val="WW_CharLFO96LVL6"/>
    <w:rPr>
      <w:rFonts w:ascii="Wingdings" w:hAnsi="Wingdings" w:cs="Wingdings"/>
    </w:rPr>
  </w:style>
  <w:style w:type="character" w:customStyle="1" w:styleId="WWCharLFO96LVL7">
    <w:name w:val="WW_CharLFO96LVL7"/>
    <w:rPr>
      <w:rFonts w:ascii="Symbol" w:hAnsi="Symbol" w:cs="Symbol"/>
    </w:rPr>
  </w:style>
  <w:style w:type="character" w:customStyle="1" w:styleId="WWCharLFO96LVL8">
    <w:name w:val="WW_CharLFO96LVL8"/>
    <w:rPr>
      <w:rFonts w:ascii="Courier New" w:hAnsi="Courier New" w:cs="Courier New"/>
    </w:rPr>
  </w:style>
  <w:style w:type="character" w:customStyle="1" w:styleId="WWCharLFO96LVL9">
    <w:name w:val="WW_CharLFO96LVL9"/>
    <w:rPr>
      <w:rFonts w:ascii="Wingdings" w:hAnsi="Wingdings" w:cs="Wingdings"/>
    </w:rPr>
  </w:style>
  <w:style w:type="character" w:styleId="ac">
    <w:name w:val="Strong"/>
    <w:qFormat/>
    <w:rPr>
      <w:b/>
      <w:bCs/>
    </w:rPr>
  </w:style>
  <w:style w:type="character" w:customStyle="1" w:styleId="ad">
    <w:name w:val="Символ сноски"/>
  </w:style>
  <w:style w:type="character" w:styleId="ae">
    <w:name w:val="footnote reference"/>
    <w:uiPriority w:val="99"/>
    <w:rPr>
      <w:vertAlign w:val="superscript"/>
    </w:rPr>
  </w:style>
  <w:style w:type="character" w:customStyle="1" w:styleId="21">
    <w:name w:val="Основной шрифт абзаца2"/>
  </w:style>
  <w:style w:type="character" w:customStyle="1" w:styleId="FontStyle148">
    <w:name w:val="Font Style148"/>
    <w:rPr>
      <w:rFonts w:ascii="Times New Roman" w:hAnsi="Times New Roman" w:cs="Times New Roman"/>
      <w:sz w:val="26"/>
      <w:szCs w:val="26"/>
    </w:rPr>
  </w:style>
  <w:style w:type="character" w:customStyle="1" w:styleId="22">
    <w:name w:val="Основной текст (2)_"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u w:val="none"/>
    </w:rPr>
  </w:style>
  <w:style w:type="character" w:customStyle="1" w:styleId="14">
    <w:name w:val="Основной текст (14)_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spacing w:val="10"/>
      <w:u w:val="none"/>
    </w:rPr>
  </w:style>
  <w:style w:type="character" w:customStyle="1" w:styleId="140pt">
    <w:name w:val="Основной текст (14) + Интервал 0 pt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spacing w:val="0"/>
      <w:u w:val="none"/>
    </w:rPr>
  </w:style>
  <w:style w:type="character" w:customStyle="1" w:styleId="FontStyle46">
    <w:name w:val="Font Style46"/>
    <w:rPr>
      <w:rFonts w:ascii="Times New Roman" w:hAnsi="Times New Roman" w:cs="Times New Roman"/>
      <w:b/>
      <w:bCs/>
      <w:sz w:val="26"/>
      <w:szCs w:val="26"/>
    </w:rPr>
  </w:style>
  <w:style w:type="character" w:customStyle="1" w:styleId="13">
    <w:name w:val="Знак сноски1"/>
    <w:rPr>
      <w:vertAlign w:val="superscript"/>
    </w:rPr>
  </w:style>
  <w:style w:type="character" w:customStyle="1" w:styleId="ListLabel1">
    <w:name w:val="ListLabel 1"/>
    <w:rPr>
      <w:rFonts w:eastAsia="StarSymbol" w:cs="StarSymbol"/>
      <w:sz w:val="18"/>
      <w:szCs w:val="18"/>
    </w:rPr>
  </w:style>
  <w:style w:type="character" w:customStyle="1" w:styleId="ListLabel2">
    <w:name w:val="ListLabel 2"/>
    <w:rPr>
      <w:rFonts w:cs="Courier New"/>
    </w:rPr>
  </w:style>
  <w:style w:type="character" w:customStyle="1" w:styleId="WWCharLFO149LVL1">
    <w:name w:val="WW_CharLFO149LVL1"/>
    <w:rPr>
      <w:rFonts w:ascii="StarSymbol" w:eastAsia="StarSymbol" w:hAnsi="StarSymbol" w:cs="StarSymbol"/>
      <w:sz w:val="18"/>
      <w:szCs w:val="18"/>
    </w:rPr>
  </w:style>
  <w:style w:type="character" w:customStyle="1" w:styleId="WWCharLFO149LVL2">
    <w:name w:val="WW_CharLFO149LVL2"/>
    <w:rPr>
      <w:rFonts w:ascii="StarSymbol" w:eastAsia="StarSymbol" w:hAnsi="StarSymbol" w:cs="StarSymbol"/>
      <w:sz w:val="18"/>
      <w:szCs w:val="18"/>
    </w:rPr>
  </w:style>
  <w:style w:type="character" w:customStyle="1" w:styleId="WWCharLFO149LVL3">
    <w:name w:val="WW_CharLFO149LVL3"/>
    <w:rPr>
      <w:rFonts w:ascii="StarSymbol" w:eastAsia="StarSymbol" w:hAnsi="StarSymbol" w:cs="StarSymbol"/>
      <w:sz w:val="18"/>
      <w:szCs w:val="18"/>
    </w:rPr>
  </w:style>
  <w:style w:type="character" w:customStyle="1" w:styleId="WWCharLFO149LVL4">
    <w:name w:val="WW_CharLFO149LVL4"/>
    <w:rPr>
      <w:rFonts w:ascii="StarSymbol" w:eastAsia="StarSymbol" w:hAnsi="StarSymbol" w:cs="StarSymbol"/>
      <w:sz w:val="18"/>
      <w:szCs w:val="18"/>
    </w:rPr>
  </w:style>
  <w:style w:type="character" w:customStyle="1" w:styleId="WWCharLFO149LVL5">
    <w:name w:val="WW_CharLFO149LVL5"/>
    <w:rPr>
      <w:rFonts w:ascii="StarSymbol" w:eastAsia="StarSymbol" w:hAnsi="StarSymbol" w:cs="StarSymbol"/>
      <w:sz w:val="18"/>
      <w:szCs w:val="18"/>
    </w:rPr>
  </w:style>
  <w:style w:type="character" w:customStyle="1" w:styleId="WWCharLFO149LVL6">
    <w:name w:val="WW_CharLFO149LVL6"/>
    <w:rPr>
      <w:rFonts w:ascii="StarSymbol" w:eastAsia="StarSymbol" w:hAnsi="StarSymbol" w:cs="StarSymbol"/>
      <w:sz w:val="18"/>
      <w:szCs w:val="18"/>
    </w:rPr>
  </w:style>
  <w:style w:type="character" w:customStyle="1" w:styleId="WWCharLFO149LVL7">
    <w:name w:val="WW_CharLFO149LVL7"/>
    <w:rPr>
      <w:rFonts w:ascii="StarSymbol" w:eastAsia="StarSymbol" w:hAnsi="StarSymbol" w:cs="StarSymbol"/>
      <w:sz w:val="18"/>
      <w:szCs w:val="18"/>
    </w:rPr>
  </w:style>
  <w:style w:type="character" w:customStyle="1" w:styleId="WWCharLFO149LVL8">
    <w:name w:val="WW_CharLFO149LVL8"/>
    <w:rPr>
      <w:rFonts w:ascii="StarSymbol" w:eastAsia="StarSymbol" w:hAnsi="StarSymbol" w:cs="StarSymbol"/>
      <w:sz w:val="18"/>
      <w:szCs w:val="18"/>
    </w:rPr>
  </w:style>
  <w:style w:type="character" w:customStyle="1" w:styleId="WWCharLFO149LVL9">
    <w:name w:val="WW_CharLFO149LVL9"/>
    <w:rPr>
      <w:rFonts w:ascii="StarSymbol" w:eastAsia="StarSymbol" w:hAnsi="StarSymbol" w:cs="StarSymbol"/>
      <w:sz w:val="18"/>
      <w:szCs w:val="18"/>
    </w:rPr>
  </w:style>
  <w:style w:type="character" w:customStyle="1" w:styleId="WWCharLFO150LVL1">
    <w:name w:val="WW_CharLFO150LVL1"/>
    <w:rPr>
      <w:rFonts w:ascii="StarSymbol" w:eastAsia="StarSymbol" w:hAnsi="StarSymbol" w:cs="StarSymbol"/>
      <w:sz w:val="18"/>
      <w:szCs w:val="18"/>
    </w:rPr>
  </w:style>
  <w:style w:type="character" w:customStyle="1" w:styleId="WWCharLFO150LVL2">
    <w:name w:val="WW_CharLFO150LVL2"/>
    <w:rPr>
      <w:rFonts w:ascii="StarSymbol" w:eastAsia="StarSymbol" w:hAnsi="StarSymbol" w:cs="StarSymbol"/>
      <w:sz w:val="18"/>
      <w:szCs w:val="18"/>
    </w:rPr>
  </w:style>
  <w:style w:type="character" w:customStyle="1" w:styleId="WWCharLFO150LVL3">
    <w:name w:val="WW_CharLFO150LVL3"/>
    <w:rPr>
      <w:rFonts w:ascii="StarSymbol" w:eastAsia="StarSymbol" w:hAnsi="StarSymbol" w:cs="StarSymbol"/>
      <w:sz w:val="18"/>
      <w:szCs w:val="18"/>
    </w:rPr>
  </w:style>
  <w:style w:type="character" w:customStyle="1" w:styleId="WWCharLFO150LVL4">
    <w:name w:val="WW_CharLFO150LVL4"/>
    <w:rPr>
      <w:rFonts w:ascii="StarSymbol" w:eastAsia="StarSymbol" w:hAnsi="StarSymbol" w:cs="StarSymbol"/>
      <w:sz w:val="18"/>
      <w:szCs w:val="18"/>
    </w:rPr>
  </w:style>
  <w:style w:type="character" w:customStyle="1" w:styleId="WWCharLFO150LVL5">
    <w:name w:val="WW_CharLFO150LVL5"/>
    <w:rPr>
      <w:rFonts w:ascii="StarSymbol" w:eastAsia="StarSymbol" w:hAnsi="StarSymbol" w:cs="StarSymbol"/>
      <w:sz w:val="18"/>
      <w:szCs w:val="18"/>
    </w:rPr>
  </w:style>
  <w:style w:type="character" w:customStyle="1" w:styleId="WWCharLFO150LVL6">
    <w:name w:val="WW_CharLFO150LVL6"/>
    <w:rPr>
      <w:rFonts w:ascii="StarSymbol" w:eastAsia="StarSymbol" w:hAnsi="StarSymbol" w:cs="StarSymbol"/>
      <w:sz w:val="18"/>
      <w:szCs w:val="18"/>
    </w:rPr>
  </w:style>
  <w:style w:type="character" w:customStyle="1" w:styleId="WWCharLFO150LVL7">
    <w:name w:val="WW_CharLFO150LVL7"/>
    <w:rPr>
      <w:rFonts w:ascii="StarSymbol" w:eastAsia="StarSymbol" w:hAnsi="StarSymbol" w:cs="StarSymbol"/>
      <w:sz w:val="18"/>
      <w:szCs w:val="18"/>
    </w:rPr>
  </w:style>
  <w:style w:type="character" w:customStyle="1" w:styleId="WWCharLFO150LVL8">
    <w:name w:val="WW_CharLFO150LVL8"/>
    <w:rPr>
      <w:rFonts w:ascii="StarSymbol" w:eastAsia="StarSymbol" w:hAnsi="StarSymbol" w:cs="StarSymbol"/>
      <w:sz w:val="18"/>
      <w:szCs w:val="18"/>
    </w:rPr>
  </w:style>
  <w:style w:type="character" w:customStyle="1" w:styleId="WWCharLFO150LVL9">
    <w:name w:val="WW_CharLFO150LVL9"/>
    <w:rPr>
      <w:rFonts w:ascii="StarSymbol" w:eastAsia="StarSymbol" w:hAnsi="StarSymbol" w:cs="StarSymbol"/>
      <w:sz w:val="18"/>
      <w:szCs w:val="18"/>
    </w:rPr>
  </w:style>
  <w:style w:type="character" w:customStyle="1" w:styleId="WWCharLFO151LVL1">
    <w:name w:val="WW_CharLFO151LVL1"/>
    <w:rPr>
      <w:rFonts w:ascii="StarSymbol" w:eastAsia="StarSymbol" w:hAnsi="StarSymbol" w:cs="StarSymbol"/>
      <w:sz w:val="18"/>
      <w:szCs w:val="18"/>
    </w:rPr>
  </w:style>
  <w:style w:type="character" w:customStyle="1" w:styleId="WWCharLFO151LVL2">
    <w:name w:val="WW_CharLFO151LVL2"/>
    <w:rPr>
      <w:rFonts w:ascii="StarSymbol" w:eastAsia="StarSymbol" w:hAnsi="StarSymbol" w:cs="StarSymbol"/>
      <w:sz w:val="18"/>
      <w:szCs w:val="18"/>
    </w:rPr>
  </w:style>
  <w:style w:type="character" w:customStyle="1" w:styleId="WWCharLFO151LVL3">
    <w:name w:val="WW_CharLFO151LVL3"/>
    <w:rPr>
      <w:rFonts w:ascii="StarSymbol" w:eastAsia="StarSymbol" w:hAnsi="StarSymbol" w:cs="StarSymbol"/>
      <w:sz w:val="18"/>
      <w:szCs w:val="18"/>
    </w:rPr>
  </w:style>
  <w:style w:type="character" w:customStyle="1" w:styleId="WWCharLFO151LVL4">
    <w:name w:val="WW_CharLFO151LVL4"/>
    <w:rPr>
      <w:rFonts w:ascii="StarSymbol" w:eastAsia="StarSymbol" w:hAnsi="StarSymbol" w:cs="StarSymbol"/>
      <w:sz w:val="18"/>
      <w:szCs w:val="18"/>
    </w:rPr>
  </w:style>
  <w:style w:type="character" w:customStyle="1" w:styleId="WWCharLFO151LVL5">
    <w:name w:val="WW_CharLFO151LVL5"/>
    <w:rPr>
      <w:rFonts w:ascii="StarSymbol" w:eastAsia="StarSymbol" w:hAnsi="StarSymbol" w:cs="StarSymbol"/>
      <w:sz w:val="18"/>
      <w:szCs w:val="18"/>
    </w:rPr>
  </w:style>
  <w:style w:type="character" w:customStyle="1" w:styleId="WWCharLFO151LVL6">
    <w:name w:val="WW_CharLFO151LVL6"/>
    <w:rPr>
      <w:rFonts w:ascii="StarSymbol" w:eastAsia="StarSymbol" w:hAnsi="StarSymbol" w:cs="StarSymbol"/>
      <w:sz w:val="18"/>
      <w:szCs w:val="18"/>
    </w:rPr>
  </w:style>
  <w:style w:type="character" w:customStyle="1" w:styleId="WWCharLFO151LVL7">
    <w:name w:val="WW_CharLFO151LVL7"/>
    <w:rPr>
      <w:rFonts w:ascii="StarSymbol" w:eastAsia="StarSymbol" w:hAnsi="StarSymbol" w:cs="StarSymbol"/>
      <w:sz w:val="18"/>
      <w:szCs w:val="18"/>
    </w:rPr>
  </w:style>
  <w:style w:type="character" w:customStyle="1" w:styleId="WWCharLFO151LVL8">
    <w:name w:val="WW_CharLFO151LVL8"/>
    <w:rPr>
      <w:rFonts w:ascii="StarSymbol" w:eastAsia="StarSymbol" w:hAnsi="StarSymbol" w:cs="StarSymbol"/>
      <w:sz w:val="18"/>
      <w:szCs w:val="18"/>
    </w:rPr>
  </w:style>
  <w:style w:type="character" w:customStyle="1" w:styleId="WWCharLFO151LVL9">
    <w:name w:val="WW_CharLFO151LVL9"/>
    <w:rPr>
      <w:rFonts w:ascii="StarSymbol" w:eastAsia="StarSymbol" w:hAnsi="StarSymbol" w:cs="StarSymbol"/>
      <w:sz w:val="18"/>
      <w:szCs w:val="18"/>
    </w:rPr>
  </w:style>
  <w:style w:type="character" w:customStyle="1" w:styleId="WWCharLFO152LVL1">
    <w:name w:val="WW_CharLFO152LVL1"/>
    <w:rPr>
      <w:rFonts w:ascii="StarSymbol" w:eastAsia="StarSymbol" w:hAnsi="StarSymbol" w:cs="StarSymbol"/>
      <w:sz w:val="18"/>
      <w:szCs w:val="18"/>
    </w:rPr>
  </w:style>
  <w:style w:type="character" w:customStyle="1" w:styleId="WWCharLFO152LVL2">
    <w:name w:val="WW_CharLFO152LVL2"/>
    <w:rPr>
      <w:rFonts w:ascii="StarSymbol" w:eastAsia="StarSymbol" w:hAnsi="StarSymbol" w:cs="StarSymbol"/>
      <w:sz w:val="18"/>
      <w:szCs w:val="18"/>
    </w:rPr>
  </w:style>
  <w:style w:type="character" w:customStyle="1" w:styleId="WWCharLFO152LVL3">
    <w:name w:val="WW_CharLFO152LVL3"/>
    <w:rPr>
      <w:rFonts w:ascii="StarSymbol" w:eastAsia="StarSymbol" w:hAnsi="StarSymbol" w:cs="StarSymbol"/>
      <w:sz w:val="18"/>
      <w:szCs w:val="18"/>
    </w:rPr>
  </w:style>
  <w:style w:type="character" w:customStyle="1" w:styleId="WWCharLFO152LVL4">
    <w:name w:val="WW_CharLFO152LVL4"/>
    <w:rPr>
      <w:rFonts w:ascii="StarSymbol" w:eastAsia="StarSymbol" w:hAnsi="StarSymbol" w:cs="StarSymbol"/>
      <w:sz w:val="18"/>
      <w:szCs w:val="18"/>
    </w:rPr>
  </w:style>
  <w:style w:type="character" w:customStyle="1" w:styleId="WWCharLFO152LVL5">
    <w:name w:val="WW_CharLFO152LVL5"/>
    <w:rPr>
      <w:rFonts w:ascii="StarSymbol" w:eastAsia="StarSymbol" w:hAnsi="StarSymbol" w:cs="StarSymbol"/>
      <w:sz w:val="18"/>
      <w:szCs w:val="18"/>
    </w:rPr>
  </w:style>
  <w:style w:type="character" w:customStyle="1" w:styleId="WWCharLFO152LVL6">
    <w:name w:val="WW_CharLFO152LVL6"/>
    <w:rPr>
      <w:rFonts w:ascii="StarSymbol" w:eastAsia="StarSymbol" w:hAnsi="StarSymbol" w:cs="StarSymbol"/>
      <w:sz w:val="18"/>
      <w:szCs w:val="18"/>
    </w:rPr>
  </w:style>
  <w:style w:type="character" w:customStyle="1" w:styleId="WWCharLFO152LVL7">
    <w:name w:val="WW_CharLFO152LVL7"/>
    <w:rPr>
      <w:rFonts w:ascii="StarSymbol" w:eastAsia="StarSymbol" w:hAnsi="StarSymbol" w:cs="StarSymbol"/>
      <w:sz w:val="18"/>
      <w:szCs w:val="18"/>
    </w:rPr>
  </w:style>
  <w:style w:type="character" w:customStyle="1" w:styleId="WWCharLFO152LVL8">
    <w:name w:val="WW_CharLFO152LVL8"/>
    <w:rPr>
      <w:rFonts w:ascii="StarSymbol" w:eastAsia="StarSymbol" w:hAnsi="StarSymbol" w:cs="StarSymbol"/>
      <w:sz w:val="18"/>
      <w:szCs w:val="18"/>
    </w:rPr>
  </w:style>
  <w:style w:type="character" w:customStyle="1" w:styleId="WWCharLFO152LVL9">
    <w:name w:val="WW_CharLFO152LVL9"/>
    <w:rPr>
      <w:rFonts w:ascii="StarSymbol" w:eastAsia="StarSymbol" w:hAnsi="StarSymbol" w:cs="StarSymbol"/>
      <w:sz w:val="18"/>
      <w:szCs w:val="18"/>
    </w:rPr>
  </w:style>
  <w:style w:type="character" w:customStyle="1" w:styleId="WWCharLFO153LVL1">
    <w:name w:val="WW_CharLFO153LVL1"/>
    <w:rPr>
      <w:rFonts w:ascii="StarSymbol" w:eastAsia="StarSymbol" w:hAnsi="StarSymbol" w:cs="StarSymbol"/>
      <w:sz w:val="18"/>
      <w:szCs w:val="18"/>
    </w:rPr>
  </w:style>
  <w:style w:type="character" w:customStyle="1" w:styleId="WWCharLFO153LVL2">
    <w:name w:val="WW_CharLFO153LVL2"/>
    <w:rPr>
      <w:rFonts w:ascii="StarSymbol" w:eastAsia="StarSymbol" w:hAnsi="StarSymbol" w:cs="StarSymbol"/>
      <w:sz w:val="18"/>
      <w:szCs w:val="18"/>
    </w:rPr>
  </w:style>
  <w:style w:type="character" w:customStyle="1" w:styleId="WWCharLFO153LVL3">
    <w:name w:val="WW_CharLFO153LVL3"/>
    <w:rPr>
      <w:rFonts w:ascii="StarSymbol" w:eastAsia="StarSymbol" w:hAnsi="StarSymbol" w:cs="StarSymbol"/>
      <w:sz w:val="18"/>
      <w:szCs w:val="18"/>
    </w:rPr>
  </w:style>
  <w:style w:type="character" w:customStyle="1" w:styleId="WWCharLFO153LVL4">
    <w:name w:val="WW_CharLFO153LVL4"/>
    <w:rPr>
      <w:rFonts w:ascii="StarSymbol" w:eastAsia="StarSymbol" w:hAnsi="StarSymbol" w:cs="StarSymbol"/>
      <w:sz w:val="18"/>
      <w:szCs w:val="18"/>
    </w:rPr>
  </w:style>
  <w:style w:type="character" w:customStyle="1" w:styleId="WWCharLFO153LVL5">
    <w:name w:val="WW_CharLFO153LVL5"/>
    <w:rPr>
      <w:rFonts w:ascii="StarSymbol" w:eastAsia="StarSymbol" w:hAnsi="StarSymbol" w:cs="StarSymbol"/>
      <w:sz w:val="18"/>
      <w:szCs w:val="18"/>
    </w:rPr>
  </w:style>
  <w:style w:type="character" w:customStyle="1" w:styleId="WWCharLFO153LVL6">
    <w:name w:val="WW_CharLFO153LVL6"/>
    <w:rPr>
      <w:rFonts w:ascii="StarSymbol" w:eastAsia="StarSymbol" w:hAnsi="StarSymbol" w:cs="StarSymbol"/>
      <w:sz w:val="18"/>
      <w:szCs w:val="18"/>
    </w:rPr>
  </w:style>
  <w:style w:type="character" w:customStyle="1" w:styleId="WWCharLFO153LVL7">
    <w:name w:val="WW_CharLFO153LVL7"/>
    <w:rPr>
      <w:rFonts w:ascii="StarSymbol" w:eastAsia="StarSymbol" w:hAnsi="StarSymbol" w:cs="StarSymbol"/>
      <w:sz w:val="18"/>
      <w:szCs w:val="18"/>
    </w:rPr>
  </w:style>
  <w:style w:type="character" w:customStyle="1" w:styleId="WWCharLFO153LVL8">
    <w:name w:val="WW_CharLFO153LVL8"/>
    <w:rPr>
      <w:rFonts w:ascii="StarSymbol" w:eastAsia="StarSymbol" w:hAnsi="StarSymbol" w:cs="StarSymbol"/>
      <w:sz w:val="18"/>
      <w:szCs w:val="18"/>
    </w:rPr>
  </w:style>
  <w:style w:type="character" w:customStyle="1" w:styleId="WWCharLFO153LVL9">
    <w:name w:val="WW_CharLFO153LVL9"/>
    <w:rPr>
      <w:rFonts w:ascii="StarSymbol" w:eastAsia="StarSymbol" w:hAnsi="StarSymbol" w:cs="StarSymbol"/>
      <w:sz w:val="18"/>
      <w:szCs w:val="18"/>
    </w:rPr>
  </w:style>
  <w:style w:type="character" w:customStyle="1" w:styleId="WWCharLFO154LVL1">
    <w:name w:val="WW_CharLFO154LVL1"/>
    <w:rPr>
      <w:rFonts w:ascii="StarSymbol" w:eastAsia="StarSymbol" w:hAnsi="StarSymbol" w:cs="StarSymbol"/>
      <w:sz w:val="18"/>
      <w:szCs w:val="18"/>
    </w:rPr>
  </w:style>
  <w:style w:type="character" w:customStyle="1" w:styleId="WWCharLFO154LVL2">
    <w:name w:val="WW_CharLFO154LVL2"/>
    <w:rPr>
      <w:rFonts w:ascii="StarSymbol" w:eastAsia="StarSymbol" w:hAnsi="StarSymbol" w:cs="StarSymbol"/>
      <w:sz w:val="18"/>
      <w:szCs w:val="18"/>
    </w:rPr>
  </w:style>
  <w:style w:type="character" w:customStyle="1" w:styleId="WWCharLFO154LVL3">
    <w:name w:val="WW_CharLFO154LVL3"/>
    <w:rPr>
      <w:rFonts w:ascii="StarSymbol" w:eastAsia="StarSymbol" w:hAnsi="StarSymbol" w:cs="StarSymbol"/>
      <w:sz w:val="18"/>
      <w:szCs w:val="18"/>
    </w:rPr>
  </w:style>
  <w:style w:type="character" w:customStyle="1" w:styleId="WWCharLFO154LVL4">
    <w:name w:val="WW_CharLFO154LVL4"/>
    <w:rPr>
      <w:rFonts w:ascii="StarSymbol" w:eastAsia="StarSymbol" w:hAnsi="StarSymbol" w:cs="StarSymbol"/>
      <w:sz w:val="18"/>
      <w:szCs w:val="18"/>
    </w:rPr>
  </w:style>
  <w:style w:type="character" w:customStyle="1" w:styleId="WWCharLFO154LVL5">
    <w:name w:val="WW_CharLFO154LVL5"/>
    <w:rPr>
      <w:rFonts w:ascii="StarSymbol" w:eastAsia="StarSymbol" w:hAnsi="StarSymbol" w:cs="StarSymbol"/>
      <w:sz w:val="18"/>
      <w:szCs w:val="18"/>
    </w:rPr>
  </w:style>
  <w:style w:type="character" w:customStyle="1" w:styleId="WWCharLFO154LVL6">
    <w:name w:val="WW_CharLFO154LVL6"/>
    <w:rPr>
      <w:rFonts w:ascii="StarSymbol" w:eastAsia="StarSymbol" w:hAnsi="StarSymbol" w:cs="StarSymbol"/>
      <w:sz w:val="18"/>
      <w:szCs w:val="18"/>
    </w:rPr>
  </w:style>
  <w:style w:type="character" w:customStyle="1" w:styleId="WWCharLFO154LVL7">
    <w:name w:val="WW_CharLFO154LVL7"/>
    <w:rPr>
      <w:rFonts w:ascii="StarSymbol" w:eastAsia="StarSymbol" w:hAnsi="StarSymbol" w:cs="StarSymbol"/>
      <w:sz w:val="18"/>
      <w:szCs w:val="18"/>
    </w:rPr>
  </w:style>
  <w:style w:type="character" w:customStyle="1" w:styleId="WWCharLFO154LVL8">
    <w:name w:val="WW_CharLFO154LVL8"/>
    <w:rPr>
      <w:rFonts w:ascii="StarSymbol" w:eastAsia="StarSymbol" w:hAnsi="StarSymbol" w:cs="StarSymbol"/>
      <w:sz w:val="18"/>
      <w:szCs w:val="18"/>
    </w:rPr>
  </w:style>
  <w:style w:type="character" w:customStyle="1" w:styleId="WWCharLFO154LVL9">
    <w:name w:val="WW_CharLFO154LVL9"/>
    <w:rPr>
      <w:rFonts w:ascii="StarSymbol" w:eastAsia="StarSymbol" w:hAnsi="StarSymbol" w:cs="StarSymbol"/>
      <w:sz w:val="18"/>
      <w:szCs w:val="18"/>
    </w:rPr>
  </w:style>
  <w:style w:type="character" w:customStyle="1" w:styleId="WWCharLFO155LVL1">
    <w:name w:val="WW_CharLFO155LVL1"/>
    <w:rPr>
      <w:rFonts w:ascii="StarSymbol" w:eastAsia="StarSymbol" w:hAnsi="StarSymbol" w:cs="StarSymbol"/>
      <w:sz w:val="18"/>
      <w:szCs w:val="18"/>
    </w:rPr>
  </w:style>
  <w:style w:type="character" w:customStyle="1" w:styleId="WWCharLFO155LVL2">
    <w:name w:val="WW_CharLFO155LVL2"/>
    <w:rPr>
      <w:rFonts w:ascii="StarSymbol" w:eastAsia="StarSymbol" w:hAnsi="StarSymbol" w:cs="StarSymbol"/>
      <w:sz w:val="18"/>
      <w:szCs w:val="18"/>
    </w:rPr>
  </w:style>
  <w:style w:type="character" w:customStyle="1" w:styleId="WWCharLFO155LVL3">
    <w:name w:val="WW_CharLFO155LVL3"/>
    <w:rPr>
      <w:rFonts w:ascii="StarSymbol" w:eastAsia="StarSymbol" w:hAnsi="StarSymbol" w:cs="StarSymbol"/>
      <w:sz w:val="18"/>
      <w:szCs w:val="18"/>
    </w:rPr>
  </w:style>
  <w:style w:type="character" w:customStyle="1" w:styleId="WWCharLFO155LVL4">
    <w:name w:val="WW_CharLFO155LVL4"/>
    <w:rPr>
      <w:rFonts w:ascii="StarSymbol" w:eastAsia="StarSymbol" w:hAnsi="StarSymbol" w:cs="StarSymbol"/>
      <w:sz w:val="18"/>
      <w:szCs w:val="18"/>
    </w:rPr>
  </w:style>
  <w:style w:type="character" w:customStyle="1" w:styleId="WWCharLFO155LVL5">
    <w:name w:val="WW_CharLFO155LVL5"/>
    <w:rPr>
      <w:rFonts w:ascii="StarSymbol" w:eastAsia="StarSymbol" w:hAnsi="StarSymbol" w:cs="StarSymbol"/>
      <w:sz w:val="18"/>
      <w:szCs w:val="18"/>
    </w:rPr>
  </w:style>
  <w:style w:type="character" w:customStyle="1" w:styleId="WWCharLFO155LVL6">
    <w:name w:val="WW_CharLFO155LVL6"/>
    <w:rPr>
      <w:rFonts w:ascii="StarSymbol" w:eastAsia="StarSymbol" w:hAnsi="StarSymbol" w:cs="StarSymbol"/>
      <w:sz w:val="18"/>
      <w:szCs w:val="18"/>
    </w:rPr>
  </w:style>
  <w:style w:type="character" w:customStyle="1" w:styleId="WWCharLFO155LVL7">
    <w:name w:val="WW_CharLFO155LVL7"/>
    <w:rPr>
      <w:rFonts w:ascii="StarSymbol" w:eastAsia="StarSymbol" w:hAnsi="StarSymbol" w:cs="StarSymbol"/>
      <w:sz w:val="18"/>
      <w:szCs w:val="18"/>
    </w:rPr>
  </w:style>
  <w:style w:type="character" w:customStyle="1" w:styleId="WWCharLFO155LVL8">
    <w:name w:val="WW_CharLFO155LVL8"/>
    <w:rPr>
      <w:rFonts w:ascii="StarSymbol" w:eastAsia="StarSymbol" w:hAnsi="StarSymbol" w:cs="StarSymbol"/>
      <w:sz w:val="18"/>
      <w:szCs w:val="18"/>
    </w:rPr>
  </w:style>
  <w:style w:type="character" w:customStyle="1" w:styleId="WWCharLFO155LVL9">
    <w:name w:val="WW_CharLFO155LVL9"/>
    <w:rPr>
      <w:rFonts w:ascii="StarSymbol" w:eastAsia="StarSymbol" w:hAnsi="StarSymbol" w:cs="StarSymbol"/>
      <w:sz w:val="18"/>
      <w:szCs w:val="18"/>
    </w:rPr>
  </w:style>
  <w:style w:type="character" w:customStyle="1" w:styleId="WWCharLFO156LVL1">
    <w:name w:val="WW_CharLFO156LVL1"/>
    <w:rPr>
      <w:rFonts w:ascii="StarSymbol" w:eastAsia="StarSymbol" w:hAnsi="StarSymbol" w:cs="StarSymbol"/>
      <w:sz w:val="18"/>
      <w:szCs w:val="18"/>
    </w:rPr>
  </w:style>
  <w:style w:type="character" w:customStyle="1" w:styleId="WWCharLFO156LVL2">
    <w:name w:val="WW_CharLFO156LVL2"/>
    <w:rPr>
      <w:rFonts w:ascii="StarSymbol" w:eastAsia="StarSymbol" w:hAnsi="StarSymbol" w:cs="StarSymbol"/>
      <w:sz w:val="18"/>
      <w:szCs w:val="18"/>
    </w:rPr>
  </w:style>
  <w:style w:type="character" w:customStyle="1" w:styleId="WWCharLFO156LVL3">
    <w:name w:val="WW_CharLFO156LVL3"/>
    <w:rPr>
      <w:rFonts w:ascii="StarSymbol" w:eastAsia="StarSymbol" w:hAnsi="StarSymbol" w:cs="StarSymbol"/>
      <w:sz w:val="18"/>
      <w:szCs w:val="18"/>
    </w:rPr>
  </w:style>
  <w:style w:type="character" w:customStyle="1" w:styleId="WWCharLFO156LVL4">
    <w:name w:val="WW_CharLFO156LVL4"/>
    <w:rPr>
      <w:rFonts w:ascii="StarSymbol" w:eastAsia="StarSymbol" w:hAnsi="StarSymbol" w:cs="StarSymbol"/>
      <w:sz w:val="18"/>
      <w:szCs w:val="18"/>
    </w:rPr>
  </w:style>
  <w:style w:type="character" w:customStyle="1" w:styleId="WWCharLFO156LVL5">
    <w:name w:val="WW_CharLFO156LVL5"/>
    <w:rPr>
      <w:rFonts w:ascii="StarSymbol" w:eastAsia="StarSymbol" w:hAnsi="StarSymbol" w:cs="StarSymbol"/>
      <w:sz w:val="18"/>
      <w:szCs w:val="18"/>
    </w:rPr>
  </w:style>
  <w:style w:type="character" w:customStyle="1" w:styleId="WWCharLFO156LVL6">
    <w:name w:val="WW_CharLFO156LVL6"/>
    <w:rPr>
      <w:rFonts w:ascii="StarSymbol" w:eastAsia="StarSymbol" w:hAnsi="StarSymbol" w:cs="StarSymbol"/>
      <w:sz w:val="18"/>
      <w:szCs w:val="18"/>
    </w:rPr>
  </w:style>
  <w:style w:type="character" w:customStyle="1" w:styleId="WWCharLFO156LVL7">
    <w:name w:val="WW_CharLFO156LVL7"/>
    <w:rPr>
      <w:rFonts w:ascii="StarSymbol" w:eastAsia="StarSymbol" w:hAnsi="StarSymbol" w:cs="StarSymbol"/>
      <w:sz w:val="18"/>
      <w:szCs w:val="18"/>
    </w:rPr>
  </w:style>
  <w:style w:type="character" w:customStyle="1" w:styleId="WWCharLFO156LVL8">
    <w:name w:val="WW_CharLFO156LVL8"/>
    <w:rPr>
      <w:rFonts w:ascii="StarSymbol" w:eastAsia="StarSymbol" w:hAnsi="StarSymbol" w:cs="StarSymbol"/>
      <w:sz w:val="18"/>
      <w:szCs w:val="18"/>
    </w:rPr>
  </w:style>
  <w:style w:type="character" w:customStyle="1" w:styleId="WWCharLFO156LVL9">
    <w:name w:val="WW_CharLFO156LVL9"/>
    <w:rPr>
      <w:rFonts w:ascii="StarSymbol" w:eastAsia="StarSymbol" w:hAnsi="StarSymbol" w:cs="StarSymbol"/>
      <w:sz w:val="18"/>
      <w:szCs w:val="18"/>
    </w:rPr>
  </w:style>
  <w:style w:type="character" w:customStyle="1" w:styleId="WWCharLFO160LVL1">
    <w:name w:val="WW_CharLFO160LVL1"/>
    <w:rPr>
      <w:rFonts w:ascii="StarSymbol" w:eastAsia="StarSymbol" w:hAnsi="StarSymbol" w:cs="StarSymbol"/>
      <w:sz w:val="18"/>
      <w:szCs w:val="18"/>
    </w:rPr>
  </w:style>
  <w:style w:type="character" w:customStyle="1" w:styleId="WWCharLFO160LVL2">
    <w:name w:val="WW_CharLFO160LVL2"/>
    <w:rPr>
      <w:rFonts w:ascii="StarSymbol" w:eastAsia="StarSymbol" w:hAnsi="StarSymbol" w:cs="StarSymbol"/>
      <w:sz w:val="18"/>
      <w:szCs w:val="18"/>
    </w:rPr>
  </w:style>
  <w:style w:type="character" w:customStyle="1" w:styleId="WWCharLFO160LVL3">
    <w:name w:val="WW_CharLFO160LVL3"/>
    <w:rPr>
      <w:rFonts w:ascii="StarSymbol" w:eastAsia="StarSymbol" w:hAnsi="StarSymbol" w:cs="StarSymbol"/>
      <w:sz w:val="18"/>
      <w:szCs w:val="18"/>
    </w:rPr>
  </w:style>
  <w:style w:type="character" w:customStyle="1" w:styleId="WWCharLFO160LVL4">
    <w:name w:val="WW_CharLFO160LVL4"/>
    <w:rPr>
      <w:rFonts w:ascii="StarSymbol" w:eastAsia="StarSymbol" w:hAnsi="StarSymbol" w:cs="StarSymbol"/>
      <w:sz w:val="18"/>
      <w:szCs w:val="18"/>
    </w:rPr>
  </w:style>
  <w:style w:type="character" w:customStyle="1" w:styleId="WWCharLFO160LVL5">
    <w:name w:val="WW_CharLFO160LVL5"/>
    <w:rPr>
      <w:rFonts w:ascii="StarSymbol" w:eastAsia="StarSymbol" w:hAnsi="StarSymbol" w:cs="StarSymbol"/>
      <w:sz w:val="18"/>
      <w:szCs w:val="18"/>
    </w:rPr>
  </w:style>
  <w:style w:type="character" w:customStyle="1" w:styleId="WWCharLFO160LVL6">
    <w:name w:val="WW_CharLFO160LVL6"/>
    <w:rPr>
      <w:rFonts w:ascii="StarSymbol" w:eastAsia="StarSymbol" w:hAnsi="StarSymbol" w:cs="StarSymbol"/>
      <w:sz w:val="18"/>
      <w:szCs w:val="18"/>
    </w:rPr>
  </w:style>
  <w:style w:type="character" w:customStyle="1" w:styleId="WWCharLFO160LVL7">
    <w:name w:val="WW_CharLFO160LVL7"/>
    <w:rPr>
      <w:rFonts w:ascii="StarSymbol" w:eastAsia="StarSymbol" w:hAnsi="StarSymbol" w:cs="StarSymbol"/>
      <w:sz w:val="18"/>
      <w:szCs w:val="18"/>
    </w:rPr>
  </w:style>
  <w:style w:type="character" w:customStyle="1" w:styleId="WWCharLFO160LVL8">
    <w:name w:val="WW_CharLFO160LVL8"/>
    <w:rPr>
      <w:rFonts w:ascii="StarSymbol" w:eastAsia="StarSymbol" w:hAnsi="StarSymbol" w:cs="StarSymbol"/>
      <w:sz w:val="18"/>
      <w:szCs w:val="18"/>
    </w:rPr>
  </w:style>
  <w:style w:type="character" w:customStyle="1" w:styleId="WWCharLFO160LVL9">
    <w:name w:val="WW_CharLFO160LVL9"/>
    <w:rPr>
      <w:rFonts w:ascii="StarSymbol" w:eastAsia="StarSymbol" w:hAnsi="StarSymbol" w:cs="StarSymbol"/>
      <w:sz w:val="18"/>
      <w:szCs w:val="18"/>
    </w:rPr>
  </w:style>
  <w:style w:type="character" w:customStyle="1" w:styleId="WWCharLFO90LVL1">
    <w:name w:val="WW_CharLFO90LVL1"/>
    <w:rPr>
      <w:rFonts w:eastAsia="Times New Roman" w:cs="Times New Roman"/>
    </w:rPr>
  </w:style>
  <w:style w:type="character" w:customStyle="1" w:styleId="WWCharLFO90LVL2">
    <w:name w:val="WW_CharLFO90LVL2"/>
    <w:rPr>
      <w:rFonts w:cs="Courier New"/>
    </w:rPr>
  </w:style>
  <w:style w:type="character" w:customStyle="1" w:styleId="WWCharLFO90LVL3">
    <w:name w:val="WW_CharLFO90LVL3"/>
    <w:rPr>
      <w:rFonts w:cs="Wingdings"/>
    </w:rPr>
  </w:style>
  <w:style w:type="character" w:customStyle="1" w:styleId="WWCharLFO90LVL4">
    <w:name w:val="WW_CharLFO90LVL4"/>
    <w:rPr>
      <w:rFonts w:cs="Symbol"/>
    </w:rPr>
  </w:style>
  <w:style w:type="character" w:customStyle="1" w:styleId="WWCharLFO161LVL1">
    <w:name w:val="WW_CharLFO161LVL1"/>
    <w:rPr>
      <w:rFonts w:ascii="StarSymbol" w:eastAsia="StarSymbol" w:hAnsi="StarSymbol" w:cs="StarSymbol"/>
      <w:sz w:val="18"/>
      <w:szCs w:val="18"/>
    </w:rPr>
  </w:style>
  <w:style w:type="character" w:customStyle="1" w:styleId="WWCharLFO161LVL2">
    <w:name w:val="WW_CharLFO161LVL2"/>
    <w:rPr>
      <w:rFonts w:ascii="StarSymbol" w:eastAsia="StarSymbol" w:hAnsi="StarSymbol" w:cs="StarSymbol"/>
      <w:sz w:val="18"/>
      <w:szCs w:val="18"/>
    </w:rPr>
  </w:style>
  <w:style w:type="character" w:customStyle="1" w:styleId="WWCharLFO161LVL3">
    <w:name w:val="WW_CharLFO161LVL3"/>
    <w:rPr>
      <w:rFonts w:ascii="StarSymbol" w:eastAsia="StarSymbol" w:hAnsi="StarSymbol" w:cs="StarSymbol"/>
      <w:sz w:val="18"/>
      <w:szCs w:val="18"/>
    </w:rPr>
  </w:style>
  <w:style w:type="character" w:customStyle="1" w:styleId="WWCharLFO161LVL4">
    <w:name w:val="WW_CharLFO161LVL4"/>
    <w:rPr>
      <w:rFonts w:ascii="StarSymbol" w:eastAsia="StarSymbol" w:hAnsi="StarSymbol" w:cs="StarSymbol"/>
      <w:sz w:val="18"/>
      <w:szCs w:val="18"/>
    </w:rPr>
  </w:style>
  <w:style w:type="character" w:customStyle="1" w:styleId="WWCharLFO161LVL5">
    <w:name w:val="WW_CharLFO161LVL5"/>
    <w:rPr>
      <w:rFonts w:ascii="StarSymbol" w:eastAsia="StarSymbol" w:hAnsi="StarSymbol" w:cs="StarSymbol"/>
      <w:sz w:val="18"/>
      <w:szCs w:val="18"/>
    </w:rPr>
  </w:style>
  <w:style w:type="character" w:customStyle="1" w:styleId="WWCharLFO161LVL6">
    <w:name w:val="WW_CharLFO161LVL6"/>
    <w:rPr>
      <w:rFonts w:ascii="StarSymbol" w:eastAsia="StarSymbol" w:hAnsi="StarSymbol" w:cs="StarSymbol"/>
      <w:sz w:val="18"/>
      <w:szCs w:val="18"/>
    </w:rPr>
  </w:style>
  <w:style w:type="character" w:customStyle="1" w:styleId="WWCharLFO161LVL7">
    <w:name w:val="WW_CharLFO161LVL7"/>
    <w:rPr>
      <w:rFonts w:ascii="StarSymbol" w:eastAsia="StarSymbol" w:hAnsi="StarSymbol" w:cs="StarSymbol"/>
      <w:sz w:val="18"/>
      <w:szCs w:val="18"/>
    </w:rPr>
  </w:style>
  <w:style w:type="character" w:customStyle="1" w:styleId="WWCharLFO161LVL8">
    <w:name w:val="WW_CharLFO161LVL8"/>
    <w:rPr>
      <w:rFonts w:ascii="StarSymbol" w:eastAsia="StarSymbol" w:hAnsi="StarSymbol" w:cs="StarSymbol"/>
      <w:sz w:val="18"/>
      <w:szCs w:val="18"/>
    </w:rPr>
  </w:style>
  <w:style w:type="character" w:customStyle="1" w:styleId="WWCharLFO161LVL9">
    <w:name w:val="WW_CharLFO161LVL9"/>
    <w:rPr>
      <w:rFonts w:ascii="StarSymbol" w:eastAsia="StarSymbol" w:hAnsi="StarSymbol" w:cs="StarSymbol"/>
      <w:sz w:val="18"/>
      <w:szCs w:val="18"/>
    </w:rPr>
  </w:style>
  <w:style w:type="character" w:customStyle="1" w:styleId="WWCharLFO162LVL1">
    <w:name w:val="WW_CharLFO162LVL1"/>
    <w:rPr>
      <w:rFonts w:ascii="StarSymbol" w:eastAsia="StarSymbol" w:hAnsi="StarSymbol" w:cs="StarSymbol"/>
      <w:sz w:val="18"/>
      <w:szCs w:val="18"/>
    </w:rPr>
  </w:style>
  <w:style w:type="character" w:customStyle="1" w:styleId="WWCharLFO162LVL2">
    <w:name w:val="WW_CharLFO162LVL2"/>
    <w:rPr>
      <w:rFonts w:ascii="StarSymbol" w:eastAsia="StarSymbol" w:hAnsi="StarSymbol" w:cs="StarSymbol"/>
      <w:sz w:val="18"/>
      <w:szCs w:val="18"/>
    </w:rPr>
  </w:style>
  <w:style w:type="character" w:customStyle="1" w:styleId="WWCharLFO162LVL3">
    <w:name w:val="WW_CharLFO162LVL3"/>
    <w:rPr>
      <w:rFonts w:ascii="StarSymbol" w:eastAsia="StarSymbol" w:hAnsi="StarSymbol" w:cs="StarSymbol"/>
      <w:sz w:val="18"/>
      <w:szCs w:val="18"/>
    </w:rPr>
  </w:style>
  <w:style w:type="character" w:customStyle="1" w:styleId="WWCharLFO162LVL4">
    <w:name w:val="WW_CharLFO162LVL4"/>
    <w:rPr>
      <w:rFonts w:ascii="StarSymbol" w:eastAsia="StarSymbol" w:hAnsi="StarSymbol" w:cs="StarSymbol"/>
      <w:sz w:val="18"/>
      <w:szCs w:val="18"/>
    </w:rPr>
  </w:style>
  <w:style w:type="character" w:customStyle="1" w:styleId="WWCharLFO162LVL5">
    <w:name w:val="WW_CharLFO162LVL5"/>
    <w:rPr>
      <w:rFonts w:ascii="StarSymbol" w:eastAsia="StarSymbol" w:hAnsi="StarSymbol" w:cs="StarSymbol"/>
      <w:sz w:val="18"/>
      <w:szCs w:val="18"/>
    </w:rPr>
  </w:style>
  <w:style w:type="character" w:customStyle="1" w:styleId="WWCharLFO162LVL6">
    <w:name w:val="WW_CharLFO162LVL6"/>
    <w:rPr>
      <w:rFonts w:ascii="StarSymbol" w:eastAsia="StarSymbol" w:hAnsi="StarSymbol" w:cs="StarSymbol"/>
      <w:sz w:val="18"/>
      <w:szCs w:val="18"/>
    </w:rPr>
  </w:style>
  <w:style w:type="character" w:customStyle="1" w:styleId="WWCharLFO162LVL7">
    <w:name w:val="WW_CharLFO162LVL7"/>
    <w:rPr>
      <w:rFonts w:ascii="StarSymbol" w:eastAsia="StarSymbol" w:hAnsi="StarSymbol" w:cs="StarSymbol"/>
      <w:sz w:val="18"/>
      <w:szCs w:val="18"/>
    </w:rPr>
  </w:style>
  <w:style w:type="character" w:customStyle="1" w:styleId="WWCharLFO162LVL8">
    <w:name w:val="WW_CharLFO162LVL8"/>
    <w:rPr>
      <w:rFonts w:ascii="StarSymbol" w:eastAsia="StarSymbol" w:hAnsi="StarSymbol" w:cs="StarSymbol"/>
      <w:sz w:val="18"/>
      <w:szCs w:val="18"/>
    </w:rPr>
  </w:style>
  <w:style w:type="character" w:customStyle="1" w:styleId="WWCharLFO162LVL9">
    <w:name w:val="WW_CharLFO162LVL9"/>
    <w:rPr>
      <w:rFonts w:ascii="StarSymbol" w:eastAsia="StarSymbol" w:hAnsi="StarSymbol" w:cs="StarSymbol"/>
      <w:sz w:val="18"/>
      <w:szCs w:val="18"/>
    </w:rPr>
  </w:style>
  <w:style w:type="character" w:customStyle="1" w:styleId="WWCharLFO1LVL1">
    <w:name w:val="WW_CharLFO1LVL1"/>
    <w:rPr>
      <w:rFonts w:ascii="StarSymbol" w:eastAsia="StarSymbol" w:hAnsi="StarSymbol" w:cs="StarSymbol"/>
      <w:sz w:val="18"/>
      <w:szCs w:val="18"/>
    </w:rPr>
  </w:style>
  <w:style w:type="character" w:customStyle="1" w:styleId="WWCharLFO1LVL2">
    <w:name w:val="WW_CharLFO1LVL2"/>
    <w:rPr>
      <w:rFonts w:ascii="StarSymbol" w:eastAsia="StarSymbol" w:hAnsi="StarSymbol" w:cs="StarSymbol"/>
      <w:sz w:val="18"/>
      <w:szCs w:val="18"/>
    </w:rPr>
  </w:style>
  <w:style w:type="character" w:customStyle="1" w:styleId="WWCharLFO1LVL3">
    <w:name w:val="WW_CharLFO1LVL3"/>
    <w:rPr>
      <w:rFonts w:ascii="StarSymbol" w:eastAsia="StarSymbol" w:hAnsi="StarSymbol" w:cs="StarSymbol"/>
      <w:sz w:val="18"/>
      <w:szCs w:val="18"/>
    </w:rPr>
  </w:style>
  <w:style w:type="character" w:customStyle="1" w:styleId="WWCharLFO1LVL4">
    <w:name w:val="WW_CharLFO1LVL4"/>
    <w:rPr>
      <w:rFonts w:ascii="StarSymbol" w:eastAsia="StarSymbol" w:hAnsi="StarSymbol" w:cs="StarSymbol"/>
      <w:sz w:val="18"/>
      <w:szCs w:val="18"/>
    </w:rPr>
  </w:style>
  <w:style w:type="character" w:customStyle="1" w:styleId="WWCharLFO1LVL5">
    <w:name w:val="WW_CharLFO1LVL5"/>
    <w:rPr>
      <w:rFonts w:ascii="StarSymbol" w:eastAsia="StarSymbol" w:hAnsi="StarSymbol" w:cs="StarSymbol"/>
      <w:sz w:val="18"/>
      <w:szCs w:val="18"/>
    </w:rPr>
  </w:style>
  <w:style w:type="character" w:customStyle="1" w:styleId="WWCharLFO1LVL6">
    <w:name w:val="WW_CharLFO1LVL6"/>
    <w:rPr>
      <w:rFonts w:ascii="StarSymbol" w:eastAsia="StarSymbol" w:hAnsi="StarSymbol" w:cs="StarSymbol"/>
      <w:sz w:val="18"/>
      <w:szCs w:val="18"/>
    </w:rPr>
  </w:style>
  <w:style w:type="character" w:customStyle="1" w:styleId="WWCharLFO1LVL7">
    <w:name w:val="WW_CharLFO1LVL7"/>
    <w:rPr>
      <w:rFonts w:ascii="StarSymbol" w:eastAsia="StarSymbol" w:hAnsi="StarSymbol" w:cs="StarSymbol"/>
      <w:sz w:val="18"/>
      <w:szCs w:val="18"/>
    </w:rPr>
  </w:style>
  <w:style w:type="character" w:customStyle="1" w:styleId="WWCharLFO1LVL8">
    <w:name w:val="WW_CharLFO1LVL8"/>
    <w:rPr>
      <w:rFonts w:ascii="StarSymbol" w:eastAsia="StarSymbol" w:hAnsi="StarSymbol" w:cs="StarSymbol"/>
      <w:sz w:val="18"/>
      <w:szCs w:val="18"/>
    </w:rPr>
  </w:style>
  <w:style w:type="character" w:customStyle="1" w:styleId="WWCharLFO1LVL9">
    <w:name w:val="WW_CharLFO1LVL9"/>
    <w:rPr>
      <w:rFonts w:ascii="StarSymbol" w:eastAsia="StarSymbol" w:hAnsi="StarSymbol" w:cs="StarSymbol"/>
      <w:sz w:val="18"/>
      <w:szCs w:val="18"/>
    </w:rPr>
  </w:style>
  <w:style w:type="character" w:customStyle="1" w:styleId="WWCharLFO2LVL1">
    <w:name w:val="WW_CharLFO2LVL1"/>
    <w:rPr>
      <w:rFonts w:ascii="StarSymbol" w:eastAsia="StarSymbol" w:hAnsi="StarSymbol" w:cs="StarSymbol"/>
      <w:sz w:val="18"/>
      <w:szCs w:val="18"/>
    </w:rPr>
  </w:style>
  <w:style w:type="character" w:customStyle="1" w:styleId="WWCharLFO2LVL2">
    <w:name w:val="WW_CharLFO2LVL2"/>
    <w:rPr>
      <w:rFonts w:ascii="StarSymbol" w:eastAsia="StarSymbol" w:hAnsi="StarSymbol" w:cs="StarSymbol"/>
      <w:sz w:val="18"/>
      <w:szCs w:val="18"/>
    </w:rPr>
  </w:style>
  <w:style w:type="character" w:customStyle="1" w:styleId="WWCharLFO2LVL3">
    <w:name w:val="WW_CharLFO2LVL3"/>
    <w:rPr>
      <w:rFonts w:ascii="StarSymbol" w:eastAsia="StarSymbol" w:hAnsi="StarSymbol" w:cs="StarSymbol"/>
      <w:sz w:val="18"/>
      <w:szCs w:val="18"/>
    </w:rPr>
  </w:style>
  <w:style w:type="character" w:customStyle="1" w:styleId="WWCharLFO2LVL4">
    <w:name w:val="WW_CharLFO2LVL4"/>
    <w:rPr>
      <w:rFonts w:ascii="StarSymbol" w:eastAsia="StarSymbol" w:hAnsi="StarSymbol" w:cs="StarSymbol"/>
      <w:sz w:val="18"/>
      <w:szCs w:val="18"/>
    </w:rPr>
  </w:style>
  <w:style w:type="character" w:customStyle="1" w:styleId="WWCharLFO2LVL5">
    <w:name w:val="WW_CharLFO2LVL5"/>
    <w:rPr>
      <w:rFonts w:ascii="StarSymbol" w:eastAsia="StarSymbol" w:hAnsi="StarSymbol" w:cs="StarSymbol"/>
      <w:sz w:val="18"/>
      <w:szCs w:val="18"/>
    </w:rPr>
  </w:style>
  <w:style w:type="character" w:customStyle="1" w:styleId="WWCharLFO2LVL6">
    <w:name w:val="WW_CharLFO2LVL6"/>
    <w:rPr>
      <w:rFonts w:ascii="StarSymbol" w:eastAsia="StarSymbol" w:hAnsi="StarSymbol" w:cs="StarSymbol"/>
      <w:sz w:val="18"/>
      <w:szCs w:val="18"/>
    </w:rPr>
  </w:style>
  <w:style w:type="character" w:customStyle="1" w:styleId="WWCharLFO2LVL7">
    <w:name w:val="WW_CharLFO2LVL7"/>
    <w:rPr>
      <w:rFonts w:ascii="StarSymbol" w:eastAsia="StarSymbol" w:hAnsi="StarSymbol" w:cs="StarSymbol"/>
      <w:sz w:val="18"/>
      <w:szCs w:val="18"/>
    </w:rPr>
  </w:style>
  <w:style w:type="character" w:customStyle="1" w:styleId="WWCharLFO2LVL8">
    <w:name w:val="WW_CharLFO2LVL8"/>
    <w:rPr>
      <w:rFonts w:ascii="StarSymbol" w:eastAsia="StarSymbol" w:hAnsi="StarSymbol" w:cs="StarSymbol"/>
      <w:sz w:val="18"/>
      <w:szCs w:val="18"/>
    </w:rPr>
  </w:style>
  <w:style w:type="character" w:customStyle="1" w:styleId="WWCharLFO2LVL9">
    <w:name w:val="WW_CharLFO2LVL9"/>
    <w:rPr>
      <w:rFonts w:ascii="StarSymbol" w:eastAsia="StarSymbol" w:hAnsi="StarSymbol" w:cs="StarSymbol"/>
      <w:sz w:val="18"/>
      <w:szCs w:val="18"/>
    </w:rPr>
  </w:style>
  <w:style w:type="character" w:customStyle="1" w:styleId="WWCharLFO3LVL1">
    <w:name w:val="WW_CharLFO3LVL1"/>
    <w:rPr>
      <w:rFonts w:ascii="StarSymbol" w:eastAsia="StarSymbol" w:hAnsi="StarSymbol" w:cs="StarSymbol"/>
      <w:sz w:val="18"/>
      <w:szCs w:val="18"/>
    </w:rPr>
  </w:style>
  <w:style w:type="character" w:customStyle="1" w:styleId="WWCharLFO3LVL2">
    <w:name w:val="WW_CharLFO3LVL2"/>
    <w:rPr>
      <w:rFonts w:ascii="StarSymbol" w:eastAsia="StarSymbol" w:hAnsi="StarSymbol" w:cs="StarSymbol"/>
      <w:sz w:val="18"/>
      <w:szCs w:val="18"/>
    </w:rPr>
  </w:style>
  <w:style w:type="character" w:customStyle="1" w:styleId="WWCharLFO3LVL3">
    <w:name w:val="WW_CharLFO3LVL3"/>
    <w:rPr>
      <w:rFonts w:ascii="StarSymbol" w:eastAsia="StarSymbol" w:hAnsi="StarSymbol" w:cs="StarSymbol"/>
      <w:sz w:val="18"/>
      <w:szCs w:val="18"/>
    </w:rPr>
  </w:style>
  <w:style w:type="character" w:customStyle="1" w:styleId="WWCharLFO3LVL4">
    <w:name w:val="WW_CharLFO3LVL4"/>
    <w:rPr>
      <w:rFonts w:ascii="StarSymbol" w:eastAsia="StarSymbol" w:hAnsi="StarSymbol" w:cs="StarSymbol"/>
      <w:sz w:val="18"/>
      <w:szCs w:val="18"/>
    </w:rPr>
  </w:style>
  <w:style w:type="character" w:customStyle="1" w:styleId="WWCharLFO3LVL5">
    <w:name w:val="WW_CharLFO3LVL5"/>
    <w:rPr>
      <w:rFonts w:ascii="StarSymbol" w:eastAsia="StarSymbol" w:hAnsi="StarSymbol" w:cs="StarSymbol"/>
      <w:sz w:val="18"/>
      <w:szCs w:val="18"/>
    </w:rPr>
  </w:style>
  <w:style w:type="character" w:customStyle="1" w:styleId="WWCharLFO3LVL6">
    <w:name w:val="WW_CharLFO3LVL6"/>
    <w:rPr>
      <w:rFonts w:ascii="StarSymbol" w:eastAsia="StarSymbol" w:hAnsi="StarSymbol" w:cs="StarSymbol"/>
      <w:sz w:val="18"/>
      <w:szCs w:val="18"/>
    </w:rPr>
  </w:style>
  <w:style w:type="character" w:customStyle="1" w:styleId="WWCharLFO3LVL7">
    <w:name w:val="WW_CharLFO3LVL7"/>
    <w:rPr>
      <w:rFonts w:ascii="StarSymbol" w:eastAsia="StarSymbol" w:hAnsi="StarSymbol" w:cs="StarSymbol"/>
      <w:sz w:val="18"/>
      <w:szCs w:val="18"/>
    </w:rPr>
  </w:style>
  <w:style w:type="character" w:customStyle="1" w:styleId="WWCharLFO3LVL8">
    <w:name w:val="WW_CharLFO3LVL8"/>
    <w:rPr>
      <w:rFonts w:ascii="StarSymbol" w:eastAsia="StarSymbol" w:hAnsi="StarSymbol" w:cs="StarSymbol"/>
      <w:sz w:val="18"/>
      <w:szCs w:val="18"/>
    </w:rPr>
  </w:style>
  <w:style w:type="character" w:customStyle="1" w:styleId="WWCharLFO3LVL9">
    <w:name w:val="WW_CharLFO3LVL9"/>
    <w:rPr>
      <w:rFonts w:ascii="StarSymbol" w:eastAsia="StarSymbol" w:hAnsi="StarSymbol" w:cs="StarSymbol"/>
      <w:sz w:val="18"/>
      <w:szCs w:val="18"/>
    </w:rPr>
  </w:style>
  <w:style w:type="character" w:customStyle="1" w:styleId="WWCharLFO4LVL1">
    <w:name w:val="WW_CharLFO4LVL1"/>
    <w:rPr>
      <w:rFonts w:ascii="StarSymbol" w:eastAsia="StarSymbol" w:hAnsi="StarSymbol" w:cs="StarSymbol"/>
      <w:sz w:val="18"/>
      <w:szCs w:val="18"/>
    </w:rPr>
  </w:style>
  <w:style w:type="character" w:customStyle="1" w:styleId="WWCharLFO4LVL2">
    <w:name w:val="WW_CharLFO4LVL2"/>
    <w:rPr>
      <w:rFonts w:ascii="StarSymbol" w:eastAsia="StarSymbol" w:hAnsi="StarSymbol" w:cs="StarSymbol"/>
      <w:sz w:val="18"/>
      <w:szCs w:val="18"/>
    </w:rPr>
  </w:style>
  <w:style w:type="character" w:customStyle="1" w:styleId="WWCharLFO4LVL3">
    <w:name w:val="WW_CharLFO4LVL3"/>
    <w:rPr>
      <w:rFonts w:ascii="StarSymbol" w:eastAsia="StarSymbol" w:hAnsi="StarSymbol" w:cs="StarSymbol"/>
      <w:sz w:val="18"/>
      <w:szCs w:val="18"/>
    </w:rPr>
  </w:style>
  <w:style w:type="character" w:customStyle="1" w:styleId="WWCharLFO4LVL4">
    <w:name w:val="WW_CharLFO4LVL4"/>
    <w:rPr>
      <w:rFonts w:ascii="StarSymbol" w:eastAsia="StarSymbol" w:hAnsi="StarSymbol" w:cs="StarSymbol"/>
      <w:sz w:val="18"/>
      <w:szCs w:val="18"/>
    </w:rPr>
  </w:style>
  <w:style w:type="character" w:customStyle="1" w:styleId="WWCharLFO4LVL5">
    <w:name w:val="WW_CharLFO4LVL5"/>
    <w:rPr>
      <w:rFonts w:ascii="StarSymbol" w:eastAsia="StarSymbol" w:hAnsi="StarSymbol" w:cs="StarSymbol"/>
      <w:sz w:val="18"/>
      <w:szCs w:val="18"/>
    </w:rPr>
  </w:style>
  <w:style w:type="character" w:customStyle="1" w:styleId="WWCharLFO4LVL6">
    <w:name w:val="WW_CharLFO4LVL6"/>
    <w:rPr>
      <w:rFonts w:ascii="StarSymbol" w:eastAsia="StarSymbol" w:hAnsi="StarSymbol" w:cs="StarSymbol"/>
      <w:sz w:val="18"/>
      <w:szCs w:val="18"/>
    </w:rPr>
  </w:style>
  <w:style w:type="character" w:customStyle="1" w:styleId="WWCharLFO4LVL7">
    <w:name w:val="WW_CharLFO4LVL7"/>
    <w:rPr>
      <w:rFonts w:ascii="StarSymbol" w:eastAsia="StarSymbol" w:hAnsi="StarSymbol" w:cs="StarSymbol"/>
      <w:sz w:val="18"/>
      <w:szCs w:val="18"/>
    </w:rPr>
  </w:style>
  <w:style w:type="character" w:customStyle="1" w:styleId="WWCharLFO4LVL8">
    <w:name w:val="WW_CharLFO4LVL8"/>
    <w:rPr>
      <w:rFonts w:ascii="StarSymbol" w:eastAsia="StarSymbol" w:hAnsi="StarSymbol" w:cs="StarSymbol"/>
      <w:sz w:val="18"/>
      <w:szCs w:val="18"/>
    </w:rPr>
  </w:style>
  <w:style w:type="character" w:customStyle="1" w:styleId="WWCharLFO4LVL9">
    <w:name w:val="WW_CharLFO4LVL9"/>
    <w:rPr>
      <w:rFonts w:ascii="StarSymbol" w:eastAsia="StarSymbol" w:hAnsi="StarSymbol" w:cs="StarSymbol"/>
      <w:sz w:val="18"/>
      <w:szCs w:val="18"/>
    </w:rPr>
  </w:style>
  <w:style w:type="character" w:customStyle="1" w:styleId="WWCharLFO10LVL1">
    <w:name w:val="WW_CharLFO10LVL1"/>
    <w:rPr>
      <w:rFonts w:ascii="Symbol" w:hAnsi="Symbol" w:cs="Symbol"/>
      <w:b/>
      <w:bCs/>
    </w:rPr>
  </w:style>
  <w:style w:type="character" w:customStyle="1" w:styleId="WWCharLFO10LVL2">
    <w:name w:val="WW_CharLFO10LVL2"/>
    <w:rPr>
      <w:rFonts w:ascii="Courier New" w:hAnsi="Courier New" w:cs="Courier New"/>
    </w:rPr>
  </w:style>
  <w:style w:type="character" w:customStyle="1" w:styleId="WWCharLFO10LVL3">
    <w:name w:val="WW_CharLFO10LVL3"/>
    <w:rPr>
      <w:rFonts w:ascii="Wingdings" w:hAnsi="Wingdings" w:cs="Wingdings"/>
    </w:rPr>
  </w:style>
  <w:style w:type="character" w:customStyle="1" w:styleId="WWCharLFO10LVL4">
    <w:name w:val="WW_CharLFO10LVL4"/>
    <w:rPr>
      <w:rFonts w:ascii="Symbol" w:hAnsi="Symbol" w:cs="Symbol"/>
    </w:rPr>
  </w:style>
  <w:style w:type="character" w:customStyle="1" w:styleId="WWCharLFO10LVL5">
    <w:name w:val="WW_CharLFO10LVL5"/>
    <w:rPr>
      <w:rFonts w:ascii="Courier New" w:hAnsi="Courier New" w:cs="Courier New"/>
    </w:rPr>
  </w:style>
  <w:style w:type="character" w:customStyle="1" w:styleId="WWCharLFO10LVL6">
    <w:name w:val="WW_CharLFO10LVL6"/>
    <w:rPr>
      <w:rFonts w:ascii="Wingdings" w:hAnsi="Wingdings" w:cs="Wingdings"/>
    </w:rPr>
  </w:style>
  <w:style w:type="character" w:customStyle="1" w:styleId="WWCharLFO10LVL7">
    <w:name w:val="WW_CharLFO10LVL7"/>
    <w:rPr>
      <w:rFonts w:ascii="Symbol" w:hAnsi="Symbol" w:cs="Symbol"/>
    </w:rPr>
  </w:style>
  <w:style w:type="character" w:customStyle="1" w:styleId="WWCharLFO10LVL8">
    <w:name w:val="WW_CharLFO10LVL8"/>
    <w:rPr>
      <w:rFonts w:ascii="Courier New" w:hAnsi="Courier New" w:cs="Courier New"/>
    </w:rPr>
  </w:style>
  <w:style w:type="character" w:customStyle="1" w:styleId="WWCharLFO10LVL9">
    <w:name w:val="WW_CharLFO10LVL9"/>
    <w:rPr>
      <w:rFonts w:ascii="Wingdings" w:hAnsi="Wingdings" w:cs="Wingdings"/>
    </w:rPr>
  </w:style>
  <w:style w:type="character" w:customStyle="1" w:styleId="af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customStyle="1" w:styleId="15">
    <w:name w:val="Знак сноски1"/>
    <w:rPr>
      <w:position w:val="9"/>
      <w:sz w:val="15"/>
    </w:rPr>
  </w:style>
  <w:style w:type="character" w:customStyle="1" w:styleId="WW8Num110z2">
    <w:name w:val="WW8Num110z2"/>
  </w:style>
  <w:style w:type="character" w:customStyle="1" w:styleId="WW8Num110z3">
    <w:name w:val="WW8Num110z3"/>
  </w:style>
  <w:style w:type="character" w:customStyle="1" w:styleId="WW8Num111z0">
    <w:name w:val="WW8Num111z0"/>
    <w:rPr>
      <w:rFonts w:ascii="StarSymbol" w:eastAsia="StarSymbol" w:hAnsi="StarSymbol" w:cs="StarSymbol"/>
      <w:sz w:val="18"/>
      <w:szCs w:val="18"/>
    </w:rPr>
  </w:style>
  <w:style w:type="character" w:customStyle="1" w:styleId="WW8Num111z1">
    <w:name w:val="WW8Num111z1"/>
    <w:rPr>
      <w:rFonts w:ascii="Courier New" w:hAnsi="Courier New" w:cs="Courier New"/>
    </w:rPr>
  </w:style>
  <w:style w:type="character" w:customStyle="1" w:styleId="WW8Num111z2">
    <w:name w:val="WW8Num111z2"/>
    <w:rPr>
      <w:rFonts w:ascii="Wingdings" w:hAnsi="Wingdings" w:cs="Wingdings"/>
    </w:rPr>
  </w:style>
  <w:style w:type="character" w:customStyle="1" w:styleId="WW8Num111z3">
    <w:name w:val="WW8Num111z3"/>
    <w:rPr>
      <w:rFonts w:ascii="Symbol" w:hAnsi="Symbol" w:cs="Symbol"/>
    </w:rPr>
  </w:style>
  <w:style w:type="character" w:styleId="af0">
    <w:name w:val="endnote reference"/>
    <w:rPr>
      <w:vertAlign w:val="superscript"/>
    </w:rPr>
  </w:style>
  <w:style w:type="paragraph" w:customStyle="1" w:styleId="16">
    <w:name w:val="Заголовок1"/>
    <w:basedOn w:val="a1"/>
    <w:next w:val="af1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f1">
    <w:name w:val="Body Text"/>
    <w:basedOn w:val="a1"/>
    <w:link w:val="af2"/>
    <w:rPr>
      <w:lang w:val="x-none"/>
    </w:rPr>
  </w:style>
  <w:style w:type="paragraph" w:styleId="af3">
    <w:name w:val="List"/>
    <w:aliases w:val="List Char"/>
    <w:basedOn w:val="af1"/>
    <w:rPr>
      <w:rFonts w:cs="Tahoma"/>
    </w:rPr>
  </w:style>
  <w:style w:type="paragraph" w:styleId="af4">
    <w:name w:val="Title"/>
    <w:basedOn w:val="a1"/>
    <w:next w:val="af1"/>
    <w:link w:val="af5"/>
    <w:qFormat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customStyle="1" w:styleId="17">
    <w:name w:val="Указатель1"/>
    <w:basedOn w:val="a1"/>
    <w:pPr>
      <w:suppressLineNumbers/>
    </w:pPr>
    <w:rPr>
      <w:rFonts w:cs="Tahoma"/>
    </w:rPr>
  </w:style>
  <w:style w:type="paragraph" w:styleId="af6">
    <w:name w:val="Body Text Indent"/>
    <w:basedOn w:val="a1"/>
    <w:link w:val="af7"/>
    <w:pPr>
      <w:spacing w:after="120"/>
      <w:ind w:left="283"/>
    </w:pPr>
  </w:style>
  <w:style w:type="paragraph" w:styleId="af8">
    <w:name w:val="Subtitle"/>
    <w:basedOn w:val="af4"/>
    <w:next w:val="af1"/>
    <w:link w:val="af9"/>
    <w:qFormat/>
    <w:pPr>
      <w:jc w:val="center"/>
    </w:pPr>
    <w:rPr>
      <w:i/>
      <w:iCs/>
    </w:rPr>
  </w:style>
  <w:style w:type="paragraph" w:styleId="afa">
    <w:name w:val="header"/>
    <w:aliases w:val="ВерхКолонтитул"/>
    <w:basedOn w:val="a1"/>
    <w:link w:val="18"/>
    <w:pPr>
      <w:tabs>
        <w:tab w:val="center" w:pos="4677"/>
        <w:tab w:val="right" w:pos="9355"/>
      </w:tabs>
    </w:pPr>
  </w:style>
  <w:style w:type="paragraph" w:styleId="afb">
    <w:name w:val="footer"/>
    <w:aliases w:val="Знак4"/>
    <w:basedOn w:val="a1"/>
    <w:link w:val="19"/>
    <w:pPr>
      <w:tabs>
        <w:tab w:val="center" w:pos="4677"/>
        <w:tab w:val="right" w:pos="9355"/>
      </w:tabs>
    </w:pPr>
  </w:style>
  <w:style w:type="paragraph" w:customStyle="1" w:styleId="afc">
    <w:name w:val="Содержимое таблицы"/>
    <w:basedOn w:val="a1"/>
    <w:pPr>
      <w:suppressLineNumbers/>
    </w:pPr>
  </w:style>
  <w:style w:type="paragraph" w:customStyle="1" w:styleId="afd">
    <w:name w:val="Заголовок таблицы"/>
    <w:basedOn w:val="afc"/>
    <w:pPr>
      <w:jc w:val="center"/>
    </w:pPr>
    <w:rPr>
      <w:b/>
      <w:bCs/>
    </w:rPr>
  </w:style>
  <w:style w:type="paragraph" w:customStyle="1" w:styleId="afe">
    <w:name w:val="Содержимое врезки"/>
    <w:basedOn w:val="af1"/>
  </w:style>
  <w:style w:type="paragraph" w:styleId="aff">
    <w:name w:val="TOC Heading"/>
    <w:basedOn w:val="af4"/>
    <w:qFormat/>
    <w:pPr>
      <w:suppressLineNumbers/>
      <w:spacing w:before="0" w:after="0"/>
    </w:pPr>
    <w:rPr>
      <w:b/>
      <w:bCs/>
      <w:sz w:val="32"/>
      <w:szCs w:val="32"/>
    </w:rPr>
  </w:style>
  <w:style w:type="paragraph" w:styleId="1a">
    <w:name w:val="toc 1"/>
    <w:basedOn w:val="1b"/>
    <w:next w:val="1"/>
    <w:link w:val="1c"/>
    <w:autoRedefine/>
    <w:uiPriority w:val="39"/>
    <w:rsid w:val="00C90F37"/>
    <w:pPr>
      <w:tabs>
        <w:tab w:val="right" w:leader="dot" w:pos="9629"/>
      </w:tabs>
      <w:spacing w:before="120"/>
      <w:ind w:left="0" w:firstLine="0"/>
    </w:pPr>
    <w:rPr>
      <w:rFonts w:ascii="Calibri Light" w:hAnsi="Calibri Light"/>
      <w:b/>
      <w:bCs/>
      <w:caps/>
      <w:lang w:val="x-none"/>
    </w:rPr>
  </w:style>
  <w:style w:type="paragraph" w:styleId="23">
    <w:name w:val="toc 2"/>
    <w:basedOn w:val="17"/>
    <w:uiPriority w:val="39"/>
    <w:rsid w:val="00394EB0"/>
    <w:pPr>
      <w:suppressLineNumbers w:val="0"/>
      <w:spacing w:before="240"/>
      <w:jc w:val="left"/>
    </w:pPr>
    <w:rPr>
      <w:rFonts w:ascii="Calibri" w:hAnsi="Calibri" w:cs="Times New Roman"/>
      <w:b/>
      <w:bCs/>
      <w:sz w:val="20"/>
      <w:szCs w:val="20"/>
    </w:rPr>
  </w:style>
  <w:style w:type="paragraph" w:styleId="31">
    <w:name w:val="toc 3"/>
    <w:basedOn w:val="17"/>
    <w:rsid w:val="00394EB0"/>
    <w:pPr>
      <w:suppressLineNumbers w:val="0"/>
      <w:ind w:left="240"/>
      <w:jc w:val="left"/>
    </w:pPr>
    <w:rPr>
      <w:rFonts w:ascii="Calibri" w:hAnsi="Calibri" w:cs="Times New Roman"/>
      <w:sz w:val="20"/>
      <w:szCs w:val="20"/>
    </w:rPr>
  </w:style>
  <w:style w:type="paragraph" w:styleId="41">
    <w:name w:val="toc 4"/>
    <w:basedOn w:val="17"/>
    <w:pPr>
      <w:suppressLineNumbers w:val="0"/>
      <w:ind w:left="480"/>
      <w:jc w:val="left"/>
    </w:pPr>
    <w:rPr>
      <w:rFonts w:ascii="Calibri" w:hAnsi="Calibri" w:cs="Times New Roman"/>
      <w:sz w:val="20"/>
      <w:szCs w:val="20"/>
    </w:rPr>
  </w:style>
  <w:style w:type="paragraph" w:styleId="51">
    <w:name w:val="toc 5"/>
    <w:basedOn w:val="17"/>
    <w:pPr>
      <w:suppressLineNumbers w:val="0"/>
      <w:ind w:left="720"/>
      <w:jc w:val="left"/>
    </w:pPr>
    <w:rPr>
      <w:rFonts w:ascii="Calibri" w:hAnsi="Calibri" w:cs="Times New Roman"/>
      <w:sz w:val="20"/>
      <w:szCs w:val="20"/>
    </w:rPr>
  </w:style>
  <w:style w:type="paragraph" w:styleId="61">
    <w:name w:val="toc 6"/>
    <w:basedOn w:val="17"/>
    <w:pPr>
      <w:suppressLineNumbers w:val="0"/>
      <w:ind w:left="960"/>
      <w:jc w:val="left"/>
    </w:pPr>
    <w:rPr>
      <w:rFonts w:ascii="Calibri" w:hAnsi="Calibri" w:cs="Times New Roman"/>
      <w:sz w:val="20"/>
      <w:szCs w:val="20"/>
    </w:rPr>
  </w:style>
  <w:style w:type="paragraph" w:styleId="71">
    <w:name w:val="toc 7"/>
    <w:basedOn w:val="17"/>
    <w:pPr>
      <w:suppressLineNumbers w:val="0"/>
      <w:ind w:left="1200"/>
      <w:jc w:val="left"/>
    </w:pPr>
    <w:rPr>
      <w:rFonts w:ascii="Calibri" w:hAnsi="Calibri" w:cs="Times New Roman"/>
      <w:sz w:val="20"/>
      <w:szCs w:val="20"/>
    </w:rPr>
  </w:style>
  <w:style w:type="paragraph" w:styleId="81">
    <w:name w:val="toc 8"/>
    <w:basedOn w:val="17"/>
    <w:pPr>
      <w:suppressLineNumbers w:val="0"/>
      <w:ind w:left="1440"/>
      <w:jc w:val="left"/>
    </w:pPr>
    <w:rPr>
      <w:rFonts w:ascii="Calibri" w:hAnsi="Calibri" w:cs="Times New Roman"/>
      <w:sz w:val="20"/>
      <w:szCs w:val="20"/>
    </w:rPr>
  </w:style>
  <w:style w:type="paragraph" w:styleId="91">
    <w:name w:val="toc 9"/>
    <w:basedOn w:val="17"/>
    <w:pPr>
      <w:suppressLineNumbers w:val="0"/>
      <w:ind w:left="1680"/>
      <w:jc w:val="left"/>
    </w:pPr>
    <w:rPr>
      <w:rFonts w:ascii="Calibri" w:hAnsi="Calibri" w:cs="Times New Roman"/>
      <w:sz w:val="20"/>
      <w:szCs w:val="20"/>
    </w:rPr>
  </w:style>
  <w:style w:type="paragraph" w:customStyle="1" w:styleId="100">
    <w:name w:val="Оглавление 10"/>
    <w:basedOn w:val="17"/>
    <w:pPr>
      <w:tabs>
        <w:tab w:val="right" w:leader="dot" w:pos="9639"/>
      </w:tabs>
      <w:ind w:left="2547"/>
    </w:pPr>
  </w:style>
  <w:style w:type="paragraph" w:customStyle="1" w:styleId="1d">
    <w:name w:val="Цитата1"/>
    <w:basedOn w:val="a1"/>
    <w:pPr>
      <w:ind w:left="1440" w:right="791"/>
    </w:pPr>
  </w:style>
  <w:style w:type="paragraph" w:customStyle="1" w:styleId="210">
    <w:name w:val="Основной текст с отступом 21"/>
    <w:basedOn w:val="a1"/>
    <w:pPr>
      <w:spacing w:after="120" w:line="480" w:lineRule="auto"/>
      <w:ind w:left="283"/>
    </w:pPr>
  </w:style>
  <w:style w:type="paragraph" w:customStyle="1" w:styleId="310">
    <w:name w:val="Основной текст с отступом 31"/>
    <w:basedOn w:val="a1"/>
    <w:pPr>
      <w:spacing w:after="120"/>
      <w:ind w:left="283"/>
    </w:pPr>
    <w:rPr>
      <w:sz w:val="16"/>
      <w:szCs w:val="16"/>
    </w:rPr>
  </w:style>
  <w:style w:type="paragraph" w:customStyle="1" w:styleId="a0">
    <w:name w:val="Список с чёрточками"/>
    <w:basedOn w:val="a1"/>
    <w:pPr>
      <w:numPr>
        <w:numId w:val="3"/>
      </w:numPr>
      <w:tabs>
        <w:tab w:val="left" w:pos="927"/>
      </w:tabs>
      <w:overflowPunct w:val="0"/>
      <w:autoSpaceDE w:val="0"/>
      <w:spacing w:before="113" w:after="113"/>
      <w:ind w:left="567" w:firstLine="0"/>
      <w:textAlignment w:val="baseline"/>
    </w:pPr>
  </w:style>
  <w:style w:type="paragraph" w:customStyle="1" w:styleId="aff0">
    <w:name w:val="Текст таблицы"/>
    <w:basedOn w:val="a1"/>
    <w:pPr>
      <w:snapToGrid w:val="0"/>
      <w:spacing w:before="57" w:after="57"/>
      <w:ind w:left="-80" w:right="-37"/>
      <w:jc w:val="center"/>
    </w:pPr>
    <w:rPr>
      <w:lang w:val="en-US"/>
    </w:rPr>
  </w:style>
  <w:style w:type="paragraph" w:customStyle="1" w:styleId="aff1">
    <w:name w:val="Текст таблицы влево"/>
    <w:basedOn w:val="aff0"/>
    <w:pPr>
      <w:spacing w:before="0" w:after="0"/>
      <w:ind w:left="118" w:firstLine="14"/>
      <w:jc w:val="left"/>
    </w:pPr>
  </w:style>
  <w:style w:type="paragraph" w:customStyle="1" w:styleId="aff2">
    <w:name w:val="Список с чёрточками малый интервал"/>
    <w:basedOn w:val="a0"/>
    <w:pPr>
      <w:spacing w:before="0" w:after="0"/>
      <w:ind w:left="576"/>
    </w:pPr>
  </w:style>
  <w:style w:type="paragraph" w:customStyle="1" w:styleId="32">
    <w:name w:val="Список с чёрточками 3"/>
    <w:basedOn w:val="a1"/>
    <w:pPr>
      <w:ind w:left="621" w:hanging="325"/>
    </w:pPr>
  </w:style>
  <w:style w:type="paragraph" w:customStyle="1" w:styleId="aff3">
    <w:name w:val="с чертами в таблице"/>
    <w:basedOn w:val="a1"/>
    <w:pPr>
      <w:ind w:left="217" w:right="19" w:hanging="198"/>
      <w:jc w:val="left"/>
    </w:pPr>
  </w:style>
  <w:style w:type="paragraph" w:customStyle="1" w:styleId="aff4">
    <w:name w:val="Список со звёздочками"/>
    <w:basedOn w:val="a1"/>
    <w:pPr>
      <w:ind w:left="1408" w:firstLine="16"/>
    </w:pPr>
  </w:style>
  <w:style w:type="paragraph" w:customStyle="1" w:styleId="aff5">
    <w:name w:val="Список сдивнутый с чёрточками"/>
    <w:basedOn w:val="aff2"/>
    <w:pPr>
      <w:tabs>
        <w:tab w:val="left" w:pos="2432"/>
      </w:tabs>
      <w:ind w:left="1344"/>
    </w:pPr>
  </w:style>
  <w:style w:type="paragraph" w:customStyle="1" w:styleId="311">
    <w:name w:val="Заголовок 3.1"/>
    <w:basedOn w:val="a1"/>
    <w:pPr>
      <w:tabs>
        <w:tab w:val="left" w:pos="480"/>
      </w:tabs>
      <w:ind w:right="71"/>
      <w:jc w:val="center"/>
    </w:pPr>
    <w:rPr>
      <w:b/>
    </w:rPr>
  </w:style>
  <w:style w:type="paragraph" w:customStyle="1" w:styleId="aff6">
    <w:name w:val="Номер таблицы"/>
    <w:basedOn w:val="a1"/>
    <w:pPr>
      <w:jc w:val="right"/>
    </w:pPr>
    <w:rPr>
      <w:bCs/>
    </w:rPr>
  </w:style>
  <w:style w:type="paragraph" w:customStyle="1" w:styleId="3110">
    <w:name w:val="Заголовок 3.1.1"/>
    <w:basedOn w:val="311"/>
  </w:style>
  <w:style w:type="paragraph" w:customStyle="1" w:styleId="a2">
    <w:name w:val="Оглавление первый"/>
    <w:basedOn w:val="a1"/>
    <w:link w:val="aff7"/>
    <w:pPr>
      <w:tabs>
        <w:tab w:val="right" w:leader="dot" w:pos="9216"/>
      </w:tabs>
      <w:suppressAutoHyphens/>
      <w:ind w:firstLine="304"/>
    </w:pPr>
    <w:rPr>
      <w:kern w:val="1"/>
    </w:rPr>
  </w:style>
  <w:style w:type="paragraph" w:customStyle="1" w:styleId="a">
    <w:name w:val="Оглавление второй"/>
    <w:basedOn w:val="a1"/>
    <w:pPr>
      <w:numPr>
        <w:numId w:val="2"/>
      </w:numPr>
      <w:tabs>
        <w:tab w:val="clear" w:pos="720"/>
        <w:tab w:val="left" w:pos="704"/>
        <w:tab w:val="right" w:leader="dot" w:pos="9216"/>
      </w:tabs>
      <w:ind w:left="-720" w:firstLine="0"/>
    </w:pPr>
  </w:style>
  <w:style w:type="paragraph" w:customStyle="1" w:styleId="a3">
    <w:name w:val="Оглавление третий"/>
    <w:basedOn w:val="a2"/>
    <w:pPr>
      <w:tabs>
        <w:tab w:val="left" w:pos="1072"/>
      </w:tabs>
      <w:ind w:firstLine="560"/>
    </w:pPr>
  </w:style>
  <w:style w:type="paragraph" w:customStyle="1" w:styleId="aff8">
    <w:name w:val="Оглавление чертёж"/>
    <w:basedOn w:val="a2"/>
    <w:pPr>
      <w:ind w:firstLine="1616"/>
    </w:pPr>
  </w:style>
  <w:style w:type="paragraph" w:customStyle="1" w:styleId="312">
    <w:name w:val="Оглавление 3.1"/>
    <w:basedOn w:val="a3"/>
    <w:pPr>
      <w:tabs>
        <w:tab w:val="left" w:pos="1552"/>
      </w:tabs>
      <w:ind w:firstLine="816"/>
    </w:pPr>
  </w:style>
  <w:style w:type="paragraph" w:customStyle="1" w:styleId="220">
    <w:name w:val="Основной текст с отступом 22"/>
    <w:basedOn w:val="a1"/>
    <w:pPr>
      <w:overflowPunct w:val="0"/>
      <w:autoSpaceDE w:val="0"/>
      <w:ind w:firstLine="851"/>
    </w:pPr>
  </w:style>
  <w:style w:type="paragraph" w:customStyle="1" w:styleId="211">
    <w:name w:val="Основной текст 21"/>
    <w:basedOn w:val="a1"/>
    <w:pPr>
      <w:overflowPunct w:val="0"/>
      <w:autoSpaceDE w:val="0"/>
      <w:ind w:firstLine="851"/>
    </w:p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Arial"/>
      <w:b/>
      <w:bCs/>
      <w:sz w:val="24"/>
      <w:szCs w:val="24"/>
      <w:lang w:eastAsia="ar-SA"/>
    </w:rPr>
  </w:style>
  <w:style w:type="paragraph" w:customStyle="1" w:styleId="1e">
    <w:name w:val="Обычный1"/>
    <w:pPr>
      <w:widowControl w:val="0"/>
      <w:suppressAutoHyphens/>
    </w:pPr>
    <w:rPr>
      <w:lang w:eastAsia="ar-SA"/>
    </w:rPr>
  </w:style>
  <w:style w:type="paragraph" w:customStyle="1" w:styleId="24">
    <w:name w:val="Основной текст2"/>
    <w:basedOn w:val="1e"/>
    <w:pPr>
      <w:ind w:right="1134"/>
    </w:pPr>
    <w:rPr>
      <w:sz w:val="28"/>
    </w:rPr>
  </w:style>
  <w:style w:type="paragraph" w:customStyle="1" w:styleId="aff9">
    <w:name w:val="???????"/>
    <w:pPr>
      <w:widowControl w:val="0"/>
      <w:suppressAutoHyphens/>
      <w:autoSpaceDE w:val="0"/>
    </w:pPr>
    <w:rPr>
      <w:rFonts w:eastAsia="Lucida Sans Unicode" w:cs="Tahoma"/>
      <w:sz w:val="24"/>
      <w:szCs w:val="24"/>
      <w:lang w:val="en-US" w:bidi="ru-RU"/>
    </w:rPr>
  </w:style>
  <w:style w:type="paragraph" w:customStyle="1" w:styleId="affa">
    <w:name w:val="?????????? ???????"/>
    <w:basedOn w:val="aff9"/>
    <w:rPr>
      <w:lang w:val="ru-RU"/>
    </w:rPr>
  </w:style>
  <w:style w:type="paragraph" w:customStyle="1" w:styleId="ConsPlusDocList">
    <w:name w:val="ConsPlusDocList"/>
    <w:next w:val="a1"/>
    <w:pPr>
      <w:widowControl w:val="0"/>
      <w:suppressAutoHyphens/>
    </w:pPr>
    <w:rPr>
      <w:rFonts w:ascii="Arial" w:eastAsia="Arial" w:hAnsi="Arial" w:cs="Arial"/>
      <w:lang w:bidi="ru-RU"/>
    </w:rPr>
  </w:style>
  <w:style w:type="paragraph" w:customStyle="1" w:styleId="ConsPlusNormal">
    <w:name w:val="ConsPlusNormal"/>
    <w:next w:val="a1"/>
    <w:qFormat/>
    <w:pPr>
      <w:widowControl w:val="0"/>
      <w:suppressAutoHyphens/>
      <w:ind w:firstLine="720"/>
    </w:pPr>
    <w:rPr>
      <w:rFonts w:ascii="Arial" w:eastAsia="Arial" w:hAnsi="Arial" w:cs="Arial"/>
      <w:lang w:bidi="ru-RU"/>
    </w:rPr>
  </w:style>
  <w:style w:type="paragraph" w:customStyle="1" w:styleId="FORMATTEXT">
    <w:name w:val=".FORMATTEXT"/>
    <w:next w:val="a1"/>
    <w:uiPriority w:val="99"/>
    <w:pPr>
      <w:widowControl w:val="0"/>
      <w:suppressAutoHyphens/>
    </w:pPr>
    <w:rPr>
      <w:rFonts w:ascii="Arial" w:eastAsia="Arial" w:hAnsi="Arial" w:cs="Arial"/>
      <w:szCs w:val="24"/>
      <w:lang w:bidi="ru-RU"/>
    </w:rPr>
  </w:style>
  <w:style w:type="paragraph" w:customStyle="1" w:styleId="25">
    <w:name w:val="Основной текст (2)"/>
    <w:pPr>
      <w:widowControl w:val="0"/>
      <w:shd w:val="clear" w:color="auto" w:fill="FFFFFF"/>
      <w:suppressAutoHyphens/>
      <w:spacing w:after="240" w:line="298" w:lineRule="exact"/>
    </w:pPr>
    <w:rPr>
      <w:sz w:val="26"/>
      <w:szCs w:val="26"/>
      <w:lang w:bidi="ru-RU"/>
    </w:rPr>
  </w:style>
  <w:style w:type="paragraph" w:customStyle="1" w:styleId="1f">
    <w:name w:val="Текст1"/>
    <w:basedOn w:val="a1"/>
    <w:pPr>
      <w:widowControl w:val="0"/>
      <w:spacing w:line="276" w:lineRule="auto"/>
      <w:ind w:firstLine="720"/>
    </w:pPr>
    <w:rPr>
      <w:rFonts w:cs="Consolas"/>
    </w:rPr>
  </w:style>
  <w:style w:type="paragraph" w:customStyle="1" w:styleId="1f0">
    <w:name w:val="Обычный1"/>
    <w:pPr>
      <w:suppressAutoHyphens/>
      <w:spacing w:before="100" w:after="100"/>
    </w:pPr>
    <w:rPr>
      <w:rFonts w:eastAsia="Arial"/>
      <w:sz w:val="24"/>
      <w:lang w:eastAsia="ar-SA"/>
    </w:rPr>
  </w:style>
  <w:style w:type="paragraph" w:customStyle="1" w:styleId="formattext0">
    <w:name w:val="formattext"/>
    <w:pPr>
      <w:widowControl w:val="0"/>
      <w:suppressAutoHyphens/>
      <w:autoSpaceDE w:val="0"/>
    </w:pPr>
    <w:rPr>
      <w:rFonts w:eastAsia="Arial"/>
      <w:sz w:val="18"/>
      <w:szCs w:val="18"/>
      <w:lang w:eastAsia="ar-SA"/>
    </w:rPr>
  </w:style>
  <w:style w:type="paragraph" w:customStyle="1" w:styleId="COMMENT">
    <w:name w:val=".COMMENT"/>
    <w:next w:val="a1"/>
    <w:pPr>
      <w:widowControl w:val="0"/>
      <w:suppressAutoHyphens/>
    </w:pPr>
    <w:rPr>
      <w:rFonts w:eastAsia="Lucida Sans Unicode" w:cs="Tahoma"/>
      <w:sz w:val="24"/>
      <w:szCs w:val="24"/>
      <w:lang w:bidi="ru-RU"/>
    </w:rPr>
  </w:style>
  <w:style w:type="paragraph" w:customStyle="1" w:styleId="HEADERTEXT">
    <w:name w:val=".HEADERTEXT"/>
    <w:next w:val="a1"/>
    <w:pPr>
      <w:widowControl w:val="0"/>
      <w:suppressAutoHyphens/>
    </w:pPr>
    <w:rPr>
      <w:rFonts w:ascii="Arial" w:eastAsia="Arial" w:hAnsi="Arial" w:cs="Arial"/>
      <w:color w:val="2B4279"/>
      <w:lang w:bidi="ru-RU"/>
    </w:rPr>
  </w:style>
  <w:style w:type="paragraph" w:customStyle="1" w:styleId="33">
    <w:name w:val="Заголовок_3"/>
    <w:basedOn w:val="a1"/>
    <w:pPr>
      <w:spacing w:before="57" w:after="57"/>
      <w:ind w:left="567" w:right="567"/>
      <w:jc w:val="center"/>
    </w:pPr>
    <w:rPr>
      <w:b/>
      <w:bCs/>
    </w:rPr>
  </w:style>
  <w:style w:type="paragraph" w:customStyle="1" w:styleId="ConsPlusCell">
    <w:name w:val="ConsPlusCell"/>
    <w:next w:val="a1"/>
    <w:pPr>
      <w:widowControl w:val="0"/>
      <w:suppressAutoHyphens/>
    </w:pPr>
    <w:rPr>
      <w:rFonts w:ascii="Arial" w:eastAsia="Arial" w:hAnsi="Arial" w:cs="Arial"/>
      <w:lang w:bidi="ru-RU"/>
    </w:rPr>
  </w:style>
  <w:style w:type="paragraph" w:customStyle="1" w:styleId="affb">
    <w:name w:val="Текст в заданном формате"/>
    <w:basedOn w:val="a1"/>
    <w:rPr>
      <w:rFonts w:ascii="Courier New" w:hAnsi="Courier New" w:cs="Courier New"/>
      <w:sz w:val="20"/>
      <w:szCs w:val="20"/>
    </w:rPr>
  </w:style>
  <w:style w:type="paragraph" w:customStyle="1" w:styleId="1f1">
    <w:name w:val="Абзац списка1"/>
    <w:aliases w:val="Bullet List,FooterText,numbered,список 1,Мой стиль!,Paragraphe de liste1,lp1,ТЗ список,1,UL,Абзац маркированнный,Абзац нумерованного списка,ТЗОТ Текст 2 уровня. Без оглавления,Table-Normal,RSHB_Table-Normal"/>
    <w:basedOn w:val="a1"/>
    <w:link w:val="affc"/>
    <w:uiPriority w:val="34"/>
    <w:qFormat/>
    <w:pPr>
      <w:ind w:left="720"/>
    </w:pPr>
    <w:rPr>
      <w:lang w:val="x-none"/>
    </w:rPr>
  </w:style>
  <w:style w:type="paragraph" w:styleId="affd">
    <w:name w:val="footnote text"/>
    <w:basedOn w:val="a1"/>
    <w:link w:val="affe"/>
    <w:uiPriority w:val="99"/>
    <w:pPr>
      <w:suppressLineNumbers/>
      <w:ind w:left="283" w:hanging="283"/>
    </w:pPr>
    <w:rPr>
      <w:sz w:val="20"/>
      <w:szCs w:val="20"/>
      <w:lang w:val="x-none"/>
    </w:rPr>
  </w:style>
  <w:style w:type="paragraph" w:customStyle="1" w:styleId="1f2">
    <w:name w:val="Обычный (веб)1"/>
    <w:basedOn w:val="a1"/>
    <w:pPr>
      <w:spacing w:before="100" w:after="100" w:line="100" w:lineRule="atLeast"/>
    </w:pPr>
  </w:style>
  <w:style w:type="paragraph" w:customStyle="1" w:styleId="Default">
    <w:name w:val="Default"/>
    <w:basedOn w:val="a1"/>
    <w:pPr>
      <w:autoSpaceDE w:val="0"/>
      <w:jc w:val="left"/>
    </w:pPr>
    <w:rPr>
      <w:color w:val="000000"/>
      <w:lang w:val="de-DE" w:eastAsia="fa-IR" w:bidi="fa-IR"/>
    </w:rPr>
  </w:style>
  <w:style w:type="paragraph" w:customStyle="1" w:styleId="Style17">
    <w:name w:val="Style17"/>
    <w:basedOn w:val="a1"/>
    <w:pPr>
      <w:widowControl w:val="0"/>
      <w:spacing w:line="322" w:lineRule="exact"/>
      <w:ind w:firstLine="715"/>
    </w:pPr>
  </w:style>
  <w:style w:type="paragraph" w:customStyle="1" w:styleId="26">
    <w:name w:val="Абзац списка2"/>
    <w:basedOn w:val="a1"/>
    <w:link w:val="ListParagraphChar"/>
    <w:pPr>
      <w:ind w:left="720"/>
    </w:pPr>
  </w:style>
  <w:style w:type="paragraph" w:customStyle="1" w:styleId="27">
    <w:name w:val="Обычный (веб)2"/>
    <w:aliases w:val="Обычный (Web),Обычный (Web)1,Знак1,Знак Знак10, Знак1, Знак Знак10"/>
    <w:basedOn w:val="a1"/>
    <w:qFormat/>
    <w:pPr>
      <w:spacing w:before="280" w:after="280"/>
    </w:pPr>
  </w:style>
  <w:style w:type="paragraph" w:customStyle="1" w:styleId="COLTOP">
    <w:name w:val="#COL_TOP"/>
    <w:next w:val="a1"/>
    <w:pPr>
      <w:widowControl w:val="0"/>
      <w:suppressAutoHyphens/>
    </w:pPr>
    <w:rPr>
      <w:rFonts w:eastAsia="Lucida Sans Unicode" w:cs="Tahoma"/>
      <w:sz w:val="16"/>
      <w:szCs w:val="16"/>
      <w:lang w:bidi="ru-RU"/>
    </w:rPr>
  </w:style>
  <w:style w:type="paragraph" w:customStyle="1" w:styleId="consplusnormal0">
    <w:name w:val="consplusnormal"/>
    <w:basedOn w:val="a1"/>
    <w:pPr>
      <w:spacing w:before="100" w:after="100" w:line="100" w:lineRule="atLeast"/>
    </w:pPr>
  </w:style>
  <w:style w:type="paragraph" w:customStyle="1" w:styleId="consplustitle0">
    <w:name w:val="consplustitle"/>
    <w:basedOn w:val="a1"/>
    <w:pPr>
      <w:spacing w:before="100" w:after="100" w:line="100" w:lineRule="atLeast"/>
    </w:pPr>
  </w:style>
  <w:style w:type="paragraph" w:customStyle="1" w:styleId="1f3">
    <w:name w:val="Без интервала1"/>
    <w:link w:val="NoSpacingChar"/>
    <w:pPr>
      <w:suppressAutoHyphens/>
    </w:pPr>
    <w:rPr>
      <w:rFonts w:eastAsia="Lucida Sans Unicode" w:cs="Tahoma"/>
      <w:sz w:val="24"/>
      <w:szCs w:val="24"/>
      <w:lang w:bidi="ru-RU"/>
    </w:rPr>
  </w:style>
  <w:style w:type="paragraph" w:customStyle="1" w:styleId="1f4">
    <w:name w:val="Текст сноски1"/>
    <w:basedOn w:val="a1"/>
    <w:pPr>
      <w:suppressAutoHyphens/>
      <w:spacing w:before="100" w:after="100" w:line="100" w:lineRule="atLeast"/>
    </w:pPr>
    <w:rPr>
      <w:rFonts w:eastAsia="Arial"/>
      <w:kern w:val="1"/>
      <w:sz w:val="20"/>
      <w:szCs w:val="20"/>
    </w:rPr>
  </w:style>
  <w:style w:type="paragraph" w:styleId="afff">
    <w:name w:val="No Spacing"/>
    <w:link w:val="afff0"/>
    <w:uiPriority w:val="1"/>
    <w:qFormat/>
    <w:pPr>
      <w:widowControl w:val="0"/>
      <w:suppressAutoHyphens/>
    </w:pPr>
    <w:rPr>
      <w:rFonts w:eastAsia="Lucida Sans Unicode" w:cs="Tahoma"/>
      <w:sz w:val="24"/>
      <w:szCs w:val="21"/>
      <w:lang w:bidi="ru-RU"/>
    </w:rPr>
  </w:style>
  <w:style w:type="paragraph" w:customStyle="1" w:styleId="Standard">
    <w:name w:val="Standard"/>
    <w:link w:val="Standard0"/>
    <w:qFormat/>
    <w:pPr>
      <w:suppressAutoHyphens/>
      <w:jc w:val="both"/>
      <w:textAlignment w:val="baseline"/>
    </w:pPr>
    <w:rPr>
      <w:kern w:val="1"/>
      <w:sz w:val="24"/>
      <w:szCs w:val="24"/>
      <w:lang w:eastAsia="ar-SA"/>
    </w:rPr>
  </w:style>
  <w:style w:type="paragraph" w:styleId="afff1">
    <w:name w:val="Balloon Text"/>
    <w:basedOn w:val="a1"/>
    <w:link w:val="afff2"/>
    <w:uiPriority w:val="99"/>
    <w:unhideWhenUsed/>
    <w:rsid w:val="003E566C"/>
    <w:rPr>
      <w:rFonts w:ascii="Segoe UI" w:hAnsi="Segoe UI"/>
      <w:sz w:val="18"/>
      <w:szCs w:val="18"/>
      <w:lang w:val="x-none"/>
    </w:rPr>
  </w:style>
  <w:style w:type="character" w:customStyle="1" w:styleId="afff2">
    <w:name w:val="Текст выноски Знак"/>
    <w:link w:val="afff1"/>
    <w:uiPriority w:val="99"/>
    <w:rsid w:val="003E566C"/>
    <w:rPr>
      <w:rFonts w:ascii="Segoe UI" w:hAnsi="Segoe UI" w:cs="Segoe UI"/>
      <w:sz w:val="18"/>
      <w:szCs w:val="18"/>
      <w:lang w:eastAsia="ar-SA"/>
    </w:rPr>
  </w:style>
  <w:style w:type="character" w:customStyle="1" w:styleId="af2">
    <w:name w:val="Основной текст Знак"/>
    <w:link w:val="af1"/>
    <w:rsid w:val="00612162"/>
    <w:rPr>
      <w:sz w:val="24"/>
      <w:szCs w:val="24"/>
      <w:lang w:eastAsia="ar-SA"/>
    </w:rPr>
  </w:style>
  <w:style w:type="paragraph" w:styleId="afff3">
    <w:name w:val="Normal (Web)"/>
    <w:aliases w:val="Знак Знак Знак Знак Знак Знак Знак Знак Знак Знак Знак Знак Знак Знак,Обычный (Интернет)"/>
    <w:basedOn w:val="a1"/>
    <w:link w:val="1f5"/>
    <w:uiPriority w:val="99"/>
    <w:unhideWhenUsed/>
    <w:rsid w:val="004A1C94"/>
    <w:pPr>
      <w:spacing w:before="100" w:beforeAutospacing="1" w:after="119"/>
      <w:jc w:val="left"/>
    </w:pPr>
    <w:rPr>
      <w:lang w:val="x-none" w:eastAsia="x-none"/>
    </w:rPr>
  </w:style>
  <w:style w:type="character" w:customStyle="1" w:styleId="adr">
    <w:name w:val="adr"/>
    <w:rsid w:val="00346E5E"/>
  </w:style>
  <w:style w:type="paragraph" w:styleId="28">
    <w:name w:val="Body Text Indent 2"/>
    <w:basedOn w:val="a1"/>
    <w:link w:val="29"/>
    <w:uiPriority w:val="99"/>
    <w:unhideWhenUsed/>
    <w:rsid w:val="00E25E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rsid w:val="00E25E5A"/>
    <w:rPr>
      <w:sz w:val="24"/>
      <w:szCs w:val="24"/>
      <w:lang w:eastAsia="ar-SA"/>
    </w:rPr>
  </w:style>
  <w:style w:type="paragraph" w:customStyle="1" w:styleId="Textbody">
    <w:name w:val="Text body"/>
    <w:basedOn w:val="Standard"/>
    <w:rsid w:val="00E25E5A"/>
    <w:pPr>
      <w:widowControl w:val="0"/>
      <w:autoSpaceDN w:val="0"/>
      <w:spacing w:after="120"/>
      <w:jc w:val="left"/>
    </w:pPr>
    <w:rPr>
      <w:rFonts w:eastAsia="Andale Sans UI" w:cs="Tahoma"/>
      <w:kern w:val="3"/>
      <w:lang w:eastAsia="ru-RU" w:bidi="ru-RU"/>
    </w:rPr>
  </w:style>
  <w:style w:type="paragraph" w:customStyle="1" w:styleId="TableContents">
    <w:name w:val="Table Contents"/>
    <w:basedOn w:val="Standard"/>
    <w:rsid w:val="00317854"/>
    <w:pPr>
      <w:widowControl w:val="0"/>
      <w:suppressLineNumbers/>
      <w:autoSpaceDN w:val="0"/>
      <w:jc w:val="left"/>
    </w:pPr>
    <w:rPr>
      <w:rFonts w:eastAsia="Andale Sans UI" w:cs="Tahoma"/>
      <w:kern w:val="3"/>
      <w:lang w:eastAsia="ru-RU" w:bidi="ru-RU"/>
    </w:rPr>
  </w:style>
  <w:style w:type="paragraph" w:customStyle="1" w:styleId="Textbodyindent">
    <w:name w:val="Text body indent"/>
    <w:basedOn w:val="Standard"/>
    <w:rsid w:val="00317854"/>
    <w:pPr>
      <w:widowControl w:val="0"/>
      <w:autoSpaceDN w:val="0"/>
      <w:ind w:firstLine="697"/>
      <w:jc w:val="left"/>
    </w:pPr>
    <w:rPr>
      <w:rFonts w:eastAsia="Andale Sans UI" w:cs="Tahoma"/>
      <w:kern w:val="3"/>
      <w:lang w:eastAsia="ru-RU" w:bidi="ru-RU"/>
    </w:rPr>
  </w:style>
  <w:style w:type="paragraph" w:styleId="34">
    <w:name w:val="Body Text Indent 3"/>
    <w:basedOn w:val="a1"/>
    <w:link w:val="35"/>
    <w:uiPriority w:val="99"/>
    <w:unhideWhenUsed/>
    <w:rsid w:val="0075506B"/>
    <w:pPr>
      <w:spacing w:after="120"/>
      <w:ind w:left="283"/>
    </w:pPr>
    <w:rPr>
      <w:sz w:val="16"/>
      <w:szCs w:val="16"/>
      <w:lang w:val="x-none"/>
    </w:rPr>
  </w:style>
  <w:style w:type="character" w:customStyle="1" w:styleId="35">
    <w:name w:val="Основной текст с отступом 3 Знак"/>
    <w:link w:val="34"/>
    <w:uiPriority w:val="99"/>
    <w:rsid w:val="0075506B"/>
    <w:rPr>
      <w:sz w:val="16"/>
      <w:szCs w:val="16"/>
      <w:lang w:eastAsia="ar-SA"/>
    </w:rPr>
  </w:style>
  <w:style w:type="character" w:customStyle="1" w:styleId="DropCaps">
    <w:name w:val="Drop Caps"/>
    <w:rsid w:val="008F55BE"/>
    <w:rPr>
      <w:lang w:val="ru-RU"/>
    </w:rPr>
  </w:style>
  <w:style w:type="numbering" w:customStyle="1" w:styleId="WW8Num1">
    <w:name w:val="WW8Num1"/>
    <w:basedOn w:val="a6"/>
    <w:rsid w:val="008F55BE"/>
    <w:pPr>
      <w:numPr>
        <w:numId w:val="5"/>
      </w:numPr>
    </w:pPr>
  </w:style>
  <w:style w:type="paragraph" w:styleId="afff4">
    <w:name w:val="Plain Text"/>
    <w:basedOn w:val="Standard"/>
    <w:link w:val="afff5"/>
    <w:rsid w:val="008327BF"/>
    <w:pPr>
      <w:widowControl w:val="0"/>
      <w:autoSpaceDN w:val="0"/>
      <w:spacing w:line="276" w:lineRule="auto"/>
      <w:ind w:firstLine="720"/>
    </w:pPr>
    <w:rPr>
      <w:rFonts w:eastAsia="Andale Sans UI" w:cs="Consolas"/>
      <w:kern w:val="3"/>
      <w:lang w:eastAsia="ru-RU" w:bidi="ru-RU"/>
    </w:rPr>
  </w:style>
  <w:style w:type="character" w:customStyle="1" w:styleId="afff5">
    <w:name w:val="Текст Знак"/>
    <w:link w:val="afff4"/>
    <w:rsid w:val="008327BF"/>
    <w:rPr>
      <w:rFonts w:eastAsia="Andale Sans UI" w:cs="Consolas"/>
      <w:kern w:val="3"/>
      <w:sz w:val="24"/>
      <w:szCs w:val="24"/>
      <w:lang w:val="ru-RU" w:eastAsia="ru-RU" w:bidi="ru-RU"/>
    </w:rPr>
  </w:style>
  <w:style w:type="paragraph" w:customStyle="1" w:styleId="PreformattedText">
    <w:name w:val="Preformatted Text"/>
    <w:basedOn w:val="Standard"/>
    <w:rsid w:val="008327BF"/>
    <w:pPr>
      <w:widowControl w:val="0"/>
      <w:autoSpaceDN w:val="0"/>
      <w:jc w:val="left"/>
    </w:pPr>
    <w:rPr>
      <w:rFonts w:ascii="Courier New" w:eastAsia="MS PGothic" w:hAnsi="Courier New" w:cs="Courier New"/>
      <w:kern w:val="3"/>
      <w:sz w:val="20"/>
      <w:szCs w:val="20"/>
      <w:lang w:eastAsia="ru-RU" w:bidi="ru-RU"/>
    </w:rPr>
  </w:style>
  <w:style w:type="paragraph" w:customStyle="1" w:styleId="212">
    <w:name w:val="Основной текст 21"/>
    <w:basedOn w:val="a1"/>
    <w:rsid w:val="00D847AC"/>
    <w:pPr>
      <w:suppressAutoHyphens/>
      <w:overflowPunct w:val="0"/>
      <w:autoSpaceDE w:val="0"/>
      <w:ind w:firstLine="851"/>
    </w:pPr>
  </w:style>
  <w:style w:type="character" w:customStyle="1" w:styleId="affe">
    <w:name w:val="Текст сноски Знак"/>
    <w:link w:val="affd"/>
    <w:uiPriority w:val="99"/>
    <w:rsid w:val="00A53C88"/>
    <w:rPr>
      <w:lang w:eastAsia="ar-SA"/>
    </w:rPr>
  </w:style>
  <w:style w:type="character" w:customStyle="1" w:styleId="afff6">
    <w:name w:val="Неразрешенное упоминание"/>
    <w:uiPriority w:val="99"/>
    <w:unhideWhenUsed/>
    <w:rsid w:val="000B602A"/>
    <w:rPr>
      <w:color w:val="605E5C"/>
      <w:shd w:val="clear" w:color="auto" w:fill="E1DFDD"/>
    </w:rPr>
  </w:style>
  <w:style w:type="character" w:styleId="afff7">
    <w:name w:val="FollowedHyperlink"/>
    <w:uiPriority w:val="99"/>
    <w:unhideWhenUsed/>
    <w:rsid w:val="000B602A"/>
    <w:rPr>
      <w:color w:val="954F72"/>
      <w:u w:val="single"/>
    </w:rPr>
  </w:style>
  <w:style w:type="character" w:customStyle="1" w:styleId="10">
    <w:name w:val="Заголовок 1 Знак"/>
    <w:link w:val="1"/>
    <w:rsid w:val="00A4049B"/>
    <w:rPr>
      <w:b/>
      <w:sz w:val="24"/>
      <w:szCs w:val="24"/>
      <w:lang w:val="x-none" w:eastAsia="ar-SA"/>
    </w:rPr>
  </w:style>
  <w:style w:type="character" w:customStyle="1" w:styleId="1c">
    <w:name w:val="Оглавление 1 Знак"/>
    <w:link w:val="1a"/>
    <w:uiPriority w:val="39"/>
    <w:rsid w:val="00C90F37"/>
    <w:rPr>
      <w:rFonts w:ascii="Calibri Light" w:hAnsi="Calibri Light"/>
      <w:b/>
      <w:bCs/>
      <w:caps/>
      <w:sz w:val="24"/>
      <w:szCs w:val="24"/>
      <w:lang w:eastAsia="ar-SA"/>
    </w:rPr>
  </w:style>
  <w:style w:type="character" w:customStyle="1" w:styleId="WW8Num3z1">
    <w:name w:val="WW8Num3z1"/>
    <w:rsid w:val="00CC446A"/>
    <w:rPr>
      <w:rFonts w:ascii="StarSymbol" w:hAnsi="StarSymbol" w:cs="Symbol"/>
    </w:rPr>
  </w:style>
  <w:style w:type="paragraph" w:styleId="1b">
    <w:name w:val="index 1"/>
    <w:basedOn w:val="a1"/>
    <w:next w:val="a1"/>
    <w:autoRedefine/>
    <w:uiPriority w:val="99"/>
    <w:unhideWhenUsed/>
    <w:rsid w:val="00394EB0"/>
    <w:pPr>
      <w:ind w:left="240" w:hanging="240"/>
    </w:pPr>
  </w:style>
  <w:style w:type="character" w:customStyle="1" w:styleId="WW8Num6z1">
    <w:name w:val="WW8Num6z1"/>
    <w:rsid w:val="00CC446A"/>
    <w:rPr>
      <w:rFonts w:ascii="Symbol" w:hAnsi="Symbol" w:cs="Symbol"/>
    </w:rPr>
  </w:style>
  <w:style w:type="character" w:customStyle="1" w:styleId="WW8Num10z1">
    <w:name w:val="WW8Num10z1"/>
    <w:rsid w:val="00CC446A"/>
    <w:rPr>
      <w:rFonts w:ascii="StarSymbol" w:hAnsi="StarSymbol" w:cs="Symbol"/>
      <w:color w:val="000000"/>
    </w:rPr>
  </w:style>
  <w:style w:type="character" w:customStyle="1" w:styleId="WW8Num11z2">
    <w:name w:val="WW8Num11z2"/>
    <w:rsid w:val="00CC446A"/>
  </w:style>
  <w:style w:type="character" w:customStyle="1" w:styleId="WW8Num11z3">
    <w:name w:val="WW8Num11z3"/>
    <w:rsid w:val="00CC446A"/>
  </w:style>
  <w:style w:type="character" w:customStyle="1" w:styleId="WW8Num11z4">
    <w:name w:val="WW8Num11z4"/>
    <w:rsid w:val="00CC446A"/>
  </w:style>
  <w:style w:type="character" w:customStyle="1" w:styleId="WW8Num11z5">
    <w:name w:val="WW8Num11z5"/>
    <w:rsid w:val="00CC446A"/>
  </w:style>
  <w:style w:type="character" w:customStyle="1" w:styleId="WW8Num11z6">
    <w:name w:val="WW8Num11z6"/>
    <w:rsid w:val="00CC446A"/>
  </w:style>
  <w:style w:type="character" w:customStyle="1" w:styleId="WW8Num11z7">
    <w:name w:val="WW8Num11z7"/>
    <w:rsid w:val="00CC446A"/>
  </w:style>
  <w:style w:type="character" w:customStyle="1" w:styleId="WW8Num11z8">
    <w:name w:val="WW8Num11z8"/>
    <w:rsid w:val="00CC446A"/>
  </w:style>
  <w:style w:type="character" w:customStyle="1" w:styleId="WW8Num16z1">
    <w:name w:val="WW8Num16z1"/>
    <w:rsid w:val="00CC446A"/>
  </w:style>
  <w:style w:type="character" w:customStyle="1" w:styleId="WW8Num20z4">
    <w:name w:val="WW8Num20z4"/>
    <w:rsid w:val="00CC446A"/>
  </w:style>
  <w:style w:type="character" w:customStyle="1" w:styleId="WW8Num20z5">
    <w:name w:val="WW8Num20z5"/>
    <w:rsid w:val="00CC446A"/>
  </w:style>
  <w:style w:type="character" w:customStyle="1" w:styleId="WW8Num20z6">
    <w:name w:val="WW8Num20z6"/>
    <w:rsid w:val="00CC446A"/>
  </w:style>
  <w:style w:type="character" w:customStyle="1" w:styleId="WW8Num20z7">
    <w:name w:val="WW8Num20z7"/>
    <w:rsid w:val="00CC446A"/>
  </w:style>
  <w:style w:type="character" w:customStyle="1" w:styleId="WW8Num20z8">
    <w:name w:val="WW8Num20z8"/>
    <w:rsid w:val="00CC446A"/>
  </w:style>
  <w:style w:type="character" w:customStyle="1" w:styleId="WW8Num44z1">
    <w:name w:val="WW8Num44z1"/>
    <w:rsid w:val="00CC446A"/>
    <w:rPr>
      <w:rFonts w:ascii="Symbol" w:hAnsi="Symbol" w:cs="Symbol"/>
      <w:b w:val="0"/>
    </w:rPr>
  </w:style>
  <w:style w:type="character" w:customStyle="1" w:styleId="WW8Num47z4">
    <w:name w:val="WW8Num47z4"/>
    <w:rsid w:val="00CC446A"/>
  </w:style>
  <w:style w:type="character" w:customStyle="1" w:styleId="WW8Num47z5">
    <w:name w:val="WW8Num47z5"/>
    <w:rsid w:val="00CC446A"/>
  </w:style>
  <w:style w:type="character" w:customStyle="1" w:styleId="WW8Num47z6">
    <w:name w:val="WW8Num47z6"/>
    <w:rsid w:val="00CC446A"/>
  </w:style>
  <w:style w:type="character" w:customStyle="1" w:styleId="WW8Num47z7">
    <w:name w:val="WW8Num47z7"/>
    <w:rsid w:val="00CC446A"/>
  </w:style>
  <w:style w:type="character" w:customStyle="1" w:styleId="WW8Num47z8">
    <w:name w:val="WW8Num47z8"/>
    <w:rsid w:val="00CC446A"/>
  </w:style>
  <w:style w:type="character" w:customStyle="1" w:styleId="WW8Num49z1">
    <w:name w:val="WW8Num49z1"/>
    <w:rsid w:val="00CC446A"/>
    <w:rPr>
      <w:rFonts w:ascii="StarSymbol" w:hAnsi="StarSymbol" w:cs="StarSymbol"/>
      <w:sz w:val="18"/>
      <w:szCs w:val="18"/>
    </w:rPr>
  </w:style>
  <w:style w:type="character" w:customStyle="1" w:styleId="WW8Num54z1">
    <w:name w:val="WW8Num54z1"/>
    <w:rsid w:val="00CC446A"/>
    <w:rPr>
      <w:rFonts w:ascii="StarSymbol" w:hAnsi="StarSymbol" w:cs="StarSymbol"/>
      <w:sz w:val="18"/>
      <w:szCs w:val="18"/>
    </w:rPr>
  </w:style>
  <w:style w:type="character" w:customStyle="1" w:styleId="WW8Num55z1">
    <w:name w:val="WW8Num55z1"/>
    <w:rsid w:val="00CC446A"/>
    <w:rPr>
      <w:rFonts w:ascii="StarSymbol" w:hAnsi="StarSymbol" w:cs="StarSymbol"/>
      <w:sz w:val="18"/>
      <w:szCs w:val="18"/>
      <w:lang w:eastAsia="ru-RU" w:bidi="ru-RU"/>
    </w:rPr>
  </w:style>
  <w:style w:type="character" w:customStyle="1" w:styleId="WW8Num57z1">
    <w:name w:val="WW8Num57z1"/>
    <w:rsid w:val="00CC446A"/>
    <w:rPr>
      <w:rFonts w:ascii="StarSymbol" w:hAnsi="StarSymbol" w:cs="StarSymbol"/>
      <w:sz w:val="18"/>
      <w:szCs w:val="18"/>
      <w:lang w:eastAsia="ru-RU" w:bidi="ru-RU"/>
    </w:rPr>
  </w:style>
  <w:style w:type="character" w:customStyle="1" w:styleId="WW8Num58z1">
    <w:name w:val="WW8Num58z1"/>
    <w:rsid w:val="00CC446A"/>
    <w:rPr>
      <w:rFonts w:ascii="StarSymbol" w:hAnsi="StarSymbol" w:cs="StarSymbol"/>
      <w:sz w:val="18"/>
      <w:szCs w:val="18"/>
    </w:rPr>
  </w:style>
  <w:style w:type="character" w:customStyle="1" w:styleId="WW8Num59z1">
    <w:name w:val="WW8Num59z1"/>
    <w:rsid w:val="00CC446A"/>
    <w:rPr>
      <w:rFonts w:ascii="StarSymbol" w:hAnsi="StarSymbol" w:cs="StarSymbol"/>
      <w:sz w:val="18"/>
      <w:szCs w:val="18"/>
    </w:rPr>
  </w:style>
  <w:style w:type="character" w:customStyle="1" w:styleId="WW8Num61z1">
    <w:name w:val="WW8Num61z1"/>
    <w:rsid w:val="00CC446A"/>
    <w:rPr>
      <w:rFonts w:ascii="StarSymbol" w:hAnsi="StarSymbol" w:cs="StarSymbol"/>
      <w:sz w:val="18"/>
      <w:szCs w:val="18"/>
    </w:rPr>
  </w:style>
  <w:style w:type="character" w:customStyle="1" w:styleId="WW8Num62z1">
    <w:name w:val="WW8Num62z1"/>
    <w:rsid w:val="00CC446A"/>
    <w:rPr>
      <w:rFonts w:ascii="StarSymbol" w:hAnsi="StarSymbol" w:cs="StarSymbol"/>
      <w:sz w:val="18"/>
      <w:szCs w:val="18"/>
      <w:lang w:eastAsia="ru-RU" w:bidi="ru-RU"/>
    </w:rPr>
  </w:style>
  <w:style w:type="character" w:customStyle="1" w:styleId="WW8Num63z1">
    <w:name w:val="WW8Num63z1"/>
    <w:rsid w:val="00CC446A"/>
    <w:rPr>
      <w:rFonts w:ascii="StarSymbol" w:hAnsi="StarSymbol" w:cs="StarSymbol"/>
      <w:sz w:val="18"/>
      <w:szCs w:val="18"/>
    </w:rPr>
  </w:style>
  <w:style w:type="character" w:customStyle="1" w:styleId="WW8Num90z2">
    <w:name w:val="WW8Num90z2"/>
    <w:rsid w:val="00CC446A"/>
  </w:style>
  <w:style w:type="character" w:customStyle="1" w:styleId="WW8Num90z3">
    <w:name w:val="WW8Num90z3"/>
    <w:rsid w:val="00CC446A"/>
  </w:style>
  <w:style w:type="character" w:customStyle="1" w:styleId="WW8Num90z4">
    <w:name w:val="WW8Num90z4"/>
    <w:rsid w:val="00CC446A"/>
  </w:style>
  <w:style w:type="character" w:customStyle="1" w:styleId="WW8Num90z5">
    <w:name w:val="WW8Num90z5"/>
    <w:rsid w:val="00CC446A"/>
  </w:style>
  <w:style w:type="character" w:customStyle="1" w:styleId="WW8Num90z6">
    <w:name w:val="WW8Num90z6"/>
    <w:rsid w:val="00CC446A"/>
  </w:style>
  <w:style w:type="character" w:customStyle="1" w:styleId="WW8Num90z7">
    <w:name w:val="WW8Num90z7"/>
    <w:rsid w:val="00CC446A"/>
  </w:style>
  <w:style w:type="character" w:customStyle="1" w:styleId="WW8Num90z8">
    <w:name w:val="WW8Num90z8"/>
    <w:rsid w:val="00CC446A"/>
  </w:style>
  <w:style w:type="character" w:customStyle="1" w:styleId="WW8Num100z2">
    <w:name w:val="WW8Num100z2"/>
    <w:rsid w:val="00CC446A"/>
    <w:rPr>
      <w:rFonts w:ascii="Wingdings" w:hAnsi="Wingdings" w:cs="Wingdings"/>
    </w:rPr>
  </w:style>
  <w:style w:type="character" w:customStyle="1" w:styleId="WW8Num100z3">
    <w:name w:val="WW8Num100z3"/>
    <w:rsid w:val="00CC446A"/>
    <w:rPr>
      <w:rFonts w:ascii="Symbol" w:hAnsi="Symbol" w:cs="Symbol"/>
    </w:rPr>
  </w:style>
  <w:style w:type="character" w:customStyle="1" w:styleId="WW8Num112z0">
    <w:name w:val="WW8Num112z0"/>
    <w:rsid w:val="00CC446A"/>
    <w:rPr>
      <w:rFonts w:ascii="StarSymbol" w:eastAsia="StarSymbol" w:hAnsi="StarSymbol" w:cs="StarSymbol"/>
      <w:sz w:val="18"/>
      <w:szCs w:val="18"/>
    </w:rPr>
  </w:style>
  <w:style w:type="character" w:customStyle="1" w:styleId="WW8Num113z0">
    <w:name w:val="WW8Num113z0"/>
    <w:rsid w:val="00CC446A"/>
    <w:rPr>
      <w:rFonts w:ascii="StarSymbol" w:eastAsia="StarSymbol" w:hAnsi="StarSymbol" w:cs="StarSymbol"/>
      <w:sz w:val="18"/>
      <w:szCs w:val="18"/>
    </w:rPr>
  </w:style>
  <w:style w:type="character" w:customStyle="1" w:styleId="WW8Num13z4">
    <w:name w:val="WW8Num13z4"/>
    <w:rsid w:val="00CC446A"/>
  </w:style>
  <w:style w:type="character" w:customStyle="1" w:styleId="WW8Num13z5">
    <w:name w:val="WW8Num13z5"/>
    <w:rsid w:val="00CC446A"/>
  </w:style>
  <w:style w:type="character" w:customStyle="1" w:styleId="WW8Num13z6">
    <w:name w:val="WW8Num13z6"/>
    <w:rsid w:val="00CC446A"/>
  </w:style>
  <w:style w:type="character" w:customStyle="1" w:styleId="WW8Num13z7">
    <w:name w:val="WW8Num13z7"/>
    <w:rsid w:val="00CC446A"/>
  </w:style>
  <w:style w:type="character" w:customStyle="1" w:styleId="WW8Num13z8">
    <w:name w:val="WW8Num13z8"/>
    <w:rsid w:val="00CC446A"/>
  </w:style>
  <w:style w:type="character" w:customStyle="1" w:styleId="WW8Num16z2">
    <w:name w:val="WW8Num16z2"/>
    <w:rsid w:val="00CC446A"/>
  </w:style>
  <w:style w:type="character" w:customStyle="1" w:styleId="WW8Num16z3">
    <w:name w:val="WW8Num16z3"/>
    <w:rsid w:val="00CC446A"/>
  </w:style>
  <w:style w:type="character" w:customStyle="1" w:styleId="WW8Num16z4">
    <w:name w:val="WW8Num16z4"/>
    <w:rsid w:val="00CC446A"/>
  </w:style>
  <w:style w:type="character" w:customStyle="1" w:styleId="WW8Num16z5">
    <w:name w:val="WW8Num16z5"/>
    <w:rsid w:val="00CC446A"/>
  </w:style>
  <w:style w:type="character" w:customStyle="1" w:styleId="WW8Num16z6">
    <w:name w:val="WW8Num16z6"/>
    <w:rsid w:val="00CC446A"/>
  </w:style>
  <w:style w:type="character" w:customStyle="1" w:styleId="WW8Num16z7">
    <w:name w:val="WW8Num16z7"/>
    <w:rsid w:val="00CC446A"/>
  </w:style>
  <w:style w:type="character" w:customStyle="1" w:styleId="WW8Num16z8">
    <w:name w:val="WW8Num16z8"/>
    <w:rsid w:val="00CC446A"/>
  </w:style>
  <w:style w:type="character" w:customStyle="1" w:styleId="WW8Num30z4">
    <w:name w:val="WW8Num30z4"/>
    <w:rsid w:val="00CC446A"/>
  </w:style>
  <w:style w:type="character" w:customStyle="1" w:styleId="WW8Num30z5">
    <w:name w:val="WW8Num30z5"/>
    <w:rsid w:val="00CC446A"/>
  </w:style>
  <w:style w:type="character" w:customStyle="1" w:styleId="WW8Num30z6">
    <w:name w:val="WW8Num30z6"/>
    <w:rsid w:val="00CC446A"/>
  </w:style>
  <w:style w:type="character" w:customStyle="1" w:styleId="WW8Num30z7">
    <w:name w:val="WW8Num30z7"/>
    <w:rsid w:val="00CC446A"/>
  </w:style>
  <w:style w:type="character" w:customStyle="1" w:styleId="WW8Num30z8">
    <w:name w:val="WW8Num30z8"/>
    <w:rsid w:val="00CC446A"/>
  </w:style>
  <w:style w:type="character" w:customStyle="1" w:styleId="WW8Num42z4">
    <w:name w:val="WW8Num42z4"/>
    <w:rsid w:val="00CC446A"/>
  </w:style>
  <w:style w:type="character" w:customStyle="1" w:styleId="WW8Num42z5">
    <w:name w:val="WW8Num42z5"/>
    <w:rsid w:val="00CC446A"/>
  </w:style>
  <w:style w:type="character" w:customStyle="1" w:styleId="WW8Num42z6">
    <w:name w:val="WW8Num42z6"/>
    <w:rsid w:val="00CC446A"/>
  </w:style>
  <w:style w:type="character" w:customStyle="1" w:styleId="WW8Num42z7">
    <w:name w:val="WW8Num42z7"/>
    <w:rsid w:val="00CC446A"/>
  </w:style>
  <w:style w:type="character" w:customStyle="1" w:styleId="WW8Num42z8">
    <w:name w:val="WW8Num42z8"/>
    <w:rsid w:val="00CC446A"/>
  </w:style>
  <w:style w:type="character" w:customStyle="1" w:styleId="WW8Num78z2">
    <w:name w:val="WW8Num78z2"/>
    <w:rsid w:val="00CC446A"/>
  </w:style>
  <w:style w:type="character" w:customStyle="1" w:styleId="WW8Num78z3">
    <w:name w:val="WW8Num78z3"/>
    <w:rsid w:val="00CC446A"/>
  </w:style>
  <w:style w:type="character" w:customStyle="1" w:styleId="WW8Num78z4">
    <w:name w:val="WW8Num78z4"/>
    <w:rsid w:val="00CC446A"/>
  </w:style>
  <w:style w:type="character" w:customStyle="1" w:styleId="WW8Num78z5">
    <w:name w:val="WW8Num78z5"/>
    <w:rsid w:val="00CC446A"/>
  </w:style>
  <w:style w:type="character" w:customStyle="1" w:styleId="WW8Num78z6">
    <w:name w:val="WW8Num78z6"/>
    <w:rsid w:val="00CC446A"/>
  </w:style>
  <w:style w:type="character" w:customStyle="1" w:styleId="WW8Num78z7">
    <w:name w:val="WW8Num78z7"/>
    <w:rsid w:val="00CC446A"/>
  </w:style>
  <w:style w:type="character" w:customStyle="1" w:styleId="WW8Num78z8">
    <w:name w:val="WW8Num78z8"/>
    <w:rsid w:val="00CC446A"/>
  </w:style>
  <w:style w:type="character" w:customStyle="1" w:styleId="WW8Num82z2">
    <w:name w:val="WW8Num82z2"/>
    <w:rsid w:val="00CC446A"/>
  </w:style>
  <w:style w:type="character" w:customStyle="1" w:styleId="WW8Num82z3">
    <w:name w:val="WW8Num82z3"/>
    <w:rsid w:val="00CC446A"/>
  </w:style>
  <w:style w:type="character" w:customStyle="1" w:styleId="WW8Num82z4">
    <w:name w:val="WW8Num82z4"/>
    <w:rsid w:val="00CC446A"/>
  </w:style>
  <w:style w:type="character" w:customStyle="1" w:styleId="WW8Num82z5">
    <w:name w:val="WW8Num82z5"/>
    <w:rsid w:val="00CC446A"/>
  </w:style>
  <w:style w:type="character" w:customStyle="1" w:styleId="WW8Num82z6">
    <w:name w:val="WW8Num82z6"/>
    <w:rsid w:val="00CC446A"/>
  </w:style>
  <w:style w:type="character" w:customStyle="1" w:styleId="WW8Num82z7">
    <w:name w:val="WW8Num82z7"/>
    <w:rsid w:val="00CC446A"/>
  </w:style>
  <w:style w:type="character" w:customStyle="1" w:styleId="WW8Num82z8">
    <w:name w:val="WW8Num82z8"/>
    <w:rsid w:val="00CC446A"/>
  </w:style>
  <w:style w:type="character" w:customStyle="1" w:styleId="WW8Num88z2">
    <w:name w:val="WW8Num88z2"/>
    <w:rsid w:val="00CC446A"/>
  </w:style>
  <w:style w:type="character" w:customStyle="1" w:styleId="WW8Num88z3">
    <w:name w:val="WW8Num88z3"/>
    <w:rsid w:val="00CC446A"/>
  </w:style>
  <w:style w:type="character" w:customStyle="1" w:styleId="WW8Num88z4">
    <w:name w:val="WW8Num88z4"/>
    <w:rsid w:val="00CC446A"/>
  </w:style>
  <w:style w:type="character" w:customStyle="1" w:styleId="WW8Num88z5">
    <w:name w:val="WW8Num88z5"/>
    <w:rsid w:val="00CC446A"/>
  </w:style>
  <w:style w:type="character" w:customStyle="1" w:styleId="WW8Num88z6">
    <w:name w:val="WW8Num88z6"/>
    <w:rsid w:val="00CC446A"/>
  </w:style>
  <w:style w:type="character" w:customStyle="1" w:styleId="WW8Num88z7">
    <w:name w:val="WW8Num88z7"/>
    <w:rsid w:val="00CC446A"/>
  </w:style>
  <w:style w:type="character" w:customStyle="1" w:styleId="WW8Num88z8">
    <w:name w:val="WW8Num88z8"/>
    <w:rsid w:val="00CC446A"/>
  </w:style>
  <w:style w:type="character" w:customStyle="1" w:styleId="WW8Num98z2">
    <w:name w:val="WW8Num98z2"/>
    <w:rsid w:val="00CC446A"/>
  </w:style>
  <w:style w:type="character" w:customStyle="1" w:styleId="WW8Num98z3">
    <w:name w:val="WW8Num98z3"/>
    <w:rsid w:val="00CC446A"/>
  </w:style>
  <w:style w:type="character" w:customStyle="1" w:styleId="WW8Num98z4">
    <w:name w:val="WW8Num98z4"/>
    <w:rsid w:val="00CC446A"/>
  </w:style>
  <w:style w:type="character" w:customStyle="1" w:styleId="WW8Num98z5">
    <w:name w:val="WW8Num98z5"/>
    <w:rsid w:val="00CC446A"/>
  </w:style>
  <w:style w:type="character" w:customStyle="1" w:styleId="WW8Num98z6">
    <w:name w:val="WW8Num98z6"/>
    <w:rsid w:val="00CC446A"/>
  </w:style>
  <w:style w:type="character" w:customStyle="1" w:styleId="WW8Num98z7">
    <w:name w:val="WW8Num98z7"/>
    <w:rsid w:val="00CC446A"/>
  </w:style>
  <w:style w:type="character" w:customStyle="1" w:styleId="WW8Num98z8">
    <w:name w:val="WW8Num98z8"/>
    <w:rsid w:val="00CC446A"/>
  </w:style>
  <w:style w:type="character" w:customStyle="1" w:styleId="WW8Num107z4">
    <w:name w:val="WW8Num107z4"/>
    <w:rsid w:val="00CC446A"/>
    <w:rPr>
      <w:rFonts w:ascii="Courier New" w:hAnsi="Courier New" w:cs="Courier New"/>
    </w:rPr>
  </w:style>
  <w:style w:type="character" w:customStyle="1" w:styleId="WW8Num110z4">
    <w:name w:val="WW8Num110z4"/>
    <w:rsid w:val="00CC446A"/>
  </w:style>
  <w:style w:type="character" w:customStyle="1" w:styleId="WW8Num110z5">
    <w:name w:val="WW8Num110z5"/>
    <w:rsid w:val="00CC446A"/>
  </w:style>
  <w:style w:type="character" w:customStyle="1" w:styleId="WW8Num110z6">
    <w:name w:val="WW8Num110z6"/>
    <w:rsid w:val="00CC446A"/>
  </w:style>
  <w:style w:type="character" w:customStyle="1" w:styleId="WW8Num110z7">
    <w:name w:val="WW8Num110z7"/>
    <w:rsid w:val="00CC446A"/>
  </w:style>
  <w:style w:type="character" w:customStyle="1" w:styleId="WW8Num110z8">
    <w:name w:val="WW8Num110z8"/>
    <w:rsid w:val="00CC446A"/>
  </w:style>
  <w:style w:type="character" w:customStyle="1" w:styleId="WW8Num114z0">
    <w:name w:val="WW8Num114z0"/>
    <w:rsid w:val="00CC446A"/>
    <w:rPr>
      <w:rFonts w:ascii="StarSymbol" w:eastAsia="StarSymbol" w:hAnsi="StarSymbol" w:cs="StarSymbol"/>
      <w:sz w:val="18"/>
      <w:szCs w:val="18"/>
    </w:rPr>
  </w:style>
  <w:style w:type="character" w:customStyle="1" w:styleId="WW8Num115z0">
    <w:name w:val="WW8Num115z0"/>
    <w:rsid w:val="00CC446A"/>
    <w:rPr>
      <w:rFonts w:ascii="Symbol" w:hAnsi="Symbol" w:cs="StarSymbol"/>
      <w:sz w:val="18"/>
      <w:szCs w:val="18"/>
    </w:rPr>
  </w:style>
  <w:style w:type="character" w:customStyle="1" w:styleId="WW8Num116z0">
    <w:name w:val="WW8Num116z0"/>
    <w:rsid w:val="00CC446A"/>
    <w:rPr>
      <w:rFonts w:ascii="StarSymbol" w:eastAsia="StarSymbol" w:hAnsi="StarSymbol" w:cs="StarSymbol"/>
      <w:sz w:val="18"/>
      <w:szCs w:val="18"/>
    </w:rPr>
  </w:style>
  <w:style w:type="character" w:customStyle="1" w:styleId="WW8Num116z2">
    <w:name w:val="WW8Num116z2"/>
    <w:rsid w:val="00CC446A"/>
    <w:rPr>
      <w:rFonts w:ascii="Wingdings" w:hAnsi="Wingdings" w:cs="Wingdings"/>
    </w:rPr>
  </w:style>
  <w:style w:type="character" w:customStyle="1" w:styleId="WW8Num116z3">
    <w:name w:val="WW8Num116z3"/>
    <w:rsid w:val="00CC446A"/>
    <w:rPr>
      <w:rFonts w:ascii="Symbol" w:hAnsi="Symbol" w:cs="Symbol"/>
    </w:rPr>
  </w:style>
  <w:style w:type="character" w:customStyle="1" w:styleId="WW8Num116z4">
    <w:name w:val="WW8Num116z4"/>
    <w:rsid w:val="00CC446A"/>
    <w:rPr>
      <w:rFonts w:ascii="Courier New" w:hAnsi="Courier New" w:cs="Courier New"/>
    </w:rPr>
  </w:style>
  <w:style w:type="character" w:customStyle="1" w:styleId="WW8Num117z0">
    <w:name w:val="WW8Num117z0"/>
    <w:rsid w:val="00CC446A"/>
    <w:rPr>
      <w:rFonts w:ascii="Symbol" w:hAnsi="Symbol" w:cs="StarSymbol"/>
      <w:sz w:val="18"/>
      <w:szCs w:val="18"/>
    </w:rPr>
  </w:style>
  <w:style w:type="character" w:customStyle="1" w:styleId="WW8Num118z0">
    <w:name w:val="WW8Num118z0"/>
    <w:rsid w:val="00CC446A"/>
    <w:rPr>
      <w:rFonts w:ascii="StarSymbol" w:eastAsia="StarSymbol" w:hAnsi="StarSymbol" w:cs="StarSymbol"/>
      <w:sz w:val="18"/>
      <w:szCs w:val="18"/>
      <w:lang w:eastAsia="ru-RU" w:bidi="ru-RU"/>
    </w:rPr>
  </w:style>
  <w:style w:type="character" w:customStyle="1" w:styleId="WW8Num119z0">
    <w:name w:val="WW8Num119z0"/>
    <w:rsid w:val="00CC446A"/>
    <w:rPr>
      <w:rFonts w:ascii="Symbol" w:hAnsi="Symbol" w:cs="StarSymbol"/>
      <w:sz w:val="18"/>
      <w:szCs w:val="18"/>
    </w:rPr>
  </w:style>
  <w:style w:type="character" w:customStyle="1" w:styleId="WW8Num120z0">
    <w:name w:val="WW8Num120z0"/>
    <w:rsid w:val="00CC446A"/>
    <w:rPr>
      <w:rFonts w:ascii="StarSymbol" w:eastAsia="StarSymbol" w:hAnsi="StarSymbol" w:cs="StarSymbol"/>
      <w:sz w:val="18"/>
      <w:szCs w:val="18"/>
    </w:rPr>
  </w:style>
  <w:style w:type="character" w:customStyle="1" w:styleId="WW8Num120z1">
    <w:name w:val="WW8Num120z1"/>
    <w:rsid w:val="00CC446A"/>
    <w:rPr>
      <w:rFonts w:ascii="Symbol" w:eastAsia="Times New Roman" w:hAnsi="Symbol" w:cs="Times New Roman"/>
    </w:rPr>
  </w:style>
  <w:style w:type="character" w:customStyle="1" w:styleId="WW8Num121z0">
    <w:name w:val="WW8Num121z0"/>
    <w:rsid w:val="00CC446A"/>
    <w:rPr>
      <w:rFonts w:ascii="StarSymbol" w:eastAsia="StarSymbol" w:hAnsi="StarSymbol" w:cs="StarSymbol"/>
      <w:sz w:val="18"/>
      <w:szCs w:val="18"/>
    </w:rPr>
  </w:style>
  <w:style w:type="character" w:customStyle="1" w:styleId="WW8Num121z1">
    <w:name w:val="WW8Num121z1"/>
    <w:rsid w:val="00CC446A"/>
    <w:rPr>
      <w:rFonts w:ascii="Symbol" w:hAnsi="Symbol" w:cs="Symbol"/>
    </w:rPr>
  </w:style>
  <w:style w:type="character" w:customStyle="1" w:styleId="WW8Num122z0">
    <w:name w:val="WW8Num122z0"/>
    <w:rsid w:val="00CC446A"/>
    <w:rPr>
      <w:rFonts w:ascii="StarSymbol" w:eastAsia="StarSymbol" w:hAnsi="StarSymbol" w:cs="StarSymbol"/>
      <w:sz w:val="18"/>
      <w:szCs w:val="18"/>
    </w:rPr>
  </w:style>
  <w:style w:type="character" w:customStyle="1" w:styleId="WW8Num123z0">
    <w:name w:val="WW8Num123z0"/>
    <w:rsid w:val="00CC446A"/>
    <w:rPr>
      <w:rFonts w:ascii="StarSymbol" w:eastAsia="StarSymbol" w:hAnsi="StarSymbol" w:cs="StarSymbol"/>
      <w:sz w:val="18"/>
      <w:szCs w:val="18"/>
    </w:rPr>
  </w:style>
  <w:style w:type="character" w:customStyle="1" w:styleId="WW8Num124z0">
    <w:name w:val="WW8Num124z0"/>
    <w:rsid w:val="00CC446A"/>
    <w:rPr>
      <w:rFonts w:ascii="StarSymbol" w:eastAsia="StarSymbol" w:hAnsi="StarSymbol" w:cs="StarSymbol"/>
      <w:sz w:val="18"/>
      <w:szCs w:val="18"/>
    </w:rPr>
  </w:style>
  <w:style w:type="character" w:customStyle="1" w:styleId="WW8Num125z0">
    <w:name w:val="WW8Num125z0"/>
    <w:rsid w:val="00CC446A"/>
  </w:style>
  <w:style w:type="character" w:customStyle="1" w:styleId="WW8Num125z1">
    <w:name w:val="WW8Num125z1"/>
    <w:rsid w:val="00CC446A"/>
  </w:style>
  <w:style w:type="character" w:customStyle="1" w:styleId="WW8Num125z2">
    <w:name w:val="WW8Num125z2"/>
    <w:rsid w:val="00CC446A"/>
  </w:style>
  <w:style w:type="character" w:customStyle="1" w:styleId="WW8Num125z3">
    <w:name w:val="WW8Num125z3"/>
    <w:rsid w:val="00CC446A"/>
  </w:style>
  <w:style w:type="character" w:customStyle="1" w:styleId="WW8Num125z4">
    <w:name w:val="WW8Num125z4"/>
    <w:rsid w:val="00CC446A"/>
  </w:style>
  <w:style w:type="character" w:customStyle="1" w:styleId="WW8Num125z5">
    <w:name w:val="WW8Num125z5"/>
    <w:rsid w:val="00CC446A"/>
  </w:style>
  <w:style w:type="character" w:customStyle="1" w:styleId="WW8Num125z6">
    <w:name w:val="WW8Num125z6"/>
    <w:rsid w:val="00CC446A"/>
  </w:style>
  <w:style w:type="character" w:customStyle="1" w:styleId="WW8Num125z7">
    <w:name w:val="WW8Num125z7"/>
    <w:rsid w:val="00CC446A"/>
  </w:style>
  <w:style w:type="character" w:customStyle="1" w:styleId="WW8Num125z8">
    <w:name w:val="WW8Num125z8"/>
    <w:rsid w:val="00CC446A"/>
  </w:style>
  <w:style w:type="character" w:customStyle="1" w:styleId="WW8Num126z0">
    <w:name w:val="WW8Num126z0"/>
    <w:rsid w:val="00CC446A"/>
    <w:rPr>
      <w:rFonts w:ascii="StarSymbol" w:eastAsia="StarSymbol" w:hAnsi="StarSymbol" w:cs="StarSymbol"/>
      <w:sz w:val="18"/>
      <w:szCs w:val="18"/>
    </w:rPr>
  </w:style>
  <w:style w:type="character" w:customStyle="1" w:styleId="WW8Num127z0">
    <w:name w:val="WW8Num127z0"/>
    <w:rsid w:val="00CC446A"/>
    <w:rPr>
      <w:rFonts w:ascii="StarSymbol" w:eastAsia="StarSymbol" w:hAnsi="StarSymbol" w:cs="StarSymbol"/>
      <w:sz w:val="18"/>
      <w:szCs w:val="18"/>
    </w:rPr>
  </w:style>
  <w:style w:type="character" w:customStyle="1" w:styleId="WW8Num127z1">
    <w:name w:val="WW8Num127z1"/>
    <w:rsid w:val="00CC446A"/>
    <w:rPr>
      <w:rFonts w:ascii="Symbol" w:hAnsi="Symbol" w:cs="Symbol"/>
      <w:b w:val="0"/>
    </w:rPr>
  </w:style>
  <w:style w:type="character" w:customStyle="1" w:styleId="WW8Num128z0">
    <w:name w:val="WW8Num128z0"/>
    <w:rsid w:val="00CC446A"/>
    <w:rPr>
      <w:rFonts w:ascii="Symbol" w:hAnsi="Symbol" w:cs="StarSymbol"/>
      <w:sz w:val="18"/>
      <w:szCs w:val="18"/>
    </w:rPr>
  </w:style>
  <w:style w:type="character" w:customStyle="1" w:styleId="WW8Num129z0">
    <w:name w:val="WW8Num129z0"/>
    <w:rsid w:val="00CC446A"/>
    <w:rPr>
      <w:rFonts w:ascii="StarSymbol" w:eastAsia="StarSymbol" w:hAnsi="StarSymbol" w:cs="StarSymbol"/>
      <w:sz w:val="18"/>
      <w:szCs w:val="18"/>
    </w:rPr>
  </w:style>
  <w:style w:type="character" w:customStyle="1" w:styleId="WW8Num130z0">
    <w:name w:val="WW8Num130z0"/>
    <w:rsid w:val="00CC446A"/>
    <w:rPr>
      <w:rFonts w:ascii="Symbol" w:hAnsi="Symbol" w:cs="StarSymbol"/>
      <w:sz w:val="18"/>
      <w:szCs w:val="18"/>
    </w:rPr>
  </w:style>
  <w:style w:type="character" w:customStyle="1" w:styleId="WW8Num131z0">
    <w:name w:val="WW8Num131z0"/>
    <w:rsid w:val="00CC446A"/>
    <w:rPr>
      <w:rFonts w:ascii="StarSymbol" w:eastAsia="StarSymbol" w:hAnsi="StarSymbol" w:cs="StarSymbol"/>
      <w:sz w:val="18"/>
      <w:szCs w:val="18"/>
    </w:rPr>
  </w:style>
  <w:style w:type="character" w:customStyle="1" w:styleId="WW8Num132z0">
    <w:name w:val="WW8Num132z0"/>
    <w:rsid w:val="00CC446A"/>
    <w:rPr>
      <w:rFonts w:ascii="StarSymbol" w:eastAsia="StarSymbol" w:hAnsi="StarSymbol" w:cs="StarSymbol"/>
      <w:sz w:val="18"/>
      <w:szCs w:val="18"/>
    </w:rPr>
  </w:style>
  <w:style w:type="character" w:customStyle="1" w:styleId="WW8Num133z0">
    <w:name w:val="WW8Num133z0"/>
    <w:rsid w:val="00CC446A"/>
    <w:rPr>
      <w:rFonts w:ascii="Symbol" w:eastAsia="Times New Roman" w:hAnsi="Symbol" w:cs="StarSymbol"/>
      <w:color w:val="auto"/>
      <w:sz w:val="18"/>
      <w:szCs w:val="18"/>
      <w:shd w:val="clear" w:color="auto" w:fill="auto"/>
      <w:lang w:val="ru-RU" w:eastAsia="ar-SA" w:bidi="ar-SA"/>
    </w:rPr>
  </w:style>
  <w:style w:type="character" w:customStyle="1" w:styleId="WW8Num134z0">
    <w:name w:val="WW8Num134z0"/>
    <w:rsid w:val="00CC446A"/>
    <w:rPr>
      <w:rFonts w:ascii="StarSymbol" w:eastAsia="StarSymbol" w:hAnsi="StarSymbol" w:cs="StarSymbol"/>
      <w:sz w:val="18"/>
      <w:szCs w:val="18"/>
    </w:rPr>
  </w:style>
  <w:style w:type="character" w:customStyle="1" w:styleId="WW8Num135z0">
    <w:name w:val="WW8Num135z0"/>
    <w:rsid w:val="00CC446A"/>
    <w:rPr>
      <w:rFonts w:ascii="StarSymbol" w:eastAsia="StarSymbol" w:hAnsi="StarSymbol" w:cs="StarSymbol"/>
      <w:sz w:val="18"/>
      <w:szCs w:val="18"/>
    </w:rPr>
  </w:style>
  <w:style w:type="character" w:customStyle="1" w:styleId="WW8Num135z1">
    <w:name w:val="WW8Num135z1"/>
    <w:rsid w:val="00CC446A"/>
    <w:rPr>
      <w:rFonts w:ascii="Symbol" w:hAnsi="Symbol" w:cs="Symbol"/>
      <w:u w:val="single"/>
    </w:rPr>
  </w:style>
  <w:style w:type="character" w:customStyle="1" w:styleId="WW8Num136z0">
    <w:name w:val="WW8Num136z0"/>
    <w:rsid w:val="00CC446A"/>
    <w:rPr>
      <w:rFonts w:ascii="Symbol" w:hAnsi="Symbol" w:cs="StarSymbol"/>
      <w:sz w:val="18"/>
      <w:szCs w:val="18"/>
    </w:rPr>
  </w:style>
  <w:style w:type="character" w:customStyle="1" w:styleId="WW8Num137z0">
    <w:name w:val="WW8Num137z0"/>
    <w:rsid w:val="00CC446A"/>
    <w:rPr>
      <w:rFonts w:ascii="StarSymbol" w:eastAsia="StarSymbol" w:hAnsi="StarSymbol" w:cs="StarSymbol"/>
      <w:sz w:val="18"/>
      <w:szCs w:val="18"/>
    </w:rPr>
  </w:style>
  <w:style w:type="character" w:customStyle="1" w:styleId="WW8Num138z0">
    <w:name w:val="WW8Num138z0"/>
    <w:rsid w:val="00CC446A"/>
    <w:rPr>
      <w:rFonts w:ascii="StarSymbol" w:eastAsia="StarSymbol" w:hAnsi="StarSymbol" w:cs="StarSymbol"/>
      <w:sz w:val="18"/>
      <w:szCs w:val="18"/>
    </w:rPr>
  </w:style>
  <w:style w:type="character" w:customStyle="1" w:styleId="WW8Num139z0">
    <w:name w:val="WW8Num139z0"/>
    <w:rsid w:val="00CC446A"/>
    <w:rPr>
      <w:rFonts w:ascii="StarSymbol" w:eastAsia="StarSymbol" w:hAnsi="StarSymbol" w:cs="StarSymbol"/>
      <w:sz w:val="18"/>
      <w:szCs w:val="18"/>
    </w:rPr>
  </w:style>
  <w:style w:type="character" w:customStyle="1" w:styleId="WW8Num140z0">
    <w:name w:val="WW8Num140z0"/>
    <w:rsid w:val="00CC446A"/>
    <w:rPr>
      <w:rFonts w:ascii="Symbol" w:hAnsi="Symbol" w:cs="StarSymbol"/>
      <w:sz w:val="18"/>
      <w:szCs w:val="18"/>
    </w:rPr>
  </w:style>
  <w:style w:type="character" w:customStyle="1" w:styleId="WW8Num141z0">
    <w:name w:val="WW8Num141z0"/>
    <w:rsid w:val="00CC446A"/>
    <w:rPr>
      <w:rFonts w:ascii="StarSymbol" w:eastAsia="StarSymbol" w:hAnsi="StarSymbol" w:cs="StarSymbol"/>
      <w:sz w:val="18"/>
      <w:szCs w:val="18"/>
    </w:rPr>
  </w:style>
  <w:style w:type="character" w:customStyle="1" w:styleId="WW8Num141z1">
    <w:name w:val="WW8Num141z1"/>
    <w:rsid w:val="00CC446A"/>
    <w:rPr>
      <w:rFonts w:ascii="Symbol" w:hAnsi="Symbol" w:cs="Symbol"/>
      <w:u w:val="single"/>
    </w:rPr>
  </w:style>
  <w:style w:type="character" w:customStyle="1" w:styleId="WW8Num142z0">
    <w:name w:val="WW8Num142z0"/>
    <w:rsid w:val="00CC446A"/>
    <w:rPr>
      <w:rFonts w:ascii="StarSymbol" w:eastAsia="StarSymbol" w:hAnsi="StarSymbol" w:cs="StarSymbol"/>
      <w:sz w:val="18"/>
      <w:szCs w:val="18"/>
    </w:rPr>
  </w:style>
  <w:style w:type="character" w:customStyle="1" w:styleId="WW8Num143z0">
    <w:name w:val="WW8Num143z0"/>
    <w:rsid w:val="00CC446A"/>
    <w:rPr>
      <w:rFonts w:ascii="StarSymbol" w:eastAsia="StarSymbol" w:hAnsi="StarSymbol" w:cs="StarSymbol"/>
      <w:sz w:val="18"/>
      <w:szCs w:val="18"/>
    </w:rPr>
  </w:style>
  <w:style w:type="character" w:customStyle="1" w:styleId="WW8Num144z0">
    <w:name w:val="WW8Num144z0"/>
    <w:rsid w:val="00CC446A"/>
    <w:rPr>
      <w:rFonts w:ascii="StarSymbol" w:eastAsia="StarSymbol" w:hAnsi="StarSymbol" w:cs="StarSymbol"/>
      <w:sz w:val="18"/>
      <w:szCs w:val="18"/>
    </w:rPr>
  </w:style>
  <w:style w:type="character" w:customStyle="1" w:styleId="WW8Num145z0">
    <w:name w:val="WW8Num145z0"/>
    <w:rsid w:val="00CC446A"/>
    <w:rPr>
      <w:rFonts w:ascii="Symbol" w:hAnsi="Symbol" w:cs="StarSymbol"/>
      <w:sz w:val="18"/>
      <w:szCs w:val="18"/>
    </w:rPr>
  </w:style>
  <w:style w:type="character" w:customStyle="1" w:styleId="WW8Num146z0">
    <w:name w:val="WW8Num146z0"/>
    <w:rsid w:val="00CC446A"/>
    <w:rPr>
      <w:rFonts w:ascii="StarSymbol" w:eastAsia="StarSymbol" w:hAnsi="StarSymbol" w:cs="StarSymbol"/>
      <w:sz w:val="18"/>
      <w:szCs w:val="18"/>
    </w:rPr>
  </w:style>
  <w:style w:type="character" w:customStyle="1" w:styleId="WW8Num147z0">
    <w:name w:val="WW8Num147z0"/>
    <w:rsid w:val="00CC446A"/>
    <w:rPr>
      <w:rFonts w:ascii="StarSymbol" w:eastAsia="StarSymbol" w:hAnsi="StarSymbol" w:cs="StarSymbol"/>
      <w:sz w:val="18"/>
      <w:szCs w:val="18"/>
      <w:lang w:eastAsia="ru-RU" w:bidi="ru-RU"/>
    </w:rPr>
  </w:style>
  <w:style w:type="character" w:customStyle="1" w:styleId="WW8Num148z0">
    <w:name w:val="WW8Num148z0"/>
    <w:rsid w:val="00CC446A"/>
    <w:rPr>
      <w:rFonts w:ascii="StarSymbol" w:eastAsia="StarSymbol" w:hAnsi="StarSymbol" w:cs="StarSymbol"/>
      <w:sz w:val="18"/>
      <w:szCs w:val="18"/>
    </w:rPr>
  </w:style>
  <w:style w:type="character" w:customStyle="1" w:styleId="WW8Num149z0">
    <w:name w:val="WW8Num149z0"/>
    <w:rsid w:val="00CC446A"/>
    <w:rPr>
      <w:rFonts w:ascii="StarSymbol" w:eastAsia="StarSymbol" w:hAnsi="StarSymbol" w:cs="StarSymbol"/>
      <w:sz w:val="18"/>
      <w:szCs w:val="18"/>
    </w:rPr>
  </w:style>
  <w:style w:type="character" w:customStyle="1" w:styleId="WW8Num150z0">
    <w:name w:val="WW8Num150z0"/>
    <w:rsid w:val="00CC446A"/>
    <w:rPr>
      <w:rFonts w:ascii="StarSymbol" w:eastAsia="StarSymbol" w:hAnsi="StarSymbol" w:cs="StarSymbol"/>
      <w:sz w:val="18"/>
      <w:szCs w:val="18"/>
    </w:rPr>
  </w:style>
  <w:style w:type="character" w:customStyle="1" w:styleId="WW8Num151z0">
    <w:name w:val="WW8Num151z0"/>
    <w:rsid w:val="00CC446A"/>
    <w:rPr>
      <w:rFonts w:ascii="StarSymbol" w:eastAsia="StarSymbol" w:hAnsi="StarSymbol" w:cs="StarSymbol"/>
      <w:sz w:val="18"/>
      <w:szCs w:val="18"/>
    </w:rPr>
  </w:style>
  <w:style w:type="character" w:customStyle="1" w:styleId="WW8Num152z0">
    <w:name w:val="WW8Num152z0"/>
    <w:rsid w:val="00CC446A"/>
    <w:rPr>
      <w:rFonts w:ascii="StarSymbol" w:eastAsia="StarSymbol" w:hAnsi="StarSymbol" w:cs="StarSymbol"/>
      <w:sz w:val="18"/>
      <w:szCs w:val="18"/>
    </w:rPr>
  </w:style>
  <w:style w:type="character" w:customStyle="1" w:styleId="WW8Num152z1">
    <w:name w:val="WW8Num152z1"/>
    <w:rsid w:val="00CC446A"/>
    <w:rPr>
      <w:rFonts w:ascii="Symbol" w:hAnsi="Symbol" w:cs="StarSymbol"/>
      <w:sz w:val="18"/>
      <w:szCs w:val="18"/>
    </w:rPr>
  </w:style>
  <w:style w:type="character" w:customStyle="1" w:styleId="WW8Num153z0">
    <w:name w:val="WW8Num153z0"/>
    <w:rsid w:val="00CC446A"/>
    <w:rPr>
      <w:rFonts w:ascii="Symbol" w:hAnsi="Symbol" w:cs="StarSymbol"/>
      <w:sz w:val="18"/>
      <w:szCs w:val="18"/>
    </w:rPr>
  </w:style>
  <w:style w:type="character" w:customStyle="1" w:styleId="WW8Num154z0">
    <w:name w:val="WW8Num154z0"/>
    <w:rsid w:val="00CC446A"/>
    <w:rPr>
      <w:rFonts w:ascii="Symbol" w:hAnsi="Symbol" w:cs="StarSymbol"/>
      <w:sz w:val="18"/>
      <w:szCs w:val="18"/>
    </w:rPr>
  </w:style>
  <w:style w:type="character" w:customStyle="1" w:styleId="WW8Num155z0">
    <w:name w:val="WW8Num155z0"/>
    <w:rsid w:val="00CC446A"/>
    <w:rPr>
      <w:rFonts w:ascii="Symbol" w:hAnsi="Symbol" w:cs="StarSymbol"/>
      <w:sz w:val="18"/>
      <w:szCs w:val="18"/>
    </w:rPr>
  </w:style>
  <w:style w:type="character" w:customStyle="1" w:styleId="WW8Num156z0">
    <w:name w:val="WW8Num156z0"/>
    <w:rsid w:val="00CC446A"/>
    <w:rPr>
      <w:rFonts w:ascii="StarSymbol" w:eastAsia="StarSymbol" w:hAnsi="StarSymbol" w:cs="StarSymbol"/>
      <w:sz w:val="18"/>
      <w:szCs w:val="18"/>
    </w:rPr>
  </w:style>
  <w:style w:type="character" w:customStyle="1" w:styleId="WW8Num157z0">
    <w:name w:val="WW8Num157z0"/>
    <w:rsid w:val="00CC446A"/>
    <w:rPr>
      <w:rFonts w:ascii="StarSymbol" w:eastAsia="StarSymbol" w:hAnsi="StarSymbol" w:cs="StarSymbol"/>
      <w:sz w:val="18"/>
      <w:szCs w:val="18"/>
    </w:rPr>
  </w:style>
  <w:style w:type="character" w:customStyle="1" w:styleId="WW8Num157z1">
    <w:name w:val="WW8Num157z1"/>
    <w:rsid w:val="00CC446A"/>
    <w:rPr>
      <w:rFonts w:ascii="Symbol" w:hAnsi="Symbol" w:cs="Symbol"/>
    </w:rPr>
  </w:style>
  <w:style w:type="character" w:customStyle="1" w:styleId="WW8Num158z0">
    <w:name w:val="WW8Num158z0"/>
    <w:rsid w:val="00CC446A"/>
    <w:rPr>
      <w:rFonts w:ascii="StarSymbol" w:eastAsia="StarSymbol" w:hAnsi="StarSymbol" w:cs="StarSymbol"/>
      <w:sz w:val="18"/>
      <w:szCs w:val="18"/>
    </w:rPr>
  </w:style>
  <w:style w:type="character" w:customStyle="1" w:styleId="WW8Num159z0">
    <w:name w:val="WW8Num159z0"/>
    <w:rsid w:val="00CC446A"/>
    <w:rPr>
      <w:rFonts w:ascii="Symbol" w:hAnsi="Symbol" w:cs="StarSymbol"/>
      <w:sz w:val="18"/>
      <w:szCs w:val="18"/>
    </w:rPr>
  </w:style>
  <w:style w:type="character" w:customStyle="1" w:styleId="WW8Num160z0">
    <w:name w:val="WW8Num160z0"/>
    <w:rsid w:val="00CC446A"/>
    <w:rPr>
      <w:color w:val="000000"/>
      <w:shd w:val="clear" w:color="auto" w:fill="FFFFFF"/>
    </w:rPr>
  </w:style>
  <w:style w:type="character" w:customStyle="1" w:styleId="WW8Num160z1">
    <w:name w:val="WW8Num160z1"/>
    <w:rsid w:val="00CC446A"/>
  </w:style>
  <w:style w:type="character" w:customStyle="1" w:styleId="WW8Num160z2">
    <w:name w:val="WW8Num160z2"/>
    <w:rsid w:val="00CC446A"/>
  </w:style>
  <w:style w:type="character" w:customStyle="1" w:styleId="WW8Num160z3">
    <w:name w:val="WW8Num160z3"/>
    <w:rsid w:val="00CC446A"/>
  </w:style>
  <w:style w:type="character" w:customStyle="1" w:styleId="WW8Num160z4">
    <w:name w:val="WW8Num160z4"/>
    <w:rsid w:val="00CC446A"/>
  </w:style>
  <w:style w:type="character" w:customStyle="1" w:styleId="WW8Num160z5">
    <w:name w:val="WW8Num160z5"/>
    <w:rsid w:val="00CC446A"/>
  </w:style>
  <w:style w:type="character" w:customStyle="1" w:styleId="WW8Num160z6">
    <w:name w:val="WW8Num160z6"/>
    <w:rsid w:val="00CC446A"/>
  </w:style>
  <w:style w:type="character" w:customStyle="1" w:styleId="WW8Num160z7">
    <w:name w:val="WW8Num160z7"/>
    <w:rsid w:val="00CC446A"/>
  </w:style>
  <w:style w:type="character" w:customStyle="1" w:styleId="WW8Num160z8">
    <w:name w:val="WW8Num160z8"/>
    <w:rsid w:val="00CC446A"/>
  </w:style>
  <w:style w:type="character" w:customStyle="1" w:styleId="WW8Num161z0">
    <w:name w:val="WW8Num161z0"/>
    <w:rsid w:val="00CC446A"/>
    <w:rPr>
      <w:rFonts w:ascii="StarSymbol" w:eastAsia="StarSymbol" w:hAnsi="StarSymbol" w:cs="StarSymbol"/>
      <w:sz w:val="18"/>
      <w:szCs w:val="18"/>
    </w:rPr>
  </w:style>
  <w:style w:type="character" w:customStyle="1" w:styleId="WW8Num161z1">
    <w:name w:val="WW8Num161z1"/>
    <w:rsid w:val="00CC446A"/>
    <w:rPr>
      <w:rFonts w:ascii="Symbol" w:hAnsi="Symbol" w:cs="Symbol"/>
      <w:b w:val="0"/>
    </w:rPr>
  </w:style>
  <w:style w:type="character" w:customStyle="1" w:styleId="WW8Num162z0">
    <w:name w:val="WW8Num162z0"/>
    <w:rsid w:val="00CC446A"/>
    <w:rPr>
      <w:rFonts w:ascii="StarSymbol" w:eastAsia="StarSymbol" w:hAnsi="StarSymbol" w:cs="StarSymbol"/>
      <w:sz w:val="18"/>
      <w:szCs w:val="18"/>
    </w:rPr>
  </w:style>
  <w:style w:type="character" w:customStyle="1" w:styleId="WW8Num163z0">
    <w:name w:val="WW8Num163z0"/>
    <w:rsid w:val="00CC446A"/>
    <w:rPr>
      <w:rFonts w:ascii="Symbol" w:hAnsi="Symbol" w:cs="StarSymbol"/>
      <w:sz w:val="18"/>
      <w:szCs w:val="18"/>
    </w:rPr>
  </w:style>
  <w:style w:type="character" w:customStyle="1" w:styleId="WW8Num164z0">
    <w:name w:val="WW8Num164z0"/>
    <w:rsid w:val="00CC446A"/>
    <w:rPr>
      <w:rFonts w:ascii="StarSymbol" w:eastAsia="StarSymbol" w:hAnsi="StarSymbol" w:cs="StarSymbol"/>
      <w:sz w:val="18"/>
      <w:szCs w:val="18"/>
    </w:rPr>
  </w:style>
  <w:style w:type="character" w:customStyle="1" w:styleId="WW8Num165z0">
    <w:name w:val="WW8Num165z0"/>
    <w:rsid w:val="00CC446A"/>
    <w:rPr>
      <w:rFonts w:ascii="StarSymbol" w:eastAsia="StarSymbol" w:hAnsi="StarSymbol" w:cs="StarSymbol"/>
      <w:sz w:val="18"/>
      <w:szCs w:val="18"/>
    </w:rPr>
  </w:style>
  <w:style w:type="character" w:customStyle="1" w:styleId="WW8Num166z0">
    <w:name w:val="WW8Num166z0"/>
    <w:rsid w:val="00CC446A"/>
    <w:rPr>
      <w:rFonts w:ascii="StarSymbol" w:eastAsia="StarSymbol" w:hAnsi="StarSymbol" w:cs="StarSymbol"/>
      <w:sz w:val="18"/>
      <w:szCs w:val="18"/>
    </w:rPr>
  </w:style>
  <w:style w:type="character" w:customStyle="1" w:styleId="WW8Num167z0">
    <w:name w:val="WW8Num167z0"/>
    <w:rsid w:val="00CC446A"/>
    <w:rPr>
      <w:rFonts w:ascii="StarSymbol" w:eastAsia="StarSymbol" w:hAnsi="StarSymbol" w:cs="StarSymbol"/>
      <w:sz w:val="18"/>
      <w:szCs w:val="18"/>
    </w:rPr>
  </w:style>
  <w:style w:type="character" w:customStyle="1" w:styleId="WW8Num168z0">
    <w:name w:val="WW8Num168z0"/>
    <w:rsid w:val="00CC446A"/>
    <w:rPr>
      <w:rFonts w:ascii="Symbol" w:hAnsi="Symbol" w:cs="StarSymbol"/>
      <w:sz w:val="18"/>
      <w:szCs w:val="18"/>
    </w:rPr>
  </w:style>
  <w:style w:type="character" w:customStyle="1" w:styleId="WW8Num169z0">
    <w:name w:val="WW8Num169z0"/>
    <w:rsid w:val="00CC446A"/>
    <w:rPr>
      <w:rFonts w:ascii="StarSymbol" w:eastAsia="StarSymbol" w:hAnsi="StarSymbol" w:cs="StarSymbol"/>
      <w:sz w:val="18"/>
      <w:szCs w:val="18"/>
    </w:rPr>
  </w:style>
  <w:style w:type="character" w:customStyle="1" w:styleId="WW8Num170z0">
    <w:name w:val="WW8Num170z0"/>
    <w:rsid w:val="00CC446A"/>
    <w:rPr>
      <w:rFonts w:ascii="Symbol" w:hAnsi="Symbol" w:cs="StarSymbol"/>
      <w:sz w:val="18"/>
      <w:szCs w:val="18"/>
    </w:rPr>
  </w:style>
  <w:style w:type="character" w:customStyle="1" w:styleId="WW8Num171z0">
    <w:name w:val="WW8Num171z0"/>
    <w:rsid w:val="00CC446A"/>
    <w:rPr>
      <w:rFonts w:ascii="Symbol" w:hAnsi="Symbol" w:cs="StarSymbol"/>
      <w:sz w:val="18"/>
      <w:szCs w:val="18"/>
    </w:rPr>
  </w:style>
  <w:style w:type="character" w:customStyle="1" w:styleId="WW8Num172z0">
    <w:name w:val="WW8Num172z0"/>
    <w:rsid w:val="00CC446A"/>
    <w:rPr>
      <w:rFonts w:ascii="StarSymbol" w:eastAsia="StarSymbol" w:hAnsi="StarSymbol" w:cs="StarSymbol"/>
      <w:sz w:val="18"/>
      <w:szCs w:val="18"/>
    </w:rPr>
  </w:style>
  <w:style w:type="character" w:customStyle="1" w:styleId="WW8Num173z0">
    <w:name w:val="WW8Num173z0"/>
    <w:rsid w:val="00CC446A"/>
    <w:rPr>
      <w:rFonts w:ascii="StarSymbol" w:eastAsia="StarSymbol" w:hAnsi="StarSymbol" w:cs="StarSymbol"/>
      <w:sz w:val="18"/>
      <w:szCs w:val="18"/>
    </w:rPr>
  </w:style>
  <w:style w:type="character" w:customStyle="1" w:styleId="WW8Num173z1">
    <w:name w:val="WW8Num173z1"/>
    <w:rsid w:val="00CC446A"/>
    <w:rPr>
      <w:rFonts w:ascii="Symbol" w:hAnsi="Symbol" w:cs="StarSymbol"/>
      <w:sz w:val="18"/>
      <w:szCs w:val="18"/>
    </w:rPr>
  </w:style>
  <w:style w:type="character" w:customStyle="1" w:styleId="WW8Num174z0">
    <w:name w:val="WW8Num174z0"/>
    <w:rsid w:val="00CC446A"/>
    <w:rPr>
      <w:rFonts w:ascii="Symbol" w:hAnsi="Symbol" w:cs="StarSymbol"/>
      <w:sz w:val="18"/>
      <w:szCs w:val="18"/>
    </w:rPr>
  </w:style>
  <w:style w:type="character" w:customStyle="1" w:styleId="WW8Num175z0">
    <w:name w:val="WW8Num175z0"/>
    <w:rsid w:val="00CC446A"/>
    <w:rPr>
      <w:rFonts w:ascii="Symbol" w:hAnsi="Symbol" w:cs="StarSymbol"/>
      <w:sz w:val="18"/>
      <w:szCs w:val="18"/>
    </w:rPr>
  </w:style>
  <w:style w:type="character" w:customStyle="1" w:styleId="WW8Num176z0">
    <w:name w:val="WW8Num176z0"/>
    <w:rsid w:val="00CC446A"/>
    <w:rPr>
      <w:rFonts w:ascii="StarSymbol" w:eastAsia="StarSymbol" w:hAnsi="StarSymbol" w:cs="StarSymbol"/>
      <w:sz w:val="18"/>
      <w:szCs w:val="18"/>
    </w:rPr>
  </w:style>
  <w:style w:type="character" w:customStyle="1" w:styleId="WW8Num176z1">
    <w:name w:val="WW8Num176z1"/>
    <w:rsid w:val="00CC446A"/>
    <w:rPr>
      <w:rFonts w:ascii="Symbol" w:hAnsi="Symbol" w:cs="StarSymbol"/>
      <w:sz w:val="18"/>
      <w:szCs w:val="18"/>
    </w:rPr>
  </w:style>
  <w:style w:type="character" w:customStyle="1" w:styleId="WW8Num177z0">
    <w:name w:val="WW8Num177z0"/>
    <w:rsid w:val="00CC446A"/>
    <w:rPr>
      <w:rFonts w:ascii="StarSymbol" w:eastAsia="StarSymbol" w:hAnsi="StarSymbol" w:cs="StarSymbol"/>
      <w:sz w:val="18"/>
      <w:szCs w:val="18"/>
    </w:rPr>
  </w:style>
  <w:style w:type="character" w:customStyle="1" w:styleId="WW8Num178z0">
    <w:name w:val="WW8Num178z0"/>
    <w:rsid w:val="00CC446A"/>
    <w:rPr>
      <w:rFonts w:ascii="StarSymbol" w:eastAsia="StarSymbol" w:hAnsi="StarSymbol" w:cs="StarSymbol"/>
      <w:sz w:val="18"/>
      <w:szCs w:val="18"/>
    </w:rPr>
  </w:style>
  <w:style w:type="character" w:customStyle="1" w:styleId="WW8Num178z1">
    <w:name w:val="WW8Num178z1"/>
    <w:rsid w:val="00CC446A"/>
    <w:rPr>
      <w:rFonts w:ascii="Courier New" w:hAnsi="Courier New" w:cs="Courier New"/>
    </w:rPr>
  </w:style>
  <w:style w:type="character" w:customStyle="1" w:styleId="WW8Num178z2">
    <w:name w:val="WW8Num178z2"/>
    <w:rsid w:val="00CC446A"/>
    <w:rPr>
      <w:rFonts w:ascii="Wingdings" w:hAnsi="Wingdings" w:cs="Wingdings"/>
    </w:rPr>
  </w:style>
  <w:style w:type="character" w:customStyle="1" w:styleId="WW8Num178z3">
    <w:name w:val="WW8Num178z3"/>
    <w:rsid w:val="00CC446A"/>
    <w:rPr>
      <w:rFonts w:ascii="Symbol" w:hAnsi="Symbol" w:cs="Symbol"/>
    </w:rPr>
  </w:style>
  <w:style w:type="character" w:customStyle="1" w:styleId="WW8Num179z0">
    <w:name w:val="WW8Num179z0"/>
    <w:rsid w:val="00CC446A"/>
    <w:rPr>
      <w:rFonts w:ascii="StarSymbol" w:eastAsia="StarSymbol" w:hAnsi="StarSymbol" w:cs="StarSymbol"/>
      <w:sz w:val="18"/>
      <w:szCs w:val="18"/>
    </w:rPr>
  </w:style>
  <w:style w:type="character" w:customStyle="1" w:styleId="WW8Num180z0">
    <w:name w:val="WW8Num180z0"/>
    <w:rsid w:val="00CC446A"/>
    <w:rPr>
      <w:rFonts w:ascii="StarSymbol" w:eastAsia="StarSymbol" w:hAnsi="StarSymbol" w:cs="StarSymbol"/>
      <w:sz w:val="18"/>
      <w:szCs w:val="18"/>
    </w:rPr>
  </w:style>
  <w:style w:type="character" w:customStyle="1" w:styleId="WW8Num181z0">
    <w:name w:val="WW8Num181z0"/>
    <w:rsid w:val="00CC446A"/>
    <w:rPr>
      <w:rFonts w:ascii="StarSymbol" w:eastAsia="StarSymbol" w:hAnsi="StarSymbol" w:cs="StarSymbol"/>
      <w:sz w:val="18"/>
      <w:szCs w:val="18"/>
    </w:rPr>
  </w:style>
  <w:style w:type="character" w:customStyle="1" w:styleId="WW8Num182z0">
    <w:name w:val="WW8Num182z0"/>
    <w:rsid w:val="00CC446A"/>
    <w:rPr>
      <w:rFonts w:ascii="Symbol" w:hAnsi="Symbol" w:cs="StarSymbol"/>
      <w:sz w:val="18"/>
      <w:szCs w:val="18"/>
    </w:rPr>
  </w:style>
  <w:style w:type="character" w:customStyle="1" w:styleId="WW8Num183z0">
    <w:name w:val="WW8Num183z0"/>
    <w:rsid w:val="00CC446A"/>
    <w:rPr>
      <w:rFonts w:ascii="StarSymbol" w:eastAsia="StarSymbol" w:hAnsi="StarSymbol" w:cs="StarSymbol"/>
      <w:spacing w:val="2"/>
      <w:sz w:val="18"/>
      <w:szCs w:val="18"/>
    </w:rPr>
  </w:style>
  <w:style w:type="character" w:customStyle="1" w:styleId="WW8Num184z0">
    <w:name w:val="WW8Num184z0"/>
    <w:rsid w:val="00CC446A"/>
    <w:rPr>
      <w:rFonts w:ascii="StarSymbol" w:eastAsia="StarSymbol" w:hAnsi="StarSymbol" w:cs="StarSymbol"/>
      <w:color w:val="000000"/>
      <w:sz w:val="18"/>
      <w:szCs w:val="18"/>
      <w:shd w:val="clear" w:color="auto" w:fill="FFFFFF"/>
    </w:rPr>
  </w:style>
  <w:style w:type="character" w:customStyle="1" w:styleId="WW8Num185z0">
    <w:name w:val="WW8Num185z0"/>
    <w:rsid w:val="00CC446A"/>
    <w:rPr>
      <w:rFonts w:ascii="Symbol" w:hAnsi="Symbol" w:cs="Symbol"/>
    </w:rPr>
  </w:style>
  <w:style w:type="character" w:customStyle="1" w:styleId="WW8Num186z0">
    <w:name w:val="WW8Num186z0"/>
    <w:rsid w:val="00CC446A"/>
    <w:rPr>
      <w:rFonts w:ascii="StarSymbol" w:eastAsia="StarSymbol" w:hAnsi="StarSymbol" w:cs="StarSymbol"/>
      <w:color w:val="000000"/>
      <w:w w:val="99"/>
      <w:sz w:val="18"/>
      <w:szCs w:val="18"/>
    </w:rPr>
  </w:style>
  <w:style w:type="character" w:customStyle="1" w:styleId="WW8Num187z0">
    <w:name w:val="WW8Num187z0"/>
    <w:rsid w:val="00CC446A"/>
    <w:rPr>
      <w:rFonts w:ascii="Symbol" w:hAnsi="Symbol" w:cs="StarSymbol"/>
      <w:sz w:val="18"/>
      <w:szCs w:val="18"/>
    </w:rPr>
  </w:style>
  <w:style w:type="character" w:customStyle="1" w:styleId="WW8Num188z0">
    <w:name w:val="WW8Num188z0"/>
    <w:rsid w:val="00CC446A"/>
    <w:rPr>
      <w:rFonts w:ascii="Symbol" w:hAnsi="Symbol" w:cs="StarSymbol"/>
      <w:sz w:val="18"/>
      <w:szCs w:val="18"/>
    </w:rPr>
  </w:style>
  <w:style w:type="character" w:customStyle="1" w:styleId="WW8Num189z0">
    <w:name w:val="WW8Num189z0"/>
    <w:rsid w:val="00CC446A"/>
    <w:rPr>
      <w:rFonts w:ascii="StarSymbol" w:eastAsia="StarSymbol" w:hAnsi="StarSymbol" w:cs="StarSymbol"/>
      <w:sz w:val="18"/>
      <w:szCs w:val="18"/>
    </w:rPr>
  </w:style>
  <w:style w:type="character" w:customStyle="1" w:styleId="WW8Num190z0">
    <w:name w:val="WW8Num190z0"/>
    <w:rsid w:val="00CC446A"/>
    <w:rPr>
      <w:rFonts w:ascii="Symbol" w:hAnsi="Symbol" w:cs="StarSymbol"/>
      <w:sz w:val="18"/>
      <w:szCs w:val="18"/>
    </w:rPr>
  </w:style>
  <w:style w:type="character" w:customStyle="1" w:styleId="WW8Num191z0">
    <w:name w:val="WW8Num191z0"/>
    <w:rsid w:val="00CC446A"/>
    <w:rPr>
      <w:rFonts w:ascii="Symbol" w:hAnsi="Symbol" w:cs="Symbol"/>
    </w:rPr>
  </w:style>
  <w:style w:type="character" w:customStyle="1" w:styleId="NumberingSymbols">
    <w:name w:val="Numbering Symbols"/>
    <w:rsid w:val="00CC446A"/>
  </w:style>
  <w:style w:type="character" w:customStyle="1" w:styleId="BulletSymbols">
    <w:name w:val="Bullet Symbols"/>
    <w:rsid w:val="00CC446A"/>
    <w:rPr>
      <w:rFonts w:ascii="StarSymbol" w:eastAsia="StarSymbol" w:hAnsi="StarSymbol" w:cs="StarSymbol"/>
      <w:sz w:val="18"/>
      <w:szCs w:val="18"/>
    </w:rPr>
  </w:style>
  <w:style w:type="character" w:customStyle="1" w:styleId="Internetlink">
    <w:name w:val="Internet link"/>
    <w:rsid w:val="00CC446A"/>
    <w:rPr>
      <w:color w:val="000080"/>
      <w:u w:val="single"/>
      <w:lang w:val="ru-RU" w:eastAsia="ru-RU" w:bidi="ru-RU"/>
    </w:rPr>
  </w:style>
  <w:style w:type="character" w:customStyle="1" w:styleId="StrongEmphasis">
    <w:name w:val="Strong Emphasis"/>
    <w:rsid w:val="00CC446A"/>
    <w:rPr>
      <w:b/>
      <w:bCs/>
    </w:rPr>
  </w:style>
  <w:style w:type="character" w:customStyle="1" w:styleId="FootnoteSymbol">
    <w:name w:val="Footnote Symbol"/>
    <w:rsid w:val="00CC446A"/>
  </w:style>
  <w:style w:type="character" w:customStyle="1" w:styleId="Footnoteanchor">
    <w:name w:val="Footnote anchor"/>
    <w:rsid w:val="00CC446A"/>
    <w:rPr>
      <w:vertAlign w:val="superscript"/>
    </w:rPr>
  </w:style>
  <w:style w:type="paragraph" w:customStyle="1" w:styleId="Heading">
    <w:name w:val="Heading"/>
    <w:basedOn w:val="Standard"/>
    <w:next w:val="Textbody"/>
    <w:rsid w:val="00CC446A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TableHeading">
    <w:name w:val="Table Heading"/>
    <w:basedOn w:val="TableContents"/>
    <w:rsid w:val="00CC446A"/>
    <w:pPr>
      <w:widowControl/>
      <w:autoSpaceDN/>
      <w:jc w:val="center"/>
    </w:pPr>
    <w:rPr>
      <w:rFonts w:eastAsia="Times New Roman" w:cs="Times New Roman"/>
      <w:b/>
      <w:bCs/>
      <w:kern w:val="1"/>
      <w:lang w:eastAsia="ar-SA" w:bidi="ar-SA"/>
    </w:rPr>
  </w:style>
  <w:style w:type="paragraph" w:customStyle="1" w:styleId="1f6">
    <w:name w:val="Название объекта1"/>
    <w:basedOn w:val="Standard"/>
    <w:rsid w:val="00CC446A"/>
    <w:pPr>
      <w:suppressLineNumbers/>
      <w:spacing w:before="120" w:after="120"/>
    </w:pPr>
    <w:rPr>
      <w:rFonts w:cs="Tahoma"/>
      <w:i/>
      <w:iCs/>
    </w:rPr>
  </w:style>
  <w:style w:type="paragraph" w:customStyle="1" w:styleId="Framecontents">
    <w:name w:val="Frame contents"/>
    <w:basedOn w:val="Textbody"/>
    <w:rsid w:val="00CC446A"/>
    <w:pPr>
      <w:widowControl/>
      <w:autoSpaceDN/>
      <w:spacing w:after="0"/>
      <w:jc w:val="both"/>
    </w:pPr>
    <w:rPr>
      <w:rFonts w:eastAsia="Times New Roman" w:cs="Times New Roman"/>
      <w:kern w:val="1"/>
      <w:lang w:eastAsia="ar-SA" w:bidi="ar-SA"/>
    </w:rPr>
  </w:style>
  <w:style w:type="paragraph" w:customStyle="1" w:styleId="Index">
    <w:name w:val="Index"/>
    <w:basedOn w:val="Standard"/>
    <w:rsid w:val="00CC446A"/>
    <w:pPr>
      <w:suppressLineNumbers/>
    </w:pPr>
    <w:rPr>
      <w:rFonts w:cs="Tahoma"/>
    </w:rPr>
  </w:style>
  <w:style w:type="paragraph" w:customStyle="1" w:styleId="ContentsHeading">
    <w:name w:val="Contents Heading"/>
    <w:basedOn w:val="af4"/>
    <w:rsid w:val="00CC446A"/>
    <w:pPr>
      <w:suppressLineNumbers/>
      <w:suppressAutoHyphens/>
      <w:spacing w:before="0" w:after="0"/>
      <w:textAlignment w:val="baseline"/>
    </w:pPr>
    <w:rPr>
      <w:b/>
      <w:bCs/>
      <w:kern w:val="1"/>
      <w:sz w:val="32"/>
      <w:szCs w:val="32"/>
    </w:rPr>
  </w:style>
  <w:style w:type="paragraph" w:customStyle="1" w:styleId="Contents1">
    <w:name w:val="Contents 1"/>
    <w:basedOn w:val="Index"/>
    <w:rsid w:val="00CC446A"/>
  </w:style>
  <w:style w:type="paragraph" w:customStyle="1" w:styleId="Contents2">
    <w:name w:val="Contents 2"/>
    <w:basedOn w:val="Index"/>
    <w:rsid w:val="00CC446A"/>
    <w:pPr>
      <w:ind w:left="283"/>
    </w:pPr>
  </w:style>
  <w:style w:type="paragraph" w:customStyle="1" w:styleId="Contents3">
    <w:name w:val="Contents 3"/>
    <w:basedOn w:val="Index"/>
    <w:rsid w:val="00CC446A"/>
    <w:pPr>
      <w:ind w:left="566"/>
    </w:pPr>
  </w:style>
  <w:style w:type="paragraph" w:customStyle="1" w:styleId="Contents4">
    <w:name w:val="Contents 4"/>
    <w:basedOn w:val="Index"/>
    <w:rsid w:val="00CC446A"/>
    <w:pPr>
      <w:ind w:left="849"/>
    </w:pPr>
  </w:style>
  <w:style w:type="paragraph" w:customStyle="1" w:styleId="Contents5">
    <w:name w:val="Contents 5"/>
    <w:basedOn w:val="Index"/>
    <w:rsid w:val="00CC446A"/>
    <w:pPr>
      <w:ind w:left="1132"/>
    </w:pPr>
  </w:style>
  <w:style w:type="paragraph" w:customStyle="1" w:styleId="Contents6">
    <w:name w:val="Contents 6"/>
    <w:basedOn w:val="Index"/>
    <w:rsid w:val="00CC446A"/>
    <w:pPr>
      <w:ind w:left="1415"/>
    </w:pPr>
  </w:style>
  <w:style w:type="paragraph" w:customStyle="1" w:styleId="Contents7">
    <w:name w:val="Contents 7"/>
    <w:basedOn w:val="Index"/>
    <w:rsid w:val="00CC446A"/>
    <w:pPr>
      <w:ind w:left="1698"/>
    </w:pPr>
  </w:style>
  <w:style w:type="paragraph" w:customStyle="1" w:styleId="Contents8">
    <w:name w:val="Contents 8"/>
    <w:basedOn w:val="Index"/>
    <w:rsid w:val="00CC446A"/>
    <w:pPr>
      <w:ind w:left="1981"/>
    </w:pPr>
  </w:style>
  <w:style w:type="paragraph" w:customStyle="1" w:styleId="Contents9">
    <w:name w:val="Contents 9"/>
    <w:basedOn w:val="Index"/>
    <w:rsid w:val="00CC446A"/>
    <w:pPr>
      <w:ind w:left="2264"/>
    </w:pPr>
  </w:style>
  <w:style w:type="paragraph" w:customStyle="1" w:styleId="Contents10">
    <w:name w:val="Contents 10"/>
    <w:basedOn w:val="Index"/>
    <w:rsid w:val="00CC446A"/>
    <w:pPr>
      <w:ind w:left="2547"/>
    </w:pPr>
  </w:style>
  <w:style w:type="paragraph" w:customStyle="1" w:styleId="Quotations">
    <w:name w:val="Quotations"/>
    <w:basedOn w:val="Standard"/>
    <w:rsid w:val="00CC446A"/>
    <w:pPr>
      <w:ind w:left="1440" w:right="791"/>
    </w:pPr>
  </w:style>
  <w:style w:type="paragraph" w:customStyle="1" w:styleId="ConsPlusDocList0">
    <w:name w:val="ConsPlusDocList"/>
    <w:next w:val="Standard"/>
    <w:rsid w:val="00CC446A"/>
    <w:pPr>
      <w:widowControl w:val="0"/>
      <w:suppressAutoHyphens/>
      <w:textAlignment w:val="baseline"/>
    </w:pPr>
    <w:rPr>
      <w:rFonts w:ascii="Arial" w:eastAsia="Arial" w:hAnsi="Arial" w:cs="Arial"/>
      <w:kern w:val="1"/>
      <w:lang w:bidi="ru-RU"/>
    </w:rPr>
  </w:style>
  <w:style w:type="paragraph" w:customStyle="1" w:styleId="1f7">
    <w:name w:val="Текст1"/>
    <w:basedOn w:val="Standard"/>
    <w:rsid w:val="00CC446A"/>
    <w:pPr>
      <w:widowControl w:val="0"/>
      <w:spacing w:line="276" w:lineRule="auto"/>
      <w:ind w:firstLine="720"/>
    </w:pPr>
    <w:rPr>
      <w:rFonts w:cs="Consolas"/>
    </w:rPr>
  </w:style>
  <w:style w:type="paragraph" w:customStyle="1" w:styleId="ConsPlusCell0">
    <w:name w:val="ConsPlusCell"/>
    <w:next w:val="Standard"/>
    <w:rsid w:val="00CC446A"/>
    <w:pPr>
      <w:widowControl w:val="0"/>
      <w:suppressAutoHyphens/>
      <w:textAlignment w:val="baseline"/>
    </w:pPr>
    <w:rPr>
      <w:rFonts w:ascii="Arial" w:eastAsia="Arial" w:hAnsi="Arial" w:cs="Arial"/>
      <w:kern w:val="1"/>
      <w:lang w:bidi="ru-RU"/>
    </w:rPr>
  </w:style>
  <w:style w:type="paragraph" w:customStyle="1" w:styleId="Footnote">
    <w:name w:val="Footnote"/>
    <w:basedOn w:val="Standard"/>
    <w:rsid w:val="00CC446A"/>
    <w:pPr>
      <w:suppressLineNumbers/>
      <w:ind w:left="283" w:hanging="283"/>
    </w:pPr>
    <w:rPr>
      <w:sz w:val="20"/>
      <w:szCs w:val="20"/>
    </w:rPr>
  </w:style>
  <w:style w:type="table" w:styleId="afff8">
    <w:name w:val="Table Grid"/>
    <w:basedOn w:val="a5"/>
    <w:uiPriority w:val="39"/>
    <w:rsid w:val="00CC44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568925798592651511">
    <w:name w:val="3568925798592651511"/>
    <w:rsid w:val="00CC446A"/>
    <w:pPr>
      <w:numPr>
        <w:numId w:val="6"/>
      </w:numPr>
    </w:pPr>
  </w:style>
  <w:style w:type="numbering" w:customStyle="1" w:styleId="WW8Num13">
    <w:name w:val="WW8Num13"/>
    <w:basedOn w:val="a6"/>
    <w:rsid w:val="00671688"/>
    <w:pPr>
      <w:numPr>
        <w:numId w:val="7"/>
      </w:numPr>
    </w:pPr>
  </w:style>
  <w:style w:type="paragraph" w:styleId="HTML">
    <w:name w:val="HTML Preformatted"/>
    <w:basedOn w:val="a1"/>
    <w:link w:val="HTML0"/>
    <w:uiPriority w:val="99"/>
    <w:semiHidden/>
    <w:unhideWhenUsed/>
    <w:rsid w:val="00853F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link w:val="HTML"/>
    <w:uiPriority w:val="99"/>
    <w:semiHidden/>
    <w:rsid w:val="00853F2B"/>
    <w:rPr>
      <w:rFonts w:ascii="Courier New" w:hAnsi="Courier New" w:cs="Courier New"/>
    </w:rPr>
  </w:style>
  <w:style w:type="character" w:customStyle="1" w:styleId="affc">
    <w:name w:val="Абзац списка Знак"/>
    <w:aliases w:val="Bullet List Знак,FooterText Знак,numbered Знак,список 1 Знак,Мой стиль! Знак,Paragraphe de liste1 Знак,lp1 Знак,ТЗ список Знак,1 Знак,UL Знак,Абзац маркированнный Знак,Абзац нумерованного списка Знак,Table-Normal Знак"/>
    <w:link w:val="1f1"/>
    <w:uiPriority w:val="34"/>
    <w:locked/>
    <w:rsid w:val="00B3511D"/>
    <w:rPr>
      <w:sz w:val="24"/>
      <w:szCs w:val="24"/>
      <w:lang w:eastAsia="ar-SA"/>
    </w:rPr>
  </w:style>
  <w:style w:type="character" w:customStyle="1" w:styleId="afff9">
    <w:name w:val="Основной текст_"/>
    <w:link w:val="52"/>
    <w:locked/>
    <w:rsid w:val="003F1B67"/>
    <w:rPr>
      <w:sz w:val="23"/>
      <w:szCs w:val="23"/>
      <w:shd w:val="clear" w:color="auto" w:fill="FFFFFF"/>
    </w:rPr>
  </w:style>
  <w:style w:type="paragraph" w:customStyle="1" w:styleId="52">
    <w:name w:val="Основной текст5"/>
    <w:basedOn w:val="a1"/>
    <w:link w:val="afff9"/>
    <w:rsid w:val="003F1B67"/>
    <w:pPr>
      <w:widowControl w:val="0"/>
      <w:shd w:val="clear" w:color="auto" w:fill="FFFFFF"/>
      <w:spacing w:after="840" w:line="0" w:lineRule="atLeast"/>
      <w:ind w:hanging="700"/>
      <w:jc w:val="right"/>
    </w:pPr>
    <w:rPr>
      <w:sz w:val="23"/>
      <w:szCs w:val="23"/>
      <w:lang w:val="x-none" w:eastAsia="x-none"/>
    </w:rPr>
  </w:style>
  <w:style w:type="character" w:customStyle="1" w:styleId="2a">
    <w:name w:val="Основной текст2"/>
    <w:rsid w:val="003F1B6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/>
    </w:rPr>
  </w:style>
  <w:style w:type="character" w:customStyle="1" w:styleId="afffa">
    <w:name w:val="Основной текст + Полужирный"/>
    <w:rsid w:val="003F1B67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shd w:val="clear" w:color="auto" w:fill="FFFFFF"/>
      <w:lang w:val="ru-RU"/>
    </w:rPr>
  </w:style>
  <w:style w:type="character" w:customStyle="1" w:styleId="36">
    <w:name w:val="Основной текст3"/>
    <w:rsid w:val="003F1B6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shd w:val="clear" w:color="auto" w:fill="FFFFFF"/>
      <w:lang w:val="ru-RU"/>
    </w:rPr>
  </w:style>
  <w:style w:type="character" w:customStyle="1" w:styleId="RTFNum46">
    <w:name w:val="RTF_Num 4 6"/>
    <w:rsid w:val="003F1B67"/>
    <w:rPr>
      <w:rFonts w:ascii="OpenSymbol, 'Arial Unicode MS'" w:eastAsia="OpenSymbol, 'Arial Unicode MS'" w:hAnsi="OpenSymbol, 'Arial Unicode MS'" w:cs="StarSymbol, 'Arial Unicode MS'"/>
    </w:rPr>
  </w:style>
  <w:style w:type="numbering" w:customStyle="1" w:styleId="WW8Num11">
    <w:name w:val="WW8Num11"/>
    <w:basedOn w:val="a6"/>
    <w:rsid w:val="003F1B67"/>
    <w:pPr>
      <w:numPr>
        <w:numId w:val="8"/>
      </w:numPr>
    </w:pPr>
  </w:style>
  <w:style w:type="paragraph" w:customStyle="1" w:styleId="S">
    <w:name w:val="S_Обычный"/>
    <w:basedOn w:val="a1"/>
    <w:qFormat/>
    <w:rsid w:val="003F1B67"/>
    <w:pPr>
      <w:ind w:firstLine="709"/>
    </w:pPr>
  </w:style>
  <w:style w:type="character" w:customStyle="1" w:styleId="afff0">
    <w:name w:val="Без интервала Знак"/>
    <w:link w:val="afff"/>
    <w:uiPriority w:val="1"/>
    <w:locked/>
    <w:rsid w:val="00F5314A"/>
    <w:rPr>
      <w:rFonts w:eastAsia="Lucida Sans Unicode" w:cs="Tahoma"/>
      <w:sz w:val="24"/>
      <w:szCs w:val="21"/>
      <w:lang w:bidi="ru-RU"/>
    </w:rPr>
  </w:style>
  <w:style w:type="numbering" w:customStyle="1" w:styleId="WW8Num3">
    <w:name w:val="WW8Num3"/>
    <w:basedOn w:val="a6"/>
    <w:rsid w:val="00977D75"/>
    <w:pPr>
      <w:numPr>
        <w:numId w:val="9"/>
      </w:numPr>
    </w:pPr>
  </w:style>
  <w:style w:type="paragraph" w:styleId="2b">
    <w:name w:val="Body Text 2"/>
    <w:basedOn w:val="a1"/>
    <w:link w:val="2c"/>
    <w:uiPriority w:val="99"/>
    <w:semiHidden/>
    <w:unhideWhenUsed/>
    <w:rsid w:val="00977D75"/>
    <w:pPr>
      <w:spacing w:after="120" w:line="480" w:lineRule="auto"/>
    </w:pPr>
    <w:rPr>
      <w:lang w:val="x-none"/>
    </w:rPr>
  </w:style>
  <w:style w:type="character" w:customStyle="1" w:styleId="2c">
    <w:name w:val="Основной текст 2 Знак"/>
    <w:link w:val="2b"/>
    <w:uiPriority w:val="99"/>
    <w:semiHidden/>
    <w:rsid w:val="00977D75"/>
    <w:rPr>
      <w:sz w:val="24"/>
      <w:szCs w:val="24"/>
      <w:lang w:eastAsia="ar-SA"/>
    </w:rPr>
  </w:style>
  <w:style w:type="paragraph" w:customStyle="1" w:styleId="Standarduser">
    <w:name w:val="Standard (user)"/>
    <w:rsid w:val="005F6603"/>
    <w:pPr>
      <w:suppressAutoHyphens/>
      <w:autoSpaceDN w:val="0"/>
      <w:jc w:val="both"/>
      <w:textAlignment w:val="baseline"/>
    </w:pPr>
    <w:rPr>
      <w:kern w:val="3"/>
      <w:sz w:val="24"/>
      <w:szCs w:val="24"/>
      <w:lang w:eastAsia="zh-CN"/>
    </w:rPr>
  </w:style>
  <w:style w:type="paragraph" w:customStyle="1" w:styleId="afffb">
    <w:name w:val="текст сноски"/>
    <w:basedOn w:val="a1"/>
    <w:uiPriority w:val="99"/>
    <w:rsid w:val="0060496D"/>
    <w:pPr>
      <w:widowControl w:val="0"/>
      <w:jc w:val="left"/>
    </w:pPr>
    <w:rPr>
      <w:rFonts w:ascii="Gelvetsky 12pt" w:hAnsi="Gelvetsky 12pt"/>
      <w:lang w:val="en-US" w:eastAsia="ru-RU"/>
    </w:rPr>
  </w:style>
  <w:style w:type="paragraph" w:customStyle="1" w:styleId="1f8">
    <w:name w:val="Обычный (Интернет)1"/>
    <w:basedOn w:val="a1"/>
    <w:rsid w:val="00203700"/>
    <w:pPr>
      <w:widowControl w:val="0"/>
      <w:suppressAutoHyphens/>
      <w:spacing w:before="100" w:after="100" w:line="100" w:lineRule="atLeast"/>
      <w:jc w:val="left"/>
    </w:pPr>
    <w:rPr>
      <w:kern w:val="1"/>
      <w:lang w:eastAsia="ru-RU"/>
    </w:rPr>
  </w:style>
  <w:style w:type="paragraph" w:customStyle="1" w:styleId="Style8">
    <w:name w:val="Style8"/>
    <w:basedOn w:val="a1"/>
    <w:rsid w:val="00BF661E"/>
    <w:pPr>
      <w:widowControl w:val="0"/>
      <w:autoSpaceDE w:val="0"/>
      <w:autoSpaceDN w:val="0"/>
      <w:adjustRightInd w:val="0"/>
      <w:jc w:val="left"/>
    </w:pPr>
    <w:rPr>
      <w:lang w:eastAsia="ru-RU"/>
    </w:rPr>
  </w:style>
  <w:style w:type="character" w:customStyle="1" w:styleId="FontStyle11">
    <w:name w:val="Font Style11"/>
    <w:rsid w:val="00BF661E"/>
    <w:rPr>
      <w:rFonts w:ascii="Times New Roman" w:hAnsi="Times New Roman" w:cs="Times New Roman" w:hint="default"/>
      <w:sz w:val="22"/>
      <w:szCs w:val="22"/>
    </w:rPr>
  </w:style>
  <w:style w:type="character" w:customStyle="1" w:styleId="FontStyle12">
    <w:name w:val="Font Style12"/>
    <w:rsid w:val="00BF661E"/>
    <w:rPr>
      <w:rFonts w:ascii="Times New Roman" w:hAnsi="Times New Roman" w:cs="Times New Roman" w:hint="default"/>
      <w:b/>
      <w:bCs/>
      <w:sz w:val="22"/>
      <w:szCs w:val="22"/>
    </w:rPr>
  </w:style>
  <w:style w:type="paragraph" w:customStyle="1" w:styleId="Style7">
    <w:name w:val="Style7"/>
    <w:basedOn w:val="a1"/>
    <w:rsid w:val="00BF661E"/>
    <w:pPr>
      <w:widowControl w:val="0"/>
      <w:autoSpaceDE w:val="0"/>
      <w:autoSpaceDN w:val="0"/>
      <w:adjustRightInd w:val="0"/>
      <w:spacing w:line="277" w:lineRule="exact"/>
    </w:pPr>
    <w:rPr>
      <w:lang w:eastAsia="ru-RU"/>
    </w:rPr>
  </w:style>
  <w:style w:type="character" w:customStyle="1" w:styleId="Standard0">
    <w:name w:val="Standard Знак"/>
    <w:link w:val="Standard"/>
    <w:locked/>
    <w:rsid w:val="0095005D"/>
    <w:rPr>
      <w:kern w:val="1"/>
      <w:sz w:val="24"/>
      <w:szCs w:val="24"/>
      <w:lang w:eastAsia="ar-SA" w:bidi="ar-SA"/>
    </w:rPr>
  </w:style>
  <w:style w:type="paragraph" w:customStyle="1" w:styleId="headertext0">
    <w:name w:val="headertext"/>
    <w:basedOn w:val="a1"/>
    <w:rsid w:val="0095005D"/>
    <w:pPr>
      <w:spacing w:before="100" w:beforeAutospacing="1" w:after="100" w:afterAutospacing="1"/>
      <w:jc w:val="left"/>
    </w:pPr>
    <w:rPr>
      <w:lang w:eastAsia="ru-RU"/>
    </w:rPr>
  </w:style>
  <w:style w:type="character" w:customStyle="1" w:styleId="WW8Num2z2">
    <w:name w:val="WW8Num2z2"/>
    <w:rsid w:val="00B9670F"/>
  </w:style>
  <w:style w:type="character" w:customStyle="1" w:styleId="WW8Num2z3">
    <w:name w:val="WW8Num2z3"/>
    <w:rsid w:val="00B9670F"/>
  </w:style>
  <w:style w:type="character" w:customStyle="1" w:styleId="WW8Num2z4">
    <w:name w:val="WW8Num2z4"/>
    <w:rsid w:val="00B9670F"/>
  </w:style>
  <w:style w:type="character" w:customStyle="1" w:styleId="WW8Num2z5">
    <w:name w:val="WW8Num2z5"/>
    <w:rsid w:val="00B9670F"/>
  </w:style>
  <w:style w:type="character" w:customStyle="1" w:styleId="WW8Num2z6">
    <w:name w:val="WW8Num2z6"/>
    <w:rsid w:val="00B9670F"/>
  </w:style>
  <w:style w:type="character" w:customStyle="1" w:styleId="WW8Num2z7">
    <w:name w:val="WW8Num2z7"/>
    <w:rsid w:val="00B9670F"/>
  </w:style>
  <w:style w:type="character" w:customStyle="1" w:styleId="WW8Num2z8">
    <w:name w:val="WW8Num2z8"/>
    <w:rsid w:val="00B9670F"/>
  </w:style>
  <w:style w:type="character" w:customStyle="1" w:styleId="WW8Num6z5">
    <w:name w:val="WW8Num6z5"/>
    <w:rsid w:val="00B9670F"/>
  </w:style>
  <w:style w:type="character" w:customStyle="1" w:styleId="WW8Num6z6">
    <w:name w:val="WW8Num6z6"/>
    <w:rsid w:val="00B9670F"/>
  </w:style>
  <w:style w:type="character" w:customStyle="1" w:styleId="WW8Num6z7">
    <w:name w:val="WW8Num6z7"/>
    <w:rsid w:val="00B9670F"/>
  </w:style>
  <w:style w:type="character" w:customStyle="1" w:styleId="WW8Num6z8">
    <w:name w:val="WW8Num6z8"/>
    <w:rsid w:val="00B9670F"/>
  </w:style>
  <w:style w:type="character" w:customStyle="1" w:styleId="WW8Num7z4">
    <w:name w:val="WW8Num7z4"/>
    <w:rsid w:val="00B9670F"/>
  </w:style>
  <w:style w:type="character" w:customStyle="1" w:styleId="WW8Num7z5">
    <w:name w:val="WW8Num7z5"/>
    <w:rsid w:val="00B9670F"/>
  </w:style>
  <w:style w:type="character" w:customStyle="1" w:styleId="WW8Num7z6">
    <w:name w:val="WW8Num7z6"/>
    <w:rsid w:val="00B9670F"/>
  </w:style>
  <w:style w:type="character" w:customStyle="1" w:styleId="WW8Num7z7">
    <w:name w:val="WW8Num7z7"/>
    <w:rsid w:val="00B9670F"/>
  </w:style>
  <w:style w:type="character" w:customStyle="1" w:styleId="WW8Num7z8">
    <w:name w:val="WW8Num7z8"/>
    <w:rsid w:val="00B9670F"/>
  </w:style>
  <w:style w:type="character" w:customStyle="1" w:styleId="WW8Num50z1">
    <w:name w:val="WW8Num50z1"/>
    <w:rsid w:val="00B9670F"/>
    <w:rPr>
      <w:rFonts w:ascii="OpenSymbol" w:hAnsi="OpenSymbol" w:cs="StarSymbol"/>
      <w:sz w:val="18"/>
      <w:szCs w:val="18"/>
    </w:rPr>
  </w:style>
  <w:style w:type="character" w:customStyle="1" w:styleId="WW8Num51z1">
    <w:name w:val="WW8Num51z1"/>
    <w:rsid w:val="00B9670F"/>
    <w:rPr>
      <w:rFonts w:ascii="OpenSymbol" w:hAnsi="OpenSymbol" w:cs="StarSymbol"/>
      <w:sz w:val="18"/>
      <w:szCs w:val="18"/>
    </w:rPr>
  </w:style>
  <w:style w:type="character" w:customStyle="1" w:styleId="WW8Num52z1">
    <w:name w:val="WW8Num52z1"/>
    <w:rsid w:val="00B9670F"/>
    <w:rPr>
      <w:rFonts w:ascii="OpenSymbol" w:hAnsi="OpenSymbol" w:cs="StarSymbol"/>
      <w:sz w:val="18"/>
      <w:szCs w:val="18"/>
    </w:rPr>
  </w:style>
  <w:style w:type="character" w:customStyle="1" w:styleId="WW8Num53z1">
    <w:name w:val="WW8Num53z1"/>
    <w:rsid w:val="00B9670F"/>
    <w:rPr>
      <w:rFonts w:ascii="OpenSymbol" w:hAnsi="OpenSymbol" w:cs="StarSymbol"/>
      <w:sz w:val="18"/>
      <w:szCs w:val="18"/>
    </w:rPr>
  </w:style>
  <w:style w:type="character" w:customStyle="1" w:styleId="WW8Num56z1">
    <w:name w:val="WW8Num56z1"/>
    <w:rsid w:val="00B9670F"/>
    <w:rPr>
      <w:rFonts w:ascii="OpenSymbol" w:hAnsi="OpenSymbol" w:cs="StarSymbol"/>
      <w:sz w:val="18"/>
      <w:szCs w:val="18"/>
    </w:rPr>
  </w:style>
  <w:style w:type="character" w:customStyle="1" w:styleId="WW8Num60z1">
    <w:name w:val="WW8Num60z1"/>
    <w:rsid w:val="00B9670F"/>
    <w:rPr>
      <w:rFonts w:ascii="OpenSymbol" w:hAnsi="OpenSymbol" w:cs="StarSymbol"/>
      <w:sz w:val="18"/>
      <w:szCs w:val="18"/>
    </w:rPr>
  </w:style>
  <w:style w:type="character" w:customStyle="1" w:styleId="WW8Num116z1">
    <w:name w:val="WW8Num116z1"/>
    <w:rsid w:val="00B9670F"/>
    <w:rPr>
      <w:rFonts w:ascii="OpenSymbol" w:hAnsi="OpenSymbol" w:cs="StarSymbol"/>
      <w:sz w:val="18"/>
      <w:szCs w:val="18"/>
    </w:rPr>
  </w:style>
  <w:style w:type="character" w:customStyle="1" w:styleId="WW8Num117z1">
    <w:name w:val="WW8Num117z1"/>
    <w:rsid w:val="00B9670F"/>
    <w:rPr>
      <w:rFonts w:ascii="OpenSymbol" w:hAnsi="OpenSymbol" w:cs="StarSymbol"/>
      <w:sz w:val="18"/>
      <w:szCs w:val="18"/>
    </w:rPr>
  </w:style>
  <w:style w:type="character" w:customStyle="1" w:styleId="WW8Num118z1">
    <w:name w:val="WW8Num118z1"/>
    <w:rsid w:val="00B9670F"/>
    <w:rPr>
      <w:rFonts w:ascii="OpenSymbol" w:hAnsi="OpenSymbol" w:cs="StarSymbol"/>
      <w:sz w:val="18"/>
      <w:szCs w:val="18"/>
    </w:rPr>
  </w:style>
  <w:style w:type="character" w:customStyle="1" w:styleId="WW8Num119z1">
    <w:name w:val="WW8Num119z1"/>
    <w:rsid w:val="00B9670F"/>
    <w:rPr>
      <w:rFonts w:ascii="OpenSymbol" w:hAnsi="OpenSymbol" w:cs="StarSymbol"/>
      <w:sz w:val="18"/>
      <w:szCs w:val="18"/>
    </w:rPr>
  </w:style>
  <w:style w:type="character" w:customStyle="1" w:styleId="WW8Num122z1">
    <w:name w:val="WW8Num122z1"/>
    <w:rsid w:val="00B9670F"/>
    <w:rPr>
      <w:rFonts w:ascii="OpenSymbol" w:hAnsi="OpenSymbol" w:cs="StarSymbol"/>
      <w:sz w:val="18"/>
      <w:szCs w:val="18"/>
    </w:rPr>
  </w:style>
  <w:style w:type="character" w:customStyle="1" w:styleId="WW8Num29z4">
    <w:name w:val="WW8Num29z4"/>
    <w:rsid w:val="00B9670F"/>
  </w:style>
  <w:style w:type="character" w:customStyle="1" w:styleId="WW8Num29z5">
    <w:name w:val="WW8Num29z5"/>
    <w:rsid w:val="00B9670F"/>
  </w:style>
  <w:style w:type="character" w:customStyle="1" w:styleId="WW8Num29z6">
    <w:name w:val="WW8Num29z6"/>
    <w:rsid w:val="00B9670F"/>
  </w:style>
  <w:style w:type="character" w:customStyle="1" w:styleId="WW8Num29z7">
    <w:name w:val="WW8Num29z7"/>
    <w:rsid w:val="00B9670F"/>
  </w:style>
  <w:style w:type="character" w:customStyle="1" w:styleId="WW8Num29z8">
    <w:name w:val="WW8Num29z8"/>
    <w:rsid w:val="00B9670F"/>
  </w:style>
  <w:style w:type="character" w:customStyle="1" w:styleId="WW8Num55z2">
    <w:name w:val="WW8Num55z2"/>
    <w:rsid w:val="00B9670F"/>
  </w:style>
  <w:style w:type="character" w:customStyle="1" w:styleId="WW8Num55z3">
    <w:name w:val="WW8Num55z3"/>
    <w:rsid w:val="00B9670F"/>
  </w:style>
  <w:style w:type="character" w:customStyle="1" w:styleId="WW8Num55z4">
    <w:name w:val="WW8Num55z4"/>
    <w:rsid w:val="00B9670F"/>
  </w:style>
  <w:style w:type="character" w:customStyle="1" w:styleId="WW8Num55z5">
    <w:name w:val="WW8Num55z5"/>
    <w:rsid w:val="00B9670F"/>
  </w:style>
  <w:style w:type="character" w:customStyle="1" w:styleId="WW8Num55z6">
    <w:name w:val="WW8Num55z6"/>
    <w:rsid w:val="00B9670F"/>
  </w:style>
  <w:style w:type="character" w:customStyle="1" w:styleId="WW8Num55z7">
    <w:name w:val="WW8Num55z7"/>
    <w:rsid w:val="00B9670F"/>
  </w:style>
  <w:style w:type="character" w:customStyle="1" w:styleId="WW8Num55z8">
    <w:name w:val="WW8Num55z8"/>
    <w:rsid w:val="00B9670F"/>
  </w:style>
  <w:style w:type="character" w:customStyle="1" w:styleId="WW8Num96z2">
    <w:name w:val="WW8Num96z2"/>
    <w:rsid w:val="00B9670F"/>
  </w:style>
  <w:style w:type="character" w:customStyle="1" w:styleId="WW8Num96z3">
    <w:name w:val="WW8Num96z3"/>
    <w:rsid w:val="00B9670F"/>
  </w:style>
  <w:style w:type="character" w:customStyle="1" w:styleId="WW8Num96z4">
    <w:name w:val="WW8Num96z4"/>
    <w:rsid w:val="00B9670F"/>
  </w:style>
  <w:style w:type="character" w:customStyle="1" w:styleId="WW8Num96z5">
    <w:name w:val="WW8Num96z5"/>
    <w:rsid w:val="00B9670F"/>
  </w:style>
  <w:style w:type="character" w:customStyle="1" w:styleId="WW8Num96z6">
    <w:name w:val="WW8Num96z6"/>
    <w:rsid w:val="00B9670F"/>
  </w:style>
  <w:style w:type="character" w:customStyle="1" w:styleId="WW8Num96z7">
    <w:name w:val="WW8Num96z7"/>
    <w:rsid w:val="00B9670F"/>
  </w:style>
  <w:style w:type="character" w:customStyle="1" w:styleId="WW8Num96z8">
    <w:name w:val="WW8Num96z8"/>
    <w:rsid w:val="00B9670F"/>
  </w:style>
  <w:style w:type="character" w:customStyle="1" w:styleId="WW8Num107z5">
    <w:name w:val="WW8Num107z5"/>
    <w:rsid w:val="00B9670F"/>
  </w:style>
  <w:style w:type="character" w:customStyle="1" w:styleId="WW8Num107z6">
    <w:name w:val="WW8Num107z6"/>
    <w:rsid w:val="00B9670F"/>
  </w:style>
  <w:style w:type="character" w:customStyle="1" w:styleId="WW8Num107z7">
    <w:name w:val="WW8Num107z7"/>
    <w:rsid w:val="00B9670F"/>
  </w:style>
  <w:style w:type="character" w:customStyle="1" w:styleId="WW8Num107z8">
    <w:name w:val="WW8Num107z8"/>
    <w:rsid w:val="00B9670F"/>
  </w:style>
  <w:style w:type="character" w:customStyle="1" w:styleId="WW8Num123z1">
    <w:name w:val="WW8Num123z1"/>
    <w:rsid w:val="00B9670F"/>
    <w:rPr>
      <w:rFonts w:ascii="OpenSymbol" w:hAnsi="OpenSymbol" w:cs="StarSymbol"/>
      <w:sz w:val="18"/>
      <w:szCs w:val="18"/>
    </w:rPr>
  </w:style>
  <w:style w:type="character" w:customStyle="1" w:styleId="WW8Num124z1">
    <w:name w:val="WW8Num124z1"/>
    <w:rsid w:val="00B9670F"/>
    <w:rPr>
      <w:rFonts w:ascii="OpenSymbol" w:hAnsi="OpenSymbol" w:cs="StarSymbol"/>
      <w:sz w:val="18"/>
      <w:szCs w:val="18"/>
    </w:rPr>
  </w:style>
  <w:style w:type="character" w:customStyle="1" w:styleId="WW8Num126z1">
    <w:name w:val="WW8Num126z1"/>
    <w:rsid w:val="00B9670F"/>
    <w:rPr>
      <w:rFonts w:ascii="OpenSymbol" w:hAnsi="OpenSymbol" w:cs="StarSymbol"/>
      <w:sz w:val="18"/>
      <w:szCs w:val="18"/>
    </w:rPr>
  </w:style>
  <w:style w:type="character" w:customStyle="1" w:styleId="WW8Num128z1">
    <w:name w:val="WW8Num128z1"/>
    <w:rsid w:val="00B9670F"/>
    <w:rPr>
      <w:rFonts w:ascii="OpenSymbol" w:hAnsi="OpenSymbol" w:cs="StarSymbol"/>
      <w:sz w:val="18"/>
      <w:szCs w:val="18"/>
    </w:rPr>
  </w:style>
  <w:style w:type="paragraph" w:styleId="afffc">
    <w:name w:val="endnote text"/>
    <w:basedOn w:val="a1"/>
    <w:link w:val="afffd"/>
    <w:uiPriority w:val="99"/>
    <w:semiHidden/>
    <w:unhideWhenUsed/>
    <w:rsid w:val="00B9670F"/>
    <w:pPr>
      <w:suppressAutoHyphens/>
    </w:pPr>
    <w:rPr>
      <w:sz w:val="20"/>
      <w:szCs w:val="20"/>
      <w:lang w:val="x-none"/>
    </w:rPr>
  </w:style>
  <w:style w:type="character" w:customStyle="1" w:styleId="afffd">
    <w:name w:val="Текст концевой сноски Знак"/>
    <w:link w:val="afffc"/>
    <w:uiPriority w:val="99"/>
    <w:semiHidden/>
    <w:rsid w:val="00B9670F"/>
    <w:rPr>
      <w:lang w:eastAsia="ar-SA"/>
    </w:rPr>
  </w:style>
  <w:style w:type="character" w:customStyle="1" w:styleId="29pt">
    <w:name w:val="Основной текст (2) + 9 pt"/>
    <w:rsid w:val="00B9670F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  <w:lang w:val="ru-RU" w:eastAsia="ru-RU" w:bidi="ru-RU"/>
    </w:rPr>
  </w:style>
  <w:style w:type="numbering" w:customStyle="1" w:styleId="WW8Num177">
    <w:name w:val="WW8Num177"/>
    <w:basedOn w:val="a6"/>
    <w:rsid w:val="00B9670F"/>
    <w:pPr>
      <w:numPr>
        <w:numId w:val="10"/>
      </w:numPr>
    </w:pPr>
  </w:style>
  <w:style w:type="numbering" w:customStyle="1" w:styleId="WW8Num171">
    <w:name w:val="WW8Num171"/>
    <w:basedOn w:val="a6"/>
    <w:rsid w:val="00B9670F"/>
    <w:pPr>
      <w:numPr>
        <w:numId w:val="11"/>
      </w:numPr>
    </w:pPr>
  </w:style>
  <w:style w:type="numbering" w:customStyle="1" w:styleId="WW8Num150">
    <w:name w:val="WW8Num150"/>
    <w:basedOn w:val="a6"/>
    <w:rsid w:val="00B9670F"/>
    <w:pPr>
      <w:numPr>
        <w:numId w:val="12"/>
      </w:numPr>
    </w:pPr>
  </w:style>
  <w:style w:type="numbering" w:customStyle="1" w:styleId="WW8Num156">
    <w:name w:val="WW8Num156"/>
    <w:basedOn w:val="a6"/>
    <w:rsid w:val="00B9670F"/>
    <w:pPr>
      <w:numPr>
        <w:numId w:val="13"/>
      </w:numPr>
    </w:pPr>
  </w:style>
  <w:style w:type="character" w:customStyle="1" w:styleId="212pt">
    <w:name w:val="Основной текст (2) + 12 pt"/>
    <w:rsid w:val="00C44C83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105pt">
    <w:name w:val="Основной текст (2) + 10;5 pt;Полужирный"/>
    <w:rsid w:val="00C44C83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numbering" w:customStyle="1" w:styleId="WWNum1">
    <w:name w:val="WWNum1"/>
    <w:rsid w:val="004C5F15"/>
    <w:pPr>
      <w:numPr>
        <w:numId w:val="14"/>
      </w:numPr>
    </w:pPr>
  </w:style>
  <w:style w:type="character" w:customStyle="1" w:styleId="WW8Num3z2">
    <w:name w:val="WW8Num3z2"/>
    <w:rsid w:val="004C5F15"/>
  </w:style>
  <w:style w:type="character" w:customStyle="1" w:styleId="WW8Num3z3">
    <w:name w:val="WW8Num3z3"/>
    <w:rsid w:val="004C5F15"/>
  </w:style>
  <w:style w:type="character" w:customStyle="1" w:styleId="WW8Num3z4">
    <w:name w:val="WW8Num3z4"/>
    <w:rsid w:val="004C5F15"/>
  </w:style>
  <w:style w:type="character" w:customStyle="1" w:styleId="WW8Num3z5">
    <w:name w:val="WW8Num3z5"/>
    <w:rsid w:val="004C5F15"/>
  </w:style>
  <w:style w:type="character" w:customStyle="1" w:styleId="WW8Num3z6">
    <w:name w:val="WW8Num3z6"/>
    <w:rsid w:val="004C5F15"/>
  </w:style>
  <w:style w:type="character" w:customStyle="1" w:styleId="WW8Num3z7">
    <w:name w:val="WW8Num3z7"/>
    <w:rsid w:val="004C5F15"/>
  </w:style>
  <w:style w:type="character" w:customStyle="1" w:styleId="WW8Num3z8">
    <w:name w:val="WW8Num3z8"/>
    <w:rsid w:val="004C5F15"/>
  </w:style>
  <w:style w:type="character" w:customStyle="1" w:styleId="2d">
    <w:name w:val="Основной шрифт абзаца2"/>
    <w:rsid w:val="004C5F15"/>
  </w:style>
  <w:style w:type="character" w:customStyle="1" w:styleId="WW-Absatz-Standardschriftart11111111111111111111111111111111111">
    <w:name w:val="WW-Absatz-Standardschriftart11111111111111111111111111111111111"/>
    <w:rsid w:val="004C5F15"/>
  </w:style>
  <w:style w:type="character" w:customStyle="1" w:styleId="WW-Absatz-Standardschriftart111111111111111111111111111111111111">
    <w:name w:val="WW-Absatz-Standardschriftart111111111111111111111111111111111111"/>
    <w:rsid w:val="004C5F15"/>
  </w:style>
  <w:style w:type="character" w:customStyle="1" w:styleId="WW-Absatz-Standardschriftart1111111111111111111111111111111111111">
    <w:name w:val="WW-Absatz-Standardschriftart1111111111111111111111111111111111111"/>
    <w:rsid w:val="004C5F15"/>
  </w:style>
  <w:style w:type="character" w:customStyle="1" w:styleId="WW-Absatz-Standardschriftart11111111111111111111111111111111111111">
    <w:name w:val="WW-Absatz-Standardschriftart11111111111111111111111111111111111111"/>
    <w:rsid w:val="004C5F15"/>
  </w:style>
  <w:style w:type="character" w:customStyle="1" w:styleId="WW-Absatz-Standardschriftart111111111111111111111111111111111111111">
    <w:name w:val="WW-Absatz-Standardschriftart111111111111111111111111111111111111111"/>
    <w:rsid w:val="004C5F15"/>
  </w:style>
  <w:style w:type="character" w:customStyle="1" w:styleId="WW-Absatz-Standardschriftart1111111111111111111111111111111111111111">
    <w:name w:val="WW-Absatz-Standardschriftart1111111111111111111111111111111111111111"/>
    <w:rsid w:val="004C5F15"/>
  </w:style>
  <w:style w:type="character" w:customStyle="1" w:styleId="WW-Absatz-Standardschriftart11111111111111111111111111111111111111111">
    <w:name w:val="WW-Absatz-Standardschriftart11111111111111111111111111111111111111111"/>
    <w:rsid w:val="004C5F15"/>
  </w:style>
  <w:style w:type="character" w:customStyle="1" w:styleId="WW-Absatz-Standardschriftart111111111111111111111111111111111111111111">
    <w:name w:val="WW-Absatz-Standardschriftart111111111111111111111111111111111111111111"/>
    <w:rsid w:val="004C5F15"/>
  </w:style>
  <w:style w:type="character" w:customStyle="1" w:styleId="WW-Absatz-Standardschriftart1111111111111111111111111111111111111111111">
    <w:name w:val="WW-Absatz-Standardschriftart1111111111111111111111111111111111111111111"/>
    <w:rsid w:val="004C5F15"/>
  </w:style>
  <w:style w:type="character" w:customStyle="1" w:styleId="WW-Absatz-Standardschriftart11111111111111111111111111111111111111111111">
    <w:name w:val="WW-Absatz-Standardschriftart11111111111111111111111111111111111111111111"/>
    <w:rsid w:val="004C5F15"/>
  </w:style>
  <w:style w:type="character" w:customStyle="1" w:styleId="WW-Absatz-Standardschriftart111111111111111111111111111111111111111111111">
    <w:name w:val="WW-Absatz-Standardschriftart111111111111111111111111111111111111111111111"/>
    <w:rsid w:val="004C5F15"/>
  </w:style>
  <w:style w:type="character" w:customStyle="1" w:styleId="WW-Absatz-Standardschriftart1111111111111111111111111111111111111111111111">
    <w:name w:val="WW-Absatz-Standardschriftart1111111111111111111111111111111111111111111111"/>
    <w:rsid w:val="004C5F15"/>
  </w:style>
  <w:style w:type="character" w:customStyle="1" w:styleId="WW-Absatz-Standardschriftart11111111111111111111111111111111111111111111111">
    <w:name w:val="WW-Absatz-Standardschriftart11111111111111111111111111111111111111111111111"/>
    <w:rsid w:val="004C5F15"/>
  </w:style>
  <w:style w:type="character" w:customStyle="1" w:styleId="WW-Absatz-Standardschriftart111111111111111111111111111111111111111111111111">
    <w:name w:val="WW-Absatz-Standardschriftart111111111111111111111111111111111111111111111111"/>
    <w:rsid w:val="004C5F15"/>
  </w:style>
  <w:style w:type="character" w:customStyle="1" w:styleId="WW-Absatz-Standardschriftart1111111111111111111111111111111111111111111111111">
    <w:name w:val="WW-Absatz-Standardschriftart1111111111111111111111111111111111111111111111111"/>
    <w:rsid w:val="004C5F15"/>
  </w:style>
  <w:style w:type="character" w:customStyle="1" w:styleId="WW-Absatz-Standardschriftart11111111111111111111111111111111111111111111111111">
    <w:name w:val="WW-Absatz-Standardschriftart11111111111111111111111111111111111111111111111111"/>
    <w:rsid w:val="004C5F15"/>
  </w:style>
  <w:style w:type="character" w:customStyle="1" w:styleId="WW-Absatz-Standardschriftart111111111111111111111111111111111111111111111111111">
    <w:name w:val="WW-Absatz-Standardschriftart111111111111111111111111111111111111111111111111111"/>
    <w:rsid w:val="004C5F15"/>
  </w:style>
  <w:style w:type="character" w:customStyle="1" w:styleId="WW-Absatz-Standardschriftart1111111111111111111111111111111111111111111111111111">
    <w:name w:val="WW-Absatz-Standardschriftart1111111111111111111111111111111111111111111111111111"/>
    <w:rsid w:val="004C5F15"/>
  </w:style>
  <w:style w:type="character" w:customStyle="1" w:styleId="WW-Absatz-Standardschriftart11111111111111111111111111111111111111111111111111111">
    <w:name w:val="WW-Absatz-Standardschriftart11111111111111111111111111111111111111111111111111111"/>
    <w:rsid w:val="004C5F15"/>
  </w:style>
  <w:style w:type="character" w:customStyle="1" w:styleId="WW-Absatz-Standardschriftart111111111111111111111111111111111111111111111111111111">
    <w:name w:val="WW-Absatz-Standardschriftart111111111111111111111111111111111111111111111111111111"/>
    <w:rsid w:val="004C5F15"/>
  </w:style>
  <w:style w:type="character" w:customStyle="1" w:styleId="WW-Absatz-Standardschriftart1111111111111111111111111111111111111111111111111111111">
    <w:name w:val="WW-Absatz-Standardschriftart1111111111111111111111111111111111111111111111111111111"/>
    <w:rsid w:val="004C5F15"/>
  </w:style>
  <w:style w:type="character" w:customStyle="1" w:styleId="WW-Absatz-Standardschriftart11111111111111111111111111111111111111111111111111111111">
    <w:name w:val="WW-Absatz-Standardschriftart11111111111111111111111111111111111111111111111111111111"/>
    <w:rsid w:val="004C5F15"/>
  </w:style>
  <w:style w:type="character" w:customStyle="1" w:styleId="WW-Absatz-Standardschriftart111111111111111111111111111111111111111111111111111111111">
    <w:name w:val="WW-Absatz-Standardschriftart111111111111111111111111111111111111111111111111111111111"/>
    <w:rsid w:val="004C5F15"/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sid w:val="004C5F15"/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sid w:val="004C5F15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sid w:val="004C5F15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sid w:val="004C5F15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sid w:val="004C5F15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sid w:val="004C5F15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sid w:val="004C5F15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sid w:val="004C5F15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sid w:val="004C5F15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sid w:val="004C5F15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  <w:rsid w:val="004C5F15"/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  <w:rsid w:val="004C5F15"/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  <w:rsid w:val="004C5F15"/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  <w:rsid w:val="004C5F15"/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  <w:rsid w:val="004C5F15"/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  <w:rsid w:val="004C5F15"/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  <w:rsid w:val="004C5F15"/>
  </w:style>
  <w:style w:type="paragraph" w:customStyle="1" w:styleId="37">
    <w:name w:val="Заголовок3"/>
    <w:basedOn w:val="a1"/>
    <w:next w:val="af1"/>
    <w:rsid w:val="004C5F15"/>
    <w:pPr>
      <w:keepNext/>
      <w:widowControl w:val="0"/>
      <w:suppressAutoHyphens/>
      <w:spacing w:before="240" w:after="120"/>
      <w:jc w:val="left"/>
    </w:pPr>
    <w:rPr>
      <w:rFonts w:ascii="Arial" w:eastAsia="Microsoft YaHei" w:hAnsi="Arial" w:cs="Mangal"/>
      <w:kern w:val="1"/>
      <w:sz w:val="28"/>
      <w:szCs w:val="28"/>
    </w:rPr>
  </w:style>
  <w:style w:type="paragraph" w:customStyle="1" w:styleId="38">
    <w:name w:val="Указатель3"/>
    <w:basedOn w:val="a1"/>
    <w:rsid w:val="004C5F15"/>
    <w:pPr>
      <w:widowControl w:val="0"/>
      <w:suppressLineNumbers/>
      <w:suppressAutoHyphens/>
      <w:jc w:val="left"/>
    </w:pPr>
    <w:rPr>
      <w:rFonts w:ascii="Arial" w:eastAsia="Lucida Sans Unicode" w:hAnsi="Arial" w:cs="Mangal"/>
      <w:kern w:val="1"/>
      <w:sz w:val="20"/>
    </w:rPr>
  </w:style>
  <w:style w:type="paragraph" w:customStyle="1" w:styleId="2e">
    <w:name w:val="Заголовок2"/>
    <w:basedOn w:val="a1"/>
    <w:next w:val="af1"/>
    <w:rsid w:val="004C5F15"/>
    <w:pPr>
      <w:keepNext/>
      <w:widowControl w:val="0"/>
      <w:suppressAutoHyphens/>
      <w:spacing w:before="240" w:after="120"/>
      <w:jc w:val="left"/>
    </w:pPr>
    <w:rPr>
      <w:rFonts w:ascii="Arial" w:eastAsia="Microsoft YaHei" w:hAnsi="Arial" w:cs="Mangal"/>
      <w:kern w:val="1"/>
      <w:sz w:val="28"/>
      <w:szCs w:val="28"/>
    </w:rPr>
  </w:style>
  <w:style w:type="paragraph" w:customStyle="1" w:styleId="2f">
    <w:name w:val="Указатель2"/>
    <w:basedOn w:val="a1"/>
    <w:rsid w:val="004C5F15"/>
    <w:pPr>
      <w:widowControl w:val="0"/>
      <w:suppressLineNumbers/>
      <w:suppressAutoHyphens/>
      <w:jc w:val="left"/>
    </w:pPr>
    <w:rPr>
      <w:rFonts w:ascii="Arial" w:eastAsia="Lucida Sans Unicode" w:hAnsi="Arial" w:cs="Mangal"/>
      <w:kern w:val="1"/>
      <w:sz w:val="20"/>
    </w:rPr>
  </w:style>
  <w:style w:type="paragraph" w:customStyle="1" w:styleId="p8">
    <w:name w:val="p8"/>
    <w:basedOn w:val="a1"/>
    <w:rsid w:val="004C5F15"/>
    <w:pPr>
      <w:widowControl w:val="0"/>
      <w:suppressAutoHyphens/>
      <w:spacing w:before="280" w:after="280"/>
      <w:jc w:val="left"/>
    </w:pPr>
    <w:rPr>
      <w:rFonts w:ascii="Arial" w:eastAsia="Lucida Sans Unicode" w:hAnsi="Arial" w:cs="Arial"/>
      <w:kern w:val="1"/>
      <w:sz w:val="20"/>
    </w:rPr>
  </w:style>
  <w:style w:type="paragraph" w:styleId="afffe">
    <w:name w:val="caption"/>
    <w:basedOn w:val="Standard"/>
    <w:qFormat/>
    <w:rsid w:val="004C5F15"/>
    <w:pPr>
      <w:widowControl w:val="0"/>
      <w:suppressLineNumbers/>
      <w:autoSpaceDN w:val="0"/>
      <w:spacing w:before="120" w:after="120"/>
      <w:jc w:val="left"/>
    </w:pPr>
    <w:rPr>
      <w:rFonts w:eastAsia="SimSun" w:cs="Mangal"/>
      <w:i/>
      <w:iCs/>
      <w:kern w:val="3"/>
      <w:lang w:eastAsia="zh-CN" w:bidi="hi-IN"/>
    </w:rPr>
  </w:style>
  <w:style w:type="numbering" w:customStyle="1" w:styleId="WW8Num4">
    <w:name w:val="WW8Num4"/>
    <w:basedOn w:val="a6"/>
    <w:rsid w:val="004C5F15"/>
    <w:pPr>
      <w:numPr>
        <w:numId w:val="15"/>
      </w:numPr>
    </w:pPr>
  </w:style>
  <w:style w:type="numbering" w:customStyle="1" w:styleId="WW8Num1711">
    <w:name w:val="WW8Num1711"/>
    <w:basedOn w:val="a6"/>
    <w:rsid w:val="009B6438"/>
    <w:pPr>
      <w:numPr>
        <w:numId w:val="16"/>
      </w:numPr>
    </w:pPr>
  </w:style>
  <w:style w:type="numbering" w:customStyle="1" w:styleId="WW8Num1501">
    <w:name w:val="WW8Num1501"/>
    <w:basedOn w:val="a6"/>
    <w:rsid w:val="009B6438"/>
    <w:pPr>
      <w:numPr>
        <w:numId w:val="17"/>
      </w:numPr>
    </w:pPr>
  </w:style>
  <w:style w:type="numbering" w:customStyle="1" w:styleId="WW8Num1561">
    <w:name w:val="WW8Num1561"/>
    <w:basedOn w:val="a6"/>
    <w:rsid w:val="00E8741B"/>
    <w:pPr>
      <w:numPr>
        <w:numId w:val="18"/>
      </w:numPr>
    </w:pPr>
  </w:style>
  <w:style w:type="table" w:customStyle="1" w:styleId="1f9">
    <w:name w:val="Сетка таблицы1"/>
    <w:basedOn w:val="a5"/>
    <w:next w:val="afff8"/>
    <w:rsid w:val="001A3DA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irstchild">
    <w:name w:val="first_child"/>
    <w:basedOn w:val="a1"/>
    <w:rsid w:val="0013505D"/>
    <w:pPr>
      <w:spacing w:before="100" w:beforeAutospacing="1" w:after="100" w:afterAutospacing="1"/>
      <w:jc w:val="left"/>
    </w:pPr>
    <w:rPr>
      <w:lang w:eastAsia="ru-RU"/>
    </w:rPr>
  </w:style>
  <w:style w:type="character" w:customStyle="1" w:styleId="WW8Num111z4">
    <w:name w:val="WW8Num111z4"/>
    <w:rsid w:val="00CF60EE"/>
  </w:style>
  <w:style w:type="character" w:customStyle="1" w:styleId="WW8Num111z5">
    <w:name w:val="WW8Num111z5"/>
    <w:rsid w:val="00CF60EE"/>
  </w:style>
  <w:style w:type="character" w:customStyle="1" w:styleId="WW8Num111z6">
    <w:name w:val="WW8Num111z6"/>
    <w:rsid w:val="00CF60EE"/>
  </w:style>
  <w:style w:type="character" w:customStyle="1" w:styleId="WW8Num111z7">
    <w:name w:val="WW8Num111z7"/>
    <w:rsid w:val="00CF60EE"/>
  </w:style>
  <w:style w:type="character" w:customStyle="1" w:styleId="WW8Num111z8">
    <w:name w:val="WW8Num111z8"/>
    <w:rsid w:val="00CF60EE"/>
  </w:style>
  <w:style w:type="character" w:customStyle="1" w:styleId="WW8Num112z1">
    <w:name w:val="WW8Num112z1"/>
    <w:rsid w:val="00CF60EE"/>
  </w:style>
  <w:style w:type="character" w:customStyle="1" w:styleId="WW8Num112z2">
    <w:name w:val="WW8Num112z2"/>
    <w:rsid w:val="00CF60EE"/>
  </w:style>
  <w:style w:type="character" w:customStyle="1" w:styleId="WW8Num112z3">
    <w:name w:val="WW8Num112z3"/>
    <w:rsid w:val="00CF60EE"/>
  </w:style>
  <w:style w:type="character" w:customStyle="1" w:styleId="WW8Num112z4">
    <w:name w:val="WW8Num112z4"/>
    <w:rsid w:val="00CF60EE"/>
  </w:style>
  <w:style w:type="character" w:customStyle="1" w:styleId="WW8Num112z5">
    <w:name w:val="WW8Num112z5"/>
    <w:rsid w:val="00CF60EE"/>
  </w:style>
  <w:style w:type="character" w:customStyle="1" w:styleId="WW8Num112z6">
    <w:name w:val="WW8Num112z6"/>
    <w:rsid w:val="00CF60EE"/>
  </w:style>
  <w:style w:type="character" w:customStyle="1" w:styleId="WW8Num112z7">
    <w:name w:val="WW8Num112z7"/>
    <w:rsid w:val="00CF60EE"/>
  </w:style>
  <w:style w:type="character" w:customStyle="1" w:styleId="WW8Num112z8">
    <w:name w:val="WW8Num112z8"/>
    <w:rsid w:val="00CF60EE"/>
  </w:style>
  <w:style w:type="character" w:customStyle="1" w:styleId="WW8Num113z1">
    <w:name w:val="WW8Num113z1"/>
    <w:rsid w:val="00CF60EE"/>
  </w:style>
  <w:style w:type="character" w:customStyle="1" w:styleId="WW8Num113z2">
    <w:name w:val="WW8Num113z2"/>
    <w:rsid w:val="00CF60EE"/>
  </w:style>
  <w:style w:type="character" w:customStyle="1" w:styleId="WW8Num113z3">
    <w:name w:val="WW8Num113z3"/>
    <w:rsid w:val="00CF60EE"/>
  </w:style>
  <w:style w:type="character" w:customStyle="1" w:styleId="WW8Num113z4">
    <w:name w:val="WW8Num113z4"/>
    <w:rsid w:val="00CF60EE"/>
  </w:style>
  <w:style w:type="character" w:customStyle="1" w:styleId="WW8Num113z5">
    <w:name w:val="WW8Num113z5"/>
    <w:rsid w:val="00CF60EE"/>
  </w:style>
  <w:style w:type="character" w:customStyle="1" w:styleId="WW8Num113z6">
    <w:name w:val="WW8Num113z6"/>
    <w:rsid w:val="00CF60EE"/>
  </w:style>
  <w:style w:type="character" w:customStyle="1" w:styleId="WW8Num113z7">
    <w:name w:val="WW8Num113z7"/>
    <w:rsid w:val="00CF60EE"/>
  </w:style>
  <w:style w:type="character" w:customStyle="1" w:styleId="WW8Num113z8">
    <w:name w:val="WW8Num113z8"/>
    <w:rsid w:val="00CF60EE"/>
  </w:style>
  <w:style w:type="character" w:customStyle="1" w:styleId="WW8Num117z2">
    <w:name w:val="WW8Num117z2"/>
    <w:rsid w:val="00CF60EE"/>
  </w:style>
  <w:style w:type="character" w:customStyle="1" w:styleId="WW8Num117z3">
    <w:name w:val="WW8Num117z3"/>
    <w:rsid w:val="00CF60EE"/>
  </w:style>
  <w:style w:type="character" w:customStyle="1" w:styleId="WW8Num117z4">
    <w:name w:val="WW8Num117z4"/>
    <w:rsid w:val="00CF60EE"/>
  </w:style>
  <w:style w:type="character" w:customStyle="1" w:styleId="WW8Num117z5">
    <w:name w:val="WW8Num117z5"/>
    <w:rsid w:val="00CF60EE"/>
  </w:style>
  <w:style w:type="character" w:customStyle="1" w:styleId="WW8Num117z6">
    <w:name w:val="WW8Num117z6"/>
    <w:rsid w:val="00CF60EE"/>
  </w:style>
  <w:style w:type="character" w:customStyle="1" w:styleId="WW8Num117z7">
    <w:name w:val="WW8Num117z7"/>
    <w:rsid w:val="00CF60EE"/>
  </w:style>
  <w:style w:type="character" w:customStyle="1" w:styleId="WW8Num117z8">
    <w:name w:val="WW8Num117z8"/>
    <w:rsid w:val="00CF60EE"/>
  </w:style>
  <w:style w:type="character" w:customStyle="1" w:styleId="WW8Num118z2">
    <w:name w:val="WW8Num118z2"/>
    <w:rsid w:val="00CF60EE"/>
    <w:rPr>
      <w:rFonts w:ascii="Wingdings" w:hAnsi="Wingdings" w:cs="Wingdings" w:hint="default"/>
    </w:rPr>
  </w:style>
  <w:style w:type="character" w:customStyle="1" w:styleId="WW8Num119z2">
    <w:name w:val="WW8Num119z2"/>
    <w:rsid w:val="00CF60EE"/>
    <w:rPr>
      <w:rFonts w:ascii="Wingdings" w:hAnsi="Wingdings" w:cs="Wingdings" w:hint="default"/>
    </w:rPr>
  </w:style>
  <w:style w:type="character" w:customStyle="1" w:styleId="WW8Num120z2">
    <w:name w:val="WW8Num120z2"/>
    <w:rsid w:val="00CF60EE"/>
  </w:style>
  <w:style w:type="character" w:customStyle="1" w:styleId="WW8Num120z3">
    <w:name w:val="WW8Num120z3"/>
    <w:rsid w:val="00CF60EE"/>
  </w:style>
  <w:style w:type="character" w:customStyle="1" w:styleId="WW8Num120z4">
    <w:name w:val="WW8Num120z4"/>
    <w:rsid w:val="00CF60EE"/>
  </w:style>
  <w:style w:type="character" w:customStyle="1" w:styleId="WW8Num120z5">
    <w:name w:val="WW8Num120z5"/>
    <w:rsid w:val="00CF60EE"/>
  </w:style>
  <w:style w:type="character" w:customStyle="1" w:styleId="WW8Num120z6">
    <w:name w:val="WW8Num120z6"/>
    <w:rsid w:val="00CF60EE"/>
  </w:style>
  <w:style w:type="character" w:customStyle="1" w:styleId="WW8Num120z7">
    <w:name w:val="WW8Num120z7"/>
    <w:rsid w:val="00CF60EE"/>
  </w:style>
  <w:style w:type="character" w:customStyle="1" w:styleId="WW8Num120z8">
    <w:name w:val="WW8Num120z8"/>
    <w:rsid w:val="00CF60EE"/>
  </w:style>
  <w:style w:type="character" w:customStyle="1" w:styleId="WW8Num122z3">
    <w:name w:val="WW8Num122z3"/>
    <w:rsid w:val="00CF60EE"/>
    <w:rPr>
      <w:rFonts w:ascii="Symbol" w:hAnsi="Symbol" w:cs="Symbol"/>
      <w:b/>
      <w:bCs/>
    </w:rPr>
  </w:style>
  <w:style w:type="character" w:customStyle="1" w:styleId="WW8Num128z2">
    <w:name w:val="WW8Num128z2"/>
    <w:rsid w:val="00CF60EE"/>
    <w:rPr>
      <w:rFonts w:ascii="Wingdings" w:hAnsi="Wingdings" w:cs="Wingdings" w:hint="default"/>
    </w:rPr>
  </w:style>
  <w:style w:type="character" w:customStyle="1" w:styleId="WW8Num132z1">
    <w:name w:val="WW8Num132z1"/>
    <w:rsid w:val="00CF60EE"/>
    <w:rPr>
      <w:rFonts w:ascii="Courier New" w:hAnsi="Courier New" w:cs="Courier New" w:hint="default"/>
    </w:rPr>
  </w:style>
  <w:style w:type="character" w:customStyle="1" w:styleId="WW8Num132z2">
    <w:name w:val="WW8Num132z2"/>
    <w:rsid w:val="00CF60EE"/>
    <w:rPr>
      <w:rFonts w:ascii="Wingdings" w:hAnsi="Wingdings" w:cs="Wingdings" w:hint="default"/>
    </w:rPr>
  </w:style>
  <w:style w:type="character" w:customStyle="1" w:styleId="WW8Num133z1">
    <w:name w:val="WW8Num133z1"/>
    <w:rsid w:val="00CF60EE"/>
    <w:rPr>
      <w:rFonts w:ascii="Courier New" w:hAnsi="Courier New" w:cs="Courier New" w:hint="default"/>
    </w:rPr>
  </w:style>
  <w:style w:type="character" w:customStyle="1" w:styleId="WW8Num133z2">
    <w:name w:val="WW8Num133z2"/>
    <w:rsid w:val="00CF60EE"/>
    <w:rPr>
      <w:rFonts w:ascii="Wingdings" w:hAnsi="Wingdings" w:cs="Wingdings" w:hint="default"/>
    </w:rPr>
  </w:style>
  <w:style w:type="character" w:customStyle="1" w:styleId="WW8Num134z1">
    <w:name w:val="WW8Num134z1"/>
    <w:rsid w:val="00CF60EE"/>
    <w:rPr>
      <w:rFonts w:ascii="Courier New" w:hAnsi="Courier New" w:cs="Courier New" w:hint="default"/>
    </w:rPr>
  </w:style>
  <w:style w:type="character" w:customStyle="1" w:styleId="WW8Num134z2">
    <w:name w:val="WW8Num134z2"/>
    <w:rsid w:val="00CF60EE"/>
    <w:rPr>
      <w:rFonts w:ascii="Wingdings" w:hAnsi="Wingdings" w:cs="Wingdings" w:hint="default"/>
    </w:rPr>
  </w:style>
  <w:style w:type="character" w:customStyle="1" w:styleId="WW8Num136z1">
    <w:name w:val="WW8Num136z1"/>
    <w:rsid w:val="00CF60EE"/>
    <w:rPr>
      <w:rFonts w:ascii="Courier New" w:hAnsi="Courier New" w:cs="Courier New" w:hint="default"/>
    </w:rPr>
  </w:style>
  <w:style w:type="character" w:customStyle="1" w:styleId="WW8Num136z2">
    <w:name w:val="WW8Num136z2"/>
    <w:rsid w:val="00CF60EE"/>
    <w:rPr>
      <w:rFonts w:ascii="Wingdings" w:hAnsi="Wingdings" w:cs="Wingdings" w:hint="default"/>
    </w:rPr>
  </w:style>
  <w:style w:type="character" w:customStyle="1" w:styleId="WW8Num137z1">
    <w:name w:val="WW8Num137z1"/>
    <w:rsid w:val="00CF60EE"/>
    <w:rPr>
      <w:rFonts w:ascii="Courier New" w:hAnsi="Courier New" w:cs="Courier New" w:hint="default"/>
    </w:rPr>
  </w:style>
  <w:style w:type="character" w:customStyle="1" w:styleId="WW8Num137z2">
    <w:name w:val="WW8Num137z2"/>
    <w:rsid w:val="00CF60EE"/>
    <w:rPr>
      <w:rFonts w:ascii="Wingdings" w:hAnsi="Wingdings" w:cs="Wingdings" w:hint="default"/>
    </w:rPr>
  </w:style>
  <w:style w:type="character" w:customStyle="1" w:styleId="WW8Num139z1">
    <w:name w:val="WW8Num139z1"/>
    <w:rsid w:val="00CF60EE"/>
    <w:rPr>
      <w:rFonts w:ascii="Courier New" w:hAnsi="Courier New" w:cs="Courier New" w:hint="default"/>
    </w:rPr>
  </w:style>
  <w:style w:type="character" w:customStyle="1" w:styleId="WW8Num139z2">
    <w:name w:val="WW8Num139z2"/>
    <w:rsid w:val="00CF60EE"/>
    <w:rPr>
      <w:rFonts w:ascii="Wingdings" w:hAnsi="Wingdings" w:cs="Wingdings" w:hint="default"/>
    </w:rPr>
  </w:style>
  <w:style w:type="character" w:customStyle="1" w:styleId="WW8Num140z1">
    <w:name w:val="WW8Num140z1"/>
    <w:rsid w:val="00CF60EE"/>
    <w:rPr>
      <w:rFonts w:ascii="OpenSymbol" w:hAnsi="OpenSymbol" w:cs="Courier New"/>
    </w:rPr>
  </w:style>
  <w:style w:type="character" w:customStyle="1" w:styleId="WW8Num140z3">
    <w:name w:val="WW8Num140z3"/>
    <w:rsid w:val="00CF60EE"/>
    <w:rPr>
      <w:rFonts w:ascii="Symbol" w:hAnsi="Symbol" w:cs="Symbol"/>
      <w:b/>
      <w:bCs/>
    </w:rPr>
  </w:style>
  <w:style w:type="character" w:customStyle="1" w:styleId="WW8Num142z1">
    <w:name w:val="WW8Num142z1"/>
    <w:rsid w:val="00CF60EE"/>
    <w:rPr>
      <w:rFonts w:ascii="Courier New" w:hAnsi="Courier New" w:cs="Courier New"/>
    </w:rPr>
  </w:style>
  <w:style w:type="character" w:customStyle="1" w:styleId="WW8Num142z2">
    <w:name w:val="WW8Num142z2"/>
    <w:rsid w:val="00CF60EE"/>
    <w:rPr>
      <w:rFonts w:ascii="Wingdings" w:hAnsi="Wingdings" w:cs="Wingdings"/>
    </w:rPr>
  </w:style>
  <w:style w:type="character" w:customStyle="1" w:styleId="WW8Num144z1">
    <w:name w:val="WW8Num144z1"/>
    <w:rsid w:val="00CF60EE"/>
    <w:rPr>
      <w:rFonts w:ascii="Courier New" w:hAnsi="Courier New" w:cs="Courier New" w:hint="default"/>
    </w:rPr>
  </w:style>
  <w:style w:type="character" w:customStyle="1" w:styleId="WW8Num144z2">
    <w:name w:val="WW8Num144z2"/>
    <w:rsid w:val="00CF60EE"/>
    <w:rPr>
      <w:rFonts w:ascii="Wingdings" w:hAnsi="Wingdings" w:cs="Wingdings" w:hint="default"/>
    </w:rPr>
  </w:style>
  <w:style w:type="character" w:customStyle="1" w:styleId="WW8Num145z1">
    <w:name w:val="WW8Num145z1"/>
    <w:rsid w:val="00CF60EE"/>
    <w:rPr>
      <w:rFonts w:ascii="Courier New" w:hAnsi="Courier New" w:cs="Courier New" w:hint="default"/>
    </w:rPr>
  </w:style>
  <w:style w:type="character" w:customStyle="1" w:styleId="WW8Num145z2">
    <w:name w:val="WW8Num145z2"/>
    <w:rsid w:val="00CF60EE"/>
    <w:rPr>
      <w:rFonts w:ascii="Wingdings" w:hAnsi="Wingdings" w:cs="Wingdings" w:hint="default"/>
    </w:rPr>
  </w:style>
  <w:style w:type="character" w:customStyle="1" w:styleId="WW8Num146z1">
    <w:name w:val="WW8Num146z1"/>
    <w:rsid w:val="00CF60EE"/>
    <w:rPr>
      <w:rFonts w:ascii="Courier New" w:hAnsi="Courier New" w:cs="Courier New" w:hint="default"/>
    </w:rPr>
  </w:style>
  <w:style w:type="character" w:customStyle="1" w:styleId="WW8Num146z2">
    <w:name w:val="WW8Num146z2"/>
    <w:rsid w:val="00CF60EE"/>
    <w:rPr>
      <w:rFonts w:ascii="Wingdings" w:hAnsi="Wingdings" w:cs="Wingdings" w:hint="default"/>
    </w:rPr>
  </w:style>
  <w:style w:type="character" w:customStyle="1" w:styleId="WW8Num147z1">
    <w:name w:val="WW8Num147z1"/>
    <w:rsid w:val="00CF60EE"/>
    <w:rPr>
      <w:rFonts w:ascii="Courier New" w:hAnsi="Courier New" w:cs="Courier New" w:hint="default"/>
    </w:rPr>
  </w:style>
  <w:style w:type="character" w:customStyle="1" w:styleId="WW8Num147z2">
    <w:name w:val="WW8Num147z2"/>
    <w:rsid w:val="00CF60EE"/>
    <w:rPr>
      <w:rFonts w:ascii="Wingdings" w:hAnsi="Wingdings" w:cs="Wingdings" w:hint="default"/>
    </w:rPr>
  </w:style>
  <w:style w:type="character" w:customStyle="1" w:styleId="WW8Num148z1">
    <w:name w:val="WW8Num148z1"/>
    <w:rsid w:val="00CF60EE"/>
    <w:rPr>
      <w:rFonts w:ascii="Courier New" w:hAnsi="Courier New" w:cs="Courier New" w:hint="default"/>
    </w:rPr>
  </w:style>
  <w:style w:type="character" w:customStyle="1" w:styleId="WW8Num148z2">
    <w:name w:val="WW8Num148z2"/>
    <w:rsid w:val="00CF60EE"/>
    <w:rPr>
      <w:rFonts w:ascii="Wingdings" w:hAnsi="Wingdings" w:cs="Wingdings" w:hint="default"/>
    </w:rPr>
  </w:style>
  <w:style w:type="character" w:customStyle="1" w:styleId="WW8Num149z1">
    <w:name w:val="WW8Num149z1"/>
    <w:rsid w:val="00CF60EE"/>
    <w:rPr>
      <w:rFonts w:ascii="Courier New" w:hAnsi="Courier New" w:cs="Courier New" w:hint="default"/>
    </w:rPr>
  </w:style>
  <w:style w:type="character" w:customStyle="1" w:styleId="WW8Num149z2">
    <w:name w:val="WW8Num149z2"/>
    <w:rsid w:val="00CF60EE"/>
    <w:rPr>
      <w:rFonts w:ascii="Wingdings" w:hAnsi="Wingdings" w:cs="Wingdings" w:hint="default"/>
    </w:rPr>
  </w:style>
  <w:style w:type="character" w:customStyle="1" w:styleId="WW8Num149z3">
    <w:name w:val="WW8Num149z3"/>
    <w:rsid w:val="00CF60EE"/>
    <w:rPr>
      <w:rFonts w:ascii="Symbol" w:hAnsi="Symbol" w:cs="Symbol" w:hint="default"/>
    </w:rPr>
  </w:style>
  <w:style w:type="character" w:customStyle="1" w:styleId="WW8Num150z1">
    <w:name w:val="WW8Num150z1"/>
    <w:rsid w:val="00CF60EE"/>
    <w:rPr>
      <w:rFonts w:ascii="Courier New" w:hAnsi="Courier New" w:cs="Courier New" w:hint="default"/>
    </w:rPr>
  </w:style>
  <w:style w:type="character" w:customStyle="1" w:styleId="WW8Num150z2">
    <w:name w:val="WW8Num150z2"/>
    <w:rsid w:val="00CF60EE"/>
    <w:rPr>
      <w:rFonts w:ascii="Wingdings" w:hAnsi="Wingdings" w:cs="Wingdings" w:hint="default"/>
    </w:rPr>
  </w:style>
  <w:style w:type="character" w:customStyle="1" w:styleId="WW8Num151z1">
    <w:name w:val="WW8Num151z1"/>
    <w:rsid w:val="00CF60EE"/>
    <w:rPr>
      <w:rFonts w:ascii="Courier New" w:hAnsi="Courier New" w:cs="Courier New" w:hint="default"/>
    </w:rPr>
  </w:style>
  <w:style w:type="character" w:customStyle="1" w:styleId="WW8Num151z3">
    <w:name w:val="WW8Num151z3"/>
    <w:rsid w:val="00CF60EE"/>
    <w:rPr>
      <w:rFonts w:ascii="Symbol" w:hAnsi="Symbol" w:cs="Symbol" w:hint="default"/>
    </w:rPr>
  </w:style>
  <w:style w:type="character" w:customStyle="1" w:styleId="WW8Num152z2">
    <w:name w:val="WW8Num152z2"/>
    <w:rsid w:val="00CF60EE"/>
    <w:rPr>
      <w:rFonts w:ascii="Wingdings" w:hAnsi="Wingdings" w:cs="Wingdings" w:hint="default"/>
    </w:rPr>
  </w:style>
  <w:style w:type="character" w:customStyle="1" w:styleId="WW8Num153z1">
    <w:name w:val="WW8Num153z1"/>
    <w:rsid w:val="00CF60EE"/>
  </w:style>
  <w:style w:type="character" w:customStyle="1" w:styleId="WW8Num153z2">
    <w:name w:val="WW8Num153z2"/>
    <w:rsid w:val="00CF60EE"/>
  </w:style>
  <w:style w:type="character" w:customStyle="1" w:styleId="WW8Num153z3">
    <w:name w:val="WW8Num153z3"/>
    <w:rsid w:val="00CF60EE"/>
  </w:style>
  <w:style w:type="character" w:customStyle="1" w:styleId="WW8Num153z4">
    <w:name w:val="WW8Num153z4"/>
    <w:rsid w:val="00CF60EE"/>
  </w:style>
  <w:style w:type="character" w:customStyle="1" w:styleId="WW8Num153z5">
    <w:name w:val="WW8Num153z5"/>
    <w:rsid w:val="00CF60EE"/>
  </w:style>
  <w:style w:type="character" w:customStyle="1" w:styleId="WW8Num153z6">
    <w:name w:val="WW8Num153z6"/>
    <w:rsid w:val="00CF60EE"/>
  </w:style>
  <w:style w:type="character" w:customStyle="1" w:styleId="WW8Num153z7">
    <w:name w:val="WW8Num153z7"/>
    <w:rsid w:val="00CF60EE"/>
  </w:style>
  <w:style w:type="character" w:customStyle="1" w:styleId="WW8Num153z8">
    <w:name w:val="WW8Num153z8"/>
    <w:rsid w:val="00CF60EE"/>
  </w:style>
  <w:style w:type="character" w:customStyle="1" w:styleId="WW8Num155z1">
    <w:name w:val="WW8Num155z1"/>
    <w:rsid w:val="00CF60EE"/>
    <w:rPr>
      <w:rFonts w:ascii="Courier New" w:hAnsi="Courier New" w:cs="Courier New" w:hint="default"/>
    </w:rPr>
  </w:style>
  <w:style w:type="character" w:customStyle="1" w:styleId="WW8Num155z2">
    <w:name w:val="WW8Num155z2"/>
    <w:rsid w:val="00CF60EE"/>
    <w:rPr>
      <w:rFonts w:ascii="Wingdings" w:hAnsi="Wingdings" w:cs="Wingdings" w:hint="default"/>
    </w:rPr>
  </w:style>
  <w:style w:type="character" w:customStyle="1" w:styleId="WW8Num156z1">
    <w:name w:val="WW8Num156z1"/>
    <w:rsid w:val="00CF60EE"/>
    <w:rPr>
      <w:rFonts w:ascii="Courier New" w:hAnsi="Courier New" w:cs="Courier New" w:hint="default"/>
    </w:rPr>
  </w:style>
  <w:style w:type="character" w:customStyle="1" w:styleId="WW8Num156z2">
    <w:name w:val="WW8Num156z2"/>
    <w:rsid w:val="00CF60EE"/>
    <w:rPr>
      <w:rFonts w:ascii="Wingdings" w:hAnsi="Wingdings" w:cs="Wingdings" w:hint="default"/>
    </w:rPr>
  </w:style>
  <w:style w:type="character" w:customStyle="1" w:styleId="WW8Num157z2">
    <w:name w:val="WW8Num157z2"/>
    <w:rsid w:val="00CF60EE"/>
    <w:rPr>
      <w:rFonts w:ascii="Wingdings" w:hAnsi="Wingdings" w:cs="Wingdings" w:hint="default"/>
    </w:rPr>
  </w:style>
  <w:style w:type="character" w:customStyle="1" w:styleId="WW8Num158z1">
    <w:name w:val="WW8Num158z1"/>
    <w:rsid w:val="00CF60EE"/>
    <w:rPr>
      <w:rFonts w:ascii="Courier New" w:hAnsi="Courier New" w:cs="Courier New" w:hint="default"/>
    </w:rPr>
  </w:style>
  <w:style w:type="character" w:customStyle="1" w:styleId="WW8Num158z2">
    <w:name w:val="WW8Num158z2"/>
    <w:rsid w:val="00CF60EE"/>
    <w:rPr>
      <w:rFonts w:ascii="Wingdings" w:hAnsi="Wingdings" w:cs="Wingdings" w:hint="default"/>
    </w:rPr>
  </w:style>
  <w:style w:type="character" w:customStyle="1" w:styleId="WW8Num159z1">
    <w:name w:val="WW8Num159z1"/>
    <w:rsid w:val="00CF60EE"/>
    <w:rPr>
      <w:rFonts w:ascii="Courier New" w:hAnsi="Courier New" w:cs="Courier New" w:hint="default"/>
    </w:rPr>
  </w:style>
  <w:style w:type="character" w:customStyle="1" w:styleId="WW8Num159z2">
    <w:name w:val="WW8Num159z2"/>
    <w:rsid w:val="00CF60EE"/>
    <w:rPr>
      <w:rFonts w:ascii="Wingdings" w:hAnsi="Wingdings" w:cs="Wingdings" w:hint="default"/>
    </w:rPr>
  </w:style>
  <w:style w:type="character" w:customStyle="1" w:styleId="WW8Num161z2">
    <w:name w:val="WW8Num161z2"/>
    <w:rsid w:val="00CF60EE"/>
    <w:rPr>
      <w:rFonts w:ascii="Wingdings" w:hAnsi="Wingdings" w:cs="Wingdings" w:hint="default"/>
    </w:rPr>
  </w:style>
  <w:style w:type="character" w:customStyle="1" w:styleId="WW8Num163z1">
    <w:name w:val="WW8Num163z1"/>
    <w:rsid w:val="00CF60EE"/>
    <w:rPr>
      <w:rFonts w:ascii="Courier New" w:hAnsi="Courier New" w:cs="Courier New" w:hint="default"/>
    </w:rPr>
  </w:style>
  <w:style w:type="character" w:customStyle="1" w:styleId="WW8Num163z2">
    <w:name w:val="WW8Num163z2"/>
    <w:rsid w:val="00CF60EE"/>
    <w:rPr>
      <w:rFonts w:ascii="Wingdings" w:hAnsi="Wingdings" w:cs="Wingdings" w:hint="default"/>
    </w:rPr>
  </w:style>
  <w:style w:type="character" w:customStyle="1" w:styleId="WW8Num164z1">
    <w:name w:val="WW8Num164z1"/>
    <w:rsid w:val="00CF60EE"/>
    <w:rPr>
      <w:rFonts w:ascii="Courier New" w:hAnsi="Courier New" w:cs="Courier New" w:hint="default"/>
    </w:rPr>
  </w:style>
  <w:style w:type="character" w:customStyle="1" w:styleId="WW8Num164z2">
    <w:name w:val="WW8Num164z2"/>
    <w:rsid w:val="00CF60EE"/>
    <w:rPr>
      <w:rFonts w:ascii="Wingdings" w:hAnsi="Wingdings" w:cs="Wingdings" w:hint="default"/>
    </w:rPr>
  </w:style>
  <w:style w:type="character" w:customStyle="1" w:styleId="WW8Num165z1">
    <w:name w:val="WW8Num165z1"/>
    <w:rsid w:val="00CF60EE"/>
    <w:rPr>
      <w:rFonts w:ascii="Courier New" w:hAnsi="Courier New" w:cs="Courier New" w:hint="default"/>
    </w:rPr>
  </w:style>
  <w:style w:type="character" w:customStyle="1" w:styleId="WW8Num165z2">
    <w:name w:val="WW8Num165z2"/>
    <w:rsid w:val="00CF60EE"/>
    <w:rPr>
      <w:rFonts w:ascii="Wingdings" w:hAnsi="Wingdings" w:cs="Wingdings" w:hint="default"/>
    </w:rPr>
  </w:style>
  <w:style w:type="character" w:customStyle="1" w:styleId="WW8Num166z1">
    <w:name w:val="WW8Num166z1"/>
    <w:rsid w:val="00CF60EE"/>
    <w:rPr>
      <w:rFonts w:ascii="Courier New" w:hAnsi="Courier New" w:cs="Courier New" w:hint="default"/>
    </w:rPr>
  </w:style>
  <w:style w:type="character" w:customStyle="1" w:styleId="WW8Num166z2">
    <w:name w:val="WW8Num166z2"/>
    <w:rsid w:val="00CF60EE"/>
    <w:rPr>
      <w:rFonts w:ascii="Wingdings" w:hAnsi="Wingdings" w:cs="Wingdings" w:hint="default"/>
    </w:rPr>
  </w:style>
  <w:style w:type="character" w:customStyle="1" w:styleId="WW8Num167z1">
    <w:name w:val="WW8Num167z1"/>
    <w:rsid w:val="00CF60EE"/>
    <w:rPr>
      <w:rFonts w:ascii="Courier New" w:hAnsi="Courier New" w:cs="Courier New" w:hint="default"/>
    </w:rPr>
  </w:style>
  <w:style w:type="character" w:customStyle="1" w:styleId="WW8Num167z2">
    <w:name w:val="WW8Num167z2"/>
    <w:rsid w:val="00CF60EE"/>
    <w:rPr>
      <w:rFonts w:ascii="Wingdings" w:hAnsi="Wingdings" w:cs="Wingdings" w:hint="default"/>
    </w:rPr>
  </w:style>
  <w:style w:type="character" w:customStyle="1" w:styleId="WW8Num168z1">
    <w:name w:val="WW8Num168z1"/>
    <w:rsid w:val="00CF60EE"/>
  </w:style>
  <w:style w:type="character" w:customStyle="1" w:styleId="WW8Num168z2">
    <w:name w:val="WW8Num168z2"/>
    <w:rsid w:val="00CF60EE"/>
  </w:style>
  <w:style w:type="character" w:customStyle="1" w:styleId="WW8Num168z3">
    <w:name w:val="WW8Num168z3"/>
    <w:rsid w:val="00CF60EE"/>
  </w:style>
  <w:style w:type="character" w:customStyle="1" w:styleId="WW8Num168z4">
    <w:name w:val="WW8Num168z4"/>
    <w:rsid w:val="00CF60EE"/>
  </w:style>
  <w:style w:type="character" w:customStyle="1" w:styleId="WW8Num168z5">
    <w:name w:val="WW8Num168z5"/>
    <w:rsid w:val="00CF60EE"/>
  </w:style>
  <w:style w:type="character" w:customStyle="1" w:styleId="WW8Num168z6">
    <w:name w:val="WW8Num168z6"/>
    <w:rsid w:val="00CF60EE"/>
  </w:style>
  <w:style w:type="character" w:customStyle="1" w:styleId="WW8Num168z7">
    <w:name w:val="WW8Num168z7"/>
    <w:rsid w:val="00CF60EE"/>
  </w:style>
  <w:style w:type="character" w:customStyle="1" w:styleId="WW8Num168z8">
    <w:name w:val="WW8Num168z8"/>
    <w:rsid w:val="00CF60EE"/>
  </w:style>
  <w:style w:type="character" w:customStyle="1" w:styleId="WW8Num170z1">
    <w:name w:val="WW8Num170z1"/>
    <w:rsid w:val="00CF60EE"/>
    <w:rPr>
      <w:rFonts w:ascii="Courier New" w:hAnsi="Courier New" w:cs="Courier New"/>
      <w:sz w:val="20"/>
    </w:rPr>
  </w:style>
  <w:style w:type="character" w:customStyle="1" w:styleId="WW8Num170z2">
    <w:name w:val="WW8Num170z2"/>
    <w:rsid w:val="00CF60EE"/>
    <w:rPr>
      <w:rFonts w:ascii="Wingdings" w:hAnsi="Wingdings" w:cs="Wingdings"/>
      <w:sz w:val="20"/>
    </w:rPr>
  </w:style>
  <w:style w:type="character" w:customStyle="1" w:styleId="WW8Num171z1">
    <w:name w:val="WW8Num171z1"/>
    <w:rsid w:val="00CF60EE"/>
    <w:rPr>
      <w:rFonts w:ascii="Courier New" w:hAnsi="Courier New" w:cs="Courier New" w:hint="default"/>
    </w:rPr>
  </w:style>
  <w:style w:type="character" w:customStyle="1" w:styleId="WW8Num171z2">
    <w:name w:val="WW8Num171z2"/>
    <w:rsid w:val="00CF60EE"/>
    <w:rPr>
      <w:rFonts w:ascii="Wingdings" w:hAnsi="Wingdings" w:cs="Wingdings" w:hint="default"/>
    </w:rPr>
  </w:style>
  <w:style w:type="character" w:customStyle="1" w:styleId="WW8Num172z1">
    <w:name w:val="WW8Num172z1"/>
    <w:rsid w:val="00CF60EE"/>
    <w:rPr>
      <w:rFonts w:ascii="Courier New" w:hAnsi="Courier New" w:cs="Courier New"/>
    </w:rPr>
  </w:style>
  <w:style w:type="character" w:customStyle="1" w:styleId="WW8Num172z2">
    <w:name w:val="WW8Num172z2"/>
    <w:rsid w:val="00CF60EE"/>
    <w:rPr>
      <w:rFonts w:ascii="Wingdings" w:hAnsi="Wingdings" w:cs="Wingdings"/>
    </w:rPr>
  </w:style>
  <w:style w:type="character" w:customStyle="1" w:styleId="WW8Num173z2">
    <w:name w:val="WW8Num173z2"/>
    <w:rsid w:val="00CF60EE"/>
    <w:rPr>
      <w:rFonts w:ascii="Wingdings" w:hAnsi="Wingdings" w:cs="Wingdings" w:hint="default"/>
    </w:rPr>
  </w:style>
  <w:style w:type="character" w:customStyle="1" w:styleId="WW8Num175z1">
    <w:name w:val="WW8Num175z1"/>
    <w:rsid w:val="00CF60EE"/>
    <w:rPr>
      <w:rFonts w:ascii="Courier New" w:hAnsi="Courier New" w:cs="Courier New" w:hint="default"/>
    </w:rPr>
  </w:style>
  <w:style w:type="character" w:customStyle="1" w:styleId="WW8Num175z2">
    <w:name w:val="WW8Num175z2"/>
    <w:rsid w:val="00CF60EE"/>
    <w:rPr>
      <w:rFonts w:ascii="Wingdings" w:hAnsi="Wingdings" w:cs="Wingdings" w:hint="default"/>
    </w:rPr>
  </w:style>
  <w:style w:type="character" w:customStyle="1" w:styleId="WW8Num176z2">
    <w:name w:val="WW8Num176z2"/>
    <w:rsid w:val="00CF60EE"/>
    <w:rPr>
      <w:rFonts w:ascii="Wingdings" w:hAnsi="Wingdings" w:cs="Wingdings" w:hint="default"/>
    </w:rPr>
  </w:style>
  <w:style w:type="character" w:customStyle="1" w:styleId="WW8Num177z1">
    <w:name w:val="WW8Num177z1"/>
    <w:rsid w:val="00CF60EE"/>
    <w:rPr>
      <w:rFonts w:ascii="Courier New" w:hAnsi="Courier New" w:cs="Courier New" w:hint="default"/>
    </w:rPr>
  </w:style>
  <w:style w:type="character" w:customStyle="1" w:styleId="WW8Num177z2">
    <w:name w:val="WW8Num177z2"/>
    <w:rsid w:val="00CF60EE"/>
    <w:rPr>
      <w:rFonts w:ascii="Wingdings" w:hAnsi="Wingdings" w:cs="Wingdings" w:hint="default"/>
    </w:rPr>
  </w:style>
  <w:style w:type="character" w:customStyle="1" w:styleId="WW8Num180z1">
    <w:name w:val="WW8Num180z1"/>
    <w:rsid w:val="00CF60EE"/>
  </w:style>
  <w:style w:type="character" w:customStyle="1" w:styleId="WW8Num180z2">
    <w:name w:val="WW8Num180z2"/>
    <w:rsid w:val="00CF60EE"/>
  </w:style>
  <w:style w:type="character" w:customStyle="1" w:styleId="WW8Num180z3">
    <w:name w:val="WW8Num180z3"/>
    <w:rsid w:val="00CF60EE"/>
  </w:style>
  <w:style w:type="character" w:customStyle="1" w:styleId="WW8Num180z4">
    <w:name w:val="WW8Num180z4"/>
    <w:rsid w:val="00CF60EE"/>
  </w:style>
  <w:style w:type="character" w:customStyle="1" w:styleId="WW8Num180z5">
    <w:name w:val="WW8Num180z5"/>
    <w:rsid w:val="00CF60EE"/>
  </w:style>
  <w:style w:type="character" w:customStyle="1" w:styleId="WW8Num180z6">
    <w:name w:val="WW8Num180z6"/>
    <w:rsid w:val="00CF60EE"/>
  </w:style>
  <w:style w:type="character" w:customStyle="1" w:styleId="WW8Num180z7">
    <w:name w:val="WW8Num180z7"/>
    <w:rsid w:val="00CF60EE"/>
  </w:style>
  <w:style w:type="character" w:customStyle="1" w:styleId="WW8Num180z8">
    <w:name w:val="WW8Num180z8"/>
    <w:rsid w:val="00CF60EE"/>
  </w:style>
  <w:style w:type="character" w:customStyle="1" w:styleId="WW8Num181z1">
    <w:name w:val="WW8Num181z1"/>
    <w:rsid w:val="00CF60EE"/>
    <w:rPr>
      <w:rFonts w:ascii="Courier New" w:hAnsi="Courier New" w:cs="Courier New" w:hint="default"/>
    </w:rPr>
  </w:style>
  <w:style w:type="character" w:customStyle="1" w:styleId="WW8Num181z2">
    <w:name w:val="WW8Num181z2"/>
    <w:rsid w:val="00CF60EE"/>
    <w:rPr>
      <w:rFonts w:ascii="Wingdings" w:hAnsi="Wingdings" w:cs="Wingdings" w:hint="default"/>
    </w:rPr>
  </w:style>
  <w:style w:type="character" w:customStyle="1" w:styleId="WW8Num183z1">
    <w:name w:val="WW8Num183z1"/>
    <w:rsid w:val="00CF60EE"/>
    <w:rPr>
      <w:rFonts w:ascii="Courier New" w:hAnsi="Courier New" w:cs="Courier New" w:hint="default"/>
    </w:rPr>
  </w:style>
  <w:style w:type="character" w:customStyle="1" w:styleId="WW8Num183z2">
    <w:name w:val="WW8Num183z2"/>
    <w:rsid w:val="00CF60EE"/>
    <w:rPr>
      <w:rFonts w:ascii="Wingdings" w:hAnsi="Wingdings" w:cs="Wingdings" w:hint="default"/>
    </w:rPr>
  </w:style>
  <w:style w:type="character" w:customStyle="1" w:styleId="WW8Num184z1">
    <w:name w:val="WW8Num184z1"/>
    <w:rsid w:val="00CF60EE"/>
    <w:rPr>
      <w:rFonts w:ascii="Courier New" w:hAnsi="Courier New" w:cs="Courier New" w:hint="default"/>
    </w:rPr>
  </w:style>
  <w:style w:type="character" w:customStyle="1" w:styleId="WW8Num184z2">
    <w:name w:val="WW8Num184z2"/>
    <w:rsid w:val="00CF60EE"/>
    <w:rPr>
      <w:rFonts w:ascii="Wingdings" w:hAnsi="Wingdings" w:cs="Wingdings" w:hint="default"/>
    </w:rPr>
  </w:style>
  <w:style w:type="character" w:customStyle="1" w:styleId="WW8Num185z1">
    <w:name w:val="WW8Num185z1"/>
    <w:rsid w:val="00CF60EE"/>
    <w:rPr>
      <w:rFonts w:ascii="Courier New" w:hAnsi="Courier New" w:cs="Courier New" w:hint="default"/>
    </w:rPr>
  </w:style>
  <w:style w:type="character" w:customStyle="1" w:styleId="WW8Num185z2">
    <w:name w:val="WW8Num185z2"/>
    <w:rsid w:val="00CF60EE"/>
    <w:rPr>
      <w:rFonts w:ascii="Wingdings" w:hAnsi="Wingdings" w:cs="Wingdings" w:hint="default"/>
    </w:rPr>
  </w:style>
  <w:style w:type="character" w:customStyle="1" w:styleId="WW8Num186z1">
    <w:name w:val="WW8Num186z1"/>
    <w:rsid w:val="00CF60EE"/>
    <w:rPr>
      <w:rFonts w:ascii="Courier New" w:hAnsi="Courier New" w:cs="Courier New" w:hint="default"/>
    </w:rPr>
  </w:style>
  <w:style w:type="character" w:customStyle="1" w:styleId="WW8Num186z2">
    <w:name w:val="WW8Num186z2"/>
    <w:rsid w:val="00CF60EE"/>
    <w:rPr>
      <w:rFonts w:ascii="Wingdings" w:hAnsi="Wingdings" w:cs="Wingdings" w:hint="default"/>
    </w:rPr>
  </w:style>
  <w:style w:type="character" w:customStyle="1" w:styleId="WW8Num187z1">
    <w:name w:val="WW8Num187z1"/>
    <w:rsid w:val="00CF60EE"/>
    <w:rPr>
      <w:rFonts w:ascii="Courier New" w:hAnsi="Courier New" w:cs="Courier New" w:hint="default"/>
    </w:rPr>
  </w:style>
  <w:style w:type="character" w:customStyle="1" w:styleId="WW8Num187z2">
    <w:name w:val="WW8Num187z2"/>
    <w:rsid w:val="00CF60EE"/>
    <w:rPr>
      <w:rFonts w:ascii="Wingdings" w:hAnsi="Wingdings" w:cs="Wingdings" w:hint="default"/>
    </w:rPr>
  </w:style>
  <w:style w:type="character" w:customStyle="1" w:styleId="WW8Num188z1">
    <w:name w:val="WW8Num188z1"/>
    <w:rsid w:val="00CF60EE"/>
    <w:rPr>
      <w:rFonts w:ascii="Courier New" w:hAnsi="Courier New" w:cs="Courier New" w:hint="default"/>
    </w:rPr>
  </w:style>
  <w:style w:type="character" w:customStyle="1" w:styleId="WW8Num188z2">
    <w:name w:val="WW8Num188z2"/>
    <w:rsid w:val="00CF60EE"/>
    <w:rPr>
      <w:rFonts w:ascii="Wingdings" w:hAnsi="Wingdings" w:cs="Wingdings" w:hint="default"/>
    </w:rPr>
  </w:style>
  <w:style w:type="character" w:customStyle="1" w:styleId="WW8Num189z1">
    <w:name w:val="WW8Num189z1"/>
    <w:rsid w:val="00CF60EE"/>
    <w:rPr>
      <w:rFonts w:ascii="Courier New" w:hAnsi="Courier New" w:cs="Courier New" w:hint="default"/>
    </w:rPr>
  </w:style>
  <w:style w:type="character" w:customStyle="1" w:styleId="WW8Num189z2">
    <w:name w:val="WW8Num189z2"/>
    <w:rsid w:val="00CF60EE"/>
    <w:rPr>
      <w:rFonts w:ascii="Wingdings" w:hAnsi="Wingdings" w:cs="Wingdings" w:hint="default"/>
    </w:rPr>
  </w:style>
  <w:style w:type="character" w:customStyle="1" w:styleId="WW8Num190z1">
    <w:name w:val="WW8Num190z1"/>
    <w:rsid w:val="00CF60EE"/>
    <w:rPr>
      <w:rFonts w:ascii="Courier New" w:hAnsi="Courier New" w:cs="Courier New" w:hint="default"/>
    </w:rPr>
  </w:style>
  <w:style w:type="character" w:customStyle="1" w:styleId="WW8Num190z2">
    <w:name w:val="WW8Num190z2"/>
    <w:rsid w:val="00CF60EE"/>
    <w:rPr>
      <w:rFonts w:ascii="Wingdings" w:hAnsi="Wingdings" w:cs="Wingdings" w:hint="default"/>
    </w:rPr>
  </w:style>
  <w:style w:type="character" w:customStyle="1" w:styleId="WW8Num191z1">
    <w:name w:val="WW8Num191z1"/>
    <w:rsid w:val="00CF60EE"/>
    <w:rPr>
      <w:rFonts w:ascii="Courier New" w:hAnsi="Courier New" w:cs="Courier New" w:hint="default"/>
    </w:rPr>
  </w:style>
  <w:style w:type="character" w:customStyle="1" w:styleId="WW8Num191z2">
    <w:name w:val="WW8Num191z2"/>
    <w:rsid w:val="00CF60EE"/>
    <w:rPr>
      <w:rFonts w:ascii="Wingdings" w:hAnsi="Wingdings" w:cs="Wingdings" w:hint="default"/>
    </w:rPr>
  </w:style>
  <w:style w:type="character" w:customStyle="1" w:styleId="WW8Num192z0">
    <w:name w:val="WW8Num192z0"/>
    <w:rsid w:val="00CF60EE"/>
    <w:rPr>
      <w:rFonts w:ascii="Symbol" w:hAnsi="Symbol" w:cs="Symbol" w:hint="default"/>
    </w:rPr>
  </w:style>
  <w:style w:type="character" w:customStyle="1" w:styleId="WW8Num192z1">
    <w:name w:val="WW8Num192z1"/>
    <w:rsid w:val="00CF60EE"/>
    <w:rPr>
      <w:rFonts w:ascii="Courier New" w:hAnsi="Courier New" w:cs="Courier New" w:hint="default"/>
    </w:rPr>
  </w:style>
  <w:style w:type="character" w:customStyle="1" w:styleId="WW8Num192z2">
    <w:name w:val="WW8Num192z2"/>
    <w:rsid w:val="00CF60EE"/>
    <w:rPr>
      <w:rFonts w:ascii="Wingdings" w:hAnsi="Wingdings" w:cs="Wingdings" w:hint="default"/>
    </w:rPr>
  </w:style>
  <w:style w:type="character" w:customStyle="1" w:styleId="WW8Num193z0">
    <w:name w:val="WW8Num193z0"/>
    <w:rsid w:val="00CF60EE"/>
    <w:rPr>
      <w:rFonts w:ascii="Symbol" w:hAnsi="Symbol" w:cs="Symbol" w:hint="default"/>
    </w:rPr>
  </w:style>
  <w:style w:type="character" w:customStyle="1" w:styleId="WW8Num193z1">
    <w:name w:val="WW8Num193z1"/>
    <w:rsid w:val="00CF60EE"/>
    <w:rPr>
      <w:rFonts w:ascii="Courier New" w:hAnsi="Courier New" w:cs="Courier New" w:hint="default"/>
    </w:rPr>
  </w:style>
  <w:style w:type="character" w:customStyle="1" w:styleId="WW8Num193z2">
    <w:name w:val="WW8Num193z2"/>
    <w:rsid w:val="00CF60EE"/>
    <w:rPr>
      <w:rFonts w:ascii="Wingdings" w:hAnsi="Wingdings" w:cs="Wingdings" w:hint="default"/>
    </w:rPr>
  </w:style>
  <w:style w:type="character" w:customStyle="1" w:styleId="WW8Num194z0">
    <w:name w:val="WW8Num194z0"/>
    <w:rsid w:val="00CF60EE"/>
    <w:rPr>
      <w:rFonts w:ascii="Symbol" w:hAnsi="Symbol" w:cs="Symbol" w:hint="default"/>
    </w:rPr>
  </w:style>
  <w:style w:type="character" w:customStyle="1" w:styleId="WW8Num194z1">
    <w:name w:val="WW8Num194z1"/>
    <w:rsid w:val="00CF60EE"/>
    <w:rPr>
      <w:rFonts w:ascii="Courier New" w:hAnsi="Courier New" w:cs="Courier New" w:hint="default"/>
    </w:rPr>
  </w:style>
  <w:style w:type="character" w:customStyle="1" w:styleId="WW8Num194z2">
    <w:name w:val="WW8Num194z2"/>
    <w:rsid w:val="00CF60EE"/>
    <w:rPr>
      <w:rFonts w:ascii="Wingdings" w:hAnsi="Wingdings" w:cs="Wingdings" w:hint="default"/>
    </w:rPr>
  </w:style>
  <w:style w:type="character" w:customStyle="1" w:styleId="WW8Num195z0">
    <w:name w:val="WW8Num195z0"/>
    <w:rsid w:val="00CF60EE"/>
    <w:rPr>
      <w:rFonts w:ascii="StarSymbol" w:eastAsia="OpenSymbol" w:hAnsi="StarSymbol" w:cs="OpenSymbol"/>
      <w:sz w:val="18"/>
      <w:szCs w:val="18"/>
    </w:rPr>
  </w:style>
  <w:style w:type="character" w:customStyle="1" w:styleId="WW8Num196z0">
    <w:name w:val="WW8Num196z0"/>
    <w:rsid w:val="00CF60EE"/>
    <w:rPr>
      <w:rFonts w:ascii="OpenSymbol" w:eastAsia="OpenSymbol" w:hAnsi="OpenSymbol" w:cs="OpenSymbol"/>
      <w:sz w:val="18"/>
      <w:szCs w:val="18"/>
    </w:rPr>
  </w:style>
  <w:style w:type="character" w:customStyle="1" w:styleId="WW8Num197z0">
    <w:name w:val="WW8Num197z0"/>
    <w:rsid w:val="00CF60EE"/>
    <w:rPr>
      <w:rFonts w:ascii="Symbol" w:eastAsia="ArialMT" w:hAnsi="Symbol" w:cs="Symbol" w:hint="default"/>
    </w:rPr>
  </w:style>
  <w:style w:type="character" w:customStyle="1" w:styleId="WW8Num197z1">
    <w:name w:val="WW8Num197z1"/>
    <w:rsid w:val="00CF60EE"/>
    <w:rPr>
      <w:rFonts w:ascii="Courier New" w:hAnsi="Courier New" w:cs="Courier New" w:hint="default"/>
    </w:rPr>
  </w:style>
  <w:style w:type="character" w:customStyle="1" w:styleId="WW8Num197z2">
    <w:name w:val="WW8Num197z2"/>
    <w:rsid w:val="00CF60EE"/>
    <w:rPr>
      <w:rFonts w:ascii="Wingdings" w:hAnsi="Wingdings" w:cs="Wingdings" w:hint="default"/>
    </w:rPr>
  </w:style>
  <w:style w:type="character" w:customStyle="1" w:styleId="WW8Num198z0">
    <w:name w:val="WW8Num198z0"/>
    <w:rsid w:val="00CF60EE"/>
    <w:rPr>
      <w:rFonts w:ascii="Symbol" w:hAnsi="Symbol" w:cs="Symbol" w:hint="default"/>
      <w:color w:val="000000"/>
    </w:rPr>
  </w:style>
  <w:style w:type="character" w:customStyle="1" w:styleId="WW8Num198z1">
    <w:name w:val="WW8Num198z1"/>
    <w:rsid w:val="00CF60EE"/>
    <w:rPr>
      <w:rFonts w:ascii="Courier New" w:hAnsi="Courier New" w:cs="Courier New" w:hint="default"/>
    </w:rPr>
  </w:style>
  <w:style w:type="character" w:customStyle="1" w:styleId="WW8Num198z2">
    <w:name w:val="WW8Num198z2"/>
    <w:rsid w:val="00CF60EE"/>
    <w:rPr>
      <w:rFonts w:ascii="Wingdings" w:hAnsi="Wingdings" w:cs="Wingdings" w:hint="default"/>
    </w:rPr>
  </w:style>
  <w:style w:type="character" w:customStyle="1" w:styleId="WW8Num199z0">
    <w:name w:val="WW8Num199z0"/>
    <w:rsid w:val="00CF60EE"/>
  </w:style>
  <w:style w:type="character" w:customStyle="1" w:styleId="WW8Num199z1">
    <w:name w:val="WW8Num199z1"/>
    <w:rsid w:val="00CF60EE"/>
  </w:style>
  <w:style w:type="character" w:customStyle="1" w:styleId="WW8Num199z2">
    <w:name w:val="WW8Num199z2"/>
    <w:rsid w:val="00CF60EE"/>
  </w:style>
  <w:style w:type="character" w:customStyle="1" w:styleId="WW8Num199z3">
    <w:name w:val="WW8Num199z3"/>
    <w:rsid w:val="00CF60EE"/>
  </w:style>
  <w:style w:type="character" w:customStyle="1" w:styleId="WW8Num199z4">
    <w:name w:val="WW8Num199z4"/>
    <w:rsid w:val="00CF60EE"/>
  </w:style>
  <w:style w:type="character" w:customStyle="1" w:styleId="WW8Num199z5">
    <w:name w:val="WW8Num199z5"/>
    <w:rsid w:val="00CF60EE"/>
  </w:style>
  <w:style w:type="character" w:customStyle="1" w:styleId="WW8Num199z6">
    <w:name w:val="WW8Num199z6"/>
    <w:rsid w:val="00CF60EE"/>
  </w:style>
  <w:style w:type="character" w:customStyle="1" w:styleId="WW8Num199z7">
    <w:name w:val="WW8Num199z7"/>
    <w:rsid w:val="00CF60EE"/>
  </w:style>
  <w:style w:type="character" w:customStyle="1" w:styleId="WW8Num199z8">
    <w:name w:val="WW8Num199z8"/>
    <w:rsid w:val="00CF60EE"/>
  </w:style>
  <w:style w:type="character" w:customStyle="1" w:styleId="WW8Num200z0">
    <w:name w:val="WW8Num200z0"/>
    <w:rsid w:val="00CF60EE"/>
    <w:rPr>
      <w:rFonts w:ascii="OpenSymbol" w:eastAsia="OpenSymbol" w:hAnsi="OpenSymbol" w:cs="OpenSymbol"/>
      <w:sz w:val="18"/>
      <w:szCs w:val="18"/>
    </w:rPr>
  </w:style>
  <w:style w:type="character" w:customStyle="1" w:styleId="WW8Num201z0">
    <w:name w:val="WW8Num201z0"/>
    <w:rsid w:val="00CF60EE"/>
    <w:rPr>
      <w:rFonts w:ascii="Symbol" w:hAnsi="Symbol" w:cs="Symbol" w:hint="default"/>
    </w:rPr>
  </w:style>
  <w:style w:type="character" w:customStyle="1" w:styleId="WW8Num201z1">
    <w:name w:val="WW8Num201z1"/>
    <w:rsid w:val="00CF60EE"/>
    <w:rPr>
      <w:rFonts w:ascii="Courier New" w:hAnsi="Courier New" w:cs="Courier New" w:hint="default"/>
    </w:rPr>
  </w:style>
  <w:style w:type="character" w:customStyle="1" w:styleId="WW8Num201z2">
    <w:name w:val="WW8Num201z2"/>
    <w:rsid w:val="00CF60EE"/>
    <w:rPr>
      <w:rFonts w:ascii="Wingdings" w:hAnsi="Wingdings" w:cs="Wingdings" w:hint="default"/>
    </w:rPr>
  </w:style>
  <w:style w:type="character" w:customStyle="1" w:styleId="WW8Num202z0">
    <w:name w:val="WW8Num202z0"/>
    <w:rsid w:val="00CF60EE"/>
    <w:rPr>
      <w:rFonts w:ascii="OpenSymbol" w:eastAsia="OpenSymbol" w:hAnsi="OpenSymbol" w:cs="OpenSymbol"/>
      <w:sz w:val="18"/>
      <w:szCs w:val="18"/>
    </w:rPr>
  </w:style>
  <w:style w:type="character" w:customStyle="1" w:styleId="WW8Num203z0">
    <w:name w:val="WW8Num203z0"/>
    <w:rsid w:val="00CF60EE"/>
    <w:rPr>
      <w:rFonts w:ascii="Symbol" w:hAnsi="Symbol" w:cs="Symbol" w:hint="default"/>
      <w:color w:val="0D0D0D"/>
      <w:shd w:val="clear" w:color="auto" w:fill="FFFFFF"/>
    </w:rPr>
  </w:style>
  <w:style w:type="character" w:customStyle="1" w:styleId="WW8Num203z1">
    <w:name w:val="WW8Num203z1"/>
    <w:rsid w:val="00CF60EE"/>
    <w:rPr>
      <w:rFonts w:ascii="Courier New" w:hAnsi="Courier New" w:cs="Courier New" w:hint="default"/>
    </w:rPr>
  </w:style>
  <w:style w:type="character" w:customStyle="1" w:styleId="WW8Num203z2">
    <w:name w:val="WW8Num203z2"/>
    <w:rsid w:val="00CF60EE"/>
    <w:rPr>
      <w:rFonts w:ascii="Wingdings" w:hAnsi="Wingdings" w:cs="Wingdings" w:hint="default"/>
    </w:rPr>
  </w:style>
  <w:style w:type="character" w:customStyle="1" w:styleId="WW8Num204z0">
    <w:name w:val="WW8Num204z0"/>
    <w:rsid w:val="00CF60EE"/>
    <w:rPr>
      <w:rFonts w:ascii="StarSymbol" w:eastAsia="OpenSymbol" w:hAnsi="StarSymbol" w:cs="OpenSymbol"/>
      <w:sz w:val="18"/>
      <w:szCs w:val="18"/>
    </w:rPr>
  </w:style>
  <w:style w:type="character" w:customStyle="1" w:styleId="53">
    <w:name w:val="Основной шрифт абзаца5"/>
    <w:rsid w:val="00CF60EE"/>
  </w:style>
  <w:style w:type="character" w:customStyle="1" w:styleId="39">
    <w:name w:val="Знак сноски3"/>
    <w:rsid w:val="00CF60EE"/>
    <w:rPr>
      <w:vertAlign w:val="superscript"/>
    </w:rPr>
  </w:style>
  <w:style w:type="character" w:customStyle="1" w:styleId="2f0">
    <w:name w:val="Знак концевой сноски2"/>
    <w:rsid w:val="00CF60EE"/>
    <w:rPr>
      <w:vertAlign w:val="superscript"/>
    </w:rPr>
  </w:style>
  <w:style w:type="character" w:styleId="affff">
    <w:name w:val="line number"/>
    <w:uiPriority w:val="99"/>
    <w:rsid w:val="00CF60EE"/>
  </w:style>
  <w:style w:type="character" w:customStyle="1" w:styleId="WW8Num8z4">
    <w:name w:val="WW8Num8z4"/>
    <w:rsid w:val="00CF60EE"/>
  </w:style>
  <w:style w:type="character" w:customStyle="1" w:styleId="WW8Num8z5">
    <w:name w:val="WW8Num8z5"/>
    <w:rsid w:val="00CF60EE"/>
  </w:style>
  <w:style w:type="character" w:customStyle="1" w:styleId="WW8Num8z6">
    <w:name w:val="WW8Num8z6"/>
    <w:rsid w:val="00CF60EE"/>
  </w:style>
  <w:style w:type="character" w:customStyle="1" w:styleId="WW8Num8z7">
    <w:name w:val="WW8Num8z7"/>
    <w:rsid w:val="00CF60EE"/>
  </w:style>
  <w:style w:type="character" w:customStyle="1" w:styleId="WW8Num8z8">
    <w:name w:val="WW8Num8z8"/>
    <w:rsid w:val="00CF60EE"/>
  </w:style>
  <w:style w:type="character" w:customStyle="1" w:styleId="WW8Num9z2">
    <w:name w:val="WW8Num9z2"/>
    <w:rsid w:val="00CF60EE"/>
  </w:style>
  <w:style w:type="character" w:customStyle="1" w:styleId="WW8Num9z3">
    <w:name w:val="WW8Num9z3"/>
    <w:rsid w:val="00CF60EE"/>
  </w:style>
  <w:style w:type="character" w:customStyle="1" w:styleId="WW8Num9z4">
    <w:name w:val="WW8Num9z4"/>
    <w:rsid w:val="00CF60EE"/>
  </w:style>
  <w:style w:type="character" w:customStyle="1" w:styleId="WW8Num9z5">
    <w:name w:val="WW8Num9z5"/>
    <w:rsid w:val="00CF60EE"/>
  </w:style>
  <w:style w:type="character" w:customStyle="1" w:styleId="WW8Num9z6">
    <w:name w:val="WW8Num9z6"/>
    <w:rsid w:val="00CF60EE"/>
  </w:style>
  <w:style w:type="character" w:customStyle="1" w:styleId="WW8Num9z7">
    <w:name w:val="WW8Num9z7"/>
    <w:rsid w:val="00CF60EE"/>
  </w:style>
  <w:style w:type="character" w:customStyle="1" w:styleId="WW8Num9z8">
    <w:name w:val="WW8Num9z8"/>
    <w:rsid w:val="00CF60EE"/>
  </w:style>
  <w:style w:type="character" w:customStyle="1" w:styleId="WW8Num43z1">
    <w:name w:val="WW8Num43z1"/>
    <w:rsid w:val="00CF60EE"/>
    <w:rPr>
      <w:rFonts w:ascii="OpenSymbol" w:hAnsi="OpenSymbol" w:cs="StarSymbol"/>
      <w:sz w:val="18"/>
      <w:szCs w:val="18"/>
    </w:rPr>
  </w:style>
  <w:style w:type="character" w:customStyle="1" w:styleId="WW8Num44z2">
    <w:name w:val="WW8Num44z2"/>
    <w:rsid w:val="00CF60EE"/>
    <w:rPr>
      <w:rFonts w:ascii="Wingdings" w:hAnsi="Wingdings" w:cs="Wingdings"/>
    </w:rPr>
  </w:style>
  <w:style w:type="character" w:customStyle="1" w:styleId="WW8Num44z3">
    <w:name w:val="WW8Num44z3"/>
    <w:rsid w:val="00CF60EE"/>
    <w:rPr>
      <w:rFonts w:ascii="Symbol" w:hAnsi="Symbol" w:cs="Symbol"/>
    </w:rPr>
  </w:style>
  <w:style w:type="character" w:customStyle="1" w:styleId="WW8Num44z4">
    <w:name w:val="WW8Num44z4"/>
    <w:rsid w:val="00CF60EE"/>
  </w:style>
  <w:style w:type="character" w:customStyle="1" w:styleId="WW8Num44z5">
    <w:name w:val="WW8Num44z5"/>
    <w:rsid w:val="00CF60EE"/>
  </w:style>
  <w:style w:type="character" w:customStyle="1" w:styleId="WW8Num44z6">
    <w:name w:val="WW8Num44z6"/>
    <w:rsid w:val="00CF60EE"/>
  </w:style>
  <w:style w:type="character" w:customStyle="1" w:styleId="WW8Num44z7">
    <w:name w:val="WW8Num44z7"/>
    <w:rsid w:val="00CF60EE"/>
  </w:style>
  <w:style w:type="character" w:customStyle="1" w:styleId="WW8Num44z8">
    <w:name w:val="WW8Num44z8"/>
    <w:rsid w:val="00CF60EE"/>
  </w:style>
  <w:style w:type="character" w:customStyle="1" w:styleId="WW8Num71z2">
    <w:name w:val="WW8Num71z2"/>
    <w:rsid w:val="00CF60EE"/>
  </w:style>
  <w:style w:type="character" w:customStyle="1" w:styleId="WW8Num71z3">
    <w:name w:val="WW8Num71z3"/>
    <w:rsid w:val="00CF60EE"/>
  </w:style>
  <w:style w:type="character" w:customStyle="1" w:styleId="WW8Num71z4">
    <w:name w:val="WW8Num71z4"/>
    <w:rsid w:val="00CF60EE"/>
  </w:style>
  <w:style w:type="character" w:customStyle="1" w:styleId="WW8Num71z5">
    <w:name w:val="WW8Num71z5"/>
    <w:rsid w:val="00CF60EE"/>
  </w:style>
  <w:style w:type="character" w:customStyle="1" w:styleId="WW8Num71z6">
    <w:name w:val="WW8Num71z6"/>
    <w:rsid w:val="00CF60EE"/>
  </w:style>
  <w:style w:type="character" w:customStyle="1" w:styleId="WW8Num71z7">
    <w:name w:val="WW8Num71z7"/>
    <w:rsid w:val="00CF60EE"/>
  </w:style>
  <w:style w:type="character" w:customStyle="1" w:styleId="WW8Num71z8">
    <w:name w:val="WW8Num71z8"/>
    <w:rsid w:val="00CF60EE"/>
  </w:style>
  <w:style w:type="character" w:customStyle="1" w:styleId="3a">
    <w:name w:val="Основной шрифт абзаца3"/>
    <w:rsid w:val="00CF60EE"/>
  </w:style>
  <w:style w:type="character" w:customStyle="1" w:styleId="WW8Num10z2">
    <w:name w:val="WW8Num10z2"/>
    <w:rsid w:val="00CF60EE"/>
  </w:style>
  <w:style w:type="character" w:customStyle="1" w:styleId="WW8Num10z3">
    <w:name w:val="WW8Num10z3"/>
    <w:rsid w:val="00CF60EE"/>
  </w:style>
  <w:style w:type="character" w:customStyle="1" w:styleId="WW8Num10z4">
    <w:name w:val="WW8Num10z4"/>
    <w:rsid w:val="00CF60EE"/>
  </w:style>
  <w:style w:type="character" w:customStyle="1" w:styleId="WW8Num10z5">
    <w:name w:val="WW8Num10z5"/>
    <w:rsid w:val="00CF60EE"/>
  </w:style>
  <w:style w:type="character" w:customStyle="1" w:styleId="WW8Num10z6">
    <w:name w:val="WW8Num10z6"/>
    <w:rsid w:val="00CF60EE"/>
  </w:style>
  <w:style w:type="character" w:customStyle="1" w:styleId="WW8Num10z7">
    <w:name w:val="WW8Num10z7"/>
    <w:rsid w:val="00CF60EE"/>
  </w:style>
  <w:style w:type="character" w:customStyle="1" w:styleId="WW8Num10z8">
    <w:name w:val="WW8Num10z8"/>
    <w:rsid w:val="00CF60EE"/>
  </w:style>
  <w:style w:type="character" w:customStyle="1" w:styleId="WW8Num46z4">
    <w:name w:val="WW8Num46z4"/>
    <w:rsid w:val="00CF60EE"/>
  </w:style>
  <w:style w:type="character" w:customStyle="1" w:styleId="WW8Num46z5">
    <w:name w:val="WW8Num46z5"/>
    <w:rsid w:val="00CF60EE"/>
  </w:style>
  <w:style w:type="character" w:customStyle="1" w:styleId="WW8Num46z6">
    <w:name w:val="WW8Num46z6"/>
    <w:rsid w:val="00CF60EE"/>
  </w:style>
  <w:style w:type="character" w:customStyle="1" w:styleId="WW8Num46z7">
    <w:name w:val="WW8Num46z7"/>
    <w:rsid w:val="00CF60EE"/>
  </w:style>
  <w:style w:type="character" w:customStyle="1" w:styleId="WW8Num46z8">
    <w:name w:val="WW8Num46z8"/>
    <w:rsid w:val="00CF60EE"/>
  </w:style>
  <w:style w:type="character" w:customStyle="1" w:styleId="WW8Num73z2">
    <w:name w:val="WW8Num73z2"/>
    <w:rsid w:val="00CF60EE"/>
  </w:style>
  <w:style w:type="character" w:customStyle="1" w:styleId="WW8Num73z3">
    <w:name w:val="WW8Num73z3"/>
    <w:rsid w:val="00CF60EE"/>
  </w:style>
  <w:style w:type="character" w:customStyle="1" w:styleId="WW8Num73z4">
    <w:name w:val="WW8Num73z4"/>
    <w:rsid w:val="00CF60EE"/>
  </w:style>
  <w:style w:type="character" w:customStyle="1" w:styleId="WW8Num73z5">
    <w:name w:val="WW8Num73z5"/>
    <w:rsid w:val="00CF60EE"/>
  </w:style>
  <w:style w:type="character" w:customStyle="1" w:styleId="WW8Num73z6">
    <w:name w:val="WW8Num73z6"/>
    <w:rsid w:val="00CF60EE"/>
  </w:style>
  <w:style w:type="character" w:customStyle="1" w:styleId="WW8Num73z7">
    <w:name w:val="WW8Num73z7"/>
    <w:rsid w:val="00CF60EE"/>
  </w:style>
  <w:style w:type="character" w:customStyle="1" w:styleId="WW8Num73z8">
    <w:name w:val="WW8Num73z8"/>
    <w:rsid w:val="00CF60EE"/>
  </w:style>
  <w:style w:type="character" w:customStyle="1" w:styleId="WW8Num97z2">
    <w:name w:val="WW8Num97z2"/>
    <w:rsid w:val="00CF60EE"/>
    <w:rPr>
      <w:rFonts w:ascii="Wingdings" w:hAnsi="Wingdings" w:cs="Wingdings"/>
    </w:rPr>
  </w:style>
  <w:style w:type="character" w:customStyle="1" w:styleId="2f1">
    <w:name w:val="Знак сноски2"/>
    <w:rsid w:val="00CF60EE"/>
    <w:rPr>
      <w:vertAlign w:val="superscript"/>
    </w:rPr>
  </w:style>
  <w:style w:type="character" w:customStyle="1" w:styleId="1fa">
    <w:name w:val="Знак концевой сноски1"/>
    <w:rsid w:val="00CF60EE"/>
    <w:rPr>
      <w:vertAlign w:val="superscript"/>
    </w:rPr>
  </w:style>
  <w:style w:type="character" w:customStyle="1" w:styleId="affff0">
    <w:name w:val="Верхний колонтитул Знак"/>
    <w:aliases w:val="ВерхКолонтитул Знак"/>
    <w:uiPriority w:val="99"/>
    <w:rsid w:val="00CF60EE"/>
    <w:rPr>
      <w:sz w:val="24"/>
      <w:szCs w:val="24"/>
    </w:rPr>
  </w:style>
  <w:style w:type="character" w:customStyle="1" w:styleId="affff1">
    <w:name w:val="Нижний колонтитул Знак"/>
    <w:aliases w:val="Знак4 Знак"/>
    <w:uiPriority w:val="99"/>
    <w:rsid w:val="00CF60EE"/>
    <w:rPr>
      <w:sz w:val="24"/>
      <w:szCs w:val="24"/>
    </w:rPr>
  </w:style>
  <w:style w:type="character" w:customStyle="1" w:styleId="42">
    <w:name w:val="Основной шрифт абзаца4"/>
    <w:rsid w:val="00CF60EE"/>
  </w:style>
  <w:style w:type="paragraph" w:customStyle="1" w:styleId="43">
    <w:name w:val="Заголовок4"/>
    <w:basedOn w:val="a1"/>
    <w:next w:val="af1"/>
    <w:rsid w:val="00CF60EE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44">
    <w:name w:val="Указатель4"/>
    <w:basedOn w:val="a1"/>
    <w:rsid w:val="00CF60EE"/>
    <w:pPr>
      <w:suppressLineNumbers/>
    </w:pPr>
    <w:rPr>
      <w:rFonts w:cs="Mangal"/>
    </w:rPr>
  </w:style>
  <w:style w:type="paragraph" w:customStyle="1" w:styleId="221">
    <w:name w:val="Основной текст с отступом 22"/>
    <w:basedOn w:val="a1"/>
    <w:rsid w:val="00CF60EE"/>
    <w:pPr>
      <w:spacing w:after="120" w:line="480" w:lineRule="auto"/>
      <w:ind w:left="283"/>
    </w:pPr>
  </w:style>
  <w:style w:type="paragraph" w:customStyle="1" w:styleId="320">
    <w:name w:val="Основной текст с отступом 32"/>
    <w:basedOn w:val="a1"/>
    <w:rsid w:val="00CF60EE"/>
    <w:pPr>
      <w:spacing w:after="120"/>
      <w:ind w:left="283"/>
    </w:pPr>
    <w:rPr>
      <w:sz w:val="16"/>
      <w:szCs w:val="16"/>
    </w:rPr>
  </w:style>
  <w:style w:type="paragraph" w:customStyle="1" w:styleId="2f2">
    <w:name w:val="Текст2"/>
    <w:basedOn w:val="Standard"/>
    <w:rsid w:val="00CF60EE"/>
    <w:pPr>
      <w:widowControl w:val="0"/>
      <w:spacing w:line="276" w:lineRule="auto"/>
      <w:ind w:firstLine="720"/>
    </w:pPr>
    <w:rPr>
      <w:rFonts w:eastAsia="Andale Sans UI" w:cs="Consolas"/>
      <w:lang w:eastAsia="ru-RU" w:bidi="ru-RU"/>
    </w:rPr>
  </w:style>
  <w:style w:type="paragraph" w:customStyle="1" w:styleId="msonormal0">
    <w:name w:val="msonormal"/>
    <w:basedOn w:val="a1"/>
    <w:rsid w:val="00CF60EE"/>
    <w:pPr>
      <w:spacing w:before="280" w:after="119"/>
      <w:jc w:val="left"/>
    </w:pPr>
  </w:style>
  <w:style w:type="paragraph" w:customStyle="1" w:styleId="2f3">
    <w:name w:val="Название объекта2"/>
    <w:basedOn w:val="a1"/>
    <w:rsid w:val="00CF60EE"/>
    <w:pPr>
      <w:suppressLineNumbers/>
      <w:suppressAutoHyphens/>
      <w:spacing w:before="120" w:after="120"/>
    </w:pPr>
    <w:rPr>
      <w:rFonts w:cs="Tahoma"/>
      <w:i/>
      <w:iCs/>
    </w:rPr>
  </w:style>
  <w:style w:type="paragraph" w:customStyle="1" w:styleId="1fb">
    <w:name w:val="Заголовок таблицы ссылок1"/>
    <w:basedOn w:val="af4"/>
    <w:rsid w:val="00CF60EE"/>
    <w:pPr>
      <w:suppressLineNumbers/>
      <w:suppressAutoHyphens/>
      <w:spacing w:before="0" w:after="0"/>
    </w:pPr>
    <w:rPr>
      <w:b/>
      <w:bCs/>
      <w:sz w:val="32"/>
      <w:szCs w:val="32"/>
    </w:rPr>
  </w:style>
  <w:style w:type="paragraph" w:customStyle="1" w:styleId="LO-Normal">
    <w:name w:val="LO-Normal"/>
    <w:rsid w:val="00CF60EE"/>
    <w:pPr>
      <w:widowControl w:val="0"/>
      <w:suppressAutoHyphens/>
    </w:pPr>
    <w:rPr>
      <w:lang w:eastAsia="ar-SA"/>
    </w:rPr>
  </w:style>
  <w:style w:type="paragraph" w:customStyle="1" w:styleId="101">
    <w:name w:val="Заголовок 10"/>
    <w:basedOn w:val="2e"/>
    <w:next w:val="af1"/>
    <w:rsid w:val="00CF60EE"/>
    <w:pPr>
      <w:widowControl/>
      <w:tabs>
        <w:tab w:val="num" w:pos="720"/>
      </w:tabs>
      <w:ind w:left="720" w:hanging="360"/>
      <w:jc w:val="both"/>
    </w:pPr>
    <w:rPr>
      <w:b/>
      <w:bCs/>
      <w:kern w:val="0"/>
      <w:sz w:val="21"/>
      <w:szCs w:val="21"/>
    </w:rPr>
  </w:style>
  <w:style w:type="paragraph" w:customStyle="1" w:styleId="p14">
    <w:name w:val="p14"/>
    <w:basedOn w:val="a1"/>
    <w:rsid w:val="00CF60EE"/>
    <w:pPr>
      <w:spacing w:before="100" w:beforeAutospacing="1" w:after="100" w:afterAutospacing="1"/>
      <w:jc w:val="left"/>
    </w:pPr>
    <w:rPr>
      <w:rFonts w:eastAsia="Calibri"/>
      <w:lang w:eastAsia="ru-RU"/>
    </w:rPr>
  </w:style>
  <w:style w:type="numbering" w:customStyle="1" w:styleId="1fc">
    <w:name w:val="Нет списка1"/>
    <w:next w:val="a6"/>
    <w:uiPriority w:val="99"/>
    <w:semiHidden/>
    <w:unhideWhenUsed/>
    <w:rsid w:val="00CF60EE"/>
  </w:style>
  <w:style w:type="character" w:customStyle="1" w:styleId="affff2">
    <w:name w:val="Гипертекстовая ссылка"/>
    <w:rsid w:val="00CF60EE"/>
    <w:rPr>
      <w:b/>
      <w:bCs/>
      <w:color w:val="106BBE"/>
    </w:rPr>
  </w:style>
  <w:style w:type="paragraph" w:customStyle="1" w:styleId="ConsPlusNonformat">
    <w:name w:val="ConsPlusNonformat"/>
    <w:uiPriority w:val="99"/>
    <w:rsid w:val="00CF60E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ff3">
    <w:name w:val="Нормальный (таблица)"/>
    <w:basedOn w:val="a1"/>
    <w:next w:val="a1"/>
    <w:uiPriority w:val="99"/>
    <w:rsid w:val="00CF60EE"/>
    <w:pPr>
      <w:widowControl w:val="0"/>
      <w:autoSpaceDE w:val="0"/>
      <w:autoSpaceDN w:val="0"/>
      <w:adjustRightInd w:val="0"/>
    </w:pPr>
    <w:rPr>
      <w:rFonts w:ascii="Times New Roman CYR" w:hAnsi="Times New Roman CYR" w:cs="Times New Roman CYR"/>
      <w:lang w:eastAsia="ru-RU"/>
    </w:rPr>
  </w:style>
  <w:style w:type="paragraph" w:customStyle="1" w:styleId="affff4">
    <w:name w:val="Прижатый влево"/>
    <w:basedOn w:val="a1"/>
    <w:next w:val="a1"/>
    <w:uiPriority w:val="99"/>
    <w:rsid w:val="00CF60EE"/>
    <w:pPr>
      <w:widowControl w:val="0"/>
      <w:autoSpaceDE w:val="0"/>
      <w:autoSpaceDN w:val="0"/>
      <w:adjustRightInd w:val="0"/>
      <w:jc w:val="left"/>
    </w:pPr>
    <w:rPr>
      <w:rFonts w:ascii="Times New Roman CYR" w:hAnsi="Times New Roman CYR" w:cs="Times New Roman CYR"/>
      <w:lang w:eastAsia="ru-RU"/>
    </w:rPr>
  </w:style>
  <w:style w:type="character" w:customStyle="1" w:styleId="a2alabel">
    <w:name w:val="a2a_label"/>
    <w:rsid w:val="00CF60EE"/>
  </w:style>
  <w:style w:type="paragraph" w:customStyle="1" w:styleId="rtejustify">
    <w:name w:val="rtejustify"/>
    <w:basedOn w:val="a1"/>
    <w:rsid w:val="00CF60EE"/>
    <w:pPr>
      <w:spacing w:before="100" w:beforeAutospacing="1" w:after="100" w:afterAutospacing="1"/>
      <w:jc w:val="left"/>
    </w:pPr>
    <w:rPr>
      <w:lang w:eastAsia="ru-RU"/>
    </w:rPr>
  </w:style>
  <w:style w:type="character" w:styleId="affff5">
    <w:name w:val="Emphasis"/>
    <w:uiPriority w:val="20"/>
    <w:qFormat/>
    <w:rsid w:val="00CF60EE"/>
    <w:rPr>
      <w:i/>
      <w:iCs/>
    </w:rPr>
  </w:style>
  <w:style w:type="paragraph" w:customStyle="1" w:styleId="p16">
    <w:name w:val="p16"/>
    <w:basedOn w:val="a1"/>
    <w:rsid w:val="00CF60EE"/>
    <w:pPr>
      <w:spacing w:before="100" w:beforeAutospacing="1" w:after="100" w:afterAutospacing="1"/>
      <w:jc w:val="left"/>
    </w:pPr>
    <w:rPr>
      <w:rFonts w:eastAsia="Calibri"/>
      <w:lang w:eastAsia="ru-RU"/>
    </w:rPr>
  </w:style>
  <w:style w:type="character" w:customStyle="1" w:styleId="match">
    <w:name w:val="match"/>
    <w:rsid w:val="00CF60EE"/>
  </w:style>
  <w:style w:type="paragraph" w:customStyle="1" w:styleId="HTML1">
    <w:name w:val="Стандартный HTML1"/>
    <w:basedOn w:val="Standard"/>
    <w:rsid w:val="00CF60EE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N w:val="0"/>
      <w:jc w:val="left"/>
    </w:pPr>
    <w:rPr>
      <w:rFonts w:ascii="Courier New" w:eastAsia="Calibri" w:hAnsi="Courier New"/>
      <w:color w:val="000000"/>
      <w:kern w:val="3"/>
      <w:sz w:val="20"/>
      <w:szCs w:val="20"/>
      <w:lang w:eastAsia="zh-CN" w:bidi="ru-RU"/>
    </w:rPr>
  </w:style>
  <w:style w:type="paragraph" w:customStyle="1" w:styleId="s3">
    <w:name w:val="s_3"/>
    <w:basedOn w:val="a1"/>
    <w:rsid w:val="00CF60EE"/>
    <w:pPr>
      <w:spacing w:before="100" w:beforeAutospacing="1" w:after="100" w:afterAutospacing="1"/>
      <w:jc w:val="left"/>
    </w:pPr>
    <w:rPr>
      <w:lang w:eastAsia="ru-RU"/>
    </w:rPr>
  </w:style>
  <w:style w:type="character" w:customStyle="1" w:styleId="213">
    <w:name w:val="Основной текст с отступом 2 Знак1"/>
    <w:uiPriority w:val="99"/>
    <w:semiHidden/>
    <w:rsid w:val="00CF60EE"/>
    <w:rPr>
      <w:sz w:val="24"/>
      <w:szCs w:val="24"/>
      <w:lang w:eastAsia="ar-SA"/>
    </w:rPr>
  </w:style>
  <w:style w:type="character" w:customStyle="1" w:styleId="313">
    <w:name w:val="Основной текст с отступом 3 Знак1"/>
    <w:uiPriority w:val="99"/>
    <w:semiHidden/>
    <w:rsid w:val="00CF60EE"/>
    <w:rPr>
      <w:sz w:val="16"/>
      <w:szCs w:val="16"/>
      <w:lang w:eastAsia="ar-SA"/>
    </w:rPr>
  </w:style>
  <w:style w:type="character" w:customStyle="1" w:styleId="1fd">
    <w:name w:val="Текст Знак1"/>
    <w:uiPriority w:val="99"/>
    <w:semiHidden/>
    <w:rsid w:val="00CF60EE"/>
    <w:rPr>
      <w:rFonts w:ascii="Courier New" w:hAnsi="Courier New" w:cs="Courier New"/>
      <w:lang w:eastAsia="ar-SA"/>
    </w:rPr>
  </w:style>
  <w:style w:type="numbering" w:customStyle="1" w:styleId="WW8Num16">
    <w:name w:val="WW8Num16"/>
    <w:basedOn w:val="a6"/>
    <w:rsid w:val="00CF60EE"/>
    <w:pPr>
      <w:numPr>
        <w:numId w:val="19"/>
      </w:numPr>
    </w:pPr>
  </w:style>
  <w:style w:type="paragraph" w:styleId="affff6">
    <w:name w:val="toa heading"/>
    <w:basedOn w:val="af4"/>
    <w:rsid w:val="00CF60EE"/>
    <w:pPr>
      <w:suppressLineNumbers/>
      <w:suppressAutoHyphens/>
      <w:spacing w:before="0" w:after="0"/>
    </w:pPr>
    <w:rPr>
      <w:b/>
      <w:bCs/>
      <w:sz w:val="32"/>
      <w:szCs w:val="32"/>
      <w:lang w:eastAsia="zh-CN"/>
    </w:rPr>
  </w:style>
  <w:style w:type="numbering" w:customStyle="1" w:styleId="WW8Num137">
    <w:name w:val="WW8Num137"/>
    <w:basedOn w:val="a6"/>
    <w:rsid w:val="00CF60EE"/>
    <w:pPr>
      <w:numPr>
        <w:numId w:val="20"/>
      </w:numPr>
    </w:pPr>
  </w:style>
  <w:style w:type="numbering" w:customStyle="1" w:styleId="WWNum141">
    <w:name w:val="WWNum141"/>
    <w:basedOn w:val="a6"/>
    <w:rsid w:val="00CF60EE"/>
    <w:pPr>
      <w:numPr>
        <w:numId w:val="1"/>
      </w:numPr>
    </w:pPr>
  </w:style>
  <w:style w:type="character" w:customStyle="1" w:styleId="apple-converted-space">
    <w:name w:val="apple-converted-space"/>
    <w:rsid w:val="00CF60EE"/>
  </w:style>
  <w:style w:type="table" w:customStyle="1" w:styleId="TableNormal">
    <w:name w:val="Table Normal"/>
    <w:uiPriority w:val="2"/>
    <w:semiHidden/>
    <w:unhideWhenUsed/>
    <w:qFormat/>
    <w:rsid w:val="00CF60EE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f5">
    <w:name w:val="Обычный (веб) Знак1"/>
    <w:aliases w:val="Знак Знак Знак Знак Знак Знак Знак Знак Знак Знак Знак Знак Знак Знак Знак,Обычный (Интернет) Знак"/>
    <w:link w:val="afff3"/>
    <w:uiPriority w:val="99"/>
    <w:locked/>
    <w:rsid w:val="00CF60EE"/>
    <w:rPr>
      <w:sz w:val="24"/>
      <w:szCs w:val="24"/>
    </w:rPr>
  </w:style>
  <w:style w:type="character" w:customStyle="1" w:styleId="2Calibri11pt">
    <w:name w:val="Основной текст (2) + Calibri;11 pt"/>
    <w:rsid w:val="00CF60EE"/>
    <w:rPr>
      <w:rFonts w:ascii="Calibri" w:eastAsia="Calibri" w:hAnsi="Calibri" w:cs="Calibri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affff7">
    <w:name w:val="Цветовое выделение"/>
    <w:rsid w:val="00CF60EE"/>
    <w:rPr>
      <w:b/>
      <w:color w:val="000080"/>
    </w:rPr>
  </w:style>
  <w:style w:type="paragraph" w:customStyle="1" w:styleId="affff8">
    <w:name w:val="Таблицы (моноширинный)"/>
    <w:basedOn w:val="a1"/>
    <w:next w:val="a1"/>
    <w:rsid w:val="00CF60EE"/>
    <w:pPr>
      <w:widowControl w:val="0"/>
      <w:autoSpaceDE w:val="0"/>
      <w:autoSpaceDN w:val="0"/>
      <w:adjustRightInd w:val="0"/>
    </w:pPr>
    <w:rPr>
      <w:rFonts w:ascii="Courier New" w:hAnsi="Courier New" w:cs="Courier New"/>
      <w:lang w:eastAsia="ru-RU"/>
    </w:rPr>
  </w:style>
  <w:style w:type="paragraph" w:customStyle="1" w:styleId="affff9">
    <w:name w:val="Текст (лев. подпись)"/>
    <w:basedOn w:val="a1"/>
    <w:next w:val="a1"/>
    <w:rsid w:val="00CF60EE"/>
    <w:pPr>
      <w:widowControl w:val="0"/>
      <w:autoSpaceDE w:val="0"/>
      <w:autoSpaceDN w:val="0"/>
      <w:adjustRightInd w:val="0"/>
      <w:jc w:val="left"/>
    </w:pPr>
    <w:rPr>
      <w:rFonts w:ascii="Arial" w:hAnsi="Arial"/>
      <w:lang w:eastAsia="ru-RU"/>
    </w:rPr>
  </w:style>
  <w:style w:type="paragraph" w:customStyle="1" w:styleId="affffa">
    <w:name w:val="Текст (прав. подпись)"/>
    <w:basedOn w:val="a1"/>
    <w:next w:val="a1"/>
    <w:rsid w:val="00CF60EE"/>
    <w:pPr>
      <w:widowControl w:val="0"/>
      <w:autoSpaceDE w:val="0"/>
      <w:autoSpaceDN w:val="0"/>
      <w:adjustRightInd w:val="0"/>
      <w:jc w:val="right"/>
    </w:pPr>
    <w:rPr>
      <w:rFonts w:ascii="Arial" w:hAnsi="Arial"/>
      <w:lang w:eastAsia="ru-RU"/>
    </w:rPr>
  </w:style>
  <w:style w:type="character" w:customStyle="1" w:styleId="login-registration">
    <w:name w:val="login-registration"/>
    <w:rsid w:val="00CF60EE"/>
  </w:style>
  <w:style w:type="character" w:customStyle="1" w:styleId="w">
    <w:name w:val="w"/>
    <w:rsid w:val="00CF60EE"/>
  </w:style>
  <w:style w:type="character" w:customStyle="1" w:styleId="affffb">
    <w:name w:val="Обычный (веб) Знак"/>
    <w:aliases w:val="Обычный (Web) Знак,Обычный (Web)1 Знак,Знак1 Знак,Знак Знак10 Знак, Знак1 Знак, Знак Знак10 Знак"/>
    <w:uiPriority w:val="99"/>
    <w:locked/>
    <w:rsid w:val="00CF60EE"/>
    <w:rPr>
      <w:rFonts w:ascii="Times New Roman" w:eastAsia="Times New Roman" w:hAnsi="Times New Roman" w:cs="Times New Roman"/>
      <w:sz w:val="24"/>
      <w:szCs w:val="24"/>
    </w:rPr>
  </w:style>
  <w:style w:type="paragraph" w:customStyle="1" w:styleId="xl63">
    <w:name w:val="xl63"/>
    <w:basedOn w:val="a1"/>
    <w:rsid w:val="00CF60EE"/>
    <w:pPr>
      <w:spacing w:before="100" w:beforeAutospacing="1" w:after="100" w:afterAutospacing="1"/>
      <w:jc w:val="left"/>
    </w:pPr>
    <w:rPr>
      <w:lang w:eastAsia="ru-RU"/>
    </w:rPr>
  </w:style>
  <w:style w:type="paragraph" w:customStyle="1" w:styleId="xl64">
    <w:name w:val="xl64"/>
    <w:basedOn w:val="a1"/>
    <w:rsid w:val="00CF60E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top"/>
    </w:pPr>
    <w:rPr>
      <w:sz w:val="18"/>
      <w:szCs w:val="18"/>
      <w:lang w:eastAsia="ru-RU"/>
    </w:rPr>
  </w:style>
  <w:style w:type="paragraph" w:customStyle="1" w:styleId="xl65">
    <w:name w:val="xl65"/>
    <w:basedOn w:val="a1"/>
    <w:rsid w:val="00CF60E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top"/>
    </w:pPr>
    <w:rPr>
      <w:sz w:val="18"/>
      <w:szCs w:val="18"/>
      <w:lang w:eastAsia="ru-RU"/>
    </w:rPr>
  </w:style>
  <w:style w:type="paragraph" w:customStyle="1" w:styleId="xl66">
    <w:name w:val="xl66"/>
    <w:basedOn w:val="a1"/>
    <w:rsid w:val="00CF60E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left"/>
      <w:textAlignment w:val="top"/>
    </w:pPr>
    <w:rPr>
      <w:sz w:val="18"/>
      <w:szCs w:val="18"/>
      <w:lang w:eastAsia="ru-RU"/>
    </w:rPr>
  </w:style>
  <w:style w:type="paragraph" w:customStyle="1" w:styleId="xl67">
    <w:name w:val="xl67"/>
    <w:basedOn w:val="a1"/>
    <w:rsid w:val="00CF60E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left"/>
      <w:textAlignment w:val="top"/>
    </w:pPr>
    <w:rPr>
      <w:sz w:val="18"/>
      <w:szCs w:val="18"/>
      <w:lang w:eastAsia="ru-RU"/>
    </w:rPr>
  </w:style>
  <w:style w:type="character" w:customStyle="1" w:styleId="mw-headline">
    <w:name w:val="mw-headline"/>
    <w:rsid w:val="00CF60EE"/>
  </w:style>
  <w:style w:type="character" w:customStyle="1" w:styleId="mw-editsection">
    <w:name w:val="mw-editsection"/>
    <w:rsid w:val="00CF60EE"/>
  </w:style>
  <w:style w:type="character" w:customStyle="1" w:styleId="mw-editsection-bracket">
    <w:name w:val="mw-editsection-bracket"/>
    <w:rsid w:val="00CF60EE"/>
  </w:style>
  <w:style w:type="character" w:customStyle="1" w:styleId="mw-editsection-divider">
    <w:name w:val="mw-editsection-divider"/>
    <w:rsid w:val="00CF60EE"/>
  </w:style>
  <w:style w:type="numbering" w:customStyle="1" w:styleId="WW8Num12">
    <w:name w:val="WW8Num12"/>
    <w:rsid w:val="00CF60EE"/>
    <w:pPr>
      <w:numPr>
        <w:numId w:val="21"/>
      </w:numPr>
    </w:pPr>
  </w:style>
  <w:style w:type="character" w:customStyle="1" w:styleId="WW8Num14z4">
    <w:name w:val="WW8Num14z4"/>
    <w:rsid w:val="00CF60EE"/>
    <w:rPr>
      <w:rFonts w:ascii="Courier New" w:hAnsi="Courier New" w:cs="Courier New" w:hint="default"/>
    </w:rPr>
  </w:style>
  <w:style w:type="character" w:customStyle="1" w:styleId="WW8Num26z4">
    <w:name w:val="WW8Num26z4"/>
    <w:rsid w:val="00CF60EE"/>
    <w:rPr>
      <w:rFonts w:ascii="Courier New" w:hAnsi="Courier New" w:cs="Courier New" w:hint="default"/>
    </w:rPr>
  </w:style>
  <w:style w:type="character" w:customStyle="1" w:styleId="WW8Num5z5">
    <w:name w:val="WW8Num5z5"/>
    <w:rsid w:val="00CF60EE"/>
  </w:style>
  <w:style w:type="character" w:customStyle="1" w:styleId="WW8Num5z6">
    <w:name w:val="WW8Num5z6"/>
    <w:rsid w:val="00CF60EE"/>
  </w:style>
  <w:style w:type="character" w:customStyle="1" w:styleId="WW8Num5z7">
    <w:name w:val="WW8Num5z7"/>
    <w:rsid w:val="00CF60EE"/>
  </w:style>
  <w:style w:type="character" w:customStyle="1" w:styleId="WW8Num5z8">
    <w:name w:val="WW8Num5z8"/>
    <w:rsid w:val="00CF60EE"/>
  </w:style>
  <w:style w:type="paragraph" w:customStyle="1" w:styleId="62">
    <w:name w:val="Заголовок6"/>
    <w:basedOn w:val="a1"/>
    <w:next w:val="af1"/>
    <w:rsid w:val="00CF60EE"/>
    <w:pPr>
      <w:keepNext/>
      <w:widowControl w:val="0"/>
      <w:suppressAutoHyphens/>
      <w:spacing w:before="240" w:after="120"/>
      <w:jc w:val="left"/>
    </w:pPr>
    <w:rPr>
      <w:rFonts w:ascii="Arial" w:eastAsia="Microsoft YaHei" w:hAnsi="Arial" w:cs="Arial"/>
      <w:kern w:val="1"/>
      <w:sz w:val="28"/>
      <w:szCs w:val="28"/>
    </w:rPr>
  </w:style>
  <w:style w:type="paragraph" w:customStyle="1" w:styleId="63">
    <w:name w:val="Указатель6"/>
    <w:basedOn w:val="a1"/>
    <w:rsid w:val="00CF60EE"/>
    <w:pPr>
      <w:widowControl w:val="0"/>
      <w:suppressLineNumbers/>
      <w:suppressAutoHyphens/>
      <w:jc w:val="left"/>
    </w:pPr>
    <w:rPr>
      <w:rFonts w:ascii="Arial" w:eastAsia="Lucida Sans Unicode" w:hAnsi="Arial" w:cs="Arial"/>
      <w:kern w:val="1"/>
      <w:sz w:val="20"/>
    </w:rPr>
  </w:style>
  <w:style w:type="paragraph" w:customStyle="1" w:styleId="54">
    <w:name w:val="Заголовок5"/>
    <w:basedOn w:val="a1"/>
    <w:next w:val="af1"/>
    <w:rsid w:val="00CF60EE"/>
    <w:pPr>
      <w:keepNext/>
      <w:widowControl w:val="0"/>
      <w:suppressAutoHyphens/>
      <w:spacing w:before="240" w:after="120"/>
      <w:jc w:val="left"/>
    </w:pPr>
    <w:rPr>
      <w:rFonts w:ascii="Arial" w:eastAsia="Microsoft YaHei" w:hAnsi="Arial" w:cs="Arial"/>
      <w:kern w:val="1"/>
      <w:sz w:val="28"/>
      <w:szCs w:val="28"/>
    </w:rPr>
  </w:style>
  <w:style w:type="paragraph" w:customStyle="1" w:styleId="55">
    <w:name w:val="Указатель5"/>
    <w:basedOn w:val="a1"/>
    <w:rsid w:val="00CF60EE"/>
    <w:pPr>
      <w:widowControl w:val="0"/>
      <w:suppressLineNumbers/>
      <w:suppressAutoHyphens/>
      <w:jc w:val="left"/>
    </w:pPr>
    <w:rPr>
      <w:rFonts w:ascii="Arial" w:eastAsia="Lucida Sans Unicode" w:hAnsi="Arial" w:cs="Arial"/>
      <w:kern w:val="1"/>
      <w:sz w:val="20"/>
    </w:rPr>
  </w:style>
  <w:style w:type="paragraph" w:customStyle="1" w:styleId="2f4">
    <w:name w:val="Заголовок_2"/>
    <w:basedOn w:val="af4"/>
    <w:rsid w:val="00CF60EE"/>
    <w:pPr>
      <w:suppressAutoHyphens/>
      <w:spacing w:before="113" w:after="113"/>
      <w:ind w:left="1134" w:right="1134"/>
      <w:jc w:val="center"/>
    </w:pPr>
    <w:rPr>
      <w:rFonts w:ascii="Times New Roman" w:hAnsi="Times New Roman"/>
      <w:b/>
      <w:bCs/>
      <w:kern w:val="1"/>
      <w:sz w:val="22"/>
      <w:szCs w:val="24"/>
      <w:lang w:eastAsia="hi-IN" w:bidi="hi-IN"/>
    </w:rPr>
  </w:style>
  <w:style w:type="character" w:customStyle="1" w:styleId="affffc">
    <w:name w:val="Подпись к таблице_"/>
    <w:link w:val="affffd"/>
    <w:rsid w:val="00CF60EE"/>
    <w:rPr>
      <w:sz w:val="22"/>
      <w:szCs w:val="22"/>
      <w:shd w:val="clear" w:color="auto" w:fill="FFFFFF"/>
    </w:rPr>
  </w:style>
  <w:style w:type="paragraph" w:customStyle="1" w:styleId="affffd">
    <w:name w:val="Подпись к таблице"/>
    <w:basedOn w:val="a1"/>
    <w:link w:val="affffc"/>
    <w:rsid w:val="00CF60EE"/>
    <w:pPr>
      <w:widowControl w:val="0"/>
      <w:shd w:val="clear" w:color="auto" w:fill="FFFFFF"/>
      <w:jc w:val="left"/>
    </w:pPr>
    <w:rPr>
      <w:sz w:val="22"/>
      <w:szCs w:val="22"/>
      <w:lang w:val="x-none" w:eastAsia="x-none"/>
    </w:rPr>
  </w:style>
  <w:style w:type="character" w:customStyle="1" w:styleId="affffe">
    <w:name w:val="Другое_"/>
    <w:link w:val="afffff"/>
    <w:rsid w:val="00CF60EE"/>
    <w:rPr>
      <w:sz w:val="22"/>
      <w:szCs w:val="22"/>
      <w:shd w:val="clear" w:color="auto" w:fill="FFFFFF"/>
    </w:rPr>
  </w:style>
  <w:style w:type="paragraph" w:customStyle="1" w:styleId="afffff">
    <w:name w:val="Другое"/>
    <w:basedOn w:val="a1"/>
    <w:link w:val="affffe"/>
    <w:rsid w:val="00CF60EE"/>
    <w:pPr>
      <w:widowControl w:val="0"/>
      <w:shd w:val="clear" w:color="auto" w:fill="FFFFFF"/>
      <w:jc w:val="left"/>
    </w:pPr>
    <w:rPr>
      <w:sz w:val="22"/>
      <w:szCs w:val="22"/>
      <w:lang w:val="x-none" w:eastAsia="x-none"/>
    </w:rPr>
  </w:style>
  <w:style w:type="character" w:customStyle="1" w:styleId="20">
    <w:name w:val="Заголовок 2 Знак"/>
    <w:link w:val="2"/>
    <w:rsid w:val="00ED3A81"/>
    <w:rPr>
      <w:b/>
      <w:bCs/>
      <w:color w:val="000000"/>
      <w:sz w:val="24"/>
      <w:szCs w:val="28"/>
      <w:lang w:val="x-none" w:eastAsia="ar-SA"/>
    </w:rPr>
  </w:style>
  <w:style w:type="character" w:customStyle="1" w:styleId="afffff0">
    <w:name w:val="Áóêâèöà"/>
    <w:rsid w:val="00CF60EE"/>
    <w:rPr>
      <w:lang w:val="ru-RU"/>
    </w:rPr>
  </w:style>
  <w:style w:type="paragraph" w:customStyle="1" w:styleId="ConsNonformat">
    <w:name w:val="ConsNonformat"/>
    <w:rsid w:val="00CF60EE"/>
    <w:pPr>
      <w:widowControl w:val="0"/>
      <w:autoSpaceDE w:val="0"/>
      <w:autoSpaceDN w:val="0"/>
      <w:ind w:right="19772"/>
    </w:pPr>
    <w:rPr>
      <w:rFonts w:ascii="Courier New" w:hAnsi="Courier New" w:cs="Courier New"/>
    </w:rPr>
  </w:style>
  <w:style w:type="character" w:customStyle="1" w:styleId="WW8Num15z4">
    <w:name w:val="WW8Num15z4"/>
    <w:rsid w:val="00423891"/>
  </w:style>
  <w:style w:type="character" w:customStyle="1" w:styleId="WW8Num15z5">
    <w:name w:val="WW8Num15z5"/>
    <w:rsid w:val="00423891"/>
  </w:style>
  <w:style w:type="character" w:customStyle="1" w:styleId="WW8Num15z6">
    <w:name w:val="WW8Num15z6"/>
    <w:rsid w:val="00423891"/>
  </w:style>
  <w:style w:type="character" w:customStyle="1" w:styleId="WW8Num15z7">
    <w:name w:val="WW8Num15z7"/>
    <w:rsid w:val="00423891"/>
  </w:style>
  <w:style w:type="character" w:customStyle="1" w:styleId="WW8Num15z8">
    <w:name w:val="WW8Num15z8"/>
    <w:rsid w:val="00423891"/>
  </w:style>
  <w:style w:type="character" w:customStyle="1" w:styleId="WW8Num18z4">
    <w:name w:val="WW8Num18z4"/>
    <w:rsid w:val="00423891"/>
  </w:style>
  <w:style w:type="character" w:customStyle="1" w:styleId="WW8Num18z5">
    <w:name w:val="WW8Num18z5"/>
    <w:rsid w:val="00423891"/>
  </w:style>
  <w:style w:type="character" w:customStyle="1" w:styleId="WW8Num18z6">
    <w:name w:val="WW8Num18z6"/>
    <w:rsid w:val="00423891"/>
  </w:style>
  <w:style w:type="character" w:customStyle="1" w:styleId="WW8Num18z7">
    <w:name w:val="WW8Num18z7"/>
    <w:rsid w:val="00423891"/>
  </w:style>
  <w:style w:type="character" w:customStyle="1" w:styleId="WW8Num18z8">
    <w:name w:val="WW8Num18z8"/>
    <w:rsid w:val="00423891"/>
  </w:style>
  <w:style w:type="character" w:customStyle="1" w:styleId="WW8Num14z5">
    <w:name w:val="WW8Num14z5"/>
    <w:rsid w:val="00423891"/>
  </w:style>
  <w:style w:type="character" w:customStyle="1" w:styleId="WW8Num14z6">
    <w:name w:val="WW8Num14z6"/>
    <w:rsid w:val="00423891"/>
  </w:style>
  <w:style w:type="character" w:customStyle="1" w:styleId="WW8Num14z7">
    <w:name w:val="WW8Num14z7"/>
    <w:rsid w:val="00423891"/>
  </w:style>
  <w:style w:type="character" w:customStyle="1" w:styleId="WW8Num14z8">
    <w:name w:val="WW8Num14z8"/>
    <w:rsid w:val="00423891"/>
  </w:style>
  <w:style w:type="paragraph" w:customStyle="1" w:styleId="Text">
    <w:name w:val="Text"/>
    <w:basedOn w:val="Standard"/>
    <w:rsid w:val="00423891"/>
    <w:pPr>
      <w:widowControl w:val="0"/>
      <w:spacing w:line="276" w:lineRule="auto"/>
      <w:ind w:firstLine="720"/>
    </w:pPr>
    <w:rPr>
      <w:rFonts w:cs="Consolas"/>
    </w:rPr>
  </w:style>
  <w:style w:type="paragraph" w:customStyle="1" w:styleId="Textbodyuser">
    <w:name w:val="Text body (user)"/>
    <w:basedOn w:val="Standarduser"/>
    <w:rsid w:val="00423891"/>
    <w:pPr>
      <w:autoSpaceDN/>
      <w:spacing w:line="100" w:lineRule="atLeast"/>
      <w:jc w:val="left"/>
    </w:pPr>
    <w:rPr>
      <w:kern w:val="1"/>
      <w:szCs w:val="20"/>
      <w:lang w:eastAsia="ar-SA"/>
    </w:rPr>
  </w:style>
  <w:style w:type="character" w:customStyle="1" w:styleId="aff7">
    <w:name w:val="Оглавление первый Знак"/>
    <w:link w:val="a2"/>
    <w:rsid w:val="00423891"/>
    <w:rPr>
      <w:kern w:val="1"/>
      <w:sz w:val="24"/>
      <w:szCs w:val="24"/>
      <w:lang w:val="ru-RU" w:eastAsia="ar-SA" w:bidi="ar-SA"/>
    </w:rPr>
  </w:style>
  <w:style w:type="character" w:customStyle="1" w:styleId="afffff1">
    <w:name w:val="Текст_Жирный"/>
    <w:uiPriority w:val="1"/>
    <w:qFormat/>
    <w:rsid w:val="00423891"/>
    <w:rPr>
      <w:rFonts w:ascii="Times New Roman" w:hAnsi="Times New Roman"/>
      <w:b/>
    </w:rPr>
  </w:style>
  <w:style w:type="paragraph" w:customStyle="1" w:styleId="afffff2">
    <w:name w:val="Таблица_название_таблицы"/>
    <w:next w:val="a1"/>
    <w:link w:val="afffff3"/>
    <w:autoRedefine/>
    <w:qFormat/>
    <w:rsid w:val="00423891"/>
    <w:pPr>
      <w:keepNext/>
      <w:spacing w:before="60" w:after="60"/>
      <w:jc w:val="center"/>
    </w:pPr>
    <w:rPr>
      <w:b/>
      <w:bCs/>
      <w:sz w:val="22"/>
      <w:szCs w:val="22"/>
    </w:rPr>
  </w:style>
  <w:style w:type="character" w:customStyle="1" w:styleId="afffff3">
    <w:name w:val="Таблица_название_таблицы Знак"/>
    <w:link w:val="afffff2"/>
    <w:rsid w:val="00423891"/>
    <w:rPr>
      <w:b/>
      <w:bCs/>
      <w:sz w:val="22"/>
      <w:szCs w:val="22"/>
      <w:lang w:val="ru-RU" w:eastAsia="ru-RU" w:bidi="ar-SA"/>
    </w:rPr>
  </w:style>
  <w:style w:type="paragraph" w:customStyle="1" w:styleId="110">
    <w:name w:val="Табличный_таблица_11"/>
    <w:link w:val="111"/>
    <w:qFormat/>
    <w:rsid w:val="00423891"/>
    <w:pPr>
      <w:jc w:val="center"/>
    </w:pPr>
    <w:rPr>
      <w:sz w:val="22"/>
      <w:szCs w:val="22"/>
    </w:rPr>
  </w:style>
  <w:style w:type="character" w:customStyle="1" w:styleId="111">
    <w:name w:val="Табличный_таблица_11 Знак"/>
    <w:link w:val="110"/>
    <w:rsid w:val="00423891"/>
    <w:rPr>
      <w:sz w:val="22"/>
      <w:szCs w:val="22"/>
      <w:lang w:val="ru-RU" w:eastAsia="ru-RU" w:bidi="ar-SA"/>
    </w:rPr>
  </w:style>
  <w:style w:type="paragraph" w:customStyle="1" w:styleId="112">
    <w:name w:val="Табличный_боковик_11"/>
    <w:link w:val="113"/>
    <w:qFormat/>
    <w:rsid w:val="00423891"/>
    <w:rPr>
      <w:sz w:val="22"/>
      <w:szCs w:val="24"/>
    </w:rPr>
  </w:style>
  <w:style w:type="character" w:customStyle="1" w:styleId="113">
    <w:name w:val="Табличный_боковик_11 Знак"/>
    <w:link w:val="112"/>
    <w:rsid w:val="00423891"/>
    <w:rPr>
      <w:sz w:val="22"/>
      <w:szCs w:val="24"/>
      <w:lang w:val="ru-RU" w:eastAsia="ru-RU" w:bidi="ar-SA"/>
    </w:rPr>
  </w:style>
  <w:style w:type="character" w:customStyle="1" w:styleId="blk">
    <w:name w:val="blk"/>
    <w:rsid w:val="00423891"/>
  </w:style>
  <w:style w:type="character" w:customStyle="1" w:styleId="Heading1Char">
    <w:name w:val="Heading 1 Char"/>
    <w:locked/>
    <w:rsid w:val="00AC4F5B"/>
    <w:rPr>
      <w:rFonts w:ascii="Times New Roman" w:hAnsi="Times New Roman" w:cs="Times New Roman"/>
      <w:b/>
      <w:sz w:val="24"/>
      <w:szCs w:val="24"/>
      <w:lang w:val="x-none" w:eastAsia="ar-SA" w:bidi="ar-SA"/>
    </w:rPr>
  </w:style>
  <w:style w:type="character" w:customStyle="1" w:styleId="Heading2Char">
    <w:name w:val="Heading 2 Char"/>
    <w:locked/>
    <w:rsid w:val="00AC4F5B"/>
    <w:rPr>
      <w:rFonts w:ascii="Times New Roman" w:hAnsi="Times New Roman" w:cs="Times New Roman"/>
      <w:b/>
      <w:bCs/>
      <w:sz w:val="28"/>
      <w:szCs w:val="28"/>
      <w:lang w:val="x-none" w:eastAsia="ar-SA" w:bidi="ar-SA"/>
    </w:rPr>
  </w:style>
  <w:style w:type="character" w:customStyle="1" w:styleId="30">
    <w:name w:val="Заголовок 3 Знак"/>
    <w:link w:val="3"/>
    <w:locked/>
    <w:rsid w:val="00AC4F5B"/>
    <w:rPr>
      <w:b/>
      <w:sz w:val="24"/>
      <w:szCs w:val="28"/>
      <w:lang w:val="ru-RU" w:eastAsia="ar-SA" w:bidi="ar-SA"/>
    </w:rPr>
  </w:style>
  <w:style w:type="character" w:customStyle="1" w:styleId="40">
    <w:name w:val="Заголовок 4 Знак"/>
    <w:link w:val="4"/>
    <w:locked/>
    <w:rsid w:val="00AC4F5B"/>
    <w:rPr>
      <w:b/>
      <w:bCs/>
      <w:sz w:val="24"/>
      <w:szCs w:val="24"/>
      <w:u w:val="single"/>
      <w:lang w:val="ru-RU" w:eastAsia="ar-SA" w:bidi="ar-SA"/>
    </w:rPr>
  </w:style>
  <w:style w:type="character" w:customStyle="1" w:styleId="50">
    <w:name w:val="Заголовок 5 Знак"/>
    <w:link w:val="5"/>
    <w:locked/>
    <w:rsid w:val="00AC4F5B"/>
    <w:rPr>
      <w:sz w:val="24"/>
      <w:szCs w:val="24"/>
      <w:u w:val="single"/>
      <w:lang w:val="ru-RU" w:eastAsia="ar-SA" w:bidi="ar-SA"/>
    </w:rPr>
  </w:style>
  <w:style w:type="character" w:customStyle="1" w:styleId="60">
    <w:name w:val="Заголовок 6 Знак"/>
    <w:link w:val="6"/>
    <w:locked/>
    <w:rsid w:val="00AC4F5B"/>
    <w:rPr>
      <w:sz w:val="24"/>
      <w:szCs w:val="24"/>
      <w:u w:val="single"/>
      <w:lang w:val="ru-RU" w:eastAsia="ar-SA" w:bidi="ar-SA"/>
    </w:rPr>
  </w:style>
  <w:style w:type="character" w:customStyle="1" w:styleId="70">
    <w:name w:val="Заголовок 7 Знак"/>
    <w:link w:val="7"/>
    <w:locked/>
    <w:rsid w:val="00AC4F5B"/>
    <w:rPr>
      <w:sz w:val="24"/>
      <w:szCs w:val="24"/>
      <w:lang w:val="ru-RU" w:eastAsia="ar-SA" w:bidi="ar-SA"/>
    </w:rPr>
  </w:style>
  <w:style w:type="character" w:customStyle="1" w:styleId="80">
    <w:name w:val="Заголовок 8 Знак"/>
    <w:link w:val="8"/>
    <w:locked/>
    <w:rsid w:val="00AC4F5B"/>
    <w:rPr>
      <w:i/>
      <w:iCs/>
      <w:sz w:val="24"/>
      <w:szCs w:val="24"/>
      <w:lang w:val="ru-RU" w:eastAsia="ar-SA" w:bidi="ar-SA"/>
    </w:rPr>
  </w:style>
  <w:style w:type="character" w:customStyle="1" w:styleId="90">
    <w:name w:val="Заголовок 9 Знак"/>
    <w:link w:val="9"/>
    <w:locked/>
    <w:rsid w:val="00AC4F5B"/>
    <w:rPr>
      <w:rFonts w:ascii="Arial" w:hAnsi="Arial" w:cs="Arial"/>
      <w:sz w:val="22"/>
      <w:szCs w:val="22"/>
      <w:lang w:val="ru-RU" w:eastAsia="ar-SA" w:bidi="ar-SA"/>
    </w:rPr>
  </w:style>
  <w:style w:type="character" w:customStyle="1" w:styleId="114">
    <w:name w:val="Знак сноски11"/>
    <w:rsid w:val="00AC4F5B"/>
    <w:rPr>
      <w:position w:val="9"/>
      <w:sz w:val="15"/>
    </w:rPr>
  </w:style>
  <w:style w:type="character" w:customStyle="1" w:styleId="BodyTextChar">
    <w:name w:val="Body Text Char"/>
    <w:locked/>
    <w:rsid w:val="00AC4F5B"/>
    <w:rPr>
      <w:rFonts w:ascii="Times New Roman" w:hAnsi="Times New Roman" w:cs="Times New Roman"/>
      <w:sz w:val="24"/>
      <w:szCs w:val="24"/>
      <w:lang w:val="x-none" w:eastAsia="ar-SA" w:bidi="ar-SA"/>
    </w:rPr>
  </w:style>
  <w:style w:type="paragraph" w:customStyle="1" w:styleId="1fe">
    <w:name w:val="Название1"/>
    <w:basedOn w:val="a1"/>
    <w:rsid w:val="00AC4F5B"/>
    <w:pPr>
      <w:suppressLineNumbers/>
      <w:spacing w:before="120" w:after="120"/>
    </w:pPr>
    <w:rPr>
      <w:rFonts w:eastAsia="Calibri" w:cs="Tahoma"/>
      <w:i/>
      <w:iCs/>
    </w:rPr>
  </w:style>
  <w:style w:type="character" w:customStyle="1" w:styleId="af7">
    <w:name w:val="Основной текст с отступом Знак"/>
    <w:link w:val="af6"/>
    <w:locked/>
    <w:rsid w:val="00AC4F5B"/>
    <w:rPr>
      <w:sz w:val="24"/>
      <w:szCs w:val="24"/>
      <w:lang w:val="ru-RU" w:eastAsia="ar-SA" w:bidi="ar-SA"/>
    </w:rPr>
  </w:style>
  <w:style w:type="character" w:customStyle="1" w:styleId="af5">
    <w:name w:val="Название Знак"/>
    <w:link w:val="af4"/>
    <w:locked/>
    <w:rsid w:val="00AC4F5B"/>
    <w:rPr>
      <w:rFonts w:ascii="Arial" w:eastAsia="Arial Unicode MS" w:hAnsi="Arial" w:cs="Tahoma"/>
      <w:sz w:val="28"/>
      <w:szCs w:val="28"/>
      <w:lang w:val="ru-RU" w:eastAsia="ar-SA" w:bidi="ar-SA"/>
    </w:rPr>
  </w:style>
  <w:style w:type="character" w:customStyle="1" w:styleId="af9">
    <w:name w:val="Подзаголовок Знак"/>
    <w:link w:val="af8"/>
    <w:locked/>
    <w:rsid w:val="00AC4F5B"/>
    <w:rPr>
      <w:rFonts w:ascii="Arial" w:eastAsia="Arial Unicode MS" w:hAnsi="Arial" w:cs="Tahoma"/>
      <w:i/>
      <w:iCs/>
      <w:sz w:val="28"/>
      <w:szCs w:val="28"/>
      <w:lang w:val="ru-RU" w:eastAsia="ar-SA" w:bidi="ar-SA"/>
    </w:rPr>
  </w:style>
  <w:style w:type="character" w:customStyle="1" w:styleId="18">
    <w:name w:val="Верхний колонтитул Знак1"/>
    <w:aliases w:val="ВерхКолонтитул Знак1"/>
    <w:link w:val="afa"/>
    <w:locked/>
    <w:rsid w:val="00AC4F5B"/>
    <w:rPr>
      <w:sz w:val="24"/>
      <w:szCs w:val="24"/>
      <w:lang w:val="ru-RU" w:eastAsia="ar-SA" w:bidi="ar-SA"/>
    </w:rPr>
  </w:style>
  <w:style w:type="character" w:customStyle="1" w:styleId="19">
    <w:name w:val="Нижний колонтитул Знак1"/>
    <w:aliases w:val="Знак4 Знак1"/>
    <w:link w:val="afb"/>
    <w:locked/>
    <w:rsid w:val="00AC4F5B"/>
    <w:rPr>
      <w:sz w:val="24"/>
      <w:szCs w:val="24"/>
      <w:lang w:val="ru-RU" w:eastAsia="ar-SA" w:bidi="ar-SA"/>
    </w:rPr>
  </w:style>
  <w:style w:type="paragraph" w:customStyle="1" w:styleId="1ff">
    <w:name w:val="Заголовок оглавления1"/>
    <w:basedOn w:val="af4"/>
    <w:rsid w:val="00AC4F5B"/>
    <w:pPr>
      <w:suppressLineNumbers/>
      <w:spacing w:before="0" w:after="0"/>
    </w:pPr>
    <w:rPr>
      <w:b/>
      <w:bCs/>
      <w:sz w:val="32"/>
      <w:szCs w:val="32"/>
    </w:rPr>
  </w:style>
  <w:style w:type="paragraph" w:customStyle="1" w:styleId="115">
    <w:name w:val="Обычный11"/>
    <w:rsid w:val="00AC4F5B"/>
    <w:pPr>
      <w:suppressAutoHyphens/>
      <w:spacing w:before="100" w:after="100"/>
    </w:pPr>
    <w:rPr>
      <w:sz w:val="24"/>
      <w:lang w:eastAsia="ar-SA"/>
    </w:rPr>
  </w:style>
  <w:style w:type="character" w:customStyle="1" w:styleId="FootnoteTextChar">
    <w:name w:val="Footnote Text Char"/>
    <w:locked/>
    <w:rsid w:val="00AC4F5B"/>
    <w:rPr>
      <w:rFonts w:ascii="Times New Roman" w:hAnsi="Times New Roman" w:cs="Times New Roman"/>
      <w:sz w:val="20"/>
      <w:szCs w:val="20"/>
      <w:lang w:val="x-none" w:eastAsia="ar-SA" w:bidi="ar-SA"/>
    </w:rPr>
  </w:style>
  <w:style w:type="paragraph" w:customStyle="1" w:styleId="1ff0">
    <w:name w:val="Обычный (веб)1"/>
    <w:basedOn w:val="a1"/>
    <w:rsid w:val="00AC4F5B"/>
    <w:pPr>
      <w:spacing w:before="100" w:after="100" w:line="100" w:lineRule="atLeast"/>
    </w:pPr>
    <w:rPr>
      <w:rFonts w:eastAsia="Calibri"/>
    </w:rPr>
  </w:style>
  <w:style w:type="paragraph" w:customStyle="1" w:styleId="116">
    <w:name w:val="Обычный (веб)11"/>
    <w:basedOn w:val="a1"/>
    <w:rsid w:val="00AC4F5B"/>
    <w:pPr>
      <w:spacing w:before="280" w:after="280"/>
    </w:pPr>
    <w:rPr>
      <w:rFonts w:eastAsia="Calibri"/>
    </w:rPr>
  </w:style>
  <w:style w:type="paragraph" w:customStyle="1" w:styleId="1ff1">
    <w:name w:val="Без интервала1"/>
    <w:rsid w:val="00AC4F5B"/>
    <w:pPr>
      <w:suppressAutoHyphens/>
    </w:pPr>
    <w:rPr>
      <w:rFonts w:cs="Tahoma"/>
      <w:sz w:val="24"/>
      <w:szCs w:val="24"/>
    </w:rPr>
  </w:style>
  <w:style w:type="paragraph" w:customStyle="1" w:styleId="1ff2">
    <w:name w:val="Текст сноски1"/>
    <w:basedOn w:val="a1"/>
    <w:rsid w:val="00AC4F5B"/>
    <w:pPr>
      <w:suppressAutoHyphens/>
      <w:spacing w:before="100" w:after="100" w:line="100" w:lineRule="atLeast"/>
    </w:pPr>
    <w:rPr>
      <w:kern w:val="1"/>
      <w:sz w:val="20"/>
      <w:szCs w:val="20"/>
    </w:rPr>
  </w:style>
  <w:style w:type="character" w:customStyle="1" w:styleId="BalloonTextChar">
    <w:name w:val="Balloon Text Char"/>
    <w:semiHidden/>
    <w:locked/>
    <w:rsid w:val="00AC4F5B"/>
    <w:rPr>
      <w:rFonts w:ascii="Segoe UI" w:hAnsi="Segoe UI" w:cs="Segoe UI"/>
      <w:sz w:val="18"/>
      <w:szCs w:val="18"/>
      <w:lang w:val="x-none" w:eastAsia="ar-SA" w:bidi="ar-SA"/>
    </w:rPr>
  </w:style>
  <w:style w:type="character" w:customStyle="1" w:styleId="BodyTextIndent2Char">
    <w:name w:val="Body Text Indent 2 Char"/>
    <w:locked/>
    <w:rsid w:val="00AC4F5B"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BodyTextIndent3Char">
    <w:name w:val="Body Text Indent 3 Char"/>
    <w:semiHidden/>
    <w:locked/>
    <w:rsid w:val="00AC4F5B"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PlainTextChar">
    <w:name w:val="Plain Text Char"/>
    <w:locked/>
    <w:rsid w:val="00AC4F5B"/>
    <w:rPr>
      <w:rFonts w:ascii="Times New Roman" w:eastAsia="Times New Roman" w:hAnsi="Times New Roman" w:cs="Consolas"/>
      <w:kern w:val="3"/>
      <w:sz w:val="24"/>
      <w:szCs w:val="24"/>
    </w:rPr>
  </w:style>
  <w:style w:type="paragraph" w:customStyle="1" w:styleId="2110">
    <w:name w:val="Основной текст 211"/>
    <w:basedOn w:val="a1"/>
    <w:rsid w:val="00AC4F5B"/>
    <w:pPr>
      <w:suppressAutoHyphens/>
      <w:overflowPunct w:val="0"/>
      <w:autoSpaceDE w:val="0"/>
      <w:ind w:firstLine="851"/>
    </w:pPr>
    <w:rPr>
      <w:rFonts w:eastAsia="Calibri"/>
    </w:rPr>
  </w:style>
  <w:style w:type="character" w:customStyle="1" w:styleId="TOC1Char">
    <w:name w:val="TOC 1 Char"/>
    <w:locked/>
    <w:rsid w:val="00AC4F5B"/>
    <w:rPr>
      <w:rFonts w:ascii="Calibri Light" w:hAnsi="Calibri Light"/>
      <w:b/>
      <w:caps/>
      <w:sz w:val="24"/>
      <w:lang w:val="x-none" w:eastAsia="ar-SA" w:bidi="ar-SA"/>
    </w:rPr>
  </w:style>
  <w:style w:type="paragraph" w:customStyle="1" w:styleId="ConsPlusDocList1">
    <w:name w:val="ConsPlusDocList1"/>
    <w:next w:val="Standard"/>
    <w:rsid w:val="00AC4F5B"/>
    <w:pPr>
      <w:widowControl w:val="0"/>
      <w:suppressAutoHyphens/>
      <w:textAlignment w:val="baseline"/>
    </w:pPr>
    <w:rPr>
      <w:rFonts w:ascii="Arial" w:hAnsi="Arial" w:cs="Arial"/>
      <w:kern w:val="1"/>
    </w:rPr>
  </w:style>
  <w:style w:type="paragraph" w:customStyle="1" w:styleId="117">
    <w:name w:val="Текст11"/>
    <w:basedOn w:val="Standard"/>
    <w:rsid w:val="00AC4F5B"/>
    <w:pPr>
      <w:widowControl w:val="0"/>
      <w:spacing w:line="276" w:lineRule="auto"/>
      <w:ind w:firstLine="720"/>
    </w:pPr>
    <w:rPr>
      <w:rFonts w:eastAsia="Calibri" w:cs="Consolas"/>
    </w:rPr>
  </w:style>
  <w:style w:type="paragraph" w:customStyle="1" w:styleId="ConsPlusCell1">
    <w:name w:val="ConsPlusCell1"/>
    <w:next w:val="Standard"/>
    <w:rsid w:val="00AC4F5B"/>
    <w:pPr>
      <w:widowControl w:val="0"/>
      <w:suppressAutoHyphens/>
      <w:textAlignment w:val="baseline"/>
    </w:pPr>
    <w:rPr>
      <w:rFonts w:ascii="Arial" w:hAnsi="Arial" w:cs="Arial"/>
      <w:kern w:val="1"/>
    </w:rPr>
  </w:style>
  <w:style w:type="character" w:customStyle="1" w:styleId="HTMLPreformattedChar">
    <w:name w:val="HTML Preformatted Char"/>
    <w:semiHidden/>
    <w:locked/>
    <w:rsid w:val="00AC4F5B"/>
    <w:rPr>
      <w:rFonts w:ascii="Courier New" w:hAnsi="Courier New" w:cs="Courier New"/>
      <w:sz w:val="20"/>
      <w:szCs w:val="20"/>
      <w:lang w:val="x-none" w:eastAsia="ru-RU"/>
    </w:rPr>
  </w:style>
  <w:style w:type="character" w:customStyle="1" w:styleId="ListParagraphChar">
    <w:name w:val="List Paragraph Char"/>
    <w:link w:val="26"/>
    <w:locked/>
    <w:rsid w:val="00AC4F5B"/>
    <w:rPr>
      <w:sz w:val="24"/>
      <w:szCs w:val="24"/>
      <w:lang w:val="ru-RU" w:eastAsia="ar-SA" w:bidi="ar-SA"/>
    </w:rPr>
  </w:style>
  <w:style w:type="character" w:customStyle="1" w:styleId="214">
    <w:name w:val="Основной текст21"/>
    <w:rsid w:val="00AC4F5B"/>
    <w:rPr>
      <w:rFonts w:ascii="Times New Roman" w:hAnsi="Times New Roman"/>
      <w:color w:val="000000"/>
      <w:spacing w:val="0"/>
      <w:w w:val="100"/>
      <w:position w:val="0"/>
      <w:sz w:val="23"/>
      <w:u w:val="single"/>
      <w:shd w:val="clear" w:color="auto" w:fill="FFFFFF"/>
      <w:lang w:val="ru-RU" w:eastAsia="x-none"/>
    </w:rPr>
  </w:style>
  <w:style w:type="character" w:customStyle="1" w:styleId="NoSpacingChar">
    <w:name w:val="No Spacing Char"/>
    <w:link w:val="1f3"/>
    <w:locked/>
    <w:rsid w:val="00AC4F5B"/>
    <w:rPr>
      <w:rFonts w:eastAsia="Lucida Sans Unicode" w:cs="Tahoma"/>
      <w:sz w:val="24"/>
      <w:szCs w:val="24"/>
      <w:lang w:val="ru-RU" w:eastAsia="ru-RU" w:bidi="ru-RU"/>
    </w:rPr>
  </w:style>
  <w:style w:type="character" w:customStyle="1" w:styleId="BodyText2Char">
    <w:name w:val="Body Text 2 Char"/>
    <w:semiHidden/>
    <w:locked/>
    <w:rsid w:val="00AC4F5B"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Bodytext3">
    <w:name w:val="Body text (3)_"/>
    <w:link w:val="Bodytext30"/>
    <w:locked/>
    <w:rsid w:val="00AC4F5B"/>
    <w:rPr>
      <w:b/>
      <w:sz w:val="21"/>
      <w:shd w:val="clear" w:color="auto" w:fill="FFFFFF"/>
      <w:lang w:bidi="ar-SA"/>
    </w:rPr>
  </w:style>
  <w:style w:type="character" w:customStyle="1" w:styleId="Bodytext2">
    <w:name w:val="Body text (2)_"/>
    <w:link w:val="Bodytext20"/>
    <w:locked/>
    <w:rsid w:val="00AC4F5B"/>
    <w:rPr>
      <w:sz w:val="21"/>
      <w:shd w:val="clear" w:color="auto" w:fill="FFFFFF"/>
      <w:lang w:bidi="ar-SA"/>
    </w:rPr>
  </w:style>
  <w:style w:type="character" w:customStyle="1" w:styleId="Bodytext2Bold">
    <w:name w:val="Body text (2) + Bold"/>
    <w:rsid w:val="00AC4F5B"/>
    <w:rPr>
      <w:rFonts w:ascii="Times New Roman" w:hAnsi="Times New Roman"/>
      <w:b/>
      <w:color w:val="000000"/>
      <w:spacing w:val="0"/>
      <w:w w:val="100"/>
      <w:position w:val="0"/>
      <w:sz w:val="21"/>
      <w:shd w:val="clear" w:color="auto" w:fill="FFFFFF"/>
      <w:lang w:val="ru-RU" w:eastAsia="ru-RU"/>
    </w:rPr>
  </w:style>
  <w:style w:type="paragraph" w:customStyle="1" w:styleId="Bodytext30">
    <w:name w:val="Body text (3)"/>
    <w:basedOn w:val="a1"/>
    <w:link w:val="Bodytext3"/>
    <w:rsid w:val="00AC4F5B"/>
    <w:pPr>
      <w:widowControl w:val="0"/>
      <w:shd w:val="clear" w:color="auto" w:fill="FFFFFF"/>
      <w:spacing w:line="248" w:lineRule="exact"/>
      <w:jc w:val="center"/>
    </w:pPr>
    <w:rPr>
      <w:b/>
      <w:sz w:val="21"/>
      <w:szCs w:val="20"/>
      <w:shd w:val="clear" w:color="auto" w:fill="FFFFFF"/>
      <w:lang w:val="x-none" w:eastAsia="x-none"/>
    </w:rPr>
  </w:style>
  <w:style w:type="paragraph" w:customStyle="1" w:styleId="Bodytext20">
    <w:name w:val="Body text (2)"/>
    <w:basedOn w:val="a1"/>
    <w:link w:val="Bodytext2"/>
    <w:rsid w:val="00AC4F5B"/>
    <w:pPr>
      <w:widowControl w:val="0"/>
      <w:shd w:val="clear" w:color="auto" w:fill="FFFFFF"/>
      <w:spacing w:after="1980" w:line="248" w:lineRule="exact"/>
    </w:pPr>
    <w:rPr>
      <w:sz w:val="21"/>
      <w:szCs w:val="20"/>
      <w:shd w:val="clear" w:color="auto" w:fill="FFFFFF"/>
      <w:lang w:val="x-none" w:eastAsia="x-none"/>
    </w:rPr>
  </w:style>
  <w:style w:type="character" w:customStyle="1" w:styleId="Bodytext2Exact">
    <w:name w:val="Body text (2) Exact"/>
    <w:rsid w:val="00AC4F5B"/>
    <w:rPr>
      <w:rFonts w:ascii="Times New Roman" w:hAnsi="Times New Roman"/>
      <w:sz w:val="11"/>
      <w:u w:val="none"/>
    </w:rPr>
  </w:style>
  <w:style w:type="character" w:customStyle="1" w:styleId="Bodytext2Candara">
    <w:name w:val="Body text (2) + Candara"/>
    <w:aliases w:val="5 pt Exact"/>
    <w:rsid w:val="00AC4F5B"/>
    <w:rPr>
      <w:rFonts w:ascii="Candara" w:eastAsia="Times New Roman" w:hAnsi="Candara"/>
      <w:color w:val="000000"/>
      <w:spacing w:val="0"/>
      <w:w w:val="100"/>
      <w:position w:val="0"/>
      <w:sz w:val="10"/>
      <w:u w:val="none"/>
      <w:shd w:val="clear" w:color="auto" w:fill="FFFFFF"/>
      <w:lang w:val="ru-RU" w:eastAsia="ru-RU"/>
    </w:rPr>
  </w:style>
  <w:style w:type="paragraph" w:customStyle="1" w:styleId="TableParagraph">
    <w:name w:val="Table Paragraph"/>
    <w:basedOn w:val="Default"/>
    <w:next w:val="Default"/>
    <w:rsid w:val="00AC4F5B"/>
    <w:pPr>
      <w:autoSpaceDN w:val="0"/>
      <w:adjustRightInd w:val="0"/>
    </w:pPr>
    <w:rPr>
      <w:rFonts w:eastAsia="Calibri"/>
      <w:color w:val="auto"/>
      <w:lang w:val="ru-RU" w:eastAsia="ru-RU" w:bidi="ar-SA"/>
    </w:rPr>
  </w:style>
  <w:style w:type="character" w:customStyle="1" w:styleId="string">
    <w:name w:val="string"/>
    <w:rsid w:val="00AC4F5B"/>
  </w:style>
  <w:style w:type="character" w:customStyle="1" w:styleId="integer">
    <w:name w:val="integer"/>
    <w:rsid w:val="00AC4F5B"/>
  </w:style>
  <w:style w:type="paragraph" w:customStyle="1" w:styleId="xl68">
    <w:name w:val="xl68"/>
    <w:basedOn w:val="a1"/>
    <w:rsid w:val="00AC4F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lang w:eastAsia="ru-RU"/>
    </w:rPr>
  </w:style>
  <w:style w:type="paragraph" w:customStyle="1" w:styleId="xl69">
    <w:name w:val="xl69"/>
    <w:basedOn w:val="a1"/>
    <w:rsid w:val="00AC4F5B"/>
    <w:pPr>
      <w:spacing w:before="100" w:beforeAutospacing="1" w:after="100" w:afterAutospacing="1"/>
      <w:jc w:val="left"/>
    </w:pPr>
    <w:rPr>
      <w:rFonts w:eastAsia="Calibri"/>
      <w:b/>
      <w:bCs/>
      <w:lang w:eastAsia="ru-RU"/>
    </w:rPr>
  </w:style>
  <w:style w:type="paragraph" w:customStyle="1" w:styleId="xl70">
    <w:name w:val="xl70"/>
    <w:basedOn w:val="a1"/>
    <w:rsid w:val="00AC4F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Calibri"/>
      <w:b/>
      <w:bCs/>
      <w:lang w:eastAsia="ru-RU"/>
    </w:rPr>
  </w:style>
  <w:style w:type="paragraph" w:customStyle="1" w:styleId="xl71">
    <w:name w:val="xl71"/>
    <w:basedOn w:val="a1"/>
    <w:rsid w:val="00AC4F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Calibri"/>
      <w:lang w:eastAsia="ru-RU"/>
    </w:rPr>
  </w:style>
  <w:style w:type="paragraph" w:customStyle="1" w:styleId="xl72">
    <w:name w:val="xl72"/>
    <w:basedOn w:val="a1"/>
    <w:rsid w:val="00AC4F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eastAsia="Calibri"/>
      <w:lang w:eastAsia="ru-RU"/>
    </w:rPr>
  </w:style>
  <w:style w:type="paragraph" w:customStyle="1" w:styleId="xl73">
    <w:name w:val="xl73"/>
    <w:basedOn w:val="a1"/>
    <w:rsid w:val="00AC4F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Calibri"/>
      <w:lang w:eastAsia="ru-RU"/>
    </w:rPr>
  </w:style>
  <w:style w:type="paragraph" w:customStyle="1" w:styleId="xl74">
    <w:name w:val="xl74"/>
    <w:basedOn w:val="a1"/>
    <w:rsid w:val="00AC4F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eastAsia="Calibri"/>
      <w:b/>
      <w:bCs/>
      <w:lang w:eastAsia="ru-RU"/>
    </w:rPr>
  </w:style>
  <w:style w:type="paragraph" w:customStyle="1" w:styleId="xl75">
    <w:name w:val="xl75"/>
    <w:basedOn w:val="a1"/>
    <w:rsid w:val="00AC4F5B"/>
    <w:pPr>
      <w:spacing w:before="100" w:beforeAutospacing="1" w:after="100" w:afterAutospacing="1"/>
      <w:jc w:val="right"/>
    </w:pPr>
    <w:rPr>
      <w:rFonts w:eastAsia="Calibri"/>
      <w:b/>
      <w:bCs/>
      <w:lang w:eastAsia="ru-RU"/>
    </w:rPr>
  </w:style>
  <w:style w:type="paragraph" w:customStyle="1" w:styleId="xl76">
    <w:name w:val="xl76"/>
    <w:basedOn w:val="a1"/>
    <w:rsid w:val="00AC4F5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eastAsia="Calibri"/>
      <w:b/>
      <w:bCs/>
      <w:sz w:val="18"/>
      <w:szCs w:val="18"/>
      <w:lang w:eastAsia="ru-RU"/>
    </w:rPr>
  </w:style>
  <w:style w:type="paragraph" w:customStyle="1" w:styleId="xl77">
    <w:name w:val="xl77"/>
    <w:basedOn w:val="a1"/>
    <w:rsid w:val="00AC4F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sz w:val="16"/>
      <w:szCs w:val="16"/>
      <w:lang w:eastAsia="ru-RU"/>
    </w:rPr>
  </w:style>
  <w:style w:type="numbering" w:customStyle="1" w:styleId="WW8Num86">
    <w:name w:val="WW8Num86"/>
    <w:rsid w:val="00AC4F5B"/>
    <w:pPr>
      <w:numPr>
        <w:numId w:val="50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38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0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8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4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1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5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0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8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0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8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0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3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1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4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E2BB87-6838-47E1-9B04-01A550446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3983</Words>
  <Characters>22705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СОСТАВ  ПРОЕКТА</vt:lpstr>
    </vt:vector>
  </TitlesOfParts>
  <Company/>
  <LinksUpToDate>false</LinksUpToDate>
  <CharactersWithSpaces>26635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СОСТАВ  ПРОЕКТА</dc:title>
  <dc:creator>Кожевников Александр Михайлович</dc:creator>
  <cp:lastModifiedBy>Наталья</cp:lastModifiedBy>
  <cp:revision>7</cp:revision>
  <cp:lastPrinted>2023-03-14T05:29:00Z</cp:lastPrinted>
  <dcterms:created xsi:type="dcterms:W3CDTF">2023-03-29T11:09:00Z</dcterms:created>
  <dcterms:modified xsi:type="dcterms:W3CDTF">2023-03-29T11:55:00Z</dcterms:modified>
</cp:coreProperties>
</file>