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92" w:rsidRPr="0087276A" w:rsidRDefault="00EF1392" w:rsidP="00EF139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87276A">
        <w:rPr>
          <w:noProof/>
          <w:sz w:val="32"/>
          <w:szCs w:val="32"/>
        </w:rPr>
        <w:drawing>
          <wp:inline distT="0" distB="0" distL="0" distR="0">
            <wp:extent cx="71437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92" w:rsidRDefault="00EF1392" w:rsidP="000B67CA">
      <w:pPr>
        <w:pStyle w:val="a3"/>
        <w:rPr>
          <w:b/>
          <w:sz w:val="28"/>
          <w:szCs w:val="28"/>
        </w:rPr>
      </w:pPr>
      <w:r w:rsidRPr="00FC6340">
        <w:rPr>
          <w:b/>
          <w:sz w:val="28"/>
          <w:szCs w:val="28"/>
        </w:rPr>
        <w:t>ЧЕЛЯБИНСКАЯ ОБЛАСТЬ</w:t>
      </w:r>
    </w:p>
    <w:p w:rsidR="00EF1392" w:rsidRPr="00FC6340" w:rsidRDefault="00EF1392" w:rsidP="000B67CA">
      <w:pPr>
        <w:jc w:val="center"/>
      </w:pPr>
    </w:p>
    <w:p w:rsidR="00EF1392" w:rsidRPr="00FC6340" w:rsidRDefault="00EF1392" w:rsidP="000B67CA">
      <w:pPr>
        <w:pStyle w:val="4"/>
        <w:rPr>
          <w:sz w:val="28"/>
          <w:szCs w:val="28"/>
        </w:rPr>
      </w:pPr>
      <w:r w:rsidRPr="00FC6340">
        <w:rPr>
          <w:sz w:val="28"/>
          <w:szCs w:val="28"/>
        </w:rPr>
        <w:t>СОБРАНИЕ ДЕПУТАТОВ</w:t>
      </w:r>
    </w:p>
    <w:p w:rsidR="00EF1392" w:rsidRDefault="00EF1392" w:rsidP="000B67CA">
      <w:pPr>
        <w:pStyle w:val="4"/>
        <w:rPr>
          <w:sz w:val="28"/>
          <w:szCs w:val="28"/>
        </w:rPr>
      </w:pPr>
      <w:r w:rsidRPr="00FC6340">
        <w:rPr>
          <w:sz w:val="28"/>
          <w:szCs w:val="28"/>
        </w:rPr>
        <w:t>АРГАЯШСКОГО МУНИЦИПАЛЬНОГО РАЙОНА</w:t>
      </w:r>
    </w:p>
    <w:p w:rsidR="00EF1392" w:rsidRPr="00FC6340" w:rsidRDefault="00EF1392" w:rsidP="000B67CA">
      <w:pPr>
        <w:jc w:val="center"/>
      </w:pPr>
    </w:p>
    <w:p w:rsidR="00EF1392" w:rsidRPr="00FC6340" w:rsidRDefault="00EF1392" w:rsidP="000B67CA">
      <w:pPr>
        <w:pStyle w:val="3"/>
        <w:rPr>
          <w:b/>
          <w:sz w:val="28"/>
          <w:szCs w:val="28"/>
        </w:rPr>
      </w:pPr>
      <w:r w:rsidRPr="00FC6340">
        <w:rPr>
          <w:b/>
          <w:sz w:val="28"/>
          <w:szCs w:val="28"/>
        </w:rPr>
        <w:t>РЕШЕНИЕ</w:t>
      </w:r>
    </w:p>
    <w:p w:rsidR="00EF1392" w:rsidRPr="005652A2" w:rsidRDefault="00CE677A" w:rsidP="00EF1392">
      <w:pPr>
        <w:ind w:firstLine="540"/>
        <w:jc w:val="center"/>
        <w:rPr>
          <w:b/>
        </w:rPr>
      </w:pPr>
      <w:r w:rsidRPr="00CE677A">
        <w:rPr>
          <w:szCs w:val="20"/>
          <w:lang w:eastAsia="en-US"/>
        </w:rPr>
        <w:pict>
          <v:line id="_x0000_s1026" style="position:absolute;left:0;text-align:left;z-index:251658240" from="1.1pt,6.75pt" to="497.9pt,6.75pt" o:allowincell="f" strokeweight="4.5pt">
            <v:stroke linestyle="thinThick"/>
          </v:line>
        </w:pict>
      </w:r>
    </w:p>
    <w:p w:rsidR="00EF1392" w:rsidRDefault="00EF1392" w:rsidP="00EF1392">
      <w:pPr>
        <w:tabs>
          <w:tab w:val="left" w:pos="1080"/>
        </w:tabs>
        <w:ind w:right="5601"/>
        <w:jc w:val="center"/>
        <w:rPr>
          <w:sz w:val="28"/>
          <w:szCs w:val="28"/>
        </w:rPr>
      </w:pPr>
    </w:p>
    <w:p w:rsidR="00EF1392" w:rsidRDefault="009B7562" w:rsidP="000B67CA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sz w:val="28"/>
          <w:szCs w:val="28"/>
        </w:rPr>
        <w:t>14 декабря 2022</w:t>
      </w:r>
      <w:r w:rsidR="0080570D">
        <w:rPr>
          <w:sz w:val="28"/>
          <w:szCs w:val="28"/>
        </w:rPr>
        <w:t xml:space="preserve"> </w:t>
      </w:r>
      <w:r w:rsidR="00EF1392" w:rsidRPr="005652A2">
        <w:rPr>
          <w:sz w:val="28"/>
          <w:szCs w:val="28"/>
        </w:rPr>
        <w:t xml:space="preserve"> г. №</w:t>
      </w:r>
      <w:r w:rsidR="0080570D">
        <w:rPr>
          <w:sz w:val="28"/>
          <w:szCs w:val="28"/>
        </w:rPr>
        <w:t xml:space="preserve"> </w:t>
      </w:r>
      <w:r>
        <w:rPr>
          <w:sz w:val="28"/>
          <w:szCs w:val="28"/>
        </w:rPr>
        <w:t>322</w:t>
      </w:r>
    </w:p>
    <w:p w:rsidR="00EF1392" w:rsidRPr="005652A2" w:rsidRDefault="00EF1392" w:rsidP="00EF1392">
      <w:pPr>
        <w:tabs>
          <w:tab w:val="left" w:pos="1080"/>
        </w:tabs>
        <w:ind w:right="5601"/>
        <w:jc w:val="center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EF1392" w:rsidRPr="00BA0399" w:rsidTr="00BF7BDD">
        <w:trPr>
          <w:trHeight w:val="1629"/>
        </w:trPr>
        <w:tc>
          <w:tcPr>
            <w:tcW w:w="6629" w:type="dxa"/>
          </w:tcPr>
          <w:p w:rsidR="00EF1392" w:rsidRPr="00BF7BDD" w:rsidRDefault="00BF7BDD" w:rsidP="00BF7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7BDD">
              <w:rPr>
                <w:sz w:val="28"/>
                <w:szCs w:val="28"/>
              </w:rPr>
              <w:t xml:space="preserve">Об утверждении Положения о порядке сообщения лицами, замещающими муниципальные должности в органах местного самоуправления Аргаяшского муниципального района о возникновении личной заинтересованности при исполнении должностных обязанностей (осуществлении полномочий), </w:t>
            </w:r>
            <w:proofErr w:type="gramStart"/>
            <w:r w:rsidRPr="00BF7BDD">
              <w:rPr>
                <w:sz w:val="28"/>
                <w:szCs w:val="28"/>
              </w:rPr>
              <w:t>которая</w:t>
            </w:r>
            <w:proofErr w:type="gramEnd"/>
            <w:r w:rsidRPr="00BF7BDD">
              <w:rPr>
                <w:sz w:val="28"/>
                <w:szCs w:val="28"/>
              </w:rPr>
              <w:t xml:space="preserve"> приводит или может привести к конфликту интересов</w:t>
            </w:r>
          </w:p>
        </w:tc>
      </w:tr>
    </w:tbl>
    <w:p w:rsidR="00EF1392" w:rsidRPr="00BF7BDD" w:rsidRDefault="00EF1392" w:rsidP="00EF13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3BAD" w:rsidRPr="00853BAD" w:rsidRDefault="00853BAD" w:rsidP="00774FB8">
      <w:pPr>
        <w:ind w:firstLine="540"/>
        <w:jc w:val="both"/>
        <w:rPr>
          <w:sz w:val="28"/>
          <w:szCs w:val="28"/>
        </w:rPr>
      </w:pPr>
      <w:r w:rsidRPr="00853BAD">
        <w:rPr>
          <w:sz w:val="28"/>
          <w:szCs w:val="28"/>
        </w:rPr>
        <w:t xml:space="preserve">В соответствии с </w:t>
      </w:r>
      <w:r w:rsidR="008D6280" w:rsidRPr="00853BAD">
        <w:rPr>
          <w:sz w:val="28"/>
          <w:szCs w:val="28"/>
        </w:rPr>
        <w:t xml:space="preserve">Федеральным </w:t>
      </w:r>
      <w:hyperlink r:id="rId6" w:history="1">
        <w:r w:rsidR="008D6280" w:rsidRPr="00853BAD">
          <w:rPr>
            <w:sz w:val="28"/>
            <w:szCs w:val="28"/>
          </w:rPr>
          <w:t>законом</w:t>
        </w:r>
      </w:hyperlink>
      <w:r w:rsidR="008D6280" w:rsidRPr="00853BAD">
        <w:rPr>
          <w:sz w:val="28"/>
          <w:szCs w:val="28"/>
        </w:rPr>
        <w:t xml:space="preserve"> от 25.12.2008 </w:t>
      </w:r>
      <w:r w:rsidR="008D6280">
        <w:rPr>
          <w:sz w:val="28"/>
          <w:szCs w:val="28"/>
        </w:rPr>
        <w:t>№</w:t>
      </w:r>
      <w:r w:rsidR="008D6280" w:rsidRPr="00853BAD">
        <w:rPr>
          <w:sz w:val="28"/>
          <w:szCs w:val="28"/>
        </w:rPr>
        <w:t xml:space="preserve"> 273-ФЗ "О противодействии коррупции",</w:t>
      </w:r>
      <w:r w:rsidR="008D6280">
        <w:rPr>
          <w:sz w:val="28"/>
          <w:szCs w:val="28"/>
        </w:rPr>
        <w:t xml:space="preserve"> </w:t>
      </w:r>
      <w:r w:rsidR="00774FB8" w:rsidRPr="008D6280">
        <w:rPr>
          <w:sz w:val="28"/>
          <w:szCs w:val="28"/>
        </w:rPr>
        <w:t xml:space="preserve">Федеральными законами от 6.10.2003 года </w:t>
      </w:r>
      <w:hyperlink r:id="rId7" w:history="1">
        <w:r w:rsidR="00774FB8" w:rsidRPr="008D6280">
          <w:rPr>
            <w:sz w:val="28"/>
            <w:szCs w:val="28"/>
          </w:rPr>
          <w:t>№ 131-ФЗ</w:t>
        </w:r>
      </w:hyperlink>
      <w:r w:rsidR="00774FB8" w:rsidRPr="008D6280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</w:t>
      </w:r>
      <w:r w:rsidR="00774FB8" w:rsidRPr="00774FB8">
        <w:t xml:space="preserve"> </w:t>
      </w:r>
      <w:hyperlink r:id="rId8" w:history="1">
        <w:r w:rsidR="008D6280">
          <w:rPr>
            <w:sz w:val="28"/>
            <w:szCs w:val="28"/>
          </w:rPr>
          <w:t>Законом</w:t>
        </w:r>
      </w:hyperlink>
      <w:r w:rsidRPr="00853BAD">
        <w:rPr>
          <w:sz w:val="28"/>
          <w:szCs w:val="28"/>
        </w:rPr>
        <w:t xml:space="preserve"> Челябинской области от 29.01.2009 </w:t>
      </w:r>
      <w:r w:rsidR="00D15228">
        <w:rPr>
          <w:sz w:val="28"/>
          <w:szCs w:val="28"/>
        </w:rPr>
        <w:t>№</w:t>
      </w:r>
      <w:r w:rsidRPr="00853BAD">
        <w:rPr>
          <w:sz w:val="28"/>
          <w:szCs w:val="28"/>
        </w:rPr>
        <w:t xml:space="preserve"> 353-ЗО "О противодействии коррупции в Челябинской области", </w:t>
      </w:r>
      <w:hyperlink r:id="rId9" w:history="1">
        <w:r w:rsidRPr="00853BAD">
          <w:rPr>
            <w:sz w:val="28"/>
            <w:szCs w:val="28"/>
          </w:rPr>
          <w:t>Уставом</w:t>
        </w:r>
      </w:hyperlink>
      <w:r w:rsidRPr="00853BAD">
        <w:rPr>
          <w:sz w:val="28"/>
          <w:szCs w:val="28"/>
        </w:rPr>
        <w:t xml:space="preserve"> </w:t>
      </w:r>
      <w:r w:rsidR="00D15228">
        <w:rPr>
          <w:sz w:val="28"/>
          <w:szCs w:val="28"/>
        </w:rPr>
        <w:t>Аргаяшского муниципального района</w:t>
      </w:r>
      <w:r w:rsidRPr="00853BAD">
        <w:rPr>
          <w:sz w:val="28"/>
          <w:szCs w:val="28"/>
        </w:rPr>
        <w:t xml:space="preserve">: </w:t>
      </w:r>
    </w:p>
    <w:p w:rsidR="000B67CA" w:rsidRPr="00BF7BDD" w:rsidRDefault="000B67CA" w:rsidP="003844C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F1392" w:rsidRDefault="00EF1392" w:rsidP="003844C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BA0399">
        <w:rPr>
          <w:sz w:val="28"/>
          <w:szCs w:val="28"/>
        </w:rPr>
        <w:t>Собрание депутатов Ар</w:t>
      </w:r>
      <w:r>
        <w:rPr>
          <w:sz w:val="28"/>
          <w:szCs w:val="28"/>
        </w:rPr>
        <w:t xml:space="preserve">гаяшского муниципального района </w:t>
      </w:r>
      <w:r w:rsidRPr="00BA0399">
        <w:rPr>
          <w:sz w:val="28"/>
          <w:szCs w:val="28"/>
        </w:rPr>
        <w:t>Р</w:t>
      </w:r>
      <w:r>
        <w:rPr>
          <w:sz w:val="28"/>
          <w:szCs w:val="28"/>
        </w:rPr>
        <w:t>ЕШАЕТ</w:t>
      </w:r>
      <w:r w:rsidRPr="00BA0399">
        <w:rPr>
          <w:sz w:val="28"/>
          <w:szCs w:val="28"/>
        </w:rPr>
        <w:t>:</w:t>
      </w:r>
    </w:p>
    <w:p w:rsidR="001449A0" w:rsidRDefault="001449A0" w:rsidP="003844C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357"/>
        <w:jc w:val="both"/>
        <w:rPr>
          <w:sz w:val="28"/>
          <w:szCs w:val="28"/>
        </w:rPr>
      </w:pPr>
    </w:p>
    <w:p w:rsidR="00EF1392" w:rsidRDefault="003844C0" w:rsidP="003844C0">
      <w:pPr>
        <w:spacing w:line="276" w:lineRule="auto"/>
        <w:ind w:firstLine="540"/>
        <w:jc w:val="both"/>
        <w:rPr>
          <w:sz w:val="28"/>
          <w:szCs w:val="28"/>
        </w:rPr>
      </w:pPr>
      <w:r w:rsidRPr="003844C0">
        <w:rPr>
          <w:sz w:val="28"/>
          <w:szCs w:val="28"/>
        </w:rPr>
        <w:t xml:space="preserve">1. </w:t>
      </w:r>
      <w:r w:rsidR="001449A0" w:rsidRPr="003844C0">
        <w:rPr>
          <w:sz w:val="28"/>
          <w:szCs w:val="28"/>
        </w:rPr>
        <w:t>Утвер</w:t>
      </w:r>
      <w:r w:rsidRPr="003844C0">
        <w:rPr>
          <w:sz w:val="28"/>
          <w:szCs w:val="28"/>
        </w:rPr>
        <w:t xml:space="preserve">дить Положение о порядке сообщения лицами, замещающими муниципальные должности в органах местного самоуправления Аргаяшского муниципального района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3844C0">
        <w:rPr>
          <w:sz w:val="28"/>
          <w:szCs w:val="28"/>
        </w:rPr>
        <w:t>которая</w:t>
      </w:r>
      <w:proofErr w:type="gramEnd"/>
      <w:r w:rsidRPr="003844C0">
        <w:rPr>
          <w:sz w:val="28"/>
          <w:szCs w:val="28"/>
        </w:rPr>
        <w:t xml:space="preserve"> приводит или может привести к конфликту интересов</w:t>
      </w:r>
      <w:r w:rsidRPr="003844C0">
        <w:t xml:space="preserve"> </w:t>
      </w:r>
      <w:r w:rsidRPr="003844C0">
        <w:rPr>
          <w:sz w:val="28"/>
          <w:szCs w:val="28"/>
        </w:rPr>
        <w:t>(далее именуется - Положение</w:t>
      </w:r>
      <w:r>
        <w:rPr>
          <w:sz w:val="28"/>
          <w:szCs w:val="28"/>
        </w:rPr>
        <w:t>), согласно приложению к настоящему решению.</w:t>
      </w:r>
    </w:p>
    <w:p w:rsidR="003844C0" w:rsidRPr="003844C0" w:rsidRDefault="003844C0" w:rsidP="003844C0">
      <w:pPr>
        <w:spacing w:line="276" w:lineRule="auto"/>
        <w:ind w:firstLine="567"/>
        <w:jc w:val="both"/>
        <w:rPr>
          <w:sz w:val="28"/>
          <w:szCs w:val="28"/>
        </w:rPr>
      </w:pPr>
      <w:r w:rsidRPr="003844C0">
        <w:rPr>
          <w:sz w:val="28"/>
          <w:szCs w:val="28"/>
        </w:rPr>
        <w:t xml:space="preserve">2. Установить, что действие </w:t>
      </w:r>
      <w:hyperlink r:id="rId10" w:history="1">
        <w:r w:rsidRPr="003844C0">
          <w:rPr>
            <w:sz w:val="28"/>
            <w:szCs w:val="28"/>
          </w:rPr>
          <w:t>Положения</w:t>
        </w:r>
      </w:hyperlink>
      <w:r w:rsidRPr="003844C0">
        <w:rPr>
          <w:sz w:val="28"/>
          <w:szCs w:val="28"/>
        </w:rPr>
        <w:t xml:space="preserve">, утвержденного настоящим решением, распространяется на следующих лиц, замещающих муниципальные должности в органах местного самоуправления Аргаяшского муниципального района: </w:t>
      </w:r>
    </w:p>
    <w:p w:rsidR="003844C0" w:rsidRPr="000B3315" w:rsidRDefault="003844C0" w:rsidP="003844C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B3315">
        <w:rPr>
          <w:sz w:val="28"/>
          <w:szCs w:val="28"/>
        </w:rPr>
        <w:t>председателя Собрания депутатов Аргаяшского муниципального района;</w:t>
      </w:r>
    </w:p>
    <w:p w:rsidR="003844C0" w:rsidRPr="000B3315" w:rsidRDefault="003844C0" w:rsidP="003844C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3315">
        <w:rPr>
          <w:sz w:val="28"/>
          <w:szCs w:val="28"/>
        </w:rPr>
        <w:t>депутата Собрания депутатов Аргаяшского муниципального района;</w:t>
      </w:r>
    </w:p>
    <w:p w:rsidR="003844C0" w:rsidRPr="000B3315" w:rsidRDefault="003844C0" w:rsidP="003844C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B3315">
        <w:rPr>
          <w:sz w:val="28"/>
          <w:szCs w:val="28"/>
        </w:rPr>
        <w:t>главы Аргаяшского муниципального района;</w:t>
      </w:r>
    </w:p>
    <w:p w:rsidR="003844C0" w:rsidRPr="00BA0399" w:rsidRDefault="003844C0" w:rsidP="00BF7BD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B3315">
        <w:rPr>
          <w:sz w:val="28"/>
          <w:szCs w:val="28"/>
        </w:rPr>
        <w:t>председателя Контрольно-счетной комиссии Аргаяшского муниципального района.</w:t>
      </w:r>
    </w:p>
    <w:p w:rsidR="00BF7BDD" w:rsidRDefault="00BF7BDD" w:rsidP="003844C0">
      <w:pPr>
        <w:widowControl w:val="0"/>
        <w:autoSpaceDE w:val="0"/>
        <w:autoSpaceDN w:val="0"/>
        <w:adjustRightInd w:val="0"/>
        <w:spacing w:line="276" w:lineRule="auto"/>
        <w:ind w:firstLine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F1392">
        <w:rPr>
          <w:sz w:val="28"/>
          <w:szCs w:val="28"/>
        </w:rPr>
        <w:t xml:space="preserve">. </w:t>
      </w:r>
      <w:proofErr w:type="gramStart"/>
      <w:r w:rsidR="00EF1392">
        <w:rPr>
          <w:sz w:val="28"/>
          <w:szCs w:val="28"/>
        </w:rPr>
        <w:t xml:space="preserve">Признать утратившим силу Решение Собрания депутатов Аргаяшского муниципального района от </w:t>
      </w:r>
      <w:r>
        <w:rPr>
          <w:sz w:val="28"/>
          <w:szCs w:val="28"/>
        </w:rPr>
        <w:t>23</w:t>
      </w:r>
      <w:r w:rsidR="00EF139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F139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EF13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97</w:t>
      </w:r>
      <w:r w:rsidR="00EF1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039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 Положения о</w:t>
      </w:r>
      <w:r w:rsidRPr="00BA03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BA0399">
        <w:rPr>
          <w:bCs/>
          <w:sz w:val="28"/>
          <w:szCs w:val="28"/>
        </w:rPr>
        <w:t>орядке сообщения лицами, замещающими муниципальные должности в Собрании депутатов Аргаяшского муниципального района и Главой Аргаяшского муниципального района о возникновении личной заинтересованности при исполнении должностных</w:t>
      </w:r>
      <w:r>
        <w:rPr>
          <w:bCs/>
          <w:sz w:val="28"/>
          <w:szCs w:val="28"/>
        </w:rPr>
        <w:t xml:space="preserve"> </w:t>
      </w:r>
      <w:r w:rsidRPr="00BA0399">
        <w:rPr>
          <w:bCs/>
          <w:sz w:val="28"/>
          <w:szCs w:val="28"/>
        </w:rPr>
        <w:t>обязанностей (осуществлении полномочий), которая приводит или может привести к конфликту интересов</w:t>
      </w:r>
      <w:r>
        <w:rPr>
          <w:bCs/>
          <w:sz w:val="28"/>
          <w:szCs w:val="28"/>
        </w:rPr>
        <w:t>».</w:t>
      </w:r>
      <w:proofErr w:type="gramEnd"/>
    </w:p>
    <w:p w:rsidR="00BF7BDD" w:rsidRPr="00A40701" w:rsidRDefault="00BF7BDD" w:rsidP="00BF7BD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815562">
        <w:rPr>
          <w:sz w:val="28"/>
          <w:szCs w:val="28"/>
        </w:rPr>
        <w:t xml:space="preserve">. Контроль исполнения настоящего решения возложить </w:t>
      </w:r>
      <w:r w:rsidRPr="00A40701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постоянную </w:t>
      </w:r>
      <w:r w:rsidRPr="00A40701">
        <w:rPr>
          <w:rFonts w:eastAsiaTheme="minorHAnsi"/>
          <w:sz w:val="28"/>
          <w:szCs w:val="28"/>
          <w:lang w:eastAsia="en-US"/>
        </w:rPr>
        <w:t xml:space="preserve">комиссию </w:t>
      </w:r>
      <w:r>
        <w:rPr>
          <w:rFonts w:eastAsiaTheme="minorHAnsi"/>
          <w:sz w:val="28"/>
          <w:szCs w:val="28"/>
          <w:lang w:eastAsia="en-US"/>
        </w:rPr>
        <w:t xml:space="preserve">по мандатам, Регламенту и депутатской этике, законности и правопорядку, местному самоуправлению, связям с общественностью и средствами информации в </w:t>
      </w:r>
      <w:r w:rsidRPr="00A40701">
        <w:rPr>
          <w:rFonts w:eastAsiaTheme="minorHAnsi"/>
          <w:sz w:val="28"/>
          <w:szCs w:val="28"/>
          <w:lang w:eastAsia="en-US"/>
        </w:rPr>
        <w:t>Собрани</w:t>
      </w:r>
      <w:r>
        <w:rPr>
          <w:rFonts w:eastAsiaTheme="minorHAnsi"/>
          <w:sz w:val="28"/>
          <w:szCs w:val="28"/>
          <w:lang w:eastAsia="en-US"/>
        </w:rPr>
        <w:t>и</w:t>
      </w:r>
      <w:r w:rsidRPr="00A40701">
        <w:rPr>
          <w:rFonts w:eastAsiaTheme="minorHAnsi"/>
          <w:sz w:val="28"/>
          <w:szCs w:val="28"/>
          <w:lang w:eastAsia="en-US"/>
        </w:rPr>
        <w:t xml:space="preserve"> депутатов Аргаяшского муниципального района.</w:t>
      </w:r>
    </w:p>
    <w:p w:rsidR="00BF7BDD" w:rsidRPr="00815562" w:rsidRDefault="00BF7BDD" w:rsidP="00BF7BDD">
      <w:pPr>
        <w:pStyle w:val="ConsPlusTitle"/>
        <w:spacing w:line="276" w:lineRule="auto"/>
        <w:ind w:firstLine="567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Pr="00815562">
        <w:rPr>
          <w:b w:val="0"/>
          <w:bCs w:val="0"/>
          <w:sz w:val="28"/>
          <w:szCs w:val="28"/>
        </w:rPr>
        <w:t>.</w:t>
      </w:r>
      <w:r w:rsidRPr="00815562">
        <w:rPr>
          <w:sz w:val="28"/>
          <w:szCs w:val="28"/>
        </w:rPr>
        <w:t xml:space="preserve"> </w:t>
      </w:r>
      <w:r w:rsidRPr="00815562">
        <w:rPr>
          <w:b w:val="0"/>
          <w:sz w:val="28"/>
          <w:szCs w:val="28"/>
        </w:rPr>
        <w:t>Настоящее решение подлежит опубликованию в информационном вестнике администрации и Собрания депутатов Аргаяшского муниципального района «Аргаяшский вестник» и размещению на официальном сайте Аргаяшского муниципального района.</w:t>
      </w:r>
    </w:p>
    <w:p w:rsidR="00BF7BDD" w:rsidRDefault="00BF7BDD" w:rsidP="00BF7BDD">
      <w:pPr>
        <w:spacing w:line="276" w:lineRule="auto"/>
        <w:ind w:firstLine="567"/>
        <w:jc w:val="both"/>
        <w:rPr>
          <w:rFonts w:eastAsiaTheme="minorEastAsia"/>
          <w:color w:val="1D1B11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Pr="00815562">
        <w:rPr>
          <w:sz w:val="28"/>
          <w:szCs w:val="28"/>
        </w:rPr>
        <w:t xml:space="preserve">. Настоящее решение вступает в силу </w:t>
      </w:r>
      <w:r w:rsidRPr="00815562">
        <w:rPr>
          <w:rFonts w:eastAsiaTheme="minorEastAsia"/>
          <w:color w:val="1D1B11"/>
          <w:sz w:val="28"/>
          <w:szCs w:val="28"/>
          <w:lang w:eastAsia="zh-CN"/>
        </w:rPr>
        <w:t>после его официального опубликования.</w:t>
      </w:r>
    </w:p>
    <w:p w:rsidR="00BF7BDD" w:rsidRDefault="00BF7BDD" w:rsidP="00BF7B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7BDD" w:rsidRDefault="00BF7BDD" w:rsidP="00BF7B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7BDD" w:rsidRPr="009D35DE" w:rsidRDefault="00BF7BDD" w:rsidP="00BF7B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7BDD" w:rsidRPr="009D35DE" w:rsidRDefault="00BF7BDD" w:rsidP="00BF7BDD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9D35DE">
        <w:rPr>
          <w:rFonts w:eastAsiaTheme="minorHAnsi"/>
          <w:sz w:val="28"/>
          <w:szCs w:val="28"/>
          <w:lang w:eastAsia="en-US"/>
        </w:rPr>
        <w:t xml:space="preserve">Председатель Собрания депутатов </w:t>
      </w:r>
    </w:p>
    <w:p w:rsidR="00BF7BDD" w:rsidRDefault="00BF7BDD" w:rsidP="00BF7BDD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9D35DE">
        <w:rPr>
          <w:rFonts w:eastAsiaTheme="minorHAnsi"/>
          <w:sz w:val="28"/>
          <w:szCs w:val="28"/>
          <w:lang w:eastAsia="en-US"/>
        </w:rPr>
        <w:t>Аргаяшского муниципального района                                            Л.Ф. Юсупова</w:t>
      </w:r>
    </w:p>
    <w:p w:rsidR="00BF7BDD" w:rsidRDefault="00BF7BDD" w:rsidP="00BF7BDD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BF7BDD" w:rsidRDefault="00BF7BDD" w:rsidP="00BF7BDD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Аргаяшского </w:t>
      </w:r>
    </w:p>
    <w:p w:rsidR="00BF7BDD" w:rsidRDefault="00BF7BDD" w:rsidP="00BF7BDD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И.В. Ишимов</w:t>
      </w:r>
    </w:p>
    <w:p w:rsidR="001449A0" w:rsidRDefault="001449A0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1449A0" w:rsidRDefault="001449A0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1449A0" w:rsidRDefault="001449A0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1449A0" w:rsidRDefault="001449A0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1449A0" w:rsidRDefault="001449A0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1449A0" w:rsidRDefault="001449A0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9B7562" w:rsidRDefault="009B7562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9B7562" w:rsidRDefault="009B7562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9B7562" w:rsidRDefault="009B7562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9B7562" w:rsidRDefault="009B7562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9B7562" w:rsidRDefault="009B7562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9B7562" w:rsidRDefault="009B7562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1449A0" w:rsidRDefault="001449A0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B9589B" w:rsidRDefault="00B9589B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B9589B" w:rsidRDefault="00B9589B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B9589B" w:rsidRDefault="00B9589B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1449A0" w:rsidRDefault="001449A0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1449A0" w:rsidRDefault="001449A0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1449A0" w:rsidRDefault="001449A0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1449A0" w:rsidRDefault="001449A0" w:rsidP="00EF139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tbl>
      <w:tblPr>
        <w:tblStyle w:val="a4"/>
        <w:tblW w:w="0" w:type="auto"/>
        <w:tblInd w:w="5920" w:type="dxa"/>
        <w:tblLook w:val="04A0"/>
      </w:tblPr>
      <w:tblGrid>
        <w:gridCol w:w="4217"/>
      </w:tblGrid>
      <w:tr w:rsidR="000B3315" w:rsidTr="000B3315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B3315" w:rsidRPr="00BA0399" w:rsidRDefault="000B3315" w:rsidP="000B33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УТВЕРЖДЕНО</w:t>
            </w:r>
          </w:p>
          <w:p w:rsidR="000B3315" w:rsidRPr="00BA0399" w:rsidRDefault="000B3315" w:rsidP="000B33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A0399">
              <w:rPr>
                <w:szCs w:val="20"/>
              </w:rPr>
              <w:t xml:space="preserve"> решени</w:t>
            </w:r>
            <w:r>
              <w:rPr>
                <w:szCs w:val="20"/>
              </w:rPr>
              <w:t>ем</w:t>
            </w:r>
            <w:r w:rsidRPr="00BA0399">
              <w:rPr>
                <w:szCs w:val="20"/>
              </w:rPr>
              <w:t xml:space="preserve"> Собрания депутатов</w:t>
            </w:r>
          </w:p>
          <w:p w:rsidR="000B3315" w:rsidRPr="00BA0399" w:rsidRDefault="000B3315" w:rsidP="000B33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A0399">
              <w:rPr>
                <w:szCs w:val="20"/>
              </w:rPr>
              <w:t>Аргаяшского муниципального района</w:t>
            </w:r>
          </w:p>
          <w:p w:rsidR="000B3315" w:rsidRDefault="000B3315" w:rsidP="004422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9B7562">
              <w:rPr>
                <w:szCs w:val="20"/>
              </w:rPr>
              <w:t xml:space="preserve">14 декабря </w:t>
            </w:r>
            <w:r>
              <w:rPr>
                <w:szCs w:val="20"/>
              </w:rPr>
              <w:t>2022</w:t>
            </w:r>
            <w:r w:rsidRPr="00BA0399">
              <w:rPr>
                <w:szCs w:val="20"/>
              </w:rPr>
              <w:t xml:space="preserve"> г</w:t>
            </w:r>
            <w:r>
              <w:rPr>
                <w:szCs w:val="20"/>
              </w:rPr>
              <w:t>. №</w:t>
            </w:r>
            <w:r w:rsidR="009B7562">
              <w:rPr>
                <w:szCs w:val="20"/>
              </w:rPr>
              <w:t xml:space="preserve"> 322</w:t>
            </w:r>
          </w:p>
        </w:tc>
      </w:tr>
    </w:tbl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0B3315" w:rsidRDefault="00EF1392" w:rsidP="000B33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7"/>
      <w:bookmarkEnd w:id="0"/>
      <w:r w:rsidRPr="000B3315">
        <w:rPr>
          <w:b/>
          <w:bCs/>
          <w:sz w:val="28"/>
          <w:szCs w:val="28"/>
        </w:rPr>
        <w:t>Положение</w:t>
      </w:r>
    </w:p>
    <w:p w:rsidR="000B3315" w:rsidRDefault="00EF1392" w:rsidP="000B33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3315">
        <w:rPr>
          <w:b/>
          <w:bCs/>
          <w:sz w:val="28"/>
          <w:szCs w:val="28"/>
        </w:rPr>
        <w:t>о порядке сообщения лицами, замещающими муниципальные должности</w:t>
      </w:r>
    </w:p>
    <w:p w:rsidR="000B3315" w:rsidRDefault="000B3315" w:rsidP="000B33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449A0" w:rsidRPr="000B3315">
        <w:rPr>
          <w:b/>
          <w:bCs/>
          <w:sz w:val="28"/>
          <w:szCs w:val="28"/>
        </w:rPr>
        <w:t>в органах местного самоуправления</w:t>
      </w:r>
      <w:r w:rsidR="00EF1392" w:rsidRPr="000B3315">
        <w:rPr>
          <w:b/>
          <w:bCs/>
          <w:sz w:val="28"/>
          <w:szCs w:val="28"/>
        </w:rPr>
        <w:t xml:space="preserve"> </w:t>
      </w:r>
      <w:r w:rsidR="001449A0" w:rsidRPr="000B3315">
        <w:rPr>
          <w:b/>
          <w:bCs/>
          <w:sz w:val="28"/>
          <w:szCs w:val="28"/>
        </w:rPr>
        <w:t xml:space="preserve">Аргаяшского муниципального района </w:t>
      </w:r>
    </w:p>
    <w:p w:rsidR="009B7562" w:rsidRDefault="00EF1392" w:rsidP="000B33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3315">
        <w:rPr>
          <w:b/>
          <w:bCs/>
          <w:sz w:val="28"/>
          <w:szCs w:val="28"/>
        </w:rPr>
        <w:t xml:space="preserve">о возникновении личной заинтересованности при </w:t>
      </w:r>
      <w:r w:rsidR="009B7562">
        <w:rPr>
          <w:b/>
          <w:bCs/>
          <w:sz w:val="28"/>
          <w:szCs w:val="28"/>
        </w:rPr>
        <w:t xml:space="preserve"> </w:t>
      </w:r>
      <w:r w:rsidRPr="000B3315">
        <w:rPr>
          <w:b/>
          <w:bCs/>
          <w:sz w:val="28"/>
          <w:szCs w:val="28"/>
        </w:rPr>
        <w:t xml:space="preserve">исполнении </w:t>
      </w:r>
    </w:p>
    <w:p w:rsidR="009B7562" w:rsidRDefault="00EF1392" w:rsidP="000B33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3315">
        <w:rPr>
          <w:b/>
          <w:bCs/>
          <w:sz w:val="28"/>
          <w:szCs w:val="28"/>
        </w:rPr>
        <w:t>должностных обязанностей (</w:t>
      </w:r>
      <w:proofErr w:type="gramStart"/>
      <w:r w:rsidRPr="000B3315">
        <w:rPr>
          <w:b/>
          <w:bCs/>
          <w:sz w:val="28"/>
          <w:szCs w:val="28"/>
        </w:rPr>
        <w:t>осуществлении</w:t>
      </w:r>
      <w:proofErr w:type="gramEnd"/>
      <w:r w:rsidRPr="000B3315">
        <w:rPr>
          <w:b/>
          <w:bCs/>
          <w:sz w:val="28"/>
          <w:szCs w:val="28"/>
        </w:rPr>
        <w:t xml:space="preserve"> полномочий),</w:t>
      </w:r>
    </w:p>
    <w:p w:rsidR="00EF1392" w:rsidRPr="000B3315" w:rsidRDefault="00EF1392" w:rsidP="000B33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3315">
        <w:rPr>
          <w:b/>
          <w:bCs/>
          <w:sz w:val="28"/>
          <w:szCs w:val="28"/>
        </w:rPr>
        <w:t xml:space="preserve"> </w:t>
      </w:r>
      <w:proofErr w:type="gramStart"/>
      <w:r w:rsidRPr="000B3315">
        <w:rPr>
          <w:b/>
          <w:bCs/>
          <w:sz w:val="28"/>
          <w:szCs w:val="28"/>
        </w:rPr>
        <w:t>которая</w:t>
      </w:r>
      <w:proofErr w:type="gramEnd"/>
      <w:r w:rsidRPr="000B3315">
        <w:rPr>
          <w:b/>
          <w:bCs/>
          <w:sz w:val="28"/>
          <w:szCs w:val="28"/>
        </w:rPr>
        <w:t xml:space="preserve"> приводит или может привести к конфликту интересов</w:t>
      </w:r>
    </w:p>
    <w:p w:rsidR="00EF1392" w:rsidRPr="004422ED" w:rsidRDefault="00EF1392" w:rsidP="000B3315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EF1392" w:rsidRPr="000B3315" w:rsidRDefault="00EF1392" w:rsidP="000B331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B3315">
        <w:rPr>
          <w:sz w:val="28"/>
          <w:szCs w:val="28"/>
        </w:rPr>
        <w:t xml:space="preserve">1. Настоящим Положением определяется порядок сообщения </w:t>
      </w:r>
      <w:r w:rsidRPr="000B3315">
        <w:rPr>
          <w:bCs/>
          <w:sz w:val="28"/>
          <w:szCs w:val="28"/>
        </w:rPr>
        <w:t>лицами, замещающими муниципальные должности</w:t>
      </w:r>
      <w:r w:rsidRPr="000B3315">
        <w:rPr>
          <w:sz w:val="28"/>
          <w:szCs w:val="28"/>
        </w:rPr>
        <w:t xml:space="preserve"> </w:t>
      </w:r>
      <w:r w:rsidR="001449A0" w:rsidRPr="000B3315">
        <w:rPr>
          <w:sz w:val="28"/>
          <w:szCs w:val="28"/>
        </w:rPr>
        <w:t>в органах местного самоуправления Аргаяшского муниципального района</w:t>
      </w:r>
      <w:r w:rsidRPr="000B331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0B3315">
        <w:rPr>
          <w:sz w:val="28"/>
          <w:szCs w:val="28"/>
        </w:rPr>
        <w:t>которая</w:t>
      </w:r>
      <w:proofErr w:type="gramEnd"/>
      <w:r w:rsidRPr="000B3315">
        <w:rPr>
          <w:sz w:val="28"/>
          <w:szCs w:val="28"/>
        </w:rPr>
        <w:t xml:space="preserve"> приводит или может привести к конфликту интересов</w:t>
      </w:r>
      <w:r w:rsidR="001449A0" w:rsidRPr="000B3315">
        <w:rPr>
          <w:sz w:val="28"/>
          <w:szCs w:val="28"/>
        </w:rPr>
        <w:t xml:space="preserve"> (далее – Положение)</w:t>
      </w:r>
      <w:r w:rsidRPr="000B3315">
        <w:rPr>
          <w:sz w:val="28"/>
          <w:szCs w:val="28"/>
        </w:rPr>
        <w:t>.</w:t>
      </w:r>
    </w:p>
    <w:p w:rsidR="00EF1392" w:rsidRPr="000B3315" w:rsidRDefault="00EF1392" w:rsidP="000B331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B3315">
        <w:rPr>
          <w:sz w:val="28"/>
          <w:szCs w:val="28"/>
        </w:rPr>
        <w:t xml:space="preserve">2. </w:t>
      </w:r>
      <w:proofErr w:type="gramStart"/>
      <w:r w:rsidRPr="000B3315">
        <w:rPr>
          <w:sz w:val="28"/>
          <w:szCs w:val="28"/>
        </w:rPr>
        <w:t>Лица, замещающие муниципальные должности</w:t>
      </w:r>
      <w:r w:rsidR="00BF1885">
        <w:rPr>
          <w:sz w:val="28"/>
          <w:szCs w:val="28"/>
        </w:rPr>
        <w:t xml:space="preserve"> в органах местного самоуправления Аргаяшского муниципального района, перечисленные в пункте 2 настоящего решения (далее – лица, замещающие муниципальные должности)</w:t>
      </w:r>
      <w:r w:rsidRPr="000B3315">
        <w:rPr>
          <w:sz w:val="28"/>
          <w:szCs w:val="28"/>
        </w:rPr>
        <w:t>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 (осуществлению полномочий), которая приводит или может привести к конфликту интересов, а также принимать меры по предотвращению или урегулированию конфликта</w:t>
      </w:r>
      <w:proofErr w:type="gramEnd"/>
      <w:r w:rsidRPr="000B3315">
        <w:rPr>
          <w:sz w:val="28"/>
          <w:szCs w:val="28"/>
        </w:rPr>
        <w:t xml:space="preserve"> интересов.</w:t>
      </w:r>
    </w:p>
    <w:p w:rsidR="00EF1392" w:rsidRPr="000B3315" w:rsidRDefault="00EF1392" w:rsidP="000B331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B3315"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0B3315">
        <w:rPr>
          <w:sz w:val="28"/>
          <w:szCs w:val="28"/>
        </w:rPr>
        <w:t>которая</w:t>
      </w:r>
      <w:proofErr w:type="gramEnd"/>
      <w:r w:rsidRPr="000B3315">
        <w:rPr>
          <w:sz w:val="28"/>
          <w:szCs w:val="28"/>
        </w:rPr>
        <w:t xml:space="preserve"> приводит или может привести к конфликту интересов (далее - уведомление).</w:t>
      </w:r>
      <w:bookmarkStart w:id="1" w:name="Par61"/>
      <w:bookmarkEnd w:id="1"/>
    </w:p>
    <w:p w:rsidR="00EF1392" w:rsidRPr="000B3315" w:rsidRDefault="00EF1392" w:rsidP="000B331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B3315">
        <w:rPr>
          <w:sz w:val="28"/>
          <w:szCs w:val="28"/>
        </w:rPr>
        <w:t xml:space="preserve">3. Лица, замещающие муниципальные должности, направляют </w:t>
      </w:r>
      <w:hyperlink w:anchor="Par118" w:tooltip="                                Уведомление" w:history="1">
        <w:r w:rsidRPr="000B3315">
          <w:rPr>
            <w:sz w:val="28"/>
            <w:szCs w:val="28"/>
          </w:rPr>
          <w:t>уведомление</w:t>
        </w:r>
      </w:hyperlink>
      <w:r w:rsidRPr="000B3315">
        <w:rPr>
          <w:sz w:val="28"/>
          <w:szCs w:val="28"/>
        </w:rPr>
        <w:t xml:space="preserve">, составленное по форме согласно приложению 1 к настоящему Положению, в Комиссию по </w:t>
      </w:r>
      <w:proofErr w:type="gramStart"/>
      <w:r w:rsidRPr="000B3315">
        <w:rPr>
          <w:sz w:val="28"/>
          <w:szCs w:val="28"/>
        </w:rPr>
        <w:t>контролю за</w:t>
      </w:r>
      <w:proofErr w:type="gramEnd"/>
      <w:r w:rsidRPr="000B3315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</w:t>
      </w:r>
      <w:r w:rsidR="007F6E5B" w:rsidRPr="000B3315">
        <w:rPr>
          <w:sz w:val="28"/>
          <w:szCs w:val="28"/>
        </w:rPr>
        <w:t>в Собрании депутатов</w:t>
      </w:r>
      <w:r w:rsidR="000B3315">
        <w:rPr>
          <w:sz w:val="28"/>
          <w:szCs w:val="28"/>
        </w:rPr>
        <w:t xml:space="preserve"> Аргаяшского муниципального района</w:t>
      </w:r>
      <w:r w:rsidRPr="000B3315">
        <w:rPr>
          <w:sz w:val="28"/>
          <w:szCs w:val="28"/>
        </w:rPr>
        <w:t xml:space="preserve"> (далее – Комиссия).</w:t>
      </w:r>
    </w:p>
    <w:p w:rsidR="00EF1392" w:rsidRPr="000B3315" w:rsidRDefault="00EF1392" w:rsidP="000B33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0B3315">
        <w:rPr>
          <w:sz w:val="28"/>
          <w:szCs w:val="28"/>
          <w:lang w:eastAsia="en-US"/>
        </w:rPr>
        <w:t>Порядок работы и состав Комиссии определяется решением Собрания депутатов Аргаяшского муниципального района.</w:t>
      </w:r>
      <w:bookmarkStart w:id="2" w:name="Par62"/>
      <w:bookmarkEnd w:id="2"/>
      <w:r w:rsidRPr="000B3315">
        <w:rPr>
          <w:sz w:val="28"/>
          <w:szCs w:val="28"/>
          <w:lang w:eastAsia="en-US"/>
        </w:rPr>
        <w:t xml:space="preserve"> </w:t>
      </w:r>
    </w:p>
    <w:p w:rsidR="00EF1392" w:rsidRPr="000B3315" w:rsidRDefault="00EF1392" w:rsidP="000B33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B3315">
        <w:rPr>
          <w:sz w:val="28"/>
          <w:szCs w:val="28"/>
          <w:lang w:eastAsia="en-US"/>
        </w:rPr>
        <w:t>Комиссия организует предварительное рассмотрение уведомлений.</w:t>
      </w:r>
    </w:p>
    <w:p w:rsidR="00EF1392" w:rsidRPr="000B3315" w:rsidRDefault="00EF1392" w:rsidP="000B331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B3315">
        <w:rPr>
          <w:sz w:val="28"/>
          <w:szCs w:val="28"/>
        </w:rPr>
        <w:t xml:space="preserve">4. Уведомления лиц, замещающих муниципальные должности, направленные в </w:t>
      </w:r>
      <w:r w:rsidR="007F6E5B" w:rsidRPr="000B3315">
        <w:rPr>
          <w:sz w:val="28"/>
          <w:szCs w:val="28"/>
        </w:rPr>
        <w:t>К</w:t>
      </w:r>
      <w:r w:rsidRPr="000B3315">
        <w:rPr>
          <w:sz w:val="28"/>
          <w:szCs w:val="28"/>
        </w:rPr>
        <w:t>омиссию, по её решению могут быть переданы для рассмотрения в Комиссию по координации работы по противодействию коррупции Аргаяшского муниципального района.</w:t>
      </w:r>
    </w:p>
    <w:p w:rsidR="00EF1392" w:rsidRPr="000B3315" w:rsidRDefault="00EF1392" w:rsidP="000B331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B3315">
        <w:rPr>
          <w:sz w:val="28"/>
          <w:szCs w:val="28"/>
        </w:rPr>
        <w:t>5. Уведомления лиц, замещающих муниципальные должности, передаются для предварительного рассмотрения секретарю Комиссии</w:t>
      </w:r>
      <w:r w:rsidR="001D49CC">
        <w:rPr>
          <w:sz w:val="28"/>
          <w:szCs w:val="28"/>
        </w:rPr>
        <w:t xml:space="preserve"> - </w:t>
      </w:r>
      <w:r w:rsidRPr="000B3315">
        <w:rPr>
          <w:sz w:val="28"/>
          <w:szCs w:val="28"/>
        </w:rPr>
        <w:t>лицу, ответственному</w:t>
      </w:r>
      <w:r w:rsidRPr="000B3315">
        <w:rPr>
          <w:sz w:val="28"/>
          <w:szCs w:val="28"/>
          <w:lang w:eastAsia="en-US"/>
        </w:rPr>
        <w:t xml:space="preserve"> за работу по профилактике коррупционных и иных правонарушений в Собрании </w:t>
      </w:r>
      <w:r w:rsidRPr="000B3315">
        <w:rPr>
          <w:sz w:val="28"/>
          <w:szCs w:val="28"/>
          <w:lang w:eastAsia="en-US"/>
        </w:rPr>
        <w:lastRenderedPageBreak/>
        <w:t>депутатов Ар</w:t>
      </w:r>
      <w:r w:rsidR="000B3315">
        <w:rPr>
          <w:sz w:val="28"/>
          <w:szCs w:val="28"/>
          <w:lang w:eastAsia="en-US"/>
        </w:rPr>
        <w:t>гаяшского муниципального района (далее секретарь Комиссии)</w:t>
      </w:r>
      <w:r w:rsidRPr="000B3315">
        <w:rPr>
          <w:sz w:val="28"/>
          <w:szCs w:val="28"/>
          <w:lang w:eastAsia="en-US"/>
        </w:rPr>
        <w:t>.</w:t>
      </w:r>
    </w:p>
    <w:p w:rsidR="00EF1392" w:rsidRPr="000B3315" w:rsidRDefault="00EF1392" w:rsidP="000B33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0B3315">
        <w:rPr>
          <w:sz w:val="28"/>
          <w:szCs w:val="28"/>
          <w:lang w:eastAsia="en-US"/>
        </w:rPr>
        <w:t>6. Уведомления, поступившие в Комиссию, подлежат обязательной регистрации секретарем Комиссии, в журнале регистрации уведомлений по форме согласно приложению 2 к настоящему Положению.</w:t>
      </w:r>
    </w:p>
    <w:p w:rsidR="00EF1392" w:rsidRPr="000B3315" w:rsidRDefault="00EF1392" w:rsidP="000B33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bookmarkStart w:id="3" w:name="Par63"/>
      <w:bookmarkEnd w:id="3"/>
      <w:r w:rsidRPr="000B3315">
        <w:rPr>
          <w:sz w:val="28"/>
          <w:szCs w:val="28"/>
        </w:rPr>
        <w:t xml:space="preserve">7. </w:t>
      </w:r>
      <w:proofErr w:type="gramStart"/>
      <w:r w:rsidRPr="000B3315">
        <w:rPr>
          <w:sz w:val="28"/>
          <w:szCs w:val="28"/>
        </w:rPr>
        <w:t xml:space="preserve">В ходе предварительного рассмотрения уведомлений </w:t>
      </w:r>
      <w:r w:rsidR="001D49CC">
        <w:rPr>
          <w:sz w:val="28"/>
          <w:szCs w:val="28"/>
          <w:lang w:eastAsia="en-US"/>
        </w:rPr>
        <w:t>секретарь комиссии</w:t>
      </w:r>
      <w:r w:rsidRPr="000B3315">
        <w:rPr>
          <w:sz w:val="28"/>
          <w:szCs w:val="28"/>
        </w:rPr>
        <w:t>, имеет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</w:t>
      </w:r>
      <w:r w:rsidR="007F6E5B" w:rsidRPr="000B3315">
        <w:rPr>
          <w:sz w:val="28"/>
          <w:szCs w:val="28"/>
        </w:rPr>
        <w:t xml:space="preserve">рганизации. </w:t>
      </w:r>
      <w:proofErr w:type="gramEnd"/>
    </w:p>
    <w:p w:rsidR="00EF1392" w:rsidRPr="000B3315" w:rsidRDefault="00EF1392" w:rsidP="000B33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0B3315">
        <w:rPr>
          <w:sz w:val="28"/>
          <w:szCs w:val="28"/>
          <w:lang w:eastAsia="en-US"/>
        </w:rPr>
        <w:t xml:space="preserve">8. По результатам предварительного рассмотрения уведомлений, поступивших в соответствии с пунктом 5 настоящего Положения, </w:t>
      </w:r>
      <w:r w:rsidR="001D49CC">
        <w:rPr>
          <w:sz w:val="28"/>
          <w:szCs w:val="28"/>
          <w:lang w:eastAsia="en-US"/>
        </w:rPr>
        <w:t>секретарем комиссии</w:t>
      </w:r>
      <w:r w:rsidRPr="000B3315">
        <w:rPr>
          <w:sz w:val="28"/>
          <w:szCs w:val="28"/>
          <w:lang w:eastAsia="en-US"/>
        </w:rPr>
        <w:t xml:space="preserve">, подготавливается мотивированное заключение на каждое из уведомлений. </w:t>
      </w:r>
    </w:p>
    <w:p w:rsidR="00EF1392" w:rsidRPr="000B3315" w:rsidRDefault="00EF1392" w:rsidP="000B33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0B3315">
        <w:rPr>
          <w:sz w:val="28"/>
          <w:szCs w:val="28"/>
          <w:lang w:eastAsia="en-US"/>
        </w:rPr>
        <w:t xml:space="preserve">9. Уведомление, заключения и другие материалы, полученные в ходе предварительного рассмотрения уведомлений, рассматриваются Комиссией в течение </w:t>
      </w:r>
      <w:r w:rsidR="007F6E5B" w:rsidRPr="000B3315">
        <w:rPr>
          <w:sz w:val="28"/>
          <w:szCs w:val="28"/>
          <w:lang w:eastAsia="en-US"/>
        </w:rPr>
        <w:t xml:space="preserve">семи </w:t>
      </w:r>
      <w:r w:rsidRPr="000B3315">
        <w:rPr>
          <w:sz w:val="28"/>
          <w:szCs w:val="28"/>
          <w:lang w:eastAsia="en-US"/>
        </w:rPr>
        <w:t>рабочих дней со дня пост</w:t>
      </w:r>
      <w:r w:rsidR="001D49CC">
        <w:rPr>
          <w:sz w:val="28"/>
          <w:szCs w:val="28"/>
          <w:lang w:eastAsia="en-US"/>
        </w:rPr>
        <w:t>упления уведомлений в Комиссию.</w:t>
      </w:r>
    </w:p>
    <w:p w:rsidR="00EF1392" w:rsidRPr="000B3315" w:rsidRDefault="00EF1392" w:rsidP="000B33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0B3315">
        <w:rPr>
          <w:sz w:val="28"/>
          <w:szCs w:val="28"/>
          <w:lang w:eastAsia="en-US"/>
        </w:rPr>
        <w:t xml:space="preserve">10. В случае направления запросов, указанных в пункте 7 настоящего </w:t>
      </w:r>
      <w:r w:rsidR="007F6E5B" w:rsidRPr="000B3315">
        <w:rPr>
          <w:sz w:val="28"/>
          <w:szCs w:val="28"/>
          <w:lang w:eastAsia="en-US"/>
        </w:rPr>
        <w:t>Положения</w:t>
      </w:r>
      <w:r w:rsidRPr="000B3315">
        <w:rPr>
          <w:sz w:val="28"/>
          <w:szCs w:val="28"/>
          <w:lang w:eastAsia="en-US"/>
        </w:rPr>
        <w:t xml:space="preserve">, уведомления, заключения и другие материалы рассматриваются Комиссией в течение 45 дней со дня поступления уведомления в Комиссию. </w:t>
      </w:r>
    </w:p>
    <w:p w:rsidR="00EF1392" w:rsidRPr="000B3315" w:rsidRDefault="00EF1392" w:rsidP="000B33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0B3315">
        <w:rPr>
          <w:sz w:val="28"/>
          <w:szCs w:val="28"/>
          <w:lang w:eastAsia="en-US"/>
        </w:rPr>
        <w:t xml:space="preserve">Указанный срок может быть продлен Комиссией, но не более чем на 30 </w:t>
      </w:r>
      <w:r w:rsidR="0085657E" w:rsidRPr="000B3315">
        <w:rPr>
          <w:sz w:val="28"/>
          <w:szCs w:val="28"/>
          <w:lang w:eastAsia="en-US"/>
        </w:rPr>
        <w:t xml:space="preserve">календарных </w:t>
      </w:r>
      <w:r w:rsidRPr="000B3315">
        <w:rPr>
          <w:sz w:val="28"/>
          <w:szCs w:val="28"/>
          <w:lang w:eastAsia="en-US"/>
        </w:rPr>
        <w:t>дней.</w:t>
      </w:r>
    </w:p>
    <w:p w:rsidR="00EF1392" w:rsidRPr="000B3315" w:rsidRDefault="00EF1392" w:rsidP="000B3315">
      <w:pPr>
        <w:spacing w:line="276" w:lineRule="auto"/>
        <w:ind w:firstLine="567"/>
        <w:jc w:val="both"/>
        <w:rPr>
          <w:sz w:val="28"/>
          <w:szCs w:val="28"/>
        </w:rPr>
      </w:pPr>
      <w:r w:rsidRPr="000B3315">
        <w:rPr>
          <w:sz w:val="28"/>
          <w:szCs w:val="28"/>
        </w:rPr>
        <w:t>11. По результатам рассмотрения уведомлений Комиссия принимает одно из следующих решений:</w:t>
      </w:r>
    </w:p>
    <w:p w:rsidR="00EF1392" w:rsidRPr="000B3315" w:rsidRDefault="00EF1392" w:rsidP="000B3315">
      <w:pPr>
        <w:spacing w:line="276" w:lineRule="auto"/>
        <w:ind w:firstLine="567"/>
        <w:jc w:val="both"/>
        <w:rPr>
          <w:sz w:val="28"/>
          <w:szCs w:val="28"/>
        </w:rPr>
      </w:pPr>
      <w:r w:rsidRPr="000B3315">
        <w:rPr>
          <w:sz w:val="28"/>
          <w:szCs w:val="28"/>
        </w:rPr>
        <w:t>1) признать, что при исполнении должностных обязанностей (осуществлении полномочий) лицом, направившим уведомление, конфликт интересов отсутствует;</w:t>
      </w:r>
      <w:bookmarkStart w:id="4" w:name="Par70"/>
      <w:bookmarkEnd w:id="4"/>
    </w:p>
    <w:p w:rsidR="00EF1392" w:rsidRPr="000B3315" w:rsidRDefault="00EF1392" w:rsidP="000B3315">
      <w:pPr>
        <w:spacing w:line="276" w:lineRule="auto"/>
        <w:ind w:firstLine="567"/>
        <w:jc w:val="both"/>
        <w:rPr>
          <w:sz w:val="28"/>
          <w:szCs w:val="28"/>
        </w:rPr>
      </w:pPr>
      <w:r w:rsidRPr="000B3315">
        <w:rPr>
          <w:sz w:val="28"/>
          <w:szCs w:val="28"/>
        </w:rPr>
        <w:t>2) признать, что при исполнении должностных обязанностей (осуществлении полномочий) лицом, направившим уведомление, личная заинтересованность приводит или может привести к конфликту интересов;</w:t>
      </w:r>
    </w:p>
    <w:p w:rsidR="00EF1392" w:rsidRPr="000B3315" w:rsidRDefault="00EF1392" w:rsidP="000B3315">
      <w:pPr>
        <w:spacing w:line="276" w:lineRule="auto"/>
        <w:ind w:firstLine="567"/>
        <w:jc w:val="both"/>
        <w:rPr>
          <w:sz w:val="28"/>
          <w:szCs w:val="28"/>
        </w:rPr>
      </w:pPr>
      <w:bookmarkStart w:id="5" w:name="Par71"/>
      <w:bookmarkEnd w:id="5"/>
      <w:r w:rsidRPr="000B3315"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EF1392" w:rsidRPr="000B3315" w:rsidRDefault="00EF1392" w:rsidP="000B3315">
      <w:pPr>
        <w:spacing w:line="276" w:lineRule="auto"/>
        <w:ind w:firstLine="567"/>
        <w:jc w:val="both"/>
        <w:rPr>
          <w:sz w:val="28"/>
          <w:szCs w:val="28"/>
        </w:rPr>
      </w:pPr>
      <w:r w:rsidRPr="000B3315">
        <w:rPr>
          <w:sz w:val="28"/>
          <w:szCs w:val="28"/>
        </w:rPr>
        <w:t>12. В случае принятия решения, предусмотренного подпунктом 2 пункта 11 настоящего Положения,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F1392" w:rsidRPr="000B3315" w:rsidRDefault="00EF1392" w:rsidP="000B331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B3315">
        <w:rPr>
          <w:sz w:val="28"/>
          <w:szCs w:val="28"/>
        </w:rPr>
        <w:t xml:space="preserve">13. В случае принятия решения, предусмотренного подпунктами 3 пункта 11 настоящего </w:t>
      </w:r>
      <w:r w:rsidR="0085657E" w:rsidRPr="000B3315">
        <w:rPr>
          <w:sz w:val="28"/>
          <w:szCs w:val="28"/>
        </w:rPr>
        <w:t>Положения</w:t>
      </w:r>
      <w:r w:rsidRPr="000B3315">
        <w:rPr>
          <w:sz w:val="28"/>
          <w:szCs w:val="28"/>
        </w:rPr>
        <w:t xml:space="preserve">, </w:t>
      </w:r>
      <w:r w:rsidRPr="000B3315">
        <w:rPr>
          <w:sz w:val="28"/>
          <w:szCs w:val="28"/>
          <w:lang w:eastAsia="en-US"/>
        </w:rPr>
        <w:t>Комиссия</w:t>
      </w:r>
      <w:r w:rsidRPr="000B3315">
        <w:rPr>
          <w:sz w:val="28"/>
          <w:szCs w:val="28"/>
        </w:rPr>
        <w:t xml:space="preserve"> представляет доклад и рассматриваемые документы в Комиссию по координации работы по противодействию коррупции Аргаяшского муниципального района.</w:t>
      </w:r>
    </w:p>
    <w:p w:rsidR="00EF1392" w:rsidRPr="000B3315" w:rsidRDefault="00EF1392" w:rsidP="000B3315">
      <w:pPr>
        <w:spacing w:line="276" w:lineRule="auto"/>
        <w:ind w:firstLine="567"/>
        <w:jc w:val="both"/>
        <w:rPr>
          <w:sz w:val="28"/>
          <w:szCs w:val="28"/>
        </w:rPr>
      </w:pPr>
    </w:p>
    <w:p w:rsidR="00EF1392" w:rsidRPr="000D71A8" w:rsidRDefault="00EF1392" w:rsidP="000B33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Ind w:w="7621" w:type="dxa"/>
        <w:tblLook w:val="04A0"/>
      </w:tblPr>
      <w:tblGrid>
        <w:gridCol w:w="2516"/>
      </w:tblGrid>
      <w:tr w:rsidR="00D15228" w:rsidTr="00D15228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D15228" w:rsidRPr="00BA0399" w:rsidRDefault="00D15228" w:rsidP="00D152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A0399">
              <w:rPr>
                <w:szCs w:val="20"/>
              </w:rPr>
              <w:t>Приложение № 1</w:t>
            </w:r>
          </w:p>
          <w:p w:rsidR="00D15228" w:rsidRDefault="00D15228" w:rsidP="00D152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A0399">
              <w:rPr>
                <w:szCs w:val="20"/>
              </w:rPr>
              <w:t xml:space="preserve">к </w:t>
            </w:r>
            <w:r>
              <w:rPr>
                <w:szCs w:val="20"/>
              </w:rPr>
              <w:t>Положению</w:t>
            </w:r>
          </w:p>
        </w:tc>
      </w:tr>
    </w:tbl>
    <w:p w:rsidR="00D15228" w:rsidRDefault="00D15228" w:rsidP="00EF1392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</w:p>
    <w:p w:rsidR="00EF1392" w:rsidRPr="000F6685" w:rsidRDefault="00EF1392" w:rsidP="00EF1392">
      <w:pPr>
        <w:tabs>
          <w:tab w:val="left" w:pos="6390"/>
        </w:tabs>
        <w:autoSpaceDE w:val="0"/>
        <w:autoSpaceDN w:val="0"/>
        <w:ind w:left="5529"/>
        <w:jc w:val="right"/>
        <w:rPr>
          <w:u w:val="single"/>
        </w:rPr>
      </w:pPr>
      <w:r w:rsidRPr="000F6685">
        <w:rPr>
          <w:u w:val="single"/>
        </w:rPr>
        <w:t xml:space="preserve"> (Форма)</w:t>
      </w:r>
    </w:p>
    <w:p w:rsidR="00EF1392" w:rsidRPr="000F6685" w:rsidRDefault="00EF1392" w:rsidP="00EF1392">
      <w:pPr>
        <w:autoSpaceDE w:val="0"/>
        <w:autoSpaceDN w:val="0"/>
        <w:adjustRightInd w:val="0"/>
        <w:ind w:left="5529"/>
        <w:jc w:val="both"/>
        <w:rPr>
          <w:rFonts w:eastAsia="Calibri"/>
          <w:bCs/>
          <w:lang w:eastAsia="en-US"/>
        </w:rPr>
      </w:pPr>
    </w:p>
    <w:tbl>
      <w:tblPr>
        <w:tblStyle w:val="a4"/>
        <w:tblW w:w="0" w:type="auto"/>
        <w:tblInd w:w="4644" w:type="dxa"/>
        <w:tblLook w:val="04A0"/>
      </w:tblPr>
      <w:tblGrid>
        <w:gridCol w:w="5493"/>
      </w:tblGrid>
      <w:tr w:rsidR="00D15228" w:rsidRPr="00D15228" w:rsidTr="00D15228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D15228" w:rsidRPr="00D15228" w:rsidRDefault="00D15228" w:rsidP="00EF13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15228">
              <w:rPr>
                <w:sz w:val="24"/>
                <w:szCs w:val="24"/>
              </w:rPr>
              <w:t xml:space="preserve">В Комиссию по </w:t>
            </w:r>
            <w:proofErr w:type="gramStart"/>
            <w:r w:rsidRPr="00D15228">
              <w:rPr>
                <w:sz w:val="24"/>
                <w:szCs w:val="24"/>
              </w:rPr>
              <w:t>контролю за</w:t>
            </w:r>
            <w:proofErr w:type="gramEnd"/>
            <w:r w:rsidRPr="00D15228">
              <w:rPr>
                <w:sz w:val="24"/>
                <w:szCs w:val="24"/>
              </w:rPr>
              <w:t xml:space="preserve"> достоверностью сведений о доходах, расходах, об имуществе и обязательствах имущественного характера</w:t>
            </w:r>
          </w:p>
          <w:p w:rsidR="00D15228" w:rsidRPr="00D15228" w:rsidRDefault="00D15228" w:rsidP="00EF139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15228">
              <w:rPr>
                <w:sz w:val="24"/>
                <w:szCs w:val="24"/>
              </w:rPr>
              <w:t>от _____________________________________________________________________________________________________________________</w:t>
            </w:r>
          </w:p>
          <w:p w:rsidR="00D15228" w:rsidRPr="00D15228" w:rsidRDefault="00D15228" w:rsidP="00D152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5228">
              <w:rPr>
                <w:sz w:val="24"/>
                <w:szCs w:val="24"/>
              </w:rPr>
              <w:t>(должность, Ф.И.О.)</w:t>
            </w:r>
          </w:p>
        </w:tc>
      </w:tr>
    </w:tbl>
    <w:p w:rsidR="00D15228" w:rsidRPr="00D15228" w:rsidRDefault="00D15228" w:rsidP="00EF1392">
      <w:pPr>
        <w:autoSpaceDE w:val="0"/>
        <w:autoSpaceDN w:val="0"/>
        <w:ind w:left="5529"/>
        <w:jc w:val="both"/>
      </w:pPr>
    </w:p>
    <w:p w:rsidR="00D15228" w:rsidRPr="00D15228" w:rsidRDefault="00D15228" w:rsidP="00EF1392">
      <w:pPr>
        <w:autoSpaceDE w:val="0"/>
        <w:autoSpaceDN w:val="0"/>
        <w:ind w:left="5529"/>
        <w:jc w:val="both"/>
      </w:pPr>
    </w:p>
    <w:p w:rsidR="00EF1392" w:rsidRPr="00D15228" w:rsidRDefault="00EF1392" w:rsidP="00EF1392">
      <w:pPr>
        <w:autoSpaceDE w:val="0"/>
        <w:autoSpaceDN w:val="0"/>
        <w:jc w:val="center"/>
        <w:rPr>
          <w:b/>
          <w:bCs/>
        </w:rPr>
      </w:pPr>
      <w:r w:rsidRPr="00D15228">
        <w:rPr>
          <w:b/>
          <w:bCs/>
        </w:rPr>
        <w:t xml:space="preserve">Уведомление </w:t>
      </w:r>
    </w:p>
    <w:p w:rsidR="00EF1392" w:rsidRPr="00D15228" w:rsidRDefault="00EF1392" w:rsidP="00EF1392">
      <w:pPr>
        <w:autoSpaceDE w:val="0"/>
        <w:autoSpaceDN w:val="0"/>
        <w:jc w:val="center"/>
        <w:rPr>
          <w:b/>
          <w:bCs/>
        </w:rPr>
      </w:pPr>
      <w:r w:rsidRPr="00D15228">
        <w:rPr>
          <w:b/>
          <w:bCs/>
        </w:rPr>
        <w:t>о возникновении личной заинтересованности</w:t>
      </w:r>
    </w:p>
    <w:p w:rsidR="00EF1392" w:rsidRPr="00D15228" w:rsidRDefault="00EF1392" w:rsidP="00EF1392">
      <w:pPr>
        <w:autoSpaceDE w:val="0"/>
        <w:autoSpaceDN w:val="0"/>
        <w:jc w:val="center"/>
        <w:rPr>
          <w:b/>
          <w:bCs/>
        </w:rPr>
      </w:pPr>
      <w:r w:rsidRPr="00D15228">
        <w:rPr>
          <w:b/>
          <w:bCs/>
        </w:rPr>
        <w:t xml:space="preserve"> при исполнении должностных обязанностей (осуществлении полномочий),</w:t>
      </w:r>
    </w:p>
    <w:p w:rsidR="00EF1392" w:rsidRPr="00D15228" w:rsidRDefault="00EF1392" w:rsidP="00EF1392">
      <w:pPr>
        <w:autoSpaceDE w:val="0"/>
        <w:autoSpaceDN w:val="0"/>
        <w:jc w:val="center"/>
        <w:rPr>
          <w:b/>
          <w:bCs/>
        </w:rPr>
      </w:pPr>
      <w:r w:rsidRPr="00D15228">
        <w:rPr>
          <w:b/>
          <w:bCs/>
        </w:rPr>
        <w:t xml:space="preserve"> </w:t>
      </w:r>
      <w:proofErr w:type="gramStart"/>
      <w:r w:rsidRPr="00D15228">
        <w:rPr>
          <w:b/>
          <w:bCs/>
        </w:rPr>
        <w:t>которая</w:t>
      </w:r>
      <w:proofErr w:type="gramEnd"/>
      <w:r w:rsidRPr="00D15228">
        <w:rPr>
          <w:b/>
          <w:bCs/>
        </w:rPr>
        <w:t xml:space="preserve"> приводит или может привести к конфликту интересов</w:t>
      </w:r>
    </w:p>
    <w:p w:rsidR="00EF1392" w:rsidRPr="00D15228" w:rsidRDefault="00EF1392" w:rsidP="00EF1392">
      <w:pPr>
        <w:autoSpaceDE w:val="0"/>
        <w:autoSpaceDN w:val="0"/>
        <w:jc w:val="center"/>
        <w:rPr>
          <w:b/>
          <w:bCs/>
        </w:rPr>
      </w:pPr>
    </w:p>
    <w:p w:rsidR="00EF1392" w:rsidRPr="00D15228" w:rsidRDefault="00EF1392" w:rsidP="00EF1392">
      <w:pPr>
        <w:autoSpaceDE w:val="0"/>
        <w:autoSpaceDN w:val="0"/>
        <w:ind w:firstLine="709"/>
        <w:jc w:val="both"/>
      </w:pPr>
      <w:r w:rsidRPr="00D15228">
        <w:t xml:space="preserve">Сообщаю о возникновении у меня личной заинтересованности при исполнении должностных обязанностей (осуществлении полномочий), </w:t>
      </w:r>
      <w:proofErr w:type="gramStart"/>
      <w:r w:rsidRPr="00D15228">
        <w:t>которая</w:t>
      </w:r>
      <w:proofErr w:type="gramEnd"/>
      <w:r w:rsidRPr="00D15228">
        <w:t xml:space="preserve"> приводит или может привести к конфликту интересов (нужное подчеркнуть).</w:t>
      </w:r>
    </w:p>
    <w:p w:rsidR="00EF1392" w:rsidRPr="00D15228" w:rsidRDefault="00EF1392" w:rsidP="00EF1392">
      <w:pPr>
        <w:autoSpaceDE w:val="0"/>
        <w:autoSpaceDN w:val="0"/>
        <w:ind w:firstLine="709"/>
        <w:jc w:val="both"/>
      </w:pPr>
      <w:r w:rsidRPr="00D15228">
        <w:t>Обстоятельства, являющиеся основанием возникновения личной заинтересованности:</w:t>
      </w:r>
    </w:p>
    <w:p w:rsidR="00EF1392" w:rsidRPr="00D15228" w:rsidRDefault="00EF1392" w:rsidP="00EF1392">
      <w:pPr>
        <w:autoSpaceDE w:val="0"/>
        <w:autoSpaceDN w:val="0"/>
      </w:pPr>
      <w:r w:rsidRPr="00D15228">
        <w:t>__________________________________________________________________________</w:t>
      </w:r>
      <w:r w:rsidR="00D15228">
        <w:t>_______</w:t>
      </w:r>
    </w:p>
    <w:p w:rsidR="00EF1392" w:rsidRPr="00D15228" w:rsidRDefault="00EF1392" w:rsidP="00EF1392">
      <w:pPr>
        <w:autoSpaceDE w:val="0"/>
        <w:autoSpaceDN w:val="0"/>
      </w:pPr>
    </w:p>
    <w:p w:rsidR="00EF1392" w:rsidRPr="00D15228" w:rsidRDefault="00EF1392" w:rsidP="00EF1392">
      <w:pPr>
        <w:autoSpaceDE w:val="0"/>
        <w:autoSpaceDN w:val="0"/>
      </w:pPr>
      <w:r w:rsidRPr="00D15228">
        <w:t>__________________________________________________________________________</w:t>
      </w:r>
      <w:r w:rsidR="00D15228">
        <w:t>_______</w:t>
      </w:r>
    </w:p>
    <w:p w:rsidR="00EF1392" w:rsidRPr="00D15228" w:rsidRDefault="00EF1392" w:rsidP="00EF1392">
      <w:pPr>
        <w:autoSpaceDE w:val="0"/>
        <w:autoSpaceDN w:val="0"/>
      </w:pPr>
    </w:p>
    <w:p w:rsidR="00EF1392" w:rsidRPr="00D15228" w:rsidRDefault="00EF1392" w:rsidP="00EF1392">
      <w:pPr>
        <w:autoSpaceDE w:val="0"/>
        <w:autoSpaceDN w:val="0"/>
      </w:pPr>
      <w:r w:rsidRPr="00D15228">
        <w:t>________________________________________________</w:t>
      </w:r>
      <w:r w:rsidR="00D15228">
        <w:t>_________________________________</w:t>
      </w:r>
    </w:p>
    <w:p w:rsidR="00EF1392" w:rsidRPr="00D15228" w:rsidRDefault="00EF1392" w:rsidP="00EF1392">
      <w:pPr>
        <w:autoSpaceDE w:val="0"/>
        <w:autoSpaceDN w:val="0"/>
      </w:pPr>
    </w:p>
    <w:p w:rsidR="00EF1392" w:rsidRPr="00D15228" w:rsidRDefault="00EF1392" w:rsidP="00EF1392">
      <w:pPr>
        <w:autoSpaceDE w:val="0"/>
        <w:autoSpaceDN w:val="0"/>
        <w:ind w:firstLine="709"/>
        <w:jc w:val="both"/>
      </w:pPr>
      <w:r w:rsidRPr="00D15228">
        <w:t xml:space="preserve">Должностные обязанности </w:t>
      </w:r>
      <w:r w:rsidRPr="00D15228">
        <w:rPr>
          <w:bCs/>
        </w:rPr>
        <w:t>(осуществление полномочий)</w:t>
      </w:r>
      <w:r w:rsidRPr="00D15228">
        <w:t>, на исполнение которых влияет или может повлиять личная заинтересованность:</w:t>
      </w:r>
    </w:p>
    <w:p w:rsidR="00EF1392" w:rsidRPr="00D15228" w:rsidRDefault="00EF1392" w:rsidP="00EF1392">
      <w:pPr>
        <w:autoSpaceDE w:val="0"/>
        <w:autoSpaceDN w:val="0"/>
      </w:pPr>
      <w:r w:rsidRPr="00D15228">
        <w:t>_____________________________________________________________________________</w:t>
      </w:r>
      <w:r w:rsidR="00D15228">
        <w:t>____</w:t>
      </w:r>
    </w:p>
    <w:p w:rsidR="00EF1392" w:rsidRPr="00D15228" w:rsidRDefault="00EF1392" w:rsidP="00EF1392">
      <w:pPr>
        <w:autoSpaceDE w:val="0"/>
        <w:autoSpaceDN w:val="0"/>
      </w:pPr>
    </w:p>
    <w:p w:rsidR="00EF1392" w:rsidRPr="00D15228" w:rsidRDefault="00EF1392" w:rsidP="00EF1392">
      <w:pPr>
        <w:autoSpaceDE w:val="0"/>
        <w:autoSpaceDN w:val="0"/>
      </w:pPr>
      <w:r w:rsidRPr="00D15228">
        <w:t>_____________________________________________________________________________</w:t>
      </w:r>
      <w:r w:rsidR="00D15228">
        <w:t>____</w:t>
      </w:r>
    </w:p>
    <w:p w:rsidR="00EF1392" w:rsidRPr="00D15228" w:rsidRDefault="00EF1392" w:rsidP="00D15228">
      <w:pPr>
        <w:autoSpaceDE w:val="0"/>
        <w:autoSpaceDN w:val="0"/>
        <w:ind w:firstLine="709"/>
        <w:jc w:val="both"/>
      </w:pPr>
      <w:r w:rsidRPr="00D15228">
        <w:t>Предлагаемые меры по предотвращению или урегулированию конфликта интересов:</w:t>
      </w:r>
    </w:p>
    <w:p w:rsidR="00EF1392" w:rsidRPr="00D15228" w:rsidRDefault="00EF1392" w:rsidP="00EF1392">
      <w:pPr>
        <w:autoSpaceDE w:val="0"/>
        <w:autoSpaceDN w:val="0"/>
      </w:pPr>
    </w:p>
    <w:p w:rsidR="00EF1392" w:rsidRPr="00D15228" w:rsidRDefault="00EF1392" w:rsidP="00EF1392">
      <w:pPr>
        <w:autoSpaceDE w:val="0"/>
        <w:autoSpaceDN w:val="0"/>
      </w:pPr>
      <w:r w:rsidRPr="00D15228">
        <w:t>________________________________________________________________________________</w:t>
      </w:r>
      <w:r w:rsidR="00D15228">
        <w:t>_</w:t>
      </w:r>
    </w:p>
    <w:p w:rsidR="00EF1392" w:rsidRPr="00D15228" w:rsidRDefault="00EF1392" w:rsidP="00EF1392">
      <w:pPr>
        <w:autoSpaceDE w:val="0"/>
        <w:autoSpaceDN w:val="0"/>
      </w:pPr>
    </w:p>
    <w:p w:rsidR="00EF1392" w:rsidRPr="00D15228" w:rsidRDefault="00EF1392" w:rsidP="00EF1392">
      <w:pPr>
        <w:autoSpaceDE w:val="0"/>
        <w:autoSpaceDN w:val="0"/>
      </w:pPr>
      <w:r w:rsidRPr="00D15228">
        <w:t>________________________________________________________________________________</w:t>
      </w:r>
      <w:r w:rsidR="00D15228">
        <w:t>_</w:t>
      </w:r>
    </w:p>
    <w:p w:rsidR="00EF1392" w:rsidRPr="00D15228" w:rsidRDefault="00EF1392" w:rsidP="00EF1392">
      <w:pPr>
        <w:autoSpaceDE w:val="0"/>
        <w:autoSpaceDN w:val="0"/>
      </w:pPr>
    </w:p>
    <w:p w:rsidR="00EF1392" w:rsidRDefault="006C3B8E" w:rsidP="00D15228">
      <w:pPr>
        <w:autoSpaceDE w:val="0"/>
        <w:autoSpaceDN w:val="0"/>
        <w:ind w:firstLine="709"/>
        <w:jc w:val="both"/>
      </w:pPr>
      <w:r w:rsidRPr="00D15228">
        <w:t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 при рассмотрении настоящего уведомления (</w:t>
      </w:r>
      <w:proofErr w:type="gramStart"/>
      <w:r w:rsidRPr="00D15228">
        <w:t>нужное</w:t>
      </w:r>
      <w:proofErr w:type="gramEnd"/>
      <w:r w:rsidRPr="00D15228">
        <w:t xml:space="preserve"> подчеркнуть).</w:t>
      </w:r>
    </w:p>
    <w:p w:rsidR="004422ED" w:rsidRPr="00D15228" w:rsidRDefault="004422ED" w:rsidP="00D15228">
      <w:pPr>
        <w:autoSpaceDE w:val="0"/>
        <w:autoSpaceDN w:val="0"/>
        <w:ind w:firstLine="709"/>
        <w:jc w:val="both"/>
      </w:pPr>
    </w:p>
    <w:p w:rsidR="00EF1392" w:rsidRPr="00D15228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3B8E" w:rsidRPr="00D15228" w:rsidRDefault="006C3B8E" w:rsidP="00EF1392">
      <w:pPr>
        <w:widowControl w:val="0"/>
        <w:autoSpaceDE w:val="0"/>
        <w:autoSpaceDN w:val="0"/>
        <w:adjustRightInd w:val="0"/>
        <w:jc w:val="both"/>
      </w:pPr>
      <w:r w:rsidRPr="00D15228">
        <w:t>«__»_____________20__г.      ______________                     ____________________________</w:t>
      </w:r>
    </w:p>
    <w:p w:rsidR="006C3B8E" w:rsidRPr="00D15228" w:rsidRDefault="006C3B8E" w:rsidP="00EF1392">
      <w:pPr>
        <w:widowControl w:val="0"/>
        <w:autoSpaceDE w:val="0"/>
        <w:autoSpaceDN w:val="0"/>
        <w:adjustRightInd w:val="0"/>
        <w:jc w:val="both"/>
      </w:pPr>
      <w:r w:rsidRPr="00D15228">
        <w:t xml:space="preserve">                                                  </w:t>
      </w:r>
      <w:proofErr w:type="gramStart"/>
      <w:r w:rsidRPr="00D15228">
        <w:t>(подпись лица,                                   (расшифровка подписи)</w:t>
      </w:r>
      <w:proofErr w:type="gramEnd"/>
    </w:p>
    <w:p w:rsidR="006C3B8E" w:rsidRPr="00D15228" w:rsidRDefault="006C3B8E" w:rsidP="00EF1392">
      <w:pPr>
        <w:widowControl w:val="0"/>
        <w:autoSpaceDE w:val="0"/>
        <w:autoSpaceDN w:val="0"/>
        <w:adjustRightInd w:val="0"/>
        <w:jc w:val="both"/>
      </w:pPr>
      <w:r w:rsidRPr="00D15228">
        <w:t xml:space="preserve">                                                 </w:t>
      </w:r>
      <w:r w:rsidR="005C5A4D" w:rsidRPr="00D15228">
        <w:t xml:space="preserve"> </w:t>
      </w:r>
      <w:r w:rsidRPr="00D15228">
        <w:t xml:space="preserve"> направляющего</w:t>
      </w:r>
    </w:p>
    <w:p w:rsidR="00EF1392" w:rsidRPr="00D15228" w:rsidRDefault="006C3B8E" w:rsidP="00EF1392">
      <w:pPr>
        <w:widowControl w:val="0"/>
        <w:autoSpaceDE w:val="0"/>
        <w:autoSpaceDN w:val="0"/>
        <w:adjustRightInd w:val="0"/>
        <w:jc w:val="both"/>
      </w:pPr>
      <w:r w:rsidRPr="00D15228">
        <w:t xml:space="preserve">                                                   уведомление)</w:t>
      </w:r>
    </w:p>
    <w:p w:rsidR="00EF1392" w:rsidRPr="006C3B8E" w:rsidRDefault="00EF1392" w:rsidP="00EF1392">
      <w:pPr>
        <w:widowControl w:val="0"/>
        <w:autoSpaceDE w:val="0"/>
        <w:autoSpaceDN w:val="0"/>
        <w:adjustRightInd w:val="0"/>
        <w:jc w:val="both"/>
      </w:pPr>
    </w:p>
    <w:p w:rsidR="00EF1392" w:rsidRPr="006C3B8E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6C3B8E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6C3B8E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Ind w:w="7338" w:type="dxa"/>
        <w:tblLook w:val="04A0"/>
      </w:tblPr>
      <w:tblGrid>
        <w:gridCol w:w="2799"/>
      </w:tblGrid>
      <w:tr w:rsidR="00D15228" w:rsidTr="00D15228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D15228" w:rsidRPr="00BA0399" w:rsidRDefault="00D15228" w:rsidP="00D152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bookmarkStart w:id="6" w:name="_GoBack"/>
            <w:bookmarkEnd w:id="6"/>
            <w:r w:rsidRPr="00BA0399">
              <w:rPr>
                <w:szCs w:val="20"/>
              </w:rPr>
              <w:t xml:space="preserve">Приложение № </w:t>
            </w:r>
            <w:r>
              <w:rPr>
                <w:szCs w:val="20"/>
              </w:rPr>
              <w:t>2</w:t>
            </w:r>
          </w:p>
          <w:p w:rsidR="00D15228" w:rsidRDefault="00D15228" w:rsidP="00D15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399">
              <w:rPr>
                <w:szCs w:val="20"/>
              </w:rPr>
              <w:t xml:space="preserve">к </w:t>
            </w:r>
            <w:r>
              <w:rPr>
                <w:szCs w:val="20"/>
              </w:rPr>
              <w:t>Положению</w:t>
            </w:r>
          </w:p>
        </w:tc>
      </w:tr>
    </w:tbl>
    <w:p w:rsidR="00EF1392" w:rsidRPr="000D71A8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392" w:rsidRPr="00BA0399" w:rsidRDefault="00EF1392" w:rsidP="00EF1392">
      <w:pPr>
        <w:autoSpaceDE w:val="0"/>
        <w:autoSpaceDN w:val="0"/>
        <w:jc w:val="right"/>
        <w:rPr>
          <w:u w:val="single"/>
        </w:rPr>
      </w:pPr>
      <w:r w:rsidRPr="00BA0399">
        <w:rPr>
          <w:u w:val="single"/>
        </w:rPr>
        <w:t>(Форма)</w:t>
      </w:r>
    </w:p>
    <w:p w:rsidR="00EF1392" w:rsidRPr="00BA0399" w:rsidRDefault="00EF1392" w:rsidP="00EF1392">
      <w:pPr>
        <w:autoSpaceDE w:val="0"/>
        <w:autoSpaceDN w:val="0"/>
        <w:rPr>
          <w:b/>
          <w:sz w:val="20"/>
          <w:szCs w:val="20"/>
        </w:rPr>
      </w:pPr>
    </w:p>
    <w:p w:rsidR="00EF1392" w:rsidRPr="00BA0399" w:rsidRDefault="00EF1392" w:rsidP="00EF1392">
      <w:pPr>
        <w:autoSpaceDE w:val="0"/>
        <w:autoSpaceDN w:val="0"/>
        <w:jc w:val="center"/>
        <w:rPr>
          <w:b/>
          <w:bCs/>
        </w:rPr>
      </w:pPr>
      <w:r w:rsidRPr="00BA0399">
        <w:rPr>
          <w:b/>
          <w:bCs/>
        </w:rPr>
        <w:t>Журнал</w:t>
      </w:r>
    </w:p>
    <w:p w:rsidR="00EF1392" w:rsidRPr="00BA0399" w:rsidRDefault="00EF1392" w:rsidP="00EF1392">
      <w:pPr>
        <w:autoSpaceDE w:val="0"/>
        <w:autoSpaceDN w:val="0"/>
        <w:jc w:val="center"/>
        <w:rPr>
          <w:b/>
          <w:bCs/>
        </w:rPr>
      </w:pPr>
      <w:r w:rsidRPr="00BA0399">
        <w:rPr>
          <w:b/>
          <w:bCs/>
        </w:rPr>
        <w:t xml:space="preserve">регистрации уведомлений лиц, замещающих муниципальные должности </w:t>
      </w:r>
      <w:r w:rsidR="00D15228">
        <w:rPr>
          <w:b/>
          <w:bCs/>
        </w:rPr>
        <w:t xml:space="preserve">в органах местного самоуправления </w:t>
      </w:r>
      <w:r w:rsidRPr="00BA0399">
        <w:rPr>
          <w:b/>
          <w:bCs/>
        </w:rPr>
        <w:t xml:space="preserve">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BA0399">
        <w:rPr>
          <w:b/>
          <w:bCs/>
        </w:rPr>
        <w:t>которая</w:t>
      </w:r>
      <w:proofErr w:type="gramEnd"/>
      <w:r w:rsidRPr="00BA0399">
        <w:rPr>
          <w:b/>
          <w:bCs/>
        </w:rPr>
        <w:t xml:space="preserve"> приводит или может привести к конфликту интересов</w:t>
      </w:r>
    </w:p>
    <w:p w:rsidR="00EF1392" w:rsidRPr="00BA0399" w:rsidRDefault="00EF1392" w:rsidP="00EF1392">
      <w:pPr>
        <w:autoSpaceDE w:val="0"/>
        <w:autoSpaceDN w:val="0"/>
        <w:jc w:val="center"/>
        <w:rPr>
          <w:b/>
          <w:bCs/>
        </w:rPr>
      </w:pPr>
    </w:p>
    <w:p w:rsidR="00EF1392" w:rsidRPr="00BA0399" w:rsidRDefault="00EF1392" w:rsidP="00EF1392">
      <w:pPr>
        <w:autoSpaceDE w:val="0"/>
        <w:autoSpaceDN w:val="0"/>
        <w:jc w:val="center"/>
        <w:rPr>
          <w:b/>
          <w:bCs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98"/>
        <w:gridCol w:w="397"/>
        <w:gridCol w:w="255"/>
        <w:gridCol w:w="1474"/>
        <w:gridCol w:w="397"/>
        <w:gridCol w:w="369"/>
        <w:gridCol w:w="284"/>
      </w:tblGrid>
      <w:tr w:rsidR="00EF1392" w:rsidRPr="00BA0399" w:rsidTr="00280A3F">
        <w:trPr>
          <w:jc w:val="right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</w:pPr>
            <w:r w:rsidRPr="00BA0399"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right"/>
            </w:pPr>
            <w:r w:rsidRPr="00BA039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</w:pPr>
            <w:r w:rsidRPr="00BA0399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right"/>
            </w:pPr>
            <w:r w:rsidRPr="00BA039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ind w:left="57"/>
            </w:pPr>
            <w:proofErr w:type="gramStart"/>
            <w:r w:rsidRPr="00BA0399">
              <w:t>г</w:t>
            </w:r>
            <w:proofErr w:type="gramEnd"/>
            <w:r w:rsidRPr="00BA0399">
              <w:t>.</w:t>
            </w:r>
          </w:p>
        </w:tc>
      </w:tr>
    </w:tbl>
    <w:p w:rsidR="00EF1392" w:rsidRPr="00BA0399" w:rsidRDefault="00EF1392" w:rsidP="00EF1392">
      <w:pPr>
        <w:autoSpaceDE w:val="0"/>
        <w:autoSpaceDN w:val="0"/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98"/>
        <w:gridCol w:w="397"/>
        <w:gridCol w:w="255"/>
        <w:gridCol w:w="1191"/>
        <w:gridCol w:w="397"/>
        <w:gridCol w:w="369"/>
        <w:gridCol w:w="284"/>
      </w:tblGrid>
      <w:tr w:rsidR="00EF1392" w:rsidRPr="00BA0399" w:rsidTr="00280A3F">
        <w:trPr>
          <w:jc w:val="righ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</w:pPr>
            <w:r w:rsidRPr="00BA0399"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right"/>
            </w:pPr>
            <w:r w:rsidRPr="00BA039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</w:pPr>
            <w:r w:rsidRPr="00BA0399"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right"/>
            </w:pPr>
            <w:r w:rsidRPr="00BA039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ind w:left="57"/>
            </w:pPr>
            <w:proofErr w:type="gramStart"/>
            <w:r w:rsidRPr="00BA0399">
              <w:t>г</w:t>
            </w:r>
            <w:proofErr w:type="gramEnd"/>
            <w:r w:rsidRPr="00BA0399">
              <w:t>.</w:t>
            </w:r>
          </w:p>
        </w:tc>
      </w:tr>
    </w:tbl>
    <w:p w:rsidR="00EF1392" w:rsidRPr="00BA0399" w:rsidRDefault="00EF1392" w:rsidP="00EF1392">
      <w:pPr>
        <w:autoSpaceDE w:val="0"/>
        <w:autoSpaceDN w:val="0"/>
        <w:spacing w:after="24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964"/>
      </w:tblGrid>
      <w:tr w:rsidR="00EF1392" w:rsidRPr="00BA0399" w:rsidTr="00280A3F">
        <w:trPr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right"/>
            </w:pPr>
            <w:r w:rsidRPr="00BA0399">
              <w:t>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92" w:rsidRPr="00BA0399" w:rsidRDefault="00EF1392" w:rsidP="00280A3F">
            <w:pPr>
              <w:autoSpaceDE w:val="0"/>
              <w:autoSpaceDN w:val="0"/>
            </w:pPr>
            <w:r w:rsidRPr="00BA0399">
              <w:t xml:space="preserve">» </w:t>
            </w:r>
            <w:proofErr w:type="gramStart"/>
            <w:r w:rsidRPr="00BA0399">
              <w:t>листах</w:t>
            </w:r>
            <w:proofErr w:type="gramEnd"/>
          </w:p>
        </w:tc>
      </w:tr>
    </w:tbl>
    <w:p w:rsidR="00EF1392" w:rsidRPr="00BA0399" w:rsidRDefault="00EF1392" w:rsidP="00EF1392">
      <w:pPr>
        <w:autoSpaceDE w:val="0"/>
        <w:autoSpaceDN w:val="0"/>
        <w:spacing w:after="720"/>
        <w:jc w:val="right"/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247"/>
        <w:gridCol w:w="1134"/>
        <w:gridCol w:w="1814"/>
        <w:gridCol w:w="1814"/>
        <w:gridCol w:w="1418"/>
        <w:gridCol w:w="2128"/>
      </w:tblGrid>
      <w:tr w:rsidR="00EF1392" w:rsidRPr="00BA0399" w:rsidTr="00280A3F">
        <w:trPr>
          <w:cantSplit/>
        </w:trPr>
        <w:tc>
          <w:tcPr>
            <w:tcW w:w="510" w:type="dxa"/>
            <w:vMerge w:val="restart"/>
          </w:tcPr>
          <w:p w:rsidR="00EF1392" w:rsidRPr="00BA0399" w:rsidRDefault="00EF1392" w:rsidP="0028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0399">
              <w:rPr>
                <w:sz w:val="20"/>
                <w:szCs w:val="20"/>
              </w:rPr>
              <w:t>№</w:t>
            </w:r>
            <w:r w:rsidRPr="00BA0399">
              <w:rPr>
                <w:sz w:val="20"/>
                <w:szCs w:val="20"/>
              </w:rPr>
              <w:br/>
            </w:r>
            <w:proofErr w:type="gramStart"/>
            <w:r w:rsidRPr="00BA0399">
              <w:rPr>
                <w:sz w:val="20"/>
                <w:szCs w:val="20"/>
              </w:rPr>
              <w:t>п</w:t>
            </w:r>
            <w:proofErr w:type="gramEnd"/>
            <w:r w:rsidRPr="00BA0399">
              <w:rPr>
                <w:sz w:val="20"/>
                <w:szCs w:val="20"/>
              </w:rPr>
              <w:t>/п</w:t>
            </w:r>
          </w:p>
        </w:tc>
        <w:tc>
          <w:tcPr>
            <w:tcW w:w="1247" w:type="dxa"/>
            <w:vMerge w:val="restart"/>
          </w:tcPr>
          <w:p w:rsidR="00EF1392" w:rsidRPr="00BA0399" w:rsidRDefault="00EF1392" w:rsidP="0028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0399">
              <w:rPr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134" w:type="dxa"/>
            <w:vMerge w:val="restart"/>
          </w:tcPr>
          <w:p w:rsidR="00EF1392" w:rsidRPr="00BA0399" w:rsidRDefault="00EF1392" w:rsidP="0028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0399"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5046" w:type="dxa"/>
            <w:gridSpan w:val="3"/>
          </w:tcPr>
          <w:p w:rsidR="00EF1392" w:rsidRPr="00BA0399" w:rsidRDefault="00EF1392" w:rsidP="0028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0399">
              <w:rPr>
                <w:sz w:val="20"/>
                <w:szCs w:val="20"/>
              </w:rPr>
              <w:t>Сведения о лице, подавшем уведомление</w:t>
            </w:r>
          </w:p>
        </w:tc>
        <w:tc>
          <w:tcPr>
            <w:tcW w:w="2128" w:type="dxa"/>
            <w:vMerge w:val="restart"/>
          </w:tcPr>
          <w:p w:rsidR="00EF1392" w:rsidRPr="00BA0399" w:rsidRDefault="00EF1392" w:rsidP="0028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0399">
              <w:rPr>
                <w:sz w:val="20"/>
                <w:szCs w:val="20"/>
              </w:rPr>
              <w:t>Фамилия, инициалы, должность, подпись лица, принявшего уведомление</w:t>
            </w:r>
          </w:p>
        </w:tc>
      </w:tr>
      <w:tr w:rsidR="00EF1392" w:rsidRPr="00BA0399" w:rsidTr="00280A3F">
        <w:trPr>
          <w:cantSplit/>
        </w:trPr>
        <w:tc>
          <w:tcPr>
            <w:tcW w:w="510" w:type="dxa"/>
            <w:vMerge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247" w:type="dxa"/>
            <w:vMerge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814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039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14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0399">
              <w:rPr>
                <w:sz w:val="20"/>
                <w:szCs w:val="20"/>
              </w:rPr>
              <w:t>Муниципальная должность</w:t>
            </w:r>
          </w:p>
        </w:tc>
        <w:tc>
          <w:tcPr>
            <w:tcW w:w="1418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0399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2128" w:type="dxa"/>
            <w:vMerge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</w:tr>
      <w:tr w:rsidR="00EF1392" w:rsidRPr="00BA0399" w:rsidTr="00280A3F">
        <w:trPr>
          <w:cantSplit/>
        </w:trPr>
        <w:tc>
          <w:tcPr>
            <w:tcW w:w="510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  <w:r w:rsidRPr="00BA0399">
              <w:t>1</w:t>
            </w:r>
          </w:p>
        </w:tc>
        <w:tc>
          <w:tcPr>
            <w:tcW w:w="1247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  <w:r w:rsidRPr="00BA0399">
              <w:t>2</w:t>
            </w:r>
          </w:p>
        </w:tc>
        <w:tc>
          <w:tcPr>
            <w:tcW w:w="1134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  <w:r w:rsidRPr="00BA0399">
              <w:t>3</w:t>
            </w:r>
          </w:p>
        </w:tc>
        <w:tc>
          <w:tcPr>
            <w:tcW w:w="1814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  <w:r w:rsidRPr="00BA0399">
              <w:t>4</w:t>
            </w:r>
          </w:p>
        </w:tc>
        <w:tc>
          <w:tcPr>
            <w:tcW w:w="1814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  <w:r w:rsidRPr="00BA0399">
              <w:t>5</w:t>
            </w:r>
          </w:p>
        </w:tc>
        <w:tc>
          <w:tcPr>
            <w:tcW w:w="1418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  <w:r w:rsidRPr="00BA0399">
              <w:t>6</w:t>
            </w:r>
          </w:p>
        </w:tc>
        <w:tc>
          <w:tcPr>
            <w:tcW w:w="2128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  <w:r w:rsidRPr="00BA0399">
              <w:t>7</w:t>
            </w:r>
          </w:p>
        </w:tc>
      </w:tr>
      <w:tr w:rsidR="00EF1392" w:rsidRPr="00BA0399" w:rsidTr="00280A3F">
        <w:trPr>
          <w:cantSplit/>
        </w:trPr>
        <w:tc>
          <w:tcPr>
            <w:tcW w:w="510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814" w:type="dxa"/>
          </w:tcPr>
          <w:p w:rsidR="00EF1392" w:rsidRPr="00BA0399" w:rsidRDefault="00EF1392" w:rsidP="00280A3F">
            <w:pPr>
              <w:autoSpaceDE w:val="0"/>
              <w:autoSpaceDN w:val="0"/>
            </w:pPr>
          </w:p>
        </w:tc>
        <w:tc>
          <w:tcPr>
            <w:tcW w:w="1814" w:type="dxa"/>
          </w:tcPr>
          <w:p w:rsidR="00EF1392" w:rsidRPr="00BA0399" w:rsidRDefault="00EF1392" w:rsidP="00280A3F">
            <w:pPr>
              <w:autoSpaceDE w:val="0"/>
              <w:autoSpaceDN w:val="0"/>
            </w:pPr>
          </w:p>
        </w:tc>
        <w:tc>
          <w:tcPr>
            <w:tcW w:w="1418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2128" w:type="dxa"/>
          </w:tcPr>
          <w:p w:rsidR="00EF1392" w:rsidRPr="00BA0399" w:rsidRDefault="00EF1392" w:rsidP="00280A3F">
            <w:pPr>
              <w:autoSpaceDE w:val="0"/>
              <w:autoSpaceDN w:val="0"/>
            </w:pPr>
          </w:p>
        </w:tc>
      </w:tr>
      <w:tr w:rsidR="00EF1392" w:rsidRPr="00BA0399" w:rsidTr="00280A3F">
        <w:trPr>
          <w:cantSplit/>
        </w:trPr>
        <w:tc>
          <w:tcPr>
            <w:tcW w:w="510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1814" w:type="dxa"/>
          </w:tcPr>
          <w:p w:rsidR="00EF1392" w:rsidRPr="00BA0399" w:rsidRDefault="00EF1392" w:rsidP="00280A3F">
            <w:pPr>
              <w:autoSpaceDE w:val="0"/>
              <w:autoSpaceDN w:val="0"/>
            </w:pPr>
          </w:p>
        </w:tc>
        <w:tc>
          <w:tcPr>
            <w:tcW w:w="1814" w:type="dxa"/>
          </w:tcPr>
          <w:p w:rsidR="00EF1392" w:rsidRPr="00BA0399" w:rsidRDefault="00EF1392" w:rsidP="00280A3F">
            <w:pPr>
              <w:autoSpaceDE w:val="0"/>
              <w:autoSpaceDN w:val="0"/>
            </w:pPr>
          </w:p>
        </w:tc>
        <w:tc>
          <w:tcPr>
            <w:tcW w:w="1418" w:type="dxa"/>
          </w:tcPr>
          <w:p w:rsidR="00EF1392" w:rsidRPr="00BA0399" w:rsidRDefault="00EF1392" w:rsidP="00280A3F">
            <w:pPr>
              <w:autoSpaceDE w:val="0"/>
              <w:autoSpaceDN w:val="0"/>
              <w:jc w:val="center"/>
            </w:pPr>
          </w:p>
        </w:tc>
        <w:tc>
          <w:tcPr>
            <w:tcW w:w="2128" w:type="dxa"/>
          </w:tcPr>
          <w:p w:rsidR="00EF1392" w:rsidRPr="00BA0399" w:rsidRDefault="00EF1392" w:rsidP="00280A3F">
            <w:pPr>
              <w:autoSpaceDE w:val="0"/>
              <w:autoSpaceDN w:val="0"/>
            </w:pPr>
          </w:p>
        </w:tc>
      </w:tr>
    </w:tbl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F1392" w:rsidRPr="00BA0399" w:rsidRDefault="00EF1392" w:rsidP="00EF13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F1392" w:rsidRDefault="00EF1392" w:rsidP="00EF1392">
      <w:pPr>
        <w:ind w:firstLine="709"/>
        <w:rPr>
          <w:rFonts w:ascii="Times New Roman CYR" w:hAnsi="Times New Roman CYR" w:cs="Times New Roman CYR"/>
          <w:b/>
          <w:bCs/>
        </w:rPr>
      </w:pPr>
    </w:p>
    <w:p w:rsidR="00336797" w:rsidRDefault="00336797"/>
    <w:sectPr w:rsidR="00336797" w:rsidSect="004422ED">
      <w:type w:val="continuous"/>
      <w:pgSz w:w="11906" w:h="16838" w:code="9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BB4"/>
    <w:multiLevelType w:val="hybridMultilevel"/>
    <w:tmpl w:val="E52EB0C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05293"/>
    <w:multiLevelType w:val="hybridMultilevel"/>
    <w:tmpl w:val="696CB40E"/>
    <w:lvl w:ilvl="0" w:tplc="EC18EA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1392"/>
    <w:rsid w:val="00045E1B"/>
    <w:rsid w:val="000521F4"/>
    <w:rsid w:val="000B3315"/>
    <w:rsid w:val="000B67CA"/>
    <w:rsid w:val="00122C37"/>
    <w:rsid w:val="001449A0"/>
    <w:rsid w:val="001849E5"/>
    <w:rsid w:val="001D49CC"/>
    <w:rsid w:val="00212D84"/>
    <w:rsid w:val="00217621"/>
    <w:rsid w:val="002F3628"/>
    <w:rsid w:val="00336797"/>
    <w:rsid w:val="003844C0"/>
    <w:rsid w:val="004422ED"/>
    <w:rsid w:val="005C5A4D"/>
    <w:rsid w:val="006C3B8E"/>
    <w:rsid w:val="00774FB8"/>
    <w:rsid w:val="007F6E5B"/>
    <w:rsid w:val="00800108"/>
    <w:rsid w:val="0080570D"/>
    <w:rsid w:val="00841F68"/>
    <w:rsid w:val="00853BAD"/>
    <w:rsid w:val="0085657E"/>
    <w:rsid w:val="00886019"/>
    <w:rsid w:val="008A54BA"/>
    <w:rsid w:val="008D6280"/>
    <w:rsid w:val="009B7562"/>
    <w:rsid w:val="009E0BFA"/>
    <w:rsid w:val="00A21E78"/>
    <w:rsid w:val="00AC61B6"/>
    <w:rsid w:val="00B9589B"/>
    <w:rsid w:val="00BF1885"/>
    <w:rsid w:val="00BF7BDD"/>
    <w:rsid w:val="00C67B5C"/>
    <w:rsid w:val="00CE677A"/>
    <w:rsid w:val="00D15228"/>
    <w:rsid w:val="00EE38C9"/>
    <w:rsid w:val="00EF1392"/>
    <w:rsid w:val="00F529B6"/>
    <w:rsid w:val="00FA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1392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EF1392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139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3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F1392"/>
    <w:pPr>
      <w:jc w:val="center"/>
    </w:pPr>
    <w:rPr>
      <w:sz w:val="32"/>
      <w:szCs w:val="20"/>
    </w:rPr>
  </w:style>
  <w:style w:type="table" w:customStyle="1" w:styleId="1">
    <w:name w:val="Сетка таблицы1"/>
    <w:basedOn w:val="a1"/>
    <w:uiPriority w:val="59"/>
    <w:rsid w:val="00EF139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F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1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3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49A0"/>
    <w:pPr>
      <w:ind w:left="720"/>
      <w:contextualSpacing/>
    </w:pPr>
  </w:style>
  <w:style w:type="paragraph" w:customStyle="1" w:styleId="ConsPlusTitle">
    <w:name w:val="ConsPlusTitle"/>
    <w:qFormat/>
    <w:rsid w:val="00BF7B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69&amp;n=193460&amp;dst=100077&amp;field=134&amp;date=09.12.202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187&amp;date=09.12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8388&amp;dst=100144&amp;field=134&amp;date=09.12.202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RLAW169&amp;n=196409&amp;dst=100016&amp;field=134&amp;date=09.1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69&amp;n=200928&amp;dst=100554&amp;field=134&amp;date=09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2022-12-15T10:32:00Z</cp:lastPrinted>
  <dcterms:created xsi:type="dcterms:W3CDTF">2019-09-16T04:49:00Z</dcterms:created>
  <dcterms:modified xsi:type="dcterms:W3CDTF">2022-12-15T10:34:00Z</dcterms:modified>
</cp:coreProperties>
</file>