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46" w:rsidRDefault="00F75A46" w:rsidP="00F75A46">
      <w:pPr>
        <w:pStyle w:val="af"/>
        <w:spacing w:before="67"/>
        <w:ind w:left="0" w:right="221"/>
      </w:pPr>
      <w:r>
        <w:t xml:space="preserve">                                                                                  УТВЕРЖДЕН:</w:t>
      </w:r>
    </w:p>
    <w:p w:rsidR="00F75A46" w:rsidRDefault="00F75A46" w:rsidP="00F75A46">
      <w:pPr>
        <w:pStyle w:val="af"/>
        <w:tabs>
          <w:tab w:val="left" w:pos="5735"/>
        </w:tabs>
        <w:spacing w:before="67"/>
        <w:ind w:right="-285"/>
      </w:pPr>
      <w:r>
        <w:t xml:space="preserve">                                                                                Постановлением администрации</w:t>
      </w:r>
    </w:p>
    <w:p w:rsidR="00F75A46" w:rsidRDefault="00F75A46" w:rsidP="00F75A46">
      <w:pPr>
        <w:pStyle w:val="af"/>
        <w:tabs>
          <w:tab w:val="left" w:pos="5695"/>
        </w:tabs>
        <w:spacing w:before="67"/>
        <w:ind w:left="0" w:right="-1"/>
      </w:pPr>
      <w:r>
        <w:t xml:space="preserve">                                                                                   Аргаяшского муниципального</w:t>
      </w:r>
    </w:p>
    <w:p w:rsidR="00F75A46" w:rsidRDefault="00F75A46" w:rsidP="00F75A46">
      <w:pPr>
        <w:pStyle w:val="af"/>
        <w:spacing w:before="67"/>
        <w:ind w:right="140"/>
      </w:pPr>
      <w:r>
        <w:t xml:space="preserve">                                                                                района Челябинской области</w:t>
      </w:r>
    </w:p>
    <w:p w:rsidR="00F75A46" w:rsidRDefault="00F75A46" w:rsidP="00F75A46">
      <w:pPr>
        <w:pStyle w:val="af"/>
        <w:spacing w:before="67"/>
        <w:ind w:right="-143"/>
      </w:pPr>
      <w:r>
        <w:t xml:space="preserve">                                                                                </w:t>
      </w:r>
      <w:r>
        <w:rPr>
          <w:lang w:eastAsia="zh-CN"/>
        </w:rPr>
        <w:t>о</w:t>
      </w:r>
      <w:r w:rsidRPr="00B75510">
        <w:rPr>
          <w:lang w:eastAsia="zh-CN"/>
        </w:rPr>
        <w:t>т</w:t>
      </w:r>
      <w:r w:rsidR="009B0FB8">
        <w:rPr>
          <w:lang w:eastAsia="zh-CN"/>
        </w:rPr>
        <w:t xml:space="preserve"> «</w:t>
      </w:r>
      <w:r w:rsidR="009B0FB8" w:rsidRPr="009B0FB8">
        <w:rPr>
          <w:u w:val="single"/>
          <w:lang w:eastAsia="zh-CN"/>
        </w:rPr>
        <w:t>05</w:t>
      </w:r>
      <w:r w:rsidR="009B0FB8">
        <w:rPr>
          <w:lang w:eastAsia="zh-CN"/>
        </w:rPr>
        <w:t xml:space="preserve">» </w:t>
      </w:r>
      <w:r w:rsidR="009B0FB8" w:rsidRPr="009B0FB8">
        <w:rPr>
          <w:u w:val="single"/>
          <w:lang w:eastAsia="zh-CN"/>
        </w:rPr>
        <w:t>декабря</w:t>
      </w:r>
      <w:r w:rsidR="009B0FB8">
        <w:rPr>
          <w:lang w:eastAsia="zh-CN"/>
        </w:rPr>
        <w:t xml:space="preserve"> </w:t>
      </w:r>
      <w:r>
        <w:rPr>
          <w:lang w:eastAsia="zh-CN"/>
        </w:rPr>
        <w:t>20</w:t>
      </w:r>
      <w:r w:rsidRPr="00F75A46">
        <w:rPr>
          <w:u w:val="single"/>
          <w:lang w:eastAsia="zh-CN"/>
        </w:rPr>
        <w:t>22</w:t>
      </w:r>
      <w:r>
        <w:rPr>
          <w:lang w:eastAsia="zh-CN"/>
        </w:rPr>
        <w:t xml:space="preserve"> </w:t>
      </w:r>
      <w:r w:rsidR="006C24AA">
        <w:rPr>
          <w:lang w:eastAsia="zh-CN"/>
        </w:rPr>
        <w:t>г.</w:t>
      </w:r>
      <w:r>
        <w:rPr>
          <w:lang w:eastAsia="zh-CN"/>
        </w:rPr>
        <w:t xml:space="preserve"> № </w:t>
      </w:r>
      <w:r w:rsidR="009B0FB8" w:rsidRPr="009B0FB8">
        <w:rPr>
          <w:u w:val="single"/>
          <w:lang w:eastAsia="zh-CN"/>
        </w:rPr>
        <w:t>1194</w:t>
      </w:r>
    </w:p>
    <w:p w:rsidR="00334798" w:rsidRDefault="00334798" w:rsidP="001111F4">
      <w:pPr>
        <w:spacing w:before="360"/>
        <w:ind w:left="330" w:right="-142" w:firstLine="426"/>
        <w:rPr>
          <w:sz w:val="26"/>
          <w:szCs w:val="26"/>
        </w:rPr>
      </w:pPr>
    </w:p>
    <w:p w:rsidR="00F75A46" w:rsidRDefault="00F75A46" w:rsidP="00407656">
      <w:pPr>
        <w:pStyle w:val="3f3f3f3f3f3f3f3f3f1"/>
        <w:ind w:left="0" w:firstLine="0"/>
        <w:jc w:val="center"/>
        <w:rPr>
          <w:sz w:val="24"/>
          <w:szCs w:val="24"/>
        </w:rPr>
      </w:pPr>
    </w:p>
    <w:p w:rsidR="00A5232D" w:rsidRPr="00A5232D" w:rsidRDefault="00334798" w:rsidP="00407656">
      <w:pPr>
        <w:pStyle w:val="3f3f3f3f3f3f3f3f3f1"/>
        <w:ind w:left="0" w:firstLine="0"/>
        <w:jc w:val="center"/>
        <w:rPr>
          <w:sz w:val="24"/>
          <w:szCs w:val="24"/>
        </w:rPr>
      </w:pPr>
      <w:r w:rsidRPr="00A5232D">
        <w:rPr>
          <w:sz w:val="24"/>
          <w:szCs w:val="24"/>
        </w:rPr>
        <w:t xml:space="preserve">АДМИНИСТРАТИВНЫЙ РЕГЛАМЕНТ </w:t>
      </w:r>
    </w:p>
    <w:p w:rsidR="00A5232D" w:rsidRPr="00A5232D" w:rsidRDefault="00334798" w:rsidP="00407656">
      <w:pPr>
        <w:pStyle w:val="3f3f3f3f3f3f3f3f3f1"/>
        <w:ind w:left="0" w:firstLine="0"/>
        <w:jc w:val="center"/>
        <w:rPr>
          <w:sz w:val="24"/>
          <w:szCs w:val="24"/>
        </w:rPr>
      </w:pPr>
      <w:r w:rsidRPr="00A5232D">
        <w:rPr>
          <w:sz w:val="24"/>
          <w:szCs w:val="24"/>
        </w:rPr>
        <w:t>предоставления</w:t>
      </w:r>
      <w:r w:rsidRPr="00A5232D">
        <w:rPr>
          <w:spacing w:val="-67"/>
          <w:sz w:val="24"/>
          <w:szCs w:val="24"/>
        </w:rPr>
        <w:t xml:space="preserve"> </w:t>
      </w:r>
      <w:r w:rsidR="00A5232D" w:rsidRPr="00A5232D">
        <w:rPr>
          <w:spacing w:val="-67"/>
          <w:sz w:val="24"/>
          <w:szCs w:val="24"/>
        </w:rPr>
        <w:t xml:space="preserve"> </w:t>
      </w:r>
      <w:r w:rsidRPr="00A5232D">
        <w:rPr>
          <w:sz w:val="24"/>
          <w:szCs w:val="24"/>
        </w:rPr>
        <w:t>муниципальной</w:t>
      </w:r>
      <w:r w:rsidRPr="00A5232D">
        <w:rPr>
          <w:spacing w:val="-6"/>
          <w:sz w:val="24"/>
          <w:szCs w:val="24"/>
        </w:rPr>
        <w:t xml:space="preserve"> </w:t>
      </w:r>
      <w:r w:rsidRPr="00A5232D">
        <w:rPr>
          <w:sz w:val="24"/>
          <w:szCs w:val="24"/>
        </w:rPr>
        <w:t>услуги</w:t>
      </w:r>
    </w:p>
    <w:p w:rsidR="00334798" w:rsidRPr="000C329A" w:rsidRDefault="00334798" w:rsidP="00407656">
      <w:pPr>
        <w:pStyle w:val="3f3f3f3f3f3f3f3f3f1"/>
        <w:ind w:left="0" w:firstLine="0"/>
        <w:jc w:val="center"/>
        <w:rPr>
          <w:sz w:val="24"/>
          <w:szCs w:val="24"/>
        </w:rPr>
      </w:pPr>
      <w:r w:rsidRPr="000C329A">
        <w:rPr>
          <w:spacing w:val="-6"/>
          <w:sz w:val="24"/>
          <w:szCs w:val="24"/>
        </w:rPr>
        <w:t xml:space="preserve"> </w:t>
      </w:r>
      <w:r w:rsidRPr="000C329A">
        <w:rPr>
          <w:sz w:val="24"/>
          <w:szCs w:val="24"/>
        </w:rPr>
        <w:t>«Установка</w:t>
      </w:r>
      <w:r w:rsidRPr="000C329A">
        <w:rPr>
          <w:spacing w:val="-5"/>
          <w:sz w:val="24"/>
          <w:szCs w:val="24"/>
        </w:rPr>
        <w:t xml:space="preserve"> </w:t>
      </w:r>
      <w:r w:rsidRPr="000C329A">
        <w:rPr>
          <w:sz w:val="24"/>
          <w:szCs w:val="24"/>
        </w:rPr>
        <w:t>информационной</w:t>
      </w:r>
      <w:r w:rsidRPr="000C329A">
        <w:rPr>
          <w:spacing w:val="-6"/>
          <w:sz w:val="24"/>
          <w:szCs w:val="24"/>
        </w:rPr>
        <w:t xml:space="preserve"> </w:t>
      </w:r>
      <w:r w:rsidRPr="000C329A">
        <w:rPr>
          <w:sz w:val="24"/>
          <w:szCs w:val="24"/>
        </w:rPr>
        <w:t>вывески,</w:t>
      </w:r>
      <w:r w:rsidRPr="000C329A">
        <w:rPr>
          <w:spacing w:val="-6"/>
          <w:sz w:val="24"/>
          <w:szCs w:val="24"/>
        </w:rPr>
        <w:t xml:space="preserve"> </w:t>
      </w:r>
      <w:r w:rsidRPr="000C329A">
        <w:rPr>
          <w:sz w:val="24"/>
          <w:szCs w:val="24"/>
        </w:rPr>
        <w:t>согласование</w:t>
      </w:r>
      <w:r w:rsidR="000C329A" w:rsidRPr="000C329A">
        <w:rPr>
          <w:sz w:val="24"/>
          <w:szCs w:val="24"/>
        </w:rPr>
        <w:t xml:space="preserve"> </w:t>
      </w:r>
      <w:r w:rsidRPr="000C329A">
        <w:rPr>
          <w:sz w:val="24"/>
          <w:szCs w:val="24"/>
        </w:rPr>
        <w:t>дизайн-проекта</w:t>
      </w:r>
      <w:r w:rsidRPr="000C329A">
        <w:rPr>
          <w:spacing w:val="-3"/>
          <w:sz w:val="24"/>
          <w:szCs w:val="24"/>
        </w:rPr>
        <w:t xml:space="preserve"> </w:t>
      </w:r>
      <w:r w:rsidRPr="000C329A">
        <w:rPr>
          <w:sz w:val="24"/>
          <w:szCs w:val="24"/>
        </w:rPr>
        <w:t>размещения</w:t>
      </w:r>
      <w:r w:rsidRPr="000C329A">
        <w:rPr>
          <w:spacing w:val="-6"/>
          <w:sz w:val="24"/>
          <w:szCs w:val="24"/>
        </w:rPr>
        <w:t xml:space="preserve"> </w:t>
      </w:r>
      <w:r w:rsidRPr="000C329A">
        <w:rPr>
          <w:sz w:val="24"/>
          <w:szCs w:val="24"/>
        </w:rPr>
        <w:t>в</w:t>
      </w:r>
      <w:r w:rsidRPr="000C329A">
        <w:rPr>
          <w:sz w:val="24"/>
          <w:szCs w:val="24"/>
        </w:rPr>
        <w:t>ы</w:t>
      </w:r>
      <w:r w:rsidRPr="000C329A">
        <w:rPr>
          <w:sz w:val="24"/>
          <w:szCs w:val="24"/>
        </w:rPr>
        <w:t>вески»</w:t>
      </w:r>
    </w:p>
    <w:p w:rsidR="00660619" w:rsidRDefault="00660619" w:rsidP="00407656">
      <w:pPr>
        <w:ind w:firstLine="0"/>
        <w:jc w:val="center"/>
        <w:rPr>
          <w:sz w:val="24"/>
          <w:szCs w:val="24"/>
        </w:rPr>
      </w:pPr>
    </w:p>
    <w:p w:rsidR="00334798" w:rsidRPr="00407656" w:rsidRDefault="00334798" w:rsidP="00407656">
      <w:pPr>
        <w:ind w:firstLine="0"/>
        <w:jc w:val="center"/>
        <w:rPr>
          <w:sz w:val="24"/>
          <w:szCs w:val="24"/>
        </w:rPr>
      </w:pPr>
      <w:r w:rsidRPr="00407656">
        <w:rPr>
          <w:sz w:val="24"/>
          <w:szCs w:val="24"/>
          <w:lang w:val="en-US"/>
        </w:rPr>
        <w:t>I</w:t>
      </w:r>
      <w:r w:rsidRPr="00407656">
        <w:rPr>
          <w:sz w:val="24"/>
          <w:szCs w:val="24"/>
        </w:rPr>
        <w:t>.  Общие положения</w:t>
      </w:r>
    </w:p>
    <w:p w:rsidR="005B44CD" w:rsidRPr="00407656" w:rsidRDefault="005B44CD" w:rsidP="00407656">
      <w:pPr>
        <w:ind w:firstLine="0"/>
        <w:rPr>
          <w:sz w:val="24"/>
          <w:szCs w:val="24"/>
        </w:rPr>
      </w:pPr>
    </w:p>
    <w:p w:rsidR="00334798" w:rsidRPr="00407656" w:rsidRDefault="00242BEA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1. </w:t>
      </w:r>
      <w:hyperlink w:anchor="_TOC_250015" w:history="1">
        <w:r w:rsidR="00334798" w:rsidRPr="00407656">
          <w:rPr>
            <w:rStyle w:val="ad"/>
            <w:color w:val="auto"/>
            <w:sz w:val="24"/>
            <w:szCs w:val="24"/>
            <w:u w:val="none"/>
          </w:rPr>
          <w:t xml:space="preserve">Предмет регулирования Административного регламента                                </w:t>
        </w:r>
      </w:hyperlink>
    </w:p>
    <w:p w:rsidR="00334798" w:rsidRPr="00407656" w:rsidRDefault="00242BEA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2. </w:t>
      </w:r>
      <w:hyperlink w:anchor="_TOC_250014" w:history="1">
        <w:r w:rsidR="00334798" w:rsidRPr="00407656">
          <w:rPr>
            <w:rStyle w:val="ad"/>
            <w:color w:val="auto"/>
            <w:sz w:val="24"/>
            <w:szCs w:val="24"/>
            <w:u w:val="none"/>
          </w:rPr>
          <w:t>Круг Заявителей</w:t>
        </w:r>
      </w:hyperlink>
      <w:r w:rsidR="00A5232D" w:rsidRPr="00407656">
        <w:rPr>
          <w:sz w:val="24"/>
          <w:szCs w:val="24"/>
        </w:rPr>
        <w:t xml:space="preserve">  </w:t>
      </w:r>
      <w:r w:rsidR="00334798" w:rsidRPr="00407656">
        <w:rPr>
          <w:sz w:val="24"/>
          <w:szCs w:val="24"/>
        </w:rPr>
        <w:t xml:space="preserve">                                                                         </w:t>
      </w:r>
    </w:p>
    <w:p w:rsidR="00334798" w:rsidRPr="00407656" w:rsidRDefault="00242BEA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3. </w:t>
      </w:r>
      <w:r w:rsidR="00334798" w:rsidRPr="00407656">
        <w:rPr>
          <w:sz w:val="24"/>
          <w:szCs w:val="24"/>
        </w:rPr>
        <w:t>Требования к порядку информирования о предоставлении Муниципальной у</w:t>
      </w:r>
      <w:r w:rsidR="00A5232D" w:rsidRPr="00407656">
        <w:rPr>
          <w:sz w:val="24"/>
          <w:szCs w:val="24"/>
        </w:rPr>
        <w:t>с</w:t>
      </w:r>
      <w:r w:rsidR="00334798" w:rsidRPr="00407656">
        <w:rPr>
          <w:sz w:val="24"/>
          <w:szCs w:val="24"/>
        </w:rPr>
        <w:t xml:space="preserve">луги                                                                                </w:t>
      </w:r>
    </w:p>
    <w:p w:rsidR="00A5232D" w:rsidRPr="00407656" w:rsidRDefault="00A5232D" w:rsidP="00407656">
      <w:pPr>
        <w:pStyle w:val="3f3f3f3f3f3f3f3f3f3f1"/>
        <w:ind w:left="0" w:firstLine="0"/>
      </w:pPr>
    </w:p>
    <w:p w:rsidR="005B44CD" w:rsidRPr="00407656" w:rsidRDefault="00334798" w:rsidP="00407656">
      <w:pPr>
        <w:pStyle w:val="3f3f3f3f3f3f3f3f3f3f1"/>
        <w:ind w:left="0" w:firstLine="0"/>
        <w:jc w:val="center"/>
      </w:pPr>
      <w:r w:rsidRPr="00407656">
        <w:rPr>
          <w:lang w:val="en-US"/>
        </w:rPr>
        <w:t>II</w:t>
      </w:r>
      <w:r w:rsidRPr="00407656">
        <w:t xml:space="preserve">. </w:t>
      </w:r>
      <w:hyperlink w:anchor="_TOC_250013" w:history="1">
        <w:r w:rsidRPr="00407656">
          <w:t>Стандарт</w:t>
        </w:r>
        <w:r w:rsidRPr="00407656">
          <w:rPr>
            <w:spacing w:val="-5"/>
          </w:rPr>
          <w:t xml:space="preserve"> </w:t>
        </w:r>
        <w:r w:rsidRPr="00407656">
          <w:t>предоставления</w:t>
        </w:r>
        <w:r w:rsidRPr="00407656">
          <w:rPr>
            <w:spacing w:val="-4"/>
          </w:rPr>
          <w:t xml:space="preserve"> </w:t>
        </w:r>
        <w:r w:rsidRPr="00407656">
          <w:t>Муниципальной</w:t>
        </w:r>
        <w:r w:rsidRPr="00407656">
          <w:rPr>
            <w:spacing w:val="-2"/>
          </w:rPr>
          <w:t xml:space="preserve"> </w:t>
        </w:r>
        <w:r w:rsidRPr="00407656">
          <w:t>услуги</w:t>
        </w:r>
      </w:hyperlink>
    </w:p>
    <w:p w:rsidR="00334798" w:rsidRPr="00407656" w:rsidRDefault="00334798" w:rsidP="00407656">
      <w:pPr>
        <w:pStyle w:val="3f3f3f3f3f3f3f3f3f3f1"/>
        <w:ind w:left="0" w:firstLine="0"/>
      </w:pPr>
      <w:r w:rsidRPr="00407656">
        <w:t xml:space="preserve">                                    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4. </w:t>
      </w:r>
      <w:hyperlink w:anchor="_TOC_250012" w:history="1">
        <w:r w:rsidRPr="00407656">
          <w:rPr>
            <w:rStyle w:val="ad"/>
            <w:color w:val="auto"/>
            <w:sz w:val="24"/>
            <w:szCs w:val="24"/>
            <w:u w:val="none"/>
          </w:rPr>
          <w:t>Наименование Муниципальной услуги</w:t>
        </w:r>
      </w:hyperlink>
      <w:r w:rsidRPr="00407656">
        <w:rPr>
          <w:sz w:val="24"/>
          <w:szCs w:val="24"/>
        </w:rPr>
        <w:t xml:space="preserve">                                            </w:t>
      </w:r>
      <w:r w:rsidR="00A5232D" w:rsidRPr="00407656">
        <w:rPr>
          <w:sz w:val="24"/>
          <w:szCs w:val="24"/>
        </w:rPr>
        <w:t xml:space="preserve">             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>5. Наименование органа, предоставляющего Муниципальную ус</w:t>
      </w:r>
      <w:r w:rsidR="00A5232D" w:rsidRPr="00407656">
        <w:rPr>
          <w:sz w:val="24"/>
          <w:szCs w:val="24"/>
        </w:rPr>
        <w:t xml:space="preserve">лугу         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6. </w:t>
      </w:r>
      <w:hyperlink w:anchor="_TOC_250011" w:history="1">
        <w:r w:rsidRPr="00407656">
          <w:rPr>
            <w:rStyle w:val="ad"/>
            <w:color w:val="auto"/>
            <w:sz w:val="24"/>
            <w:szCs w:val="24"/>
            <w:u w:val="none"/>
          </w:rPr>
          <w:t>Описание результата предоставления Муниципальной услуги</w:t>
        </w:r>
      </w:hyperlink>
      <w:r w:rsidRPr="00407656">
        <w:rPr>
          <w:sz w:val="24"/>
          <w:szCs w:val="24"/>
        </w:rPr>
        <w:t xml:space="preserve">     </w:t>
      </w:r>
      <w:r w:rsidR="00A5232D" w:rsidRPr="00407656">
        <w:rPr>
          <w:sz w:val="24"/>
          <w:szCs w:val="24"/>
        </w:rPr>
        <w:t xml:space="preserve">             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7. Срок предоставления Муниципальной услуги                                </w:t>
      </w:r>
      <w:r w:rsidR="00A5232D" w:rsidRPr="00407656">
        <w:rPr>
          <w:sz w:val="24"/>
          <w:szCs w:val="24"/>
        </w:rPr>
        <w:t xml:space="preserve">             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8. </w:t>
      </w:r>
      <w:hyperlink w:anchor="_TOC_250010" w:history="1">
        <w:r w:rsidRPr="00407656">
          <w:rPr>
            <w:rStyle w:val="ad"/>
            <w:color w:val="auto"/>
            <w:sz w:val="24"/>
            <w:szCs w:val="24"/>
            <w:u w:val="none"/>
          </w:rPr>
          <w:t>Нормативные правовые акты, регулирующие предоставление муниципальной услуги</w:t>
        </w:r>
      </w:hyperlink>
      <w:r w:rsidRPr="00407656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9. Исчерпывающий перечень документов, необходимых для предоставления Муниципальной услуги, подлежащих представлению Заявителем                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>10.</w:t>
      </w:r>
      <w:r w:rsidR="00B2181B">
        <w:rPr>
          <w:sz w:val="24"/>
          <w:szCs w:val="24"/>
        </w:rPr>
        <w:t> </w:t>
      </w:r>
      <w:r w:rsidRPr="00407656">
        <w:rPr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органов власти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11. </w:t>
      </w:r>
      <w:hyperlink w:anchor="_TOC_250009" w:history="1">
        <w:r w:rsidRPr="00407656">
          <w:rPr>
            <w:rStyle w:val="ad"/>
            <w:color w:val="auto"/>
            <w:sz w:val="24"/>
            <w:szCs w:val="24"/>
            <w:u w:val="none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</w:hyperlink>
      <w:r w:rsidRPr="00407656">
        <w:rPr>
          <w:sz w:val="24"/>
          <w:szCs w:val="24"/>
        </w:rPr>
        <w:t xml:space="preserve">                           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12. </w:t>
      </w:r>
      <w:hyperlink w:anchor="_TOC_250008" w:history="1">
        <w:r w:rsidRPr="00407656">
          <w:rPr>
            <w:rStyle w:val="ad"/>
            <w:color w:val="auto"/>
            <w:sz w:val="24"/>
            <w:szCs w:val="24"/>
            <w:u w:val="none"/>
          </w:rPr>
          <w:t>Исчерпывающий перечень оснований для приостановления или отказа в предоставлении Муниципальной услуги</w:t>
        </w:r>
      </w:hyperlink>
      <w:r w:rsidRPr="00407656">
        <w:rPr>
          <w:sz w:val="24"/>
          <w:szCs w:val="24"/>
        </w:rPr>
        <w:t xml:space="preserve">                                                           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13. Перечень услуг, необходимых и обязательных для предоставления Муниципальной услуги, в том сведения о документе, выдаваемых организациями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>14. Порядок, размер и основания взимания муниципальной пошлины или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>иной платы, взимаемой за предоставление Муниципальной услуги</w:t>
      </w:r>
      <w:r w:rsidR="00A5232D" w:rsidRPr="00407656">
        <w:rPr>
          <w:sz w:val="24"/>
          <w:szCs w:val="24"/>
        </w:rPr>
        <w:t xml:space="preserve">            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15. Порядок, размер и основания взимания платы за предоставление услуг, которые являются необходимыми и обязательными, включая информацию о методике расчета размера платы                                                                                         </w:t>
      </w:r>
      <w:r w:rsidR="00A5232D" w:rsidRPr="00407656">
        <w:rPr>
          <w:sz w:val="24"/>
          <w:szCs w:val="24"/>
        </w:rPr>
        <w:t xml:space="preserve">            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16.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                                                                                                                  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17. Срок и порядок регистрации запроса заявителя о предоставлении муниципальной услуги                                                                                                      </w:t>
      </w:r>
      <w:r w:rsidR="00A5232D" w:rsidRPr="00407656">
        <w:rPr>
          <w:sz w:val="24"/>
          <w:szCs w:val="24"/>
        </w:rPr>
        <w:t xml:space="preserve">            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18. Требования к помещениям, в которых предоставляется муниципальная услуга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19. </w:t>
      </w:r>
      <w:hyperlink w:anchor="_TOC_250007" w:history="1">
        <w:r w:rsidRPr="00407656">
          <w:rPr>
            <w:rStyle w:val="ad"/>
            <w:color w:val="auto"/>
            <w:sz w:val="24"/>
            <w:szCs w:val="24"/>
            <w:u w:val="none"/>
          </w:rPr>
          <w:t>Показатели доступности и качества Муниципальной услуги</w:t>
        </w:r>
      </w:hyperlink>
      <w:r w:rsidRPr="00407656">
        <w:rPr>
          <w:sz w:val="24"/>
          <w:szCs w:val="24"/>
        </w:rPr>
        <w:t xml:space="preserve">      </w:t>
      </w:r>
      <w:r w:rsidR="00A5232D" w:rsidRPr="00407656">
        <w:rPr>
          <w:sz w:val="24"/>
          <w:szCs w:val="24"/>
        </w:rPr>
        <w:t xml:space="preserve">            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20. Иные требования к организации предоставления Муниципальной услуги в электронной форме                                                                                                               </w:t>
      </w:r>
    </w:p>
    <w:p w:rsidR="00A5232D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               </w:t>
      </w:r>
    </w:p>
    <w:p w:rsidR="00334798" w:rsidRPr="00407656" w:rsidRDefault="00334798" w:rsidP="00407656">
      <w:pPr>
        <w:ind w:firstLine="0"/>
        <w:jc w:val="center"/>
        <w:rPr>
          <w:sz w:val="24"/>
          <w:szCs w:val="24"/>
        </w:rPr>
      </w:pPr>
      <w:r w:rsidRPr="00407656">
        <w:rPr>
          <w:sz w:val="24"/>
          <w:szCs w:val="24"/>
        </w:rPr>
        <w:t>III. Состав, последовательность и сроки выполнения административных процедур,</w:t>
      </w:r>
    </w:p>
    <w:p w:rsidR="00A5232D" w:rsidRPr="00407656" w:rsidRDefault="00334798" w:rsidP="00407656">
      <w:pPr>
        <w:ind w:firstLine="0"/>
        <w:jc w:val="center"/>
        <w:rPr>
          <w:sz w:val="24"/>
          <w:szCs w:val="24"/>
        </w:rPr>
      </w:pPr>
      <w:r w:rsidRPr="00407656">
        <w:rPr>
          <w:sz w:val="24"/>
          <w:szCs w:val="24"/>
        </w:rPr>
        <w:t>требования к  порядку их выполнения</w:t>
      </w:r>
    </w:p>
    <w:p w:rsidR="00A5232D" w:rsidRPr="00407656" w:rsidRDefault="00A5232D" w:rsidP="00407656">
      <w:pPr>
        <w:ind w:firstLine="0"/>
        <w:rPr>
          <w:sz w:val="24"/>
          <w:szCs w:val="24"/>
        </w:rPr>
      </w:pP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21. </w:t>
      </w:r>
      <w:hyperlink w:anchor="_TOC_250006" w:history="1">
        <w:r w:rsidRPr="00407656">
          <w:rPr>
            <w:rStyle w:val="ad"/>
            <w:color w:val="auto"/>
            <w:sz w:val="24"/>
            <w:szCs w:val="24"/>
            <w:u w:val="none"/>
          </w:rPr>
          <w:t>Исчерпывающий перечень административных процедур</w:t>
        </w:r>
        <w:r w:rsidRPr="00407656">
          <w:rPr>
            <w:rStyle w:val="ad"/>
            <w:color w:val="auto"/>
            <w:sz w:val="24"/>
            <w:szCs w:val="24"/>
            <w:u w:val="none"/>
          </w:rPr>
          <w:tab/>
          <w:t xml:space="preserve">                                           </w:t>
        </w:r>
      </w:hyperlink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lastRenderedPageBreak/>
        <w:t xml:space="preserve">22. Перечень административных процедур при предоставлении муниципальной услуги в электронной форме                                                                            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23. Порядок осуществления административных процедур в электронной форме       </w:t>
      </w:r>
    </w:p>
    <w:p w:rsidR="00A5232D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24. Порядок исправления допущенных опечаток и ошибок в выданных документах в результате предоставления муниципальной услуги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                                                     </w:t>
      </w:r>
    </w:p>
    <w:p w:rsidR="00334798" w:rsidRPr="00407656" w:rsidRDefault="00334798" w:rsidP="00407656">
      <w:pPr>
        <w:ind w:firstLine="0"/>
        <w:jc w:val="center"/>
        <w:rPr>
          <w:sz w:val="24"/>
          <w:szCs w:val="24"/>
        </w:rPr>
      </w:pPr>
      <w:r w:rsidRPr="00407656">
        <w:rPr>
          <w:sz w:val="24"/>
          <w:szCs w:val="24"/>
        </w:rPr>
        <w:t xml:space="preserve">IV. </w:t>
      </w:r>
      <w:hyperlink w:anchor="_TOC_250005" w:history="1">
        <w:r w:rsidRPr="00407656">
          <w:rPr>
            <w:rStyle w:val="ad"/>
            <w:color w:val="auto"/>
            <w:sz w:val="24"/>
            <w:szCs w:val="24"/>
            <w:u w:val="none"/>
          </w:rPr>
          <w:t>Формы контроля за исполнением административного регл</w:t>
        </w:r>
        <w:r w:rsidR="00A5232D" w:rsidRPr="00407656">
          <w:rPr>
            <w:rStyle w:val="ad"/>
            <w:color w:val="auto"/>
            <w:sz w:val="24"/>
            <w:szCs w:val="24"/>
            <w:u w:val="none"/>
          </w:rPr>
          <w:t xml:space="preserve">амента                        </w:t>
        </w:r>
        <w:r w:rsidRPr="00407656">
          <w:rPr>
            <w:rStyle w:val="ad"/>
            <w:color w:val="auto"/>
            <w:sz w:val="24"/>
            <w:szCs w:val="24"/>
            <w:u w:val="none"/>
          </w:rPr>
          <w:t xml:space="preserve">                                 </w:t>
        </w:r>
      </w:hyperlink>
    </w:p>
    <w:p w:rsidR="00407656" w:rsidRDefault="00407656" w:rsidP="00407656">
      <w:pPr>
        <w:ind w:firstLine="0"/>
        <w:rPr>
          <w:sz w:val="24"/>
          <w:szCs w:val="24"/>
        </w:rPr>
      </w:pP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25. Порядок осуществления текущего контроля за соблюдением и исполнением 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26. Порядок и периодичность осуществления плановых и внеплановых проверок полноты и качества предоставления Муниципальной услуги                           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27. Ответственность должностных лиц за решения и действия (бездействие)             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28. </w:t>
      </w:r>
      <w:hyperlink w:anchor="_TOC_250004" w:history="1">
        <w:r w:rsidRPr="00407656">
          <w:rPr>
            <w:rStyle w:val="ad"/>
            <w:color w:val="auto"/>
            <w:sz w:val="24"/>
            <w:szCs w:val="24"/>
            <w:u w:val="none"/>
          </w:rPr>
          <w:t xml:space="preserve">Требования к порядку и формам контроля за предоставлением муниципальной услуги, в том числе со стороны граждан                                                                           </w:t>
        </w:r>
      </w:hyperlink>
    </w:p>
    <w:p w:rsidR="00242BEA" w:rsidRPr="00407656" w:rsidRDefault="00242BEA" w:rsidP="00407656">
      <w:pPr>
        <w:ind w:firstLine="0"/>
        <w:rPr>
          <w:sz w:val="24"/>
          <w:szCs w:val="24"/>
        </w:rPr>
      </w:pPr>
    </w:p>
    <w:p w:rsidR="00242BEA" w:rsidRPr="00407656" w:rsidRDefault="00334798" w:rsidP="00407656">
      <w:pPr>
        <w:ind w:firstLine="0"/>
        <w:jc w:val="center"/>
        <w:rPr>
          <w:sz w:val="24"/>
          <w:szCs w:val="24"/>
        </w:rPr>
      </w:pPr>
      <w:r w:rsidRPr="00407656">
        <w:rPr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служащих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                                                              </w:t>
      </w:r>
    </w:p>
    <w:p w:rsidR="00334798" w:rsidRPr="00407656" w:rsidRDefault="00242BEA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29. </w:t>
      </w:r>
      <w:r w:rsidR="00334798" w:rsidRPr="00407656">
        <w:rPr>
          <w:sz w:val="24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                                                                                  </w:t>
      </w:r>
    </w:p>
    <w:p w:rsidR="00334798" w:rsidRPr="00407656" w:rsidRDefault="00242BEA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30. </w:t>
      </w:r>
      <w:r w:rsidR="00334798" w:rsidRPr="00407656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334798" w:rsidRPr="00407656" w:rsidRDefault="00334798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и муниципальных услуг (функций)                                                                                   </w:t>
      </w:r>
    </w:p>
    <w:p w:rsidR="00334798" w:rsidRPr="00407656" w:rsidRDefault="00242BEA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31. </w:t>
      </w:r>
      <w:r w:rsidR="00334798" w:rsidRPr="00407656">
        <w:rPr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                               </w:t>
      </w:r>
    </w:p>
    <w:p w:rsidR="00242BEA" w:rsidRPr="00407656" w:rsidRDefault="00242BEA" w:rsidP="00407656">
      <w:pPr>
        <w:ind w:firstLine="0"/>
        <w:rPr>
          <w:sz w:val="24"/>
          <w:szCs w:val="24"/>
        </w:rPr>
      </w:pPr>
    </w:p>
    <w:p w:rsidR="00334798" w:rsidRPr="00407656" w:rsidRDefault="00334798" w:rsidP="00407656">
      <w:pPr>
        <w:ind w:firstLine="0"/>
        <w:jc w:val="center"/>
        <w:rPr>
          <w:sz w:val="24"/>
          <w:szCs w:val="24"/>
        </w:rPr>
      </w:pPr>
      <w:r w:rsidRPr="00407656">
        <w:rPr>
          <w:sz w:val="24"/>
          <w:szCs w:val="24"/>
        </w:rPr>
        <w:t xml:space="preserve">VI. </w:t>
      </w:r>
      <w:hyperlink w:anchor="_TOC_250003" w:history="1">
        <w:r w:rsidRPr="00407656">
          <w:rPr>
            <w:rStyle w:val="ad"/>
            <w:color w:val="auto"/>
            <w:sz w:val="24"/>
            <w:szCs w:val="24"/>
            <w:u w:val="none"/>
          </w:rPr>
  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   </w:t>
        </w:r>
      </w:hyperlink>
    </w:p>
    <w:p w:rsidR="00242BEA" w:rsidRPr="00407656" w:rsidRDefault="00242BEA" w:rsidP="00407656">
      <w:pPr>
        <w:ind w:firstLine="0"/>
        <w:rPr>
          <w:sz w:val="24"/>
          <w:szCs w:val="24"/>
        </w:rPr>
      </w:pPr>
    </w:p>
    <w:p w:rsidR="00334798" w:rsidRPr="00407656" w:rsidRDefault="005B44CD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32. </w:t>
      </w:r>
      <w:r w:rsidR="00334798" w:rsidRPr="00407656">
        <w:rPr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МФЦ                                       </w:t>
      </w:r>
    </w:p>
    <w:p w:rsidR="00334798" w:rsidRPr="00407656" w:rsidRDefault="005B44CD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33. </w:t>
      </w:r>
      <w:hyperlink w:anchor="_TOC_250002" w:history="1">
        <w:r w:rsidR="00334798" w:rsidRPr="00407656">
          <w:rPr>
            <w:rStyle w:val="ad"/>
            <w:color w:val="auto"/>
            <w:sz w:val="24"/>
            <w:szCs w:val="24"/>
            <w:u w:val="none"/>
          </w:rPr>
          <w:t xml:space="preserve">Информирование заявителей                                                                                        </w:t>
        </w:r>
      </w:hyperlink>
    </w:p>
    <w:p w:rsidR="00334798" w:rsidRPr="00407656" w:rsidRDefault="005B44CD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34. </w:t>
      </w:r>
      <w:hyperlink w:anchor="_TOC_250001" w:history="1">
        <w:r w:rsidR="00334798" w:rsidRPr="00407656">
          <w:rPr>
            <w:rStyle w:val="ad"/>
            <w:color w:val="auto"/>
            <w:sz w:val="24"/>
            <w:szCs w:val="24"/>
            <w:u w:val="none"/>
          </w:rPr>
          <w:t xml:space="preserve">Выдача заявителю результата предоставления муниципальной услуги                   </w:t>
        </w:r>
      </w:hyperlink>
    </w:p>
    <w:p w:rsidR="00334798" w:rsidRPr="00407656" w:rsidRDefault="005B44CD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>35.</w:t>
      </w:r>
      <w:hyperlink w:anchor="_TOC_250000" w:history="1">
        <w:r w:rsidR="00334798" w:rsidRPr="00407656">
          <w:rPr>
            <w:rStyle w:val="ad"/>
            <w:color w:val="auto"/>
            <w:sz w:val="24"/>
            <w:szCs w:val="24"/>
            <w:u w:val="none"/>
          </w:rPr>
          <w:t>Установка информационной вывески, согласование дизайн-проекта размещения вывески</w:t>
        </w:r>
      </w:hyperlink>
      <w:r w:rsidR="00334798" w:rsidRPr="00407656">
        <w:rPr>
          <w:sz w:val="24"/>
          <w:szCs w:val="24"/>
        </w:rPr>
        <w:t xml:space="preserve">             </w:t>
      </w:r>
    </w:p>
    <w:p w:rsidR="00334798" w:rsidRPr="00407656" w:rsidRDefault="005B44CD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36. </w:t>
      </w:r>
      <w:r w:rsidR="00334798" w:rsidRPr="00407656">
        <w:rPr>
          <w:sz w:val="24"/>
          <w:szCs w:val="24"/>
        </w:rPr>
        <w:t xml:space="preserve">Уведомление о согласовании установки информационной вывески, дизайн-проекта </w:t>
      </w:r>
    </w:p>
    <w:p w:rsidR="00334798" w:rsidRPr="00407656" w:rsidRDefault="005B44CD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>р</w:t>
      </w:r>
      <w:r w:rsidR="00334798" w:rsidRPr="00407656">
        <w:rPr>
          <w:sz w:val="24"/>
          <w:szCs w:val="24"/>
        </w:rPr>
        <w:t>азмещения</w:t>
      </w:r>
      <w:r w:rsidRPr="00407656">
        <w:rPr>
          <w:sz w:val="24"/>
          <w:szCs w:val="24"/>
        </w:rPr>
        <w:t xml:space="preserve"> </w:t>
      </w:r>
      <w:r w:rsidR="00334798" w:rsidRPr="00407656">
        <w:rPr>
          <w:sz w:val="24"/>
          <w:szCs w:val="24"/>
        </w:rPr>
        <w:t xml:space="preserve">вывески                                                                                                                                    </w:t>
      </w:r>
      <w:r w:rsidRPr="00407656">
        <w:rPr>
          <w:sz w:val="24"/>
          <w:szCs w:val="24"/>
        </w:rPr>
        <w:t>37.</w:t>
      </w:r>
      <w:r w:rsidR="00334798" w:rsidRPr="00407656">
        <w:rPr>
          <w:sz w:val="24"/>
          <w:szCs w:val="24"/>
        </w:rPr>
        <w:t xml:space="preserve"> </w:t>
      </w:r>
      <w:r w:rsidRPr="00407656">
        <w:rPr>
          <w:sz w:val="24"/>
          <w:szCs w:val="24"/>
        </w:rPr>
        <w:t>Ф</w:t>
      </w:r>
      <w:r w:rsidR="00334798" w:rsidRPr="00407656">
        <w:rPr>
          <w:sz w:val="24"/>
          <w:szCs w:val="24"/>
        </w:rPr>
        <w:t xml:space="preserve">орма Решения об отказе в приеме документов, необходимых для предоставления услуги           </w:t>
      </w:r>
    </w:p>
    <w:p w:rsidR="00334798" w:rsidRPr="00407656" w:rsidRDefault="005B44CD" w:rsidP="0040765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38. </w:t>
      </w:r>
      <w:r w:rsidR="00334798" w:rsidRPr="00407656">
        <w:rPr>
          <w:sz w:val="24"/>
          <w:szCs w:val="24"/>
        </w:rPr>
        <w:t xml:space="preserve">Форма решения об отказе в предоставлении услуги                                                                              </w:t>
      </w:r>
    </w:p>
    <w:p w:rsidR="00407656" w:rsidRDefault="005B44CD" w:rsidP="00F75A46">
      <w:pPr>
        <w:ind w:firstLine="0"/>
        <w:rPr>
          <w:sz w:val="24"/>
          <w:szCs w:val="24"/>
        </w:rPr>
      </w:pPr>
      <w:r w:rsidRPr="00407656">
        <w:rPr>
          <w:sz w:val="24"/>
          <w:szCs w:val="24"/>
        </w:rPr>
        <w:t xml:space="preserve">39. </w:t>
      </w:r>
      <w:r w:rsidR="00334798" w:rsidRPr="00407656">
        <w:rPr>
          <w:sz w:val="24"/>
          <w:szCs w:val="24"/>
        </w:rPr>
        <w:t>Состав, последовательность и сроки выполнения административных процедур (действий) при      предоставлении муниципальной услуги</w:t>
      </w:r>
      <w:r w:rsidR="00334798" w:rsidRPr="00242B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619" w:rsidRDefault="00660619" w:rsidP="001111F4">
      <w:pPr>
        <w:spacing w:before="360"/>
        <w:rPr>
          <w:sz w:val="24"/>
          <w:szCs w:val="24"/>
        </w:rPr>
      </w:pPr>
    </w:p>
    <w:p w:rsidR="00334798" w:rsidRPr="005B44CD" w:rsidRDefault="00334798" w:rsidP="00407656">
      <w:pPr>
        <w:pStyle w:val="3f3f3f3f3f3f3f3f3f1"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bookmarkStart w:id="0" w:name="_TOC_250016"/>
      <w:r w:rsidRPr="005B44CD">
        <w:rPr>
          <w:sz w:val="24"/>
          <w:szCs w:val="24"/>
        </w:rPr>
        <w:t>Общие</w:t>
      </w:r>
      <w:r w:rsidRPr="005B44CD">
        <w:rPr>
          <w:spacing w:val="-3"/>
          <w:sz w:val="24"/>
          <w:szCs w:val="24"/>
        </w:rPr>
        <w:t xml:space="preserve"> </w:t>
      </w:r>
      <w:bookmarkEnd w:id="0"/>
      <w:r w:rsidRPr="005B44CD">
        <w:rPr>
          <w:sz w:val="24"/>
          <w:szCs w:val="24"/>
        </w:rPr>
        <w:t>положения</w:t>
      </w:r>
    </w:p>
    <w:p w:rsidR="00334798" w:rsidRDefault="00334798" w:rsidP="00407656">
      <w:pPr>
        <w:pStyle w:val="3f3f3f3f3f3f3f3f3f1"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bookmarkStart w:id="1" w:name="_TOC_250015"/>
      <w:r w:rsidRPr="005B44CD">
        <w:rPr>
          <w:sz w:val="24"/>
          <w:szCs w:val="24"/>
        </w:rPr>
        <w:t>Предмет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регулирования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Административного</w:t>
      </w:r>
      <w:r w:rsidRPr="005B44CD">
        <w:rPr>
          <w:spacing w:val="-4"/>
          <w:sz w:val="24"/>
          <w:szCs w:val="24"/>
        </w:rPr>
        <w:t xml:space="preserve"> </w:t>
      </w:r>
      <w:bookmarkEnd w:id="1"/>
      <w:r w:rsidRPr="005B44CD">
        <w:rPr>
          <w:sz w:val="24"/>
          <w:szCs w:val="24"/>
        </w:rPr>
        <w:t>регламента</w:t>
      </w:r>
    </w:p>
    <w:p w:rsidR="00660619" w:rsidRDefault="00660619" w:rsidP="00660619">
      <w:pPr>
        <w:pStyle w:val="3f3f3f3f3f3f3f3f3f1"/>
        <w:tabs>
          <w:tab w:val="left" w:pos="0"/>
        </w:tabs>
        <w:ind w:left="0" w:firstLine="0"/>
        <w:rPr>
          <w:sz w:val="24"/>
          <w:szCs w:val="24"/>
        </w:rPr>
      </w:pP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1.1</w:t>
      </w:r>
      <w:r w:rsidRPr="005B44CD">
        <w:rPr>
          <w:spacing w:val="88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Административный</w:t>
      </w:r>
      <w:r w:rsidRPr="005B44CD">
        <w:rPr>
          <w:spacing w:val="86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регламент</w:t>
      </w:r>
      <w:r w:rsidRPr="005B44CD">
        <w:rPr>
          <w:spacing w:val="85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92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90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="00407656">
        <w:rPr>
          <w:sz w:val="24"/>
          <w:szCs w:val="24"/>
        </w:rPr>
        <w:t xml:space="preserve"> </w:t>
      </w:r>
      <w:r w:rsidRPr="005B44CD">
        <w:rPr>
          <w:sz w:val="24"/>
          <w:szCs w:val="24"/>
        </w:rPr>
        <w:t>«Уст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новка информационной вывески, согласование дизайн-проекта размещения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вывески» (далее – муниципальная услуга) разработан в целях повышения качества и доступности предоста</w:t>
      </w:r>
      <w:r w:rsidRPr="005B44CD">
        <w:rPr>
          <w:sz w:val="24"/>
          <w:szCs w:val="24"/>
        </w:rPr>
        <w:t>в</w:t>
      </w:r>
      <w:r w:rsidRPr="005B44CD">
        <w:rPr>
          <w:sz w:val="24"/>
          <w:szCs w:val="24"/>
        </w:rPr>
        <w:t>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 услуги, определяет стандарт, сроки и последовательность действий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lastRenderedPageBreak/>
        <w:t xml:space="preserve">(административных     </w:t>
      </w:r>
      <w:r w:rsidRPr="005B44CD">
        <w:rPr>
          <w:spacing w:val="58"/>
          <w:sz w:val="24"/>
          <w:szCs w:val="24"/>
        </w:rPr>
        <w:t xml:space="preserve"> </w:t>
      </w:r>
      <w:r w:rsidRPr="005B44CD">
        <w:rPr>
          <w:sz w:val="24"/>
          <w:szCs w:val="24"/>
        </w:rPr>
        <w:t xml:space="preserve">процедур)     </w:t>
      </w:r>
      <w:r w:rsidRPr="005B44CD">
        <w:rPr>
          <w:spacing w:val="59"/>
          <w:sz w:val="24"/>
          <w:szCs w:val="24"/>
        </w:rPr>
        <w:t xml:space="preserve"> </w:t>
      </w:r>
      <w:r w:rsidRPr="005B44CD">
        <w:rPr>
          <w:sz w:val="24"/>
          <w:szCs w:val="24"/>
        </w:rPr>
        <w:t xml:space="preserve">при     </w:t>
      </w:r>
      <w:r w:rsidRPr="005B44CD">
        <w:rPr>
          <w:spacing w:val="57"/>
          <w:sz w:val="24"/>
          <w:szCs w:val="24"/>
        </w:rPr>
        <w:t xml:space="preserve"> </w:t>
      </w:r>
      <w:r w:rsidRPr="005B44CD">
        <w:rPr>
          <w:sz w:val="24"/>
          <w:szCs w:val="24"/>
        </w:rPr>
        <w:t xml:space="preserve">осуществлении     </w:t>
      </w:r>
      <w:r w:rsidRPr="005B44CD">
        <w:rPr>
          <w:spacing w:val="57"/>
          <w:sz w:val="24"/>
          <w:szCs w:val="24"/>
        </w:rPr>
        <w:t xml:space="preserve"> </w:t>
      </w:r>
      <w:r w:rsidRPr="005B44CD">
        <w:rPr>
          <w:sz w:val="24"/>
          <w:szCs w:val="24"/>
        </w:rPr>
        <w:t xml:space="preserve">полномочий     </w:t>
      </w:r>
      <w:r w:rsidRPr="005B44CD">
        <w:rPr>
          <w:spacing w:val="57"/>
          <w:sz w:val="24"/>
          <w:szCs w:val="24"/>
        </w:rPr>
        <w:t xml:space="preserve"> </w:t>
      </w:r>
      <w:r w:rsidRPr="005B44CD">
        <w:rPr>
          <w:sz w:val="24"/>
          <w:szCs w:val="24"/>
        </w:rPr>
        <w:t>по предо</w:t>
      </w:r>
      <w:r w:rsidRPr="005B44CD">
        <w:rPr>
          <w:sz w:val="24"/>
          <w:szCs w:val="24"/>
        </w:rPr>
        <w:t>с</w:t>
      </w:r>
      <w:r w:rsidRPr="005B44CD">
        <w:rPr>
          <w:sz w:val="24"/>
          <w:szCs w:val="24"/>
        </w:rPr>
        <w:t xml:space="preserve">тавлению муниципальной услуги  на территории Аргаяшского муниципального района </w:t>
      </w:r>
      <w:r w:rsidR="000C329A">
        <w:rPr>
          <w:sz w:val="24"/>
          <w:szCs w:val="24"/>
        </w:rPr>
        <w:t>Ч</w:t>
      </w:r>
      <w:r w:rsidR="000C329A">
        <w:rPr>
          <w:sz w:val="24"/>
          <w:szCs w:val="24"/>
        </w:rPr>
        <w:t>е</w:t>
      </w:r>
      <w:r w:rsidR="000C329A">
        <w:rPr>
          <w:sz w:val="24"/>
          <w:szCs w:val="24"/>
        </w:rPr>
        <w:t>лябинской области</w:t>
      </w:r>
      <w:r w:rsidRPr="005B44CD">
        <w:rPr>
          <w:sz w:val="24"/>
          <w:szCs w:val="24"/>
        </w:rPr>
        <w:t>.</w:t>
      </w:r>
    </w:p>
    <w:p w:rsidR="00E62066" w:rsidRDefault="00334798" w:rsidP="00E62066">
      <w:pPr>
        <w:pStyle w:val="3f3f3f3f3f3f3f3f3f1"/>
        <w:numPr>
          <w:ilvl w:val="0"/>
          <w:numId w:val="7"/>
        </w:numPr>
        <w:spacing w:before="360"/>
        <w:ind w:left="0" w:firstLine="0"/>
        <w:jc w:val="center"/>
        <w:rPr>
          <w:sz w:val="24"/>
          <w:szCs w:val="24"/>
        </w:rPr>
      </w:pPr>
      <w:bookmarkStart w:id="2" w:name="_TOC_250014"/>
      <w:r w:rsidRPr="005B44CD">
        <w:rPr>
          <w:sz w:val="24"/>
          <w:szCs w:val="24"/>
        </w:rPr>
        <w:t>Круг</w:t>
      </w:r>
      <w:r w:rsidRPr="005B44CD">
        <w:rPr>
          <w:spacing w:val="-2"/>
          <w:sz w:val="24"/>
          <w:szCs w:val="24"/>
        </w:rPr>
        <w:t xml:space="preserve"> </w:t>
      </w:r>
      <w:bookmarkEnd w:id="2"/>
      <w:r w:rsidRPr="005B44CD">
        <w:rPr>
          <w:sz w:val="24"/>
          <w:szCs w:val="24"/>
        </w:rPr>
        <w:t>Заявителей</w:t>
      </w:r>
    </w:p>
    <w:p w:rsidR="00334798" w:rsidRPr="005B44CD" w:rsidRDefault="006171AE" w:rsidP="00E62066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334798" w:rsidRPr="005B44CD">
        <w:rPr>
          <w:sz w:val="24"/>
          <w:szCs w:val="24"/>
        </w:rPr>
        <w:t>Заявителями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получение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являются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индивидуальные</w:t>
      </w:r>
      <w:r w:rsidR="00334798" w:rsidRPr="005B44CD">
        <w:rPr>
          <w:spacing w:val="-5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предприниматели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юридические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лица</w:t>
      </w:r>
      <w:r w:rsidR="00334798" w:rsidRPr="005B44CD">
        <w:rPr>
          <w:spacing w:val="5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(далее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–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Заявитель).</w:t>
      </w:r>
    </w:p>
    <w:p w:rsidR="00334798" w:rsidRPr="00660619" w:rsidRDefault="006171AE" w:rsidP="00660619">
      <w:pPr>
        <w:spacing w:before="0"/>
        <w:ind w:firstLine="709"/>
        <w:rPr>
          <w:sz w:val="24"/>
          <w:szCs w:val="24"/>
        </w:rPr>
      </w:pPr>
      <w:r w:rsidRPr="00660619">
        <w:rPr>
          <w:sz w:val="24"/>
          <w:szCs w:val="24"/>
        </w:rPr>
        <w:t xml:space="preserve">2.2. </w:t>
      </w:r>
      <w:r w:rsidR="00334798" w:rsidRPr="00660619">
        <w:rPr>
          <w:sz w:val="24"/>
          <w:szCs w:val="24"/>
        </w:rPr>
        <w:t xml:space="preserve">Интересы заявителей, указанных в пункте </w:t>
      </w:r>
      <w:r w:rsidR="00660619">
        <w:rPr>
          <w:sz w:val="24"/>
          <w:szCs w:val="24"/>
        </w:rPr>
        <w:t>2.1</w:t>
      </w:r>
      <w:r w:rsidR="00334798" w:rsidRPr="00660619">
        <w:rPr>
          <w:sz w:val="24"/>
          <w:szCs w:val="24"/>
        </w:rPr>
        <w:t xml:space="preserve"> настоящего Административного регламента, могут представлять лица, обладающие </w:t>
      </w:r>
      <w:r w:rsidR="00660619" w:rsidRPr="00660619">
        <w:rPr>
          <w:sz w:val="24"/>
          <w:szCs w:val="24"/>
        </w:rPr>
        <w:t xml:space="preserve">            </w:t>
      </w:r>
      <w:r w:rsidR="00334798" w:rsidRPr="00660619">
        <w:rPr>
          <w:sz w:val="24"/>
          <w:szCs w:val="24"/>
        </w:rPr>
        <w:t>соответствующими полномочиями (далее – представитель).</w:t>
      </w:r>
    </w:p>
    <w:p w:rsidR="00E62066" w:rsidRPr="005B44CD" w:rsidRDefault="00E62066" w:rsidP="00E62066">
      <w:pPr>
        <w:pStyle w:val="a3"/>
        <w:ind w:left="0" w:firstLine="709"/>
        <w:rPr>
          <w:sz w:val="24"/>
          <w:szCs w:val="24"/>
        </w:rPr>
      </w:pPr>
    </w:p>
    <w:p w:rsidR="00AB1644" w:rsidRPr="00AB1644" w:rsidRDefault="00334798" w:rsidP="00AB1644">
      <w:pPr>
        <w:pStyle w:val="3f3f3f3f3f3f3f3f3f1"/>
        <w:numPr>
          <w:ilvl w:val="0"/>
          <w:numId w:val="7"/>
        </w:numPr>
        <w:spacing w:before="0"/>
        <w:ind w:left="0" w:firstLine="0"/>
        <w:jc w:val="center"/>
        <w:rPr>
          <w:sz w:val="24"/>
          <w:szCs w:val="24"/>
        </w:rPr>
      </w:pPr>
      <w:r w:rsidRPr="000C329A">
        <w:rPr>
          <w:sz w:val="24"/>
          <w:szCs w:val="24"/>
        </w:rPr>
        <w:t>Требования</w:t>
      </w:r>
      <w:r w:rsidRPr="000C329A">
        <w:rPr>
          <w:spacing w:val="-6"/>
          <w:sz w:val="24"/>
          <w:szCs w:val="24"/>
        </w:rPr>
        <w:t xml:space="preserve"> </w:t>
      </w:r>
      <w:r w:rsidRPr="000C329A">
        <w:rPr>
          <w:sz w:val="24"/>
          <w:szCs w:val="24"/>
        </w:rPr>
        <w:t>к</w:t>
      </w:r>
      <w:r w:rsidRPr="000C329A">
        <w:rPr>
          <w:spacing w:val="-5"/>
          <w:sz w:val="24"/>
          <w:szCs w:val="24"/>
        </w:rPr>
        <w:t xml:space="preserve"> </w:t>
      </w:r>
      <w:r w:rsidRPr="000C329A">
        <w:rPr>
          <w:sz w:val="24"/>
          <w:szCs w:val="24"/>
        </w:rPr>
        <w:t>порядку</w:t>
      </w:r>
      <w:r w:rsidRPr="000C329A">
        <w:rPr>
          <w:spacing w:val="-3"/>
          <w:sz w:val="24"/>
          <w:szCs w:val="24"/>
        </w:rPr>
        <w:t xml:space="preserve"> </w:t>
      </w:r>
      <w:r w:rsidRPr="000C329A">
        <w:rPr>
          <w:sz w:val="24"/>
          <w:szCs w:val="24"/>
        </w:rPr>
        <w:t>информирования</w:t>
      </w:r>
    </w:p>
    <w:p w:rsidR="00334798" w:rsidRPr="000C329A" w:rsidRDefault="00334798" w:rsidP="00AB1644">
      <w:pPr>
        <w:pStyle w:val="3f3f3f3f3f3f3f3f3f1"/>
        <w:spacing w:before="0"/>
        <w:ind w:left="0" w:firstLine="0"/>
        <w:jc w:val="center"/>
        <w:rPr>
          <w:sz w:val="24"/>
          <w:szCs w:val="24"/>
        </w:rPr>
      </w:pPr>
      <w:r w:rsidRPr="000C329A">
        <w:rPr>
          <w:sz w:val="24"/>
          <w:szCs w:val="24"/>
        </w:rPr>
        <w:t>о</w:t>
      </w:r>
      <w:r w:rsidRPr="000C329A">
        <w:rPr>
          <w:spacing w:val="-3"/>
          <w:sz w:val="24"/>
          <w:szCs w:val="24"/>
        </w:rPr>
        <w:t xml:space="preserve"> </w:t>
      </w:r>
      <w:r w:rsidRPr="000C329A">
        <w:rPr>
          <w:sz w:val="24"/>
          <w:szCs w:val="24"/>
        </w:rPr>
        <w:t>предоставлении</w:t>
      </w:r>
      <w:r w:rsidR="000C329A">
        <w:rPr>
          <w:sz w:val="24"/>
          <w:szCs w:val="24"/>
        </w:rPr>
        <w:t xml:space="preserve"> </w:t>
      </w:r>
      <w:r w:rsidRPr="000C329A">
        <w:rPr>
          <w:sz w:val="24"/>
          <w:szCs w:val="24"/>
        </w:rPr>
        <w:t>муниципальной</w:t>
      </w:r>
      <w:r w:rsidRPr="000C329A">
        <w:rPr>
          <w:spacing w:val="-4"/>
          <w:sz w:val="24"/>
          <w:szCs w:val="24"/>
        </w:rPr>
        <w:t xml:space="preserve"> </w:t>
      </w:r>
      <w:r w:rsidRPr="000C329A">
        <w:rPr>
          <w:sz w:val="24"/>
          <w:szCs w:val="24"/>
        </w:rPr>
        <w:t>услуги</w:t>
      </w:r>
    </w:p>
    <w:p w:rsidR="00334798" w:rsidRPr="005B44CD" w:rsidRDefault="00345F45" w:rsidP="00E62066">
      <w:pPr>
        <w:pStyle w:val="a3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="00334798" w:rsidRPr="005B44CD">
        <w:rPr>
          <w:sz w:val="24"/>
          <w:szCs w:val="24"/>
        </w:rPr>
        <w:t>Информирование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порядке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осуществл</w:t>
      </w:r>
      <w:r w:rsidR="00334798" w:rsidRPr="005B44CD">
        <w:rPr>
          <w:sz w:val="24"/>
          <w:szCs w:val="24"/>
        </w:rPr>
        <w:t>я</w:t>
      </w:r>
      <w:r w:rsidR="00334798" w:rsidRPr="005B44CD">
        <w:rPr>
          <w:sz w:val="24"/>
          <w:szCs w:val="24"/>
        </w:rPr>
        <w:t>ется:</w:t>
      </w:r>
    </w:p>
    <w:p w:rsidR="00334798" w:rsidRPr="005B44CD" w:rsidRDefault="00345F45" w:rsidP="00E62066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4798" w:rsidRPr="005B44CD">
        <w:rPr>
          <w:sz w:val="24"/>
          <w:szCs w:val="24"/>
        </w:rPr>
        <w:t>непосредственно при личном приеме заявителя в администрации Аргаяшского м</w:t>
      </w:r>
      <w:r w:rsidR="00334798" w:rsidRPr="005B44CD">
        <w:rPr>
          <w:sz w:val="24"/>
          <w:szCs w:val="24"/>
        </w:rPr>
        <w:t>у</w:t>
      </w:r>
      <w:r w:rsidR="00334798" w:rsidRPr="005B44CD">
        <w:rPr>
          <w:sz w:val="24"/>
          <w:szCs w:val="24"/>
        </w:rPr>
        <w:t>ниципального района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(далее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-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Уполномоченный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орган)</w:t>
      </w:r>
      <w:r w:rsidR="00334798" w:rsidRPr="005B44CD">
        <w:rPr>
          <w:spacing w:val="1"/>
          <w:sz w:val="24"/>
          <w:szCs w:val="24"/>
        </w:rPr>
        <w:t xml:space="preserve"> </w:t>
      </w:r>
      <w:r w:rsidR="00CC329C" w:rsidRPr="00CC329C">
        <w:rPr>
          <w:spacing w:val="1"/>
          <w:sz w:val="24"/>
          <w:szCs w:val="24"/>
        </w:rPr>
        <w:t>по адресу: 456880, Челябинская о</w:t>
      </w:r>
      <w:r w:rsidR="00CC329C" w:rsidRPr="00CC329C">
        <w:rPr>
          <w:spacing w:val="1"/>
          <w:sz w:val="24"/>
          <w:szCs w:val="24"/>
        </w:rPr>
        <w:t>б</w:t>
      </w:r>
      <w:r w:rsidR="00CC329C" w:rsidRPr="00CC329C">
        <w:rPr>
          <w:spacing w:val="1"/>
          <w:sz w:val="24"/>
          <w:szCs w:val="24"/>
        </w:rPr>
        <w:t>ласть, Аргаяшский район, с. Аргаяш, ул. 8 Марта, д. 38, кабинет 105 (Отдел архитектуры и градостроительства), график работы: Пн-Пт с 08:00 до 16:00,  телефон 8(35131) 2-00-11</w:t>
      </w:r>
      <w:r w:rsidR="00CC329C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или</w:t>
      </w:r>
      <w:r w:rsidR="00334798" w:rsidRPr="005B44CD">
        <w:rPr>
          <w:spacing w:val="1"/>
          <w:sz w:val="24"/>
          <w:szCs w:val="24"/>
        </w:rPr>
        <w:t xml:space="preserve"> </w:t>
      </w:r>
      <w:r w:rsidR="00CC329C" w:rsidRPr="00CC329C">
        <w:rPr>
          <w:sz w:val="24"/>
          <w:szCs w:val="24"/>
        </w:rPr>
        <w:t>территориальным отделом областного государственного автономного учреждения «Мног</w:t>
      </w:r>
      <w:r w:rsidR="00CC329C" w:rsidRPr="00CC329C">
        <w:rPr>
          <w:sz w:val="24"/>
          <w:szCs w:val="24"/>
        </w:rPr>
        <w:t>о</w:t>
      </w:r>
      <w:r w:rsidR="00CC329C" w:rsidRPr="00CC329C">
        <w:rPr>
          <w:sz w:val="24"/>
          <w:szCs w:val="24"/>
        </w:rPr>
        <w:t>функциональный центр предоставления государственных и муниципальных услуг Челяби</w:t>
      </w:r>
      <w:r w:rsidR="00CC329C" w:rsidRPr="00CC329C">
        <w:rPr>
          <w:sz w:val="24"/>
          <w:szCs w:val="24"/>
        </w:rPr>
        <w:t>н</w:t>
      </w:r>
      <w:r w:rsidR="00CC329C" w:rsidRPr="00CC329C">
        <w:rPr>
          <w:sz w:val="24"/>
          <w:szCs w:val="24"/>
        </w:rPr>
        <w:t xml:space="preserve">ской области» в Аргаяшском муниципальном районе (далее - многофункциональный центр) по адресу: 456881, Челябинская область, Аргаяшский район, с. Аргаяш, ул. Ленина, д. 11, график работы: Пн с 08:00 до 17:00, Вт с 09:00 до 20:00, Ср- Пт с 08:00 до 17:00, Сб с 08:00 до 12:00 </w:t>
      </w:r>
      <w:r w:rsidR="00334798" w:rsidRPr="005B44CD">
        <w:rPr>
          <w:sz w:val="24"/>
          <w:szCs w:val="24"/>
        </w:rPr>
        <w:t>(далее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–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многофункциональный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центр);</w:t>
      </w:r>
      <w:r w:rsidR="00CC329C">
        <w:rPr>
          <w:sz w:val="24"/>
          <w:szCs w:val="24"/>
        </w:rPr>
        <w:t xml:space="preserve"> </w:t>
      </w:r>
    </w:p>
    <w:p w:rsidR="00334798" w:rsidRPr="005B44CD" w:rsidRDefault="00345F45" w:rsidP="00E62066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34798" w:rsidRPr="005B44CD">
        <w:rPr>
          <w:sz w:val="24"/>
          <w:szCs w:val="24"/>
        </w:rPr>
        <w:t>по</w:t>
      </w:r>
      <w:r w:rsidR="00334798" w:rsidRPr="005B44CD">
        <w:rPr>
          <w:spacing w:val="-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телефону в</w:t>
      </w:r>
      <w:r w:rsidR="00334798" w:rsidRPr="005B44CD">
        <w:rPr>
          <w:spacing w:val="-7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Уполномоченном</w:t>
      </w:r>
      <w:r w:rsidR="00334798" w:rsidRPr="005B44CD">
        <w:rPr>
          <w:spacing w:val="-6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органе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или</w:t>
      </w:r>
      <w:r w:rsidR="00334798" w:rsidRPr="005B44CD">
        <w:rPr>
          <w:spacing w:val="-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многофункциональном</w:t>
      </w:r>
      <w:r w:rsidR="00334798" w:rsidRPr="005B44CD">
        <w:rPr>
          <w:spacing w:val="-7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центре;</w:t>
      </w:r>
    </w:p>
    <w:p w:rsidR="00334798" w:rsidRPr="005B44CD" w:rsidRDefault="00345F45" w:rsidP="00E62066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34798" w:rsidRPr="005B44CD">
        <w:rPr>
          <w:sz w:val="24"/>
          <w:szCs w:val="24"/>
        </w:rPr>
        <w:t>письменно, в том числе посредством электронной почты, факсимильной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связи;</w:t>
      </w:r>
    </w:p>
    <w:p w:rsidR="00334798" w:rsidRPr="005B44CD" w:rsidRDefault="00345F45" w:rsidP="00E62066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34798" w:rsidRPr="005B44CD">
        <w:rPr>
          <w:sz w:val="24"/>
          <w:szCs w:val="24"/>
        </w:rPr>
        <w:t>посредством</w:t>
      </w:r>
      <w:r w:rsidR="00334798" w:rsidRPr="005B44CD">
        <w:rPr>
          <w:spacing w:val="-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размещения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-4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открытой</w:t>
      </w:r>
      <w:r w:rsidR="00334798" w:rsidRPr="005B44CD">
        <w:rPr>
          <w:spacing w:val="-6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доступной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форме</w:t>
      </w:r>
      <w:r w:rsidR="00334798" w:rsidRPr="005B44CD">
        <w:rPr>
          <w:spacing w:val="-5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информации: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 в федеральной государственной информационной системе «Единый портал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</w:t>
      </w:r>
      <w:r w:rsidRPr="005B44CD">
        <w:rPr>
          <w:sz w:val="24"/>
          <w:szCs w:val="24"/>
        </w:rPr>
        <w:t>у</w:t>
      </w:r>
      <w:r w:rsidRPr="005B44CD">
        <w:rPr>
          <w:sz w:val="24"/>
          <w:szCs w:val="24"/>
        </w:rPr>
        <w:t>дарственных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(функций)»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(https://</w:t>
      </w:r>
      <w:hyperlink r:id="rId7" w:history="1">
        <w:r w:rsidRPr="005B44CD">
          <w:rPr>
            <w:sz w:val="24"/>
            <w:szCs w:val="24"/>
          </w:rPr>
          <w:t>www.gosuslugi.ru/)</w:t>
        </w:r>
      </w:hyperlink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(далее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–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ЕПГУ);</w:t>
      </w:r>
    </w:p>
    <w:p w:rsidR="00334798" w:rsidRPr="005B44CD" w:rsidRDefault="00334798" w:rsidP="00E62066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б) на</w:t>
      </w:r>
      <w:r w:rsidRPr="005B44CD">
        <w:rPr>
          <w:sz w:val="24"/>
          <w:szCs w:val="24"/>
        </w:rPr>
        <w:tab/>
        <w:t>официальном</w:t>
      </w:r>
      <w:r w:rsidRPr="005B44CD">
        <w:rPr>
          <w:sz w:val="24"/>
          <w:szCs w:val="24"/>
        </w:rPr>
        <w:tab/>
        <w:t>сайте</w:t>
      </w:r>
      <w:r w:rsidRPr="005B44CD">
        <w:rPr>
          <w:sz w:val="24"/>
          <w:szCs w:val="24"/>
        </w:rPr>
        <w:tab/>
        <w:t>Уполномоченного</w:t>
      </w:r>
      <w:r w:rsidRPr="005B44CD">
        <w:rPr>
          <w:sz w:val="24"/>
          <w:szCs w:val="24"/>
        </w:rPr>
        <w:tab/>
        <w:t xml:space="preserve">органа </w:t>
      </w:r>
      <w:r w:rsidR="00AB1644" w:rsidRPr="00AB1644">
        <w:rPr>
          <w:sz w:val="24"/>
          <w:szCs w:val="24"/>
        </w:rPr>
        <w:t>www. argayash.ru</w:t>
      </w:r>
      <w:r w:rsidRPr="005B44CD">
        <w:rPr>
          <w:sz w:val="24"/>
          <w:szCs w:val="24"/>
        </w:rPr>
        <w:t>;</w:t>
      </w:r>
    </w:p>
    <w:p w:rsidR="00334798" w:rsidRPr="005B44CD" w:rsidRDefault="00345F45" w:rsidP="00E62066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334798" w:rsidRPr="005B44CD">
        <w:rPr>
          <w:sz w:val="24"/>
          <w:szCs w:val="24"/>
        </w:rPr>
        <w:t>посредством</w:t>
      </w:r>
      <w:r w:rsidR="00334798" w:rsidRPr="005B44CD">
        <w:rPr>
          <w:sz w:val="24"/>
          <w:szCs w:val="24"/>
        </w:rPr>
        <w:tab/>
        <w:t>размещения</w:t>
      </w:r>
      <w:r w:rsidR="00334798" w:rsidRPr="005B44CD">
        <w:rPr>
          <w:sz w:val="24"/>
          <w:szCs w:val="24"/>
        </w:rPr>
        <w:tab/>
        <w:t>информации</w:t>
      </w:r>
      <w:r w:rsidR="00334798" w:rsidRPr="005B44CD">
        <w:rPr>
          <w:sz w:val="24"/>
          <w:szCs w:val="24"/>
        </w:rPr>
        <w:tab/>
        <w:t>на</w:t>
      </w:r>
      <w:r w:rsidR="00334798" w:rsidRPr="005B44CD">
        <w:rPr>
          <w:sz w:val="24"/>
          <w:szCs w:val="24"/>
        </w:rPr>
        <w:tab/>
        <w:t>информационных</w:t>
      </w:r>
      <w:r w:rsidR="00334798" w:rsidRPr="005B44CD">
        <w:rPr>
          <w:sz w:val="24"/>
          <w:szCs w:val="24"/>
        </w:rPr>
        <w:tab/>
      </w:r>
      <w:r w:rsidR="00334798" w:rsidRPr="005B44CD">
        <w:rPr>
          <w:spacing w:val="-1"/>
          <w:sz w:val="24"/>
          <w:szCs w:val="24"/>
        </w:rPr>
        <w:t>стендах</w:t>
      </w:r>
      <w:r w:rsidR="00334798" w:rsidRPr="005B44CD">
        <w:rPr>
          <w:spacing w:val="-67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Уполномоченного органа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или многофункционального</w:t>
      </w:r>
      <w:r w:rsidR="00334798" w:rsidRPr="005B44CD">
        <w:rPr>
          <w:spacing w:val="-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центра.</w:t>
      </w:r>
    </w:p>
    <w:p w:rsidR="00334798" w:rsidRPr="005B44CD" w:rsidRDefault="00345F45" w:rsidP="00E62066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334798" w:rsidRPr="005B44CD">
        <w:rPr>
          <w:sz w:val="24"/>
          <w:szCs w:val="24"/>
        </w:rPr>
        <w:t>Информирование осуществляется по вопросам, касающимся:</w:t>
      </w:r>
      <w:r w:rsidR="00334798" w:rsidRPr="005B44CD">
        <w:rPr>
          <w:spacing w:val="1"/>
          <w:sz w:val="24"/>
          <w:szCs w:val="24"/>
        </w:rPr>
        <w:t xml:space="preserve"> </w:t>
      </w:r>
    </w:p>
    <w:p w:rsidR="00334798" w:rsidRPr="005B44CD" w:rsidRDefault="00334798" w:rsidP="00E62066">
      <w:pPr>
        <w:pStyle w:val="a3"/>
        <w:ind w:left="0" w:firstLine="709"/>
        <w:rPr>
          <w:sz w:val="24"/>
          <w:szCs w:val="24"/>
        </w:rPr>
      </w:pPr>
      <w:r w:rsidRPr="005B44CD">
        <w:rPr>
          <w:spacing w:val="1"/>
          <w:sz w:val="24"/>
          <w:szCs w:val="24"/>
        </w:rPr>
        <w:t xml:space="preserve">1) </w:t>
      </w:r>
      <w:r w:rsidRPr="005B44CD">
        <w:rPr>
          <w:sz w:val="24"/>
          <w:szCs w:val="24"/>
        </w:rPr>
        <w:t>способов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подачи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услуги;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2) адресов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обращение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которые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необходимо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услуги;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3) справочной информации о работе Уполномоченного органа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(структурных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подра</w:t>
      </w:r>
      <w:r w:rsidRPr="005B44CD">
        <w:rPr>
          <w:sz w:val="24"/>
          <w:szCs w:val="24"/>
        </w:rPr>
        <w:t>з</w:t>
      </w:r>
      <w:r w:rsidRPr="005B44CD">
        <w:rPr>
          <w:sz w:val="24"/>
          <w:szCs w:val="24"/>
        </w:rPr>
        <w:t>делений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органа);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4) документов,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торые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являются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обязательными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</w:t>
      </w:r>
      <w:r w:rsidRPr="005B44CD">
        <w:rPr>
          <w:sz w:val="24"/>
          <w:szCs w:val="24"/>
        </w:rPr>
        <w:t>у</w:t>
      </w:r>
      <w:r w:rsidRPr="005B44CD">
        <w:rPr>
          <w:sz w:val="24"/>
          <w:szCs w:val="24"/>
        </w:rPr>
        <w:t>ги;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5) порядка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сроков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 муниципальной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услуги;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6) порядка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получения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сведений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ходе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рассмотрения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</w:t>
      </w:r>
      <w:r w:rsidRPr="005B44CD">
        <w:rPr>
          <w:sz w:val="24"/>
          <w:szCs w:val="24"/>
        </w:rPr>
        <w:t>у</w:t>
      </w:r>
      <w:r w:rsidRPr="005B44CD">
        <w:rPr>
          <w:sz w:val="24"/>
          <w:szCs w:val="24"/>
        </w:rPr>
        <w:t>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результатах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услуги;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7) 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вопросам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являются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обязател</w:t>
      </w:r>
      <w:r w:rsidRPr="005B44CD">
        <w:rPr>
          <w:sz w:val="24"/>
          <w:szCs w:val="24"/>
        </w:rPr>
        <w:t>ь</w:t>
      </w:r>
      <w:r w:rsidRPr="005B44CD">
        <w:rPr>
          <w:sz w:val="24"/>
          <w:szCs w:val="24"/>
        </w:rPr>
        <w:t>ными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услуги;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8) порядка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досудебного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(внесудебного)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обжалования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(бездействия)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стных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принимаемых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услуги.</w:t>
      </w:r>
    </w:p>
    <w:p w:rsidR="00334798" w:rsidRPr="005B44CD" w:rsidRDefault="00334798" w:rsidP="00E62066">
      <w:pPr>
        <w:pStyle w:val="3f3f3f3f3f3f3f3f3f3f3f3f3f"/>
        <w:ind w:left="0" w:firstLine="0"/>
        <w:rPr>
          <w:sz w:val="24"/>
          <w:szCs w:val="24"/>
        </w:rPr>
      </w:pPr>
      <w:r w:rsidRPr="005B44CD">
        <w:rPr>
          <w:sz w:val="24"/>
          <w:szCs w:val="24"/>
        </w:rPr>
        <w:t>Получение информации по вопросам предоставления муниципальной 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 услуг, кот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рые являются необходимыми и обязательными для 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осуществляется бесплатно.</w:t>
      </w:r>
    </w:p>
    <w:p w:rsidR="00334798" w:rsidRPr="005B44CD" w:rsidRDefault="00345F45" w:rsidP="00E62066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3.3. </w:t>
      </w:r>
      <w:r w:rsidR="00334798" w:rsidRPr="005B44CD">
        <w:rPr>
          <w:sz w:val="24"/>
          <w:szCs w:val="24"/>
        </w:rPr>
        <w:t>При устном обращении Заявителя (лично или по телефону) должностное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лицо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Уполномоченного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органа,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работник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многофункционального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центра,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осуществляющий ко</w:t>
      </w:r>
      <w:r w:rsidR="00334798" w:rsidRPr="005B44CD">
        <w:rPr>
          <w:sz w:val="24"/>
          <w:szCs w:val="24"/>
        </w:rPr>
        <w:t>н</w:t>
      </w:r>
      <w:r w:rsidR="00334798" w:rsidRPr="005B44CD">
        <w:rPr>
          <w:sz w:val="24"/>
          <w:szCs w:val="24"/>
        </w:rPr>
        <w:t>сультирование, подробно и в вежливой (корректной) форме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информирует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обратившихся</w:t>
      </w:r>
      <w:r w:rsidR="00334798" w:rsidRPr="005B44CD">
        <w:rPr>
          <w:spacing w:val="-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</w:t>
      </w:r>
      <w:r w:rsidR="00334798" w:rsidRPr="005B44CD">
        <w:rPr>
          <w:spacing w:val="-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lastRenderedPageBreak/>
        <w:t>интересующим вопросам.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Ответ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телефонный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звонок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должен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начинаться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наименовании орг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на, в который позвонил Заявитель, фамилии, имени, отчества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(последнее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–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наличии)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специалиста,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принявшего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телефонный</w:t>
      </w:r>
      <w:r w:rsidR="00CC329C">
        <w:rPr>
          <w:sz w:val="24"/>
          <w:szCs w:val="24"/>
        </w:rPr>
        <w:t xml:space="preserve"> 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звонок.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дать о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вет, телефонный звонок должен быть переадресован (переведен) на другое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должностное л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цо или же обратившемуся лицу должен быть сообщен телефонный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номер,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по которому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мо</w:t>
      </w:r>
      <w:r w:rsidRPr="005B44CD">
        <w:rPr>
          <w:sz w:val="24"/>
          <w:szCs w:val="24"/>
        </w:rPr>
        <w:t>ж</w:t>
      </w:r>
      <w:r w:rsidRPr="005B44CD">
        <w:rPr>
          <w:sz w:val="24"/>
          <w:szCs w:val="24"/>
        </w:rPr>
        <w:t>но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будет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получить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необходимую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информацию</w:t>
      </w:r>
      <w:r w:rsidR="00345F45">
        <w:rPr>
          <w:sz w:val="24"/>
          <w:szCs w:val="24"/>
        </w:rPr>
        <w:t>.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Заявителю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один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из следующих вариантов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дальнейших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действий:</w:t>
      </w:r>
    </w:p>
    <w:p w:rsidR="00E62066" w:rsidRDefault="00334798" w:rsidP="00E62066">
      <w:pPr>
        <w:pStyle w:val="3f3f3f3f3f3f3f3f3f3f3f3f3f"/>
        <w:ind w:left="0" w:firstLine="709"/>
        <w:rPr>
          <w:spacing w:val="-67"/>
          <w:sz w:val="24"/>
          <w:szCs w:val="24"/>
        </w:rPr>
      </w:pPr>
      <w:r w:rsidRPr="005B44CD">
        <w:rPr>
          <w:sz w:val="24"/>
          <w:szCs w:val="24"/>
        </w:rPr>
        <w:t>изложить обращение в письменной форме;</w:t>
      </w:r>
      <w:r w:rsidR="00345F45">
        <w:rPr>
          <w:sz w:val="24"/>
          <w:szCs w:val="24"/>
        </w:rPr>
        <w:t xml:space="preserve"> </w:t>
      </w:r>
      <w:r w:rsidRPr="005B44CD">
        <w:rPr>
          <w:spacing w:val="-67"/>
          <w:sz w:val="24"/>
          <w:szCs w:val="24"/>
        </w:rPr>
        <w:t xml:space="preserve"> </w:t>
      </w:r>
      <w:r w:rsidR="00345F45">
        <w:rPr>
          <w:spacing w:val="-67"/>
          <w:sz w:val="24"/>
          <w:szCs w:val="24"/>
        </w:rPr>
        <w:t xml:space="preserve">      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назначить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другое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время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консультаций.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Должностное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вправе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осуществлять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информиров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ние,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выходящее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рамки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стандартных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процедур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условий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влияющее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прямо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или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косвенно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принимаемое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решение.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Продолжительность информирования по телефону не должна превышать 10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минут.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Информирование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осуществляется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соответствии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графиком</w:t>
      </w:r>
      <w:r w:rsidRPr="005B44CD">
        <w:rPr>
          <w:spacing w:val="7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приема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граждан.</w:t>
      </w:r>
    </w:p>
    <w:p w:rsidR="00334798" w:rsidRPr="005B44CD" w:rsidRDefault="00AE653B" w:rsidP="00E62066">
      <w:pPr>
        <w:pStyle w:val="a3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3.4. </w:t>
      </w:r>
      <w:r w:rsidR="00334798" w:rsidRPr="005B44CD">
        <w:rPr>
          <w:sz w:val="24"/>
          <w:szCs w:val="24"/>
        </w:rPr>
        <w:t>По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письменному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обращению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должностное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лицо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Уполномоченного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органа,</w:t>
      </w:r>
      <w:r w:rsidR="00334798" w:rsidRPr="005B44CD">
        <w:rPr>
          <w:spacing w:val="3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отве</w:t>
      </w:r>
      <w:r w:rsidR="00334798" w:rsidRPr="005B44CD">
        <w:rPr>
          <w:sz w:val="24"/>
          <w:szCs w:val="24"/>
        </w:rPr>
        <w:t>т</w:t>
      </w:r>
      <w:r w:rsidR="00334798" w:rsidRPr="005B44CD">
        <w:rPr>
          <w:sz w:val="24"/>
          <w:szCs w:val="24"/>
        </w:rPr>
        <w:t>ственное</w:t>
      </w:r>
      <w:r w:rsidR="00334798" w:rsidRPr="005B44CD">
        <w:rPr>
          <w:spacing w:val="34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</w:t>
      </w:r>
      <w:r w:rsidR="00334798" w:rsidRPr="005B44CD">
        <w:rPr>
          <w:spacing w:val="3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предоставление</w:t>
      </w:r>
      <w:r w:rsidR="00334798" w:rsidRPr="005B44CD">
        <w:rPr>
          <w:spacing w:val="40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37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услуги,</w:t>
      </w:r>
      <w:r w:rsidR="00334798" w:rsidRPr="005B44CD">
        <w:rPr>
          <w:spacing w:val="3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подробно</w:t>
      </w:r>
      <w:r w:rsidR="00334798" w:rsidRPr="005B44CD">
        <w:rPr>
          <w:spacing w:val="35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>
        <w:rPr>
          <w:sz w:val="24"/>
          <w:szCs w:val="24"/>
        </w:rPr>
        <w:t xml:space="preserve"> п</w:t>
      </w:r>
      <w:r w:rsidR="00334798" w:rsidRPr="005B44CD">
        <w:rPr>
          <w:sz w:val="24"/>
          <w:szCs w:val="24"/>
        </w:rPr>
        <w:t>исьменной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форме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раз</w:t>
      </w:r>
      <w:r w:rsidR="00334798" w:rsidRPr="005B44CD">
        <w:rPr>
          <w:sz w:val="24"/>
          <w:szCs w:val="24"/>
        </w:rPr>
        <w:t>ъ</w:t>
      </w:r>
      <w:r w:rsidR="00334798" w:rsidRPr="005B44CD">
        <w:rPr>
          <w:sz w:val="24"/>
          <w:szCs w:val="24"/>
        </w:rPr>
        <w:t>ясняет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гражданину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сведения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вопросам,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указанным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-67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пункте 3.2. настоящего Администр</w:t>
      </w:r>
      <w:r w:rsidR="00334798" w:rsidRPr="005B44CD">
        <w:rPr>
          <w:sz w:val="24"/>
          <w:szCs w:val="24"/>
        </w:rPr>
        <w:t>а</w:t>
      </w:r>
      <w:r w:rsidR="00334798" w:rsidRPr="005B44CD">
        <w:rPr>
          <w:sz w:val="24"/>
          <w:szCs w:val="24"/>
        </w:rPr>
        <w:t>тивного регламента в порядке, установленном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Федеральным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законом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от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2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мая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2006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г.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№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59-ФЗ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«О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порядке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рассмотрения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обращений граждан Российской Федерации» (далее – Фед</w:t>
      </w:r>
      <w:r w:rsidR="00334798" w:rsidRPr="005B44CD">
        <w:rPr>
          <w:sz w:val="24"/>
          <w:szCs w:val="24"/>
        </w:rPr>
        <w:t>е</w:t>
      </w:r>
      <w:r w:rsidR="00334798" w:rsidRPr="005B44CD">
        <w:rPr>
          <w:sz w:val="24"/>
          <w:szCs w:val="24"/>
        </w:rPr>
        <w:t>ральный закон № 59-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ФЗ).</w:t>
      </w:r>
    </w:p>
    <w:p w:rsidR="00334798" w:rsidRPr="005B44CD" w:rsidRDefault="00AE653B" w:rsidP="00E62066">
      <w:pPr>
        <w:pStyle w:val="a3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3.5. </w:t>
      </w:r>
      <w:r w:rsidR="00334798" w:rsidRPr="005B44CD">
        <w:rPr>
          <w:sz w:val="24"/>
          <w:szCs w:val="24"/>
        </w:rPr>
        <w:t>На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Едином портале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размещаются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сведения,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предусмотренные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Положением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</w:t>
      </w:r>
      <w:r w:rsidR="00334798" w:rsidRPr="005B44CD">
        <w:rPr>
          <w:sz w:val="24"/>
          <w:szCs w:val="24"/>
        </w:rPr>
        <w:t>е</w:t>
      </w:r>
      <w:r w:rsidR="00334798" w:rsidRPr="005B44CD">
        <w:rPr>
          <w:sz w:val="24"/>
          <w:szCs w:val="24"/>
        </w:rPr>
        <w:t>деральной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государственной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информационной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системе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«Федеральный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реестр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государстве</w:t>
      </w:r>
      <w:r w:rsidR="00334798" w:rsidRPr="005B44CD">
        <w:rPr>
          <w:sz w:val="24"/>
          <w:szCs w:val="24"/>
        </w:rPr>
        <w:t>н</w:t>
      </w:r>
      <w:r w:rsidR="00334798" w:rsidRPr="005B44CD">
        <w:rPr>
          <w:sz w:val="24"/>
          <w:szCs w:val="24"/>
        </w:rPr>
        <w:t>ных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муниципальных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(функций)»,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утвержденным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постановлением</w:t>
      </w:r>
      <w:r w:rsidR="00334798" w:rsidRPr="005B44CD">
        <w:rPr>
          <w:spacing w:val="58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Правительства</w:t>
      </w:r>
      <w:r w:rsidR="00334798" w:rsidRPr="005B44CD">
        <w:rPr>
          <w:spacing w:val="58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Российской</w:t>
      </w:r>
      <w:r w:rsidR="00334798" w:rsidRPr="005B44CD">
        <w:rPr>
          <w:spacing w:val="60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Федерации</w:t>
      </w:r>
      <w:r w:rsidR="00334798" w:rsidRPr="005B44CD">
        <w:rPr>
          <w:spacing w:val="59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от</w:t>
      </w:r>
      <w:r w:rsidR="00334798" w:rsidRPr="005B44CD">
        <w:rPr>
          <w:spacing w:val="56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24</w:t>
      </w:r>
      <w:r w:rsidR="00334798" w:rsidRPr="005B44CD">
        <w:rPr>
          <w:spacing w:val="59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октября</w:t>
      </w:r>
      <w:r w:rsidR="00334798" w:rsidRPr="005B44CD">
        <w:rPr>
          <w:spacing w:val="60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2011</w:t>
      </w:r>
      <w:r w:rsidR="00334798" w:rsidRPr="005B44CD">
        <w:rPr>
          <w:spacing w:val="58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года № 861.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Доступ к информации о сроках и порядке предоставления 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 осуществляется без выполнения заявителем каких-либо требований, в том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числе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без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</w:t>
      </w:r>
      <w:r w:rsidRPr="005B44CD">
        <w:rPr>
          <w:sz w:val="24"/>
          <w:szCs w:val="24"/>
        </w:rPr>
        <w:t>ь</w:t>
      </w:r>
      <w:r w:rsidRPr="005B44CD">
        <w:rPr>
          <w:sz w:val="24"/>
          <w:szCs w:val="24"/>
        </w:rPr>
        <w:t>зования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программного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обеспечения,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установка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технические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средства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требует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заключения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лицензионного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или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соглашения с правообладателем программн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го обеспечения, предусматривающего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взимание платы, регистрацию или авторизацию заяв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теля или предоставление им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персональных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данных.</w:t>
      </w:r>
    </w:p>
    <w:p w:rsidR="00334798" w:rsidRPr="005B44CD" w:rsidRDefault="00AE653B" w:rsidP="00E62066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3.6. </w:t>
      </w:r>
      <w:r w:rsidR="00334798" w:rsidRPr="005B44CD">
        <w:rPr>
          <w:sz w:val="24"/>
          <w:szCs w:val="24"/>
        </w:rPr>
        <w:t>На официальном сайте Уполномоченного органа, на стендах в местах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z w:val="24"/>
          <w:szCs w:val="24"/>
        </w:rPr>
        <w:t>ления муниципальной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</w:t>
      </w:r>
      <w:r w:rsidR="00334798" w:rsidRPr="005B44CD">
        <w:rPr>
          <w:spacing w:val="70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 услуг, которые являются необходимыми</w:t>
      </w:r>
      <w:r w:rsidR="00334798" w:rsidRPr="005B44CD">
        <w:rPr>
          <w:spacing w:val="-67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обязательными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для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многофункциональном</w:t>
      </w:r>
      <w:r w:rsidR="00334798" w:rsidRPr="005B44CD">
        <w:rPr>
          <w:spacing w:val="-5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центре</w:t>
      </w:r>
      <w:r w:rsidR="00334798" w:rsidRPr="005B44CD">
        <w:rPr>
          <w:spacing w:val="-4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размещается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следующая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справочная</w:t>
      </w:r>
      <w:r w:rsidR="00334798" w:rsidRPr="005B44CD">
        <w:rPr>
          <w:spacing w:val="-4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информация: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1) 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месте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нахождения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графике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работы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структурных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подразделений,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ответственных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а также мног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функциональных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центров;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2) справочные телефоны структурных подразделений Уполномоченного органа,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ветственных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числе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номер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телефо</w:t>
      </w:r>
      <w:r w:rsidR="00AE653B">
        <w:rPr>
          <w:sz w:val="24"/>
          <w:szCs w:val="24"/>
        </w:rPr>
        <w:t xml:space="preserve">на </w:t>
      </w:r>
      <w:r w:rsidRPr="005B44CD">
        <w:rPr>
          <w:sz w:val="24"/>
          <w:szCs w:val="24"/>
        </w:rPr>
        <w:t>автои</w:t>
      </w:r>
      <w:r w:rsidRPr="005B44CD">
        <w:rPr>
          <w:sz w:val="24"/>
          <w:szCs w:val="24"/>
        </w:rPr>
        <w:t>н</w:t>
      </w:r>
      <w:r w:rsidRPr="005B44CD">
        <w:rPr>
          <w:sz w:val="24"/>
          <w:szCs w:val="24"/>
        </w:rPr>
        <w:t>форматора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(при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наличии);</w:t>
      </w:r>
    </w:p>
    <w:p w:rsidR="00334798" w:rsidRPr="005B44CD" w:rsidRDefault="00334798" w:rsidP="00E62066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3) адрес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официального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сайта,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также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почты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(или)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обратной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связи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сети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«Интернет».</w:t>
      </w:r>
    </w:p>
    <w:p w:rsidR="00334798" w:rsidRPr="005B44CD" w:rsidRDefault="00AE653B" w:rsidP="00E62066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3.7. </w:t>
      </w:r>
      <w:r w:rsidR="00334798" w:rsidRPr="005B44CD">
        <w:rPr>
          <w:sz w:val="24"/>
          <w:szCs w:val="24"/>
        </w:rPr>
        <w:t>В залах ожидания Уполномоченного органа размещаются нормативные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правовые акты, регулирующие порядок предоставления муниципальной услуги, 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том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числе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Админ</w:t>
      </w:r>
      <w:r w:rsidR="00334798" w:rsidRPr="005B44CD">
        <w:rPr>
          <w:sz w:val="24"/>
          <w:szCs w:val="24"/>
        </w:rPr>
        <w:t>и</w:t>
      </w:r>
      <w:r w:rsidR="00334798" w:rsidRPr="005B44CD">
        <w:rPr>
          <w:sz w:val="24"/>
          <w:szCs w:val="24"/>
        </w:rPr>
        <w:t>стративный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регламент,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которые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требованию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заявителя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предоставляются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ему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для озн</w:t>
      </w:r>
      <w:r w:rsidR="00334798" w:rsidRPr="005B44CD">
        <w:rPr>
          <w:sz w:val="24"/>
          <w:szCs w:val="24"/>
        </w:rPr>
        <w:t>а</w:t>
      </w:r>
      <w:r w:rsidR="00334798" w:rsidRPr="005B44CD">
        <w:rPr>
          <w:sz w:val="24"/>
          <w:szCs w:val="24"/>
        </w:rPr>
        <w:t>комления.</w:t>
      </w:r>
    </w:p>
    <w:p w:rsidR="00334798" w:rsidRPr="005B44CD" w:rsidRDefault="00AE653B" w:rsidP="00E62066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3.8. </w:t>
      </w:r>
      <w:r w:rsidR="00334798" w:rsidRPr="005B44CD">
        <w:rPr>
          <w:sz w:val="24"/>
          <w:szCs w:val="24"/>
        </w:rPr>
        <w:t>Размещение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информации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порядке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 на информационных стендах в помещении многофункционального центра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осуществляется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соответствии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соглашением,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заключенным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между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многофункциональным центром и Упо</w:t>
      </w:r>
      <w:r w:rsidR="00334798" w:rsidRPr="005B44CD">
        <w:rPr>
          <w:sz w:val="24"/>
          <w:szCs w:val="24"/>
        </w:rPr>
        <w:t>л</w:t>
      </w:r>
      <w:r w:rsidR="00334798" w:rsidRPr="005B44CD">
        <w:rPr>
          <w:sz w:val="24"/>
          <w:szCs w:val="24"/>
        </w:rPr>
        <w:t>номоченным органом с учетом требований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к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информированию,</w:t>
      </w:r>
      <w:r w:rsidR="00334798" w:rsidRPr="005B44CD">
        <w:rPr>
          <w:spacing w:val="-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установленных Администр</w:t>
      </w:r>
      <w:r w:rsidR="00334798" w:rsidRPr="005B44CD">
        <w:rPr>
          <w:sz w:val="24"/>
          <w:szCs w:val="24"/>
        </w:rPr>
        <w:t>а</w:t>
      </w:r>
      <w:r w:rsidR="00334798" w:rsidRPr="005B44CD">
        <w:rPr>
          <w:sz w:val="24"/>
          <w:szCs w:val="24"/>
        </w:rPr>
        <w:t>тивным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регламентом.</w:t>
      </w:r>
    </w:p>
    <w:p w:rsidR="00334798" w:rsidRDefault="00AE653B" w:rsidP="00E62066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3.9. </w:t>
      </w:r>
      <w:r w:rsidR="00334798" w:rsidRPr="005B44CD">
        <w:rPr>
          <w:sz w:val="24"/>
          <w:szCs w:val="24"/>
        </w:rPr>
        <w:t>Информация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ходе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рассмотрения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заявления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результатах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может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быть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получена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заяв</w:t>
      </w:r>
      <w:r w:rsidR="00334798" w:rsidRPr="005B44CD">
        <w:rPr>
          <w:sz w:val="24"/>
          <w:szCs w:val="24"/>
        </w:rPr>
        <w:t>и</w:t>
      </w:r>
      <w:r w:rsidR="00334798" w:rsidRPr="005B44CD">
        <w:rPr>
          <w:sz w:val="24"/>
          <w:szCs w:val="24"/>
        </w:rPr>
        <w:lastRenderedPageBreak/>
        <w:t>телем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(его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представителем)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личном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кабинете</w:t>
      </w:r>
      <w:r w:rsidR="00334798" w:rsidRPr="005B44CD">
        <w:rPr>
          <w:spacing w:val="70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Едином портале, а также в соответству</w:t>
      </w:r>
      <w:r w:rsidR="00334798" w:rsidRPr="005B44CD">
        <w:rPr>
          <w:sz w:val="24"/>
          <w:szCs w:val="24"/>
        </w:rPr>
        <w:t>ю</w:t>
      </w:r>
      <w:r w:rsidR="00334798" w:rsidRPr="005B44CD">
        <w:rPr>
          <w:sz w:val="24"/>
          <w:szCs w:val="24"/>
        </w:rPr>
        <w:t>щем структурном подразделении Уполномоченного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органа при обращении заявителя лично, по телефону посредством электронной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почты.</w:t>
      </w:r>
    </w:p>
    <w:p w:rsidR="00197EE4" w:rsidRPr="005B44CD" w:rsidRDefault="00197EE4" w:rsidP="00E62066">
      <w:pPr>
        <w:pStyle w:val="a3"/>
        <w:ind w:left="0" w:firstLine="0"/>
        <w:rPr>
          <w:sz w:val="24"/>
          <w:szCs w:val="24"/>
        </w:rPr>
      </w:pPr>
    </w:p>
    <w:p w:rsidR="00334798" w:rsidRDefault="00334798" w:rsidP="00197EE4">
      <w:pPr>
        <w:pStyle w:val="3f3f3f3f3f3f3f3f3f1"/>
        <w:numPr>
          <w:ilvl w:val="1"/>
          <w:numId w:val="3"/>
        </w:numPr>
        <w:ind w:left="0" w:firstLine="0"/>
        <w:jc w:val="center"/>
        <w:rPr>
          <w:sz w:val="24"/>
          <w:szCs w:val="24"/>
        </w:rPr>
      </w:pPr>
      <w:bookmarkStart w:id="3" w:name="_TOC_250013"/>
      <w:r w:rsidRPr="005B44CD">
        <w:rPr>
          <w:sz w:val="24"/>
          <w:szCs w:val="24"/>
        </w:rPr>
        <w:t>Стандарт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5"/>
          <w:sz w:val="24"/>
          <w:szCs w:val="24"/>
        </w:rPr>
        <w:t xml:space="preserve"> </w:t>
      </w:r>
      <w:bookmarkEnd w:id="3"/>
      <w:r w:rsidRPr="005B44CD">
        <w:rPr>
          <w:sz w:val="24"/>
          <w:szCs w:val="24"/>
        </w:rPr>
        <w:t>услуги</w:t>
      </w:r>
    </w:p>
    <w:p w:rsidR="00197EE4" w:rsidRPr="005B44CD" w:rsidRDefault="00197EE4" w:rsidP="00197EE4">
      <w:pPr>
        <w:pStyle w:val="3f3f3f3f3f3f3f3f3f1"/>
        <w:ind w:left="0" w:firstLine="0"/>
        <w:rPr>
          <w:sz w:val="24"/>
          <w:szCs w:val="24"/>
        </w:rPr>
      </w:pPr>
    </w:p>
    <w:p w:rsidR="00334798" w:rsidRDefault="00334798" w:rsidP="00197EE4">
      <w:pPr>
        <w:pStyle w:val="3f3f3f3f3f3f3f3f3f1"/>
        <w:numPr>
          <w:ilvl w:val="0"/>
          <w:numId w:val="7"/>
        </w:numPr>
        <w:ind w:left="0" w:firstLine="0"/>
        <w:jc w:val="center"/>
        <w:rPr>
          <w:sz w:val="24"/>
          <w:szCs w:val="24"/>
        </w:rPr>
      </w:pPr>
      <w:bookmarkStart w:id="4" w:name="_TOC_250012"/>
      <w:r w:rsidRPr="005B44CD">
        <w:rPr>
          <w:sz w:val="24"/>
          <w:szCs w:val="24"/>
        </w:rPr>
        <w:t>Наименование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6"/>
          <w:sz w:val="24"/>
          <w:szCs w:val="24"/>
        </w:rPr>
        <w:t xml:space="preserve"> </w:t>
      </w:r>
      <w:bookmarkEnd w:id="4"/>
      <w:r w:rsidRPr="005B44CD">
        <w:rPr>
          <w:sz w:val="24"/>
          <w:szCs w:val="24"/>
        </w:rPr>
        <w:t>услуги</w:t>
      </w:r>
    </w:p>
    <w:p w:rsidR="003A62D9" w:rsidRPr="005B44CD" w:rsidRDefault="003A62D9" w:rsidP="003A62D9">
      <w:pPr>
        <w:pStyle w:val="3f3f3f3f3f3f3f3f3f1"/>
        <w:ind w:left="0" w:firstLine="0"/>
        <w:rPr>
          <w:sz w:val="24"/>
          <w:szCs w:val="24"/>
        </w:rPr>
      </w:pPr>
    </w:p>
    <w:p w:rsidR="00334798" w:rsidRPr="005B44CD" w:rsidRDefault="00AE653B" w:rsidP="003A62D9">
      <w:pPr>
        <w:pStyle w:val="3f3f3f3f3f3f3f3f3f3f3f3f3f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334798" w:rsidRPr="005B44CD">
        <w:rPr>
          <w:spacing w:val="1"/>
          <w:sz w:val="24"/>
          <w:szCs w:val="24"/>
        </w:rPr>
        <w:t xml:space="preserve">Наименование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«Установка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информационной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вывески,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</w:t>
      </w:r>
      <w:r w:rsidR="00334798" w:rsidRPr="005B44CD">
        <w:rPr>
          <w:sz w:val="24"/>
          <w:szCs w:val="24"/>
        </w:rPr>
        <w:t>о</w:t>
      </w:r>
      <w:r w:rsidR="00334798" w:rsidRPr="005B44CD">
        <w:rPr>
          <w:sz w:val="24"/>
          <w:szCs w:val="24"/>
        </w:rPr>
        <w:t>гласование</w:t>
      </w:r>
      <w:r w:rsidR="00334798" w:rsidRPr="005B44CD">
        <w:rPr>
          <w:spacing w:val="-4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дизайн-проекта</w:t>
      </w:r>
      <w:r w:rsidR="00334798" w:rsidRPr="005B44CD">
        <w:rPr>
          <w:spacing w:val="-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размещения вывески» (далее – муниципальная услуга).</w:t>
      </w:r>
    </w:p>
    <w:p w:rsidR="00334798" w:rsidRDefault="00334798" w:rsidP="00197EE4">
      <w:pPr>
        <w:pStyle w:val="3f3f3f3f3f3f3f3f3f1"/>
        <w:numPr>
          <w:ilvl w:val="0"/>
          <w:numId w:val="7"/>
        </w:numPr>
        <w:spacing w:before="360"/>
        <w:ind w:left="0" w:firstLine="0"/>
        <w:jc w:val="center"/>
        <w:rPr>
          <w:sz w:val="24"/>
          <w:szCs w:val="24"/>
        </w:rPr>
      </w:pPr>
      <w:r w:rsidRPr="005B44CD">
        <w:rPr>
          <w:sz w:val="24"/>
          <w:szCs w:val="24"/>
        </w:rPr>
        <w:t>Наименование органа местного</w:t>
      </w:r>
      <w:r w:rsidR="00BF7A20">
        <w:rPr>
          <w:sz w:val="24"/>
          <w:szCs w:val="24"/>
        </w:rPr>
        <w:t xml:space="preserve"> </w:t>
      </w:r>
      <w:r w:rsidRPr="005B44CD">
        <w:rPr>
          <w:spacing w:val="-67"/>
          <w:sz w:val="24"/>
          <w:szCs w:val="24"/>
        </w:rPr>
        <w:t xml:space="preserve"> </w:t>
      </w:r>
      <w:r w:rsidR="00BF7A20">
        <w:rPr>
          <w:spacing w:val="-67"/>
          <w:sz w:val="24"/>
          <w:szCs w:val="24"/>
        </w:rPr>
        <w:t xml:space="preserve">       </w:t>
      </w:r>
      <w:r w:rsidRPr="005B44CD">
        <w:rPr>
          <w:sz w:val="24"/>
          <w:szCs w:val="24"/>
        </w:rPr>
        <w:t>самоуправления,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предоставляющего муниц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пальную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услугу</w:t>
      </w:r>
    </w:p>
    <w:p w:rsidR="00334798" w:rsidRPr="005B44CD" w:rsidRDefault="00BF7A20" w:rsidP="003A62D9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="00334798" w:rsidRPr="005B44CD">
        <w:rPr>
          <w:sz w:val="24"/>
          <w:szCs w:val="24"/>
        </w:rPr>
        <w:t>Муниципальная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предоставляется</w:t>
      </w:r>
      <w:r w:rsidR="00334798" w:rsidRPr="005B44CD">
        <w:rPr>
          <w:spacing w:val="1"/>
          <w:sz w:val="24"/>
          <w:szCs w:val="24"/>
        </w:rPr>
        <w:t xml:space="preserve"> отделом </w:t>
      </w:r>
      <w:r w:rsidR="00CC329C">
        <w:rPr>
          <w:spacing w:val="1"/>
          <w:sz w:val="24"/>
          <w:szCs w:val="24"/>
        </w:rPr>
        <w:t>архитектуры и градостроител</w:t>
      </w:r>
      <w:r w:rsidR="00CC329C">
        <w:rPr>
          <w:spacing w:val="1"/>
          <w:sz w:val="24"/>
          <w:szCs w:val="24"/>
        </w:rPr>
        <w:t>ь</w:t>
      </w:r>
      <w:r w:rsidR="00CC329C">
        <w:rPr>
          <w:spacing w:val="1"/>
          <w:sz w:val="24"/>
          <w:szCs w:val="24"/>
        </w:rPr>
        <w:t>ства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администрации Аргаяшского муниципального района).</w:t>
      </w:r>
    </w:p>
    <w:p w:rsidR="00334798" w:rsidRPr="005B44CD" w:rsidRDefault="00BF7A20" w:rsidP="003A62D9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5.2.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принимают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участие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Уполномоченные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органы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(многофункциональные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центры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наличии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соответствующего соглашения 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вза</w:t>
      </w:r>
      <w:r w:rsidR="00334798" w:rsidRPr="005B44CD">
        <w:rPr>
          <w:sz w:val="24"/>
          <w:szCs w:val="24"/>
        </w:rPr>
        <w:t>и</w:t>
      </w:r>
      <w:r w:rsidR="00334798" w:rsidRPr="005B44CD">
        <w:rPr>
          <w:sz w:val="24"/>
          <w:szCs w:val="24"/>
        </w:rPr>
        <w:t>модействии).</w:t>
      </w:r>
    </w:p>
    <w:p w:rsidR="00334798" w:rsidRPr="005B44CD" w:rsidRDefault="00334798" w:rsidP="003A62D9">
      <w:pPr>
        <w:pStyle w:val="3f3f3f3f3f3f3f3f3f3f3f3f3f"/>
        <w:ind w:left="0" w:firstLine="0"/>
        <w:rPr>
          <w:sz w:val="24"/>
          <w:szCs w:val="24"/>
        </w:rPr>
      </w:pP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</w:t>
      </w:r>
      <w:r w:rsidR="00CC329C">
        <w:rPr>
          <w:sz w:val="24"/>
          <w:szCs w:val="24"/>
        </w:rPr>
        <w:t xml:space="preserve"> 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взаимодействует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с:</w:t>
      </w:r>
    </w:p>
    <w:p w:rsidR="00334798" w:rsidRPr="005B44CD" w:rsidRDefault="00BF7A20" w:rsidP="003A62D9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4798" w:rsidRPr="005B44CD">
        <w:rPr>
          <w:sz w:val="24"/>
          <w:szCs w:val="24"/>
        </w:rPr>
        <w:t>Управлением</w:t>
      </w:r>
      <w:r w:rsidR="00334798" w:rsidRPr="005B44CD">
        <w:rPr>
          <w:spacing w:val="-4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Федеральной</w:t>
      </w:r>
      <w:r w:rsidR="00334798" w:rsidRPr="005B44CD">
        <w:rPr>
          <w:spacing w:val="-6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налоговой</w:t>
      </w:r>
      <w:r w:rsidR="00334798" w:rsidRPr="005B44CD">
        <w:rPr>
          <w:spacing w:val="-6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службы</w:t>
      </w:r>
      <w:r w:rsidR="00334798" w:rsidRPr="005B44CD">
        <w:rPr>
          <w:spacing w:val="-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России;</w:t>
      </w:r>
    </w:p>
    <w:p w:rsidR="00334798" w:rsidRPr="005B44CD" w:rsidRDefault="00BF7A20" w:rsidP="003A62D9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4798" w:rsidRPr="005B44CD">
        <w:rPr>
          <w:sz w:val="24"/>
          <w:szCs w:val="24"/>
        </w:rPr>
        <w:t>Управлением Федеральной службы государственной регистрации, кадастра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картографии.</w:t>
      </w:r>
    </w:p>
    <w:p w:rsidR="00334798" w:rsidRDefault="00BF7A20" w:rsidP="003A62D9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5.3. </w:t>
      </w:r>
      <w:r w:rsidR="00334798" w:rsidRPr="005B44CD">
        <w:rPr>
          <w:sz w:val="24"/>
          <w:szCs w:val="24"/>
        </w:rPr>
        <w:t>При предоставлении муниципальной услуги Уполномоченному органу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запрещ</w:t>
      </w:r>
      <w:r w:rsidR="00334798" w:rsidRPr="005B44CD">
        <w:rPr>
          <w:sz w:val="24"/>
          <w:szCs w:val="24"/>
        </w:rPr>
        <w:t>а</w:t>
      </w:r>
      <w:r w:rsidR="00334798" w:rsidRPr="005B44CD">
        <w:rPr>
          <w:sz w:val="24"/>
          <w:szCs w:val="24"/>
        </w:rPr>
        <w:t>ется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требовать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от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заявителя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осуществления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действий,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том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числе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согласований, необход</w:t>
      </w:r>
      <w:r w:rsidR="00334798" w:rsidRPr="005B44CD">
        <w:rPr>
          <w:sz w:val="24"/>
          <w:szCs w:val="24"/>
        </w:rPr>
        <w:t>и</w:t>
      </w:r>
      <w:r w:rsidR="00334798" w:rsidRPr="005B44CD">
        <w:rPr>
          <w:sz w:val="24"/>
          <w:szCs w:val="24"/>
        </w:rPr>
        <w:t>мых для получения муниципальной услуги и связанных с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обращением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иные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государстве</w:t>
      </w:r>
      <w:r w:rsidR="00334798" w:rsidRPr="005B44CD">
        <w:rPr>
          <w:sz w:val="24"/>
          <w:szCs w:val="24"/>
        </w:rPr>
        <w:t>н</w:t>
      </w:r>
      <w:r w:rsidR="00334798" w:rsidRPr="005B44CD">
        <w:rPr>
          <w:sz w:val="24"/>
          <w:szCs w:val="24"/>
        </w:rPr>
        <w:t>ные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органы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организации,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исключением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получения услуг, включенных в перечень услуг, которые являются необходимыми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обязательными для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предоставления</w:t>
      </w:r>
      <w:r w:rsidR="00334798" w:rsidRPr="005B44CD">
        <w:rPr>
          <w:spacing w:val="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</w:t>
      </w:r>
      <w:r w:rsidR="00334798" w:rsidRPr="005B44CD">
        <w:rPr>
          <w:sz w:val="24"/>
          <w:szCs w:val="24"/>
        </w:rPr>
        <w:t>с</w:t>
      </w:r>
      <w:r w:rsidR="00334798" w:rsidRPr="005B44CD">
        <w:rPr>
          <w:sz w:val="24"/>
          <w:szCs w:val="24"/>
        </w:rPr>
        <w:t>луги.</w:t>
      </w:r>
    </w:p>
    <w:p w:rsidR="003A62D9" w:rsidRPr="005B44CD" w:rsidRDefault="003A62D9" w:rsidP="003A62D9">
      <w:pPr>
        <w:pStyle w:val="a3"/>
        <w:ind w:left="0" w:firstLine="0"/>
        <w:rPr>
          <w:sz w:val="24"/>
          <w:szCs w:val="24"/>
        </w:rPr>
      </w:pPr>
    </w:p>
    <w:p w:rsidR="00334798" w:rsidRDefault="00334798" w:rsidP="003A62D9">
      <w:pPr>
        <w:pStyle w:val="3f3f3f3f3f3f3f3f3f1"/>
        <w:numPr>
          <w:ilvl w:val="0"/>
          <w:numId w:val="7"/>
        </w:numPr>
        <w:ind w:left="0" w:firstLine="0"/>
        <w:jc w:val="center"/>
        <w:rPr>
          <w:sz w:val="24"/>
          <w:szCs w:val="24"/>
        </w:rPr>
      </w:pPr>
      <w:bookmarkStart w:id="5" w:name="_TOC_250011"/>
      <w:r w:rsidRPr="005B44CD">
        <w:rPr>
          <w:sz w:val="24"/>
          <w:szCs w:val="24"/>
        </w:rPr>
        <w:t>Описание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результата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5"/>
          <w:sz w:val="24"/>
          <w:szCs w:val="24"/>
        </w:rPr>
        <w:t xml:space="preserve"> </w:t>
      </w:r>
      <w:bookmarkEnd w:id="5"/>
      <w:r w:rsidRPr="005B44CD">
        <w:rPr>
          <w:sz w:val="24"/>
          <w:szCs w:val="24"/>
        </w:rPr>
        <w:t>услуги</w:t>
      </w:r>
    </w:p>
    <w:p w:rsidR="003A62D9" w:rsidRPr="005B44CD" w:rsidRDefault="003A62D9" w:rsidP="003A62D9">
      <w:pPr>
        <w:pStyle w:val="3f3f3f3f3f3f3f3f3f1"/>
        <w:ind w:left="0" w:firstLine="0"/>
        <w:rPr>
          <w:sz w:val="24"/>
          <w:szCs w:val="24"/>
        </w:rPr>
      </w:pPr>
    </w:p>
    <w:p w:rsidR="00334798" w:rsidRPr="005B44CD" w:rsidRDefault="00BF7A20" w:rsidP="003A62D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34798" w:rsidRPr="005B44CD">
        <w:rPr>
          <w:sz w:val="24"/>
          <w:szCs w:val="24"/>
        </w:rPr>
        <w:t>Результатом</w:t>
      </w:r>
      <w:r w:rsidR="00334798" w:rsidRPr="005B44CD">
        <w:rPr>
          <w:spacing w:val="-5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предоставления</w:t>
      </w:r>
      <w:r w:rsidR="00334798" w:rsidRPr="005B44CD">
        <w:rPr>
          <w:spacing w:val="-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-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</w:t>
      </w:r>
      <w:r w:rsidR="00334798" w:rsidRPr="005B44CD">
        <w:rPr>
          <w:spacing w:val="-4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является:</w:t>
      </w:r>
    </w:p>
    <w:p w:rsidR="00334798" w:rsidRPr="005B44CD" w:rsidRDefault="0093137E" w:rsidP="003A62D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4798" w:rsidRPr="005B44CD">
        <w:rPr>
          <w:sz w:val="24"/>
          <w:szCs w:val="24"/>
        </w:rPr>
        <w:t>уведомление</w:t>
      </w:r>
      <w:r w:rsidR="00334798" w:rsidRPr="005B44CD">
        <w:rPr>
          <w:spacing w:val="2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</w:t>
      </w:r>
      <w:r w:rsidR="00334798" w:rsidRPr="005B44CD">
        <w:rPr>
          <w:spacing w:val="2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согласовании</w:t>
      </w:r>
      <w:r w:rsidR="00334798" w:rsidRPr="005B44CD">
        <w:rPr>
          <w:spacing w:val="26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установки</w:t>
      </w:r>
      <w:r w:rsidR="00334798" w:rsidRPr="005B44CD">
        <w:rPr>
          <w:spacing w:val="2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информационной</w:t>
      </w:r>
      <w:r w:rsidR="00334798" w:rsidRPr="005B44CD">
        <w:rPr>
          <w:spacing w:val="2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вывески,</w:t>
      </w:r>
      <w:r w:rsidR="00334798" w:rsidRPr="005B44CD">
        <w:rPr>
          <w:spacing w:val="2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дизайн-</w:t>
      </w:r>
      <w:r w:rsidR="00334798" w:rsidRPr="005B44CD">
        <w:rPr>
          <w:spacing w:val="-67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проекта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размещения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вывески (далее – уведомление о согласовании);</w:t>
      </w:r>
    </w:p>
    <w:p w:rsidR="00334798" w:rsidRDefault="0093137E" w:rsidP="003A62D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4798" w:rsidRPr="005B44CD">
        <w:rPr>
          <w:sz w:val="24"/>
          <w:szCs w:val="24"/>
        </w:rPr>
        <w:t>отказ</w:t>
      </w:r>
      <w:r w:rsidR="00334798" w:rsidRPr="005B44CD">
        <w:rPr>
          <w:spacing w:val="-4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-4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предоставлении</w:t>
      </w:r>
      <w:r w:rsidR="00334798" w:rsidRPr="005B44CD">
        <w:rPr>
          <w:spacing w:val="-3"/>
          <w:sz w:val="24"/>
          <w:szCs w:val="24"/>
        </w:rPr>
        <w:t xml:space="preserve"> муниципальной </w:t>
      </w:r>
      <w:r w:rsidR="00334798" w:rsidRPr="005B44CD">
        <w:rPr>
          <w:sz w:val="24"/>
          <w:szCs w:val="24"/>
        </w:rPr>
        <w:t>услуги.</w:t>
      </w:r>
    </w:p>
    <w:p w:rsidR="00334798" w:rsidRPr="005B44CD" w:rsidRDefault="00334798" w:rsidP="001111F4">
      <w:pPr>
        <w:pStyle w:val="3f3f3f3f3f3f3f3f3f1"/>
        <w:numPr>
          <w:ilvl w:val="0"/>
          <w:numId w:val="7"/>
        </w:numPr>
        <w:spacing w:before="360"/>
        <w:ind w:left="0" w:right="-2" w:firstLine="0"/>
        <w:jc w:val="center"/>
        <w:rPr>
          <w:sz w:val="24"/>
          <w:szCs w:val="24"/>
        </w:rPr>
      </w:pPr>
      <w:r w:rsidRPr="005B44CD">
        <w:rPr>
          <w:sz w:val="24"/>
          <w:szCs w:val="24"/>
        </w:rPr>
        <w:t>Срок предоставления муниципальной услуги, в том числе с учетом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обращения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организации,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участвующие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срок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приостановления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 услуги, срок выдачи (напра</w:t>
      </w:r>
      <w:r w:rsidRPr="005B44CD">
        <w:rPr>
          <w:sz w:val="24"/>
          <w:szCs w:val="24"/>
        </w:rPr>
        <w:t>в</w:t>
      </w:r>
      <w:r w:rsidRPr="005B44CD">
        <w:rPr>
          <w:sz w:val="24"/>
          <w:szCs w:val="24"/>
        </w:rPr>
        <w:t>ления) документов, являющихся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результатом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 муниципальной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</w:p>
    <w:p w:rsidR="00334798" w:rsidRPr="005B44CD" w:rsidRDefault="0093137E" w:rsidP="001111F4">
      <w:pPr>
        <w:pStyle w:val="a3"/>
        <w:spacing w:before="360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334798" w:rsidRPr="005B44CD">
        <w:rPr>
          <w:sz w:val="24"/>
          <w:szCs w:val="24"/>
        </w:rPr>
        <w:t>Уполномоченный орган в течение 7 рабочих дней со дня регистрации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заявления и документов, необходимых для предоставления муниципальной услуги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 Уполномоченном органе, направляет заявителю способом указанном в заявлении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один</w:t>
      </w:r>
      <w:r w:rsidR="00334798" w:rsidRPr="005B44CD">
        <w:rPr>
          <w:spacing w:val="-4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из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результатов, указа</w:t>
      </w:r>
      <w:r w:rsidR="00334798" w:rsidRPr="005B44CD">
        <w:rPr>
          <w:sz w:val="24"/>
          <w:szCs w:val="24"/>
        </w:rPr>
        <w:t>н</w:t>
      </w:r>
      <w:r w:rsidR="00334798" w:rsidRPr="005B44CD">
        <w:rPr>
          <w:sz w:val="24"/>
          <w:szCs w:val="24"/>
        </w:rPr>
        <w:t>ных</w:t>
      </w:r>
      <w:r w:rsidR="00334798" w:rsidRPr="005B44CD">
        <w:rPr>
          <w:spacing w:val="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пункте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2.5 Административного регламента.</w:t>
      </w:r>
    </w:p>
    <w:p w:rsidR="00334798" w:rsidRPr="005B44CD" w:rsidRDefault="00334798" w:rsidP="001111F4">
      <w:pPr>
        <w:pStyle w:val="3f3f3f3f3f3f3f3f3f1"/>
        <w:numPr>
          <w:ilvl w:val="0"/>
          <w:numId w:val="7"/>
        </w:numPr>
        <w:spacing w:before="360"/>
        <w:ind w:left="0" w:right="-2" w:firstLine="0"/>
        <w:jc w:val="center"/>
        <w:rPr>
          <w:sz w:val="24"/>
          <w:szCs w:val="24"/>
        </w:rPr>
      </w:pPr>
      <w:bookmarkStart w:id="6" w:name="_TOC_250010"/>
      <w:r w:rsidRPr="005B44CD">
        <w:rPr>
          <w:sz w:val="24"/>
          <w:szCs w:val="24"/>
        </w:rPr>
        <w:t>Нормативные правовые акты, регулирующие предоставление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2"/>
          <w:sz w:val="24"/>
          <w:szCs w:val="24"/>
        </w:rPr>
        <w:t xml:space="preserve"> </w:t>
      </w:r>
      <w:bookmarkEnd w:id="6"/>
      <w:r w:rsidRPr="005B44CD">
        <w:rPr>
          <w:sz w:val="24"/>
          <w:szCs w:val="24"/>
        </w:rPr>
        <w:t>услуги</w:t>
      </w:r>
    </w:p>
    <w:p w:rsidR="00334798" w:rsidRPr="005B44CD" w:rsidRDefault="0093137E" w:rsidP="00BA5AE7">
      <w:pPr>
        <w:pStyle w:val="a3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334798" w:rsidRPr="005B44CD">
        <w:rPr>
          <w:sz w:val="24"/>
          <w:szCs w:val="24"/>
        </w:rPr>
        <w:t>Перечень нормативных правовых актов, регулирующих предоставление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</w:t>
      </w:r>
      <w:r w:rsidR="00334798" w:rsidRPr="005B44CD">
        <w:rPr>
          <w:sz w:val="24"/>
          <w:szCs w:val="24"/>
        </w:rPr>
        <w:t>и</w:t>
      </w:r>
      <w:r w:rsidR="00334798" w:rsidRPr="005B44CD">
        <w:rPr>
          <w:sz w:val="24"/>
          <w:szCs w:val="24"/>
        </w:rPr>
        <w:t>пальной услуги (с указанием их реквизитов и источников официального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опубликования)</w:t>
      </w:r>
      <w:r w:rsidR="00334798" w:rsidRPr="005B44CD">
        <w:rPr>
          <w:spacing w:val="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67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федеральной</w:t>
      </w:r>
      <w:r w:rsidR="00334798" w:rsidRPr="005B44CD">
        <w:rPr>
          <w:spacing w:val="70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государственной</w:t>
      </w:r>
      <w:r w:rsidR="00334798" w:rsidRPr="005B44CD">
        <w:rPr>
          <w:spacing w:val="68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информационной</w:t>
      </w:r>
      <w:r w:rsidR="00334798" w:rsidRPr="005B44CD">
        <w:rPr>
          <w:spacing w:val="68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системе</w:t>
      </w:r>
    </w:p>
    <w:p w:rsidR="00334798" w:rsidRPr="005B44CD" w:rsidRDefault="00334798" w:rsidP="0093137E">
      <w:pPr>
        <w:pStyle w:val="3f3f3f3f3f3f3f3f3f3f3f3f3f"/>
        <w:ind w:left="0" w:right="-2" w:firstLine="0"/>
        <w:rPr>
          <w:sz w:val="24"/>
          <w:szCs w:val="24"/>
        </w:rPr>
      </w:pPr>
      <w:r w:rsidRPr="005B44CD">
        <w:rPr>
          <w:sz w:val="24"/>
          <w:szCs w:val="24"/>
        </w:rPr>
        <w:t>«Федеральный реестр государственных и муниципальных услуг (функций)» и 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Едином портале.</w:t>
      </w:r>
    </w:p>
    <w:p w:rsidR="00334798" w:rsidRPr="003A62D9" w:rsidRDefault="00334798" w:rsidP="001111F4">
      <w:pPr>
        <w:pStyle w:val="3f3f3f3f3f3f3f3f3f1"/>
        <w:numPr>
          <w:ilvl w:val="0"/>
          <w:numId w:val="7"/>
        </w:numPr>
        <w:spacing w:before="360"/>
        <w:ind w:left="680" w:right="449" w:firstLine="2"/>
        <w:jc w:val="center"/>
        <w:rPr>
          <w:sz w:val="24"/>
          <w:szCs w:val="24"/>
        </w:rPr>
      </w:pPr>
      <w:r w:rsidRPr="003A62D9">
        <w:rPr>
          <w:sz w:val="24"/>
          <w:szCs w:val="24"/>
        </w:rPr>
        <w:t>Исчерпывающий перечень документов, необходимых в соответствии с</w:t>
      </w:r>
      <w:r w:rsidRPr="003A62D9">
        <w:rPr>
          <w:spacing w:val="-67"/>
          <w:sz w:val="24"/>
          <w:szCs w:val="24"/>
        </w:rPr>
        <w:t xml:space="preserve"> </w:t>
      </w:r>
      <w:r w:rsidRPr="003A62D9">
        <w:rPr>
          <w:sz w:val="24"/>
          <w:szCs w:val="24"/>
        </w:rPr>
        <w:lastRenderedPageBreak/>
        <w:t>нормативными правовыми актами для предоставления муниципальной</w:t>
      </w:r>
      <w:r w:rsidRPr="003A62D9">
        <w:rPr>
          <w:spacing w:val="1"/>
          <w:sz w:val="24"/>
          <w:szCs w:val="24"/>
        </w:rPr>
        <w:t xml:space="preserve"> </w:t>
      </w:r>
      <w:r w:rsidRPr="003A62D9">
        <w:rPr>
          <w:sz w:val="24"/>
          <w:szCs w:val="24"/>
        </w:rPr>
        <w:t>у</w:t>
      </w:r>
      <w:r w:rsidRPr="003A62D9">
        <w:rPr>
          <w:sz w:val="24"/>
          <w:szCs w:val="24"/>
        </w:rPr>
        <w:t>с</w:t>
      </w:r>
      <w:r w:rsidRPr="003A62D9">
        <w:rPr>
          <w:sz w:val="24"/>
          <w:szCs w:val="24"/>
        </w:rPr>
        <w:t>луги</w:t>
      </w:r>
      <w:r w:rsidRPr="003A62D9">
        <w:rPr>
          <w:spacing w:val="-3"/>
          <w:sz w:val="24"/>
          <w:szCs w:val="24"/>
        </w:rPr>
        <w:t xml:space="preserve"> </w:t>
      </w:r>
      <w:r w:rsidRPr="003A62D9">
        <w:rPr>
          <w:sz w:val="24"/>
          <w:szCs w:val="24"/>
        </w:rPr>
        <w:t>и</w:t>
      </w:r>
      <w:r w:rsidRPr="003A62D9">
        <w:rPr>
          <w:spacing w:val="-4"/>
          <w:sz w:val="24"/>
          <w:szCs w:val="24"/>
        </w:rPr>
        <w:t xml:space="preserve"> </w:t>
      </w:r>
      <w:r w:rsidRPr="003A62D9">
        <w:rPr>
          <w:sz w:val="24"/>
          <w:szCs w:val="24"/>
        </w:rPr>
        <w:t>услуг,</w:t>
      </w:r>
      <w:r w:rsidRPr="003A62D9">
        <w:rPr>
          <w:spacing w:val="-2"/>
          <w:sz w:val="24"/>
          <w:szCs w:val="24"/>
        </w:rPr>
        <w:t xml:space="preserve"> </w:t>
      </w:r>
      <w:r w:rsidRPr="003A62D9">
        <w:rPr>
          <w:sz w:val="24"/>
          <w:szCs w:val="24"/>
        </w:rPr>
        <w:t>которые</w:t>
      </w:r>
      <w:r w:rsidRPr="003A62D9">
        <w:rPr>
          <w:spacing w:val="-2"/>
          <w:sz w:val="24"/>
          <w:szCs w:val="24"/>
        </w:rPr>
        <w:t xml:space="preserve"> </w:t>
      </w:r>
      <w:r w:rsidRPr="003A62D9">
        <w:rPr>
          <w:sz w:val="24"/>
          <w:szCs w:val="24"/>
        </w:rPr>
        <w:t>являются</w:t>
      </w:r>
      <w:r w:rsidRPr="003A62D9">
        <w:rPr>
          <w:spacing w:val="-2"/>
          <w:sz w:val="24"/>
          <w:szCs w:val="24"/>
        </w:rPr>
        <w:t xml:space="preserve"> </w:t>
      </w:r>
      <w:r w:rsidRPr="003A62D9">
        <w:rPr>
          <w:sz w:val="24"/>
          <w:szCs w:val="24"/>
        </w:rPr>
        <w:t>необходимыми</w:t>
      </w:r>
      <w:r w:rsidRPr="003A62D9">
        <w:rPr>
          <w:spacing w:val="-2"/>
          <w:sz w:val="24"/>
          <w:szCs w:val="24"/>
        </w:rPr>
        <w:t xml:space="preserve"> </w:t>
      </w:r>
      <w:r w:rsidRPr="003A62D9">
        <w:rPr>
          <w:sz w:val="24"/>
          <w:szCs w:val="24"/>
        </w:rPr>
        <w:t>и</w:t>
      </w:r>
      <w:r w:rsidRPr="003A62D9">
        <w:rPr>
          <w:spacing w:val="-3"/>
          <w:sz w:val="24"/>
          <w:szCs w:val="24"/>
        </w:rPr>
        <w:t xml:space="preserve"> </w:t>
      </w:r>
      <w:r w:rsidRPr="003A62D9">
        <w:rPr>
          <w:sz w:val="24"/>
          <w:szCs w:val="24"/>
        </w:rPr>
        <w:t>обязательными</w:t>
      </w:r>
      <w:r w:rsidRPr="003A62D9">
        <w:rPr>
          <w:spacing w:val="-2"/>
          <w:sz w:val="24"/>
          <w:szCs w:val="24"/>
        </w:rPr>
        <w:t xml:space="preserve"> </w:t>
      </w:r>
      <w:r w:rsidRPr="003A62D9">
        <w:rPr>
          <w:sz w:val="24"/>
          <w:szCs w:val="24"/>
        </w:rPr>
        <w:t>для</w:t>
      </w:r>
      <w:r w:rsidR="003A62D9">
        <w:rPr>
          <w:sz w:val="24"/>
          <w:szCs w:val="24"/>
        </w:rPr>
        <w:t xml:space="preserve"> </w:t>
      </w:r>
      <w:r w:rsidRPr="003A62D9">
        <w:rPr>
          <w:sz w:val="24"/>
          <w:szCs w:val="24"/>
        </w:rPr>
        <w:t>пр</w:t>
      </w:r>
      <w:r w:rsidRPr="003A62D9">
        <w:rPr>
          <w:sz w:val="24"/>
          <w:szCs w:val="24"/>
        </w:rPr>
        <w:t>е</w:t>
      </w:r>
      <w:r w:rsidRPr="003A62D9">
        <w:rPr>
          <w:sz w:val="24"/>
          <w:szCs w:val="24"/>
        </w:rPr>
        <w:t>доставления муниципальной услуги, подлежащих представлению</w:t>
      </w:r>
      <w:r w:rsidRPr="003A62D9">
        <w:rPr>
          <w:spacing w:val="1"/>
          <w:sz w:val="24"/>
          <w:szCs w:val="24"/>
        </w:rPr>
        <w:t xml:space="preserve"> </w:t>
      </w:r>
      <w:r w:rsidRPr="003A62D9">
        <w:rPr>
          <w:sz w:val="24"/>
          <w:szCs w:val="24"/>
        </w:rPr>
        <w:t>заявит</w:t>
      </w:r>
      <w:r w:rsidRPr="003A62D9">
        <w:rPr>
          <w:sz w:val="24"/>
          <w:szCs w:val="24"/>
        </w:rPr>
        <w:t>е</w:t>
      </w:r>
      <w:r w:rsidRPr="003A62D9">
        <w:rPr>
          <w:sz w:val="24"/>
          <w:szCs w:val="24"/>
        </w:rPr>
        <w:t>лем, способы их получения заявителем, в том числе в электронной</w:t>
      </w:r>
      <w:r w:rsidRPr="003A62D9">
        <w:rPr>
          <w:spacing w:val="-67"/>
          <w:sz w:val="24"/>
          <w:szCs w:val="24"/>
        </w:rPr>
        <w:t xml:space="preserve"> </w:t>
      </w:r>
      <w:r w:rsidRPr="003A62D9">
        <w:rPr>
          <w:sz w:val="24"/>
          <w:szCs w:val="24"/>
        </w:rPr>
        <w:t>форме,</w:t>
      </w:r>
      <w:r w:rsidRPr="003A62D9">
        <w:rPr>
          <w:spacing w:val="-1"/>
          <w:sz w:val="24"/>
          <w:szCs w:val="24"/>
        </w:rPr>
        <w:t xml:space="preserve"> </w:t>
      </w:r>
      <w:r w:rsidRPr="003A62D9">
        <w:rPr>
          <w:sz w:val="24"/>
          <w:szCs w:val="24"/>
        </w:rPr>
        <w:t>порядок</w:t>
      </w:r>
      <w:r w:rsidRPr="003A62D9">
        <w:rPr>
          <w:spacing w:val="-1"/>
          <w:sz w:val="24"/>
          <w:szCs w:val="24"/>
        </w:rPr>
        <w:t xml:space="preserve"> </w:t>
      </w:r>
      <w:r w:rsidRPr="003A62D9">
        <w:rPr>
          <w:sz w:val="24"/>
          <w:szCs w:val="24"/>
        </w:rPr>
        <w:t>их</w:t>
      </w:r>
      <w:r w:rsidRPr="003A62D9">
        <w:rPr>
          <w:spacing w:val="1"/>
          <w:sz w:val="24"/>
          <w:szCs w:val="24"/>
        </w:rPr>
        <w:t xml:space="preserve"> </w:t>
      </w:r>
      <w:r w:rsidRPr="003A62D9">
        <w:rPr>
          <w:sz w:val="24"/>
          <w:szCs w:val="24"/>
        </w:rPr>
        <w:t>представления</w:t>
      </w:r>
    </w:p>
    <w:p w:rsidR="00334798" w:rsidRPr="005B44CD" w:rsidRDefault="00BA5AE7" w:rsidP="003A62D9">
      <w:pPr>
        <w:pStyle w:val="a3"/>
        <w:ind w:left="0" w:firstLine="680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334798" w:rsidRPr="005B44CD">
        <w:rPr>
          <w:sz w:val="24"/>
          <w:szCs w:val="24"/>
        </w:rPr>
        <w:t>Для</w:t>
      </w:r>
      <w:r w:rsidR="00334798" w:rsidRPr="005B44CD">
        <w:rPr>
          <w:spacing w:val="-6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получения</w:t>
      </w:r>
      <w:r w:rsidR="00334798" w:rsidRPr="005B44CD">
        <w:rPr>
          <w:spacing w:val="-4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</w:t>
      </w:r>
      <w:r w:rsidR="00334798" w:rsidRPr="005B44CD">
        <w:rPr>
          <w:spacing w:val="-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заявитель</w:t>
      </w:r>
      <w:r w:rsidR="00334798" w:rsidRPr="005B44CD">
        <w:rPr>
          <w:spacing w:val="-5"/>
          <w:sz w:val="24"/>
          <w:szCs w:val="24"/>
        </w:rPr>
        <w:t xml:space="preserve"> или его представитель </w:t>
      </w:r>
      <w:r w:rsidR="00334798" w:rsidRPr="005B44CD">
        <w:rPr>
          <w:sz w:val="24"/>
          <w:szCs w:val="24"/>
        </w:rPr>
        <w:t>предста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z w:val="24"/>
          <w:szCs w:val="24"/>
        </w:rPr>
        <w:t>ляет:</w:t>
      </w:r>
    </w:p>
    <w:p w:rsidR="00334798" w:rsidRPr="005B44CD" w:rsidRDefault="00BA5AE7" w:rsidP="003A62D9">
      <w:pPr>
        <w:pStyle w:val="a3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334798" w:rsidRPr="005B44CD">
        <w:rPr>
          <w:sz w:val="24"/>
          <w:szCs w:val="24"/>
        </w:rPr>
        <w:t>правоустанавливающий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документ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объект,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котором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размещается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заявитель (в случае, если необходимые документы и сведения о правах на объект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отсутствуют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ЕГРН);</w:t>
      </w:r>
    </w:p>
    <w:p w:rsidR="00334798" w:rsidRPr="005B44CD" w:rsidRDefault="00BA5AE7" w:rsidP="003A62D9">
      <w:pPr>
        <w:pStyle w:val="a3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334798" w:rsidRPr="005B44CD">
        <w:rPr>
          <w:sz w:val="24"/>
          <w:szCs w:val="24"/>
        </w:rPr>
        <w:t>согласие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собственника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(законного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владельца)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размещение</w:t>
      </w:r>
      <w:r w:rsidR="00334798" w:rsidRPr="005B44CD">
        <w:rPr>
          <w:spacing w:val="-67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информационной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z w:val="24"/>
          <w:szCs w:val="24"/>
        </w:rPr>
        <w:t>ы</w:t>
      </w:r>
      <w:r w:rsidR="00334798" w:rsidRPr="005B44CD">
        <w:rPr>
          <w:sz w:val="24"/>
          <w:szCs w:val="24"/>
        </w:rPr>
        <w:t>вески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(в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случае,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если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для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установки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вывески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используется</w:t>
      </w:r>
      <w:r w:rsidR="00334798" w:rsidRPr="005B44CD">
        <w:rPr>
          <w:spacing w:val="-67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имущество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иных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лиц);</w:t>
      </w:r>
    </w:p>
    <w:p w:rsidR="00334798" w:rsidRPr="005B44CD" w:rsidRDefault="00BA5AE7" w:rsidP="003A62D9">
      <w:pPr>
        <w:pStyle w:val="a3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334798" w:rsidRPr="005B44CD">
        <w:rPr>
          <w:sz w:val="24"/>
          <w:szCs w:val="24"/>
        </w:rPr>
        <w:t>дизайн-проект.</w:t>
      </w:r>
    </w:p>
    <w:p w:rsidR="00334798" w:rsidRPr="005B44CD" w:rsidRDefault="00334798" w:rsidP="003A62D9">
      <w:pPr>
        <w:pStyle w:val="3f3f3f3f3f3f3f3f3f3f3f3f3f"/>
        <w:ind w:left="0" w:firstLine="0"/>
        <w:rPr>
          <w:sz w:val="24"/>
          <w:szCs w:val="24"/>
        </w:rPr>
      </w:pP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посредством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ЕПГУ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формирование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осуществляется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посредством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заполнения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интерактивной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ЕПГУ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без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необходимости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дополнител</w:t>
      </w:r>
      <w:r w:rsidRPr="005B44CD">
        <w:rPr>
          <w:sz w:val="24"/>
          <w:szCs w:val="24"/>
        </w:rPr>
        <w:t>ь</w:t>
      </w:r>
      <w:r w:rsidRPr="005B44CD">
        <w:rPr>
          <w:sz w:val="24"/>
          <w:szCs w:val="24"/>
        </w:rPr>
        <w:t>ной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подачи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какой-либо иной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форме.</w:t>
      </w:r>
    </w:p>
    <w:p w:rsidR="00334798" w:rsidRPr="005B44CD" w:rsidRDefault="00BA5AE7" w:rsidP="003A62D9">
      <w:pPr>
        <w:pStyle w:val="3f3f3f3f3f3f3f3f3f3f3f3f3f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4798" w:rsidRPr="005B44CD">
        <w:rPr>
          <w:sz w:val="24"/>
          <w:szCs w:val="24"/>
        </w:rPr>
        <w:t>В заявлении также указывается один из следующих способов направления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результата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предоставления</w:t>
      </w:r>
      <w:r w:rsidR="00334798" w:rsidRPr="005B44CD">
        <w:rPr>
          <w:spacing w:val="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услуги: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1) в</w:t>
      </w:r>
      <w:r w:rsidRPr="005B44CD">
        <w:rPr>
          <w:spacing w:val="-3"/>
          <w:sz w:val="24"/>
          <w:szCs w:val="24"/>
        </w:rPr>
        <w:t xml:space="preserve"> электронной </w:t>
      </w:r>
      <w:r w:rsidRPr="005B44CD">
        <w:rPr>
          <w:sz w:val="24"/>
          <w:szCs w:val="24"/>
        </w:rPr>
        <w:t>форме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посредством федеральной государственной информационной системы ЕПГУ,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2) 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бумажном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носителе</w:t>
      </w:r>
      <w:r w:rsidRPr="005B44CD">
        <w:rPr>
          <w:spacing w:val="1"/>
          <w:sz w:val="24"/>
          <w:szCs w:val="24"/>
        </w:rPr>
        <w:t xml:space="preserve"> посредством личного обращения в Уполномоченный орган, в том числе через многофункциональный центр в соответствии с соглашением о взаимоде</w:t>
      </w:r>
      <w:r w:rsidRPr="005B44CD">
        <w:rPr>
          <w:spacing w:val="1"/>
          <w:sz w:val="24"/>
          <w:szCs w:val="24"/>
        </w:rPr>
        <w:t>й</w:t>
      </w:r>
      <w:r w:rsidRPr="005B44CD">
        <w:rPr>
          <w:spacing w:val="1"/>
          <w:sz w:val="24"/>
          <w:szCs w:val="24"/>
        </w:rPr>
        <w:t>ствии между многофункциональным центром и органом местного самоуправления, закл</w:t>
      </w:r>
      <w:r w:rsidRPr="005B44CD">
        <w:rPr>
          <w:spacing w:val="1"/>
          <w:sz w:val="24"/>
          <w:szCs w:val="24"/>
        </w:rPr>
        <w:t>ю</w:t>
      </w:r>
      <w:r w:rsidRPr="005B44CD">
        <w:rPr>
          <w:spacing w:val="1"/>
          <w:sz w:val="24"/>
          <w:szCs w:val="24"/>
        </w:rPr>
        <w:t>ченным в соответствии с постановлением Правительства Российской Федерации от 27.09.2011 г. № 797 «О взаимодействии между многофункциональными центрами предо</w:t>
      </w:r>
      <w:r w:rsidRPr="005B44CD">
        <w:rPr>
          <w:spacing w:val="1"/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>тавления государственных и муниципальных услуг и федеральными органами исполн</w:t>
      </w:r>
      <w:r w:rsidRPr="005B44CD">
        <w:rPr>
          <w:spacing w:val="1"/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>тельной власти, органами государственных внебюджетных фондов, органами государстве</w:t>
      </w:r>
      <w:r w:rsidRPr="005B44CD">
        <w:rPr>
          <w:spacing w:val="1"/>
          <w:sz w:val="24"/>
          <w:szCs w:val="24"/>
        </w:rPr>
        <w:t>н</w:t>
      </w:r>
      <w:r w:rsidRPr="005B44CD">
        <w:rPr>
          <w:spacing w:val="1"/>
          <w:sz w:val="24"/>
          <w:szCs w:val="24"/>
        </w:rPr>
        <w:t>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334798" w:rsidRPr="005B44CD" w:rsidRDefault="00BA5AE7" w:rsidP="003A62D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9.1.1. </w:t>
      </w:r>
      <w:r w:rsidR="00334798" w:rsidRPr="005B44CD">
        <w:rPr>
          <w:sz w:val="24"/>
          <w:szCs w:val="24"/>
        </w:rPr>
        <w:t>Документ,</w:t>
      </w:r>
      <w:r w:rsidR="00334798" w:rsidRPr="005B44CD">
        <w:rPr>
          <w:spacing w:val="-6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удостоверяющий</w:t>
      </w:r>
      <w:r w:rsidR="00334798" w:rsidRPr="005B44CD">
        <w:rPr>
          <w:spacing w:val="-5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личность</w:t>
      </w:r>
      <w:r w:rsidR="00334798" w:rsidRPr="005B44CD">
        <w:rPr>
          <w:spacing w:val="-6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заявителя,</w:t>
      </w:r>
      <w:r w:rsidR="00334798" w:rsidRPr="005B44CD">
        <w:rPr>
          <w:spacing w:val="-5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представителя.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удост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веряющего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личность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представителя,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проверяются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подтверждении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учетной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записи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Единой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системе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идентификации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аутентификации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(далее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– ЕСИА).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случае,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если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подается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представителем,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дополнительно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предоставляется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подтверждающий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полномочия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представителя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действовать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от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имени заявителя.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случае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если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подтверждающий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полномочия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выдан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юридич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ским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–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должен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быть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подписан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усиленной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квалификационной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электронной подписью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 лица,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выдавшего документ.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случае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если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подтверждающий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полномочия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выдан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индивид</w:t>
      </w:r>
      <w:r w:rsidRPr="005B44CD">
        <w:rPr>
          <w:sz w:val="24"/>
          <w:szCs w:val="24"/>
        </w:rPr>
        <w:t>у</w:t>
      </w:r>
      <w:r w:rsidRPr="005B44CD">
        <w:rPr>
          <w:sz w:val="24"/>
          <w:szCs w:val="24"/>
        </w:rPr>
        <w:t>альным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предпринимателем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–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должен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быть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подписан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усиленной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квалификационной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</w:t>
      </w:r>
      <w:r w:rsidRPr="005B44CD">
        <w:rPr>
          <w:sz w:val="24"/>
          <w:szCs w:val="24"/>
        </w:rPr>
        <w:t>н</w:t>
      </w:r>
      <w:r w:rsidRPr="005B44CD">
        <w:rPr>
          <w:sz w:val="24"/>
          <w:szCs w:val="24"/>
        </w:rPr>
        <w:t>ной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подписью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индивидуального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предпринимателя.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случае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если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подтверждающий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полномочия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выдан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подписью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нотариуса,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случаях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–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подписанный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простой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подписью.</w:t>
      </w:r>
    </w:p>
    <w:p w:rsidR="00334798" w:rsidRPr="005B44CD" w:rsidRDefault="00BA5AE7" w:rsidP="003A62D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9.1.2. </w:t>
      </w:r>
      <w:r w:rsidR="00334798" w:rsidRPr="005B44CD">
        <w:rPr>
          <w:sz w:val="24"/>
          <w:szCs w:val="24"/>
        </w:rPr>
        <w:t>Заявления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прилагаемые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документы,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указанные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пунктах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9-.9.1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Администр</w:t>
      </w:r>
      <w:r w:rsidR="00334798" w:rsidRPr="005B44CD">
        <w:rPr>
          <w:sz w:val="24"/>
          <w:szCs w:val="24"/>
        </w:rPr>
        <w:t>а</w:t>
      </w:r>
      <w:r w:rsidR="00334798" w:rsidRPr="005B44CD">
        <w:rPr>
          <w:sz w:val="24"/>
          <w:szCs w:val="24"/>
        </w:rPr>
        <w:t>тивного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регламента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направляются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(подаются)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70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Уполномоченный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орган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электронной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форме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путем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заполнения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формы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запроса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через</w:t>
      </w:r>
      <w:r w:rsidR="00334798" w:rsidRPr="005B44CD">
        <w:rPr>
          <w:spacing w:val="70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личный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кабинет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на ЕПГУ.</w:t>
      </w:r>
    </w:p>
    <w:p w:rsidR="00334798" w:rsidRPr="001111F4" w:rsidRDefault="00334798" w:rsidP="001111F4">
      <w:pPr>
        <w:pStyle w:val="3f3f3f3f3f3f3f3f3f1"/>
        <w:numPr>
          <w:ilvl w:val="0"/>
          <w:numId w:val="7"/>
        </w:numPr>
        <w:spacing w:before="360"/>
        <w:ind w:left="399" w:right="167" w:firstLine="484"/>
        <w:jc w:val="center"/>
        <w:rPr>
          <w:sz w:val="24"/>
          <w:szCs w:val="24"/>
        </w:rPr>
      </w:pPr>
      <w:r w:rsidRPr="001111F4">
        <w:rPr>
          <w:sz w:val="24"/>
          <w:szCs w:val="24"/>
        </w:rPr>
        <w:t>Исчерпывающий перечень документов, необходимых в соответствии</w:t>
      </w:r>
      <w:r w:rsidRPr="001111F4">
        <w:rPr>
          <w:spacing w:val="-68"/>
          <w:sz w:val="24"/>
          <w:szCs w:val="24"/>
        </w:rPr>
        <w:t xml:space="preserve"> </w:t>
      </w:r>
      <w:r w:rsidRPr="001111F4">
        <w:rPr>
          <w:sz w:val="24"/>
          <w:szCs w:val="24"/>
        </w:rPr>
        <w:t>с</w:t>
      </w:r>
      <w:r w:rsidRPr="001111F4">
        <w:rPr>
          <w:spacing w:val="-4"/>
          <w:sz w:val="24"/>
          <w:szCs w:val="24"/>
        </w:rPr>
        <w:t xml:space="preserve"> </w:t>
      </w:r>
      <w:r w:rsidRPr="001111F4">
        <w:rPr>
          <w:sz w:val="24"/>
          <w:szCs w:val="24"/>
        </w:rPr>
        <w:t>нормативными</w:t>
      </w:r>
      <w:r w:rsidRPr="001111F4">
        <w:rPr>
          <w:spacing w:val="-3"/>
          <w:sz w:val="24"/>
          <w:szCs w:val="24"/>
        </w:rPr>
        <w:t xml:space="preserve"> </w:t>
      </w:r>
      <w:r w:rsidRPr="001111F4">
        <w:rPr>
          <w:sz w:val="24"/>
          <w:szCs w:val="24"/>
        </w:rPr>
        <w:t>правовыми</w:t>
      </w:r>
      <w:r w:rsidRPr="001111F4">
        <w:rPr>
          <w:spacing w:val="-3"/>
          <w:sz w:val="24"/>
          <w:szCs w:val="24"/>
        </w:rPr>
        <w:t xml:space="preserve"> </w:t>
      </w:r>
      <w:r w:rsidRPr="001111F4">
        <w:rPr>
          <w:sz w:val="24"/>
          <w:szCs w:val="24"/>
        </w:rPr>
        <w:t>актами</w:t>
      </w:r>
      <w:r w:rsidRPr="001111F4">
        <w:rPr>
          <w:spacing w:val="-3"/>
          <w:sz w:val="24"/>
          <w:szCs w:val="24"/>
        </w:rPr>
        <w:t xml:space="preserve"> </w:t>
      </w:r>
      <w:r w:rsidRPr="001111F4">
        <w:rPr>
          <w:sz w:val="24"/>
          <w:szCs w:val="24"/>
        </w:rPr>
        <w:t>для</w:t>
      </w:r>
      <w:r w:rsidRPr="001111F4">
        <w:rPr>
          <w:spacing w:val="-4"/>
          <w:sz w:val="24"/>
          <w:szCs w:val="24"/>
        </w:rPr>
        <w:t xml:space="preserve"> </w:t>
      </w:r>
      <w:r w:rsidRPr="001111F4">
        <w:rPr>
          <w:sz w:val="24"/>
          <w:szCs w:val="24"/>
        </w:rPr>
        <w:t>предоставления</w:t>
      </w:r>
      <w:r w:rsidRPr="001111F4">
        <w:rPr>
          <w:spacing w:val="-1"/>
          <w:sz w:val="24"/>
          <w:szCs w:val="24"/>
        </w:rPr>
        <w:t xml:space="preserve"> </w:t>
      </w:r>
      <w:r w:rsidRPr="001111F4">
        <w:rPr>
          <w:sz w:val="24"/>
          <w:szCs w:val="24"/>
        </w:rPr>
        <w:t>муниципальной</w:t>
      </w:r>
      <w:r w:rsidR="001111F4">
        <w:rPr>
          <w:sz w:val="24"/>
          <w:szCs w:val="24"/>
        </w:rPr>
        <w:t xml:space="preserve"> </w:t>
      </w:r>
      <w:r w:rsidRPr="001111F4">
        <w:rPr>
          <w:sz w:val="24"/>
          <w:szCs w:val="24"/>
        </w:rPr>
        <w:t>услуги, которые находятся в распоряжении государственных органов, органов</w:t>
      </w:r>
      <w:r w:rsidRPr="001111F4">
        <w:rPr>
          <w:spacing w:val="-67"/>
          <w:sz w:val="24"/>
          <w:szCs w:val="24"/>
        </w:rPr>
        <w:t xml:space="preserve"> </w:t>
      </w:r>
      <w:r w:rsidRPr="001111F4">
        <w:rPr>
          <w:sz w:val="24"/>
          <w:szCs w:val="24"/>
        </w:rPr>
        <w:t>местного самоуправления и иных органов, участвующих в предоставлении</w:t>
      </w:r>
      <w:r w:rsidRPr="001111F4">
        <w:rPr>
          <w:spacing w:val="1"/>
          <w:sz w:val="24"/>
          <w:szCs w:val="24"/>
        </w:rPr>
        <w:t xml:space="preserve"> </w:t>
      </w:r>
      <w:r w:rsidRPr="001111F4">
        <w:rPr>
          <w:sz w:val="24"/>
          <w:szCs w:val="24"/>
        </w:rPr>
        <w:t>государстве</w:t>
      </w:r>
      <w:r w:rsidRPr="001111F4">
        <w:rPr>
          <w:sz w:val="24"/>
          <w:szCs w:val="24"/>
        </w:rPr>
        <w:t>н</w:t>
      </w:r>
      <w:r w:rsidRPr="001111F4">
        <w:rPr>
          <w:sz w:val="24"/>
          <w:szCs w:val="24"/>
        </w:rPr>
        <w:t>ных или</w:t>
      </w:r>
      <w:r w:rsidRPr="001111F4">
        <w:rPr>
          <w:spacing w:val="-1"/>
          <w:sz w:val="24"/>
          <w:szCs w:val="24"/>
        </w:rPr>
        <w:t xml:space="preserve"> </w:t>
      </w:r>
      <w:r w:rsidRPr="001111F4">
        <w:rPr>
          <w:sz w:val="24"/>
          <w:szCs w:val="24"/>
        </w:rPr>
        <w:t>муниципальных</w:t>
      </w:r>
      <w:r w:rsidRPr="001111F4">
        <w:rPr>
          <w:spacing w:val="1"/>
          <w:sz w:val="24"/>
          <w:szCs w:val="24"/>
        </w:rPr>
        <w:t xml:space="preserve"> </w:t>
      </w:r>
      <w:r w:rsidRPr="001111F4">
        <w:rPr>
          <w:sz w:val="24"/>
          <w:szCs w:val="24"/>
        </w:rPr>
        <w:t>услуг</w:t>
      </w:r>
    </w:p>
    <w:p w:rsidR="001111F4" w:rsidRPr="001111F4" w:rsidRDefault="001111F4" w:rsidP="003A62D9">
      <w:pPr>
        <w:pStyle w:val="s1"/>
        <w:shd w:val="clear" w:color="auto" w:fill="FFFFFF"/>
        <w:spacing w:before="0" w:beforeAutospacing="0" w:after="0" w:afterAutospacing="0"/>
        <w:ind w:firstLine="399"/>
        <w:jc w:val="both"/>
      </w:pPr>
      <w:r w:rsidRPr="001111F4">
        <w:t>10.1. При предоставлении муниципальной услуги запрещается требовать от заявителя:</w:t>
      </w:r>
    </w:p>
    <w:p w:rsidR="001111F4" w:rsidRPr="001111F4" w:rsidRDefault="001111F4" w:rsidP="003A62D9">
      <w:pPr>
        <w:pStyle w:val="s1"/>
        <w:shd w:val="clear" w:color="auto" w:fill="FFFFFF"/>
        <w:spacing w:before="0" w:beforeAutospacing="0" w:after="0" w:afterAutospacing="0"/>
        <w:ind w:firstLine="399"/>
        <w:jc w:val="both"/>
      </w:pPr>
      <w:r w:rsidRPr="001111F4">
        <w:lastRenderedPageBreak/>
        <w:t>10.1.1. Представления документов и информации или осуществления действий, пре</w:t>
      </w:r>
      <w:r w:rsidRPr="001111F4">
        <w:t>д</w:t>
      </w:r>
      <w:r w:rsidRPr="001111F4"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</w:t>
      </w:r>
      <w:r w:rsidRPr="001111F4">
        <w:t>у</w:t>
      </w:r>
      <w:r w:rsidRPr="001111F4">
        <w:t>ги.</w:t>
      </w:r>
    </w:p>
    <w:p w:rsidR="001111F4" w:rsidRPr="001111F4" w:rsidRDefault="001111F4" w:rsidP="003A62D9">
      <w:pPr>
        <w:pStyle w:val="s1"/>
        <w:shd w:val="clear" w:color="auto" w:fill="FFFFFF"/>
        <w:spacing w:before="0" w:beforeAutospacing="0" w:after="0" w:afterAutospacing="0"/>
        <w:ind w:firstLine="399"/>
        <w:jc w:val="both"/>
      </w:pPr>
      <w:r w:rsidRPr="001111F4">
        <w:t>10.1.2. Представления документов и информации, которые в соответствии с нормати</w:t>
      </w:r>
      <w:r w:rsidRPr="001111F4">
        <w:t>в</w:t>
      </w:r>
      <w:r w:rsidRPr="001111F4">
        <w:t>ными правовыми актами Российской Федерации и (указать наименование субъекта Росси</w:t>
      </w:r>
      <w:r w:rsidRPr="001111F4">
        <w:t>й</w:t>
      </w:r>
      <w:r w:rsidRPr="001111F4">
        <w:t>ской Федерации), муниципальными правовыми актами (указать наименование органа гос</w:t>
      </w:r>
      <w:r w:rsidRPr="001111F4">
        <w:t>у</w:t>
      </w:r>
      <w:r w:rsidRPr="001111F4">
        <w:t>дарственной власти)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</w:t>
      </w:r>
      <w:r w:rsidRPr="001111F4">
        <w:t>н</w:t>
      </w:r>
      <w:r w:rsidRPr="001111F4">
        <w:t>ных государственным органам и органам местного самоуправления организаций, участву</w:t>
      </w:r>
      <w:r w:rsidRPr="001111F4">
        <w:t>ю</w:t>
      </w:r>
      <w:r w:rsidRPr="001111F4">
        <w:t>щих в предоставлении муниципальных услуг, за исключением документов, указанных в </w:t>
      </w:r>
      <w:hyperlink r:id="rId8" w:anchor="block_706" w:history="1">
        <w:r w:rsidRPr="001111F4">
          <w:rPr>
            <w:rStyle w:val="ad"/>
            <w:color w:val="auto"/>
          </w:rPr>
          <w:t>части 6 статьи 7</w:t>
        </w:r>
      </w:hyperlink>
      <w:r w:rsidRPr="001111F4">
        <w:t> Федерального закона от 27 июля 2010 года N 210-ФЗ "Об организации предоставления государственных и муниципальных услуг" (далее - Федеральный закон N 210-ФЗ).</w:t>
      </w:r>
    </w:p>
    <w:p w:rsidR="001111F4" w:rsidRPr="001111F4" w:rsidRDefault="001111F4" w:rsidP="003A62D9">
      <w:pPr>
        <w:pStyle w:val="s1"/>
        <w:shd w:val="clear" w:color="auto" w:fill="FFFFFF"/>
        <w:spacing w:before="0" w:beforeAutospacing="0" w:after="0" w:afterAutospacing="0"/>
        <w:ind w:firstLine="399"/>
        <w:jc w:val="both"/>
      </w:pPr>
      <w:r w:rsidRPr="001111F4">
        <w:t>10.1.3.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11F4" w:rsidRPr="001111F4" w:rsidRDefault="001111F4" w:rsidP="003A62D9">
      <w:pPr>
        <w:pStyle w:val="s1"/>
        <w:shd w:val="clear" w:color="auto" w:fill="FFFFFF"/>
        <w:spacing w:before="0" w:beforeAutospacing="0" w:after="0" w:afterAutospacing="0"/>
        <w:ind w:firstLine="399"/>
        <w:jc w:val="both"/>
      </w:pPr>
      <w:r>
        <w:t xml:space="preserve">- </w:t>
      </w:r>
      <w:r w:rsidRPr="001111F4">
        <w:t>изменение требований нормативных правовых актов, касающихся предоставления м</w:t>
      </w:r>
      <w:r w:rsidRPr="001111F4">
        <w:t>у</w:t>
      </w:r>
      <w:r w:rsidRPr="001111F4">
        <w:t>ниципальной услуги, после первоначальной подачи заявления о предоставлении муниц</w:t>
      </w:r>
      <w:r w:rsidRPr="001111F4">
        <w:t>и</w:t>
      </w:r>
      <w:r w:rsidRPr="001111F4">
        <w:t>пальной услуги;</w:t>
      </w:r>
    </w:p>
    <w:p w:rsidR="001111F4" w:rsidRPr="001111F4" w:rsidRDefault="001111F4" w:rsidP="003A62D9">
      <w:pPr>
        <w:pStyle w:val="s1"/>
        <w:shd w:val="clear" w:color="auto" w:fill="FFFFFF"/>
        <w:spacing w:before="0" w:beforeAutospacing="0" w:after="0" w:afterAutospacing="0"/>
        <w:ind w:firstLine="399"/>
        <w:jc w:val="both"/>
      </w:pPr>
      <w:r>
        <w:t xml:space="preserve">- </w:t>
      </w:r>
      <w:r w:rsidRPr="001111F4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11F4" w:rsidRPr="001111F4" w:rsidRDefault="001111F4" w:rsidP="003A62D9">
      <w:pPr>
        <w:pStyle w:val="s1"/>
        <w:shd w:val="clear" w:color="auto" w:fill="FFFFFF"/>
        <w:spacing w:before="0" w:beforeAutospacing="0" w:after="0" w:afterAutospacing="0"/>
        <w:ind w:firstLine="399"/>
        <w:jc w:val="both"/>
      </w:pPr>
      <w:r>
        <w:t xml:space="preserve">- </w:t>
      </w:r>
      <w:r w:rsidRPr="001111F4">
        <w:t>истечение срока действия документов или изменение информации после первоначал</w:t>
      </w:r>
      <w:r w:rsidRPr="001111F4">
        <w:t>ь</w:t>
      </w:r>
      <w:r w:rsidRPr="001111F4">
        <w:t>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11F4" w:rsidRPr="001111F4" w:rsidRDefault="001111F4" w:rsidP="003A62D9">
      <w:pPr>
        <w:pStyle w:val="s1"/>
        <w:shd w:val="clear" w:color="auto" w:fill="FFFFFF"/>
        <w:spacing w:before="0" w:beforeAutospacing="0" w:after="0" w:afterAutospacing="0"/>
        <w:ind w:firstLine="330"/>
        <w:jc w:val="both"/>
      </w:pPr>
      <w:r>
        <w:t xml:space="preserve">- </w:t>
      </w:r>
      <w:r w:rsidRPr="001111F4">
        <w:t>выявление документально подтвержденного факта (признаков) ошибочного или прот</w:t>
      </w:r>
      <w:r w:rsidRPr="001111F4">
        <w:t>и</w:t>
      </w:r>
      <w:r w:rsidRPr="001111F4">
        <w:t>воправного действия (бездействия) должностного лица Уполномоченного органа, служащ</w:t>
      </w:r>
      <w:r w:rsidRPr="001111F4">
        <w:t>е</w:t>
      </w:r>
      <w:r w:rsidRPr="001111F4">
        <w:t>го, работника многофункционального центра, работника организации, предусмотре</w:t>
      </w:r>
      <w:r w:rsidRPr="001111F4">
        <w:t>н</w:t>
      </w:r>
      <w:r w:rsidRPr="001111F4">
        <w:t>ной </w:t>
      </w:r>
      <w:hyperlink r:id="rId9" w:anchor="block_16011" w:history="1">
        <w:r w:rsidRPr="001111F4">
          <w:rPr>
            <w:rStyle w:val="ad"/>
            <w:color w:val="auto"/>
          </w:rPr>
          <w:t>частью 1.1 статьи 16</w:t>
        </w:r>
      </w:hyperlink>
      <w:r w:rsidRPr="001111F4">
        <w:t> Федерального закона N 210-ФЗ, при первоначальном отказе в приеме документов, необходимых для предоставления муниципальной услуги, либо в пр</w:t>
      </w:r>
      <w:r w:rsidRPr="001111F4">
        <w:t>е</w:t>
      </w:r>
      <w:r w:rsidRPr="001111F4">
        <w:t>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 1.1 статьи 16 Федерального закона N 210-ФЗ, уведомляется заявитель, а также приносятся извинения за доставленные неудо</w:t>
      </w:r>
      <w:r w:rsidRPr="001111F4">
        <w:t>б</w:t>
      </w:r>
      <w:r w:rsidRPr="001111F4">
        <w:t>ства.</w:t>
      </w:r>
    </w:p>
    <w:p w:rsidR="00334798" w:rsidRPr="005B44CD" w:rsidRDefault="00334798" w:rsidP="001111F4">
      <w:pPr>
        <w:pStyle w:val="3f3f3f3f3f3f3f3f3f1"/>
        <w:tabs>
          <w:tab w:val="left" w:pos="709"/>
        </w:tabs>
        <w:spacing w:before="360"/>
        <w:ind w:left="0" w:firstLine="330"/>
        <w:jc w:val="center"/>
        <w:rPr>
          <w:sz w:val="24"/>
          <w:szCs w:val="24"/>
        </w:rPr>
      </w:pPr>
      <w:bookmarkStart w:id="7" w:name="_TOC_250009"/>
      <w:r w:rsidRPr="005B44CD">
        <w:rPr>
          <w:sz w:val="24"/>
          <w:szCs w:val="24"/>
        </w:rPr>
        <w:t>11. Исчерпывающий перечень оснований для отказа в приеме документов,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димых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 муниципальной</w:t>
      </w:r>
      <w:r w:rsidRPr="005B44CD">
        <w:rPr>
          <w:spacing w:val="-1"/>
          <w:sz w:val="24"/>
          <w:szCs w:val="24"/>
        </w:rPr>
        <w:t xml:space="preserve"> </w:t>
      </w:r>
      <w:bookmarkEnd w:id="7"/>
      <w:r w:rsidRPr="005B44CD">
        <w:rPr>
          <w:sz w:val="24"/>
          <w:szCs w:val="24"/>
        </w:rPr>
        <w:t>услуги</w:t>
      </w:r>
    </w:p>
    <w:p w:rsidR="00334798" w:rsidRPr="005B44CD" w:rsidRDefault="00345422" w:rsidP="003A62D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334798" w:rsidRPr="005B44CD">
        <w:rPr>
          <w:sz w:val="24"/>
          <w:szCs w:val="24"/>
        </w:rPr>
        <w:t>Основаниями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для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отказа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приеме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к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рассмотрению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документов,</w:t>
      </w:r>
      <w:r w:rsidR="00334798" w:rsidRPr="005B44CD">
        <w:rPr>
          <w:spacing w:val="1"/>
          <w:sz w:val="24"/>
          <w:szCs w:val="24"/>
        </w:rPr>
        <w:t xml:space="preserve">       необходимых    </w:t>
      </w:r>
      <w:r w:rsidR="00334798" w:rsidRPr="005B44CD">
        <w:rPr>
          <w:sz w:val="24"/>
          <w:szCs w:val="24"/>
        </w:rPr>
        <w:t>для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 услуги,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являются:</w:t>
      </w:r>
    </w:p>
    <w:p w:rsidR="00334798" w:rsidRPr="005B44CD" w:rsidRDefault="00345422" w:rsidP="003A62D9">
      <w:pPr>
        <w:pStyle w:val="3f3f3f3f3f3f3f3f3f3f3f3f3f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4798" w:rsidRPr="005B44CD">
        <w:rPr>
          <w:sz w:val="24"/>
          <w:szCs w:val="24"/>
        </w:rPr>
        <w:t>а)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уведомление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подано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орган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власти,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орган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местного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самоуправл</w:t>
      </w:r>
      <w:r w:rsidR="00334798" w:rsidRPr="005B44CD">
        <w:rPr>
          <w:sz w:val="24"/>
          <w:szCs w:val="24"/>
        </w:rPr>
        <w:t>е</w:t>
      </w:r>
      <w:r w:rsidR="00334798" w:rsidRPr="005B44CD">
        <w:rPr>
          <w:sz w:val="24"/>
          <w:szCs w:val="24"/>
        </w:rPr>
        <w:t>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или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организацию,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полномочия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которых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входит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предоставление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услуги;</w:t>
      </w:r>
    </w:p>
    <w:p w:rsidR="00334798" w:rsidRPr="005B44CD" w:rsidRDefault="00345422" w:rsidP="003A62D9">
      <w:pPr>
        <w:pStyle w:val="3f3f3f3f3f3f3f3f3f3f3f3f3f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4798" w:rsidRPr="005B44CD">
        <w:rPr>
          <w:sz w:val="24"/>
          <w:szCs w:val="24"/>
        </w:rPr>
        <w:t>б)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неполное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заполнение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полей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форме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уведомления,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том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числе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интерактивной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форме уведомления на ЕПГУ;</w:t>
      </w:r>
    </w:p>
    <w:p w:rsidR="00334798" w:rsidRPr="005B44CD" w:rsidRDefault="00345422" w:rsidP="003A62D9">
      <w:pPr>
        <w:pStyle w:val="3f3f3f3f3f3f3f3f3f3f3f3f3f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4798" w:rsidRPr="005B44CD">
        <w:rPr>
          <w:sz w:val="24"/>
          <w:szCs w:val="24"/>
        </w:rPr>
        <w:t>в)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представление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неполного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комплекта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документов,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необходимых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для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предоставления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услуги;</w:t>
      </w:r>
    </w:p>
    <w:p w:rsidR="00334798" w:rsidRPr="005B44CD" w:rsidRDefault="00345422" w:rsidP="003A62D9">
      <w:pPr>
        <w:pStyle w:val="3f3f3f3f3f3f3f3f3f3f3f3f3f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4798" w:rsidRPr="005B44CD">
        <w:rPr>
          <w:sz w:val="24"/>
          <w:szCs w:val="24"/>
        </w:rPr>
        <w:t>г)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представленные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документы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утратили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силу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момент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обращения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услугой;</w:t>
      </w:r>
    </w:p>
    <w:p w:rsidR="00334798" w:rsidRPr="005B44CD" w:rsidRDefault="00345422" w:rsidP="003A62D9">
      <w:pPr>
        <w:pStyle w:val="3f3f3f3f3f3f3f3f3f3f3f3f3f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4798" w:rsidRPr="005B44CD">
        <w:rPr>
          <w:sz w:val="24"/>
          <w:szCs w:val="24"/>
        </w:rPr>
        <w:t>д) представленные заявителем документы содержат подчистки и исправления</w:t>
      </w:r>
      <w:r w:rsidR="00334798" w:rsidRPr="005B44CD">
        <w:rPr>
          <w:spacing w:val="-67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Федерации;</w:t>
      </w:r>
    </w:p>
    <w:p w:rsidR="00334798" w:rsidRPr="005B44CD" w:rsidRDefault="00345422" w:rsidP="003A62D9">
      <w:pPr>
        <w:pStyle w:val="3f3f3f3f3f3f3f3f3f3f3f3f3f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4798" w:rsidRPr="005B44CD">
        <w:rPr>
          <w:sz w:val="24"/>
          <w:szCs w:val="24"/>
        </w:rPr>
        <w:t>е)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документы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содержат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повреждения,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наличие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которых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позволяет</w:t>
      </w:r>
      <w:r w:rsidR="00334798" w:rsidRPr="005B44CD">
        <w:rPr>
          <w:spacing w:val="70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полном объ</w:t>
      </w:r>
      <w:r w:rsidR="00334798" w:rsidRPr="005B44CD">
        <w:rPr>
          <w:sz w:val="24"/>
          <w:szCs w:val="24"/>
        </w:rPr>
        <w:t>е</w:t>
      </w:r>
      <w:r w:rsidR="00334798" w:rsidRPr="005B44CD">
        <w:rPr>
          <w:sz w:val="24"/>
          <w:szCs w:val="24"/>
        </w:rPr>
        <w:t>ме использовать информацию и сведения, содержащиеся в документах</w:t>
      </w:r>
      <w:r w:rsidR="00334798" w:rsidRPr="005B44CD">
        <w:rPr>
          <w:spacing w:val="-67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для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предоставления</w:t>
      </w:r>
      <w:r w:rsidR="00334798" w:rsidRPr="005B44CD">
        <w:rPr>
          <w:spacing w:val="-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lastRenderedPageBreak/>
        <w:t xml:space="preserve">услуги;       </w:t>
      </w:r>
    </w:p>
    <w:p w:rsidR="00334798" w:rsidRPr="005B44CD" w:rsidRDefault="00345422" w:rsidP="003A62D9">
      <w:pPr>
        <w:pStyle w:val="3f3f3f3f3f3f3f3f3f3f3f3f3f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4798" w:rsidRPr="005B44CD">
        <w:rPr>
          <w:sz w:val="24"/>
          <w:szCs w:val="24"/>
        </w:rPr>
        <w:t>ж)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документы,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необходимые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для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поданы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электронной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фо</w:t>
      </w:r>
      <w:r w:rsidR="00334798" w:rsidRPr="005B44CD">
        <w:rPr>
          <w:sz w:val="24"/>
          <w:szCs w:val="24"/>
        </w:rPr>
        <w:t>р</w:t>
      </w:r>
      <w:r w:rsidR="00334798" w:rsidRPr="005B44CD">
        <w:rPr>
          <w:sz w:val="24"/>
          <w:szCs w:val="24"/>
        </w:rPr>
        <w:t>ме</w:t>
      </w:r>
      <w:r w:rsidR="00334798" w:rsidRPr="005B44CD">
        <w:rPr>
          <w:spacing w:val="-4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 нарушением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установленных требований;</w:t>
      </w:r>
    </w:p>
    <w:p w:rsidR="00334798" w:rsidRPr="005B44CD" w:rsidRDefault="00345422" w:rsidP="003A62D9">
      <w:pPr>
        <w:pStyle w:val="3f3f3f3f3f3f3f3f3f3f3f3f3f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4798" w:rsidRPr="005B44CD">
        <w:rPr>
          <w:sz w:val="24"/>
          <w:szCs w:val="24"/>
        </w:rPr>
        <w:t>з)</w:t>
      </w:r>
      <w:r w:rsidR="00334798" w:rsidRPr="005B44CD">
        <w:rPr>
          <w:spacing w:val="4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выявлено</w:t>
      </w:r>
      <w:r w:rsidR="00334798" w:rsidRPr="005B44CD">
        <w:rPr>
          <w:spacing w:val="4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несоблюдение</w:t>
      </w:r>
      <w:r w:rsidR="00334798" w:rsidRPr="005B44CD">
        <w:rPr>
          <w:spacing w:val="4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установленных</w:t>
      </w:r>
      <w:r w:rsidR="00334798" w:rsidRPr="005B44CD">
        <w:rPr>
          <w:spacing w:val="45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статьей</w:t>
      </w:r>
      <w:r w:rsidR="00334798" w:rsidRPr="005B44CD">
        <w:rPr>
          <w:spacing w:val="4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11</w:t>
      </w:r>
      <w:r w:rsidR="00334798" w:rsidRPr="005B44CD">
        <w:rPr>
          <w:spacing w:val="4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Федерального</w:t>
      </w:r>
      <w:r w:rsidR="00334798" w:rsidRPr="005B44CD">
        <w:rPr>
          <w:spacing w:val="44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закона</w:t>
      </w:r>
      <w:r w:rsidR="00334798" w:rsidRPr="005B44CD">
        <w:rPr>
          <w:spacing w:val="-67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от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6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а</w:t>
      </w:r>
      <w:r w:rsidR="00334798" w:rsidRPr="005B44CD">
        <w:rPr>
          <w:sz w:val="24"/>
          <w:szCs w:val="24"/>
        </w:rPr>
        <w:t>п</w:t>
      </w:r>
      <w:r w:rsidR="00334798" w:rsidRPr="005B44CD">
        <w:rPr>
          <w:sz w:val="24"/>
          <w:szCs w:val="24"/>
        </w:rPr>
        <w:t>реля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2011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г.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№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63-ФЗ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«Об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электронной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подписи»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условий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признания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действительности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</w:t>
      </w:r>
      <w:r w:rsidR="00334798" w:rsidRPr="005B44CD">
        <w:rPr>
          <w:sz w:val="24"/>
          <w:szCs w:val="24"/>
        </w:rPr>
        <w:t>и</w:t>
      </w:r>
      <w:r w:rsidR="00334798" w:rsidRPr="005B44CD">
        <w:rPr>
          <w:sz w:val="24"/>
          <w:szCs w:val="24"/>
        </w:rPr>
        <w:t>ленной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квалифицированной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электронной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подписи</w:t>
      </w:r>
    </w:p>
    <w:p w:rsidR="00334798" w:rsidRPr="005B44CD" w:rsidRDefault="00334798" w:rsidP="00345422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bookmarkStart w:id="8" w:name="_TOC_250008"/>
      <w:r w:rsidRPr="005B44CD">
        <w:rPr>
          <w:sz w:val="24"/>
          <w:szCs w:val="24"/>
        </w:rPr>
        <w:t>12. Исчерпывающий перечень оснований для приостановления или</w:t>
      </w:r>
      <w:r w:rsidRPr="005B44CD">
        <w:rPr>
          <w:spacing w:val="-67"/>
          <w:sz w:val="24"/>
          <w:szCs w:val="24"/>
        </w:rPr>
        <w:t xml:space="preserve">  </w:t>
      </w:r>
      <w:r w:rsidRPr="005B44CD">
        <w:rPr>
          <w:sz w:val="24"/>
          <w:szCs w:val="24"/>
        </w:rPr>
        <w:t>отказа в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</w:t>
      </w:r>
      <w:r w:rsidRPr="005B44CD">
        <w:rPr>
          <w:sz w:val="24"/>
          <w:szCs w:val="24"/>
        </w:rPr>
        <w:t>в</w:t>
      </w:r>
      <w:r w:rsidRPr="005B44CD">
        <w:rPr>
          <w:sz w:val="24"/>
          <w:szCs w:val="24"/>
        </w:rPr>
        <w:t>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2"/>
          <w:sz w:val="24"/>
          <w:szCs w:val="24"/>
        </w:rPr>
        <w:t xml:space="preserve"> </w:t>
      </w:r>
      <w:bookmarkEnd w:id="8"/>
      <w:r w:rsidRPr="005B44CD">
        <w:rPr>
          <w:sz w:val="24"/>
          <w:szCs w:val="24"/>
        </w:rPr>
        <w:t>услуги</w:t>
      </w:r>
    </w:p>
    <w:p w:rsidR="00334798" w:rsidRPr="005B44CD" w:rsidRDefault="00345422" w:rsidP="003A62D9">
      <w:pPr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12.1. </w:t>
      </w:r>
      <w:r w:rsidR="00334798" w:rsidRPr="005B44CD">
        <w:rPr>
          <w:sz w:val="24"/>
          <w:szCs w:val="24"/>
        </w:rPr>
        <w:t>Оснований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для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приостановления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</w:t>
      </w:r>
      <w:r w:rsidR="00334798" w:rsidRPr="005B44CD">
        <w:rPr>
          <w:spacing w:val="-1"/>
          <w:sz w:val="24"/>
          <w:szCs w:val="24"/>
        </w:rPr>
        <w:t xml:space="preserve">    </w:t>
      </w:r>
      <w:r w:rsidR="00334798" w:rsidRPr="005B44CD">
        <w:rPr>
          <w:sz w:val="24"/>
          <w:szCs w:val="24"/>
        </w:rPr>
        <w:t>законодательством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Российской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Федерации</w:t>
      </w:r>
      <w:r w:rsidR="00334798" w:rsidRPr="005B44CD">
        <w:rPr>
          <w:spacing w:val="-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не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предусмотрено.</w:t>
      </w:r>
    </w:p>
    <w:p w:rsidR="00334798" w:rsidRPr="005B44CD" w:rsidRDefault="00345422" w:rsidP="003A62D9">
      <w:pPr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4798" w:rsidRPr="005B44CD">
        <w:rPr>
          <w:sz w:val="24"/>
          <w:szCs w:val="24"/>
        </w:rPr>
        <w:t>12. 2 Основания</w:t>
      </w:r>
      <w:r w:rsidR="00334798" w:rsidRPr="005B44CD">
        <w:rPr>
          <w:spacing w:val="-6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для</w:t>
      </w:r>
      <w:r w:rsidR="00334798" w:rsidRPr="005B44CD">
        <w:rPr>
          <w:spacing w:val="-5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отказа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-5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предоставлении муниципальной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услуги: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(сведения),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представленные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заявителем,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противоречат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документам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(св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дениям),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полученным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рамках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межведомственного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взаимодействия;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б) отсутствие согласия собственника (законного владельца) на размещение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ционной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вывески;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в) отсутствие у заявителя прав на товарный знак, указанный в дизайн-проекте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разм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щения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вывески;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г) несоответствие представленного заявителем дизайн-проекта размещения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вывески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требованиям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правил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размещения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содержания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информационных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вывесок.</w:t>
      </w:r>
    </w:p>
    <w:p w:rsidR="00345422" w:rsidRDefault="00334798" w:rsidP="00345422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r w:rsidRPr="005B44CD">
        <w:rPr>
          <w:sz w:val="24"/>
          <w:szCs w:val="24"/>
        </w:rPr>
        <w:t>13. Перечень услуг, которые являются необходимыми и обязательными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</w:t>
      </w:r>
      <w:r w:rsidRPr="005B44CD">
        <w:rPr>
          <w:sz w:val="24"/>
          <w:szCs w:val="24"/>
        </w:rPr>
        <w:t>в</w:t>
      </w:r>
      <w:r w:rsidRPr="005B44CD">
        <w:rPr>
          <w:sz w:val="24"/>
          <w:szCs w:val="24"/>
        </w:rPr>
        <w:t>ления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том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числе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сведения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документе (документах), выд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ваемом (выдаваемых) организациями, участвующими в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</w:t>
      </w:r>
      <w:r w:rsidRPr="005B44CD">
        <w:rPr>
          <w:sz w:val="24"/>
          <w:szCs w:val="24"/>
        </w:rPr>
        <w:t>ь</w:t>
      </w:r>
      <w:r w:rsidRPr="005B44CD">
        <w:rPr>
          <w:sz w:val="24"/>
          <w:szCs w:val="24"/>
        </w:rPr>
        <w:t>ной услуги</w:t>
      </w:r>
    </w:p>
    <w:p w:rsidR="00334798" w:rsidRPr="00345422" w:rsidRDefault="00345422" w:rsidP="00345422">
      <w:pPr>
        <w:pStyle w:val="3f3f3f3f3f3f3f3f3f1"/>
        <w:spacing w:before="360"/>
        <w:ind w:left="0" w:firstLine="709"/>
        <w:rPr>
          <w:b w:val="0"/>
          <w:sz w:val="24"/>
          <w:szCs w:val="24"/>
        </w:rPr>
      </w:pPr>
      <w:r w:rsidRPr="00345422">
        <w:rPr>
          <w:b w:val="0"/>
          <w:sz w:val="24"/>
          <w:szCs w:val="24"/>
        </w:rPr>
        <w:t>1</w:t>
      </w:r>
      <w:r w:rsidR="00334798" w:rsidRPr="00345422">
        <w:rPr>
          <w:b w:val="0"/>
          <w:sz w:val="24"/>
          <w:szCs w:val="24"/>
        </w:rPr>
        <w:t>3.1. Услуги,</w:t>
      </w:r>
      <w:r w:rsidR="00334798" w:rsidRPr="00345422">
        <w:rPr>
          <w:b w:val="0"/>
          <w:spacing w:val="1"/>
          <w:sz w:val="24"/>
          <w:szCs w:val="24"/>
        </w:rPr>
        <w:t xml:space="preserve"> </w:t>
      </w:r>
      <w:r w:rsidR="00334798" w:rsidRPr="00345422">
        <w:rPr>
          <w:b w:val="0"/>
          <w:sz w:val="24"/>
          <w:szCs w:val="24"/>
        </w:rPr>
        <w:t>необходимые</w:t>
      </w:r>
      <w:r w:rsidR="00334798" w:rsidRPr="00345422">
        <w:rPr>
          <w:b w:val="0"/>
          <w:spacing w:val="1"/>
          <w:sz w:val="24"/>
          <w:szCs w:val="24"/>
        </w:rPr>
        <w:t xml:space="preserve"> </w:t>
      </w:r>
      <w:r w:rsidR="00334798" w:rsidRPr="00345422">
        <w:rPr>
          <w:b w:val="0"/>
          <w:sz w:val="24"/>
          <w:szCs w:val="24"/>
        </w:rPr>
        <w:t>и</w:t>
      </w:r>
      <w:r w:rsidR="00334798" w:rsidRPr="00345422">
        <w:rPr>
          <w:b w:val="0"/>
          <w:spacing w:val="1"/>
          <w:sz w:val="24"/>
          <w:szCs w:val="24"/>
        </w:rPr>
        <w:t xml:space="preserve"> </w:t>
      </w:r>
      <w:r w:rsidR="00334798" w:rsidRPr="00345422">
        <w:rPr>
          <w:b w:val="0"/>
          <w:sz w:val="24"/>
          <w:szCs w:val="24"/>
        </w:rPr>
        <w:t>обязательные</w:t>
      </w:r>
      <w:r w:rsidR="00334798" w:rsidRPr="00345422">
        <w:rPr>
          <w:b w:val="0"/>
          <w:spacing w:val="1"/>
          <w:sz w:val="24"/>
          <w:szCs w:val="24"/>
        </w:rPr>
        <w:t xml:space="preserve"> </w:t>
      </w:r>
      <w:r w:rsidR="00334798" w:rsidRPr="00345422">
        <w:rPr>
          <w:b w:val="0"/>
          <w:sz w:val="24"/>
          <w:szCs w:val="24"/>
        </w:rPr>
        <w:t>для</w:t>
      </w:r>
      <w:r w:rsidR="00334798" w:rsidRPr="00345422">
        <w:rPr>
          <w:b w:val="0"/>
          <w:spacing w:val="1"/>
          <w:sz w:val="24"/>
          <w:szCs w:val="24"/>
        </w:rPr>
        <w:t xml:space="preserve"> </w:t>
      </w:r>
      <w:r w:rsidR="00334798" w:rsidRPr="00345422">
        <w:rPr>
          <w:b w:val="0"/>
          <w:sz w:val="24"/>
          <w:szCs w:val="24"/>
        </w:rPr>
        <w:t>предоставления</w:t>
      </w:r>
      <w:r w:rsidR="00334798" w:rsidRPr="00345422">
        <w:rPr>
          <w:b w:val="0"/>
          <w:spacing w:val="-67"/>
          <w:sz w:val="24"/>
          <w:szCs w:val="24"/>
        </w:rPr>
        <w:t xml:space="preserve"> </w:t>
      </w:r>
      <w:r w:rsidR="00334798" w:rsidRPr="00345422">
        <w:rPr>
          <w:b w:val="0"/>
          <w:sz w:val="24"/>
          <w:szCs w:val="24"/>
        </w:rPr>
        <w:t>муниципальной</w:t>
      </w:r>
      <w:r w:rsidR="00334798" w:rsidRPr="00345422">
        <w:rPr>
          <w:b w:val="0"/>
          <w:spacing w:val="1"/>
          <w:sz w:val="24"/>
          <w:szCs w:val="24"/>
        </w:rPr>
        <w:t xml:space="preserve">  </w:t>
      </w:r>
      <w:r w:rsidR="00334798" w:rsidRPr="00345422">
        <w:rPr>
          <w:b w:val="0"/>
          <w:sz w:val="24"/>
          <w:szCs w:val="24"/>
        </w:rPr>
        <w:t>усл</w:t>
      </w:r>
      <w:r w:rsidR="00334798" w:rsidRPr="00345422">
        <w:rPr>
          <w:b w:val="0"/>
          <w:sz w:val="24"/>
          <w:szCs w:val="24"/>
        </w:rPr>
        <w:t>у</w:t>
      </w:r>
      <w:r w:rsidR="00334798" w:rsidRPr="00345422">
        <w:rPr>
          <w:b w:val="0"/>
          <w:sz w:val="24"/>
          <w:szCs w:val="24"/>
        </w:rPr>
        <w:t>ги, отсутствуют.</w:t>
      </w:r>
    </w:p>
    <w:p w:rsidR="00334798" w:rsidRPr="005B44CD" w:rsidRDefault="00334798" w:rsidP="001111F4">
      <w:pPr>
        <w:pStyle w:val="3f3f3f3f3f3f3f3f3f3f3f3f3f"/>
        <w:spacing w:before="360"/>
        <w:ind w:left="0"/>
        <w:rPr>
          <w:sz w:val="24"/>
          <w:szCs w:val="24"/>
        </w:rPr>
      </w:pPr>
    </w:p>
    <w:p w:rsidR="00345422" w:rsidRDefault="00334798" w:rsidP="00345422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r w:rsidRPr="005B44CD">
        <w:rPr>
          <w:sz w:val="24"/>
          <w:szCs w:val="24"/>
        </w:rPr>
        <w:t>14. Порядок, размер и основания взимания государственной пошлины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или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иной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опл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ты,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взимаемой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за предоставление муниципальной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</w:p>
    <w:p w:rsidR="00334798" w:rsidRPr="00345422" w:rsidRDefault="00334798" w:rsidP="00345422">
      <w:pPr>
        <w:pStyle w:val="3f3f3f3f3f3f3f3f3f1"/>
        <w:spacing w:before="360"/>
        <w:ind w:left="0" w:firstLine="709"/>
        <w:rPr>
          <w:b w:val="0"/>
          <w:sz w:val="24"/>
          <w:szCs w:val="24"/>
        </w:rPr>
      </w:pPr>
      <w:r w:rsidRPr="00345422">
        <w:rPr>
          <w:b w:val="0"/>
          <w:sz w:val="24"/>
          <w:szCs w:val="24"/>
        </w:rPr>
        <w:t>14.1. Предоставление</w:t>
      </w:r>
      <w:r w:rsidRPr="00345422">
        <w:rPr>
          <w:b w:val="0"/>
          <w:spacing w:val="-5"/>
          <w:sz w:val="24"/>
          <w:szCs w:val="24"/>
        </w:rPr>
        <w:t xml:space="preserve"> </w:t>
      </w:r>
      <w:r w:rsidRPr="00345422">
        <w:rPr>
          <w:b w:val="0"/>
          <w:sz w:val="24"/>
          <w:szCs w:val="24"/>
        </w:rPr>
        <w:t>муниципальной</w:t>
      </w:r>
      <w:r w:rsidRPr="00345422">
        <w:rPr>
          <w:b w:val="0"/>
          <w:spacing w:val="-2"/>
          <w:sz w:val="24"/>
          <w:szCs w:val="24"/>
        </w:rPr>
        <w:t xml:space="preserve"> </w:t>
      </w:r>
      <w:r w:rsidRPr="00345422">
        <w:rPr>
          <w:b w:val="0"/>
          <w:sz w:val="24"/>
          <w:szCs w:val="24"/>
        </w:rPr>
        <w:t>услуги</w:t>
      </w:r>
      <w:r w:rsidRPr="00345422">
        <w:rPr>
          <w:b w:val="0"/>
          <w:spacing w:val="-5"/>
          <w:sz w:val="24"/>
          <w:szCs w:val="24"/>
        </w:rPr>
        <w:t xml:space="preserve"> </w:t>
      </w:r>
      <w:r w:rsidRPr="00345422">
        <w:rPr>
          <w:b w:val="0"/>
          <w:sz w:val="24"/>
          <w:szCs w:val="24"/>
        </w:rPr>
        <w:t>осуществляется</w:t>
      </w:r>
      <w:r w:rsidRPr="00345422">
        <w:rPr>
          <w:b w:val="0"/>
          <w:spacing w:val="-4"/>
          <w:sz w:val="24"/>
          <w:szCs w:val="24"/>
        </w:rPr>
        <w:t xml:space="preserve"> </w:t>
      </w:r>
      <w:r w:rsidRPr="00345422">
        <w:rPr>
          <w:b w:val="0"/>
          <w:sz w:val="24"/>
          <w:szCs w:val="24"/>
        </w:rPr>
        <w:t>бесплатно.</w:t>
      </w:r>
    </w:p>
    <w:p w:rsidR="009F41EF" w:rsidRDefault="00334798" w:rsidP="009F41EF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r w:rsidRPr="005B44CD">
        <w:rPr>
          <w:sz w:val="24"/>
          <w:szCs w:val="24"/>
        </w:rPr>
        <w:t>15. Порядок, размер и основания взимания платы за предоставление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которые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я</w:t>
      </w:r>
      <w:r w:rsidRPr="005B44CD">
        <w:rPr>
          <w:sz w:val="24"/>
          <w:szCs w:val="24"/>
        </w:rPr>
        <w:t>в</w:t>
      </w:r>
      <w:r w:rsidRPr="005B44CD">
        <w:rPr>
          <w:sz w:val="24"/>
          <w:szCs w:val="24"/>
        </w:rPr>
        <w:t>ляются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необходимыми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обязательными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 предоставления муниципальной услуги, включая информацию о методике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расчета размера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такой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платы</w:t>
      </w:r>
    </w:p>
    <w:p w:rsidR="00334798" w:rsidRPr="009F41EF" w:rsidRDefault="00334798" w:rsidP="009F41EF">
      <w:pPr>
        <w:pStyle w:val="3f3f3f3f3f3f3f3f3f1"/>
        <w:spacing w:before="360"/>
        <w:ind w:left="0" w:firstLine="709"/>
        <w:rPr>
          <w:b w:val="0"/>
          <w:sz w:val="24"/>
          <w:szCs w:val="24"/>
        </w:rPr>
      </w:pPr>
      <w:r w:rsidRPr="009F41EF">
        <w:rPr>
          <w:b w:val="0"/>
          <w:sz w:val="24"/>
          <w:szCs w:val="24"/>
        </w:rPr>
        <w:t>15.1. Услуги,</w:t>
      </w:r>
      <w:r w:rsidRPr="009F41EF">
        <w:rPr>
          <w:b w:val="0"/>
          <w:spacing w:val="1"/>
          <w:sz w:val="24"/>
          <w:szCs w:val="24"/>
        </w:rPr>
        <w:t xml:space="preserve"> </w:t>
      </w:r>
      <w:r w:rsidRPr="009F41EF">
        <w:rPr>
          <w:b w:val="0"/>
          <w:sz w:val="24"/>
          <w:szCs w:val="24"/>
        </w:rPr>
        <w:t>необходимые</w:t>
      </w:r>
      <w:r w:rsidRPr="009F41EF">
        <w:rPr>
          <w:b w:val="0"/>
          <w:spacing w:val="1"/>
          <w:sz w:val="24"/>
          <w:szCs w:val="24"/>
        </w:rPr>
        <w:t xml:space="preserve"> </w:t>
      </w:r>
      <w:r w:rsidRPr="009F41EF">
        <w:rPr>
          <w:b w:val="0"/>
          <w:sz w:val="24"/>
          <w:szCs w:val="24"/>
        </w:rPr>
        <w:t>и</w:t>
      </w:r>
      <w:r w:rsidRPr="009F41EF">
        <w:rPr>
          <w:b w:val="0"/>
          <w:spacing w:val="1"/>
          <w:sz w:val="24"/>
          <w:szCs w:val="24"/>
        </w:rPr>
        <w:t xml:space="preserve"> </w:t>
      </w:r>
      <w:r w:rsidRPr="009F41EF">
        <w:rPr>
          <w:b w:val="0"/>
          <w:sz w:val="24"/>
          <w:szCs w:val="24"/>
        </w:rPr>
        <w:t>обязательные</w:t>
      </w:r>
      <w:r w:rsidRPr="009F41EF">
        <w:rPr>
          <w:b w:val="0"/>
          <w:spacing w:val="1"/>
          <w:sz w:val="24"/>
          <w:szCs w:val="24"/>
        </w:rPr>
        <w:t xml:space="preserve"> </w:t>
      </w:r>
      <w:r w:rsidRPr="009F41EF">
        <w:rPr>
          <w:b w:val="0"/>
          <w:sz w:val="24"/>
          <w:szCs w:val="24"/>
        </w:rPr>
        <w:t>для</w:t>
      </w:r>
      <w:r w:rsidRPr="009F41EF">
        <w:rPr>
          <w:b w:val="0"/>
          <w:spacing w:val="1"/>
          <w:sz w:val="24"/>
          <w:szCs w:val="24"/>
        </w:rPr>
        <w:t xml:space="preserve"> </w:t>
      </w:r>
      <w:r w:rsidRPr="009F41EF">
        <w:rPr>
          <w:b w:val="0"/>
          <w:sz w:val="24"/>
          <w:szCs w:val="24"/>
        </w:rPr>
        <w:t>предоставления</w:t>
      </w:r>
      <w:r w:rsidRPr="009F41EF">
        <w:rPr>
          <w:b w:val="0"/>
          <w:spacing w:val="-67"/>
          <w:sz w:val="24"/>
          <w:szCs w:val="24"/>
        </w:rPr>
        <w:t xml:space="preserve"> </w:t>
      </w:r>
      <w:r w:rsidRPr="009F41EF">
        <w:rPr>
          <w:b w:val="0"/>
          <w:sz w:val="24"/>
          <w:szCs w:val="24"/>
        </w:rPr>
        <w:t>муниципальной</w:t>
      </w:r>
      <w:r w:rsidRPr="009F41EF">
        <w:rPr>
          <w:b w:val="0"/>
          <w:spacing w:val="1"/>
          <w:sz w:val="24"/>
          <w:szCs w:val="24"/>
        </w:rPr>
        <w:t xml:space="preserve"> </w:t>
      </w:r>
      <w:r w:rsidRPr="009F41EF">
        <w:rPr>
          <w:b w:val="0"/>
          <w:sz w:val="24"/>
          <w:szCs w:val="24"/>
        </w:rPr>
        <w:t>усл</w:t>
      </w:r>
      <w:r w:rsidRPr="009F41EF">
        <w:rPr>
          <w:b w:val="0"/>
          <w:sz w:val="24"/>
          <w:szCs w:val="24"/>
        </w:rPr>
        <w:t>у</w:t>
      </w:r>
      <w:r w:rsidRPr="009F41EF">
        <w:rPr>
          <w:b w:val="0"/>
          <w:sz w:val="24"/>
          <w:szCs w:val="24"/>
        </w:rPr>
        <w:t>ги,</w:t>
      </w:r>
      <w:r w:rsidRPr="009F41EF">
        <w:rPr>
          <w:b w:val="0"/>
          <w:spacing w:val="-1"/>
          <w:sz w:val="24"/>
          <w:szCs w:val="24"/>
        </w:rPr>
        <w:t xml:space="preserve"> </w:t>
      </w:r>
      <w:r w:rsidRPr="009F41EF">
        <w:rPr>
          <w:b w:val="0"/>
          <w:sz w:val="24"/>
          <w:szCs w:val="24"/>
        </w:rPr>
        <w:t>отсутствуют.</w:t>
      </w:r>
    </w:p>
    <w:p w:rsidR="00334798" w:rsidRPr="005B44CD" w:rsidRDefault="00334798" w:rsidP="009F41EF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r w:rsidRPr="005B44CD">
        <w:rPr>
          <w:sz w:val="24"/>
          <w:szCs w:val="24"/>
        </w:rPr>
        <w:t>16. Максимальный срок ожидания в очереди при подаче запроса о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м</w:t>
      </w:r>
      <w:r w:rsidRPr="005B44CD">
        <w:rPr>
          <w:sz w:val="24"/>
          <w:szCs w:val="24"/>
        </w:rPr>
        <w:t>у</w:t>
      </w:r>
      <w:r w:rsidRPr="005B44CD">
        <w:rPr>
          <w:sz w:val="24"/>
          <w:szCs w:val="24"/>
        </w:rPr>
        <w:t>ниципальной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получении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результата предоставления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у</w:t>
      </w:r>
      <w:r w:rsidRPr="005B44CD">
        <w:rPr>
          <w:sz w:val="24"/>
          <w:szCs w:val="24"/>
        </w:rPr>
        <w:t>с</w:t>
      </w:r>
      <w:r w:rsidRPr="005B44CD">
        <w:rPr>
          <w:sz w:val="24"/>
          <w:szCs w:val="24"/>
        </w:rPr>
        <w:t>луги</w:t>
      </w:r>
    </w:p>
    <w:p w:rsidR="00334798" w:rsidRPr="005B44CD" w:rsidRDefault="00334798" w:rsidP="009F41EF">
      <w:pPr>
        <w:spacing w:before="360"/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16.1. Максимальный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срок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ожидания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очереди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подаче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запроса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получении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или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многофункциональном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центре составляет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 более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15 минут.</w:t>
      </w:r>
    </w:p>
    <w:p w:rsidR="00334798" w:rsidRDefault="00334798" w:rsidP="00E33900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r w:rsidRPr="005B44CD">
        <w:rPr>
          <w:sz w:val="24"/>
          <w:szCs w:val="24"/>
        </w:rPr>
        <w:t>17. Срок и порядок регистрации запроса заявителя о предоставлении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lastRenderedPageBreak/>
        <w:t>услуги,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том числе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электронной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форме</w:t>
      </w:r>
    </w:p>
    <w:p w:rsidR="00334798" w:rsidRPr="005B44CD" w:rsidRDefault="00334798" w:rsidP="003A62D9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17.1. Срок регистрации заявления о предоставлении муниципальной услуги в</w:t>
      </w:r>
      <w:r w:rsidRPr="005B44CD">
        <w:rPr>
          <w:spacing w:val="-67"/>
          <w:sz w:val="24"/>
          <w:szCs w:val="24"/>
        </w:rPr>
        <w:t xml:space="preserve">    </w:t>
      </w:r>
      <w:r w:rsidRPr="005B44CD">
        <w:rPr>
          <w:sz w:val="24"/>
          <w:szCs w:val="24"/>
        </w:rPr>
        <w:t>Уполномоченном органе в течение 1 рабочего дня со дня получения заявления 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необходимых для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 услуги.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 пр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доставления муниципальной услуги, указанных в пункте 2.12 настоящего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го</w:t>
      </w:r>
      <w:r w:rsidRPr="005B44CD">
        <w:rPr>
          <w:spacing w:val="44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регламента,</w:t>
      </w:r>
      <w:r w:rsidRPr="005B44CD">
        <w:rPr>
          <w:spacing w:val="46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Уполномоченный</w:t>
      </w:r>
      <w:r w:rsidRPr="005B44CD">
        <w:rPr>
          <w:spacing w:val="43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</w:t>
      </w:r>
      <w:r w:rsidRPr="005B44CD">
        <w:rPr>
          <w:spacing w:val="45"/>
          <w:sz w:val="24"/>
          <w:szCs w:val="24"/>
        </w:rPr>
        <w:t xml:space="preserve"> </w:t>
      </w:r>
      <w:r w:rsidRPr="005B44CD">
        <w:rPr>
          <w:sz w:val="24"/>
          <w:szCs w:val="24"/>
        </w:rPr>
        <w:t>не</w:t>
      </w:r>
      <w:r w:rsidRPr="005B44CD">
        <w:rPr>
          <w:spacing w:val="45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позднее</w:t>
      </w:r>
      <w:r w:rsidRPr="005B44CD">
        <w:rPr>
          <w:spacing w:val="46"/>
          <w:sz w:val="24"/>
          <w:szCs w:val="24"/>
        </w:rPr>
        <w:t xml:space="preserve"> </w:t>
      </w:r>
      <w:r w:rsidRPr="005B44CD">
        <w:rPr>
          <w:sz w:val="24"/>
          <w:szCs w:val="24"/>
        </w:rPr>
        <w:t>следующего</w:t>
      </w:r>
      <w:r w:rsidRPr="005B44CD">
        <w:rPr>
          <w:spacing w:val="-68"/>
          <w:sz w:val="24"/>
          <w:szCs w:val="24"/>
        </w:rPr>
        <w:t xml:space="preserve"> </w:t>
      </w:r>
      <w:r w:rsidRPr="005B44CD">
        <w:rPr>
          <w:sz w:val="24"/>
          <w:szCs w:val="24"/>
        </w:rPr>
        <w:t>за днем поступления зая</w:t>
      </w:r>
      <w:r w:rsidRPr="005B44CD">
        <w:rPr>
          <w:sz w:val="24"/>
          <w:szCs w:val="24"/>
        </w:rPr>
        <w:t>в</w:t>
      </w:r>
      <w:r w:rsidRPr="005B44CD">
        <w:rPr>
          <w:sz w:val="24"/>
          <w:szCs w:val="24"/>
        </w:rPr>
        <w:t>ления и документов, необходимых для 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рабочего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дня,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направляет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либо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представителю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отказе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приеме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 муниципальной услуги по форме, приведенной в Прил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жении № 3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настоящему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Административному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регламенту.</w:t>
      </w:r>
    </w:p>
    <w:p w:rsidR="00334798" w:rsidRPr="005B44CD" w:rsidRDefault="00E33900" w:rsidP="00E33900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18. Требования к помещениям, </w:t>
      </w:r>
      <w:r w:rsidR="00334798" w:rsidRPr="005B44CD">
        <w:rPr>
          <w:sz w:val="24"/>
          <w:szCs w:val="24"/>
        </w:rPr>
        <w:t>в которых предоставляется муниципальная</w:t>
      </w:r>
      <w:r w:rsidR="00334798" w:rsidRPr="005B44CD">
        <w:rPr>
          <w:spacing w:val="-67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услуга</w:t>
      </w:r>
    </w:p>
    <w:p w:rsidR="00334798" w:rsidRPr="005B44CD" w:rsidRDefault="00334798" w:rsidP="003A62D9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18.1. Местоположение административных зданий, в которых осуществляется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прием заявлений и документов, необходимых для предоставления 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также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выдача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70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обеспечивать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удобство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граждан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точки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зрения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пешеходной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доступности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остановок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общественного транспорта.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организовывае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ся</w:t>
      </w:r>
      <w:r w:rsidRPr="005B44CD">
        <w:rPr>
          <w:spacing w:val="31"/>
          <w:sz w:val="24"/>
          <w:szCs w:val="24"/>
        </w:rPr>
        <w:t xml:space="preserve"> </w:t>
      </w:r>
      <w:r w:rsidRPr="005B44CD">
        <w:rPr>
          <w:sz w:val="24"/>
          <w:szCs w:val="24"/>
        </w:rPr>
        <w:t>стоянка</w:t>
      </w:r>
      <w:r w:rsidRPr="005B44CD">
        <w:rPr>
          <w:spacing w:val="31"/>
          <w:sz w:val="24"/>
          <w:szCs w:val="24"/>
        </w:rPr>
        <w:t xml:space="preserve"> </w:t>
      </w:r>
      <w:r w:rsidRPr="005B44CD">
        <w:rPr>
          <w:sz w:val="24"/>
          <w:szCs w:val="24"/>
        </w:rPr>
        <w:t>(парковка)</w:t>
      </w:r>
      <w:r w:rsidRPr="005B44CD">
        <w:rPr>
          <w:spacing w:val="3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3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личного</w:t>
      </w:r>
      <w:r w:rsidRPr="005B44CD">
        <w:rPr>
          <w:spacing w:val="31"/>
          <w:sz w:val="24"/>
          <w:szCs w:val="24"/>
        </w:rPr>
        <w:t xml:space="preserve"> </w:t>
      </w:r>
      <w:r w:rsidRPr="005B44CD">
        <w:rPr>
          <w:sz w:val="24"/>
          <w:szCs w:val="24"/>
        </w:rPr>
        <w:t>автомобильного</w:t>
      </w:r>
      <w:r w:rsidRPr="005B44CD">
        <w:rPr>
          <w:spacing w:val="32"/>
          <w:sz w:val="24"/>
          <w:szCs w:val="24"/>
        </w:rPr>
        <w:t xml:space="preserve"> </w:t>
      </w:r>
      <w:r w:rsidRPr="005B44CD">
        <w:rPr>
          <w:sz w:val="24"/>
          <w:szCs w:val="24"/>
        </w:rPr>
        <w:t>транспорта заявителей.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За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пользование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стоянкой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(парковкой)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заявителей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плата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не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взимается.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(парко</w:t>
      </w:r>
      <w:r w:rsidRPr="005B44CD">
        <w:rPr>
          <w:sz w:val="24"/>
          <w:szCs w:val="24"/>
        </w:rPr>
        <w:t>в</w:t>
      </w:r>
      <w:r w:rsidRPr="005B44CD">
        <w:rPr>
          <w:sz w:val="24"/>
          <w:szCs w:val="24"/>
        </w:rPr>
        <w:t>ке)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выделяется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менее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10%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мест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(но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менее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одного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места)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также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инвалидами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III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группы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порядке,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установленном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Правительством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(или)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детей-инвалидов.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передв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гающихся на инвалидных колясках, вход в здание и помещения, в которых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предоставляется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муниципальная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оборудуются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пандусами,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поручнями,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тактильными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(контрастными)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предупреждающими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элементами,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доступ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передвижение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инвалидов,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соответствии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7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закон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дательством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Российской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Федерации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о социальной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защите инвалидов.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Центральный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вход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здание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должен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быть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оборудован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н</w:t>
      </w:r>
      <w:r w:rsidRPr="005B44CD">
        <w:rPr>
          <w:sz w:val="24"/>
          <w:szCs w:val="24"/>
        </w:rPr>
        <w:t>формационной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табличкой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(вывеской),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содержащей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информацию: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 наименование;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 xml:space="preserve">б) местонахождение и юридический 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в) адрес;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режим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работы;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г) график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приема;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д) номера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телефонов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справок.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Помещения,</w:t>
      </w:r>
      <w:r w:rsidRPr="005B44CD">
        <w:rPr>
          <w:spacing w:val="38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38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которых</w:t>
      </w:r>
      <w:r w:rsidRPr="005B44CD">
        <w:rPr>
          <w:spacing w:val="40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предоставляется</w:t>
      </w:r>
      <w:r w:rsidRPr="005B44CD">
        <w:rPr>
          <w:spacing w:val="43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муниципальная</w:t>
      </w:r>
      <w:r w:rsidRPr="005B44CD">
        <w:rPr>
          <w:spacing w:val="4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услуга,</w:t>
      </w:r>
      <w:r w:rsidRPr="005B44CD">
        <w:rPr>
          <w:spacing w:val="38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должны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соответс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вовать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санитарно-эпидемиологическим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правилам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и нормативам.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Помещения, в которых предоставляется муниципальная услуга, оснащаются:</w:t>
      </w:r>
      <w:r w:rsidRPr="005B44CD">
        <w:rPr>
          <w:spacing w:val="-67"/>
          <w:sz w:val="24"/>
          <w:szCs w:val="24"/>
        </w:rPr>
        <w:t xml:space="preserve"> а)                            </w:t>
      </w:r>
      <w:r w:rsidRPr="005B44CD">
        <w:rPr>
          <w:sz w:val="24"/>
          <w:szCs w:val="24"/>
        </w:rPr>
        <w:t>прот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вопожарной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системой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средствами пожаротушения;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 xml:space="preserve">б) системой оповещения о возникновении чрезвычайной 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в) ситуации;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средствами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оказания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первой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медицинской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помощи;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г) туалетными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комнатами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посетителей.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Зал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ожидания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Заявителей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оборудуется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стульями,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скамьями,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количество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которых о</w:t>
      </w:r>
      <w:r w:rsidRPr="005B44CD">
        <w:rPr>
          <w:sz w:val="24"/>
          <w:szCs w:val="24"/>
        </w:rPr>
        <w:t>п</w:t>
      </w:r>
      <w:r w:rsidRPr="005B44CD">
        <w:rPr>
          <w:sz w:val="24"/>
          <w:szCs w:val="24"/>
        </w:rPr>
        <w:t>ределяется исходя из фактической нагрузки и возможностей для 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размещения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помещ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нии,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а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также информационными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стендами.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мест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полужирным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шрифтом.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бланк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ми заявлений,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письменными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принадлежностями.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lastRenderedPageBreak/>
        <w:t>Места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приема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Заявителей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оборудуются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информационными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табличками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(вывесками)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указанием: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 номера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кабинета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наименования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отдела;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б) фамилии,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имени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отчества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(последнее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–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наличии),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ответственного лица за прием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в) графика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приема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Заявителей.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быть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рудовано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персональным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компьютером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возможностью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доступа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необходимым</w:t>
      </w:r>
      <w:r w:rsidRPr="005B44CD">
        <w:rPr>
          <w:spacing w:val="2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ционным</w:t>
      </w:r>
      <w:r w:rsidRPr="005B44CD">
        <w:rPr>
          <w:spacing w:val="21"/>
          <w:sz w:val="24"/>
          <w:szCs w:val="24"/>
        </w:rPr>
        <w:t xml:space="preserve"> </w:t>
      </w:r>
      <w:r w:rsidRPr="005B44CD">
        <w:rPr>
          <w:sz w:val="24"/>
          <w:szCs w:val="24"/>
        </w:rPr>
        <w:t>базам</w:t>
      </w:r>
      <w:r w:rsidRPr="005B44CD">
        <w:rPr>
          <w:spacing w:val="21"/>
          <w:sz w:val="24"/>
          <w:szCs w:val="24"/>
        </w:rPr>
        <w:t xml:space="preserve"> </w:t>
      </w:r>
      <w:r w:rsidRPr="005B44CD">
        <w:rPr>
          <w:sz w:val="24"/>
          <w:szCs w:val="24"/>
        </w:rPr>
        <w:t>данных,</w:t>
      </w:r>
      <w:r w:rsidRPr="005B44CD">
        <w:rPr>
          <w:spacing w:val="20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печатающим</w:t>
      </w:r>
      <w:r w:rsidRPr="005B44CD">
        <w:rPr>
          <w:spacing w:val="22"/>
          <w:sz w:val="24"/>
          <w:szCs w:val="24"/>
        </w:rPr>
        <w:t xml:space="preserve"> </w:t>
      </w:r>
      <w:r w:rsidRPr="005B44CD">
        <w:rPr>
          <w:sz w:val="24"/>
          <w:szCs w:val="24"/>
        </w:rPr>
        <w:t>устройством</w:t>
      </w:r>
      <w:r w:rsidR="00E33900">
        <w:rPr>
          <w:sz w:val="24"/>
          <w:szCs w:val="24"/>
        </w:rPr>
        <w:t xml:space="preserve"> </w:t>
      </w:r>
      <w:r w:rsidRPr="005B44CD">
        <w:rPr>
          <w:sz w:val="24"/>
          <w:szCs w:val="24"/>
        </w:rPr>
        <w:t>(принтером) и копирующим устройс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вом.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Лицо,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ответственное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иметь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настольную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табличку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ук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занием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фамилии,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имени,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отчества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(последнее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-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наличии)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должности.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pacing w:val="1"/>
          <w:sz w:val="24"/>
          <w:szCs w:val="24"/>
        </w:rPr>
        <w:t xml:space="preserve">а) </w:t>
      </w:r>
      <w:r w:rsidRPr="005B44CD">
        <w:rPr>
          <w:sz w:val="24"/>
          <w:szCs w:val="24"/>
        </w:rPr>
        <w:t>возможность</w:t>
      </w:r>
      <w:r w:rsidRPr="005B44CD">
        <w:rPr>
          <w:spacing w:val="8"/>
          <w:sz w:val="24"/>
          <w:szCs w:val="24"/>
        </w:rPr>
        <w:t xml:space="preserve"> </w:t>
      </w:r>
      <w:r w:rsidRPr="005B44CD">
        <w:rPr>
          <w:sz w:val="24"/>
          <w:szCs w:val="24"/>
        </w:rPr>
        <w:t>беспрепятственного</w:t>
      </w:r>
      <w:r w:rsidRPr="005B44CD">
        <w:rPr>
          <w:spacing w:val="10"/>
          <w:sz w:val="24"/>
          <w:szCs w:val="24"/>
        </w:rPr>
        <w:t xml:space="preserve"> </w:t>
      </w:r>
      <w:r w:rsidRPr="005B44CD">
        <w:rPr>
          <w:sz w:val="24"/>
          <w:szCs w:val="24"/>
        </w:rPr>
        <w:t>доступа</w:t>
      </w:r>
      <w:r w:rsidRPr="005B44CD">
        <w:rPr>
          <w:spacing w:val="9"/>
          <w:sz w:val="24"/>
          <w:szCs w:val="24"/>
        </w:rPr>
        <w:t xml:space="preserve"> </w:t>
      </w:r>
      <w:r w:rsidRPr="005B44CD">
        <w:rPr>
          <w:sz w:val="24"/>
          <w:szCs w:val="24"/>
        </w:rPr>
        <w:t>к</w:t>
      </w:r>
      <w:r w:rsidRPr="005B44CD">
        <w:rPr>
          <w:spacing w:val="9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объекту</w:t>
      </w:r>
      <w:r w:rsidRPr="005B44CD">
        <w:rPr>
          <w:spacing w:val="6"/>
          <w:sz w:val="24"/>
          <w:szCs w:val="24"/>
        </w:rPr>
        <w:t xml:space="preserve"> </w:t>
      </w:r>
      <w:r w:rsidRPr="005B44CD">
        <w:rPr>
          <w:sz w:val="24"/>
          <w:szCs w:val="24"/>
        </w:rPr>
        <w:t>(зданию,</w:t>
      </w:r>
      <w:r w:rsidRPr="005B44CD">
        <w:rPr>
          <w:spacing w:val="8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помещению),</w:t>
      </w:r>
      <w:r w:rsidRPr="005B44CD">
        <w:rPr>
          <w:spacing w:val="8"/>
          <w:sz w:val="24"/>
          <w:szCs w:val="24"/>
        </w:rPr>
        <w:t xml:space="preserve"> </w:t>
      </w:r>
      <w:r w:rsidRPr="005B44CD">
        <w:rPr>
          <w:sz w:val="24"/>
          <w:szCs w:val="24"/>
        </w:rPr>
        <w:t>в кот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ром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предоставляется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муниципальная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услуга;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б) возможность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самостоятельного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передвижения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территории,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распол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жены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здания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помещения,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предоставляется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муниципальная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услуга, а также входа в такие объекты и выхода из них, посадки в транспортное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средство и высадки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из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него,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том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числе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использованием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кресла-коляски;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в) сопровождение инвалидов, имеющих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стойкие расстройства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функции</w:t>
      </w:r>
      <w:r w:rsidRPr="005B44CD">
        <w:rPr>
          <w:spacing w:val="70"/>
          <w:sz w:val="24"/>
          <w:szCs w:val="24"/>
        </w:rPr>
        <w:t xml:space="preserve"> </w:t>
      </w:r>
      <w:r w:rsidRPr="005B44CD">
        <w:rPr>
          <w:sz w:val="24"/>
          <w:szCs w:val="24"/>
        </w:rPr>
        <w:t>зрения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мостоятельного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передвижения;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г) надлежащее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размещение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оборудования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носителей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помещениям,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доставляется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муниципальная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 учетом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ограничений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их жизнедеятельности;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д) дублирование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инвалидов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звуковой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зрительной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также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надписей,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знаков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текстовой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графической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знаками,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выполне</w:t>
      </w:r>
      <w:r w:rsidRPr="005B44CD">
        <w:rPr>
          <w:sz w:val="24"/>
          <w:szCs w:val="24"/>
        </w:rPr>
        <w:t>н</w:t>
      </w:r>
      <w:r w:rsidRPr="005B44CD">
        <w:rPr>
          <w:sz w:val="24"/>
          <w:szCs w:val="24"/>
        </w:rPr>
        <w:t>ными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рельефно-точечным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шрифтом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Брайля;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е) допуск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сурдопереводчика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тифлосурдопереводчика;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ж) допуск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собаки-проводника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наличии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подтверждающего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спец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альное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обучение,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объекты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(здания,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помещения),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которых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предоставляются муниципал</w:t>
      </w:r>
      <w:r w:rsidRPr="005B44CD">
        <w:rPr>
          <w:sz w:val="24"/>
          <w:szCs w:val="24"/>
        </w:rPr>
        <w:t>ь</w:t>
      </w:r>
      <w:r w:rsidRPr="005B44CD">
        <w:rPr>
          <w:sz w:val="24"/>
          <w:szCs w:val="24"/>
        </w:rPr>
        <w:t>ные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услуги;</w:t>
      </w:r>
    </w:p>
    <w:p w:rsidR="00334798" w:rsidRPr="005B44CD" w:rsidRDefault="00334798" w:rsidP="003A62D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з) оказание инвалидам помощи в преодолении барьеров, мешающих получению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ими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государственных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муниципальных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 наравне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другими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лицами.</w:t>
      </w:r>
    </w:p>
    <w:p w:rsidR="00334798" w:rsidRPr="005B44CD" w:rsidRDefault="00334798" w:rsidP="00E33900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bookmarkStart w:id="9" w:name="_TOC_250007"/>
      <w:r w:rsidRPr="005B44CD">
        <w:rPr>
          <w:sz w:val="24"/>
          <w:szCs w:val="24"/>
        </w:rPr>
        <w:t>19. Показатели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доступности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качества муниципальной</w:t>
      </w:r>
      <w:r w:rsidRPr="005B44CD">
        <w:rPr>
          <w:spacing w:val="-5"/>
          <w:sz w:val="24"/>
          <w:szCs w:val="24"/>
        </w:rPr>
        <w:t xml:space="preserve"> </w:t>
      </w:r>
      <w:bookmarkEnd w:id="9"/>
      <w:r w:rsidRPr="005B44CD">
        <w:rPr>
          <w:sz w:val="24"/>
          <w:szCs w:val="24"/>
        </w:rPr>
        <w:t>услуги</w:t>
      </w:r>
    </w:p>
    <w:p w:rsidR="00334798" w:rsidRPr="005B44CD" w:rsidRDefault="00334798" w:rsidP="008E720D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19.1. Основными показателями доступности предоставления 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являются:</w:t>
      </w:r>
    </w:p>
    <w:p w:rsidR="00334798" w:rsidRPr="005B44CD" w:rsidRDefault="00334798" w:rsidP="008E720D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19.1.1. Наличие полной и понятной информации о порядке, сроках и ходе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 муниципальной услуги в информационно-телекоммуникационных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сетях общего пользования (в том числе в сети «Интернет»), средствах массовой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информации.</w:t>
      </w:r>
    </w:p>
    <w:p w:rsidR="00334798" w:rsidRPr="005B44CD" w:rsidRDefault="000C329A" w:rsidP="008E720D">
      <w:pPr>
        <w:tabs>
          <w:tab w:val="left" w:pos="709"/>
        </w:tabs>
        <w:ind w:firstLine="0"/>
        <w:rPr>
          <w:sz w:val="24"/>
          <w:szCs w:val="24"/>
        </w:rPr>
      </w:pPr>
      <w:r w:rsidRPr="009F3723">
        <w:rPr>
          <w:sz w:val="24"/>
          <w:szCs w:val="24"/>
        </w:rPr>
        <w:tab/>
      </w:r>
      <w:r w:rsidR="00334798" w:rsidRPr="005B44CD">
        <w:rPr>
          <w:sz w:val="24"/>
          <w:szCs w:val="24"/>
        </w:rPr>
        <w:t>19.1.2. Возможность получения заявителем уведомлений о предоставлении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 с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помощью ЕПГУ.</w:t>
      </w:r>
    </w:p>
    <w:p w:rsidR="00334798" w:rsidRPr="005B44CD" w:rsidRDefault="000C329A" w:rsidP="008E720D">
      <w:pPr>
        <w:tabs>
          <w:tab w:val="left" w:pos="0"/>
        </w:tabs>
        <w:ind w:firstLine="0"/>
        <w:rPr>
          <w:sz w:val="24"/>
          <w:szCs w:val="24"/>
        </w:rPr>
      </w:pPr>
      <w:r w:rsidRPr="008D16E7">
        <w:rPr>
          <w:sz w:val="24"/>
          <w:szCs w:val="24"/>
        </w:rPr>
        <w:tab/>
      </w:r>
      <w:r w:rsidR="00334798" w:rsidRPr="005B44CD">
        <w:rPr>
          <w:sz w:val="24"/>
          <w:szCs w:val="24"/>
        </w:rPr>
        <w:t>19.1.3.Возможность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получения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информации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ходе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предоставления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услуги,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том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числе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использованием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информационно-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коммуникационных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технологий.</w:t>
      </w:r>
    </w:p>
    <w:p w:rsidR="00334798" w:rsidRPr="005B44CD" w:rsidRDefault="00334798" w:rsidP="008E720D">
      <w:pPr>
        <w:tabs>
          <w:tab w:val="left" w:pos="0"/>
        </w:tabs>
        <w:ind w:firstLine="0"/>
        <w:rPr>
          <w:sz w:val="24"/>
          <w:szCs w:val="24"/>
        </w:rPr>
      </w:pPr>
      <w:r w:rsidRPr="005B44CD">
        <w:rPr>
          <w:sz w:val="24"/>
          <w:szCs w:val="24"/>
        </w:rPr>
        <w:t>Основными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показателями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качества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являются:</w:t>
      </w:r>
    </w:p>
    <w:p w:rsidR="00334798" w:rsidRPr="005B44CD" w:rsidRDefault="00334798" w:rsidP="008E720D">
      <w:pPr>
        <w:pStyle w:val="a3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19.1.4. Своевременность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соответствии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стандартом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установленным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настоящим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Административным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регламентом.</w:t>
      </w:r>
    </w:p>
    <w:p w:rsidR="00334798" w:rsidRPr="005B44CD" w:rsidRDefault="00334798" w:rsidP="008E720D">
      <w:pPr>
        <w:pStyle w:val="a3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19.1.5. Минимально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возможное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количество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взаимодействий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гражданина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ными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лицами,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участвующими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услуги.</w:t>
      </w:r>
    </w:p>
    <w:p w:rsidR="00334798" w:rsidRPr="005B44CD" w:rsidRDefault="00334798" w:rsidP="008E720D">
      <w:pPr>
        <w:pStyle w:val="a3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19.1.6. Отсутствие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обоснованных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жалоб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(бездействие)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сотрудников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их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некорректное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(невнимательное)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отношение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к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заявителям.</w:t>
      </w:r>
    </w:p>
    <w:p w:rsidR="00334798" w:rsidRPr="005B44CD" w:rsidRDefault="00334798" w:rsidP="008E720D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19.1.7. Отсутствие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нарушений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установленных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сроков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процессе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 муниципальной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услуги.</w:t>
      </w:r>
    </w:p>
    <w:p w:rsidR="00334798" w:rsidRPr="009F3723" w:rsidRDefault="00334798" w:rsidP="008E720D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19.1.8. Отсутствие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оспаривании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решений,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(бездействия)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lastRenderedPageBreak/>
        <w:t>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принимаемых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(совершенных)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итогам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рассмотрения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вынесены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удовлетворении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(частичном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удовлетворении)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требований заявителей.</w:t>
      </w:r>
    </w:p>
    <w:p w:rsidR="00334798" w:rsidRPr="005B44CD" w:rsidRDefault="00334798" w:rsidP="000C329A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r w:rsidRPr="005B44CD">
        <w:rPr>
          <w:sz w:val="24"/>
          <w:szCs w:val="24"/>
        </w:rPr>
        <w:t>20. Иные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требования,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том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числе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учитывающие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особенности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пальной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многофункциональных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центрах,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особенности предоставления мун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ципальной услуги по экстерриториальному принципу и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особенности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форме</w:t>
      </w:r>
    </w:p>
    <w:p w:rsidR="00334798" w:rsidRPr="005B44CD" w:rsidRDefault="00334798" w:rsidP="008E720D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20.1. Предоставление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экстерриториальному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принципу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осуществляется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части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обеспечения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возможности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подачи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посредством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ЕПГУ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получения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многофункциональном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центре.</w:t>
      </w:r>
    </w:p>
    <w:p w:rsidR="00334798" w:rsidRPr="005B44CD" w:rsidRDefault="00334798" w:rsidP="008E720D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20.2. Заявителям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обеспечивается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возможность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прилагаемых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электронных документов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посредством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ЕПГУ.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этом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случае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или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представитель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авторизуется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ЕПГУ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посредством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подтвержденной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учетной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записи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ЕСИА,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заполняет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 муниц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пальной услуги с использованием интерактивной формы 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виде.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Заполненное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отправляется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телем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вместе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прикрепленными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образами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Уполномоченный орган. При авторизации в ЕСИА заявление 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считается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подписанным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простой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</w:t>
      </w:r>
      <w:r w:rsidRPr="005B44CD">
        <w:rPr>
          <w:sz w:val="24"/>
          <w:szCs w:val="24"/>
        </w:rPr>
        <w:t>к</w:t>
      </w:r>
      <w:r w:rsidRPr="005B44CD">
        <w:rPr>
          <w:sz w:val="24"/>
          <w:szCs w:val="24"/>
        </w:rPr>
        <w:t>тронной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подписью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заявителя,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представителя,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 на подписание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заявления.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Результаты предоставления муниципальной услуги, указанные в пункте 2.5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настоящ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регламента,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направляются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заявителю,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представителю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личный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каб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нет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ЕПГУ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подписанного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усиленной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квалифицирова</w:t>
      </w:r>
      <w:r w:rsidRPr="005B44CD">
        <w:rPr>
          <w:sz w:val="24"/>
          <w:szCs w:val="24"/>
        </w:rPr>
        <w:t>н</w:t>
      </w:r>
      <w:r w:rsidRPr="005B44CD">
        <w:rPr>
          <w:sz w:val="24"/>
          <w:szCs w:val="24"/>
        </w:rPr>
        <w:t>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подписью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случае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направления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 посредством ЕПГУ.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случае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посредством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ЕПГУ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также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может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быть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выдан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бумажном носителе в многофун</w:t>
      </w:r>
      <w:r w:rsidRPr="005B44CD">
        <w:rPr>
          <w:sz w:val="24"/>
          <w:szCs w:val="24"/>
        </w:rPr>
        <w:t>к</w:t>
      </w:r>
      <w:r w:rsidRPr="005B44CD">
        <w:rPr>
          <w:sz w:val="24"/>
          <w:szCs w:val="24"/>
        </w:rPr>
        <w:t>циональном центре в порядке, предусмотренном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пунктом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6.7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настоящего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регламента.</w:t>
      </w:r>
    </w:p>
    <w:p w:rsidR="008E720D" w:rsidRDefault="00334798" w:rsidP="008E720D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20.3. Электронные документы представляются в следующих форматах:</w:t>
      </w:r>
    </w:p>
    <w:p w:rsidR="00334798" w:rsidRPr="005B44CD" w:rsidRDefault="00334798" w:rsidP="008E720D">
      <w:pPr>
        <w:ind w:firstLine="709"/>
        <w:rPr>
          <w:sz w:val="24"/>
          <w:szCs w:val="24"/>
        </w:rPr>
      </w:pPr>
      <w:r w:rsidRPr="005B44CD">
        <w:rPr>
          <w:spacing w:val="-68"/>
          <w:sz w:val="24"/>
          <w:szCs w:val="24"/>
        </w:rPr>
        <w:t xml:space="preserve"> </w:t>
      </w:r>
      <w:r w:rsidRPr="005B44CD">
        <w:rPr>
          <w:sz w:val="24"/>
          <w:szCs w:val="24"/>
        </w:rPr>
        <w:t>а)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xml -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формализованных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б) doc, docx, odt - для документов с текстовым содержанием, не включающим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</w:t>
      </w:r>
      <w:r w:rsidRPr="005B44CD">
        <w:rPr>
          <w:sz w:val="24"/>
          <w:szCs w:val="24"/>
        </w:rPr>
        <w:t>у</w:t>
      </w:r>
      <w:r w:rsidRPr="005B44CD">
        <w:rPr>
          <w:sz w:val="24"/>
          <w:szCs w:val="24"/>
        </w:rPr>
        <w:t>лы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(за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исключением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указанных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подпункте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"в"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настоящего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пункта);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в)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xls,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xlsx,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ods -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содержащих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расчеты;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г) pdf, jpg, jpeg - для документов с текстовым содержанием, в том числе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включающих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формулы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(или)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графические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изображения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(за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исключением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документов, указанных в по</w:t>
      </w:r>
      <w:r w:rsidRPr="005B44CD">
        <w:rPr>
          <w:sz w:val="24"/>
          <w:szCs w:val="24"/>
        </w:rPr>
        <w:t>д</w:t>
      </w:r>
      <w:r w:rsidRPr="005B44CD">
        <w:rPr>
          <w:sz w:val="24"/>
          <w:szCs w:val="24"/>
        </w:rPr>
        <w:t>пункте "в" настоящего пункта), а также документов 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графическим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содержанием.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Допускается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формирование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путем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сканирования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непосре</w:t>
      </w:r>
      <w:r w:rsidRPr="005B44CD">
        <w:rPr>
          <w:sz w:val="24"/>
          <w:szCs w:val="24"/>
        </w:rPr>
        <w:t>д</w:t>
      </w:r>
      <w:r w:rsidRPr="005B44CD">
        <w:rPr>
          <w:sz w:val="24"/>
          <w:szCs w:val="24"/>
        </w:rPr>
        <w:t>ственно с оригинала документа (использование копий не допускается),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которое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</w:t>
      </w:r>
      <w:r w:rsidRPr="005B44CD">
        <w:rPr>
          <w:sz w:val="24"/>
          <w:szCs w:val="24"/>
        </w:rPr>
        <w:t>я</w:t>
      </w:r>
      <w:r w:rsidRPr="005B44CD">
        <w:rPr>
          <w:sz w:val="24"/>
          <w:szCs w:val="24"/>
        </w:rPr>
        <w:t>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сохранением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ориентации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оригинала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разрешении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300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-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500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dpi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(масштаб 1:1)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использованием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следующих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режимов:</w:t>
      </w:r>
    </w:p>
    <w:p w:rsidR="00334798" w:rsidRPr="005B44CD" w:rsidRDefault="00334798" w:rsidP="008E720D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 w:rsidRPr="005B44CD">
        <w:rPr>
          <w:sz w:val="24"/>
          <w:szCs w:val="24"/>
        </w:rPr>
        <w:t>«черно-белый» (при отсутствии в документе графических изображений 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(или)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цве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текста);</w:t>
      </w:r>
    </w:p>
    <w:p w:rsidR="00334798" w:rsidRPr="005B44CD" w:rsidRDefault="00334798" w:rsidP="008E720D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 w:rsidRPr="005B44CD">
        <w:rPr>
          <w:sz w:val="24"/>
          <w:szCs w:val="24"/>
        </w:rPr>
        <w:t>«оттенки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серого»</w:t>
      </w:r>
      <w:r w:rsidRPr="005B44CD">
        <w:rPr>
          <w:spacing w:val="67"/>
          <w:sz w:val="24"/>
          <w:szCs w:val="24"/>
        </w:rPr>
        <w:t xml:space="preserve"> </w:t>
      </w:r>
      <w:r w:rsidRPr="005B44CD">
        <w:rPr>
          <w:sz w:val="24"/>
          <w:szCs w:val="24"/>
        </w:rPr>
        <w:t>(при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наличии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графических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изображений,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отличных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от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цветного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графического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изображения);</w:t>
      </w:r>
    </w:p>
    <w:p w:rsidR="00334798" w:rsidRPr="005B44CD" w:rsidRDefault="00334798" w:rsidP="008E720D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 w:rsidRPr="005B44CD">
        <w:rPr>
          <w:sz w:val="24"/>
          <w:szCs w:val="24"/>
        </w:rPr>
        <w:t>«цветной»</w:t>
      </w:r>
      <w:r w:rsidRPr="005B44CD">
        <w:rPr>
          <w:spacing w:val="29"/>
          <w:sz w:val="24"/>
          <w:szCs w:val="24"/>
        </w:rPr>
        <w:t xml:space="preserve"> </w:t>
      </w:r>
      <w:r w:rsidRPr="005B44CD">
        <w:rPr>
          <w:sz w:val="24"/>
          <w:szCs w:val="24"/>
        </w:rPr>
        <w:t>или</w:t>
      </w:r>
      <w:r w:rsidRPr="005B44CD">
        <w:rPr>
          <w:spacing w:val="32"/>
          <w:sz w:val="24"/>
          <w:szCs w:val="24"/>
        </w:rPr>
        <w:t xml:space="preserve"> </w:t>
      </w:r>
      <w:r w:rsidRPr="005B44CD">
        <w:rPr>
          <w:sz w:val="24"/>
          <w:szCs w:val="24"/>
        </w:rPr>
        <w:t>«режим</w:t>
      </w:r>
      <w:r w:rsidRPr="005B44CD">
        <w:rPr>
          <w:spacing w:val="30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полной</w:t>
      </w:r>
      <w:r w:rsidRPr="005B44CD">
        <w:rPr>
          <w:spacing w:val="31"/>
          <w:sz w:val="24"/>
          <w:szCs w:val="24"/>
        </w:rPr>
        <w:t xml:space="preserve"> </w:t>
      </w:r>
      <w:r w:rsidRPr="005B44CD">
        <w:rPr>
          <w:sz w:val="24"/>
          <w:szCs w:val="24"/>
        </w:rPr>
        <w:t>цветопередачи»</w:t>
      </w:r>
      <w:r w:rsidRPr="005B44CD">
        <w:rPr>
          <w:spacing w:val="32"/>
          <w:sz w:val="24"/>
          <w:szCs w:val="24"/>
        </w:rPr>
        <w:t xml:space="preserve"> </w:t>
      </w:r>
      <w:r w:rsidRPr="005B44CD">
        <w:rPr>
          <w:sz w:val="24"/>
          <w:szCs w:val="24"/>
        </w:rPr>
        <w:t>(при</w:t>
      </w:r>
      <w:r w:rsidRPr="005B44CD">
        <w:rPr>
          <w:spacing w:val="3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наличии</w:t>
      </w:r>
      <w:r w:rsidRPr="005B44CD">
        <w:rPr>
          <w:spacing w:val="33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30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документе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цветных графических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изображений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либо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цветного текста);</w:t>
      </w:r>
    </w:p>
    <w:p w:rsidR="00334798" w:rsidRPr="005B44CD" w:rsidRDefault="00334798" w:rsidP="008E720D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 w:rsidRPr="005B44CD">
        <w:rPr>
          <w:sz w:val="24"/>
          <w:szCs w:val="24"/>
        </w:rPr>
        <w:t>сохранением</w:t>
      </w:r>
      <w:r w:rsidRPr="005B44CD">
        <w:rPr>
          <w:sz w:val="24"/>
          <w:szCs w:val="24"/>
        </w:rPr>
        <w:tab/>
        <w:t>всех</w:t>
      </w:r>
      <w:r w:rsidRPr="005B44CD">
        <w:rPr>
          <w:sz w:val="24"/>
          <w:szCs w:val="24"/>
        </w:rPr>
        <w:tab/>
        <w:t>аутентичных</w:t>
      </w:r>
      <w:r w:rsidRPr="005B44CD">
        <w:rPr>
          <w:sz w:val="24"/>
          <w:szCs w:val="24"/>
        </w:rPr>
        <w:tab/>
        <w:t>признаков</w:t>
      </w:r>
      <w:r w:rsidRPr="005B44CD">
        <w:rPr>
          <w:sz w:val="24"/>
          <w:szCs w:val="24"/>
        </w:rPr>
        <w:tab/>
        <w:t>подлинности,</w:t>
      </w:r>
      <w:r w:rsidRPr="005B44CD">
        <w:rPr>
          <w:sz w:val="24"/>
          <w:szCs w:val="24"/>
        </w:rPr>
        <w:tab/>
        <w:t>а</w:t>
      </w:r>
      <w:r w:rsidRPr="005B44CD">
        <w:rPr>
          <w:sz w:val="24"/>
          <w:szCs w:val="24"/>
        </w:rPr>
        <w:tab/>
      </w:r>
      <w:r w:rsidRPr="005B44CD">
        <w:rPr>
          <w:spacing w:val="-1"/>
          <w:sz w:val="24"/>
          <w:szCs w:val="24"/>
        </w:rPr>
        <w:t>именно: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графич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ской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подписи лица,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печати,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углового штампа бланка;</w:t>
      </w:r>
    </w:p>
    <w:p w:rsidR="00334798" w:rsidRPr="005B44CD" w:rsidRDefault="00334798" w:rsidP="008E720D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 w:rsidRPr="005B44CD">
        <w:rPr>
          <w:sz w:val="24"/>
          <w:szCs w:val="24"/>
        </w:rPr>
        <w:t>количество</w:t>
      </w:r>
      <w:r w:rsidRPr="005B44CD">
        <w:rPr>
          <w:sz w:val="24"/>
          <w:szCs w:val="24"/>
        </w:rPr>
        <w:tab/>
        <w:t>файлов</w:t>
      </w:r>
      <w:r w:rsidRPr="005B44CD">
        <w:rPr>
          <w:sz w:val="24"/>
          <w:szCs w:val="24"/>
        </w:rPr>
        <w:tab/>
        <w:t>должно</w:t>
      </w:r>
      <w:r w:rsidRPr="005B44CD">
        <w:rPr>
          <w:sz w:val="24"/>
          <w:szCs w:val="24"/>
        </w:rPr>
        <w:tab/>
        <w:t>соответствовать</w:t>
      </w:r>
      <w:r w:rsidRPr="005B44CD">
        <w:rPr>
          <w:sz w:val="24"/>
          <w:szCs w:val="24"/>
        </w:rPr>
        <w:tab/>
        <w:t>количеству</w:t>
      </w:r>
      <w:r w:rsidRPr="005B44CD">
        <w:rPr>
          <w:sz w:val="24"/>
          <w:szCs w:val="24"/>
        </w:rPr>
        <w:tab/>
        <w:t>докуме</w:t>
      </w:r>
      <w:r w:rsidRPr="005B44CD">
        <w:rPr>
          <w:sz w:val="24"/>
          <w:szCs w:val="24"/>
        </w:rPr>
        <w:t>н</w:t>
      </w:r>
      <w:r w:rsidRPr="005B44CD">
        <w:rPr>
          <w:sz w:val="24"/>
          <w:szCs w:val="24"/>
        </w:rPr>
        <w:t>тов,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каждый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из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которых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содержит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текстовую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(или)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графическую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информацию.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Электронные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документы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должны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обеспечивать:</w:t>
      </w:r>
    </w:p>
    <w:p w:rsidR="00334798" w:rsidRPr="005B44CD" w:rsidRDefault="00334798" w:rsidP="008E720D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 w:rsidRPr="005B44CD">
        <w:rPr>
          <w:sz w:val="24"/>
          <w:szCs w:val="24"/>
        </w:rPr>
        <w:t>возможность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идентифицировать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количество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листов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документе;</w:t>
      </w:r>
    </w:p>
    <w:p w:rsidR="00334798" w:rsidRPr="005B44CD" w:rsidRDefault="00334798" w:rsidP="008E720D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 w:rsidRPr="005B44CD">
        <w:rPr>
          <w:sz w:val="24"/>
          <w:szCs w:val="24"/>
        </w:rPr>
        <w:lastRenderedPageBreak/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содержащих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структурированные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частям,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главам,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разделам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(по</w:t>
      </w:r>
      <w:r w:rsidRPr="005B44CD">
        <w:rPr>
          <w:sz w:val="24"/>
          <w:szCs w:val="24"/>
        </w:rPr>
        <w:t>д</w:t>
      </w:r>
      <w:r w:rsidRPr="005B44CD">
        <w:rPr>
          <w:sz w:val="24"/>
          <w:szCs w:val="24"/>
        </w:rPr>
        <w:t>разделам)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данные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закладки,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обеспечивающие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переходы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оглавлению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 (или)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к содерж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щимся в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тексте рисункам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таблицам.</w:t>
      </w:r>
    </w:p>
    <w:p w:rsidR="00334798" w:rsidRPr="005B44CD" w:rsidRDefault="00334798" w:rsidP="008E720D">
      <w:pPr>
        <w:pStyle w:val="3f3f3f3f3f3f3f3f3f3f3f3f3f"/>
        <w:ind w:left="0" w:firstLine="0"/>
        <w:rPr>
          <w:sz w:val="24"/>
          <w:szCs w:val="24"/>
        </w:rPr>
      </w:pPr>
      <w:r w:rsidRPr="005B44CD">
        <w:rPr>
          <w:sz w:val="24"/>
          <w:szCs w:val="24"/>
        </w:rPr>
        <w:t>Документы,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подлежащие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представлению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форматах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xls,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xlsx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или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ods,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формируются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виде отдельного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электронного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документа.</w:t>
      </w:r>
    </w:p>
    <w:p w:rsidR="00334798" w:rsidRPr="000C329A" w:rsidRDefault="00334798" w:rsidP="000C329A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r w:rsidRPr="000C329A">
        <w:rPr>
          <w:sz w:val="24"/>
          <w:szCs w:val="24"/>
          <w:lang w:val="en-US"/>
        </w:rPr>
        <w:t>III</w:t>
      </w:r>
      <w:r w:rsidRPr="000C329A">
        <w:rPr>
          <w:sz w:val="24"/>
          <w:szCs w:val="24"/>
        </w:rPr>
        <w:t>. Состав, последовательность и сроки выполнения административных</w:t>
      </w:r>
      <w:r w:rsidRPr="000C329A">
        <w:rPr>
          <w:spacing w:val="-67"/>
          <w:sz w:val="24"/>
          <w:szCs w:val="24"/>
        </w:rPr>
        <w:t xml:space="preserve"> </w:t>
      </w:r>
      <w:r w:rsidRPr="000C329A">
        <w:rPr>
          <w:sz w:val="24"/>
          <w:szCs w:val="24"/>
        </w:rPr>
        <w:t>процедур</w:t>
      </w:r>
      <w:r w:rsidRPr="000C329A">
        <w:rPr>
          <w:spacing w:val="-2"/>
          <w:sz w:val="24"/>
          <w:szCs w:val="24"/>
        </w:rPr>
        <w:t xml:space="preserve"> </w:t>
      </w:r>
      <w:r w:rsidRPr="000C329A">
        <w:rPr>
          <w:sz w:val="24"/>
          <w:szCs w:val="24"/>
        </w:rPr>
        <w:t>(де</w:t>
      </w:r>
      <w:r w:rsidRPr="000C329A">
        <w:rPr>
          <w:sz w:val="24"/>
          <w:szCs w:val="24"/>
        </w:rPr>
        <w:t>й</w:t>
      </w:r>
      <w:r w:rsidRPr="000C329A">
        <w:rPr>
          <w:sz w:val="24"/>
          <w:szCs w:val="24"/>
        </w:rPr>
        <w:t>ствий),</w:t>
      </w:r>
      <w:r w:rsidRPr="000C329A">
        <w:rPr>
          <w:spacing w:val="-2"/>
          <w:sz w:val="24"/>
          <w:szCs w:val="24"/>
        </w:rPr>
        <w:t xml:space="preserve"> </w:t>
      </w:r>
      <w:r w:rsidRPr="000C329A">
        <w:rPr>
          <w:sz w:val="24"/>
          <w:szCs w:val="24"/>
        </w:rPr>
        <w:t>требования</w:t>
      </w:r>
      <w:r w:rsidRPr="000C329A">
        <w:rPr>
          <w:spacing w:val="-3"/>
          <w:sz w:val="24"/>
          <w:szCs w:val="24"/>
        </w:rPr>
        <w:t xml:space="preserve"> </w:t>
      </w:r>
      <w:r w:rsidRPr="000C329A">
        <w:rPr>
          <w:sz w:val="24"/>
          <w:szCs w:val="24"/>
        </w:rPr>
        <w:t>к</w:t>
      </w:r>
      <w:r w:rsidRPr="000C329A">
        <w:rPr>
          <w:spacing w:val="-2"/>
          <w:sz w:val="24"/>
          <w:szCs w:val="24"/>
        </w:rPr>
        <w:t xml:space="preserve"> </w:t>
      </w:r>
      <w:r w:rsidRPr="000C329A">
        <w:rPr>
          <w:sz w:val="24"/>
          <w:szCs w:val="24"/>
        </w:rPr>
        <w:t>порядку</w:t>
      </w:r>
      <w:r w:rsidRPr="000C329A">
        <w:rPr>
          <w:spacing w:val="-1"/>
          <w:sz w:val="24"/>
          <w:szCs w:val="24"/>
        </w:rPr>
        <w:t xml:space="preserve"> </w:t>
      </w:r>
      <w:r w:rsidRPr="000C329A">
        <w:rPr>
          <w:sz w:val="24"/>
          <w:szCs w:val="24"/>
        </w:rPr>
        <w:t>их выполнения,</w:t>
      </w:r>
      <w:r w:rsidRPr="000C329A">
        <w:rPr>
          <w:spacing w:val="-3"/>
          <w:sz w:val="24"/>
          <w:szCs w:val="24"/>
        </w:rPr>
        <w:t xml:space="preserve"> </w:t>
      </w:r>
      <w:r w:rsidRPr="000C329A">
        <w:rPr>
          <w:sz w:val="24"/>
          <w:szCs w:val="24"/>
        </w:rPr>
        <w:t>в</w:t>
      </w:r>
      <w:r w:rsidRPr="000C329A">
        <w:rPr>
          <w:spacing w:val="-3"/>
          <w:sz w:val="24"/>
          <w:szCs w:val="24"/>
        </w:rPr>
        <w:t xml:space="preserve"> </w:t>
      </w:r>
      <w:r w:rsidRPr="000C329A">
        <w:rPr>
          <w:sz w:val="24"/>
          <w:szCs w:val="24"/>
        </w:rPr>
        <w:t>том</w:t>
      </w:r>
      <w:r w:rsidRPr="000C329A">
        <w:rPr>
          <w:spacing w:val="-1"/>
          <w:sz w:val="24"/>
          <w:szCs w:val="24"/>
        </w:rPr>
        <w:t xml:space="preserve"> </w:t>
      </w:r>
      <w:r w:rsidRPr="000C329A">
        <w:rPr>
          <w:sz w:val="24"/>
          <w:szCs w:val="24"/>
        </w:rPr>
        <w:t>числе</w:t>
      </w:r>
      <w:r w:rsidR="000C329A" w:rsidRPr="000C329A">
        <w:rPr>
          <w:sz w:val="24"/>
          <w:szCs w:val="24"/>
        </w:rPr>
        <w:t xml:space="preserve"> </w:t>
      </w:r>
      <w:r w:rsidRPr="000C329A">
        <w:rPr>
          <w:sz w:val="24"/>
          <w:szCs w:val="24"/>
        </w:rPr>
        <w:t>особенности</w:t>
      </w:r>
      <w:r w:rsidRPr="000C329A">
        <w:rPr>
          <w:spacing w:val="-5"/>
          <w:sz w:val="24"/>
          <w:szCs w:val="24"/>
        </w:rPr>
        <w:t xml:space="preserve"> </w:t>
      </w:r>
      <w:r w:rsidRPr="000C329A">
        <w:rPr>
          <w:sz w:val="24"/>
          <w:szCs w:val="24"/>
        </w:rPr>
        <w:t>выполнения</w:t>
      </w:r>
      <w:r w:rsidRPr="000C329A">
        <w:rPr>
          <w:spacing w:val="-5"/>
          <w:sz w:val="24"/>
          <w:szCs w:val="24"/>
        </w:rPr>
        <w:t xml:space="preserve"> </w:t>
      </w:r>
      <w:r w:rsidRPr="000C329A">
        <w:rPr>
          <w:sz w:val="24"/>
          <w:szCs w:val="24"/>
        </w:rPr>
        <w:t>административных</w:t>
      </w:r>
      <w:r w:rsidRPr="000C329A">
        <w:rPr>
          <w:spacing w:val="-2"/>
          <w:sz w:val="24"/>
          <w:szCs w:val="24"/>
        </w:rPr>
        <w:t xml:space="preserve"> </w:t>
      </w:r>
      <w:r w:rsidRPr="000C329A">
        <w:rPr>
          <w:sz w:val="24"/>
          <w:szCs w:val="24"/>
        </w:rPr>
        <w:t>процедур</w:t>
      </w:r>
      <w:r w:rsidRPr="000C329A">
        <w:rPr>
          <w:spacing w:val="-4"/>
          <w:sz w:val="24"/>
          <w:szCs w:val="24"/>
        </w:rPr>
        <w:t xml:space="preserve"> </w:t>
      </w:r>
      <w:r w:rsidRPr="000C329A">
        <w:rPr>
          <w:sz w:val="24"/>
          <w:szCs w:val="24"/>
        </w:rPr>
        <w:t>в</w:t>
      </w:r>
      <w:r w:rsidRPr="000C329A">
        <w:rPr>
          <w:spacing w:val="-7"/>
          <w:sz w:val="24"/>
          <w:szCs w:val="24"/>
        </w:rPr>
        <w:t xml:space="preserve"> </w:t>
      </w:r>
      <w:r w:rsidRPr="000C329A">
        <w:rPr>
          <w:sz w:val="24"/>
          <w:szCs w:val="24"/>
        </w:rPr>
        <w:t>электронной</w:t>
      </w:r>
      <w:r w:rsidRPr="000C329A">
        <w:rPr>
          <w:spacing w:val="-4"/>
          <w:sz w:val="24"/>
          <w:szCs w:val="24"/>
        </w:rPr>
        <w:t xml:space="preserve"> </w:t>
      </w:r>
      <w:r w:rsidRPr="000C329A">
        <w:rPr>
          <w:sz w:val="24"/>
          <w:szCs w:val="24"/>
        </w:rPr>
        <w:t>форме</w:t>
      </w:r>
    </w:p>
    <w:p w:rsidR="00334798" w:rsidRPr="005B44CD" w:rsidRDefault="00334798" w:rsidP="000C329A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bookmarkStart w:id="10" w:name="_TOC_250006"/>
      <w:r w:rsidRPr="005B44CD">
        <w:rPr>
          <w:sz w:val="24"/>
          <w:szCs w:val="24"/>
        </w:rPr>
        <w:t>21. Исчерпывающий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перечень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административных</w:t>
      </w:r>
      <w:r w:rsidRPr="005B44CD">
        <w:rPr>
          <w:spacing w:val="-2"/>
          <w:sz w:val="24"/>
          <w:szCs w:val="24"/>
        </w:rPr>
        <w:t xml:space="preserve"> </w:t>
      </w:r>
      <w:bookmarkEnd w:id="10"/>
      <w:r w:rsidRPr="005B44CD">
        <w:rPr>
          <w:sz w:val="24"/>
          <w:szCs w:val="24"/>
        </w:rPr>
        <w:t>процедур</w:t>
      </w:r>
    </w:p>
    <w:p w:rsidR="00334798" w:rsidRPr="005B44CD" w:rsidRDefault="00334798" w:rsidP="008E720D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21.1. Предоставление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включает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себя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следующие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административные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процедуры: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 проверка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регистрация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б) получение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сведений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посредством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информационной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системы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«Единая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система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межведомственного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взаимодействия»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(далее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– СМЭВ);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в) рассмотрение документов и сведений; принятие решения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г) выдача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результата.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Описание административных процедур представлено в приложении № 5 к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настоящему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Административному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регламенту.</w:t>
      </w:r>
    </w:p>
    <w:p w:rsidR="00334798" w:rsidRPr="005B44CD" w:rsidRDefault="00334798" w:rsidP="000C329A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r w:rsidRPr="005B44CD">
        <w:rPr>
          <w:sz w:val="24"/>
          <w:szCs w:val="24"/>
        </w:rPr>
        <w:t>22. Перечень административных процедур (действий) 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пальной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электронной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форме</w:t>
      </w:r>
    </w:p>
    <w:p w:rsidR="00334798" w:rsidRPr="005B44CD" w:rsidRDefault="00334798" w:rsidP="008E720D">
      <w:pPr>
        <w:pStyle w:val="a3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22.1. При</w:t>
      </w:r>
      <w:r w:rsidRPr="005B44CD">
        <w:rPr>
          <w:spacing w:val="38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4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4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39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37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электронной</w:t>
      </w:r>
      <w:r w:rsidRPr="005B44CD">
        <w:rPr>
          <w:spacing w:val="36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форме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заявителю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обеспечиваются: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 получение</w:t>
      </w:r>
      <w:r w:rsidRPr="005B44CD">
        <w:rPr>
          <w:spacing w:val="3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информации</w:t>
      </w:r>
      <w:r w:rsidRPr="005B44CD">
        <w:rPr>
          <w:spacing w:val="3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30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порядке</w:t>
      </w:r>
      <w:r w:rsidRPr="005B44CD">
        <w:rPr>
          <w:spacing w:val="29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37"/>
          <w:sz w:val="24"/>
          <w:szCs w:val="24"/>
        </w:rPr>
        <w:t xml:space="preserve"> </w:t>
      </w:r>
      <w:r w:rsidRPr="005B44CD">
        <w:rPr>
          <w:sz w:val="24"/>
          <w:szCs w:val="24"/>
        </w:rPr>
        <w:t>сроках</w:t>
      </w:r>
      <w:r w:rsidRPr="005B44CD">
        <w:rPr>
          <w:spacing w:val="29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34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</w:t>
      </w:r>
      <w:r w:rsidRPr="005B44CD">
        <w:rPr>
          <w:sz w:val="24"/>
          <w:szCs w:val="24"/>
        </w:rPr>
        <w:t>у</w:t>
      </w:r>
      <w:r w:rsidRPr="005B44CD">
        <w:rPr>
          <w:sz w:val="24"/>
          <w:szCs w:val="24"/>
        </w:rPr>
        <w:t>ги;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б) формирование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в) прием</w:t>
      </w:r>
      <w:r w:rsidRPr="005B44CD">
        <w:rPr>
          <w:sz w:val="24"/>
          <w:szCs w:val="24"/>
        </w:rPr>
        <w:tab/>
        <w:t>и</w:t>
      </w:r>
      <w:r w:rsidRPr="005B44CD">
        <w:rPr>
          <w:sz w:val="24"/>
          <w:szCs w:val="24"/>
        </w:rPr>
        <w:tab/>
        <w:t>регистрация</w:t>
      </w:r>
      <w:r w:rsidRPr="005B44CD">
        <w:rPr>
          <w:sz w:val="24"/>
          <w:szCs w:val="24"/>
        </w:rPr>
        <w:tab/>
        <w:t>Уполномоченным</w:t>
      </w:r>
      <w:r w:rsidRPr="005B44CD">
        <w:rPr>
          <w:sz w:val="24"/>
          <w:szCs w:val="24"/>
        </w:rPr>
        <w:tab/>
        <w:t>органом</w:t>
      </w:r>
      <w:r w:rsidRPr="005B44CD">
        <w:rPr>
          <w:sz w:val="24"/>
          <w:szCs w:val="24"/>
        </w:rPr>
        <w:tab/>
        <w:t>заявления</w:t>
      </w:r>
      <w:r w:rsidRPr="005B44CD">
        <w:rPr>
          <w:sz w:val="24"/>
          <w:szCs w:val="24"/>
        </w:rPr>
        <w:tab/>
        <w:t>и</w:t>
      </w:r>
      <w:r w:rsidRPr="005B44CD">
        <w:rPr>
          <w:sz w:val="24"/>
          <w:szCs w:val="24"/>
        </w:rPr>
        <w:tab/>
      </w:r>
      <w:r w:rsidRPr="005B44CD">
        <w:rPr>
          <w:spacing w:val="-1"/>
          <w:sz w:val="24"/>
          <w:szCs w:val="24"/>
        </w:rPr>
        <w:t>иных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необходимых для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 услуги;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 xml:space="preserve">г) получение результата предоставления муниципальной 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д) услуги;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получение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сведений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о ходе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рассмотрения заявления;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е) осуществление оценки качества предоставления муниципальной услуги;</w:t>
      </w:r>
      <w:r w:rsidRPr="005B44CD">
        <w:rPr>
          <w:spacing w:val="1"/>
          <w:sz w:val="24"/>
          <w:szCs w:val="24"/>
        </w:rPr>
        <w:t xml:space="preserve"> 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pacing w:val="1"/>
          <w:sz w:val="24"/>
          <w:szCs w:val="24"/>
        </w:rPr>
        <w:t xml:space="preserve">ж) </w:t>
      </w:r>
      <w:r w:rsidRPr="005B44CD">
        <w:rPr>
          <w:sz w:val="24"/>
          <w:szCs w:val="24"/>
        </w:rPr>
        <w:t>досудебное</w:t>
      </w:r>
      <w:r w:rsidRPr="005B44CD">
        <w:rPr>
          <w:spacing w:val="59"/>
          <w:sz w:val="24"/>
          <w:szCs w:val="24"/>
        </w:rPr>
        <w:t xml:space="preserve"> </w:t>
      </w:r>
      <w:r w:rsidRPr="005B44CD">
        <w:rPr>
          <w:sz w:val="24"/>
          <w:szCs w:val="24"/>
        </w:rPr>
        <w:t>(внесудебное)</w:t>
      </w:r>
      <w:r w:rsidRPr="005B44CD">
        <w:rPr>
          <w:spacing w:val="58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обжалование</w:t>
      </w:r>
      <w:r w:rsidRPr="005B44CD">
        <w:rPr>
          <w:spacing w:val="59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решений</w:t>
      </w:r>
      <w:r w:rsidRPr="005B44CD">
        <w:rPr>
          <w:spacing w:val="58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60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действий</w:t>
      </w:r>
      <w:r w:rsidRPr="005B44CD">
        <w:rPr>
          <w:spacing w:val="60"/>
          <w:sz w:val="24"/>
          <w:szCs w:val="24"/>
        </w:rPr>
        <w:t xml:space="preserve"> </w:t>
      </w:r>
      <w:r w:rsidRPr="005B44CD">
        <w:rPr>
          <w:sz w:val="24"/>
          <w:szCs w:val="24"/>
        </w:rPr>
        <w:t>(бездействия) 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либо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(бездействие)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предоставляющего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муниципальную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услугу,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либо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государственного служащего.</w:t>
      </w:r>
    </w:p>
    <w:p w:rsidR="008E720D" w:rsidRDefault="008E720D" w:rsidP="008E720D">
      <w:pPr>
        <w:pStyle w:val="3f3f3f3f3f3f3f3f3f1"/>
        <w:ind w:left="0" w:firstLine="0"/>
        <w:jc w:val="center"/>
        <w:rPr>
          <w:sz w:val="24"/>
          <w:szCs w:val="24"/>
        </w:rPr>
      </w:pPr>
    </w:p>
    <w:p w:rsidR="00407063" w:rsidRDefault="00334798" w:rsidP="008E720D">
      <w:pPr>
        <w:pStyle w:val="3f3f3f3f3f3f3f3f3f1"/>
        <w:ind w:left="0" w:firstLine="0"/>
        <w:jc w:val="center"/>
        <w:rPr>
          <w:sz w:val="24"/>
          <w:szCs w:val="24"/>
        </w:rPr>
      </w:pPr>
      <w:r w:rsidRPr="005B44CD">
        <w:rPr>
          <w:sz w:val="24"/>
          <w:szCs w:val="24"/>
        </w:rPr>
        <w:t xml:space="preserve">23. Порядок осуществления административных процедур (действий) </w:t>
      </w:r>
    </w:p>
    <w:p w:rsidR="00334798" w:rsidRPr="005B44CD" w:rsidRDefault="00334798" w:rsidP="008E720D">
      <w:pPr>
        <w:pStyle w:val="3f3f3f3f3f3f3f3f3f1"/>
        <w:ind w:left="0" w:firstLine="0"/>
        <w:jc w:val="center"/>
        <w:rPr>
          <w:sz w:val="24"/>
          <w:szCs w:val="24"/>
        </w:rPr>
      </w:pPr>
      <w:r w:rsidRPr="005B44CD">
        <w:rPr>
          <w:sz w:val="24"/>
          <w:szCs w:val="24"/>
        </w:rPr>
        <w:t>в</w:t>
      </w:r>
      <w:r w:rsidR="00407063">
        <w:rPr>
          <w:sz w:val="24"/>
          <w:szCs w:val="24"/>
        </w:rPr>
        <w:t xml:space="preserve"> 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электронной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форме</w:t>
      </w:r>
    </w:p>
    <w:p w:rsidR="00334798" w:rsidRPr="005B44CD" w:rsidRDefault="00334798" w:rsidP="008E720D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23.1. Формирование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заявления.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Формирование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осуществляется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посредством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заполнения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</w:t>
      </w:r>
      <w:r w:rsidRPr="005B44CD">
        <w:rPr>
          <w:sz w:val="24"/>
          <w:szCs w:val="24"/>
        </w:rPr>
        <w:t>р</w:t>
      </w:r>
      <w:r w:rsidRPr="005B44CD">
        <w:rPr>
          <w:sz w:val="24"/>
          <w:szCs w:val="24"/>
        </w:rPr>
        <w:t>мы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Едином портале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без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необходимости</w:t>
      </w:r>
      <w:r w:rsidRPr="005B44CD">
        <w:rPr>
          <w:spacing w:val="70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дополнительной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подачи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 в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какой-либо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иной форме.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выявлении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корректно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заполненного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заявитель уведомляется о х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рактере выявленной ошибки и порядке ее устранения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посредством информационного соо</w:t>
      </w:r>
      <w:r w:rsidRPr="005B44CD">
        <w:rPr>
          <w:sz w:val="24"/>
          <w:szCs w:val="24"/>
        </w:rPr>
        <w:t>б</w:t>
      </w:r>
      <w:r w:rsidRPr="005B44CD">
        <w:rPr>
          <w:sz w:val="24"/>
          <w:szCs w:val="24"/>
        </w:rPr>
        <w:t>щения непосредственно в электронной форме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заявления.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При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формировании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заявителю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обеспечивается: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 возможность копирования и сохранения заявления и иных документов,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указанных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пунктах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2.8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–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2.8.1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настоящего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регламента,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необходимых для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</w:t>
      </w:r>
      <w:r w:rsidRPr="005B44CD">
        <w:rPr>
          <w:sz w:val="24"/>
          <w:szCs w:val="24"/>
        </w:rPr>
        <w:t>с</w:t>
      </w:r>
      <w:r w:rsidRPr="005B44CD">
        <w:rPr>
          <w:sz w:val="24"/>
          <w:szCs w:val="24"/>
        </w:rPr>
        <w:t>тавления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б) возможность печати на бумажном носителе копии электронной формы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lastRenderedPageBreak/>
        <w:t>в) сохранение ранее введенных в электронную форму заявления значений 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ввода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возврате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повторного ввода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значений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электронную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форму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г)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заполнение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полей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электронной</w:t>
      </w:r>
      <w:r w:rsidRPr="005B44CD">
        <w:rPr>
          <w:spacing w:val="5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формы</w:t>
      </w:r>
      <w:r w:rsidRPr="005B44CD">
        <w:rPr>
          <w:spacing w:val="5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до</w:t>
      </w:r>
      <w:r w:rsidRPr="005B44CD">
        <w:rPr>
          <w:spacing w:val="5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начала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ввода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сведений заяв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телем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использованием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сведений,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размещенных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ЕСИА,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сведений,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опубликованных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ЕПГУ,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части,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касающейся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сведений,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отсутствующих</w:t>
      </w:r>
      <w:r w:rsidRPr="005B44CD">
        <w:rPr>
          <w:spacing w:val="70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ЕСИА;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д)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возможность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вернуться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любой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из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этапов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заполнения</w:t>
      </w:r>
      <w:r w:rsidRPr="005B44CD">
        <w:rPr>
          <w:spacing w:val="70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формы зая</w:t>
      </w:r>
      <w:r w:rsidRPr="005B44CD">
        <w:rPr>
          <w:sz w:val="24"/>
          <w:szCs w:val="24"/>
        </w:rPr>
        <w:t>в</w:t>
      </w:r>
      <w:r w:rsidRPr="005B44CD">
        <w:rPr>
          <w:sz w:val="24"/>
          <w:szCs w:val="24"/>
        </w:rPr>
        <w:t>ления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без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потери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ранее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введенной информации;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в теч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ние не менее одного года, а также частично сформированных заявлений – 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течение не менее 3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месяцев.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направляются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посредством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ЕПГУ.</w:t>
      </w:r>
    </w:p>
    <w:p w:rsidR="00334798" w:rsidRPr="005B44CD" w:rsidRDefault="00334798" w:rsidP="008E720D">
      <w:pPr>
        <w:pStyle w:val="a3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23.2. Уполномоченный</w:t>
      </w:r>
      <w:r w:rsidRPr="005B44CD">
        <w:rPr>
          <w:spacing w:val="13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</w:t>
      </w:r>
      <w:r w:rsidRPr="005B44CD">
        <w:rPr>
          <w:spacing w:val="18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обеспечивает</w:t>
      </w:r>
      <w:r w:rsidRPr="005B44CD">
        <w:rPr>
          <w:spacing w:val="14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3"/>
          <w:sz w:val="24"/>
          <w:szCs w:val="24"/>
        </w:rPr>
        <w:t xml:space="preserve"> </w:t>
      </w:r>
      <w:r w:rsidRPr="005B44CD">
        <w:rPr>
          <w:sz w:val="24"/>
          <w:szCs w:val="24"/>
        </w:rPr>
        <w:t>срок</w:t>
      </w:r>
      <w:r w:rsidRPr="005B44CD">
        <w:rPr>
          <w:spacing w:val="12"/>
          <w:sz w:val="24"/>
          <w:szCs w:val="24"/>
        </w:rPr>
        <w:t xml:space="preserve"> </w:t>
      </w:r>
      <w:r w:rsidRPr="005B44CD">
        <w:rPr>
          <w:sz w:val="24"/>
          <w:szCs w:val="24"/>
        </w:rPr>
        <w:t>не</w:t>
      </w:r>
      <w:r w:rsidRPr="005B44CD">
        <w:rPr>
          <w:spacing w:val="14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позднее</w:t>
      </w:r>
      <w:r w:rsidRPr="005B44CD">
        <w:rPr>
          <w:spacing w:val="14"/>
          <w:sz w:val="24"/>
          <w:szCs w:val="24"/>
        </w:rPr>
        <w:t xml:space="preserve"> </w:t>
      </w:r>
      <w:r w:rsidRPr="005B44CD">
        <w:rPr>
          <w:sz w:val="24"/>
          <w:szCs w:val="24"/>
        </w:rPr>
        <w:t>1</w:t>
      </w:r>
      <w:r w:rsidRPr="005B44CD">
        <w:rPr>
          <w:spacing w:val="19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рабочего</w:t>
      </w:r>
      <w:r w:rsidRPr="005B44CD">
        <w:rPr>
          <w:spacing w:val="15"/>
          <w:sz w:val="24"/>
          <w:szCs w:val="24"/>
        </w:rPr>
        <w:t xml:space="preserve"> </w:t>
      </w:r>
      <w:r w:rsidRPr="005B44CD">
        <w:rPr>
          <w:sz w:val="24"/>
          <w:szCs w:val="24"/>
        </w:rPr>
        <w:t>дня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с м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мента подачи заявления на ЕПГУ, а в случае его поступления в нерабочий или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праздничный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день,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– в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следующий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ним первый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рабочий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день: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правление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сообщения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поступлении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б)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регистрацию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уведомления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регистрации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</w:t>
      </w:r>
      <w:r w:rsidRPr="005B44CD">
        <w:rPr>
          <w:sz w:val="24"/>
          <w:szCs w:val="24"/>
        </w:rPr>
        <w:t>в</w:t>
      </w:r>
      <w:r w:rsidRPr="005B44CD">
        <w:rPr>
          <w:sz w:val="24"/>
          <w:szCs w:val="24"/>
        </w:rPr>
        <w:t>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либо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 отказе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приеме документов, необходимых 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 муниципал</w:t>
      </w:r>
      <w:r w:rsidRPr="005B44CD">
        <w:rPr>
          <w:sz w:val="24"/>
          <w:szCs w:val="24"/>
        </w:rPr>
        <w:t>ь</w:t>
      </w:r>
      <w:r w:rsidRPr="005B44CD">
        <w:rPr>
          <w:sz w:val="24"/>
          <w:szCs w:val="24"/>
        </w:rPr>
        <w:t>ной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услуги.</w:t>
      </w:r>
    </w:p>
    <w:p w:rsidR="00334798" w:rsidRPr="005B44CD" w:rsidRDefault="00334798" w:rsidP="008E720D">
      <w:pPr>
        <w:pStyle w:val="a3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23.4. Электронное заявление становится доступным для должностного лица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ответственного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70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регистрацию</w:t>
      </w:r>
      <w:r w:rsidRPr="005B44CD">
        <w:rPr>
          <w:spacing w:val="70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(далее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–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ответстве</w:t>
      </w:r>
      <w:r w:rsidRPr="005B44CD">
        <w:rPr>
          <w:sz w:val="24"/>
          <w:szCs w:val="24"/>
        </w:rPr>
        <w:t>н</w:t>
      </w:r>
      <w:r w:rsidRPr="005B44CD">
        <w:rPr>
          <w:sz w:val="24"/>
          <w:szCs w:val="24"/>
        </w:rPr>
        <w:t>ное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должностное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лицо),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информационной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системе,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используемой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моченным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(далее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– ГИС).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Ответственное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должностное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лицо: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1) проверяет</w:t>
      </w:r>
      <w:r w:rsidRPr="005B44CD">
        <w:rPr>
          <w:sz w:val="24"/>
          <w:szCs w:val="24"/>
        </w:rPr>
        <w:tab/>
        <w:t>наличие</w:t>
      </w:r>
      <w:r w:rsidRPr="005B44CD">
        <w:rPr>
          <w:sz w:val="24"/>
          <w:szCs w:val="24"/>
        </w:rPr>
        <w:tab/>
        <w:t>электронных</w:t>
      </w:r>
      <w:r w:rsidRPr="005B44CD">
        <w:rPr>
          <w:sz w:val="24"/>
          <w:szCs w:val="24"/>
        </w:rPr>
        <w:tab/>
        <w:t xml:space="preserve">заявлений, поступивших с ЕПГУ, </w:t>
      </w:r>
      <w:r w:rsidRPr="005B44CD">
        <w:rPr>
          <w:spacing w:val="-1"/>
          <w:sz w:val="24"/>
          <w:szCs w:val="24"/>
        </w:rPr>
        <w:t>с</w:t>
      </w:r>
      <w:r w:rsidRPr="005B44CD">
        <w:rPr>
          <w:spacing w:val="-67"/>
          <w:sz w:val="24"/>
          <w:szCs w:val="24"/>
        </w:rPr>
        <w:t xml:space="preserve">                         </w:t>
      </w:r>
      <w:r w:rsidRPr="005B44CD">
        <w:rPr>
          <w:sz w:val="24"/>
          <w:szCs w:val="24"/>
        </w:rPr>
        <w:t>периодом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не реже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2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 в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день;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2) рассматривает</w:t>
      </w:r>
      <w:r w:rsidRPr="005B44CD">
        <w:rPr>
          <w:spacing w:val="56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поступившие</w:t>
      </w:r>
      <w:r w:rsidRPr="005B44CD">
        <w:rPr>
          <w:spacing w:val="59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56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56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приложенные</w:t>
      </w:r>
      <w:r w:rsidRPr="005B44CD">
        <w:rPr>
          <w:spacing w:val="56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образы</w:t>
      </w:r>
      <w:r w:rsidRPr="005B44CD">
        <w:rPr>
          <w:spacing w:val="56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(д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кументы);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3) производит</w:t>
      </w:r>
      <w:r w:rsidRPr="005B44CD">
        <w:rPr>
          <w:sz w:val="24"/>
          <w:szCs w:val="24"/>
        </w:rPr>
        <w:tab/>
        <w:t>действия</w:t>
      </w:r>
      <w:r w:rsidRPr="005B44CD">
        <w:rPr>
          <w:sz w:val="24"/>
          <w:szCs w:val="24"/>
        </w:rPr>
        <w:tab/>
        <w:t>в</w:t>
      </w:r>
      <w:r w:rsidRPr="005B44CD">
        <w:rPr>
          <w:sz w:val="24"/>
          <w:szCs w:val="24"/>
        </w:rPr>
        <w:tab/>
        <w:t>соответствии</w:t>
      </w:r>
      <w:r w:rsidRPr="005B44CD">
        <w:rPr>
          <w:sz w:val="24"/>
          <w:szCs w:val="24"/>
        </w:rPr>
        <w:tab/>
        <w:t>с</w:t>
      </w:r>
      <w:r w:rsidRPr="005B44CD">
        <w:rPr>
          <w:sz w:val="24"/>
          <w:szCs w:val="24"/>
        </w:rPr>
        <w:tab/>
        <w:t>пунктом</w:t>
      </w:r>
      <w:r w:rsidRPr="005B44CD">
        <w:rPr>
          <w:sz w:val="24"/>
          <w:szCs w:val="24"/>
        </w:rPr>
        <w:tab/>
        <w:t>3.4</w:t>
      </w:r>
      <w:r w:rsidRPr="005B44CD">
        <w:rPr>
          <w:sz w:val="24"/>
          <w:szCs w:val="24"/>
        </w:rPr>
        <w:tab/>
      </w:r>
      <w:r w:rsidRPr="005B44CD">
        <w:rPr>
          <w:spacing w:val="-1"/>
          <w:sz w:val="24"/>
          <w:szCs w:val="24"/>
        </w:rPr>
        <w:t>н</w:t>
      </w:r>
      <w:r w:rsidRPr="005B44CD">
        <w:rPr>
          <w:spacing w:val="-1"/>
          <w:sz w:val="24"/>
          <w:szCs w:val="24"/>
        </w:rPr>
        <w:t>а</w:t>
      </w:r>
      <w:r w:rsidRPr="005B44CD">
        <w:rPr>
          <w:spacing w:val="-1"/>
          <w:sz w:val="24"/>
          <w:szCs w:val="24"/>
        </w:rPr>
        <w:t>стоящего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Административного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регламента.</w:t>
      </w:r>
    </w:p>
    <w:p w:rsidR="00334798" w:rsidRPr="005B44CD" w:rsidRDefault="00334798" w:rsidP="008E720D">
      <w:pPr>
        <w:pStyle w:val="a3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23.5. Заявителю</w:t>
      </w:r>
      <w:r w:rsidRPr="005B44CD">
        <w:rPr>
          <w:sz w:val="24"/>
          <w:szCs w:val="24"/>
        </w:rPr>
        <w:tab/>
        <w:t>в</w:t>
      </w:r>
      <w:r w:rsidRPr="005B44CD">
        <w:rPr>
          <w:sz w:val="24"/>
          <w:szCs w:val="24"/>
        </w:rPr>
        <w:tab/>
        <w:t>качестве</w:t>
      </w:r>
      <w:r w:rsidRPr="005B44CD">
        <w:rPr>
          <w:sz w:val="24"/>
          <w:szCs w:val="24"/>
        </w:rPr>
        <w:tab/>
        <w:t>результата</w:t>
      </w:r>
      <w:r w:rsidRPr="005B44CD">
        <w:rPr>
          <w:sz w:val="24"/>
          <w:szCs w:val="24"/>
        </w:rPr>
        <w:tab/>
        <w:t>предоставления</w:t>
      </w:r>
      <w:r w:rsidRPr="005B44CD">
        <w:rPr>
          <w:sz w:val="24"/>
          <w:szCs w:val="24"/>
        </w:rPr>
        <w:tab/>
      </w:r>
      <w:r w:rsidRPr="005B44CD">
        <w:rPr>
          <w:spacing w:val="-1"/>
          <w:sz w:val="24"/>
          <w:szCs w:val="24"/>
        </w:rPr>
        <w:t>муниц</w:t>
      </w:r>
      <w:r w:rsidRPr="005B44CD">
        <w:rPr>
          <w:spacing w:val="-1"/>
          <w:sz w:val="24"/>
          <w:szCs w:val="24"/>
        </w:rPr>
        <w:t>и</w:t>
      </w:r>
      <w:r w:rsidRPr="005B44CD">
        <w:rPr>
          <w:spacing w:val="-1"/>
          <w:sz w:val="24"/>
          <w:szCs w:val="24"/>
        </w:rPr>
        <w:t>пальной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обеспечивается возможность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получения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документа: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1) 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подписанного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усиленной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н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правленного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заявителю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личный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кабинет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ЕПГУ;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2) в виде бумажного документа, подтверждающего содержание электронного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</w:t>
      </w:r>
      <w:r w:rsidRPr="005B44CD">
        <w:rPr>
          <w:sz w:val="24"/>
          <w:szCs w:val="24"/>
        </w:rPr>
        <w:t>у</w:t>
      </w:r>
      <w:r w:rsidRPr="005B44CD">
        <w:rPr>
          <w:sz w:val="24"/>
          <w:szCs w:val="24"/>
        </w:rPr>
        <w:t>мента,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получает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личном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обращении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многофункциональном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центре.</w:t>
      </w:r>
    </w:p>
    <w:p w:rsidR="00334798" w:rsidRPr="005B44CD" w:rsidRDefault="00334798" w:rsidP="008E720D">
      <w:pPr>
        <w:pStyle w:val="a3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23.6. Получение информации о ходе рассмотрения заявления и о результате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</w:t>
      </w:r>
      <w:r w:rsidRPr="005B44CD">
        <w:rPr>
          <w:sz w:val="24"/>
          <w:szCs w:val="24"/>
        </w:rPr>
        <w:t>с</w:t>
      </w:r>
      <w:r w:rsidRPr="005B44CD">
        <w:rPr>
          <w:sz w:val="24"/>
          <w:szCs w:val="24"/>
        </w:rPr>
        <w:t>тавления муниципальной услуги производится в личном кабинете на ЕПГУ,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условии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в</w:t>
      </w:r>
      <w:r w:rsidRPr="005B44CD">
        <w:rPr>
          <w:sz w:val="24"/>
          <w:szCs w:val="24"/>
        </w:rPr>
        <w:t>торизации.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имеет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возможность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просматривать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статус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электронного заявления, а также информацию о дальнейших действиях в личном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кабинете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собственной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инициативе,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любое время.</w:t>
      </w:r>
    </w:p>
    <w:p w:rsidR="00334798" w:rsidRPr="005B44CD" w:rsidRDefault="00334798" w:rsidP="008E720D">
      <w:pPr>
        <w:pStyle w:val="a3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При предоставлении муниципальной услуги в электронной форме заявителю напра</w:t>
      </w:r>
      <w:r w:rsidRPr="005B44CD">
        <w:rPr>
          <w:sz w:val="24"/>
          <w:szCs w:val="24"/>
        </w:rPr>
        <w:t>в</w:t>
      </w:r>
      <w:r w:rsidRPr="005B44CD">
        <w:rPr>
          <w:sz w:val="24"/>
          <w:szCs w:val="24"/>
        </w:rPr>
        <w:t>ляется: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уведомление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приеме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регистрации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необходимых для предоставления муниципальной услуги, содержащее сведения 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факте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приема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начале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процед</w:t>
      </w:r>
      <w:r w:rsidRPr="005B44CD">
        <w:rPr>
          <w:sz w:val="24"/>
          <w:szCs w:val="24"/>
        </w:rPr>
        <w:t>у</w:t>
      </w:r>
      <w:r w:rsidRPr="005B44CD">
        <w:rPr>
          <w:sz w:val="24"/>
          <w:szCs w:val="24"/>
        </w:rPr>
        <w:t>ры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также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сведения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дате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времени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окончания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либо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мотивированный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отказ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приеме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необходимых для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 услуги;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</w:t>
      </w:r>
      <w:r w:rsidRPr="005B44CD">
        <w:rPr>
          <w:sz w:val="24"/>
          <w:szCs w:val="24"/>
        </w:rPr>
        <w:t>с</w:t>
      </w:r>
      <w:r w:rsidRPr="005B44CD">
        <w:rPr>
          <w:sz w:val="24"/>
          <w:szCs w:val="24"/>
        </w:rPr>
        <w:t>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содержащее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сведения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принятии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положительного реш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ния о предоставлении муниципальной услуги и возможности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получить результат предоста</w:t>
      </w:r>
      <w:r w:rsidRPr="005B44CD">
        <w:rPr>
          <w:sz w:val="24"/>
          <w:szCs w:val="24"/>
        </w:rPr>
        <w:t>в</w:t>
      </w:r>
      <w:r w:rsidRPr="005B44CD">
        <w:rPr>
          <w:sz w:val="24"/>
          <w:szCs w:val="24"/>
        </w:rPr>
        <w:lastRenderedPageBreak/>
        <w:t>ления муниципальной услуги либо мотивированный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отказ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 услуги.</w:t>
      </w:r>
    </w:p>
    <w:p w:rsidR="00334798" w:rsidRPr="005B44CD" w:rsidRDefault="00334798" w:rsidP="008E720D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23.7. Оценка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качества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услуги.</w:t>
      </w:r>
    </w:p>
    <w:p w:rsidR="00334798" w:rsidRPr="005B44CD" w:rsidRDefault="00334798" w:rsidP="008E720D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Оценка качества 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 услуги осуществляется 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соответс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вии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Правилами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оценки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гражданами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эффективности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деятельности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руководителей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террит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риальных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федеральных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исполнительной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власти (их структурных подразд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лений) с учетом качества предоставления ими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также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применения результатов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указанной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оценки как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основания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принятия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досрочном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прекращ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исполнения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соответствующими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руководителями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своих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обязанностей,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вержденными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постановлением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Правительства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Российской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12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декабря 2012 г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да № 1284 «Об оценке гражданами эффективности деятельности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руководителей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территор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альных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федеральных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исполнительной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власти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структурных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подраздел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ний)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территориальных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качества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руководителей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функциональных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государственных</w:t>
      </w:r>
      <w:r w:rsidRPr="005B44CD">
        <w:rPr>
          <w:spacing w:val="7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том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качества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организации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государственных и муниципальных услуг, 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также 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применении результатов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указанной оценки как основания для принятия решений о досро</w:t>
      </w:r>
      <w:r w:rsidRPr="005B44CD">
        <w:rPr>
          <w:sz w:val="24"/>
          <w:szCs w:val="24"/>
        </w:rPr>
        <w:t>ч</w:t>
      </w:r>
      <w:r w:rsidRPr="005B44CD">
        <w:rPr>
          <w:sz w:val="24"/>
          <w:szCs w:val="24"/>
        </w:rPr>
        <w:t>ном прекращении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исполнения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соответствующими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руководителями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своих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</w:t>
      </w:r>
      <w:r w:rsidRPr="005B44CD">
        <w:rPr>
          <w:sz w:val="24"/>
          <w:szCs w:val="24"/>
        </w:rPr>
        <w:t>я</w:t>
      </w:r>
      <w:r w:rsidRPr="005B44CD">
        <w:rPr>
          <w:sz w:val="24"/>
          <w:szCs w:val="24"/>
        </w:rPr>
        <w:t>занностей».</w:t>
      </w:r>
    </w:p>
    <w:p w:rsidR="00334798" w:rsidRPr="005B44CD" w:rsidRDefault="00334798" w:rsidP="008E720D">
      <w:pPr>
        <w:pStyle w:val="a3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23.8. Заявителю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обеспечивается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возможность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жалобы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решения, де</w:t>
      </w:r>
      <w:r w:rsidRPr="005B44CD">
        <w:rPr>
          <w:sz w:val="24"/>
          <w:szCs w:val="24"/>
        </w:rPr>
        <w:t>й</w:t>
      </w:r>
      <w:r w:rsidRPr="005B44CD">
        <w:rPr>
          <w:sz w:val="24"/>
          <w:szCs w:val="24"/>
        </w:rPr>
        <w:t>ствия или бездействие Уполномоченного органа, должностного лица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р</w:t>
      </w:r>
      <w:r w:rsidRPr="005B44CD">
        <w:rPr>
          <w:sz w:val="24"/>
          <w:szCs w:val="24"/>
        </w:rPr>
        <w:t>гана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либо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служащего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соответствии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статьей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11.2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Федерального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закона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№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210-ФЗ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порядке,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установленном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постановлением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Правительства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Российской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ции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от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20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ноября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2012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года</w:t>
      </w:r>
      <w:r w:rsidR="008E720D">
        <w:rPr>
          <w:sz w:val="24"/>
          <w:szCs w:val="24"/>
        </w:rPr>
        <w:t xml:space="preserve"> </w:t>
      </w:r>
      <w:r w:rsidRPr="005B44CD">
        <w:rPr>
          <w:sz w:val="24"/>
          <w:szCs w:val="24"/>
        </w:rPr>
        <w:t>№ 1198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«О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информационной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си</w:t>
      </w:r>
      <w:r w:rsidRPr="005B44CD">
        <w:rPr>
          <w:sz w:val="24"/>
          <w:szCs w:val="24"/>
        </w:rPr>
        <w:t>с</w:t>
      </w:r>
      <w:r w:rsidRPr="005B44CD">
        <w:rPr>
          <w:sz w:val="24"/>
          <w:szCs w:val="24"/>
        </w:rPr>
        <w:t>теме,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обеспечивающей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процесс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досудебного,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(внесудебного)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обжалования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вий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(бездействия),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совершенных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муниципальных услуг»</w:t>
      </w:r>
      <w:r w:rsidRPr="005B44CD">
        <w:rPr>
          <w:sz w:val="24"/>
          <w:szCs w:val="24"/>
          <w:vertAlign w:val="superscript"/>
        </w:rPr>
        <w:t>1</w:t>
      </w:r>
    </w:p>
    <w:p w:rsidR="00334798" w:rsidRPr="005B44CD" w:rsidRDefault="00334798" w:rsidP="00407063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r w:rsidRPr="005B44CD">
        <w:rPr>
          <w:sz w:val="24"/>
          <w:szCs w:val="24"/>
        </w:rPr>
        <w:t>24. Порядок исправления допущенных опечаток и ошибок 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выданных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результате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документах</w:t>
      </w:r>
    </w:p>
    <w:p w:rsidR="00334798" w:rsidRPr="005B44CD" w:rsidRDefault="00334798" w:rsidP="008E720D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24.1. В случае выявления опечаток и ошибок заявитель вправе обратиться 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Уполномоченный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заявлением на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исправление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опечаток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ошибок.</w:t>
      </w:r>
    </w:p>
    <w:p w:rsidR="00334798" w:rsidRPr="005B44CD" w:rsidRDefault="00334798" w:rsidP="008E720D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24.2. Основания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отказа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приеме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исправлении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опечаток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ошибок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указаны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пункте 2.11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настоящего Административного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регламента.</w:t>
      </w:r>
    </w:p>
    <w:p w:rsidR="00334798" w:rsidRPr="005B44CD" w:rsidRDefault="00334798" w:rsidP="008E720D">
      <w:pPr>
        <w:pStyle w:val="a3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24.3. Исправление допущенных опечаток и ошибок в выданных в результате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</w:t>
      </w:r>
      <w:r w:rsidRPr="005B44CD">
        <w:rPr>
          <w:sz w:val="24"/>
          <w:szCs w:val="24"/>
        </w:rPr>
        <w:t>с</w:t>
      </w:r>
      <w:r w:rsidRPr="005B44CD">
        <w:rPr>
          <w:sz w:val="24"/>
          <w:szCs w:val="24"/>
        </w:rPr>
        <w:t>тавления муниципальной услуги документах осуществляется в следующем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порядке:</w:t>
      </w:r>
    </w:p>
    <w:p w:rsidR="00334798" w:rsidRPr="005B44CD" w:rsidRDefault="00334798" w:rsidP="008E720D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24.3.1. Заявитель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обнаружении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опечаток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ошибок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документах,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выданных</w:t>
      </w:r>
      <w:r w:rsidRPr="005B44CD">
        <w:rPr>
          <w:spacing w:val="2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9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результате</w:t>
      </w:r>
      <w:r w:rsidRPr="005B44CD">
        <w:rPr>
          <w:spacing w:val="19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24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23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19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обращается</w:t>
      </w:r>
      <w:r w:rsidRPr="005B44CD">
        <w:rPr>
          <w:spacing w:val="20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лично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в Уполномоченный орган с заявлением о необходимости исправления опечаток 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ошибок,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котором содержится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указание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на их описание.</w:t>
      </w:r>
    </w:p>
    <w:p w:rsidR="00334798" w:rsidRPr="005B44CD" w:rsidRDefault="00334798" w:rsidP="008E720D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24.3.2. Уполномоченный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получении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указанного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подпункте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3.13.1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пункта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3.13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настоящего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подраздела,</w:t>
      </w:r>
      <w:r w:rsidRPr="005B44CD">
        <w:rPr>
          <w:spacing w:val="7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рассматривает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результатом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услуги.</w:t>
      </w:r>
    </w:p>
    <w:p w:rsidR="00334798" w:rsidRPr="005B44CD" w:rsidRDefault="00334798" w:rsidP="008E720D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24.3.3.Уполномоченный</w:t>
      </w:r>
      <w:r w:rsidRPr="005B44CD">
        <w:rPr>
          <w:spacing w:val="19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</w:t>
      </w:r>
      <w:r w:rsidRPr="005B44CD">
        <w:rPr>
          <w:spacing w:val="23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обеспечивает</w:t>
      </w:r>
      <w:r w:rsidRPr="005B44CD">
        <w:rPr>
          <w:spacing w:val="2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устранение</w:t>
      </w:r>
      <w:r w:rsidRPr="005B44CD">
        <w:rPr>
          <w:spacing w:val="20"/>
          <w:sz w:val="24"/>
          <w:szCs w:val="24"/>
        </w:rPr>
        <w:t xml:space="preserve"> </w:t>
      </w:r>
      <w:r w:rsidRPr="005B44CD">
        <w:rPr>
          <w:sz w:val="24"/>
          <w:szCs w:val="24"/>
        </w:rPr>
        <w:t>опечаток</w:t>
      </w:r>
      <w:r w:rsidRPr="005B44CD">
        <w:rPr>
          <w:spacing w:val="22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20"/>
          <w:sz w:val="24"/>
          <w:szCs w:val="24"/>
        </w:rPr>
        <w:t xml:space="preserve"> </w:t>
      </w:r>
      <w:r w:rsidRPr="005B44CD">
        <w:rPr>
          <w:sz w:val="24"/>
          <w:szCs w:val="24"/>
        </w:rPr>
        <w:t>ошибок</w:t>
      </w:r>
      <w:r w:rsidRPr="005B44CD">
        <w:rPr>
          <w:spacing w:val="-68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документах,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являющихся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результатом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услуги.</w:t>
      </w:r>
    </w:p>
    <w:p w:rsidR="00334798" w:rsidRPr="005B44CD" w:rsidRDefault="00334798" w:rsidP="008E720D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24.3.4. Срок устранения опечаток и ошибок не должен превышать 3 (трех)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рабочих</w:t>
      </w:r>
      <w:r w:rsidRPr="005B44CD">
        <w:rPr>
          <w:spacing w:val="10"/>
          <w:sz w:val="24"/>
          <w:szCs w:val="24"/>
        </w:rPr>
        <w:t xml:space="preserve"> </w:t>
      </w:r>
      <w:r w:rsidRPr="005B44CD">
        <w:rPr>
          <w:sz w:val="24"/>
          <w:szCs w:val="24"/>
        </w:rPr>
        <w:t>дней</w:t>
      </w:r>
      <w:r w:rsidRPr="005B44CD">
        <w:rPr>
          <w:spacing w:val="10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9"/>
          <w:sz w:val="24"/>
          <w:szCs w:val="24"/>
        </w:rPr>
        <w:t xml:space="preserve"> </w:t>
      </w:r>
      <w:r w:rsidRPr="005B44CD">
        <w:rPr>
          <w:sz w:val="24"/>
          <w:szCs w:val="24"/>
        </w:rPr>
        <w:t>даты</w:t>
      </w:r>
      <w:r w:rsidRPr="005B44CD">
        <w:rPr>
          <w:spacing w:val="10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регистрации</w:t>
      </w:r>
      <w:r w:rsidRPr="005B44CD">
        <w:rPr>
          <w:spacing w:val="9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заявления,</w:t>
      </w:r>
      <w:r w:rsidRPr="005B44CD">
        <w:rPr>
          <w:spacing w:val="9"/>
          <w:sz w:val="24"/>
          <w:szCs w:val="24"/>
        </w:rPr>
        <w:t xml:space="preserve"> </w:t>
      </w:r>
      <w:r w:rsidRPr="005B44CD">
        <w:rPr>
          <w:sz w:val="24"/>
          <w:szCs w:val="24"/>
        </w:rPr>
        <w:t>указанного</w:t>
      </w:r>
      <w:r w:rsidRPr="005B44CD">
        <w:rPr>
          <w:spacing w:val="10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8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подпункте</w:t>
      </w:r>
      <w:r w:rsidRPr="005B44CD">
        <w:rPr>
          <w:spacing w:val="9"/>
          <w:sz w:val="24"/>
          <w:szCs w:val="24"/>
        </w:rPr>
        <w:t xml:space="preserve"> </w:t>
      </w:r>
      <w:r w:rsidRPr="005B44CD">
        <w:rPr>
          <w:sz w:val="24"/>
          <w:szCs w:val="24"/>
        </w:rPr>
        <w:t>3.13.1</w:t>
      </w:r>
      <w:r w:rsidRPr="005B44CD">
        <w:rPr>
          <w:spacing w:val="9"/>
          <w:sz w:val="24"/>
          <w:szCs w:val="24"/>
        </w:rPr>
        <w:t xml:space="preserve"> </w:t>
      </w:r>
      <w:r w:rsidRPr="005B44CD">
        <w:rPr>
          <w:sz w:val="24"/>
          <w:szCs w:val="24"/>
        </w:rPr>
        <w:t>пункта</w:t>
      </w:r>
    </w:p>
    <w:p w:rsidR="00334798" w:rsidRPr="005B44CD" w:rsidRDefault="00334798" w:rsidP="008E720D">
      <w:pPr>
        <w:pStyle w:val="3f3f3f3f3f3f3f3f3f3f3f3f3f"/>
        <w:ind w:left="0" w:firstLine="0"/>
        <w:rPr>
          <w:sz w:val="24"/>
          <w:szCs w:val="24"/>
        </w:rPr>
      </w:pPr>
      <w:r w:rsidRPr="005B44CD">
        <w:rPr>
          <w:sz w:val="24"/>
          <w:szCs w:val="24"/>
        </w:rPr>
        <w:t>3.13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настоящего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подраздела.</w:t>
      </w:r>
    </w:p>
    <w:p w:rsidR="00334798" w:rsidRPr="005B44CD" w:rsidRDefault="00334798" w:rsidP="00407063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bookmarkStart w:id="11" w:name="_TOC_250005"/>
      <w:r w:rsidRPr="005B44CD">
        <w:rPr>
          <w:sz w:val="24"/>
          <w:szCs w:val="24"/>
          <w:lang w:val="en-US"/>
        </w:rPr>
        <w:t>IV</w:t>
      </w:r>
      <w:r w:rsidRPr="005B44CD">
        <w:rPr>
          <w:sz w:val="24"/>
          <w:szCs w:val="24"/>
        </w:rPr>
        <w:t>. Формы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контроля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за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исполнением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административного</w:t>
      </w:r>
      <w:r w:rsidRPr="005B44CD">
        <w:rPr>
          <w:spacing w:val="-2"/>
          <w:sz w:val="24"/>
          <w:szCs w:val="24"/>
        </w:rPr>
        <w:t xml:space="preserve"> </w:t>
      </w:r>
      <w:bookmarkEnd w:id="11"/>
      <w:r w:rsidRPr="005B44CD">
        <w:rPr>
          <w:sz w:val="24"/>
          <w:szCs w:val="24"/>
        </w:rPr>
        <w:t>регламента</w:t>
      </w:r>
    </w:p>
    <w:p w:rsidR="00334798" w:rsidRPr="00407063" w:rsidRDefault="00334798" w:rsidP="00407063">
      <w:pPr>
        <w:spacing w:before="360" w:line="322" w:lineRule="exact"/>
        <w:ind w:firstLine="0"/>
        <w:jc w:val="center"/>
        <w:rPr>
          <w:b/>
          <w:sz w:val="24"/>
          <w:szCs w:val="24"/>
        </w:rPr>
      </w:pPr>
      <w:r w:rsidRPr="00407063">
        <w:rPr>
          <w:b/>
          <w:sz w:val="24"/>
          <w:szCs w:val="24"/>
        </w:rPr>
        <w:t>25. Порядок</w:t>
      </w:r>
      <w:r w:rsidRPr="00407063">
        <w:rPr>
          <w:b/>
          <w:spacing w:val="-4"/>
          <w:sz w:val="24"/>
          <w:szCs w:val="24"/>
        </w:rPr>
        <w:t xml:space="preserve"> </w:t>
      </w:r>
      <w:r w:rsidRPr="00407063">
        <w:rPr>
          <w:b/>
          <w:sz w:val="24"/>
          <w:szCs w:val="24"/>
        </w:rPr>
        <w:t>осуществления</w:t>
      </w:r>
      <w:r w:rsidRPr="00407063">
        <w:rPr>
          <w:b/>
          <w:spacing w:val="-5"/>
          <w:sz w:val="24"/>
          <w:szCs w:val="24"/>
        </w:rPr>
        <w:t xml:space="preserve"> </w:t>
      </w:r>
      <w:r w:rsidRPr="00407063">
        <w:rPr>
          <w:b/>
          <w:sz w:val="24"/>
          <w:szCs w:val="24"/>
        </w:rPr>
        <w:t>текущего</w:t>
      </w:r>
      <w:r w:rsidRPr="00407063">
        <w:rPr>
          <w:b/>
          <w:spacing w:val="-4"/>
          <w:sz w:val="24"/>
          <w:szCs w:val="24"/>
        </w:rPr>
        <w:t xml:space="preserve"> </w:t>
      </w:r>
      <w:r w:rsidRPr="00407063">
        <w:rPr>
          <w:b/>
          <w:sz w:val="24"/>
          <w:szCs w:val="24"/>
        </w:rPr>
        <w:t>контроля</w:t>
      </w:r>
      <w:r w:rsidRPr="00407063">
        <w:rPr>
          <w:b/>
          <w:spacing w:val="-5"/>
          <w:sz w:val="24"/>
          <w:szCs w:val="24"/>
        </w:rPr>
        <w:t xml:space="preserve"> </w:t>
      </w:r>
      <w:r w:rsidRPr="00407063">
        <w:rPr>
          <w:b/>
          <w:sz w:val="24"/>
          <w:szCs w:val="24"/>
        </w:rPr>
        <w:t>за</w:t>
      </w:r>
      <w:r w:rsidRPr="00407063">
        <w:rPr>
          <w:b/>
          <w:spacing w:val="-1"/>
          <w:sz w:val="24"/>
          <w:szCs w:val="24"/>
        </w:rPr>
        <w:t xml:space="preserve"> </w:t>
      </w:r>
      <w:r w:rsidRPr="00407063">
        <w:rPr>
          <w:b/>
          <w:sz w:val="24"/>
          <w:szCs w:val="24"/>
        </w:rPr>
        <w:t>соблюдением</w:t>
      </w:r>
      <w:r w:rsidR="00407063" w:rsidRPr="00407063">
        <w:rPr>
          <w:b/>
          <w:sz w:val="24"/>
          <w:szCs w:val="24"/>
        </w:rPr>
        <w:t xml:space="preserve"> </w:t>
      </w:r>
      <w:r w:rsidRPr="00407063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407063">
        <w:rPr>
          <w:b/>
          <w:spacing w:val="-67"/>
          <w:sz w:val="24"/>
          <w:szCs w:val="24"/>
        </w:rPr>
        <w:t xml:space="preserve"> </w:t>
      </w:r>
      <w:r w:rsidRPr="00407063">
        <w:rPr>
          <w:b/>
          <w:sz w:val="24"/>
          <w:szCs w:val="24"/>
        </w:rPr>
        <w:t>регламента и</w:t>
      </w:r>
      <w:r w:rsidRPr="00407063">
        <w:rPr>
          <w:b/>
          <w:spacing w:val="-2"/>
          <w:sz w:val="24"/>
          <w:szCs w:val="24"/>
        </w:rPr>
        <w:t xml:space="preserve"> </w:t>
      </w:r>
      <w:r w:rsidRPr="00407063">
        <w:rPr>
          <w:b/>
          <w:sz w:val="24"/>
          <w:szCs w:val="24"/>
        </w:rPr>
        <w:t>иных</w:t>
      </w:r>
      <w:r w:rsidRPr="00407063">
        <w:rPr>
          <w:b/>
          <w:spacing w:val="-2"/>
          <w:sz w:val="24"/>
          <w:szCs w:val="24"/>
        </w:rPr>
        <w:t xml:space="preserve"> </w:t>
      </w:r>
      <w:r w:rsidRPr="00407063">
        <w:rPr>
          <w:b/>
          <w:sz w:val="24"/>
          <w:szCs w:val="24"/>
        </w:rPr>
        <w:t>нормативных</w:t>
      </w:r>
      <w:r w:rsidRPr="00407063">
        <w:rPr>
          <w:b/>
          <w:spacing w:val="1"/>
          <w:sz w:val="24"/>
          <w:szCs w:val="24"/>
        </w:rPr>
        <w:t xml:space="preserve"> </w:t>
      </w:r>
      <w:r w:rsidRPr="00407063">
        <w:rPr>
          <w:b/>
          <w:sz w:val="24"/>
          <w:szCs w:val="24"/>
        </w:rPr>
        <w:lastRenderedPageBreak/>
        <w:t>правовых</w:t>
      </w:r>
      <w:r w:rsidRPr="00407063">
        <w:rPr>
          <w:b/>
          <w:spacing w:val="-4"/>
          <w:sz w:val="24"/>
          <w:szCs w:val="24"/>
        </w:rPr>
        <w:t xml:space="preserve"> </w:t>
      </w:r>
      <w:r w:rsidRPr="00407063">
        <w:rPr>
          <w:b/>
          <w:sz w:val="24"/>
          <w:szCs w:val="24"/>
        </w:rPr>
        <w:t>актов,</w:t>
      </w:r>
      <w:r w:rsidR="00407063" w:rsidRPr="00407063">
        <w:rPr>
          <w:b/>
          <w:sz w:val="24"/>
          <w:szCs w:val="24"/>
        </w:rPr>
        <w:t xml:space="preserve"> </w:t>
      </w:r>
      <w:r w:rsidRPr="00407063">
        <w:rPr>
          <w:b/>
          <w:sz w:val="24"/>
          <w:szCs w:val="24"/>
        </w:rPr>
        <w:t>устанавливающих требования к предоставлению муниципальной услуги, а</w:t>
      </w:r>
      <w:r w:rsidRPr="00407063">
        <w:rPr>
          <w:b/>
          <w:spacing w:val="-67"/>
          <w:sz w:val="24"/>
          <w:szCs w:val="24"/>
        </w:rPr>
        <w:t xml:space="preserve"> </w:t>
      </w:r>
      <w:r w:rsidRPr="00407063">
        <w:rPr>
          <w:b/>
          <w:sz w:val="24"/>
          <w:szCs w:val="24"/>
        </w:rPr>
        <w:t>также</w:t>
      </w:r>
      <w:r w:rsidRPr="00407063">
        <w:rPr>
          <w:b/>
          <w:spacing w:val="-1"/>
          <w:sz w:val="24"/>
          <w:szCs w:val="24"/>
        </w:rPr>
        <w:t xml:space="preserve"> </w:t>
      </w:r>
      <w:r w:rsidRPr="00407063">
        <w:rPr>
          <w:b/>
          <w:sz w:val="24"/>
          <w:szCs w:val="24"/>
        </w:rPr>
        <w:t>принятием</w:t>
      </w:r>
      <w:r w:rsidRPr="00407063">
        <w:rPr>
          <w:b/>
          <w:spacing w:val="-3"/>
          <w:sz w:val="24"/>
          <w:szCs w:val="24"/>
        </w:rPr>
        <w:t xml:space="preserve"> </w:t>
      </w:r>
      <w:r w:rsidRPr="00407063">
        <w:rPr>
          <w:b/>
          <w:sz w:val="24"/>
          <w:szCs w:val="24"/>
        </w:rPr>
        <w:t>ими решений</w:t>
      </w:r>
    </w:p>
    <w:p w:rsidR="00334798" w:rsidRPr="005B44CD" w:rsidRDefault="00334798" w:rsidP="000E0AC9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25.1. Текущий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контроль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соблюдением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исполнением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настоящего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регламента,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нормативных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правовых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актов,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устанавливающих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требования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осуществляется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постоянной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основе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должностными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лицами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органа),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контроля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предоставлением муниципальной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услуги.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устная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письменная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специалистов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органа.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Текущий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контроль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осуществляется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путем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проведения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проверок: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 решений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(об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отказе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услуги;</w:t>
      </w:r>
    </w:p>
    <w:p w:rsidR="00334798" w:rsidRPr="005B44CD" w:rsidRDefault="00334798" w:rsidP="000E0AC9">
      <w:pPr>
        <w:pStyle w:val="3f3f3f3f3f3f3f3f3f3f3f3f3f"/>
        <w:spacing w:line="317" w:lineRule="exact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б) выявления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устранения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нарушений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граждан;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в) рассмотрения,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принятия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подготовки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ответов</w:t>
      </w:r>
      <w:r w:rsidRPr="005B44CD">
        <w:rPr>
          <w:spacing w:val="7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7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обращения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лиц.</w:t>
      </w:r>
    </w:p>
    <w:p w:rsidR="00334798" w:rsidRPr="005B44CD" w:rsidRDefault="00334798" w:rsidP="00407063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r w:rsidRPr="005B44CD">
        <w:rPr>
          <w:sz w:val="24"/>
          <w:szCs w:val="24"/>
        </w:rPr>
        <w:t>26. Порядок и периодичность осуществления плановых и внеплановых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проверок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z w:val="24"/>
          <w:szCs w:val="24"/>
        </w:rPr>
        <w:t>л</w:t>
      </w:r>
      <w:r w:rsidRPr="005B44CD">
        <w:rPr>
          <w:sz w:val="24"/>
          <w:szCs w:val="24"/>
        </w:rPr>
        <w:t>ноты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качества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 муниципальной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том числе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порядок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формы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контроля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за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полнотойи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качеством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</w:p>
    <w:p w:rsidR="00334798" w:rsidRPr="005B44CD" w:rsidRDefault="00334798" w:rsidP="000E0AC9">
      <w:pPr>
        <w:pStyle w:val="a3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26.1. Контроль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полнотой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качеством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включает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себя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проведение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плановых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 внеплановых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проверок.</w:t>
      </w:r>
    </w:p>
    <w:p w:rsidR="00334798" w:rsidRPr="005B44CD" w:rsidRDefault="00334798" w:rsidP="000E0AC9">
      <w:pPr>
        <w:pStyle w:val="a3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26.2. Плановые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проверки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осуществляются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основании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годовых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планов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работы Уполномоченного органа, утверждаемых руководителем Уполномоченного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органа.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пл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новой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проверке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полноты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качества</w:t>
      </w:r>
      <w:r w:rsidRPr="005B44CD">
        <w:rPr>
          <w:spacing w:val="7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 контролю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z w:val="24"/>
          <w:szCs w:val="24"/>
        </w:rPr>
        <w:t>д</w:t>
      </w:r>
      <w:r w:rsidRPr="005B44CD">
        <w:rPr>
          <w:sz w:val="24"/>
          <w:szCs w:val="24"/>
        </w:rPr>
        <w:t>лежат: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 соблюдение сроков предоставления муниципальной услуги;</w:t>
      </w:r>
      <w:r w:rsidRPr="005B44CD">
        <w:rPr>
          <w:spacing w:val="1"/>
          <w:sz w:val="24"/>
          <w:szCs w:val="24"/>
        </w:rPr>
        <w:t xml:space="preserve"> 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pacing w:val="1"/>
          <w:sz w:val="24"/>
          <w:szCs w:val="24"/>
        </w:rPr>
        <w:t xml:space="preserve">б) </w:t>
      </w:r>
      <w:r w:rsidRPr="005B44CD">
        <w:rPr>
          <w:sz w:val="24"/>
          <w:szCs w:val="24"/>
        </w:rPr>
        <w:t>соблюдение</w:t>
      </w:r>
      <w:r w:rsidRPr="005B44CD">
        <w:rPr>
          <w:spacing w:val="-9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положений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настоящего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Административного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регламента;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в) правильность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обоснованность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принятого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отказе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 муниципальной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услуги.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 Основанием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проведения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внеплановых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проверок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являются:</w:t>
      </w:r>
    </w:p>
    <w:p w:rsidR="00334798" w:rsidRPr="005B44CD" w:rsidRDefault="00334798" w:rsidP="000E0AC9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б) получение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местного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самоуправления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предполагаемых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или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выявленных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нарушениях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нормативных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правовых актов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Российской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Федерации,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нормативных правовых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актов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 органа</w:t>
      </w:r>
      <w:r w:rsidRPr="005B44CD">
        <w:rPr>
          <w:i/>
          <w:sz w:val="24"/>
          <w:szCs w:val="24"/>
        </w:rPr>
        <w:t>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в) обращения граждан и юридических лиц на нарушения законодательства, в том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чи</w:t>
      </w:r>
      <w:r w:rsidRPr="005B44CD">
        <w:rPr>
          <w:sz w:val="24"/>
          <w:szCs w:val="24"/>
        </w:rPr>
        <w:t>с</w:t>
      </w:r>
      <w:r w:rsidRPr="005B44CD">
        <w:rPr>
          <w:sz w:val="24"/>
          <w:szCs w:val="24"/>
        </w:rPr>
        <w:t>ле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на качество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услуги.</w:t>
      </w:r>
    </w:p>
    <w:p w:rsidR="00334798" w:rsidRPr="005B44CD" w:rsidRDefault="00334798" w:rsidP="00407063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r w:rsidRPr="005B44CD">
        <w:rPr>
          <w:sz w:val="24"/>
          <w:szCs w:val="24"/>
        </w:rPr>
        <w:t>27. Ответственность должностных лиц за решения и действия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(бездействие),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принима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мые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(осуществляемые)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ими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ходе предоставления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</w:p>
    <w:p w:rsidR="00334798" w:rsidRPr="005B44CD" w:rsidRDefault="00334798" w:rsidP="000E0AC9">
      <w:pPr>
        <w:pStyle w:val="a3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27.1 По результатам проведенных проверок в случае выявления нарушений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полож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настоящего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регламента,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нормативных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правовых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актов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ченного органа</w:t>
      </w:r>
      <w:r w:rsidRPr="005B44CD">
        <w:rPr>
          <w:i/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осуществляется привлечение виновных лиц к ответственности в соответс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вии 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законодательством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Российской Федерации.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Персональная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ответственность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правильность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своевременность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принятия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(об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отказе</w:t>
      </w:r>
      <w:r w:rsidRPr="005B44CD">
        <w:rPr>
          <w:spacing w:val="7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закрепляется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должностных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регламентах в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соответствии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с требованиями законодательс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ва.</w:t>
      </w:r>
    </w:p>
    <w:p w:rsidR="00334798" w:rsidRPr="005B44CD" w:rsidRDefault="00334798" w:rsidP="00407063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bookmarkStart w:id="12" w:name="_TOC_250004"/>
      <w:r w:rsidRPr="005B44CD">
        <w:rPr>
          <w:sz w:val="24"/>
          <w:szCs w:val="24"/>
        </w:rPr>
        <w:t>28. Требования к порядку и формам контроля за предоставлением</w:t>
      </w:r>
      <w:r w:rsidRPr="005B44CD">
        <w:rPr>
          <w:spacing w:val="-68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у</w:t>
      </w:r>
      <w:r w:rsidRPr="005B44CD">
        <w:rPr>
          <w:sz w:val="24"/>
          <w:szCs w:val="24"/>
        </w:rPr>
        <w:t>с</w:t>
      </w:r>
      <w:r w:rsidRPr="005B44CD">
        <w:rPr>
          <w:sz w:val="24"/>
          <w:szCs w:val="24"/>
        </w:rPr>
        <w:t>луги,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том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числе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 стороны</w:t>
      </w:r>
      <w:r w:rsidRPr="005B44CD">
        <w:rPr>
          <w:spacing w:val="-3"/>
          <w:sz w:val="24"/>
          <w:szCs w:val="24"/>
        </w:rPr>
        <w:t xml:space="preserve"> </w:t>
      </w:r>
      <w:bookmarkEnd w:id="12"/>
      <w:r w:rsidRPr="005B44CD">
        <w:rPr>
          <w:sz w:val="24"/>
          <w:szCs w:val="24"/>
        </w:rPr>
        <w:t>граждан, их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объединений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организаций</w:t>
      </w:r>
    </w:p>
    <w:p w:rsidR="00334798" w:rsidRPr="005B44CD" w:rsidRDefault="00334798" w:rsidP="000E0AC9">
      <w:pPr>
        <w:pStyle w:val="a3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28.1. Граждане,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объединения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организации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имеют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осуществлять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контроль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путем</w:t>
      </w:r>
      <w:r w:rsidRPr="005B44CD">
        <w:rPr>
          <w:spacing w:val="7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получения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информации о ходе предоставл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ния муниципальной услуги, в том числе о сроках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завершения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административных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процедур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(действий).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 Граждане,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их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объединения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организации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также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имеют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право: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б) направлять</w:t>
      </w:r>
      <w:r w:rsidRPr="005B44CD">
        <w:rPr>
          <w:spacing w:val="32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замечания</w:t>
      </w:r>
      <w:r w:rsidRPr="005B44CD">
        <w:rPr>
          <w:spacing w:val="3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3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предложения</w:t>
      </w:r>
      <w:r w:rsidRPr="005B44CD">
        <w:rPr>
          <w:spacing w:val="3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32"/>
          <w:sz w:val="24"/>
          <w:szCs w:val="24"/>
        </w:rPr>
        <w:t xml:space="preserve"> </w:t>
      </w:r>
      <w:r w:rsidRPr="005B44CD">
        <w:rPr>
          <w:sz w:val="24"/>
          <w:szCs w:val="24"/>
        </w:rPr>
        <w:t>улучшению</w:t>
      </w:r>
      <w:r w:rsidRPr="005B44CD">
        <w:rPr>
          <w:spacing w:val="32"/>
          <w:sz w:val="24"/>
          <w:szCs w:val="24"/>
        </w:rPr>
        <w:t xml:space="preserve"> </w:t>
      </w:r>
      <w:r w:rsidRPr="005B44CD">
        <w:rPr>
          <w:sz w:val="24"/>
          <w:szCs w:val="24"/>
        </w:rPr>
        <w:t>доступности</w:t>
      </w:r>
      <w:r w:rsidRPr="005B44CD">
        <w:rPr>
          <w:spacing w:val="3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31"/>
          <w:sz w:val="24"/>
          <w:szCs w:val="24"/>
        </w:rPr>
        <w:t xml:space="preserve"> </w:t>
      </w:r>
      <w:r w:rsidRPr="005B44CD">
        <w:rPr>
          <w:sz w:val="24"/>
          <w:szCs w:val="24"/>
        </w:rPr>
        <w:t>качества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lastRenderedPageBreak/>
        <w:t>предоставления муниципальной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услуги;</w:t>
      </w:r>
    </w:p>
    <w:p w:rsidR="00334798" w:rsidRPr="005B44CD" w:rsidRDefault="00334798" w:rsidP="000E0AC9">
      <w:pPr>
        <w:pStyle w:val="3f3f3f3f3f3f3f3f3f3f3f3f3f"/>
        <w:ind w:left="0" w:firstLine="0"/>
        <w:rPr>
          <w:sz w:val="24"/>
          <w:szCs w:val="24"/>
        </w:rPr>
      </w:pPr>
      <w:r w:rsidRPr="005B44CD">
        <w:rPr>
          <w:sz w:val="24"/>
          <w:szCs w:val="24"/>
        </w:rPr>
        <w:t>в) вносить</w:t>
      </w:r>
      <w:r w:rsidRPr="005B44CD">
        <w:rPr>
          <w:sz w:val="24"/>
          <w:szCs w:val="24"/>
        </w:rPr>
        <w:tab/>
        <w:t>предложения</w:t>
      </w:r>
      <w:r w:rsidRPr="005B44CD">
        <w:rPr>
          <w:sz w:val="24"/>
          <w:szCs w:val="24"/>
        </w:rPr>
        <w:tab/>
        <w:t>о</w:t>
      </w:r>
      <w:r w:rsidRPr="005B44CD">
        <w:rPr>
          <w:sz w:val="24"/>
          <w:szCs w:val="24"/>
        </w:rPr>
        <w:tab/>
        <w:t>мерах</w:t>
      </w:r>
      <w:r w:rsidRPr="005B44CD">
        <w:rPr>
          <w:sz w:val="24"/>
          <w:szCs w:val="24"/>
        </w:rPr>
        <w:tab/>
        <w:t>по устранению</w:t>
      </w:r>
      <w:r w:rsidRPr="005B44CD">
        <w:rPr>
          <w:sz w:val="24"/>
          <w:szCs w:val="24"/>
        </w:rPr>
        <w:tab/>
        <w:t>нарушений</w:t>
      </w:r>
      <w:r w:rsidRPr="005B44CD">
        <w:rPr>
          <w:sz w:val="24"/>
          <w:szCs w:val="24"/>
        </w:rPr>
        <w:tab/>
      </w:r>
      <w:r w:rsidRPr="005B44CD">
        <w:rPr>
          <w:spacing w:val="-1"/>
          <w:sz w:val="24"/>
          <w:szCs w:val="24"/>
        </w:rPr>
        <w:t>настоящего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д</w:t>
      </w:r>
      <w:r w:rsidRPr="005B44CD">
        <w:rPr>
          <w:sz w:val="24"/>
          <w:szCs w:val="24"/>
        </w:rPr>
        <w:t>министративного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регламента.</w:t>
      </w:r>
    </w:p>
    <w:p w:rsidR="00334798" w:rsidRPr="005B44CD" w:rsidRDefault="00334798" w:rsidP="000E0AC9">
      <w:pPr>
        <w:pStyle w:val="a3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28.2. Должностные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принимают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меры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прекращению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допущенных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нарушений,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устраняют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причины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условия,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способствующие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совершению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н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рушений.</w:t>
      </w:r>
    </w:p>
    <w:p w:rsidR="00334798" w:rsidRPr="005B44CD" w:rsidRDefault="00334798" w:rsidP="000E0AC9">
      <w:pPr>
        <w:pStyle w:val="3f3f3f3f3f3f3f3f3f3f3f3f3f"/>
        <w:ind w:left="0" w:firstLine="397"/>
        <w:rPr>
          <w:sz w:val="24"/>
          <w:szCs w:val="24"/>
        </w:rPr>
      </w:pPr>
      <w:r w:rsidRPr="005B44CD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объед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нений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организаций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доводится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сведения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направивших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замечания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 предлож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ния.</w:t>
      </w:r>
    </w:p>
    <w:p w:rsidR="00334798" w:rsidRPr="005B44CD" w:rsidRDefault="00334798" w:rsidP="001111F4">
      <w:pPr>
        <w:pStyle w:val="3f3f3f3f3f3f3f3f3f3f3f3f3f"/>
        <w:spacing w:before="360"/>
        <w:ind w:right="171" w:firstLine="539"/>
        <w:rPr>
          <w:sz w:val="24"/>
          <w:szCs w:val="24"/>
        </w:rPr>
      </w:pPr>
      <w:r w:rsidRPr="005B44CD">
        <w:rPr>
          <w:b/>
          <w:sz w:val="24"/>
          <w:szCs w:val="24"/>
          <w:lang w:val="en-US"/>
        </w:rPr>
        <w:t>V</w:t>
      </w:r>
      <w:r w:rsidRPr="005B44CD">
        <w:rPr>
          <w:b/>
          <w:sz w:val="24"/>
          <w:szCs w:val="24"/>
        </w:rPr>
        <w:t>.</w:t>
      </w:r>
      <w:r w:rsidRPr="005B44CD">
        <w:rPr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служащих</w:t>
      </w:r>
    </w:p>
    <w:p w:rsidR="00334798" w:rsidRPr="005B44CD" w:rsidRDefault="00334798" w:rsidP="00407063">
      <w:pPr>
        <w:pStyle w:val="3f3f3f3f3f3f3f3f3f3f3f3f3f"/>
        <w:spacing w:before="360"/>
        <w:ind w:left="0" w:firstLine="397"/>
        <w:rPr>
          <w:sz w:val="24"/>
          <w:szCs w:val="24"/>
        </w:rPr>
      </w:pPr>
      <w:r w:rsidRPr="005B44CD">
        <w:rPr>
          <w:sz w:val="24"/>
          <w:szCs w:val="24"/>
        </w:rPr>
        <w:t>29.1.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имеет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обжалование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(или)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(бездействия)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служащих,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также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работника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-10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досудебном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(внесудебном) порядке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(далее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–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жалоба).</w:t>
      </w:r>
    </w:p>
    <w:p w:rsidR="00334798" w:rsidRPr="005B44CD" w:rsidRDefault="00334798" w:rsidP="00EA5317">
      <w:pPr>
        <w:pStyle w:val="3f3f3f3f3f3f3f3f3f1"/>
        <w:numPr>
          <w:ilvl w:val="0"/>
          <w:numId w:val="11"/>
        </w:numPr>
        <w:spacing w:before="360"/>
        <w:ind w:left="0" w:firstLine="0"/>
        <w:jc w:val="center"/>
        <w:rPr>
          <w:sz w:val="24"/>
          <w:szCs w:val="24"/>
        </w:rPr>
      </w:pPr>
      <w:r w:rsidRPr="005B44CD">
        <w:rPr>
          <w:sz w:val="24"/>
          <w:szCs w:val="24"/>
        </w:rPr>
        <w:t>Уполномоченный орган,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организации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уполномоченные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рассмотрение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жал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бы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лица,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которым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может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быть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направлена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жалоба заявителя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досудебном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(внесуде</w:t>
      </w:r>
      <w:r w:rsidRPr="005B44CD">
        <w:rPr>
          <w:sz w:val="24"/>
          <w:szCs w:val="24"/>
        </w:rPr>
        <w:t>б</w:t>
      </w:r>
      <w:r w:rsidRPr="005B44CD">
        <w:rPr>
          <w:sz w:val="24"/>
          <w:szCs w:val="24"/>
        </w:rPr>
        <w:t>ном)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порядке;</w:t>
      </w:r>
    </w:p>
    <w:p w:rsidR="00334798" w:rsidRPr="005B44CD" w:rsidRDefault="00EA5317" w:rsidP="000E0AC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30.1. </w:t>
      </w:r>
      <w:r w:rsidR="00334798" w:rsidRPr="005B44CD">
        <w:rPr>
          <w:sz w:val="24"/>
          <w:szCs w:val="24"/>
        </w:rPr>
        <w:t>В досудебном (внесудебном) порядке заявитель (представитель) вправе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обр</w:t>
      </w:r>
      <w:r w:rsidR="00334798" w:rsidRPr="005B44CD">
        <w:rPr>
          <w:sz w:val="24"/>
          <w:szCs w:val="24"/>
        </w:rPr>
        <w:t>а</w:t>
      </w:r>
      <w:r w:rsidR="00334798" w:rsidRPr="005B44CD">
        <w:rPr>
          <w:sz w:val="24"/>
          <w:szCs w:val="24"/>
        </w:rPr>
        <w:t>титься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с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жалобой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письменной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форме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на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бумажном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носителе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или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в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электронной</w:t>
      </w:r>
      <w:r w:rsidR="00334798" w:rsidRPr="005B44CD">
        <w:rPr>
          <w:spacing w:val="-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форме: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 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–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(или)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(бездействие)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ного лица, руководителя структурного подразделения 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(бездействие)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органа,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руководителя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Уполномоченного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б) 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вышестоящий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(или)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(бездействие)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органа;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в) 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руководителю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–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действия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(бездейс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вие)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работника многофункционального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центра;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г) 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учредителю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–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(бездейс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вие)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центра.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органе,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центре,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учредителя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</w:t>
      </w:r>
      <w:r w:rsidRPr="005B44CD">
        <w:rPr>
          <w:sz w:val="24"/>
          <w:szCs w:val="24"/>
        </w:rPr>
        <w:t>к</w:t>
      </w:r>
      <w:r w:rsidRPr="005B44CD">
        <w:rPr>
          <w:sz w:val="24"/>
          <w:szCs w:val="24"/>
        </w:rPr>
        <w:t>ционального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определяются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рассмотрение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жалоб должностные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лица.</w:t>
      </w:r>
    </w:p>
    <w:p w:rsidR="00334798" w:rsidRDefault="00334798" w:rsidP="000E0AC9">
      <w:pPr>
        <w:pStyle w:val="3f3f3f3f3f3f3f3f3f3f3f3f3f"/>
        <w:ind w:left="0" w:firstLine="0"/>
        <w:rPr>
          <w:sz w:val="24"/>
          <w:szCs w:val="24"/>
        </w:rPr>
      </w:pPr>
    </w:p>
    <w:p w:rsidR="00334798" w:rsidRPr="00EA5317" w:rsidRDefault="00334798" w:rsidP="00EA5317">
      <w:pPr>
        <w:pStyle w:val="3f3f3f3f3f3f3f3f3f1"/>
        <w:numPr>
          <w:ilvl w:val="0"/>
          <w:numId w:val="11"/>
        </w:numPr>
        <w:spacing w:before="360"/>
        <w:ind w:left="0" w:firstLine="0"/>
        <w:jc w:val="center"/>
        <w:rPr>
          <w:sz w:val="24"/>
          <w:szCs w:val="24"/>
        </w:rPr>
      </w:pPr>
      <w:r w:rsidRPr="00EA5317">
        <w:rPr>
          <w:sz w:val="24"/>
          <w:szCs w:val="24"/>
        </w:rPr>
        <w:t>Способы информирования заявителей о порядке подачи и рассмотрения</w:t>
      </w:r>
      <w:r w:rsidRPr="00EA5317">
        <w:rPr>
          <w:spacing w:val="-67"/>
          <w:sz w:val="24"/>
          <w:szCs w:val="24"/>
        </w:rPr>
        <w:t xml:space="preserve"> </w:t>
      </w:r>
      <w:r w:rsidRPr="00EA5317">
        <w:rPr>
          <w:sz w:val="24"/>
          <w:szCs w:val="24"/>
        </w:rPr>
        <w:t>жалобы,</w:t>
      </w:r>
      <w:r w:rsidRPr="00EA5317">
        <w:rPr>
          <w:spacing w:val="-4"/>
          <w:sz w:val="24"/>
          <w:szCs w:val="24"/>
        </w:rPr>
        <w:t xml:space="preserve"> </w:t>
      </w:r>
      <w:r w:rsidRPr="00EA5317">
        <w:rPr>
          <w:sz w:val="24"/>
          <w:szCs w:val="24"/>
        </w:rPr>
        <w:t>в</w:t>
      </w:r>
      <w:r w:rsidRPr="00EA5317">
        <w:rPr>
          <w:spacing w:val="-3"/>
          <w:sz w:val="24"/>
          <w:szCs w:val="24"/>
        </w:rPr>
        <w:t xml:space="preserve"> </w:t>
      </w:r>
      <w:r w:rsidRPr="00EA5317">
        <w:rPr>
          <w:sz w:val="24"/>
          <w:szCs w:val="24"/>
        </w:rPr>
        <w:t>том</w:t>
      </w:r>
      <w:r w:rsidRPr="00EA5317">
        <w:rPr>
          <w:spacing w:val="-2"/>
          <w:sz w:val="24"/>
          <w:szCs w:val="24"/>
        </w:rPr>
        <w:t xml:space="preserve"> </w:t>
      </w:r>
      <w:r w:rsidRPr="00EA5317">
        <w:rPr>
          <w:sz w:val="24"/>
          <w:szCs w:val="24"/>
        </w:rPr>
        <w:t>числе</w:t>
      </w:r>
      <w:r w:rsidRPr="00EA5317">
        <w:rPr>
          <w:spacing w:val="-3"/>
          <w:sz w:val="24"/>
          <w:szCs w:val="24"/>
        </w:rPr>
        <w:t xml:space="preserve"> </w:t>
      </w:r>
      <w:r w:rsidRPr="00EA5317">
        <w:rPr>
          <w:sz w:val="24"/>
          <w:szCs w:val="24"/>
        </w:rPr>
        <w:t>с</w:t>
      </w:r>
      <w:r w:rsidRPr="00EA5317">
        <w:rPr>
          <w:spacing w:val="-3"/>
          <w:sz w:val="24"/>
          <w:szCs w:val="24"/>
        </w:rPr>
        <w:t xml:space="preserve"> </w:t>
      </w:r>
      <w:r w:rsidRPr="00EA5317">
        <w:rPr>
          <w:sz w:val="24"/>
          <w:szCs w:val="24"/>
        </w:rPr>
        <w:t>использованием</w:t>
      </w:r>
      <w:r w:rsidRPr="00EA5317">
        <w:rPr>
          <w:spacing w:val="-2"/>
          <w:sz w:val="24"/>
          <w:szCs w:val="24"/>
        </w:rPr>
        <w:t xml:space="preserve"> </w:t>
      </w:r>
      <w:r w:rsidRPr="00EA5317">
        <w:rPr>
          <w:sz w:val="24"/>
          <w:szCs w:val="24"/>
        </w:rPr>
        <w:t>Единого</w:t>
      </w:r>
      <w:r w:rsidRPr="00EA5317">
        <w:rPr>
          <w:spacing w:val="-3"/>
          <w:sz w:val="24"/>
          <w:szCs w:val="24"/>
        </w:rPr>
        <w:t xml:space="preserve"> </w:t>
      </w:r>
      <w:r w:rsidRPr="00EA5317">
        <w:rPr>
          <w:sz w:val="24"/>
          <w:szCs w:val="24"/>
        </w:rPr>
        <w:t>портала</w:t>
      </w:r>
      <w:r w:rsidRPr="00EA5317">
        <w:rPr>
          <w:spacing w:val="-3"/>
          <w:sz w:val="24"/>
          <w:szCs w:val="24"/>
        </w:rPr>
        <w:t xml:space="preserve"> </w:t>
      </w:r>
      <w:r w:rsidRPr="00EA5317">
        <w:rPr>
          <w:sz w:val="24"/>
          <w:szCs w:val="24"/>
        </w:rPr>
        <w:t>государственных</w:t>
      </w:r>
      <w:r w:rsidRPr="00EA5317">
        <w:rPr>
          <w:spacing w:val="-5"/>
          <w:sz w:val="24"/>
          <w:szCs w:val="24"/>
        </w:rPr>
        <w:t xml:space="preserve"> </w:t>
      </w:r>
      <w:r w:rsidRPr="00EA5317">
        <w:rPr>
          <w:sz w:val="24"/>
          <w:szCs w:val="24"/>
        </w:rPr>
        <w:t>и</w:t>
      </w:r>
      <w:r w:rsidR="00EA5317">
        <w:rPr>
          <w:sz w:val="24"/>
          <w:szCs w:val="24"/>
        </w:rPr>
        <w:t xml:space="preserve"> </w:t>
      </w:r>
      <w:r w:rsidRPr="00EA5317">
        <w:rPr>
          <w:sz w:val="24"/>
          <w:szCs w:val="24"/>
        </w:rPr>
        <w:t>муниципальных</w:t>
      </w:r>
      <w:r w:rsidRPr="00EA5317">
        <w:rPr>
          <w:spacing w:val="-3"/>
          <w:sz w:val="24"/>
          <w:szCs w:val="24"/>
        </w:rPr>
        <w:t xml:space="preserve"> </w:t>
      </w:r>
      <w:r w:rsidRPr="00EA5317">
        <w:rPr>
          <w:sz w:val="24"/>
          <w:szCs w:val="24"/>
        </w:rPr>
        <w:t>у</w:t>
      </w:r>
      <w:r w:rsidRPr="00EA5317">
        <w:rPr>
          <w:sz w:val="24"/>
          <w:szCs w:val="24"/>
        </w:rPr>
        <w:t>с</w:t>
      </w:r>
      <w:r w:rsidRPr="00EA5317">
        <w:rPr>
          <w:sz w:val="24"/>
          <w:szCs w:val="24"/>
        </w:rPr>
        <w:t>луг</w:t>
      </w:r>
      <w:r w:rsidRPr="00EA5317">
        <w:rPr>
          <w:spacing w:val="-4"/>
          <w:sz w:val="24"/>
          <w:szCs w:val="24"/>
        </w:rPr>
        <w:t xml:space="preserve"> </w:t>
      </w:r>
      <w:r w:rsidRPr="00EA5317">
        <w:rPr>
          <w:sz w:val="24"/>
          <w:szCs w:val="24"/>
        </w:rPr>
        <w:t>(функций)</w:t>
      </w:r>
    </w:p>
    <w:p w:rsidR="00334798" w:rsidRPr="00EA5317" w:rsidRDefault="00EA5317" w:rsidP="00EA5317">
      <w:pPr>
        <w:spacing w:befor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31.1. </w:t>
      </w:r>
      <w:r w:rsidR="00334798" w:rsidRPr="00EA5317">
        <w:rPr>
          <w:sz w:val="24"/>
          <w:szCs w:val="24"/>
        </w:rPr>
        <w:t>Информация о порядке подачи и рассмотрения жалобы размещается на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информационных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стендах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в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местах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предоставления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муниципальной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услуги,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на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сайте Уполномоченного органа, ЕПГУ, а также предоставляется в устной форме по</w:t>
      </w:r>
      <w:r w:rsidR="00334798" w:rsidRPr="00EA5317">
        <w:rPr>
          <w:spacing w:val="-67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телефону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и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(или)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на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личном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приеме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либо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в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письменной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форме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почтовым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отправлением</w:t>
      </w:r>
      <w:r w:rsidR="00334798" w:rsidRPr="00EA5317">
        <w:rPr>
          <w:spacing w:val="-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по адресу,</w:t>
      </w:r>
      <w:r w:rsidR="00334798" w:rsidRPr="00EA5317">
        <w:rPr>
          <w:spacing w:val="1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указанному</w:t>
      </w:r>
      <w:r w:rsidR="00334798" w:rsidRPr="00EA5317">
        <w:rPr>
          <w:spacing w:val="-5"/>
          <w:sz w:val="24"/>
          <w:szCs w:val="24"/>
        </w:rPr>
        <w:t xml:space="preserve"> </w:t>
      </w:r>
      <w:r w:rsidR="00334798" w:rsidRPr="00EA5317">
        <w:rPr>
          <w:sz w:val="24"/>
          <w:szCs w:val="24"/>
        </w:rPr>
        <w:t>заявителем (представителем).</w:t>
      </w:r>
    </w:p>
    <w:p w:rsidR="00334798" w:rsidRPr="00EA5317" w:rsidRDefault="00334798" w:rsidP="00EA5317">
      <w:pPr>
        <w:pStyle w:val="3f3f3f3f3f3f3f3f3f1"/>
        <w:numPr>
          <w:ilvl w:val="0"/>
          <w:numId w:val="11"/>
        </w:numPr>
        <w:spacing w:before="360"/>
        <w:ind w:left="0" w:firstLine="0"/>
        <w:jc w:val="center"/>
        <w:rPr>
          <w:sz w:val="24"/>
          <w:szCs w:val="24"/>
        </w:rPr>
      </w:pPr>
      <w:r w:rsidRPr="00EA5317">
        <w:rPr>
          <w:sz w:val="24"/>
          <w:szCs w:val="24"/>
        </w:rPr>
        <w:t>Перечень нормативных правовых актов, регулирующих порядок</w:t>
      </w:r>
      <w:r w:rsidRPr="00EA5317">
        <w:rPr>
          <w:spacing w:val="1"/>
          <w:sz w:val="24"/>
          <w:szCs w:val="24"/>
        </w:rPr>
        <w:t xml:space="preserve"> </w:t>
      </w:r>
      <w:r w:rsidRPr="00EA5317">
        <w:rPr>
          <w:sz w:val="24"/>
          <w:szCs w:val="24"/>
        </w:rPr>
        <w:t>досудебного</w:t>
      </w:r>
      <w:r w:rsidRPr="00EA5317">
        <w:rPr>
          <w:spacing w:val="-3"/>
          <w:sz w:val="24"/>
          <w:szCs w:val="24"/>
        </w:rPr>
        <w:t xml:space="preserve"> </w:t>
      </w:r>
      <w:r w:rsidRPr="00EA5317">
        <w:rPr>
          <w:sz w:val="24"/>
          <w:szCs w:val="24"/>
        </w:rPr>
        <w:t>(внесудебного)</w:t>
      </w:r>
      <w:r w:rsidRPr="00EA5317">
        <w:rPr>
          <w:spacing w:val="-5"/>
          <w:sz w:val="24"/>
          <w:szCs w:val="24"/>
        </w:rPr>
        <w:t xml:space="preserve"> </w:t>
      </w:r>
      <w:r w:rsidRPr="00EA5317">
        <w:rPr>
          <w:sz w:val="24"/>
          <w:szCs w:val="24"/>
        </w:rPr>
        <w:t>обжалования</w:t>
      </w:r>
      <w:r w:rsidRPr="00EA5317">
        <w:rPr>
          <w:spacing w:val="-5"/>
          <w:sz w:val="24"/>
          <w:szCs w:val="24"/>
        </w:rPr>
        <w:t xml:space="preserve"> </w:t>
      </w:r>
      <w:r w:rsidRPr="00EA5317">
        <w:rPr>
          <w:sz w:val="24"/>
          <w:szCs w:val="24"/>
        </w:rPr>
        <w:t>действий</w:t>
      </w:r>
      <w:r w:rsidRPr="00EA5317">
        <w:rPr>
          <w:spacing w:val="-3"/>
          <w:sz w:val="24"/>
          <w:szCs w:val="24"/>
        </w:rPr>
        <w:t xml:space="preserve"> </w:t>
      </w:r>
      <w:r w:rsidRPr="00EA5317">
        <w:rPr>
          <w:sz w:val="24"/>
          <w:szCs w:val="24"/>
        </w:rPr>
        <w:t>(бездействия)</w:t>
      </w:r>
      <w:r w:rsidRPr="00EA5317">
        <w:rPr>
          <w:spacing w:val="-3"/>
          <w:sz w:val="24"/>
          <w:szCs w:val="24"/>
        </w:rPr>
        <w:t xml:space="preserve"> </w:t>
      </w:r>
      <w:r w:rsidRPr="00EA5317">
        <w:rPr>
          <w:sz w:val="24"/>
          <w:szCs w:val="24"/>
        </w:rPr>
        <w:t>и</w:t>
      </w:r>
      <w:r w:rsidRPr="00EA5317">
        <w:rPr>
          <w:spacing w:val="-4"/>
          <w:sz w:val="24"/>
          <w:szCs w:val="24"/>
        </w:rPr>
        <w:t xml:space="preserve"> </w:t>
      </w:r>
      <w:r w:rsidRPr="00EA5317">
        <w:rPr>
          <w:sz w:val="24"/>
          <w:szCs w:val="24"/>
        </w:rPr>
        <w:t>(или)</w:t>
      </w:r>
      <w:r w:rsidR="00EA5317" w:rsidRPr="00EA5317">
        <w:rPr>
          <w:sz w:val="24"/>
          <w:szCs w:val="24"/>
        </w:rPr>
        <w:t xml:space="preserve"> </w:t>
      </w:r>
      <w:r w:rsidRPr="00EA5317">
        <w:rPr>
          <w:sz w:val="24"/>
          <w:szCs w:val="24"/>
        </w:rPr>
        <w:t>решений, принятых (ос</w:t>
      </w:r>
      <w:r w:rsidRPr="00EA5317">
        <w:rPr>
          <w:sz w:val="24"/>
          <w:szCs w:val="24"/>
        </w:rPr>
        <w:t>у</w:t>
      </w:r>
      <w:r w:rsidRPr="00EA5317">
        <w:rPr>
          <w:sz w:val="24"/>
          <w:szCs w:val="24"/>
        </w:rPr>
        <w:t>ществленных) в ходе предоставления муниципальной</w:t>
      </w:r>
      <w:r w:rsidRPr="00EA5317">
        <w:rPr>
          <w:spacing w:val="-67"/>
          <w:sz w:val="24"/>
          <w:szCs w:val="24"/>
        </w:rPr>
        <w:t xml:space="preserve"> </w:t>
      </w:r>
      <w:r w:rsidRPr="00EA5317">
        <w:rPr>
          <w:sz w:val="24"/>
          <w:szCs w:val="24"/>
        </w:rPr>
        <w:t>услуги</w:t>
      </w:r>
    </w:p>
    <w:p w:rsidR="00334798" w:rsidRPr="005B44CD" w:rsidRDefault="00EA5317" w:rsidP="000E0AC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32.1. </w:t>
      </w:r>
      <w:r w:rsidR="00334798" w:rsidRPr="005B44CD">
        <w:rPr>
          <w:sz w:val="24"/>
          <w:szCs w:val="24"/>
        </w:rPr>
        <w:t>Порядок досудебного (внесудебного) обжалования решений и действий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(безде</w:t>
      </w:r>
      <w:r w:rsidR="00334798" w:rsidRPr="005B44CD">
        <w:rPr>
          <w:sz w:val="24"/>
          <w:szCs w:val="24"/>
        </w:rPr>
        <w:t>й</w:t>
      </w:r>
      <w:r w:rsidR="00334798" w:rsidRPr="005B44CD">
        <w:rPr>
          <w:sz w:val="24"/>
          <w:szCs w:val="24"/>
        </w:rPr>
        <w:t>ствия)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Уполномоченного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органа,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предоставляющего</w:t>
      </w:r>
      <w:r w:rsidR="00334798" w:rsidRPr="005B44CD">
        <w:rPr>
          <w:spacing w:val="1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муниципальную</w:t>
      </w:r>
      <w:r w:rsidR="00334798" w:rsidRPr="005B44CD">
        <w:rPr>
          <w:spacing w:val="-67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услугу,</w:t>
      </w:r>
      <w:r w:rsidR="00334798" w:rsidRPr="005B44CD">
        <w:rPr>
          <w:spacing w:val="-2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а также его</w:t>
      </w:r>
      <w:r w:rsidR="00334798" w:rsidRPr="005B44CD">
        <w:rPr>
          <w:spacing w:val="-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lastRenderedPageBreak/>
        <w:t>должностных лиц</w:t>
      </w:r>
      <w:r w:rsidR="00334798" w:rsidRPr="005B44CD">
        <w:rPr>
          <w:spacing w:val="-3"/>
          <w:sz w:val="24"/>
          <w:szCs w:val="24"/>
        </w:rPr>
        <w:t xml:space="preserve"> </w:t>
      </w:r>
      <w:r w:rsidR="00334798" w:rsidRPr="005B44CD">
        <w:rPr>
          <w:sz w:val="24"/>
          <w:szCs w:val="24"/>
        </w:rPr>
        <w:t>регулируется: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1) Федеральным законом «Об организации предоставления государственных 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ципальных услуг»;</w:t>
      </w:r>
    </w:p>
    <w:p w:rsidR="00334798" w:rsidRPr="005B44CD" w:rsidRDefault="00334798" w:rsidP="000E0AC9">
      <w:pPr>
        <w:pStyle w:val="3f3f3f3f3f3f3f3f3f3f3f3f3f"/>
        <w:ind w:left="0" w:firstLine="0"/>
        <w:rPr>
          <w:sz w:val="24"/>
          <w:szCs w:val="24"/>
        </w:rPr>
      </w:pPr>
      <w:r w:rsidRPr="005B44CD">
        <w:rPr>
          <w:sz w:val="24"/>
          <w:szCs w:val="24"/>
        </w:rPr>
        <w:t xml:space="preserve"> </w:t>
      </w:r>
      <w:r w:rsidR="00EA5317">
        <w:rPr>
          <w:sz w:val="24"/>
          <w:szCs w:val="24"/>
        </w:rPr>
        <w:tab/>
      </w:r>
      <w:r w:rsidRPr="005B44CD">
        <w:rPr>
          <w:sz w:val="24"/>
          <w:szCs w:val="24"/>
        </w:rPr>
        <w:t>2) постановлением Правительства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Российской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20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ноября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2012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года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№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1198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«О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информационной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системе,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обеспечивающей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процесс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досудебного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(внесудебного)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обжалования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(бездействия),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совершенных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муниципальных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услуг».</w:t>
      </w:r>
    </w:p>
    <w:p w:rsidR="00334798" w:rsidRPr="005B44CD" w:rsidRDefault="00334798" w:rsidP="00EA5317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bookmarkStart w:id="13" w:name="_TOC_250003"/>
      <w:r w:rsidRPr="005B44CD">
        <w:rPr>
          <w:sz w:val="24"/>
          <w:szCs w:val="24"/>
          <w:lang w:val="en-US"/>
        </w:rPr>
        <w:t>VI</w:t>
      </w:r>
      <w:r w:rsidRPr="005B44CD">
        <w:rPr>
          <w:sz w:val="24"/>
          <w:szCs w:val="24"/>
        </w:rPr>
        <w:t>. Особенности выполнения административных процедур (действий) 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</w:t>
      </w:r>
      <w:r w:rsidRPr="005B44CD">
        <w:rPr>
          <w:sz w:val="24"/>
          <w:szCs w:val="24"/>
        </w:rPr>
        <w:t>к</w:t>
      </w:r>
      <w:r w:rsidRPr="005B44CD">
        <w:rPr>
          <w:sz w:val="24"/>
          <w:szCs w:val="24"/>
        </w:rPr>
        <w:t>циональных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центрах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bookmarkEnd w:id="13"/>
      <w:r w:rsidRPr="005B44CD">
        <w:rPr>
          <w:sz w:val="24"/>
          <w:szCs w:val="24"/>
        </w:rPr>
        <w:t>муниципальных услуг</w:t>
      </w:r>
    </w:p>
    <w:p w:rsidR="00334798" w:rsidRPr="00EA5317" w:rsidRDefault="00334798" w:rsidP="00EA5317">
      <w:pPr>
        <w:spacing w:before="360"/>
        <w:ind w:firstLine="0"/>
        <w:jc w:val="center"/>
        <w:rPr>
          <w:b/>
          <w:sz w:val="24"/>
          <w:szCs w:val="24"/>
        </w:rPr>
      </w:pPr>
      <w:r w:rsidRPr="00EA5317">
        <w:rPr>
          <w:b/>
          <w:sz w:val="24"/>
          <w:szCs w:val="24"/>
        </w:rPr>
        <w:t>33. Исчерпывающий перечень административных процедур (действий) при</w:t>
      </w:r>
      <w:r w:rsidRPr="00EA5317">
        <w:rPr>
          <w:b/>
          <w:spacing w:val="-67"/>
          <w:sz w:val="24"/>
          <w:szCs w:val="24"/>
        </w:rPr>
        <w:t xml:space="preserve"> </w:t>
      </w:r>
      <w:r w:rsidRPr="00EA5317">
        <w:rPr>
          <w:b/>
          <w:sz w:val="24"/>
          <w:szCs w:val="24"/>
        </w:rPr>
        <w:t>предоставлении</w:t>
      </w:r>
      <w:r w:rsidRPr="00EA5317">
        <w:rPr>
          <w:b/>
          <w:spacing w:val="-2"/>
          <w:sz w:val="24"/>
          <w:szCs w:val="24"/>
        </w:rPr>
        <w:t xml:space="preserve"> </w:t>
      </w:r>
      <w:r w:rsidRPr="00EA5317">
        <w:rPr>
          <w:b/>
          <w:sz w:val="24"/>
          <w:szCs w:val="24"/>
        </w:rPr>
        <w:t>муниципальной</w:t>
      </w:r>
      <w:r w:rsidRPr="00EA5317">
        <w:rPr>
          <w:b/>
          <w:spacing w:val="-1"/>
          <w:sz w:val="24"/>
          <w:szCs w:val="24"/>
        </w:rPr>
        <w:t xml:space="preserve"> </w:t>
      </w:r>
      <w:r w:rsidRPr="00EA5317">
        <w:rPr>
          <w:b/>
          <w:sz w:val="24"/>
          <w:szCs w:val="24"/>
        </w:rPr>
        <w:t>услуги,</w:t>
      </w:r>
      <w:r w:rsidRPr="00EA5317">
        <w:rPr>
          <w:b/>
          <w:spacing w:val="-2"/>
          <w:sz w:val="24"/>
          <w:szCs w:val="24"/>
        </w:rPr>
        <w:t xml:space="preserve"> </w:t>
      </w:r>
      <w:r w:rsidRPr="00EA5317">
        <w:rPr>
          <w:b/>
          <w:sz w:val="24"/>
          <w:szCs w:val="24"/>
        </w:rPr>
        <w:t>выполняемых</w:t>
      </w:r>
      <w:r w:rsidR="00EA5317" w:rsidRPr="00EA5317">
        <w:rPr>
          <w:b/>
          <w:sz w:val="24"/>
          <w:szCs w:val="24"/>
        </w:rPr>
        <w:t xml:space="preserve"> </w:t>
      </w:r>
      <w:r w:rsidRPr="00EA5317">
        <w:rPr>
          <w:b/>
          <w:sz w:val="24"/>
          <w:szCs w:val="24"/>
        </w:rPr>
        <w:t>многофункциональными</w:t>
      </w:r>
      <w:r w:rsidRPr="00EA5317">
        <w:rPr>
          <w:b/>
          <w:spacing w:val="-4"/>
          <w:sz w:val="24"/>
          <w:szCs w:val="24"/>
        </w:rPr>
        <w:t xml:space="preserve"> </w:t>
      </w:r>
      <w:r w:rsidRPr="00EA5317">
        <w:rPr>
          <w:b/>
          <w:sz w:val="24"/>
          <w:szCs w:val="24"/>
        </w:rPr>
        <w:t>центрами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33.1</w:t>
      </w:r>
      <w:r w:rsidR="00EA5317">
        <w:rPr>
          <w:sz w:val="24"/>
          <w:szCs w:val="24"/>
        </w:rPr>
        <w:t xml:space="preserve">. </w:t>
      </w:r>
      <w:r w:rsidRPr="005B44CD">
        <w:rPr>
          <w:sz w:val="24"/>
          <w:szCs w:val="24"/>
        </w:rPr>
        <w:t>Многофункциональный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осуществляет: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информирование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заявителей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порядке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центре,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иным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вопросам,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связанным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предоставлением муниц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пальной услуги, а также консультирование заявителей 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порядке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 муниц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пальной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многофункциональном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центре;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б) выдачу заявителю результата предоставления муниципальной услуги, 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бумажном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носителе,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подтверждающих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содержание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документов,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функциональный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результатам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также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z w:val="24"/>
          <w:szCs w:val="24"/>
        </w:rPr>
        <w:t>ы</w:t>
      </w:r>
      <w:r w:rsidRPr="005B44CD">
        <w:rPr>
          <w:sz w:val="24"/>
          <w:szCs w:val="24"/>
        </w:rPr>
        <w:t>дача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включая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составление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бумажном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носителе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заверение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выписок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из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н</w:t>
      </w:r>
      <w:r w:rsidRPr="005B44CD">
        <w:rPr>
          <w:sz w:val="24"/>
          <w:szCs w:val="24"/>
        </w:rPr>
        <w:t>формационных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систем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органов,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предоставляющих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муниципальные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в)</w:t>
      </w:r>
      <w:r w:rsidRPr="005B44CD">
        <w:rPr>
          <w:spacing w:val="34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иные</w:t>
      </w:r>
      <w:r w:rsidRPr="005B44CD">
        <w:rPr>
          <w:spacing w:val="34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процедуры</w:t>
      </w:r>
      <w:r w:rsidRPr="005B44CD">
        <w:rPr>
          <w:spacing w:val="33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35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действия,</w:t>
      </w:r>
      <w:r w:rsidRPr="005B44CD">
        <w:rPr>
          <w:spacing w:val="35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предусмотренные</w:t>
      </w:r>
      <w:r w:rsidRPr="005B44CD">
        <w:rPr>
          <w:spacing w:val="34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Федеральным</w:t>
      </w:r>
      <w:r w:rsidRPr="005B44CD">
        <w:rPr>
          <w:spacing w:val="34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законом</w:t>
      </w:r>
      <w:r w:rsidRPr="005B44CD">
        <w:rPr>
          <w:spacing w:val="32"/>
          <w:sz w:val="24"/>
          <w:szCs w:val="24"/>
        </w:rPr>
        <w:t xml:space="preserve"> </w:t>
      </w:r>
      <w:r w:rsidRPr="005B44CD">
        <w:rPr>
          <w:sz w:val="24"/>
          <w:szCs w:val="24"/>
        </w:rPr>
        <w:t>№210-ФЗ.</w:t>
      </w:r>
    </w:p>
    <w:p w:rsidR="00334798" w:rsidRPr="005B44CD" w:rsidRDefault="00334798" w:rsidP="000E0AC9">
      <w:pPr>
        <w:pStyle w:val="3f3f3f3f3f3f3f3f3f3f3f3f3f"/>
        <w:ind w:left="0" w:firstLine="0"/>
        <w:rPr>
          <w:sz w:val="24"/>
          <w:szCs w:val="24"/>
        </w:rPr>
      </w:pPr>
      <w:r w:rsidRPr="005B44CD">
        <w:rPr>
          <w:sz w:val="24"/>
          <w:szCs w:val="24"/>
        </w:rPr>
        <w:t>В соответствии с частью 1.1 статьи 16 Федерального закона № 210-ФЗ 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организации.</w:t>
      </w:r>
    </w:p>
    <w:p w:rsidR="00334798" w:rsidRPr="005B44CD" w:rsidRDefault="00334798" w:rsidP="00EA5317">
      <w:pPr>
        <w:pStyle w:val="3f3f3f3f3f3f3f3f3f1"/>
        <w:spacing w:before="360" w:line="319" w:lineRule="exact"/>
        <w:ind w:left="0" w:firstLine="0"/>
        <w:jc w:val="center"/>
        <w:rPr>
          <w:sz w:val="24"/>
          <w:szCs w:val="24"/>
        </w:rPr>
      </w:pPr>
      <w:bookmarkStart w:id="14" w:name="_TOC_250002"/>
      <w:r w:rsidRPr="005B44CD">
        <w:rPr>
          <w:sz w:val="24"/>
          <w:szCs w:val="24"/>
        </w:rPr>
        <w:t>34. Информирование</w:t>
      </w:r>
      <w:r w:rsidRPr="005B44CD">
        <w:rPr>
          <w:spacing w:val="-6"/>
          <w:sz w:val="24"/>
          <w:szCs w:val="24"/>
        </w:rPr>
        <w:t xml:space="preserve"> </w:t>
      </w:r>
      <w:bookmarkEnd w:id="14"/>
      <w:r w:rsidRPr="005B44CD">
        <w:rPr>
          <w:sz w:val="24"/>
          <w:szCs w:val="24"/>
        </w:rPr>
        <w:t>заявителей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pacing w:val="1"/>
          <w:sz w:val="24"/>
          <w:szCs w:val="24"/>
        </w:rPr>
        <w:t xml:space="preserve">34.1. </w:t>
      </w:r>
      <w:r w:rsidRPr="005B44CD">
        <w:rPr>
          <w:sz w:val="24"/>
          <w:szCs w:val="24"/>
        </w:rPr>
        <w:t>Информирование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центрами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осуществляется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следующими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способами: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размещ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официальных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сайтах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информационных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стендах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многофункциональных центров;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б)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обращении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лично,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телефону,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средством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почтовых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отправлений,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либо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 электронной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почте.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При личном обращении работник многофункционального центра подробно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</w:t>
      </w:r>
      <w:r w:rsidRPr="005B44CD">
        <w:rPr>
          <w:sz w:val="24"/>
          <w:szCs w:val="24"/>
        </w:rPr>
        <w:t>и</w:t>
      </w:r>
      <w:r w:rsidRPr="005B44CD">
        <w:rPr>
          <w:sz w:val="24"/>
          <w:szCs w:val="24"/>
        </w:rPr>
        <w:t>рует заявителей по интересующим их вопросам в вежливой корректной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форме с использов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нием официально-делового стиля речи. Рекомендуемое время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секторе информирования для получения информации о</w:t>
      </w:r>
      <w:r w:rsidRPr="005B44CD">
        <w:rPr>
          <w:spacing w:val="70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государственных услугах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может превышать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15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минут.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Ответ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телефонный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звонок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должен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начинаться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информации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наименовании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низации,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фамилии,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имени,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отчестве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должности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работника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устное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консультирование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обращении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телефону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работник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многофункционального центра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осуществляет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 более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10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минут;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случае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если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подготовки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ответа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требуется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более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продолжительное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время, рабо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ник многофункционального центра, осуществляющий индивидуальное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устное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консультир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вание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по телефону,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может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предложить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заявителю: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а) изложить обращение в письменной форме (ответ направляется Заявителю 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</w:t>
      </w:r>
      <w:r w:rsidRPr="005B44CD">
        <w:rPr>
          <w:sz w:val="24"/>
          <w:szCs w:val="24"/>
        </w:rPr>
        <w:t>т</w:t>
      </w:r>
      <w:r w:rsidRPr="005B44CD">
        <w:rPr>
          <w:sz w:val="24"/>
          <w:szCs w:val="24"/>
        </w:rPr>
        <w:t>ветствии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способом,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указанным в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обращении);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б) назначить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другое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время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консультаций.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консультировании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письменным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обращениям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заявителей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ответ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 xml:space="preserve">почты, указанному в обращении, </w:t>
      </w:r>
      <w:r w:rsidRPr="005B44CD">
        <w:rPr>
          <w:sz w:val="24"/>
          <w:szCs w:val="24"/>
        </w:rPr>
        <w:lastRenderedPageBreak/>
        <w:t>поступившем в многофункциональный центр 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пис</w:t>
      </w:r>
      <w:r w:rsidRPr="005B44CD">
        <w:rPr>
          <w:sz w:val="24"/>
          <w:szCs w:val="24"/>
        </w:rPr>
        <w:t>ь</w:t>
      </w:r>
      <w:r w:rsidRPr="005B44CD">
        <w:rPr>
          <w:sz w:val="24"/>
          <w:szCs w:val="24"/>
        </w:rPr>
        <w:t>менной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почтовому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адресу,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указанному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обращении,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поступившем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</w:t>
      </w:r>
      <w:r w:rsidRPr="005B44CD">
        <w:rPr>
          <w:sz w:val="24"/>
          <w:szCs w:val="24"/>
        </w:rPr>
        <w:t>к</w:t>
      </w:r>
      <w:r w:rsidRPr="005B44CD">
        <w:rPr>
          <w:sz w:val="24"/>
          <w:szCs w:val="24"/>
        </w:rPr>
        <w:t>циональный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письменной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форме.</w:t>
      </w:r>
    </w:p>
    <w:p w:rsidR="00334798" w:rsidRPr="005B44CD" w:rsidRDefault="00334798" w:rsidP="00EA5317">
      <w:pPr>
        <w:pStyle w:val="3f3f3f3f3f3f3f3f3f1"/>
        <w:spacing w:before="360"/>
        <w:ind w:left="0" w:firstLine="0"/>
        <w:jc w:val="center"/>
        <w:rPr>
          <w:sz w:val="24"/>
          <w:szCs w:val="24"/>
        </w:rPr>
      </w:pPr>
      <w:bookmarkStart w:id="15" w:name="_TOC_250001"/>
      <w:r w:rsidRPr="005B44CD">
        <w:rPr>
          <w:sz w:val="24"/>
          <w:szCs w:val="24"/>
        </w:rPr>
        <w:t>35. Выдача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заявителю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результата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-7"/>
          <w:sz w:val="24"/>
          <w:szCs w:val="24"/>
        </w:rPr>
        <w:t xml:space="preserve"> </w:t>
      </w:r>
      <w:bookmarkEnd w:id="15"/>
      <w:r w:rsidRPr="005B44CD">
        <w:rPr>
          <w:sz w:val="24"/>
          <w:szCs w:val="24"/>
        </w:rPr>
        <w:t>услуги</w:t>
      </w:r>
    </w:p>
    <w:p w:rsidR="00334798" w:rsidRPr="005B44CD" w:rsidRDefault="00334798" w:rsidP="000E0AC9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35.1. При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наличии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указания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выдаче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оказания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через</w:t>
      </w:r>
      <w:r w:rsidRPr="005B44CD">
        <w:rPr>
          <w:spacing w:val="70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центр, Уполномоченный орган передает документы в многофункциональный центр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последующей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выдачи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(представителю)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способом,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согласно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заключенным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соглашениям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взаимодействии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заключенным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между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Уполномоченным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многофункциональным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порядке,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утвержденном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Постановлением №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797.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Порядок и сроки передачи Уполномоченным органом таких документов 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</w:t>
      </w:r>
      <w:r w:rsidRPr="005B44CD">
        <w:rPr>
          <w:sz w:val="24"/>
          <w:szCs w:val="24"/>
        </w:rPr>
        <w:t>о</w:t>
      </w:r>
      <w:r w:rsidRPr="005B44CD">
        <w:rPr>
          <w:sz w:val="24"/>
          <w:szCs w:val="24"/>
        </w:rPr>
        <w:t>функциональный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определяются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соглашением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взаимодействии,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заключенным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ими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порядке,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установленном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Постановлением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№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797.</w:t>
      </w:r>
    </w:p>
    <w:p w:rsidR="00334798" w:rsidRPr="005B44CD" w:rsidRDefault="00334798" w:rsidP="000E0AC9">
      <w:pPr>
        <w:ind w:firstLine="709"/>
        <w:rPr>
          <w:sz w:val="24"/>
          <w:szCs w:val="24"/>
        </w:rPr>
      </w:pPr>
      <w:r w:rsidRPr="005B44CD">
        <w:rPr>
          <w:sz w:val="24"/>
          <w:szCs w:val="24"/>
        </w:rPr>
        <w:t>35.2. Прием заявителей для выдачи документов, являющихся результатом</w:t>
      </w:r>
      <w:r w:rsidRPr="005B44CD">
        <w:rPr>
          <w:spacing w:val="1"/>
          <w:sz w:val="24"/>
          <w:szCs w:val="24"/>
        </w:rPr>
        <w:t xml:space="preserve">         </w:t>
      </w:r>
      <w:r w:rsidRPr="005B44CD">
        <w:rPr>
          <w:sz w:val="24"/>
          <w:szCs w:val="24"/>
        </w:rPr>
        <w:t>муниципальной услуги, в порядке очередности при получении номерного талона из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терминала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очереди,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соответствующего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цели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обращения,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либо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предварительной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записи.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334798" w:rsidRPr="00EA5317" w:rsidRDefault="00334798" w:rsidP="000E0AC9">
      <w:pPr>
        <w:ind w:firstLine="0"/>
        <w:rPr>
          <w:sz w:val="24"/>
          <w:szCs w:val="24"/>
        </w:rPr>
      </w:pPr>
      <w:r w:rsidRPr="005B44CD">
        <w:rPr>
          <w:spacing w:val="-67"/>
        </w:rPr>
        <w:t xml:space="preserve"> </w:t>
      </w:r>
      <w:r w:rsidR="00EA5317">
        <w:rPr>
          <w:spacing w:val="-67"/>
        </w:rPr>
        <w:tab/>
      </w:r>
      <w:r w:rsidR="00EA5317">
        <w:rPr>
          <w:sz w:val="24"/>
          <w:szCs w:val="24"/>
        </w:rPr>
        <w:t xml:space="preserve">а) </w:t>
      </w:r>
      <w:r w:rsidRPr="00EA5317">
        <w:rPr>
          <w:sz w:val="24"/>
          <w:szCs w:val="24"/>
        </w:rPr>
        <w:t>устанавливает личность</w:t>
      </w:r>
      <w:r w:rsidRPr="00EA5317">
        <w:rPr>
          <w:sz w:val="24"/>
          <w:szCs w:val="24"/>
        </w:rPr>
        <w:tab/>
      </w:r>
      <w:r w:rsidRPr="00EA5317">
        <w:rPr>
          <w:sz w:val="24"/>
          <w:szCs w:val="24"/>
        </w:rPr>
        <w:tab/>
        <w:t>заявителя</w:t>
      </w:r>
      <w:r w:rsidRPr="00EA5317">
        <w:rPr>
          <w:sz w:val="24"/>
          <w:szCs w:val="24"/>
        </w:rPr>
        <w:tab/>
        <w:t>на</w:t>
      </w:r>
      <w:r w:rsidRPr="00EA5317">
        <w:rPr>
          <w:sz w:val="24"/>
          <w:szCs w:val="24"/>
        </w:rPr>
        <w:tab/>
      </w:r>
      <w:r w:rsidRPr="00EA5317">
        <w:rPr>
          <w:sz w:val="24"/>
          <w:szCs w:val="24"/>
        </w:rPr>
        <w:tab/>
      </w:r>
      <w:r w:rsidRPr="00EA5317">
        <w:rPr>
          <w:sz w:val="24"/>
          <w:szCs w:val="24"/>
        </w:rPr>
        <w:tab/>
        <w:t>основании документа, удостоверяющего</w:t>
      </w:r>
      <w:r w:rsidRPr="00EA5317">
        <w:rPr>
          <w:sz w:val="24"/>
          <w:szCs w:val="24"/>
        </w:rPr>
        <w:tab/>
      </w:r>
      <w:r w:rsidRPr="00EA5317">
        <w:rPr>
          <w:sz w:val="24"/>
          <w:szCs w:val="24"/>
        </w:rPr>
        <w:tab/>
        <w:t>личность</w:t>
      </w:r>
      <w:r w:rsidRPr="00EA5317">
        <w:rPr>
          <w:sz w:val="24"/>
          <w:szCs w:val="24"/>
        </w:rPr>
        <w:tab/>
        <w:t>в</w:t>
      </w:r>
      <w:r w:rsidRPr="00EA5317">
        <w:rPr>
          <w:sz w:val="24"/>
          <w:szCs w:val="24"/>
        </w:rPr>
        <w:tab/>
      </w:r>
      <w:r w:rsidRPr="00EA5317">
        <w:rPr>
          <w:sz w:val="24"/>
          <w:szCs w:val="24"/>
        </w:rPr>
        <w:tab/>
        <w:t>соответствии с законодательством Российской Федерации;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б) проверяет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полномочия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представителя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случае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обращения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представит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ля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заявителя);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в) определяет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статус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исполнения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заявления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ГИС;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г) распечатывает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предоставления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муниципальной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услуги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виде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экземпляра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бумажном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носителе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заверяет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использованием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печати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предусмотренных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нормативными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правовыми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актами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Ро</w:t>
      </w:r>
      <w:r w:rsidRPr="005B44CD">
        <w:rPr>
          <w:sz w:val="24"/>
          <w:szCs w:val="24"/>
        </w:rPr>
        <w:t>с</w:t>
      </w:r>
      <w:r w:rsidRPr="005B44CD">
        <w:rPr>
          <w:sz w:val="24"/>
          <w:szCs w:val="24"/>
        </w:rPr>
        <w:t>сийской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случаях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–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печати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изображением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Государственного герба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Российской Федерации);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д) заверяет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экземпляр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электронного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бумажном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носителе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использов</w:t>
      </w:r>
      <w:r w:rsidRPr="005B44CD">
        <w:rPr>
          <w:sz w:val="24"/>
          <w:szCs w:val="24"/>
        </w:rPr>
        <w:t>а</w:t>
      </w:r>
      <w:r w:rsidRPr="005B44CD">
        <w:rPr>
          <w:sz w:val="24"/>
          <w:szCs w:val="24"/>
        </w:rPr>
        <w:t>нием</w:t>
      </w:r>
      <w:r w:rsidRPr="005B44CD">
        <w:rPr>
          <w:spacing w:val="36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печати</w:t>
      </w:r>
      <w:r w:rsidRPr="005B44CD">
        <w:rPr>
          <w:spacing w:val="38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многофункционального</w:t>
      </w:r>
      <w:r w:rsidRPr="005B44CD">
        <w:rPr>
          <w:spacing w:val="39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центра</w:t>
      </w:r>
      <w:r w:rsidRPr="005B44CD">
        <w:rPr>
          <w:spacing w:val="36"/>
          <w:sz w:val="24"/>
          <w:szCs w:val="24"/>
        </w:rPr>
        <w:t xml:space="preserve"> </w:t>
      </w:r>
      <w:r w:rsidRPr="005B44CD">
        <w:rPr>
          <w:sz w:val="24"/>
          <w:szCs w:val="24"/>
        </w:rPr>
        <w:t>(в</w:t>
      </w:r>
      <w:r w:rsidRPr="005B44CD">
        <w:rPr>
          <w:spacing w:val="38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предусмотренных нормативными</w:t>
      </w:r>
      <w:r w:rsidRPr="005B44CD">
        <w:rPr>
          <w:spacing w:val="27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правов</w:t>
      </w:r>
      <w:r w:rsidRPr="005B44CD">
        <w:rPr>
          <w:sz w:val="24"/>
          <w:szCs w:val="24"/>
        </w:rPr>
        <w:t>ы</w:t>
      </w:r>
      <w:r w:rsidRPr="005B44CD">
        <w:rPr>
          <w:sz w:val="24"/>
          <w:szCs w:val="24"/>
        </w:rPr>
        <w:t>ми</w:t>
      </w:r>
      <w:r w:rsidRPr="005B44CD">
        <w:rPr>
          <w:spacing w:val="27"/>
          <w:sz w:val="24"/>
          <w:szCs w:val="24"/>
        </w:rPr>
        <w:t xml:space="preserve"> </w:t>
      </w:r>
      <w:r w:rsidRPr="005B44CD">
        <w:rPr>
          <w:sz w:val="24"/>
          <w:szCs w:val="24"/>
        </w:rPr>
        <w:t>актами</w:t>
      </w:r>
      <w:r w:rsidRPr="005B44CD">
        <w:rPr>
          <w:spacing w:val="25"/>
          <w:sz w:val="24"/>
          <w:szCs w:val="24"/>
        </w:rPr>
        <w:t xml:space="preserve"> </w:t>
      </w:r>
      <w:r w:rsidRPr="005B44CD">
        <w:rPr>
          <w:sz w:val="24"/>
          <w:szCs w:val="24"/>
        </w:rPr>
        <w:t>Российской</w:t>
      </w:r>
      <w:r w:rsidRPr="005B44CD">
        <w:rPr>
          <w:spacing w:val="27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Федерации</w:t>
      </w:r>
      <w:r w:rsidRPr="005B44CD">
        <w:rPr>
          <w:spacing w:val="27"/>
          <w:sz w:val="24"/>
          <w:szCs w:val="24"/>
        </w:rPr>
        <w:t xml:space="preserve"> </w:t>
      </w:r>
      <w:r w:rsidRPr="005B44CD">
        <w:rPr>
          <w:sz w:val="24"/>
          <w:szCs w:val="24"/>
        </w:rPr>
        <w:t>случаях</w:t>
      </w:r>
      <w:r w:rsidRPr="005B44CD">
        <w:rPr>
          <w:spacing w:val="34"/>
          <w:sz w:val="24"/>
          <w:szCs w:val="24"/>
        </w:rPr>
        <w:t xml:space="preserve"> </w:t>
      </w:r>
      <w:r w:rsidRPr="005B44CD">
        <w:rPr>
          <w:sz w:val="24"/>
          <w:szCs w:val="24"/>
        </w:rPr>
        <w:t>–</w:t>
      </w:r>
      <w:r w:rsidRPr="005B44CD">
        <w:rPr>
          <w:spacing w:val="28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печати</w:t>
      </w:r>
      <w:r w:rsidRPr="005B44CD">
        <w:rPr>
          <w:spacing w:val="25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изображением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Государственного ге</w:t>
      </w:r>
      <w:r w:rsidRPr="005B44CD">
        <w:rPr>
          <w:sz w:val="24"/>
          <w:szCs w:val="24"/>
        </w:rPr>
        <w:t>р</w:t>
      </w:r>
      <w:r w:rsidRPr="005B44CD">
        <w:rPr>
          <w:sz w:val="24"/>
          <w:szCs w:val="24"/>
        </w:rPr>
        <w:t>ба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Российской Федерации);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е) выдает</w:t>
      </w:r>
      <w:r w:rsidRPr="005B44CD">
        <w:rPr>
          <w:spacing w:val="39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документы</w:t>
      </w:r>
      <w:r w:rsidRPr="005B44CD">
        <w:rPr>
          <w:spacing w:val="37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заявителю,</w:t>
      </w:r>
      <w:r w:rsidRPr="005B44CD">
        <w:rPr>
          <w:spacing w:val="39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38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необходимости</w:t>
      </w:r>
      <w:r w:rsidRPr="005B44CD">
        <w:rPr>
          <w:spacing w:val="40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запрашивает</w:t>
      </w:r>
      <w:r w:rsidRPr="005B44CD">
        <w:rPr>
          <w:spacing w:val="39"/>
          <w:sz w:val="24"/>
          <w:szCs w:val="24"/>
        </w:rPr>
        <w:t xml:space="preserve"> </w:t>
      </w:r>
      <w:r w:rsidRPr="005B44CD">
        <w:rPr>
          <w:sz w:val="24"/>
          <w:szCs w:val="24"/>
        </w:rPr>
        <w:t>у</w:t>
      </w:r>
      <w:r w:rsidRPr="005B44CD">
        <w:rPr>
          <w:spacing w:val="35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заявителя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z w:val="24"/>
          <w:szCs w:val="24"/>
        </w:rPr>
        <w:t>д</w:t>
      </w:r>
      <w:r w:rsidRPr="005B44CD">
        <w:rPr>
          <w:sz w:val="24"/>
          <w:szCs w:val="24"/>
        </w:rPr>
        <w:t>писи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 каждый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выданный документ;</w:t>
      </w:r>
    </w:p>
    <w:p w:rsidR="00334798" w:rsidRPr="005B44CD" w:rsidRDefault="00334798" w:rsidP="000E0AC9">
      <w:pPr>
        <w:pStyle w:val="3f3f3f3f3f3f3f3f3f3f3f3f3f"/>
        <w:ind w:left="0" w:firstLine="709"/>
        <w:rPr>
          <w:sz w:val="24"/>
          <w:szCs w:val="24"/>
        </w:rPr>
      </w:pPr>
      <w:r w:rsidRPr="005B44CD">
        <w:rPr>
          <w:sz w:val="24"/>
          <w:szCs w:val="24"/>
        </w:rPr>
        <w:t>ж) запрашивает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согласие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заявителя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участие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смс-опросе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оценки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качества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пр</w:t>
      </w:r>
      <w:r w:rsidRPr="005B44CD">
        <w:rPr>
          <w:sz w:val="24"/>
          <w:szCs w:val="24"/>
        </w:rPr>
        <w:t>е</w:t>
      </w:r>
      <w:r w:rsidRPr="005B44CD">
        <w:rPr>
          <w:sz w:val="24"/>
          <w:szCs w:val="24"/>
        </w:rPr>
        <w:t>доставленных услуг многофункциональным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центром.</w:t>
      </w:r>
    </w:p>
    <w:p w:rsidR="00334798" w:rsidRPr="00A5232D" w:rsidRDefault="00334798" w:rsidP="00EA5317">
      <w:pPr>
        <w:spacing w:before="360"/>
        <w:ind w:firstLine="0"/>
        <w:rPr>
          <w:sz w:val="24"/>
          <w:szCs w:val="24"/>
        </w:rPr>
      </w:pPr>
    </w:p>
    <w:p w:rsidR="00334798" w:rsidRPr="00A5232D" w:rsidRDefault="00334798" w:rsidP="001111F4">
      <w:pPr>
        <w:pStyle w:val="3f3f3f3f3f3f3f3f3f3f3f3f3f"/>
        <w:spacing w:before="360"/>
        <w:ind w:right="159" w:firstLine="707"/>
        <w:rPr>
          <w:sz w:val="24"/>
          <w:szCs w:val="24"/>
        </w:rPr>
      </w:pPr>
    </w:p>
    <w:p w:rsidR="00334798" w:rsidRPr="00A5232D" w:rsidRDefault="00334798" w:rsidP="001111F4">
      <w:pPr>
        <w:pStyle w:val="3f3f3f3f3f3f3f3f3f3f3f3f3f"/>
        <w:spacing w:before="360"/>
        <w:ind w:right="161" w:firstLine="707"/>
        <w:rPr>
          <w:sz w:val="24"/>
          <w:szCs w:val="24"/>
        </w:rPr>
      </w:pPr>
    </w:p>
    <w:p w:rsidR="00334798" w:rsidRPr="00A5232D" w:rsidRDefault="00334798" w:rsidP="001111F4">
      <w:pPr>
        <w:pStyle w:val="3f3f3f3f3f3f3f3f3f3f3f3f3f"/>
        <w:spacing w:before="360"/>
        <w:ind w:left="0"/>
        <w:jc w:val="left"/>
        <w:rPr>
          <w:sz w:val="24"/>
          <w:szCs w:val="24"/>
        </w:rPr>
      </w:pPr>
    </w:p>
    <w:p w:rsidR="00334798" w:rsidRPr="00A5232D" w:rsidRDefault="00334798" w:rsidP="001111F4">
      <w:pPr>
        <w:pStyle w:val="3f3f3f3f3f3f3f3f3f3f3f3f3f"/>
        <w:spacing w:before="360"/>
        <w:ind w:right="165" w:firstLine="707"/>
        <w:rPr>
          <w:sz w:val="24"/>
          <w:szCs w:val="24"/>
        </w:rPr>
        <w:sectPr w:rsidR="00334798" w:rsidRPr="00A5232D" w:rsidSect="0035323E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284" w:right="851" w:bottom="284" w:left="1440" w:header="408" w:footer="720" w:gutter="0"/>
          <w:cols w:space="720"/>
          <w:formProt w:val="0"/>
          <w:noEndnote/>
        </w:sectPr>
      </w:pPr>
    </w:p>
    <w:p w:rsidR="007F06A0" w:rsidRPr="007F06A0" w:rsidRDefault="00334798" w:rsidP="007F06A0">
      <w:pPr>
        <w:spacing w:before="360"/>
        <w:ind w:firstLine="0"/>
        <w:contextualSpacing/>
        <w:jc w:val="right"/>
      </w:pPr>
      <w:r w:rsidRPr="00A5232D">
        <w:rPr>
          <w:sz w:val="24"/>
          <w:szCs w:val="24"/>
        </w:rPr>
        <w:lastRenderedPageBreak/>
        <w:tab/>
      </w:r>
      <w:r w:rsidR="007F06A0" w:rsidRPr="007F06A0">
        <w:t xml:space="preserve">Приложение № </w:t>
      </w:r>
      <w:r w:rsidR="000E0AC9">
        <w:t>1</w:t>
      </w:r>
    </w:p>
    <w:p w:rsidR="007F06A0" w:rsidRDefault="007F06A0" w:rsidP="007F06A0">
      <w:pPr>
        <w:spacing w:before="360"/>
        <w:ind w:firstLine="0"/>
        <w:contextualSpacing/>
        <w:jc w:val="right"/>
      </w:pPr>
      <w:r w:rsidRPr="007F06A0">
        <w:t xml:space="preserve">к Административному регламенту </w:t>
      </w:r>
    </w:p>
    <w:p w:rsidR="007F06A0" w:rsidRPr="007F06A0" w:rsidRDefault="007F06A0" w:rsidP="007F06A0">
      <w:pPr>
        <w:spacing w:before="360"/>
        <w:ind w:firstLine="0"/>
        <w:contextualSpacing/>
        <w:jc w:val="right"/>
      </w:pPr>
      <w:r w:rsidRPr="007F06A0">
        <w:t>по предоставлению муниципальной услуги</w:t>
      </w:r>
    </w:p>
    <w:p w:rsidR="007F06A0" w:rsidRDefault="007F06A0" w:rsidP="007F06A0">
      <w:pPr>
        <w:spacing w:before="360"/>
        <w:ind w:firstLine="0"/>
        <w:contextualSpacing/>
        <w:jc w:val="right"/>
      </w:pPr>
      <w:r w:rsidRPr="007F06A0">
        <w:t xml:space="preserve">«Установка информационной вывески, </w:t>
      </w:r>
    </w:p>
    <w:p w:rsidR="007F06A0" w:rsidRPr="007F06A0" w:rsidRDefault="007F06A0" w:rsidP="007F06A0">
      <w:pPr>
        <w:spacing w:before="360"/>
        <w:ind w:firstLine="0"/>
        <w:contextualSpacing/>
        <w:jc w:val="right"/>
      </w:pPr>
      <w:r w:rsidRPr="007F06A0">
        <w:t>согласование дизайн-проекта размещения вывески»</w:t>
      </w:r>
    </w:p>
    <w:p w:rsidR="009C524C" w:rsidRPr="00A5232D" w:rsidRDefault="009C524C" w:rsidP="007F06A0">
      <w:pPr>
        <w:spacing w:before="360"/>
        <w:ind w:right="-2"/>
        <w:jc w:val="right"/>
        <w:rPr>
          <w:sz w:val="24"/>
          <w:szCs w:val="24"/>
        </w:rPr>
      </w:pPr>
    </w:p>
    <w:p w:rsidR="009C524C" w:rsidRDefault="009C524C" w:rsidP="009C524C">
      <w:pPr>
        <w:widowControl/>
        <w:shd w:val="clear" w:color="auto" w:fill="FFFFFF"/>
        <w:suppressAutoHyphens w:val="0"/>
        <w:autoSpaceDE/>
        <w:autoSpaceDN/>
        <w:adjustRightInd/>
        <w:spacing w:line="360" w:lineRule="auto"/>
        <w:ind w:firstLine="0"/>
        <w:jc w:val="center"/>
        <w:rPr>
          <w:b/>
          <w:bCs/>
          <w:color w:val="22272F"/>
          <w:kern w:val="0"/>
          <w:sz w:val="24"/>
          <w:szCs w:val="24"/>
          <w:lang w:eastAsia="ru-RU"/>
        </w:rPr>
      </w:pPr>
      <w:r w:rsidRPr="009C524C">
        <w:rPr>
          <w:b/>
          <w:bCs/>
          <w:color w:val="22272F"/>
          <w:kern w:val="0"/>
          <w:sz w:val="24"/>
          <w:szCs w:val="24"/>
          <w:lang w:eastAsia="ru-RU"/>
        </w:rPr>
        <w:t xml:space="preserve">Установка информационной вывески, </w:t>
      </w:r>
    </w:p>
    <w:p w:rsidR="009C524C" w:rsidRPr="009C524C" w:rsidRDefault="009C524C" w:rsidP="009C524C">
      <w:pPr>
        <w:widowControl/>
        <w:shd w:val="clear" w:color="auto" w:fill="FFFFFF"/>
        <w:suppressAutoHyphens w:val="0"/>
        <w:autoSpaceDE/>
        <w:autoSpaceDN/>
        <w:adjustRightInd/>
        <w:spacing w:line="360" w:lineRule="auto"/>
        <w:ind w:firstLine="0"/>
        <w:jc w:val="center"/>
        <w:rPr>
          <w:b/>
          <w:bCs/>
          <w:color w:val="22272F"/>
          <w:kern w:val="0"/>
          <w:sz w:val="24"/>
          <w:szCs w:val="24"/>
          <w:lang w:eastAsia="ru-RU"/>
        </w:rPr>
      </w:pPr>
      <w:r w:rsidRPr="009C524C">
        <w:rPr>
          <w:b/>
          <w:bCs/>
          <w:color w:val="22272F"/>
          <w:kern w:val="0"/>
          <w:sz w:val="24"/>
          <w:szCs w:val="24"/>
          <w:lang w:eastAsia="ru-RU"/>
        </w:rPr>
        <w:t>согласование дизайн-проекта размещения вывески</w:t>
      </w:r>
    </w:p>
    <w:p w:rsidR="009C524C" w:rsidRPr="009C524C" w:rsidRDefault="009C524C" w:rsidP="009C524C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464C55"/>
          <w:kern w:val="0"/>
          <w:sz w:val="19"/>
          <w:szCs w:val="19"/>
          <w:lang w:eastAsia="ru-RU"/>
        </w:rPr>
      </w:pPr>
      <w:r w:rsidRPr="009C524C">
        <w:rPr>
          <w:color w:val="22272F"/>
          <w:kern w:val="0"/>
          <w:sz w:val="18"/>
          <w:szCs w:val="18"/>
          <w:lang w:eastAsia="ru-RU"/>
        </w:rPr>
        <w:t> </w:t>
      </w:r>
      <w:r w:rsidRPr="009C524C">
        <w:rPr>
          <w:color w:val="464C55"/>
          <w:kern w:val="0"/>
          <w:sz w:val="19"/>
          <w:szCs w:val="19"/>
          <w:lang w:eastAsia="ru-RU"/>
        </w:rPr>
        <w:t>Дата________________________</w:t>
      </w:r>
    </w:p>
    <w:p w:rsidR="009C524C" w:rsidRPr="009C524C" w:rsidRDefault="009C524C" w:rsidP="009C524C">
      <w:pPr>
        <w:widowControl/>
        <w:shd w:val="clear" w:color="auto" w:fill="FFFFFF"/>
        <w:suppressAutoHyphens w:val="0"/>
        <w:autoSpaceDE/>
        <w:autoSpaceDN/>
        <w:adjustRightInd/>
        <w:spacing w:after="240"/>
        <w:ind w:firstLine="0"/>
        <w:jc w:val="left"/>
        <w:rPr>
          <w:color w:val="464C55"/>
          <w:kern w:val="0"/>
          <w:sz w:val="19"/>
          <w:szCs w:val="19"/>
          <w:lang w:eastAsia="ru-RU"/>
        </w:rPr>
      </w:pPr>
      <w:r w:rsidRPr="009C524C">
        <w:rPr>
          <w:color w:val="464C55"/>
          <w:kern w:val="0"/>
          <w:sz w:val="19"/>
          <w:szCs w:val="19"/>
          <w:lang w:eastAsia="ru-RU"/>
        </w:rPr>
        <w:t>N __________________________</w:t>
      </w:r>
    </w:p>
    <w:p w:rsidR="009C524C" w:rsidRPr="009C524C" w:rsidRDefault="009C524C" w:rsidP="009C524C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464C55"/>
          <w:kern w:val="0"/>
          <w:sz w:val="19"/>
          <w:szCs w:val="19"/>
          <w:lang w:eastAsia="ru-RU"/>
        </w:rPr>
      </w:pPr>
      <w:r w:rsidRPr="009C524C">
        <w:rPr>
          <w:color w:val="22272F"/>
          <w:kern w:val="0"/>
          <w:sz w:val="18"/>
          <w:szCs w:val="18"/>
          <w:lang w:eastAsia="ru-RU"/>
        </w:rPr>
        <w:t> </w:t>
      </w:r>
      <w:r w:rsidRPr="009C524C">
        <w:rPr>
          <w:color w:val="464C55"/>
          <w:kern w:val="0"/>
          <w:sz w:val="19"/>
          <w:szCs w:val="19"/>
          <w:lang w:eastAsia="ru-RU"/>
        </w:rPr>
        <w:t>____________________________________________________________________</w:t>
      </w:r>
    </w:p>
    <w:p w:rsidR="009C524C" w:rsidRPr="009C524C" w:rsidRDefault="009C524C" w:rsidP="009C524C">
      <w:pPr>
        <w:widowControl/>
        <w:shd w:val="clear" w:color="auto" w:fill="FFFFFF"/>
        <w:suppressAutoHyphens w:val="0"/>
        <w:autoSpaceDE/>
        <w:autoSpaceDN/>
        <w:adjustRightInd/>
        <w:spacing w:after="240"/>
        <w:ind w:firstLine="680"/>
        <w:jc w:val="center"/>
        <w:rPr>
          <w:color w:val="464C55"/>
          <w:kern w:val="0"/>
          <w:sz w:val="19"/>
          <w:szCs w:val="19"/>
          <w:lang w:eastAsia="ru-RU"/>
        </w:rPr>
      </w:pPr>
      <w:r w:rsidRPr="009C524C">
        <w:rPr>
          <w:color w:val="464C55"/>
          <w:kern w:val="0"/>
          <w:sz w:val="19"/>
          <w:szCs w:val="19"/>
          <w:lang w:eastAsia="ru-RU"/>
        </w:rPr>
        <w:t>(наименование органа, уполномоченного на предоставление услуги)</w:t>
      </w:r>
    </w:p>
    <w:p w:rsidR="009C524C" w:rsidRPr="009C524C" w:rsidRDefault="009C524C" w:rsidP="009C524C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center"/>
        <w:rPr>
          <w:color w:val="22272F"/>
          <w:kern w:val="0"/>
          <w:sz w:val="18"/>
          <w:szCs w:val="18"/>
          <w:lang w:eastAsia="ru-RU"/>
        </w:rPr>
      </w:pP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4"/>
        <w:gridCol w:w="5416"/>
      </w:tblGrid>
      <w:tr w:rsidR="009C524C" w:rsidRPr="009C524C" w:rsidTr="009C524C"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b/>
                <w:bCs/>
                <w:color w:val="22272F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b/>
                <w:bCs/>
                <w:color w:val="22272F"/>
                <w:kern w:val="0"/>
                <w:sz w:val="19"/>
                <w:szCs w:val="19"/>
                <w:lang w:eastAsia="ru-RU"/>
              </w:rPr>
              <w:t>Сведения о представителе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Категория представителя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Наименование/ФИО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Данные ДУЛ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ОГРН/ОГРНИП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ИНН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Номер телефона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Адрес электронной почты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b/>
                <w:bCs/>
                <w:color w:val="22272F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b/>
                <w:bCs/>
                <w:color w:val="22272F"/>
                <w:kern w:val="0"/>
                <w:sz w:val="19"/>
                <w:szCs w:val="19"/>
                <w:lang w:eastAsia="ru-RU"/>
              </w:rPr>
              <w:t>Сведения о заявителе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Категория заявителя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Полное наименование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Данные ДУЛ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ОГРН/ОГРНИП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ИНН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Номер телефона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Адрес электронной почты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b/>
                <w:bCs/>
                <w:color w:val="22272F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b/>
                <w:bCs/>
                <w:color w:val="22272F"/>
                <w:kern w:val="0"/>
                <w:sz w:val="19"/>
                <w:szCs w:val="19"/>
                <w:lang w:eastAsia="ru-RU"/>
              </w:rPr>
              <w:t>Вариант предоставления услуги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 xml:space="preserve">Право на объект, </w:t>
            </w:r>
            <w:r>
              <w:rPr>
                <w:color w:val="464C55"/>
                <w:kern w:val="0"/>
                <w:sz w:val="19"/>
                <w:szCs w:val="19"/>
                <w:lang w:eastAsia="ru-RU"/>
              </w:rPr>
              <w:t>на</w:t>
            </w: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 xml:space="preserve"> котором размещается </w:t>
            </w:r>
            <w:r>
              <w:rPr>
                <w:color w:val="464C55"/>
                <w:kern w:val="0"/>
                <w:sz w:val="19"/>
                <w:szCs w:val="19"/>
                <w:lang w:eastAsia="ru-RU"/>
              </w:rPr>
              <w:t>информац</w:t>
            </w:r>
            <w:r>
              <w:rPr>
                <w:color w:val="464C55"/>
                <w:kern w:val="0"/>
                <w:sz w:val="19"/>
                <w:szCs w:val="19"/>
                <w:lang w:eastAsia="ru-RU"/>
              </w:rPr>
              <w:t>и</w:t>
            </w:r>
            <w:r>
              <w:rPr>
                <w:color w:val="464C55"/>
                <w:kern w:val="0"/>
                <w:sz w:val="19"/>
                <w:szCs w:val="19"/>
                <w:lang w:eastAsia="ru-RU"/>
              </w:rPr>
              <w:t>онная вывеска</w:t>
            </w: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, зарегистрированн</w:t>
            </w:r>
            <w:r>
              <w:rPr>
                <w:color w:val="464C55"/>
                <w:kern w:val="0"/>
                <w:sz w:val="19"/>
                <w:szCs w:val="19"/>
                <w:lang w:eastAsia="ru-RU"/>
              </w:rPr>
              <w:t>ое</w:t>
            </w: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 xml:space="preserve"> в ЕГРН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Чье имущество используется для размещения вывески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На вывеске указан товарный знак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b/>
                <w:bCs/>
                <w:color w:val="22272F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b/>
                <w:bCs/>
                <w:color w:val="22272F"/>
                <w:kern w:val="0"/>
                <w:sz w:val="19"/>
                <w:szCs w:val="19"/>
                <w:lang w:eastAsia="ru-RU"/>
              </w:rPr>
              <w:t>Сведения об объекте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Кадастровый номер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Адрес объекта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Тип информационной вывески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color w:val="464C55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color w:val="464C55"/>
                <w:kern w:val="0"/>
                <w:sz w:val="19"/>
                <w:szCs w:val="19"/>
                <w:lang w:eastAsia="ru-RU"/>
              </w:rPr>
              <w:t>Номер регистрации товарного знака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C524C" w:rsidRPr="009C524C" w:rsidTr="009C524C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spacing w:after="60"/>
              <w:ind w:left="60" w:right="60" w:firstLine="0"/>
              <w:jc w:val="center"/>
              <w:rPr>
                <w:b/>
                <w:bCs/>
                <w:color w:val="22272F"/>
                <w:kern w:val="0"/>
                <w:sz w:val="19"/>
                <w:szCs w:val="19"/>
                <w:lang w:eastAsia="ru-RU"/>
              </w:rPr>
            </w:pPr>
            <w:r w:rsidRPr="009C524C">
              <w:rPr>
                <w:b/>
                <w:bCs/>
                <w:color w:val="22272F"/>
                <w:kern w:val="0"/>
                <w:sz w:val="19"/>
                <w:szCs w:val="19"/>
                <w:lang w:eastAsia="ru-RU"/>
              </w:rPr>
              <w:t>Документы</w:t>
            </w:r>
          </w:p>
        </w:tc>
      </w:tr>
      <w:tr w:rsidR="009C524C" w:rsidRPr="009C524C" w:rsidTr="009C524C"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24C" w:rsidRPr="009C524C" w:rsidRDefault="009C524C" w:rsidP="009C524C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color w:val="22272F"/>
                <w:kern w:val="0"/>
                <w:sz w:val="18"/>
                <w:szCs w:val="18"/>
                <w:lang w:eastAsia="ru-RU"/>
              </w:rPr>
            </w:pPr>
            <w:r w:rsidRPr="009C524C">
              <w:rPr>
                <w:color w:val="22272F"/>
                <w:kern w:val="0"/>
                <w:sz w:val="18"/>
                <w:szCs w:val="18"/>
                <w:lang w:eastAsia="ru-RU"/>
              </w:rPr>
              <w:t> </w:t>
            </w:r>
          </w:p>
        </w:tc>
      </w:tr>
    </w:tbl>
    <w:p w:rsidR="00334798" w:rsidRPr="00A5232D" w:rsidRDefault="00334798" w:rsidP="001111F4">
      <w:pPr>
        <w:pStyle w:val="3f3f3f3f3f3f3f3f3f3f3f3f3f"/>
        <w:spacing w:before="360"/>
        <w:ind w:left="0"/>
        <w:jc w:val="left"/>
        <w:rPr>
          <w:sz w:val="24"/>
          <w:szCs w:val="24"/>
        </w:rPr>
      </w:pPr>
    </w:p>
    <w:p w:rsidR="007F06A0" w:rsidRDefault="007F06A0" w:rsidP="001111F4">
      <w:pPr>
        <w:spacing w:before="360"/>
        <w:ind w:right="162"/>
        <w:jc w:val="right"/>
        <w:rPr>
          <w:sz w:val="24"/>
          <w:szCs w:val="24"/>
        </w:rPr>
      </w:pPr>
    </w:p>
    <w:p w:rsidR="00CC329C" w:rsidRDefault="00CC329C" w:rsidP="007F06A0">
      <w:pPr>
        <w:spacing w:before="360"/>
        <w:ind w:firstLine="0"/>
        <w:contextualSpacing/>
        <w:jc w:val="right"/>
      </w:pPr>
    </w:p>
    <w:p w:rsidR="00CC329C" w:rsidRDefault="00CC329C" w:rsidP="007F06A0">
      <w:pPr>
        <w:spacing w:before="360"/>
        <w:ind w:firstLine="0"/>
        <w:contextualSpacing/>
        <w:jc w:val="right"/>
      </w:pPr>
    </w:p>
    <w:p w:rsidR="00334798" w:rsidRPr="007F06A0" w:rsidRDefault="00334798" w:rsidP="007F06A0">
      <w:pPr>
        <w:spacing w:before="360"/>
        <w:ind w:firstLine="0"/>
        <w:contextualSpacing/>
        <w:jc w:val="right"/>
      </w:pPr>
      <w:r w:rsidRPr="007F06A0">
        <w:t>Приложение № 2</w:t>
      </w:r>
    </w:p>
    <w:p w:rsidR="007F06A0" w:rsidRDefault="00334798" w:rsidP="007F06A0">
      <w:pPr>
        <w:spacing w:before="360"/>
        <w:ind w:firstLine="0"/>
        <w:contextualSpacing/>
        <w:jc w:val="right"/>
      </w:pPr>
      <w:r w:rsidRPr="007F06A0">
        <w:t xml:space="preserve">к Административному регламенту </w:t>
      </w:r>
    </w:p>
    <w:p w:rsidR="00334798" w:rsidRPr="007F06A0" w:rsidRDefault="00334798" w:rsidP="007F06A0">
      <w:pPr>
        <w:spacing w:before="360"/>
        <w:ind w:firstLine="0"/>
        <w:contextualSpacing/>
        <w:jc w:val="right"/>
      </w:pPr>
      <w:r w:rsidRPr="007F06A0">
        <w:t>по предоставлению муниципальной услуги</w:t>
      </w:r>
    </w:p>
    <w:p w:rsidR="007F06A0" w:rsidRDefault="00334798" w:rsidP="007F06A0">
      <w:pPr>
        <w:spacing w:before="360"/>
        <w:ind w:firstLine="0"/>
        <w:contextualSpacing/>
        <w:jc w:val="right"/>
      </w:pPr>
      <w:r w:rsidRPr="007F06A0">
        <w:t xml:space="preserve">«Установка информационной вывески, </w:t>
      </w:r>
    </w:p>
    <w:p w:rsidR="00334798" w:rsidRPr="007F06A0" w:rsidRDefault="00334798" w:rsidP="007F06A0">
      <w:pPr>
        <w:spacing w:before="360"/>
        <w:ind w:firstLine="0"/>
        <w:contextualSpacing/>
        <w:jc w:val="right"/>
      </w:pPr>
      <w:r w:rsidRPr="007F06A0">
        <w:lastRenderedPageBreak/>
        <w:t>согласование дизайн-проекта размещения вывески»</w:t>
      </w:r>
    </w:p>
    <w:p w:rsidR="00334798" w:rsidRPr="00A5232D" w:rsidRDefault="00334798" w:rsidP="001111F4">
      <w:pPr>
        <w:pStyle w:val="3f3f3f3f3f3f3f3f3f3f3f3f3f"/>
        <w:spacing w:before="360"/>
        <w:ind w:left="0"/>
        <w:jc w:val="left"/>
        <w:rPr>
          <w:sz w:val="24"/>
          <w:szCs w:val="24"/>
        </w:rPr>
      </w:pP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center"/>
        <w:rPr>
          <w:b/>
          <w:bCs/>
          <w:color w:val="22272F"/>
          <w:kern w:val="0"/>
          <w:sz w:val="24"/>
          <w:szCs w:val="24"/>
          <w:lang w:eastAsia="ru-RU"/>
        </w:rPr>
      </w:pPr>
      <w:r w:rsidRPr="007F06A0">
        <w:rPr>
          <w:b/>
          <w:bCs/>
          <w:color w:val="22272F"/>
          <w:kern w:val="0"/>
          <w:sz w:val="24"/>
          <w:szCs w:val="24"/>
          <w:lang w:eastAsia="ru-RU"/>
        </w:rPr>
        <w:t>Уведомление</w:t>
      </w:r>
      <w:r w:rsidRPr="007F06A0">
        <w:rPr>
          <w:b/>
          <w:bCs/>
          <w:color w:val="22272F"/>
          <w:kern w:val="0"/>
          <w:sz w:val="24"/>
          <w:szCs w:val="24"/>
          <w:lang w:eastAsia="ru-RU"/>
        </w:rPr>
        <w:br/>
        <w:t>о согласовании установки информационной вывески, дизайн-проекта размещения в</w:t>
      </w:r>
      <w:r w:rsidRPr="007F06A0">
        <w:rPr>
          <w:b/>
          <w:bCs/>
          <w:color w:val="22272F"/>
          <w:kern w:val="0"/>
          <w:sz w:val="24"/>
          <w:szCs w:val="24"/>
          <w:lang w:eastAsia="ru-RU"/>
        </w:rPr>
        <w:t>ы</w:t>
      </w:r>
      <w:r w:rsidRPr="007F06A0">
        <w:rPr>
          <w:b/>
          <w:bCs/>
          <w:color w:val="22272F"/>
          <w:kern w:val="0"/>
          <w:sz w:val="24"/>
          <w:szCs w:val="24"/>
          <w:lang w:eastAsia="ru-RU"/>
        </w:rPr>
        <w:t>вески</w:t>
      </w: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  <w:r w:rsidRPr="007F06A0">
        <w:rPr>
          <w:color w:val="22272F"/>
          <w:kern w:val="0"/>
          <w:sz w:val="18"/>
          <w:szCs w:val="18"/>
          <w:lang w:eastAsia="ru-RU"/>
        </w:rPr>
        <w:t> </w:t>
      </w: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spacing w:after="240"/>
        <w:ind w:firstLine="680"/>
        <w:jc w:val="right"/>
        <w:rPr>
          <w:color w:val="464C55"/>
          <w:kern w:val="0"/>
          <w:sz w:val="19"/>
          <w:szCs w:val="19"/>
          <w:lang w:eastAsia="ru-RU"/>
        </w:rPr>
      </w:pPr>
      <w:r w:rsidRPr="007F06A0">
        <w:rPr>
          <w:color w:val="464C55"/>
          <w:kern w:val="0"/>
          <w:sz w:val="19"/>
          <w:szCs w:val="19"/>
          <w:lang w:eastAsia="ru-RU"/>
        </w:rPr>
        <w:t>N _______________от________________</w:t>
      </w: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  <w:r w:rsidRPr="007F06A0">
        <w:rPr>
          <w:color w:val="22272F"/>
          <w:kern w:val="0"/>
          <w:sz w:val="18"/>
          <w:szCs w:val="18"/>
          <w:lang w:eastAsia="ru-RU"/>
        </w:rPr>
        <w:t> </w:t>
      </w: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spacing w:after="240"/>
        <w:ind w:firstLine="0"/>
        <w:jc w:val="left"/>
        <w:rPr>
          <w:color w:val="464C55"/>
          <w:kern w:val="0"/>
          <w:sz w:val="19"/>
          <w:szCs w:val="19"/>
          <w:lang w:eastAsia="ru-RU"/>
        </w:rPr>
      </w:pPr>
      <w:r w:rsidRPr="007F06A0">
        <w:rPr>
          <w:color w:val="464C55"/>
          <w:kern w:val="0"/>
          <w:sz w:val="19"/>
          <w:szCs w:val="19"/>
          <w:lang w:eastAsia="ru-RU"/>
        </w:rPr>
        <w:t>Получатель согласования:____________________________</w:t>
      </w: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spacing w:after="240"/>
        <w:ind w:firstLine="0"/>
        <w:jc w:val="left"/>
        <w:rPr>
          <w:color w:val="464C55"/>
          <w:kern w:val="0"/>
          <w:sz w:val="19"/>
          <w:szCs w:val="19"/>
          <w:lang w:eastAsia="ru-RU"/>
        </w:rPr>
      </w:pPr>
      <w:r w:rsidRPr="007F06A0">
        <w:rPr>
          <w:color w:val="464C55"/>
          <w:kern w:val="0"/>
          <w:sz w:val="19"/>
          <w:szCs w:val="19"/>
          <w:lang w:eastAsia="ru-RU"/>
        </w:rPr>
        <w:t>Тип вывески:_____________________________</w:t>
      </w: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spacing w:after="240"/>
        <w:ind w:firstLine="0"/>
        <w:jc w:val="left"/>
        <w:rPr>
          <w:color w:val="464C55"/>
          <w:kern w:val="0"/>
          <w:sz w:val="19"/>
          <w:szCs w:val="19"/>
          <w:lang w:eastAsia="ru-RU"/>
        </w:rPr>
      </w:pPr>
      <w:r w:rsidRPr="007F06A0">
        <w:rPr>
          <w:color w:val="464C55"/>
          <w:kern w:val="0"/>
          <w:sz w:val="19"/>
          <w:szCs w:val="19"/>
          <w:lang w:eastAsia="ru-RU"/>
        </w:rPr>
        <w:t>Адрес размещения:____________________________</w:t>
      </w: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spacing w:after="240"/>
        <w:ind w:firstLine="0"/>
        <w:jc w:val="left"/>
        <w:rPr>
          <w:color w:val="464C55"/>
          <w:kern w:val="0"/>
          <w:sz w:val="19"/>
          <w:szCs w:val="19"/>
          <w:lang w:eastAsia="ru-RU"/>
        </w:rPr>
      </w:pPr>
      <w:r w:rsidRPr="007F06A0">
        <w:rPr>
          <w:color w:val="464C55"/>
          <w:kern w:val="0"/>
          <w:sz w:val="19"/>
          <w:szCs w:val="19"/>
          <w:lang w:eastAsia="ru-RU"/>
        </w:rPr>
        <w:t>Дата начала размещения:__________________________</w:t>
      </w: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spacing w:after="240"/>
        <w:ind w:firstLine="0"/>
        <w:jc w:val="left"/>
        <w:rPr>
          <w:color w:val="464C55"/>
          <w:kern w:val="0"/>
          <w:sz w:val="19"/>
          <w:szCs w:val="19"/>
          <w:lang w:eastAsia="ru-RU"/>
        </w:rPr>
      </w:pPr>
      <w:r w:rsidRPr="007F06A0">
        <w:rPr>
          <w:color w:val="464C55"/>
          <w:kern w:val="0"/>
          <w:sz w:val="19"/>
          <w:szCs w:val="19"/>
          <w:lang w:eastAsia="ru-RU"/>
        </w:rPr>
        <w:t>Дата окончания размещения:______________________</w:t>
      </w: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  <w:r w:rsidRPr="007F06A0">
        <w:rPr>
          <w:color w:val="22272F"/>
          <w:kern w:val="0"/>
          <w:sz w:val="18"/>
          <w:szCs w:val="18"/>
          <w:lang w:eastAsia="ru-RU"/>
        </w:rPr>
        <w:t> </w:t>
      </w: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spacing w:after="240"/>
        <w:ind w:firstLine="0"/>
        <w:jc w:val="left"/>
        <w:rPr>
          <w:color w:val="464C55"/>
          <w:kern w:val="0"/>
          <w:sz w:val="19"/>
          <w:szCs w:val="19"/>
          <w:lang w:eastAsia="ru-RU"/>
        </w:rPr>
      </w:pPr>
      <w:r w:rsidRPr="007F06A0">
        <w:rPr>
          <w:color w:val="464C55"/>
          <w:kern w:val="0"/>
          <w:sz w:val="19"/>
          <w:szCs w:val="19"/>
          <w:lang w:eastAsia="ru-RU"/>
        </w:rPr>
        <w:t>Дополнительная информация:</w:t>
      </w: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  <w:r w:rsidRPr="007F06A0">
        <w:rPr>
          <w:color w:val="22272F"/>
          <w:kern w:val="0"/>
          <w:sz w:val="18"/>
          <w:szCs w:val="18"/>
          <w:lang w:eastAsia="ru-RU"/>
        </w:rPr>
        <w:t> </w:t>
      </w:r>
    </w:p>
    <w:p w:rsidR="007F06A0" w:rsidRPr="007F06A0" w:rsidRDefault="007F06A0" w:rsidP="007F06A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________________ ___________________ _____________________________________________________</w:t>
      </w:r>
    </w:p>
    <w:p w:rsidR="007F06A0" w:rsidRPr="007F06A0" w:rsidRDefault="007F06A0" w:rsidP="007F06A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  </w:t>
      </w: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(д</w:t>
      </w:r>
      <w:r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олжность)          (подпись)      </w:t>
      </w: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(фамилия,</w:t>
      </w:r>
      <w:r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</w:t>
      </w: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имя,</w:t>
      </w:r>
      <w:r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</w:t>
      </w: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отчество(последнее - при наличии))</w:t>
      </w:r>
    </w:p>
    <w:p w:rsidR="00334798" w:rsidRPr="00A5232D" w:rsidRDefault="00334798" w:rsidP="001111F4">
      <w:pPr>
        <w:tabs>
          <w:tab w:val="left" w:pos="3630"/>
        </w:tabs>
        <w:spacing w:before="360"/>
        <w:rPr>
          <w:sz w:val="24"/>
          <w:szCs w:val="24"/>
        </w:rPr>
      </w:pPr>
    </w:p>
    <w:p w:rsidR="00334798" w:rsidRDefault="00334798" w:rsidP="001111F4">
      <w:pPr>
        <w:tabs>
          <w:tab w:val="left" w:pos="3630"/>
        </w:tabs>
        <w:spacing w:before="360"/>
        <w:rPr>
          <w:sz w:val="24"/>
          <w:szCs w:val="24"/>
        </w:rPr>
      </w:pPr>
    </w:p>
    <w:p w:rsidR="00E0355B" w:rsidRDefault="00E0355B" w:rsidP="001111F4">
      <w:pPr>
        <w:tabs>
          <w:tab w:val="left" w:pos="3630"/>
        </w:tabs>
        <w:spacing w:before="360"/>
        <w:rPr>
          <w:sz w:val="24"/>
          <w:szCs w:val="24"/>
        </w:rPr>
      </w:pPr>
    </w:p>
    <w:p w:rsidR="00E0355B" w:rsidRDefault="00E0355B" w:rsidP="001111F4">
      <w:pPr>
        <w:tabs>
          <w:tab w:val="left" w:pos="3630"/>
        </w:tabs>
        <w:spacing w:before="360"/>
        <w:rPr>
          <w:sz w:val="24"/>
          <w:szCs w:val="24"/>
        </w:rPr>
      </w:pPr>
    </w:p>
    <w:p w:rsidR="00E0355B" w:rsidRDefault="00E0355B" w:rsidP="001111F4">
      <w:pPr>
        <w:tabs>
          <w:tab w:val="left" w:pos="3630"/>
        </w:tabs>
        <w:spacing w:before="360"/>
        <w:rPr>
          <w:sz w:val="24"/>
          <w:szCs w:val="24"/>
        </w:rPr>
      </w:pPr>
    </w:p>
    <w:p w:rsidR="00E0355B" w:rsidRDefault="00E0355B" w:rsidP="001111F4">
      <w:pPr>
        <w:tabs>
          <w:tab w:val="left" w:pos="3630"/>
        </w:tabs>
        <w:spacing w:before="360"/>
        <w:rPr>
          <w:sz w:val="24"/>
          <w:szCs w:val="24"/>
        </w:rPr>
      </w:pPr>
    </w:p>
    <w:p w:rsidR="00E0355B" w:rsidRDefault="00E0355B" w:rsidP="001111F4">
      <w:pPr>
        <w:tabs>
          <w:tab w:val="left" w:pos="3630"/>
        </w:tabs>
        <w:spacing w:before="360"/>
        <w:rPr>
          <w:sz w:val="24"/>
          <w:szCs w:val="24"/>
        </w:rPr>
      </w:pPr>
    </w:p>
    <w:p w:rsidR="00E0355B" w:rsidRDefault="00E0355B" w:rsidP="001111F4">
      <w:pPr>
        <w:tabs>
          <w:tab w:val="left" w:pos="3630"/>
        </w:tabs>
        <w:spacing w:before="360"/>
        <w:rPr>
          <w:sz w:val="24"/>
          <w:szCs w:val="24"/>
        </w:rPr>
      </w:pPr>
    </w:p>
    <w:p w:rsidR="00E0355B" w:rsidRDefault="00E0355B" w:rsidP="001111F4">
      <w:pPr>
        <w:tabs>
          <w:tab w:val="left" w:pos="3630"/>
        </w:tabs>
        <w:spacing w:before="360"/>
        <w:rPr>
          <w:sz w:val="24"/>
          <w:szCs w:val="24"/>
        </w:rPr>
      </w:pPr>
    </w:p>
    <w:p w:rsidR="000E0AC9" w:rsidRDefault="000E0AC9" w:rsidP="001111F4">
      <w:pPr>
        <w:tabs>
          <w:tab w:val="left" w:pos="3630"/>
        </w:tabs>
        <w:spacing w:before="360"/>
        <w:rPr>
          <w:sz w:val="24"/>
          <w:szCs w:val="24"/>
        </w:rPr>
      </w:pPr>
    </w:p>
    <w:p w:rsidR="000E0AC9" w:rsidRDefault="000E0AC9" w:rsidP="001111F4">
      <w:pPr>
        <w:tabs>
          <w:tab w:val="left" w:pos="3630"/>
        </w:tabs>
        <w:spacing w:before="360"/>
        <w:rPr>
          <w:sz w:val="24"/>
          <w:szCs w:val="24"/>
        </w:rPr>
      </w:pPr>
    </w:p>
    <w:p w:rsidR="007F06A0" w:rsidRPr="007F06A0" w:rsidRDefault="007F06A0" w:rsidP="007F06A0">
      <w:pPr>
        <w:spacing w:before="360"/>
        <w:ind w:firstLine="0"/>
        <w:contextualSpacing/>
        <w:jc w:val="right"/>
      </w:pPr>
      <w:r w:rsidRPr="007F06A0">
        <w:t xml:space="preserve">Приложение № </w:t>
      </w:r>
      <w:r>
        <w:t>3</w:t>
      </w:r>
    </w:p>
    <w:p w:rsidR="007F06A0" w:rsidRDefault="007F06A0" w:rsidP="007F06A0">
      <w:pPr>
        <w:spacing w:before="360"/>
        <w:ind w:firstLine="0"/>
        <w:contextualSpacing/>
        <w:jc w:val="right"/>
      </w:pPr>
      <w:r w:rsidRPr="007F06A0">
        <w:t xml:space="preserve">к Административному регламенту </w:t>
      </w:r>
    </w:p>
    <w:p w:rsidR="007F06A0" w:rsidRPr="007F06A0" w:rsidRDefault="007F06A0" w:rsidP="007F06A0">
      <w:pPr>
        <w:spacing w:before="360"/>
        <w:ind w:firstLine="0"/>
        <w:contextualSpacing/>
        <w:jc w:val="right"/>
      </w:pPr>
      <w:r w:rsidRPr="007F06A0">
        <w:t>по предоставлению муниципальной услуги</w:t>
      </w:r>
    </w:p>
    <w:p w:rsidR="007F06A0" w:rsidRDefault="007F06A0" w:rsidP="007F06A0">
      <w:pPr>
        <w:spacing w:before="360"/>
        <w:ind w:firstLine="0"/>
        <w:contextualSpacing/>
        <w:jc w:val="right"/>
      </w:pPr>
      <w:r w:rsidRPr="007F06A0">
        <w:t xml:space="preserve">«Установка информационной вывески, </w:t>
      </w:r>
    </w:p>
    <w:p w:rsidR="007F06A0" w:rsidRPr="007F06A0" w:rsidRDefault="007F06A0" w:rsidP="007F06A0">
      <w:pPr>
        <w:spacing w:before="360"/>
        <w:ind w:firstLine="0"/>
        <w:contextualSpacing/>
        <w:jc w:val="right"/>
      </w:pPr>
      <w:r w:rsidRPr="007F06A0">
        <w:t>согласование дизайн-проекта размещения вывески»</w:t>
      </w:r>
    </w:p>
    <w:p w:rsidR="00E0355B" w:rsidRDefault="00E0355B" w:rsidP="007F06A0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center"/>
        <w:rPr>
          <w:b/>
          <w:bCs/>
          <w:color w:val="22272F"/>
          <w:kern w:val="0"/>
          <w:sz w:val="24"/>
          <w:szCs w:val="24"/>
          <w:lang w:eastAsia="ru-RU"/>
        </w:rPr>
      </w:pPr>
    </w:p>
    <w:p w:rsidR="00E0355B" w:rsidRDefault="00E0355B" w:rsidP="007F06A0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center"/>
        <w:rPr>
          <w:b/>
          <w:bCs/>
          <w:color w:val="22272F"/>
          <w:kern w:val="0"/>
          <w:sz w:val="24"/>
          <w:szCs w:val="24"/>
          <w:lang w:eastAsia="ru-RU"/>
        </w:rPr>
      </w:pP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center"/>
        <w:rPr>
          <w:b/>
          <w:bCs/>
          <w:color w:val="22272F"/>
          <w:kern w:val="0"/>
          <w:sz w:val="24"/>
          <w:szCs w:val="24"/>
          <w:lang w:eastAsia="ru-RU"/>
        </w:rPr>
      </w:pPr>
      <w:r w:rsidRPr="007F06A0">
        <w:rPr>
          <w:b/>
          <w:bCs/>
          <w:color w:val="22272F"/>
          <w:kern w:val="0"/>
          <w:sz w:val="24"/>
          <w:szCs w:val="24"/>
          <w:lang w:eastAsia="ru-RU"/>
        </w:rPr>
        <w:lastRenderedPageBreak/>
        <w:t>РЕШЕНИЕ</w:t>
      </w:r>
      <w:r w:rsidRPr="007F06A0">
        <w:rPr>
          <w:b/>
          <w:bCs/>
          <w:color w:val="22272F"/>
          <w:kern w:val="0"/>
          <w:sz w:val="24"/>
          <w:szCs w:val="24"/>
          <w:lang w:eastAsia="ru-RU"/>
        </w:rPr>
        <w:br/>
        <w:t>об отказе в приеме документов, необходимых для предоставления услуги</w:t>
      </w: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  <w:r w:rsidRPr="007F06A0">
        <w:rPr>
          <w:color w:val="22272F"/>
          <w:kern w:val="0"/>
          <w:sz w:val="18"/>
          <w:szCs w:val="18"/>
          <w:lang w:eastAsia="ru-RU"/>
        </w:rPr>
        <w:t> </w:t>
      </w:r>
    </w:p>
    <w:p w:rsidR="007F06A0" w:rsidRPr="007F06A0" w:rsidRDefault="007F06A0" w:rsidP="007F06A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от ____________                                 N____________________</w:t>
      </w: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  <w:r w:rsidRPr="007F06A0">
        <w:rPr>
          <w:color w:val="22272F"/>
          <w:kern w:val="0"/>
          <w:sz w:val="18"/>
          <w:szCs w:val="18"/>
          <w:lang w:eastAsia="ru-RU"/>
        </w:rPr>
        <w:t> </w:t>
      </w:r>
    </w:p>
    <w:p w:rsidR="007F06A0" w:rsidRPr="007F06A0" w:rsidRDefault="007F06A0" w:rsidP="007F06A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    По результатам рассмотрения заявления от_____________N___________ на</w:t>
      </w:r>
    </w:p>
    <w:p w:rsidR="007F06A0" w:rsidRPr="007F06A0" w:rsidRDefault="007F06A0" w:rsidP="007F06A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предоставление услуги  "Установка  информационной  вывески,  согласование</w:t>
      </w:r>
    </w:p>
    <w:p w:rsidR="007F06A0" w:rsidRPr="007F06A0" w:rsidRDefault="007F06A0" w:rsidP="007F06A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дизайн-проекта размещения вывески" принято решение  об  отказе  в  приеме</w:t>
      </w:r>
    </w:p>
    <w:p w:rsidR="007F06A0" w:rsidRPr="007F06A0" w:rsidRDefault="007F06A0" w:rsidP="007F06A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документов,  необходимых  для   предоставления   услуги,   по   следующим</w:t>
      </w:r>
    </w:p>
    <w:p w:rsidR="007F06A0" w:rsidRPr="007F06A0" w:rsidRDefault="007F06A0" w:rsidP="007F06A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основаниям:</w:t>
      </w: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  <w:r w:rsidRPr="007F06A0">
        <w:rPr>
          <w:color w:val="22272F"/>
          <w:kern w:val="0"/>
          <w:sz w:val="18"/>
          <w:szCs w:val="18"/>
          <w:lang w:eastAsia="ru-RU"/>
        </w:rPr>
        <w:t> </w:t>
      </w:r>
    </w:p>
    <w:p w:rsidR="007F06A0" w:rsidRPr="007F06A0" w:rsidRDefault="007F06A0" w:rsidP="007F06A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    Дополнительная информация:</w:t>
      </w: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  <w:r w:rsidRPr="007F06A0">
        <w:rPr>
          <w:color w:val="22272F"/>
          <w:kern w:val="0"/>
          <w:sz w:val="18"/>
          <w:szCs w:val="18"/>
          <w:lang w:eastAsia="ru-RU"/>
        </w:rPr>
        <w:t> </w:t>
      </w:r>
    </w:p>
    <w:p w:rsidR="007F06A0" w:rsidRPr="007F06A0" w:rsidRDefault="007F06A0" w:rsidP="007F06A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    Вы вправе повторно обратиться в уполномоченный орган с заявлением  о</w:t>
      </w:r>
    </w:p>
    <w:p w:rsidR="007F06A0" w:rsidRPr="007F06A0" w:rsidRDefault="007F06A0" w:rsidP="007F06A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предоставлении услуги после устранения указанных нарушений.</w:t>
      </w:r>
    </w:p>
    <w:p w:rsidR="007F06A0" w:rsidRPr="007F06A0" w:rsidRDefault="007F06A0" w:rsidP="007F06A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    Данный  отказ  может  быть  обжалован  в  досудебном   порядке путем</w:t>
      </w:r>
    </w:p>
    <w:p w:rsidR="007F06A0" w:rsidRPr="007F06A0" w:rsidRDefault="007F06A0" w:rsidP="007F06A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направления жалобы в уполномоченный орган, а также в судебном порядке.</w:t>
      </w:r>
    </w:p>
    <w:p w:rsid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  <w:r w:rsidRPr="007F06A0">
        <w:rPr>
          <w:color w:val="22272F"/>
          <w:kern w:val="0"/>
          <w:sz w:val="18"/>
          <w:szCs w:val="18"/>
          <w:lang w:eastAsia="ru-RU"/>
        </w:rPr>
        <w:t> </w:t>
      </w:r>
    </w:p>
    <w:p w:rsid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</w:p>
    <w:p w:rsidR="007F06A0" w:rsidRPr="007F06A0" w:rsidRDefault="007F06A0" w:rsidP="007F06A0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</w:p>
    <w:p w:rsidR="007F06A0" w:rsidRPr="007F06A0" w:rsidRDefault="007F06A0" w:rsidP="007F06A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________________ ___________________ _____________________________________________________</w:t>
      </w:r>
    </w:p>
    <w:p w:rsidR="007F06A0" w:rsidRPr="007F06A0" w:rsidRDefault="007F06A0" w:rsidP="007F06A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  </w:t>
      </w: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(д</w:t>
      </w:r>
      <w:r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олжность)          (подпись)      </w:t>
      </w: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(фамилия,</w:t>
      </w:r>
      <w:r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</w:t>
      </w: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имя,</w:t>
      </w:r>
      <w:r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</w:t>
      </w: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отчество(последнее - при наличии))</w:t>
      </w:r>
    </w:p>
    <w:p w:rsidR="00334798" w:rsidRPr="00A5232D" w:rsidRDefault="00334798" w:rsidP="001111F4">
      <w:pPr>
        <w:pStyle w:val="3f3f3f3f3f3f3f3f3f3f3f3f3f"/>
        <w:spacing w:before="360"/>
        <w:ind w:left="0"/>
        <w:jc w:val="left"/>
        <w:rPr>
          <w:sz w:val="24"/>
          <w:szCs w:val="24"/>
        </w:rPr>
      </w:pPr>
    </w:p>
    <w:p w:rsidR="007F06A0" w:rsidRDefault="007F06A0" w:rsidP="001111F4">
      <w:pPr>
        <w:spacing w:before="360"/>
        <w:ind w:right="162"/>
        <w:jc w:val="right"/>
        <w:rPr>
          <w:sz w:val="24"/>
          <w:szCs w:val="24"/>
        </w:rPr>
      </w:pPr>
    </w:p>
    <w:p w:rsidR="007F06A0" w:rsidRDefault="007F06A0" w:rsidP="001111F4">
      <w:pPr>
        <w:spacing w:before="360"/>
        <w:ind w:right="162"/>
        <w:jc w:val="right"/>
        <w:rPr>
          <w:sz w:val="24"/>
          <w:szCs w:val="24"/>
        </w:rPr>
      </w:pPr>
    </w:p>
    <w:p w:rsidR="007F06A0" w:rsidRDefault="007F06A0" w:rsidP="001111F4">
      <w:pPr>
        <w:spacing w:before="360"/>
        <w:ind w:right="162"/>
        <w:jc w:val="right"/>
        <w:rPr>
          <w:sz w:val="24"/>
          <w:szCs w:val="24"/>
        </w:rPr>
      </w:pPr>
    </w:p>
    <w:p w:rsidR="007F06A0" w:rsidRDefault="007F06A0" w:rsidP="001111F4">
      <w:pPr>
        <w:spacing w:before="360"/>
        <w:ind w:right="162"/>
        <w:jc w:val="right"/>
        <w:rPr>
          <w:sz w:val="24"/>
          <w:szCs w:val="24"/>
        </w:rPr>
      </w:pPr>
    </w:p>
    <w:p w:rsidR="007F06A0" w:rsidRDefault="007F06A0" w:rsidP="001111F4">
      <w:pPr>
        <w:spacing w:before="360"/>
        <w:ind w:right="162"/>
        <w:jc w:val="right"/>
        <w:rPr>
          <w:sz w:val="24"/>
          <w:szCs w:val="24"/>
        </w:rPr>
      </w:pPr>
    </w:p>
    <w:p w:rsidR="007F06A0" w:rsidRDefault="007F06A0" w:rsidP="001111F4">
      <w:pPr>
        <w:spacing w:before="360"/>
        <w:ind w:right="162"/>
        <w:jc w:val="right"/>
        <w:rPr>
          <w:sz w:val="24"/>
          <w:szCs w:val="24"/>
        </w:rPr>
      </w:pPr>
    </w:p>
    <w:p w:rsidR="007F06A0" w:rsidRDefault="007F06A0" w:rsidP="001111F4">
      <w:pPr>
        <w:spacing w:before="360"/>
        <w:ind w:right="162"/>
        <w:jc w:val="right"/>
        <w:rPr>
          <w:sz w:val="24"/>
          <w:szCs w:val="24"/>
        </w:rPr>
      </w:pPr>
    </w:p>
    <w:p w:rsidR="000E0AC9" w:rsidRDefault="000E0AC9" w:rsidP="001111F4">
      <w:pPr>
        <w:spacing w:before="360"/>
        <w:ind w:right="162"/>
        <w:jc w:val="right"/>
        <w:rPr>
          <w:sz w:val="24"/>
          <w:szCs w:val="24"/>
        </w:rPr>
      </w:pPr>
    </w:p>
    <w:p w:rsidR="007F06A0" w:rsidRDefault="007F06A0" w:rsidP="001111F4">
      <w:pPr>
        <w:spacing w:before="360"/>
        <w:ind w:right="162"/>
        <w:jc w:val="right"/>
        <w:rPr>
          <w:sz w:val="24"/>
          <w:szCs w:val="24"/>
        </w:rPr>
      </w:pPr>
    </w:p>
    <w:p w:rsidR="00E0355B" w:rsidRDefault="00E0355B" w:rsidP="00E0355B">
      <w:pPr>
        <w:spacing w:before="360"/>
        <w:ind w:firstLine="0"/>
        <w:contextualSpacing/>
        <w:jc w:val="right"/>
      </w:pPr>
    </w:p>
    <w:p w:rsidR="00CC329C" w:rsidRDefault="00CC329C" w:rsidP="00E0355B">
      <w:pPr>
        <w:spacing w:before="360"/>
        <w:ind w:firstLine="0"/>
        <w:contextualSpacing/>
        <w:jc w:val="right"/>
      </w:pPr>
    </w:p>
    <w:p w:rsidR="00CC329C" w:rsidRDefault="00CC329C" w:rsidP="00E0355B">
      <w:pPr>
        <w:spacing w:before="360"/>
        <w:ind w:firstLine="0"/>
        <w:contextualSpacing/>
        <w:jc w:val="right"/>
      </w:pPr>
    </w:p>
    <w:p w:rsidR="00CC329C" w:rsidRDefault="00CC329C" w:rsidP="00E0355B">
      <w:pPr>
        <w:spacing w:before="360"/>
        <w:ind w:firstLine="0"/>
        <w:contextualSpacing/>
        <w:jc w:val="right"/>
      </w:pPr>
    </w:p>
    <w:p w:rsidR="00CC329C" w:rsidRDefault="00CC329C" w:rsidP="00E0355B">
      <w:pPr>
        <w:spacing w:before="360"/>
        <w:ind w:firstLine="0"/>
        <w:contextualSpacing/>
        <w:jc w:val="right"/>
      </w:pPr>
    </w:p>
    <w:p w:rsidR="00E0355B" w:rsidRPr="007F06A0" w:rsidRDefault="00E0355B" w:rsidP="00E0355B">
      <w:pPr>
        <w:spacing w:before="360"/>
        <w:ind w:firstLine="0"/>
        <w:contextualSpacing/>
        <w:jc w:val="right"/>
      </w:pPr>
      <w:r w:rsidRPr="007F06A0">
        <w:t xml:space="preserve">Приложение № </w:t>
      </w:r>
      <w:r>
        <w:t>4</w:t>
      </w:r>
    </w:p>
    <w:p w:rsidR="00E0355B" w:rsidRDefault="00E0355B" w:rsidP="00E0355B">
      <w:pPr>
        <w:spacing w:before="360"/>
        <w:ind w:firstLine="0"/>
        <w:contextualSpacing/>
        <w:jc w:val="right"/>
      </w:pPr>
      <w:r w:rsidRPr="007F06A0">
        <w:t xml:space="preserve">к Административному регламенту </w:t>
      </w:r>
    </w:p>
    <w:p w:rsidR="00E0355B" w:rsidRPr="007F06A0" w:rsidRDefault="00E0355B" w:rsidP="00E0355B">
      <w:pPr>
        <w:spacing w:before="360"/>
        <w:ind w:firstLine="0"/>
        <w:contextualSpacing/>
        <w:jc w:val="right"/>
      </w:pPr>
      <w:r w:rsidRPr="007F06A0">
        <w:t>по предоставлению муниципальной услуги</w:t>
      </w:r>
    </w:p>
    <w:p w:rsidR="00E0355B" w:rsidRDefault="00E0355B" w:rsidP="00E0355B">
      <w:pPr>
        <w:spacing w:before="360"/>
        <w:ind w:firstLine="0"/>
        <w:contextualSpacing/>
        <w:jc w:val="right"/>
      </w:pPr>
      <w:r w:rsidRPr="007F06A0">
        <w:t xml:space="preserve">«Установка информационной вывески, </w:t>
      </w:r>
    </w:p>
    <w:p w:rsidR="00E0355B" w:rsidRPr="007F06A0" w:rsidRDefault="00E0355B" w:rsidP="00E0355B">
      <w:pPr>
        <w:spacing w:before="360"/>
        <w:ind w:firstLine="0"/>
        <w:contextualSpacing/>
        <w:jc w:val="right"/>
      </w:pPr>
      <w:r w:rsidRPr="007F06A0">
        <w:t>согласование дизайн-проекта размещения вывески»</w:t>
      </w:r>
    </w:p>
    <w:p w:rsidR="009C524C" w:rsidRDefault="009C524C" w:rsidP="001111F4">
      <w:pPr>
        <w:pStyle w:val="3f3f3f3f3f3f3f3f3f3f3f3f3f"/>
        <w:spacing w:before="360"/>
        <w:ind w:right="165"/>
        <w:jc w:val="right"/>
        <w:rPr>
          <w:sz w:val="24"/>
          <w:szCs w:val="24"/>
        </w:rPr>
      </w:pPr>
    </w:p>
    <w:p w:rsidR="00E0355B" w:rsidRPr="00E0355B" w:rsidRDefault="00E0355B" w:rsidP="00E0355B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center"/>
        <w:rPr>
          <w:b/>
          <w:bCs/>
          <w:color w:val="22272F"/>
          <w:kern w:val="0"/>
          <w:sz w:val="24"/>
          <w:szCs w:val="24"/>
          <w:lang w:eastAsia="ru-RU"/>
        </w:rPr>
      </w:pPr>
      <w:r w:rsidRPr="00E0355B">
        <w:rPr>
          <w:b/>
          <w:bCs/>
          <w:color w:val="22272F"/>
          <w:kern w:val="0"/>
          <w:sz w:val="24"/>
          <w:szCs w:val="24"/>
          <w:lang w:eastAsia="ru-RU"/>
        </w:rPr>
        <w:t>РЕШЕНИЕ</w:t>
      </w:r>
      <w:r w:rsidRPr="00E0355B">
        <w:rPr>
          <w:b/>
          <w:bCs/>
          <w:color w:val="22272F"/>
          <w:kern w:val="0"/>
          <w:sz w:val="24"/>
          <w:szCs w:val="24"/>
          <w:lang w:eastAsia="ru-RU"/>
        </w:rPr>
        <w:br/>
        <w:t>об отказе в предоставлении услуги</w:t>
      </w:r>
    </w:p>
    <w:p w:rsidR="00E0355B" w:rsidRPr="00E0355B" w:rsidRDefault="00E0355B" w:rsidP="00E0355B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  <w:r w:rsidRPr="00E0355B">
        <w:rPr>
          <w:color w:val="22272F"/>
          <w:kern w:val="0"/>
          <w:sz w:val="18"/>
          <w:szCs w:val="18"/>
          <w:lang w:eastAsia="ru-RU"/>
        </w:rPr>
        <w:t> </w:t>
      </w:r>
    </w:p>
    <w:p w:rsidR="00E0355B" w:rsidRPr="00E0355B" w:rsidRDefault="00E0355B" w:rsidP="00E035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E0355B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от_________________                              N___________________</w:t>
      </w:r>
    </w:p>
    <w:p w:rsidR="00E0355B" w:rsidRPr="00E0355B" w:rsidRDefault="00E0355B" w:rsidP="00E0355B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  <w:r w:rsidRPr="00E0355B">
        <w:rPr>
          <w:color w:val="22272F"/>
          <w:kern w:val="0"/>
          <w:sz w:val="18"/>
          <w:szCs w:val="18"/>
          <w:lang w:eastAsia="ru-RU"/>
        </w:rPr>
        <w:lastRenderedPageBreak/>
        <w:t> </w:t>
      </w:r>
    </w:p>
    <w:p w:rsidR="00E0355B" w:rsidRPr="00E0355B" w:rsidRDefault="00E0355B" w:rsidP="00E035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E0355B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    По результатам  рассмотрения  заявления  от__________N____________на</w:t>
      </w:r>
    </w:p>
    <w:p w:rsidR="00E0355B" w:rsidRPr="00E0355B" w:rsidRDefault="00E0355B" w:rsidP="00E035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E0355B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предоставление услуги  "Установка  информационной  вывески,  согласование</w:t>
      </w:r>
    </w:p>
    <w:p w:rsidR="00E0355B" w:rsidRPr="00E0355B" w:rsidRDefault="00E0355B" w:rsidP="00E035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E0355B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дизайн-проекта  размещения  вывески"  принято   решение   об   отказе   в</w:t>
      </w:r>
    </w:p>
    <w:p w:rsidR="00E0355B" w:rsidRPr="00E0355B" w:rsidRDefault="00E0355B" w:rsidP="00E035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E0355B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предоставлении услуги по следующим основаниям:</w:t>
      </w:r>
    </w:p>
    <w:p w:rsidR="00E0355B" w:rsidRPr="00E0355B" w:rsidRDefault="00E0355B" w:rsidP="00E0355B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  <w:r w:rsidRPr="00E0355B">
        <w:rPr>
          <w:color w:val="22272F"/>
          <w:kern w:val="0"/>
          <w:sz w:val="18"/>
          <w:szCs w:val="18"/>
          <w:lang w:eastAsia="ru-RU"/>
        </w:rPr>
        <w:t> </w:t>
      </w:r>
    </w:p>
    <w:p w:rsidR="00E0355B" w:rsidRPr="00E0355B" w:rsidRDefault="00E0355B" w:rsidP="00E035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E0355B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    Разъяснение причин отказа:</w:t>
      </w:r>
    </w:p>
    <w:p w:rsidR="00E0355B" w:rsidRPr="00E0355B" w:rsidRDefault="00E0355B" w:rsidP="00E0355B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  <w:r w:rsidRPr="00E0355B">
        <w:rPr>
          <w:color w:val="22272F"/>
          <w:kern w:val="0"/>
          <w:sz w:val="18"/>
          <w:szCs w:val="18"/>
          <w:lang w:eastAsia="ru-RU"/>
        </w:rPr>
        <w:t> </w:t>
      </w:r>
    </w:p>
    <w:p w:rsidR="00E0355B" w:rsidRPr="00E0355B" w:rsidRDefault="00E0355B" w:rsidP="00E035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E0355B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    Дополнительная информация:</w:t>
      </w:r>
    </w:p>
    <w:p w:rsidR="00E0355B" w:rsidRPr="00E0355B" w:rsidRDefault="00E0355B" w:rsidP="00E0355B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  <w:r w:rsidRPr="00E0355B">
        <w:rPr>
          <w:color w:val="22272F"/>
          <w:kern w:val="0"/>
          <w:sz w:val="18"/>
          <w:szCs w:val="18"/>
          <w:lang w:eastAsia="ru-RU"/>
        </w:rPr>
        <w:t> </w:t>
      </w:r>
    </w:p>
    <w:p w:rsidR="00E0355B" w:rsidRPr="00E0355B" w:rsidRDefault="00E0355B" w:rsidP="00E035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E0355B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    Вы вправе повторно обратиться в уполномоченный орган с заявлением  о</w:t>
      </w:r>
    </w:p>
    <w:p w:rsidR="00E0355B" w:rsidRPr="00E0355B" w:rsidRDefault="00E0355B" w:rsidP="00E035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E0355B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предоставлении услуги после устранения указанных нарушений.</w:t>
      </w:r>
    </w:p>
    <w:p w:rsidR="00E0355B" w:rsidRPr="00E0355B" w:rsidRDefault="00E0355B" w:rsidP="00E035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E0355B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    Данный  отказ  может  быть  обжалован  в  досудебном   порядке путем</w:t>
      </w:r>
    </w:p>
    <w:p w:rsidR="00E0355B" w:rsidRPr="00E0355B" w:rsidRDefault="00E0355B" w:rsidP="00E035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jc w:val="left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E0355B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направления жалобы в уполномоченный орган, а также в судебном порядке.</w:t>
      </w:r>
    </w:p>
    <w:p w:rsidR="00E0355B" w:rsidRPr="00E0355B" w:rsidRDefault="00E0355B" w:rsidP="00E0355B">
      <w:pPr>
        <w:widowControl/>
        <w:shd w:val="clear" w:color="auto" w:fill="FFFFFF"/>
        <w:suppressAutoHyphens w:val="0"/>
        <w:autoSpaceDE/>
        <w:autoSpaceDN/>
        <w:adjustRightInd/>
        <w:ind w:firstLine="0"/>
        <w:jc w:val="left"/>
        <w:rPr>
          <w:color w:val="22272F"/>
          <w:kern w:val="0"/>
          <w:sz w:val="18"/>
          <w:szCs w:val="18"/>
          <w:lang w:eastAsia="ru-RU"/>
        </w:rPr>
      </w:pPr>
      <w:r w:rsidRPr="00E0355B">
        <w:rPr>
          <w:color w:val="22272F"/>
          <w:kern w:val="0"/>
          <w:sz w:val="18"/>
          <w:szCs w:val="18"/>
          <w:lang w:eastAsia="ru-RU"/>
        </w:rPr>
        <w:t> </w:t>
      </w:r>
    </w:p>
    <w:p w:rsidR="009C524C" w:rsidRDefault="009C524C" w:rsidP="001111F4">
      <w:pPr>
        <w:pStyle w:val="3f3f3f3f3f3f3f3f3f3f3f3f3f"/>
        <w:spacing w:before="360"/>
        <w:ind w:right="165"/>
        <w:jc w:val="right"/>
        <w:rPr>
          <w:sz w:val="24"/>
          <w:szCs w:val="24"/>
        </w:rPr>
      </w:pPr>
    </w:p>
    <w:p w:rsidR="00E0355B" w:rsidRPr="007F06A0" w:rsidRDefault="00E0355B" w:rsidP="00E035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________________ ___________________ _____________________________________________________</w:t>
      </w:r>
    </w:p>
    <w:p w:rsidR="00E0355B" w:rsidRPr="007F06A0" w:rsidRDefault="00E0355B" w:rsidP="00E035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firstLine="0"/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</w:pPr>
      <w:r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  </w:t>
      </w: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(д</w:t>
      </w:r>
      <w:r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олжность)          (подпись)      </w:t>
      </w: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(фамилия,</w:t>
      </w:r>
      <w:r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</w:t>
      </w: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имя,</w:t>
      </w:r>
      <w:r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 xml:space="preserve"> </w:t>
      </w:r>
      <w:r w:rsidRPr="007F06A0">
        <w:rPr>
          <w:rFonts w:ascii="Courier New" w:hAnsi="Courier New" w:cs="Courier New"/>
          <w:color w:val="22272F"/>
          <w:kern w:val="0"/>
          <w:sz w:val="18"/>
          <w:szCs w:val="18"/>
          <w:lang w:eastAsia="ru-RU"/>
        </w:rPr>
        <w:t>отчество(последнее - при наличии))</w:t>
      </w:r>
    </w:p>
    <w:p w:rsidR="009C524C" w:rsidRDefault="009C524C" w:rsidP="001111F4">
      <w:pPr>
        <w:pStyle w:val="3f3f3f3f3f3f3f3f3f3f3f3f3f"/>
        <w:spacing w:before="360"/>
        <w:ind w:right="165"/>
        <w:jc w:val="right"/>
        <w:rPr>
          <w:sz w:val="24"/>
          <w:szCs w:val="24"/>
        </w:rPr>
      </w:pPr>
    </w:p>
    <w:p w:rsidR="009C524C" w:rsidRDefault="009C524C" w:rsidP="001111F4">
      <w:pPr>
        <w:pStyle w:val="3f3f3f3f3f3f3f3f3f3f3f3f3f"/>
        <w:spacing w:before="360"/>
        <w:ind w:right="165"/>
        <w:jc w:val="right"/>
        <w:rPr>
          <w:sz w:val="24"/>
          <w:szCs w:val="24"/>
        </w:rPr>
      </w:pPr>
    </w:p>
    <w:p w:rsidR="009C524C" w:rsidRDefault="009C524C" w:rsidP="001111F4">
      <w:pPr>
        <w:pStyle w:val="3f3f3f3f3f3f3f3f3f3f3f3f3f"/>
        <w:spacing w:before="360"/>
        <w:ind w:right="165"/>
        <w:jc w:val="right"/>
        <w:rPr>
          <w:sz w:val="24"/>
          <w:szCs w:val="24"/>
        </w:rPr>
      </w:pPr>
    </w:p>
    <w:p w:rsidR="009C524C" w:rsidRDefault="009C524C" w:rsidP="001111F4">
      <w:pPr>
        <w:pStyle w:val="3f3f3f3f3f3f3f3f3f3f3f3f3f"/>
        <w:spacing w:before="360"/>
        <w:ind w:right="165"/>
        <w:jc w:val="right"/>
        <w:rPr>
          <w:sz w:val="24"/>
          <w:szCs w:val="24"/>
        </w:rPr>
      </w:pPr>
    </w:p>
    <w:p w:rsidR="009C524C" w:rsidRDefault="009C524C" w:rsidP="001111F4">
      <w:pPr>
        <w:pStyle w:val="3f3f3f3f3f3f3f3f3f3f3f3f3f"/>
        <w:spacing w:before="360"/>
        <w:ind w:right="165"/>
        <w:jc w:val="right"/>
        <w:rPr>
          <w:sz w:val="24"/>
          <w:szCs w:val="24"/>
        </w:rPr>
      </w:pPr>
    </w:p>
    <w:p w:rsidR="009C524C" w:rsidRDefault="009C524C" w:rsidP="001111F4">
      <w:pPr>
        <w:pStyle w:val="3f3f3f3f3f3f3f3f3f3f3f3f3f"/>
        <w:spacing w:before="360"/>
        <w:ind w:right="165"/>
        <w:jc w:val="right"/>
        <w:rPr>
          <w:sz w:val="24"/>
          <w:szCs w:val="24"/>
        </w:rPr>
      </w:pPr>
    </w:p>
    <w:p w:rsidR="009C524C" w:rsidRDefault="009C524C" w:rsidP="001111F4">
      <w:pPr>
        <w:pStyle w:val="3f3f3f3f3f3f3f3f3f3f3f3f3f"/>
        <w:spacing w:before="360"/>
        <w:ind w:right="165"/>
        <w:jc w:val="right"/>
        <w:rPr>
          <w:sz w:val="24"/>
          <w:szCs w:val="24"/>
        </w:rPr>
      </w:pPr>
    </w:p>
    <w:p w:rsidR="009C524C" w:rsidRDefault="009C524C" w:rsidP="001111F4">
      <w:pPr>
        <w:pStyle w:val="3f3f3f3f3f3f3f3f3f3f3f3f3f"/>
        <w:spacing w:before="360"/>
        <w:ind w:right="165"/>
        <w:jc w:val="right"/>
        <w:rPr>
          <w:sz w:val="24"/>
          <w:szCs w:val="24"/>
        </w:rPr>
      </w:pPr>
    </w:p>
    <w:p w:rsidR="009C524C" w:rsidRDefault="009C524C" w:rsidP="001111F4">
      <w:pPr>
        <w:pStyle w:val="3f3f3f3f3f3f3f3f3f3f3f3f3f"/>
        <w:spacing w:before="360"/>
        <w:ind w:right="165"/>
        <w:jc w:val="right"/>
        <w:rPr>
          <w:sz w:val="24"/>
          <w:szCs w:val="24"/>
        </w:rPr>
      </w:pPr>
    </w:p>
    <w:p w:rsidR="00CE431F" w:rsidRDefault="00CE431F" w:rsidP="00E0355B">
      <w:pPr>
        <w:spacing w:before="360"/>
        <w:ind w:firstLine="0"/>
        <w:contextualSpacing/>
        <w:jc w:val="right"/>
        <w:sectPr w:rsidR="00CE431F" w:rsidSect="0035323E">
          <w:headerReference w:type="default" r:id="rId15"/>
          <w:pgSz w:w="11906" w:h="16838"/>
          <w:pgMar w:top="0" w:right="851" w:bottom="284" w:left="1418" w:header="408" w:footer="720" w:gutter="0"/>
          <w:cols w:space="720"/>
          <w:formProt w:val="0"/>
          <w:noEndnote/>
        </w:sectPr>
      </w:pPr>
    </w:p>
    <w:p w:rsidR="00E0355B" w:rsidRPr="007F06A0" w:rsidRDefault="00E0355B" w:rsidP="00E0355B">
      <w:pPr>
        <w:spacing w:before="360"/>
        <w:ind w:firstLine="0"/>
        <w:contextualSpacing/>
        <w:jc w:val="right"/>
      </w:pPr>
      <w:r w:rsidRPr="007F06A0">
        <w:lastRenderedPageBreak/>
        <w:t xml:space="preserve">Приложение № </w:t>
      </w:r>
      <w:r w:rsidR="000E0AC9">
        <w:t>5</w:t>
      </w:r>
    </w:p>
    <w:p w:rsidR="00E0355B" w:rsidRDefault="00E0355B" w:rsidP="00E0355B">
      <w:pPr>
        <w:spacing w:before="360"/>
        <w:ind w:firstLine="0"/>
        <w:contextualSpacing/>
        <w:jc w:val="right"/>
      </w:pPr>
      <w:r w:rsidRPr="007F06A0">
        <w:t xml:space="preserve">к Административному регламенту </w:t>
      </w:r>
    </w:p>
    <w:p w:rsidR="00E0355B" w:rsidRPr="007F06A0" w:rsidRDefault="00E0355B" w:rsidP="00E0355B">
      <w:pPr>
        <w:spacing w:before="360"/>
        <w:ind w:firstLine="0"/>
        <w:contextualSpacing/>
        <w:jc w:val="right"/>
      </w:pPr>
      <w:r w:rsidRPr="007F06A0">
        <w:t>по предоставлению муниципальной услуги</w:t>
      </w:r>
    </w:p>
    <w:p w:rsidR="00E0355B" w:rsidRDefault="00E0355B" w:rsidP="00E0355B">
      <w:pPr>
        <w:spacing w:before="360"/>
        <w:ind w:firstLine="0"/>
        <w:contextualSpacing/>
        <w:jc w:val="right"/>
      </w:pPr>
      <w:r w:rsidRPr="007F06A0">
        <w:t xml:space="preserve">«Установка информационной вывески, </w:t>
      </w:r>
    </w:p>
    <w:p w:rsidR="00E0355B" w:rsidRPr="007F06A0" w:rsidRDefault="00E0355B" w:rsidP="00E0355B">
      <w:pPr>
        <w:spacing w:before="360"/>
        <w:ind w:firstLine="0"/>
        <w:contextualSpacing/>
        <w:jc w:val="right"/>
      </w:pPr>
      <w:r w:rsidRPr="007F06A0">
        <w:t>согласование дизайн-проекта размещения вывески»</w:t>
      </w:r>
    </w:p>
    <w:p w:rsidR="00CE431F" w:rsidRDefault="00CE431F" w:rsidP="00CE431F">
      <w:pPr>
        <w:pStyle w:val="s3"/>
        <w:shd w:val="clear" w:color="auto" w:fill="FFFFFF"/>
        <w:spacing w:before="360" w:beforeAutospacing="0" w:after="0" w:afterAutospacing="0"/>
        <w:jc w:val="center"/>
        <w:rPr>
          <w:b/>
          <w:bCs/>
          <w:color w:val="22272F"/>
          <w:sz w:val="26"/>
          <w:szCs w:val="26"/>
        </w:rPr>
      </w:pPr>
      <w:r>
        <w:rPr>
          <w:b/>
          <w:bCs/>
          <w:color w:val="22272F"/>
          <w:sz w:val="26"/>
          <w:szCs w:val="26"/>
        </w:rPr>
        <w:t>Состав,</w:t>
      </w:r>
      <w:r>
        <w:rPr>
          <w:b/>
          <w:bCs/>
          <w:color w:val="22272F"/>
          <w:sz w:val="26"/>
          <w:szCs w:val="26"/>
        </w:rPr>
        <w:br/>
        <w:t>последовательность и сроки выполнения административных процедур (действий) при предоставлении муниципальной услуги</w:t>
      </w:r>
    </w:p>
    <w:p w:rsidR="008867EA" w:rsidRDefault="00CE431F" w:rsidP="008867EA">
      <w:pPr>
        <w:pStyle w:val="a8"/>
        <w:shd w:val="clear" w:color="auto" w:fill="FFFFFF"/>
        <w:spacing w:before="360" w:after="0"/>
        <w:rPr>
          <w:color w:val="22272F"/>
          <w:sz w:val="16"/>
          <w:szCs w:val="16"/>
        </w:rPr>
      </w:pPr>
      <w:r>
        <w:rPr>
          <w:color w:val="22272F"/>
          <w:sz w:val="20"/>
          <w:szCs w:val="20"/>
        </w:rPr>
        <w:t> </w:t>
      </w:r>
      <w:r w:rsidR="008867EA">
        <w:rPr>
          <w:color w:val="22272F"/>
          <w:sz w:val="16"/>
          <w:szCs w:val="16"/>
        </w:rPr>
        <w:t> </w:t>
      </w:r>
    </w:p>
    <w:tbl>
      <w:tblPr>
        <w:tblW w:w="15300" w:type="dxa"/>
        <w:jc w:val="center"/>
        <w:tblInd w:w="-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3"/>
        <w:gridCol w:w="60"/>
        <w:gridCol w:w="180"/>
        <w:gridCol w:w="516"/>
        <w:gridCol w:w="1870"/>
        <w:gridCol w:w="124"/>
        <w:gridCol w:w="613"/>
        <w:gridCol w:w="373"/>
        <w:gridCol w:w="38"/>
        <w:gridCol w:w="132"/>
        <w:gridCol w:w="464"/>
        <w:gridCol w:w="734"/>
        <w:gridCol w:w="238"/>
        <w:gridCol w:w="379"/>
        <w:gridCol w:w="42"/>
        <w:gridCol w:w="143"/>
        <w:gridCol w:w="534"/>
        <w:gridCol w:w="771"/>
        <w:gridCol w:w="280"/>
        <w:gridCol w:w="307"/>
        <w:gridCol w:w="63"/>
        <w:gridCol w:w="1114"/>
        <w:gridCol w:w="615"/>
        <w:gridCol w:w="118"/>
        <w:gridCol w:w="532"/>
        <w:gridCol w:w="448"/>
        <w:gridCol w:w="360"/>
        <w:gridCol w:w="135"/>
        <w:gridCol w:w="98"/>
        <w:gridCol w:w="2615"/>
        <w:gridCol w:w="49"/>
      </w:tblGrid>
      <w:tr w:rsidR="008867EA" w:rsidRPr="008867EA" w:rsidTr="008867EA">
        <w:trPr>
          <w:gridAfter w:val="1"/>
          <w:wAfter w:w="59" w:type="dxa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"/>
              <w:spacing w:before="52" w:beforeAutospacing="0" w:after="52" w:afterAutospacing="0"/>
              <w:ind w:left="52" w:right="52"/>
              <w:jc w:val="center"/>
              <w:rPr>
                <w:color w:val="464C55"/>
                <w:sz w:val="16"/>
                <w:szCs w:val="16"/>
              </w:rPr>
            </w:pPr>
            <w:r w:rsidRPr="008867EA">
              <w:rPr>
                <w:color w:val="464C55"/>
                <w:sz w:val="16"/>
                <w:szCs w:val="16"/>
              </w:rPr>
              <w:t>Основание для нач</w:t>
            </w:r>
            <w:r w:rsidRPr="008867EA">
              <w:rPr>
                <w:color w:val="464C55"/>
                <w:sz w:val="16"/>
                <w:szCs w:val="16"/>
              </w:rPr>
              <w:t>а</w:t>
            </w:r>
            <w:r w:rsidRPr="008867EA">
              <w:rPr>
                <w:color w:val="464C55"/>
                <w:sz w:val="16"/>
                <w:szCs w:val="16"/>
              </w:rPr>
              <w:t>ла административной процедуры</w:t>
            </w:r>
          </w:p>
        </w:tc>
        <w:tc>
          <w:tcPr>
            <w:tcW w:w="393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"/>
              <w:spacing w:before="52" w:beforeAutospacing="0" w:after="52" w:afterAutospacing="0"/>
              <w:ind w:left="52" w:right="52"/>
              <w:jc w:val="center"/>
              <w:rPr>
                <w:color w:val="464C55"/>
                <w:sz w:val="16"/>
                <w:szCs w:val="16"/>
              </w:rPr>
            </w:pPr>
            <w:r w:rsidRPr="008867EA">
              <w:rPr>
                <w:color w:val="464C55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"/>
              <w:spacing w:before="52" w:beforeAutospacing="0" w:after="52" w:afterAutospacing="0"/>
              <w:ind w:left="52" w:right="52"/>
              <w:jc w:val="center"/>
              <w:rPr>
                <w:color w:val="464C55"/>
                <w:sz w:val="16"/>
                <w:szCs w:val="16"/>
              </w:rPr>
            </w:pPr>
            <w:r w:rsidRPr="008867EA">
              <w:rPr>
                <w:color w:val="464C55"/>
                <w:sz w:val="16"/>
                <w:szCs w:val="16"/>
              </w:rPr>
              <w:t>Срок выполнения адм</w:t>
            </w:r>
            <w:r w:rsidRPr="008867EA">
              <w:rPr>
                <w:color w:val="464C55"/>
                <w:sz w:val="16"/>
                <w:szCs w:val="16"/>
              </w:rPr>
              <w:t>и</w:t>
            </w:r>
            <w:r w:rsidRPr="008867EA">
              <w:rPr>
                <w:color w:val="464C55"/>
                <w:sz w:val="16"/>
                <w:szCs w:val="16"/>
              </w:rPr>
              <w:t>нистративных действий</w:t>
            </w:r>
          </w:p>
        </w:tc>
        <w:tc>
          <w:tcPr>
            <w:tcW w:w="203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"/>
              <w:spacing w:before="52" w:beforeAutospacing="0" w:after="52" w:afterAutospacing="0"/>
              <w:ind w:left="52" w:right="52"/>
              <w:jc w:val="center"/>
              <w:rPr>
                <w:color w:val="464C55"/>
                <w:sz w:val="16"/>
                <w:szCs w:val="16"/>
              </w:rPr>
            </w:pPr>
            <w:r w:rsidRPr="008867EA">
              <w:rPr>
                <w:color w:val="464C55"/>
                <w:sz w:val="16"/>
                <w:szCs w:val="16"/>
              </w:rPr>
              <w:t>Должностное лицо, отве</w:t>
            </w:r>
            <w:r w:rsidRPr="008867EA">
              <w:rPr>
                <w:color w:val="464C55"/>
                <w:sz w:val="16"/>
                <w:szCs w:val="16"/>
              </w:rPr>
              <w:t>т</w:t>
            </w:r>
            <w:r w:rsidRPr="008867EA">
              <w:rPr>
                <w:color w:val="464C55"/>
                <w:sz w:val="16"/>
                <w:szCs w:val="16"/>
              </w:rPr>
              <w:t>ственное за выполнение административного дейс</w:t>
            </w:r>
            <w:r w:rsidRPr="008867EA">
              <w:rPr>
                <w:color w:val="464C55"/>
                <w:sz w:val="16"/>
                <w:szCs w:val="16"/>
              </w:rPr>
              <w:t>т</w:t>
            </w:r>
            <w:r w:rsidRPr="008867EA">
              <w:rPr>
                <w:color w:val="464C55"/>
                <w:sz w:val="16"/>
                <w:szCs w:val="16"/>
              </w:rPr>
              <w:t>вия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"/>
              <w:spacing w:before="52" w:beforeAutospacing="0" w:after="52" w:afterAutospacing="0"/>
              <w:ind w:left="52" w:right="52"/>
              <w:jc w:val="center"/>
              <w:rPr>
                <w:color w:val="464C55"/>
                <w:sz w:val="16"/>
                <w:szCs w:val="16"/>
              </w:rPr>
            </w:pPr>
            <w:r w:rsidRPr="008867EA">
              <w:rPr>
                <w:color w:val="464C55"/>
                <w:sz w:val="16"/>
                <w:szCs w:val="16"/>
              </w:rPr>
              <w:t>Место выполнения а</w:t>
            </w:r>
            <w:r w:rsidRPr="008867EA">
              <w:rPr>
                <w:color w:val="464C55"/>
                <w:sz w:val="16"/>
                <w:szCs w:val="16"/>
              </w:rPr>
              <w:t>д</w:t>
            </w:r>
            <w:r w:rsidRPr="008867EA">
              <w:rPr>
                <w:color w:val="464C55"/>
                <w:sz w:val="16"/>
                <w:szCs w:val="16"/>
              </w:rPr>
              <w:t>министративного де</w:t>
            </w:r>
            <w:r w:rsidRPr="008867EA">
              <w:rPr>
                <w:color w:val="464C55"/>
                <w:sz w:val="16"/>
                <w:szCs w:val="16"/>
              </w:rPr>
              <w:t>й</w:t>
            </w:r>
            <w:r w:rsidRPr="008867EA">
              <w:rPr>
                <w:color w:val="464C55"/>
                <w:sz w:val="16"/>
                <w:szCs w:val="16"/>
              </w:rPr>
              <w:t>ствия/ используемая информационная си</w:t>
            </w:r>
            <w:r w:rsidRPr="008867EA">
              <w:rPr>
                <w:color w:val="464C55"/>
                <w:sz w:val="16"/>
                <w:szCs w:val="16"/>
              </w:rPr>
              <w:t>с</w:t>
            </w:r>
            <w:r w:rsidRPr="008867EA">
              <w:rPr>
                <w:color w:val="464C55"/>
                <w:sz w:val="16"/>
                <w:szCs w:val="16"/>
              </w:rPr>
              <w:t>тема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"/>
              <w:spacing w:before="52" w:beforeAutospacing="0" w:after="52" w:afterAutospacing="0"/>
              <w:ind w:left="52" w:right="52"/>
              <w:jc w:val="center"/>
              <w:rPr>
                <w:color w:val="464C55"/>
                <w:sz w:val="16"/>
                <w:szCs w:val="16"/>
              </w:rPr>
            </w:pPr>
            <w:r w:rsidRPr="008867EA">
              <w:rPr>
                <w:color w:val="464C55"/>
                <w:sz w:val="16"/>
                <w:szCs w:val="16"/>
              </w:rPr>
              <w:t>Критерии прин</w:t>
            </w:r>
            <w:r w:rsidRPr="008867EA">
              <w:rPr>
                <w:color w:val="464C55"/>
                <w:sz w:val="16"/>
                <w:szCs w:val="16"/>
              </w:rPr>
              <w:t>я</w:t>
            </w:r>
            <w:r w:rsidRPr="008867EA">
              <w:rPr>
                <w:color w:val="464C55"/>
                <w:sz w:val="16"/>
                <w:szCs w:val="16"/>
              </w:rPr>
              <w:t>тия решения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"/>
              <w:spacing w:before="52" w:beforeAutospacing="0" w:after="52" w:afterAutospacing="0"/>
              <w:ind w:left="52" w:right="52"/>
              <w:jc w:val="center"/>
              <w:rPr>
                <w:color w:val="464C55"/>
                <w:sz w:val="16"/>
                <w:szCs w:val="16"/>
              </w:rPr>
            </w:pPr>
            <w:r w:rsidRPr="008867EA">
              <w:rPr>
                <w:color w:val="464C55"/>
                <w:sz w:val="16"/>
                <w:szCs w:val="16"/>
              </w:rPr>
              <w:t>Результат административного дейс</w:t>
            </w:r>
            <w:r w:rsidRPr="008867EA">
              <w:rPr>
                <w:color w:val="464C55"/>
                <w:sz w:val="16"/>
                <w:szCs w:val="16"/>
              </w:rPr>
              <w:t>т</w:t>
            </w:r>
            <w:r w:rsidRPr="008867EA">
              <w:rPr>
                <w:color w:val="464C55"/>
                <w:sz w:val="16"/>
                <w:szCs w:val="16"/>
              </w:rPr>
              <w:t>вия, способ фиксации</w:t>
            </w:r>
          </w:p>
        </w:tc>
      </w:tr>
      <w:tr w:rsidR="008867EA" w:rsidRPr="008867EA" w:rsidTr="008867EA">
        <w:trPr>
          <w:gridAfter w:val="1"/>
          <w:wAfter w:w="59" w:type="dxa"/>
          <w:jc w:val="center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"/>
              <w:spacing w:before="52" w:beforeAutospacing="0" w:after="52" w:afterAutospacing="0"/>
              <w:ind w:left="52" w:right="52"/>
              <w:jc w:val="center"/>
              <w:rPr>
                <w:color w:val="464C55"/>
                <w:sz w:val="16"/>
                <w:szCs w:val="16"/>
              </w:rPr>
            </w:pPr>
            <w:r w:rsidRPr="008867EA">
              <w:rPr>
                <w:color w:val="464C55"/>
                <w:sz w:val="16"/>
                <w:szCs w:val="16"/>
              </w:rPr>
              <w:t>1</w:t>
            </w:r>
          </w:p>
        </w:tc>
        <w:tc>
          <w:tcPr>
            <w:tcW w:w="393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"/>
              <w:spacing w:before="52" w:beforeAutospacing="0" w:after="52" w:afterAutospacing="0"/>
              <w:ind w:left="52" w:right="52"/>
              <w:jc w:val="center"/>
              <w:rPr>
                <w:color w:val="464C55"/>
                <w:sz w:val="16"/>
                <w:szCs w:val="16"/>
              </w:rPr>
            </w:pPr>
            <w:r w:rsidRPr="008867EA">
              <w:rPr>
                <w:color w:val="464C55"/>
                <w:sz w:val="16"/>
                <w:szCs w:val="16"/>
              </w:rPr>
              <w:t>2</w:t>
            </w:r>
          </w:p>
        </w:tc>
        <w:tc>
          <w:tcPr>
            <w:tcW w:w="201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"/>
              <w:spacing w:before="52" w:beforeAutospacing="0" w:after="52" w:afterAutospacing="0"/>
              <w:ind w:left="52" w:right="52"/>
              <w:jc w:val="center"/>
              <w:rPr>
                <w:color w:val="464C55"/>
                <w:sz w:val="16"/>
                <w:szCs w:val="16"/>
              </w:rPr>
            </w:pPr>
            <w:r w:rsidRPr="008867EA">
              <w:rPr>
                <w:color w:val="464C55"/>
                <w:sz w:val="16"/>
                <w:szCs w:val="16"/>
              </w:rPr>
              <w:t>3</w:t>
            </w:r>
          </w:p>
        </w:tc>
        <w:tc>
          <w:tcPr>
            <w:tcW w:w="203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"/>
              <w:spacing w:before="52" w:beforeAutospacing="0" w:after="52" w:afterAutospacing="0"/>
              <w:ind w:left="52" w:right="52"/>
              <w:jc w:val="center"/>
              <w:rPr>
                <w:color w:val="464C55"/>
                <w:sz w:val="16"/>
                <w:szCs w:val="16"/>
              </w:rPr>
            </w:pPr>
            <w:r w:rsidRPr="008867EA">
              <w:rPr>
                <w:color w:val="464C55"/>
                <w:sz w:val="16"/>
                <w:szCs w:val="16"/>
              </w:rPr>
              <w:t>4</w:t>
            </w:r>
          </w:p>
        </w:tc>
        <w:tc>
          <w:tcPr>
            <w:tcW w:w="18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"/>
              <w:spacing w:before="52" w:beforeAutospacing="0" w:after="52" w:afterAutospacing="0"/>
              <w:ind w:left="52" w:right="52"/>
              <w:jc w:val="center"/>
              <w:rPr>
                <w:color w:val="464C55"/>
                <w:sz w:val="16"/>
                <w:szCs w:val="16"/>
              </w:rPr>
            </w:pPr>
            <w:r w:rsidRPr="008867EA">
              <w:rPr>
                <w:color w:val="464C55"/>
                <w:sz w:val="16"/>
                <w:szCs w:val="16"/>
              </w:rPr>
              <w:t>5</w:t>
            </w:r>
          </w:p>
        </w:tc>
        <w:tc>
          <w:tcPr>
            <w:tcW w:w="148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"/>
              <w:spacing w:before="52" w:beforeAutospacing="0" w:after="52" w:afterAutospacing="0"/>
              <w:ind w:left="52" w:right="52"/>
              <w:jc w:val="center"/>
              <w:rPr>
                <w:color w:val="464C55"/>
                <w:sz w:val="16"/>
                <w:szCs w:val="16"/>
              </w:rPr>
            </w:pPr>
            <w:r w:rsidRPr="008867EA">
              <w:rPr>
                <w:color w:val="464C55"/>
                <w:sz w:val="16"/>
                <w:szCs w:val="16"/>
              </w:rPr>
              <w:t>6</w:t>
            </w:r>
          </w:p>
        </w:tc>
        <w:tc>
          <w:tcPr>
            <w:tcW w:w="21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"/>
              <w:spacing w:before="52" w:beforeAutospacing="0" w:after="52" w:afterAutospacing="0"/>
              <w:ind w:left="52" w:right="52"/>
              <w:jc w:val="center"/>
              <w:rPr>
                <w:color w:val="464C55"/>
                <w:sz w:val="16"/>
                <w:szCs w:val="16"/>
              </w:rPr>
            </w:pPr>
            <w:r w:rsidRPr="008867EA">
              <w:rPr>
                <w:color w:val="464C55"/>
                <w:sz w:val="16"/>
                <w:szCs w:val="16"/>
              </w:rPr>
              <w:t>7</w:t>
            </w:r>
          </w:p>
        </w:tc>
      </w:tr>
      <w:tr w:rsidR="008867EA" w:rsidRPr="008867EA" w:rsidTr="008867EA">
        <w:trPr>
          <w:gridAfter w:val="1"/>
          <w:wAfter w:w="59" w:type="dxa"/>
          <w:jc w:val="center"/>
        </w:trPr>
        <w:tc>
          <w:tcPr>
            <w:tcW w:w="1524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3"/>
              <w:spacing w:before="52" w:beforeAutospacing="0" w:after="52" w:afterAutospacing="0"/>
              <w:ind w:left="52" w:right="52"/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8867EA">
              <w:rPr>
                <w:b/>
                <w:bCs/>
                <w:color w:val="22272F"/>
                <w:sz w:val="16"/>
                <w:szCs w:val="16"/>
              </w:rPr>
              <w:t>1. Проверка документов и регистрация заявления</w:t>
            </w:r>
          </w:p>
        </w:tc>
      </w:tr>
      <w:tr w:rsidR="008867EA" w:rsidRPr="008867EA" w:rsidTr="008867EA">
        <w:trPr>
          <w:gridAfter w:val="1"/>
          <w:wAfter w:w="59" w:type="dxa"/>
          <w:jc w:val="center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Поступление заявл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ния и документов для предоставления м</w:t>
            </w:r>
            <w:r w:rsidRPr="008867EA">
              <w:rPr>
                <w:color w:val="22272F"/>
                <w:sz w:val="16"/>
                <w:szCs w:val="16"/>
              </w:rPr>
              <w:t>у</w:t>
            </w:r>
            <w:r w:rsidRPr="008867EA">
              <w:rPr>
                <w:color w:val="22272F"/>
                <w:sz w:val="16"/>
                <w:szCs w:val="16"/>
              </w:rPr>
              <w:t>ниципальной услуги в Уполномоченный орган</w:t>
            </w:r>
          </w:p>
        </w:tc>
        <w:tc>
          <w:tcPr>
            <w:tcW w:w="393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 w:rsidP="008867EA">
            <w:pPr>
              <w:pStyle w:val="s16"/>
              <w:spacing w:before="0" w:beforeAutospacing="0" w:after="0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Прием и проверка комплектности документов на н</w:t>
            </w:r>
            <w:r w:rsidRPr="008867EA">
              <w:rPr>
                <w:color w:val="22272F"/>
                <w:sz w:val="16"/>
                <w:szCs w:val="16"/>
              </w:rPr>
              <w:t>а</w:t>
            </w:r>
            <w:r w:rsidRPr="008867EA">
              <w:rPr>
                <w:color w:val="22272F"/>
                <w:sz w:val="16"/>
                <w:szCs w:val="16"/>
              </w:rPr>
              <w:t>личие/отсутствие оснований для отказа в приеме д</w:t>
            </w:r>
            <w:r w:rsidRPr="008867EA">
              <w:rPr>
                <w:color w:val="22272F"/>
                <w:sz w:val="16"/>
                <w:szCs w:val="16"/>
              </w:rPr>
              <w:t>о</w:t>
            </w:r>
            <w:r w:rsidRPr="008867EA">
              <w:rPr>
                <w:color w:val="22272F"/>
                <w:sz w:val="16"/>
                <w:szCs w:val="16"/>
              </w:rPr>
              <w:t>кументов, предусмотре</w:t>
            </w:r>
            <w:r w:rsidRPr="008867EA">
              <w:rPr>
                <w:color w:val="22272F"/>
                <w:sz w:val="16"/>
                <w:szCs w:val="16"/>
              </w:rPr>
              <w:t>н</w:t>
            </w:r>
            <w:r w:rsidRPr="008867EA">
              <w:rPr>
                <w:color w:val="22272F"/>
                <w:sz w:val="16"/>
                <w:szCs w:val="16"/>
              </w:rPr>
              <w:t>ных </w:t>
            </w:r>
            <w:hyperlink r:id="rId16" w:anchor="block_111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пунктом 11.1</w:t>
              </w:r>
            </w:hyperlink>
            <w:r w:rsidRPr="008867EA">
              <w:rPr>
                <w:color w:val="22272F"/>
                <w:sz w:val="16"/>
                <w:szCs w:val="16"/>
              </w:rPr>
              <w:t> Административного регламента</w:t>
            </w:r>
          </w:p>
        </w:tc>
        <w:tc>
          <w:tcPr>
            <w:tcW w:w="201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1 рабочий день (не вх</w:t>
            </w:r>
            <w:r w:rsidRPr="008867EA">
              <w:rPr>
                <w:color w:val="22272F"/>
                <w:sz w:val="16"/>
                <w:szCs w:val="16"/>
              </w:rPr>
              <w:t>о</w:t>
            </w:r>
            <w:r w:rsidRPr="008867EA">
              <w:rPr>
                <w:color w:val="22272F"/>
                <w:sz w:val="16"/>
                <w:szCs w:val="16"/>
              </w:rPr>
              <w:t>дит в общий срок пр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доставления услуги)</w:t>
            </w:r>
          </w:p>
        </w:tc>
        <w:tc>
          <w:tcPr>
            <w:tcW w:w="203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Уполномоченного органа, ответственное за предо</w:t>
            </w:r>
            <w:r w:rsidRPr="008867EA">
              <w:rPr>
                <w:color w:val="22272F"/>
                <w:sz w:val="16"/>
                <w:szCs w:val="16"/>
              </w:rPr>
              <w:t>с</w:t>
            </w:r>
            <w:r w:rsidRPr="008867EA">
              <w:rPr>
                <w:color w:val="22272F"/>
                <w:sz w:val="16"/>
                <w:szCs w:val="16"/>
              </w:rPr>
              <w:t>тавление муниципальной</w:t>
            </w:r>
          </w:p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услуги</w:t>
            </w:r>
          </w:p>
        </w:tc>
        <w:tc>
          <w:tcPr>
            <w:tcW w:w="18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Уполномоченный орган / ГИС</w:t>
            </w:r>
          </w:p>
        </w:tc>
        <w:tc>
          <w:tcPr>
            <w:tcW w:w="148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21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Регистрация заявления и документов в ГИС (присвоение номера и датиров</w:t>
            </w:r>
            <w:r w:rsidRPr="008867EA">
              <w:rPr>
                <w:color w:val="22272F"/>
                <w:sz w:val="16"/>
                <w:szCs w:val="16"/>
              </w:rPr>
              <w:t>а</w:t>
            </w:r>
            <w:r w:rsidRPr="008867EA">
              <w:rPr>
                <w:color w:val="22272F"/>
                <w:sz w:val="16"/>
                <w:szCs w:val="16"/>
              </w:rPr>
              <w:t>ние);</w:t>
            </w:r>
          </w:p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назначение должностного лица, отве</w:t>
            </w:r>
            <w:r w:rsidRPr="008867EA">
              <w:rPr>
                <w:color w:val="22272F"/>
                <w:sz w:val="16"/>
                <w:szCs w:val="16"/>
              </w:rPr>
              <w:t>т</w:t>
            </w:r>
            <w:r w:rsidRPr="008867EA">
              <w:rPr>
                <w:color w:val="22272F"/>
                <w:sz w:val="16"/>
                <w:szCs w:val="16"/>
              </w:rPr>
              <w:t>ственного за предоставление муниц</w:t>
            </w:r>
            <w:r w:rsidRPr="008867EA">
              <w:rPr>
                <w:color w:val="22272F"/>
                <w:sz w:val="16"/>
                <w:szCs w:val="16"/>
              </w:rPr>
              <w:t>и</w:t>
            </w:r>
            <w:r w:rsidRPr="008867EA">
              <w:rPr>
                <w:color w:val="22272F"/>
                <w:sz w:val="16"/>
                <w:szCs w:val="16"/>
              </w:rPr>
              <w:t>пальной услуги, и передача ему док</w:t>
            </w:r>
            <w:r w:rsidRPr="008867EA">
              <w:rPr>
                <w:color w:val="22272F"/>
                <w:sz w:val="16"/>
                <w:szCs w:val="16"/>
              </w:rPr>
              <w:t>у</w:t>
            </w:r>
            <w:r w:rsidRPr="008867EA">
              <w:rPr>
                <w:color w:val="22272F"/>
                <w:sz w:val="16"/>
                <w:szCs w:val="16"/>
              </w:rPr>
              <w:t>ментов</w:t>
            </w:r>
          </w:p>
        </w:tc>
      </w:tr>
      <w:tr w:rsidR="008867EA" w:rsidRPr="008867EA" w:rsidTr="008867EA">
        <w:trPr>
          <w:gridAfter w:val="1"/>
          <w:wAfter w:w="59" w:type="dxa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 w:rsidP="008867EA">
            <w:pPr>
              <w:pStyle w:val="a8"/>
              <w:spacing w:before="360" w:after="0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374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 w:rsidP="008867EA">
            <w:pPr>
              <w:pStyle w:val="s16"/>
              <w:spacing w:before="0" w:beforeAutospacing="0" w:after="0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В случае отсутствия оснований для отказа в приеме документов, предусмотре</w:t>
            </w:r>
            <w:r w:rsidRPr="008867EA">
              <w:rPr>
                <w:color w:val="22272F"/>
                <w:sz w:val="16"/>
                <w:szCs w:val="16"/>
              </w:rPr>
              <w:t>н</w:t>
            </w:r>
            <w:r w:rsidRPr="008867EA">
              <w:rPr>
                <w:color w:val="22272F"/>
                <w:sz w:val="16"/>
                <w:szCs w:val="16"/>
              </w:rPr>
              <w:t>ных </w:t>
            </w:r>
            <w:hyperlink r:id="rId17" w:anchor="block_122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пунктом 12.2</w:t>
              </w:r>
            </w:hyperlink>
            <w:r w:rsidRPr="008867EA">
              <w:rPr>
                <w:color w:val="22272F"/>
                <w:sz w:val="16"/>
                <w:szCs w:val="16"/>
              </w:rPr>
              <w:t> 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1 рабочий день (не входит в общий срок предоста</w:t>
            </w:r>
            <w:r w:rsidRPr="008867EA">
              <w:rPr>
                <w:color w:val="22272F"/>
                <w:sz w:val="16"/>
                <w:szCs w:val="16"/>
              </w:rPr>
              <w:t>в</w:t>
            </w:r>
            <w:r w:rsidRPr="008867EA">
              <w:rPr>
                <w:color w:val="22272F"/>
                <w:sz w:val="16"/>
                <w:szCs w:val="16"/>
              </w:rPr>
              <w:t>ления услуги)</w:t>
            </w:r>
          </w:p>
        </w:tc>
        <w:tc>
          <w:tcPr>
            <w:tcW w:w="2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Должностное лицо Уполн</w:t>
            </w:r>
            <w:r w:rsidRPr="008867EA">
              <w:rPr>
                <w:color w:val="22272F"/>
                <w:sz w:val="16"/>
                <w:szCs w:val="16"/>
              </w:rPr>
              <w:t>о</w:t>
            </w:r>
            <w:r w:rsidRPr="008867EA">
              <w:rPr>
                <w:color w:val="22272F"/>
                <w:sz w:val="16"/>
                <w:szCs w:val="16"/>
              </w:rPr>
              <w:t>моченного органа, ответс</w:t>
            </w:r>
            <w:r w:rsidRPr="008867EA">
              <w:rPr>
                <w:color w:val="22272F"/>
                <w:sz w:val="16"/>
                <w:szCs w:val="16"/>
              </w:rPr>
              <w:t>т</w:t>
            </w:r>
            <w:r w:rsidRPr="008867EA">
              <w:rPr>
                <w:color w:val="22272F"/>
                <w:sz w:val="16"/>
                <w:szCs w:val="16"/>
              </w:rPr>
              <w:t>венное за регистрацию ко</w:t>
            </w:r>
            <w:r w:rsidRPr="008867EA">
              <w:rPr>
                <w:color w:val="22272F"/>
                <w:sz w:val="16"/>
                <w:szCs w:val="16"/>
              </w:rPr>
              <w:t>р</w:t>
            </w:r>
            <w:r w:rsidRPr="008867EA">
              <w:rPr>
                <w:color w:val="22272F"/>
                <w:sz w:val="16"/>
                <w:szCs w:val="16"/>
              </w:rPr>
              <w:t>респонденции</w:t>
            </w:r>
          </w:p>
        </w:tc>
        <w:tc>
          <w:tcPr>
            <w:tcW w:w="19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Уполномоченный о</w:t>
            </w:r>
            <w:r w:rsidRPr="008867EA">
              <w:rPr>
                <w:color w:val="22272F"/>
                <w:sz w:val="16"/>
                <w:szCs w:val="16"/>
              </w:rPr>
              <w:t>р</w:t>
            </w:r>
            <w:r w:rsidRPr="008867EA">
              <w:rPr>
                <w:color w:val="22272F"/>
                <w:sz w:val="16"/>
                <w:szCs w:val="16"/>
              </w:rPr>
              <w:t>ган/ГИС</w:t>
            </w:r>
          </w:p>
        </w:tc>
        <w:tc>
          <w:tcPr>
            <w:tcW w:w="15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 w:rsidP="008867EA">
            <w:pPr>
              <w:pStyle w:val="a8"/>
              <w:spacing w:before="360" w:after="0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 w:rsidP="008867EA">
            <w:pPr>
              <w:pStyle w:val="a8"/>
              <w:spacing w:before="360" w:after="0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 </w:t>
            </w:r>
          </w:p>
        </w:tc>
      </w:tr>
      <w:tr w:rsidR="008867EA" w:rsidTr="008867EA">
        <w:trPr>
          <w:trHeight w:val="426"/>
          <w:jc w:val="center"/>
        </w:trPr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 w:rsidP="008867EA">
            <w:pPr>
              <w:pStyle w:val="a8"/>
              <w:spacing w:before="360" w:after="0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 w:rsidP="008867EA">
            <w:pPr>
              <w:pStyle w:val="a8"/>
              <w:spacing w:before="360" w:after="0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Должностное лицо Уполном</w:t>
            </w:r>
            <w:r w:rsidRPr="008867EA">
              <w:rPr>
                <w:color w:val="22272F"/>
                <w:sz w:val="16"/>
                <w:szCs w:val="16"/>
              </w:rPr>
              <w:t>о</w:t>
            </w:r>
            <w:r w:rsidRPr="008867EA">
              <w:rPr>
                <w:color w:val="22272F"/>
                <w:sz w:val="16"/>
                <w:szCs w:val="16"/>
              </w:rPr>
              <w:t>ченного органа, ответственное за предоставление муниципальной услуги</w:t>
            </w:r>
          </w:p>
          <w:p w:rsidR="008867EA" w:rsidRPr="008867EA" w:rsidRDefault="008867EA" w:rsidP="008867EA">
            <w:pPr>
              <w:pStyle w:val="a8"/>
              <w:spacing w:before="360" w:after="0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Уполномоченный орган/ГИС</w:t>
            </w:r>
          </w:p>
          <w:p w:rsidR="008867EA" w:rsidRPr="008867EA" w:rsidRDefault="008867EA" w:rsidP="008867EA">
            <w:pPr>
              <w:pStyle w:val="a8"/>
              <w:spacing w:before="360" w:after="0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393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2978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  <w:p w:rsidR="008867EA" w:rsidRPr="008867EA" w:rsidRDefault="008867EA" w:rsidP="008867EA">
            <w:pPr>
              <w:pStyle w:val="a8"/>
              <w:spacing w:before="360" w:after="0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 </w:t>
            </w:r>
          </w:p>
        </w:tc>
      </w:tr>
      <w:tr w:rsidR="008867EA" w:rsidTr="008867EA">
        <w:trPr>
          <w:trHeight w:val="134"/>
          <w:jc w:val="center"/>
        </w:trPr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7EA" w:rsidRDefault="008867EA" w:rsidP="008867EA">
            <w:pPr>
              <w:spacing w:before="360"/>
              <w:rPr>
                <w:color w:val="22272F"/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Направление заявителю электро</w:t>
            </w:r>
            <w:r w:rsidRPr="008867EA">
              <w:rPr>
                <w:color w:val="22272F"/>
                <w:sz w:val="16"/>
                <w:szCs w:val="16"/>
              </w:rPr>
              <w:t>н</w:t>
            </w:r>
            <w:r w:rsidRPr="008867EA">
              <w:rPr>
                <w:color w:val="22272F"/>
                <w:sz w:val="16"/>
                <w:szCs w:val="16"/>
              </w:rPr>
              <w:t>ного сообщения о приеме заявл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ния к рассмотрению либо отказа в приеме заявления к рассмотрению с обоснованием отказа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7EA" w:rsidRPr="008867EA" w:rsidRDefault="008867EA" w:rsidP="008867EA">
            <w:pPr>
              <w:spacing w:before="360"/>
              <w:rPr>
                <w:color w:val="22272F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7EA" w:rsidRPr="008867EA" w:rsidRDefault="008867EA" w:rsidP="008867EA">
            <w:pPr>
              <w:spacing w:before="360"/>
              <w:rPr>
                <w:color w:val="22272F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7EA" w:rsidRPr="008867EA" w:rsidRDefault="008867EA" w:rsidP="008867EA">
            <w:pPr>
              <w:spacing w:before="360"/>
              <w:rPr>
                <w:color w:val="22272F"/>
                <w:sz w:val="16"/>
                <w:szCs w:val="16"/>
              </w:rPr>
            </w:pPr>
          </w:p>
        </w:tc>
        <w:tc>
          <w:tcPr>
            <w:tcW w:w="393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0" w:beforeAutospacing="0" w:after="0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Наличие/ отсутствие оснований для отказа в приеме документов, предусмотре</w:t>
            </w:r>
            <w:r w:rsidRPr="008867EA">
              <w:rPr>
                <w:color w:val="22272F"/>
                <w:sz w:val="16"/>
                <w:szCs w:val="16"/>
              </w:rPr>
              <w:t>н</w:t>
            </w:r>
            <w:r w:rsidRPr="008867EA">
              <w:rPr>
                <w:color w:val="22272F"/>
                <w:sz w:val="16"/>
                <w:szCs w:val="16"/>
              </w:rPr>
              <w:t>ных </w:t>
            </w:r>
            <w:hyperlink r:id="rId18" w:anchor="block_122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пунктом 2.11 </w:t>
              </w:r>
            </w:hyperlink>
            <w:r w:rsidRPr="008867EA">
              <w:rPr>
                <w:color w:val="22272F"/>
                <w:sz w:val="16"/>
                <w:szCs w:val="16"/>
              </w:rPr>
              <w:t>Административного регламента</w:t>
            </w:r>
          </w:p>
        </w:tc>
        <w:tc>
          <w:tcPr>
            <w:tcW w:w="2978" w:type="dxa"/>
            <w:gridSpan w:val="6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7EA" w:rsidRDefault="008867EA" w:rsidP="008867EA">
            <w:pPr>
              <w:spacing w:before="360"/>
              <w:rPr>
                <w:color w:val="22272F"/>
                <w:sz w:val="16"/>
                <w:szCs w:val="16"/>
              </w:rPr>
            </w:pPr>
          </w:p>
        </w:tc>
      </w:tr>
      <w:tr w:rsidR="008867EA" w:rsidTr="008867EA">
        <w:trPr>
          <w:trHeight w:val="271"/>
          <w:jc w:val="center"/>
        </w:trPr>
        <w:tc>
          <w:tcPr>
            <w:tcW w:w="1530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Default="008867EA">
            <w:pPr>
              <w:pStyle w:val="s3"/>
              <w:spacing w:before="52" w:beforeAutospacing="0" w:after="52" w:afterAutospacing="0"/>
              <w:ind w:left="52" w:right="52"/>
              <w:jc w:val="center"/>
              <w:rPr>
                <w:b/>
                <w:bCs/>
                <w:color w:val="22272F"/>
                <w:sz w:val="17"/>
                <w:szCs w:val="17"/>
              </w:rPr>
            </w:pPr>
            <w:r>
              <w:rPr>
                <w:b/>
                <w:bCs/>
                <w:color w:val="22272F"/>
                <w:sz w:val="17"/>
                <w:szCs w:val="17"/>
              </w:rPr>
              <w:t>2. Получение сведений посредством СМЭВ</w:t>
            </w:r>
          </w:p>
        </w:tc>
      </w:tr>
      <w:tr w:rsidR="008867EA" w:rsidTr="008867EA">
        <w:trPr>
          <w:trHeight w:val="1565"/>
          <w:jc w:val="center"/>
        </w:trPr>
        <w:tc>
          <w:tcPr>
            <w:tcW w:w="19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lastRenderedPageBreak/>
              <w:t>Пакет зарегистрирова</w:t>
            </w:r>
            <w:r w:rsidRPr="008867EA">
              <w:rPr>
                <w:color w:val="22272F"/>
                <w:sz w:val="16"/>
                <w:szCs w:val="16"/>
              </w:rPr>
              <w:t>н</w:t>
            </w:r>
            <w:r w:rsidRPr="008867EA">
              <w:rPr>
                <w:color w:val="22272F"/>
                <w:sz w:val="16"/>
                <w:szCs w:val="16"/>
              </w:rPr>
              <w:t>ных документов, пост</w:t>
            </w:r>
            <w:r w:rsidRPr="008867EA">
              <w:rPr>
                <w:color w:val="22272F"/>
                <w:sz w:val="16"/>
                <w:szCs w:val="16"/>
              </w:rPr>
              <w:t>у</w:t>
            </w:r>
            <w:r w:rsidRPr="008867EA">
              <w:rPr>
                <w:color w:val="22272F"/>
                <w:sz w:val="16"/>
                <w:szCs w:val="16"/>
              </w:rPr>
              <w:t>пивших должностному лицу, ответственному за предоставление муниц</w:t>
            </w:r>
            <w:r w:rsidRPr="008867EA">
              <w:rPr>
                <w:color w:val="22272F"/>
                <w:sz w:val="16"/>
                <w:szCs w:val="16"/>
              </w:rPr>
              <w:t>и</w:t>
            </w:r>
            <w:r w:rsidRPr="008867EA">
              <w:rPr>
                <w:color w:val="22272F"/>
                <w:sz w:val="16"/>
                <w:szCs w:val="16"/>
              </w:rPr>
              <w:t>пальной услуги</w:t>
            </w:r>
          </w:p>
        </w:tc>
        <w:tc>
          <w:tcPr>
            <w:tcW w:w="25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 w:rsidP="008867EA">
            <w:pPr>
              <w:pStyle w:val="s16"/>
              <w:spacing w:before="0" w:beforeAutospacing="0" w:after="0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Направление межведомственных запросов в органы и организации, указанные в </w:t>
            </w:r>
            <w:hyperlink r:id="rId19" w:anchor="block_52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пункте 5.2</w:t>
              </w:r>
            </w:hyperlink>
            <w:r w:rsidRPr="008867EA">
              <w:rPr>
                <w:color w:val="22272F"/>
                <w:sz w:val="16"/>
                <w:szCs w:val="16"/>
              </w:rPr>
              <w:t> Административного регламента</w:t>
            </w:r>
          </w:p>
        </w:tc>
        <w:tc>
          <w:tcPr>
            <w:tcW w:w="10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В день рег</w:t>
            </w:r>
            <w:r w:rsidRPr="008867EA">
              <w:rPr>
                <w:color w:val="22272F"/>
                <w:sz w:val="16"/>
                <w:szCs w:val="16"/>
              </w:rPr>
              <w:t>и</w:t>
            </w:r>
            <w:r w:rsidRPr="008867EA">
              <w:rPr>
                <w:color w:val="22272F"/>
                <w:sz w:val="16"/>
                <w:szCs w:val="16"/>
              </w:rPr>
              <w:t>страции заявления и документов</w:t>
            </w:r>
          </w:p>
        </w:tc>
        <w:tc>
          <w:tcPr>
            <w:tcW w:w="14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Должностное лицо Уполном</w:t>
            </w:r>
            <w:r w:rsidRPr="008867EA">
              <w:rPr>
                <w:color w:val="22272F"/>
                <w:sz w:val="16"/>
                <w:szCs w:val="16"/>
              </w:rPr>
              <w:t>о</w:t>
            </w:r>
            <w:r w:rsidRPr="008867EA">
              <w:rPr>
                <w:color w:val="22272F"/>
                <w:sz w:val="16"/>
                <w:szCs w:val="16"/>
              </w:rPr>
              <w:t>ченного органа, ответственное за предоставление муниципальной</w:t>
            </w:r>
          </w:p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услуги</w:t>
            </w:r>
          </w:p>
        </w:tc>
        <w:tc>
          <w:tcPr>
            <w:tcW w:w="141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Уполномоченный орган/ГИС/ СМЭВ</w:t>
            </w:r>
          </w:p>
        </w:tc>
        <w:tc>
          <w:tcPr>
            <w:tcW w:w="393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Отсутствие документов, необходимых для</w:t>
            </w:r>
          </w:p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предоставления муниципальной услуги, находящи</w:t>
            </w:r>
            <w:r w:rsidRPr="008867EA">
              <w:rPr>
                <w:color w:val="22272F"/>
                <w:sz w:val="16"/>
                <w:szCs w:val="16"/>
              </w:rPr>
              <w:t>х</w:t>
            </w:r>
            <w:r w:rsidRPr="008867EA">
              <w:rPr>
                <w:color w:val="22272F"/>
                <w:sz w:val="16"/>
                <w:szCs w:val="16"/>
              </w:rPr>
              <w:t>ся в распоряжении государственных органов (орг</w:t>
            </w:r>
            <w:r w:rsidRPr="008867EA">
              <w:rPr>
                <w:color w:val="22272F"/>
                <w:sz w:val="16"/>
                <w:szCs w:val="16"/>
              </w:rPr>
              <w:t>а</w:t>
            </w:r>
            <w:r w:rsidRPr="008867EA">
              <w:rPr>
                <w:color w:val="22272F"/>
                <w:sz w:val="16"/>
                <w:szCs w:val="16"/>
              </w:rPr>
              <w:t>низаций)</w:t>
            </w:r>
          </w:p>
        </w:tc>
        <w:tc>
          <w:tcPr>
            <w:tcW w:w="297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 w:rsidP="008867EA">
            <w:pPr>
              <w:pStyle w:val="s16"/>
              <w:spacing w:before="0" w:beforeAutospacing="0" w:after="0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Направление межведомственного запроса в органы (организации), предоставляющие документы (св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дения), предусмотре</w:t>
            </w:r>
            <w:r w:rsidRPr="008867EA">
              <w:rPr>
                <w:color w:val="22272F"/>
                <w:sz w:val="16"/>
                <w:szCs w:val="16"/>
              </w:rPr>
              <w:t>н</w:t>
            </w:r>
            <w:r w:rsidRPr="008867EA">
              <w:rPr>
                <w:color w:val="22272F"/>
                <w:sz w:val="16"/>
                <w:szCs w:val="16"/>
              </w:rPr>
              <w:t>ные </w:t>
            </w:r>
            <w:hyperlink r:id="rId20" w:anchor="block_101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пунктом 10.1</w:t>
              </w:r>
            </w:hyperlink>
            <w:r w:rsidRPr="008867EA">
              <w:rPr>
                <w:color w:val="22272F"/>
                <w:sz w:val="16"/>
                <w:szCs w:val="16"/>
              </w:rPr>
              <w:t> Административного регламента, в том числе с использованием СМЭВ</w:t>
            </w:r>
          </w:p>
        </w:tc>
      </w:tr>
      <w:tr w:rsidR="008867EA" w:rsidTr="008867EA">
        <w:trPr>
          <w:gridAfter w:val="1"/>
          <w:wAfter w:w="59" w:type="dxa"/>
          <w:jc w:val="center"/>
        </w:trPr>
        <w:tc>
          <w:tcPr>
            <w:tcW w:w="2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 w:rsidP="008867EA">
            <w:pPr>
              <w:pStyle w:val="a8"/>
              <w:spacing w:before="360" w:after="0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Получение ответов на межведомственные з</w:t>
            </w:r>
            <w:r w:rsidRPr="008867EA">
              <w:rPr>
                <w:color w:val="22272F"/>
                <w:sz w:val="16"/>
                <w:szCs w:val="16"/>
              </w:rPr>
              <w:t>а</w:t>
            </w:r>
            <w:r w:rsidRPr="008867EA">
              <w:rPr>
                <w:color w:val="22272F"/>
                <w:sz w:val="16"/>
                <w:szCs w:val="16"/>
              </w:rPr>
              <w:t>просы, формирование полного комплекта д</w:t>
            </w:r>
            <w:r w:rsidRPr="008867EA">
              <w:rPr>
                <w:color w:val="22272F"/>
                <w:sz w:val="16"/>
                <w:szCs w:val="16"/>
              </w:rPr>
              <w:t>о</w:t>
            </w:r>
            <w:r w:rsidRPr="008867EA">
              <w:rPr>
                <w:color w:val="22272F"/>
                <w:sz w:val="16"/>
                <w:szCs w:val="16"/>
              </w:rPr>
              <w:t>кументов</w:t>
            </w:r>
          </w:p>
        </w:tc>
        <w:tc>
          <w:tcPr>
            <w:tcW w:w="177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5 рабочих дней со дня направления межв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домственного запроса в орган или организ</w:t>
            </w:r>
            <w:r w:rsidRPr="008867EA">
              <w:rPr>
                <w:color w:val="22272F"/>
                <w:sz w:val="16"/>
                <w:szCs w:val="16"/>
              </w:rPr>
              <w:t>а</w:t>
            </w:r>
            <w:r w:rsidRPr="008867EA">
              <w:rPr>
                <w:color w:val="22272F"/>
                <w:sz w:val="16"/>
                <w:szCs w:val="16"/>
              </w:rPr>
              <w:t>цию, предоставляющие документ</w:t>
            </w:r>
          </w:p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и информацию, если иные сроки не пред</w:t>
            </w:r>
            <w:r w:rsidRPr="008867EA">
              <w:rPr>
                <w:color w:val="22272F"/>
                <w:sz w:val="16"/>
                <w:szCs w:val="16"/>
              </w:rPr>
              <w:t>у</w:t>
            </w:r>
            <w:r w:rsidRPr="008867EA">
              <w:rPr>
                <w:color w:val="22272F"/>
                <w:sz w:val="16"/>
                <w:szCs w:val="16"/>
              </w:rPr>
              <w:t>смотрены законод</w:t>
            </w:r>
            <w:r w:rsidRPr="008867EA">
              <w:rPr>
                <w:color w:val="22272F"/>
                <w:sz w:val="16"/>
                <w:szCs w:val="16"/>
              </w:rPr>
              <w:t>а</w:t>
            </w:r>
            <w:r w:rsidRPr="008867EA">
              <w:rPr>
                <w:color w:val="22272F"/>
                <w:sz w:val="16"/>
                <w:szCs w:val="16"/>
              </w:rPr>
              <w:t>тельством РФ и суб</w:t>
            </w:r>
            <w:r w:rsidRPr="008867EA">
              <w:rPr>
                <w:color w:val="22272F"/>
                <w:sz w:val="16"/>
                <w:szCs w:val="16"/>
              </w:rPr>
              <w:t>ъ</w:t>
            </w:r>
            <w:r w:rsidRPr="008867EA">
              <w:rPr>
                <w:color w:val="22272F"/>
                <w:sz w:val="16"/>
                <w:szCs w:val="16"/>
              </w:rPr>
              <w:t>екта РФ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Должностное лицо Уполномоченного органа, ответстве</w:t>
            </w:r>
            <w:r w:rsidRPr="008867EA">
              <w:rPr>
                <w:color w:val="22272F"/>
                <w:sz w:val="16"/>
                <w:szCs w:val="16"/>
              </w:rPr>
              <w:t>н</w:t>
            </w:r>
            <w:r w:rsidRPr="008867EA">
              <w:rPr>
                <w:color w:val="22272F"/>
                <w:sz w:val="16"/>
                <w:szCs w:val="16"/>
              </w:rPr>
              <w:t>ное за предоставл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ние муниципальной услуги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Уполномоченный орган) /ГИС/</w:t>
            </w:r>
          </w:p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СМЭВ</w:t>
            </w:r>
          </w:p>
        </w:tc>
        <w:tc>
          <w:tcPr>
            <w:tcW w:w="392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867EA" w:rsidTr="008867EA">
        <w:trPr>
          <w:gridAfter w:val="1"/>
          <w:wAfter w:w="59" w:type="dxa"/>
          <w:jc w:val="center"/>
        </w:trPr>
        <w:tc>
          <w:tcPr>
            <w:tcW w:w="1524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3"/>
              <w:spacing w:before="52" w:beforeAutospacing="0" w:after="52" w:afterAutospacing="0"/>
              <w:ind w:left="52" w:right="52"/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8867EA">
              <w:rPr>
                <w:b/>
                <w:bCs/>
                <w:color w:val="22272F"/>
                <w:sz w:val="16"/>
                <w:szCs w:val="16"/>
              </w:rPr>
              <w:t>3. Рассмотрение документов и сведений</w:t>
            </w:r>
          </w:p>
        </w:tc>
      </w:tr>
      <w:tr w:rsidR="008867EA" w:rsidTr="008867EA">
        <w:trPr>
          <w:gridAfter w:val="1"/>
          <w:wAfter w:w="59" w:type="dxa"/>
          <w:jc w:val="center"/>
        </w:trPr>
        <w:tc>
          <w:tcPr>
            <w:tcW w:w="25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Пакет зарегистрированных д</w:t>
            </w:r>
            <w:r w:rsidRPr="008867EA">
              <w:rPr>
                <w:color w:val="22272F"/>
                <w:sz w:val="16"/>
                <w:szCs w:val="16"/>
              </w:rPr>
              <w:t>о</w:t>
            </w:r>
            <w:r w:rsidRPr="008867EA">
              <w:rPr>
                <w:color w:val="22272F"/>
                <w:sz w:val="16"/>
                <w:szCs w:val="16"/>
              </w:rPr>
              <w:t>кументов, поступивших дол</w:t>
            </w:r>
            <w:r w:rsidRPr="008867EA">
              <w:rPr>
                <w:color w:val="22272F"/>
                <w:sz w:val="16"/>
                <w:szCs w:val="16"/>
              </w:rPr>
              <w:t>ж</w:t>
            </w:r>
            <w:r w:rsidRPr="008867EA">
              <w:rPr>
                <w:color w:val="22272F"/>
                <w:sz w:val="16"/>
                <w:szCs w:val="16"/>
              </w:rPr>
              <w:t>ностному лицу, ответственному за предоставление муниципал</w:t>
            </w:r>
            <w:r w:rsidRPr="008867EA">
              <w:rPr>
                <w:color w:val="22272F"/>
                <w:sz w:val="16"/>
                <w:szCs w:val="16"/>
              </w:rPr>
              <w:t>ь</w:t>
            </w:r>
            <w:r w:rsidRPr="008867EA">
              <w:rPr>
                <w:color w:val="22272F"/>
                <w:sz w:val="16"/>
                <w:szCs w:val="16"/>
              </w:rPr>
              <w:t>ной услуги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Проверка соответствия документов и сведений требованиям нормати</w:t>
            </w:r>
            <w:r w:rsidRPr="008867EA">
              <w:rPr>
                <w:color w:val="22272F"/>
                <w:sz w:val="16"/>
                <w:szCs w:val="16"/>
              </w:rPr>
              <w:t>в</w:t>
            </w:r>
            <w:r w:rsidRPr="008867EA">
              <w:rPr>
                <w:color w:val="22272F"/>
                <w:sz w:val="16"/>
                <w:szCs w:val="16"/>
              </w:rPr>
              <w:t>ных правовых актов пр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доставления муниц</w:t>
            </w:r>
            <w:r w:rsidRPr="008867EA">
              <w:rPr>
                <w:color w:val="22272F"/>
                <w:sz w:val="16"/>
                <w:szCs w:val="16"/>
              </w:rPr>
              <w:t>и</w:t>
            </w:r>
            <w:r w:rsidRPr="008867EA">
              <w:rPr>
                <w:color w:val="22272F"/>
                <w:sz w:val="16"/>
                <w:szCs w:val="16"/>
              </w:rPr>
              <w:t>пальной услуги</w:t>
            </w:r>
          </w:p>
        </w:tc>
        <w:tc>
          <w:tcPr>
            <w:tcW w:w="177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5 рабочих дней</w:t>
            </w:r>
          </w:p>
        </w:tc>
        <w:tc>
          <w:tcPr>
            <w:tcW w:w="16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Должностное лицо Уполномоченного органа, ответстве</w:t>
            </w:r>
            <w:r w:rsidRPr="008867EA">
              <w:rPr>
                <w:color w:val="22272F"/>
                <w:sz w:val="16"/>
                <w:szCs w:val="16"/>
              </w:rPr>
              <w:t>н</w:t>
            </w:r>
            <w:r w:rsidRPr="008867EA">
              <w:rPr>
                <w:color w:val="22272F"/>
                <w:sz w:val="16"/>
                <w:szCs w:val="16"/>
              </w:rPr>
              <w:t>ное за предоставл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ние государстве</w:t>
            </w:r>
            <w:r w:rsidRPr="008867EA">
              <w:rPr>
                <w:color w:val="22272F"/>
                <w:sz w:val="16"/>
                <w:szCs w:val="16"/>
              </w:rPr>
              <w:t>н</w:t>
            </w:r>
            <w:r w:rsidRPr="008867EA">
              <w:rPr>
                <w:color w:val="22272F"/>
                <w:sz w:val="16"/>
                <w:szCs w:val="16"/>
              </w:rPr>
              <w:t>ной услуги</w:t>
            </w:r>
          </w:p>
        </w:tc>
        <w:tc>
          <w:tcPr>
            <w:tcW w:w="15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Уполномоченный орган) / ГИС</w:t>
            </w:r>
          </w:p>
        </w:tc>
        <w:tc>
          <w:tcPr>
            <w:tcW w:w="392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Основания отказа в предоставлении муниципальной услуги</w:t>
            </w:r>
          </w:p>
          <w:p w:rsidR="008867EA" w:rsidRPr="008867EA" w:rsidRDefault="008867EA">
            <w:pPr>
              <w:pStyle w:val="s16"/>
              <w:spacing w:before="0" w:beforeAutospacing="0" w:after="0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предусмотренные </w:t>
            </w:r>
            <w:hyperlink r:id="rId21" w:anchor="block_122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пунктом 2.11</w:t>
              </w:r>
            </w:hyperlink>
            <w:r w:rsidRPr="008867EA">
              <w:rPr>
                <w:color w:val="22272F"/>
                <w:sz w:val="16"/>
                <w:szCs w:val="16"/>
              </w:rPr>
              <w:t> Административного</w:t>
            </w:r>
          </w:p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регламента</w:t>
            </w:r>
          </w:p>
        </w:tc>
        <w:tc>
          <w:tcPr>
            <w:tcW w:w="1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0" w:beforeAutospacing="0" w:after="0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Проект результата предоставления муниципальной услуги по форме, приведенной в </w:t>
            </w:r>
            <w:hyperlink r:id="rId22" w:anchor="block_10200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приложениях N 2</w:t>
              </w:r>
            </w:hyperlink>
            <w:r w:rsidRPr="008867EA">
              <w:rPr>
                <w:color w:val="22272F"/>
                <w:sz w:val="16"/>
                <w:szCs w:val="16"/>
              </w:rPr>
              <w:t>, </w:t>
            </w:r>
            <w:hyperlink r:id="rId23" w:anchor="block_10400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N 4</w:t>
              </w:r>
            </w:hyperlink>
            <w:r w:rsidRPr="008867EA">
              <w:rPr>
                <w:color w:val="22272F"/>
                <w:sz w:val="16"/>
                <w:szCs w:val="16"/>
              </w:rPr>
              <w:t> к Административному ре</w:t>
            </w:r>
            <w:r w:rsidRPr="008867EA">
              <w:rPr>
                <w:color w:val="22272F"/>
                <w:sz w:val="16"/>
                <w:szCs w:val="16"/>
              </w:rPr>
              <w:t>г</w:t>
            </w:r>
            <w:r w:rsidRPr="008867EA">
              <w:rPr>
                <w:color w:val="22272F"/>
                <w:sz w:val="16"/>
                <w:szCs w:val="16"/>
              </w:rPr>
              <w:t>ламенту</w:t>
            </w:r>
          </w:p>
        </w:tc>
      </w:tr>
      <w:tr w:rsidR="008867EA" w:rsidRPr="008867EA" w:rsidTr="008867EA">
        <w:trPr>
          <w:gridAfter w:val="1"/>
          <w:wAfter w:w="59" w:type="dxa"/>
          <w:jc w:val="center"/>
        </w:trPr>
        <w:tc>
          <w:tcPr>
            <w:tcW w:w="1524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3"/>
              <w:spacing w:before="52" w:beforeAutospacing="0" w:after="52" w:afterAutospacing="0"/>
              <w:ind w:left="52" w:right="52"/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8867EA">
              <w:rPr>
                <w:b/>
                <w:bCs/>
                <w:color w:val="22272F"/>
                <w:sz w:val="16"/>
                <w:szCs w:val="16"/>
              </w:rPr>
              <w:t>4. Принятие решения</w:t>
            </w:r>
          </w:p>
        </w:tc>
      </w:tr>
      <w:tr w:rsidR="008867EA" w:rsidRPr="008867EA" w:rsidTr="008867EA">
        <w:trPr>
          <w:gridAfter w:val="1"/>
          <w:wAfter w:w="59" w:type="dxa"/>
          <w:jc w:val="center"/>
        </w:trPr>
        <w:tc>
          <w:tcPr>
            <w:tcW w:w="2511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Проект результата предоставл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ния муниципальной услуги по форме согласно</w:t>
            </w:r>
          </w:p>
          <w:p w:rsidR="008867EA" w:rsidRPr="008867EA" w:rsidRDefault="008D73F2">
            <w:pPr>
              <w:pStyle w:val="s16"/>
              <w:spacing w:before="0" w:beforeAutospacing="0" w:after="0" w:afterAutospacing="0"/>
              <w:ind w:left="52" w:right="52"/>
              <w:rPr>
                <w:color w:val="22272F"/>
                <w:sz w:val="16"/>
                <w:szCs w:val="16"/>
              </w:rPr>
            </w:pPr>
            <w:hyperlink r:id="rId24" w:anchor="block_10200" w:history="1">
              <w:r w:rsidR="008867EA" w:rsidRPr="008867EA">
                <w:rPr>
                  <w:rStyle w:val="ad"/>
                  <w:color w:val="3272C0"/>
                  <w:sz w:val="16"/>
                  <w:szCs w:val="16"/>
                </w:rPr>
                <w:t>приложениям N 2</w:t>
              </w:r>
            </w:hyperlink>
            <w:r w:rsidR="008867EA" w:rsidRPr="008867EA">
              <w:rPr>
                <w:color w:val="22272F"/>
                <w:sz w:val="16"/>
                <w:szCs w:val="16"/>
              </w:rPr>
              <w:t>, </w:t>
            </w:r>
            <w:hyperlink r:id="rId25" w:anchor="block_10400" w:history="1">
              <w:r w:rsidR="008867EA" w:rsidRPr="008867EA">
                <w:rPr>
                  <w:rStyle w:val="ad"/>
                  <w:color w:val="3272C0"/>
                  <w:sz w:val="16"/>
                  <w:szCs w:val="16"/>
                </w:rPr>
                <w:t>N 4</w:t>
              </w:r>
            </w:hyperlink>
            <w:r w:rsidR="008867EA" w:rsidRPr="008867EA">
              <w:rPr>
                <w:color w:val="22272F"/>
                <w:sz w:val="16"/>
                <w:szCs w:val="16"/>
              </w:rPr>
              <w:t> к Адм</w:t>
            </w:r>
            <w:r w:rsidR="008867EA" w:rsidRPr="008867EA">
              <w:rPr>
                <w:color w:val="22272F"/>
                <w:sz w:val="16"/>
                <w:szCs w:val="16"/>
              </w:rPr>
              <w:t>и</w:t>
            </w:r>
            <w:r w:rsidR="008867EA" w:rsidRPr="008867EA">
              <w:rPr>
                <w:color w:val="22272F"/>
                <w:sz w:val="16"/>
                <w:szCs w:val="16"/>
              </w:rPr>
              <w:t>нистративному регламенту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Принятие решения о предоставления муниц</w:t>
            </w:r>
            <w:r w:rsidRPr="008867EA">
              <w:rPr>
                <w:color w:val="22272F"/>
                <w:sz w:val="16"/>
                <w:szCs w:val="16"/>
              </w:rPr>
              <w:t>и</w:t>
            </w:r>
            <w:r w:rsidRPr="008867EA">
              <w:rPr>
                <w:color w:val="22272F"/>
                <w:sz w:val="16"/>
                <w:szCs w:val="16"/>
              </w:rPr>
              <w:t>пальной услуги или об отказе в предоставлении услуги</w:t>
            </w:r>
          </w:p>
        </w:tc>
        <w:tc>
          <w:tcPr>
            <w:tcW w:w="1777" w:type="dxa"/>
            <w:gridSpan w:val="6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1 рабочий день (вкл</w:t>
            </w:r>
            <w:r w:rsidRPr="008867EA">
              <w:rPr>
                <w:color w:val="22272F"/>
                <w:sz w:val="16"/>
                <w:szCs w:val="16"/>
              </w:rPr>
              <w:t>ю</w:t>
            </w:r>
            <w:r w:rsidRPr="008867EA">
              <w:rPr>
                <w:color w:val="22272F"/>
                <w:sz w:val="16"/>
                <w:szCs w:val="16"/>
              </w:rPr>
              <w:t>чается в общий срок предоставления усл</w:t>
            </w:r>
            <w:r w:rsidRPr="008867EA">
              <w:rPr>
                <w:color w:val="22272F"/>
                <w:sz w:val="16"/>
                <w:szCs w:val="16"/>
              </w:rPr>
              <w:t>у</w:t>
            </w:r>
            <w:r w:rsidRPr="008867EA">
              <w:rPr>
                <w:color w:val="22272F"/>
                <w:sz w:val="16"/>
                <w:szCs w:val="16"/>
              </w:rPr>
              <w:t>ги)</w:t>
            </w:r>
          </w:p>
          <w:p w:rsidR="008867EA" w:rsidRPr="008867EA" w:rsidRDefault="008867EA" w:rsidP="008867EA">
            <w:pPr>
              <w:pStyle w:val="a8"/>
              <w:spacing w:before="360" w:after="0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1691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Должностное лицо Уполномоченного органа, ответстве</w:t>
            </w:r>
            <w:r w:rsidRPr="008867EA">
              <w:rPr>
                <w:color w:val="22272F"/>
                <w:sz w:val="16"/>
                <w:szCs w:val="16"/>
              </w:rPr>
              <w:t>н</w:t>
            </w:r>
            <w:r w:rsidRPr="008867EA">
              <w:rPr>
                <w:color w:val="22272F"/>
                <w:sz w:val="16"/>
                <w:szCs w:val="16"/>
              </w:rPr>
              <w:t>ное за предоставл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ние муниципальной услуги;</w:t>
            </w:r>
          </w:p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1585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Уполномоченный орган) / ГИС</w:t>
            </w:r>
          </w:p>
        </w:tc>
        <w:tc>
          <w:tcPr>
            <w:tcW w:w="3929" w:type="dxa"/>
            <w:gridSpan w:val="10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187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0" w:beforeAutospacing="0" w:after="0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Результат предоставления муниц</w:t>
            </w:r>
            <w:r w:rsidRPr="008867EA">
              <w:rPr>
                <w:color w:val="22272F"/>
                <w:sz w:val="16"/>
                <w:szCs w:val="16"/>
              </w:rPr>
              <w:t>и</w:t>
            </w:r>
            <w:r w:rsidRPr="008867EA">
              <w:rPr>
                <w:color w:val="22272F"/>
                <w:sz w:val="16"/>
                <w:szCs w:val="16"/>
              </w:rPr>
              <w:t>пальной услуги по форме, прив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денной в </w:t>
            </w:r>
            <w:hyperlink r:id="rId26" w:anchor="block_10200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приложениях N 2</w:t>
              </w:r>
            </w:hyperlink>
            <w:r w:rsidRPr="008867EA">
              <w:rPr>
                <w:color w:val="22272F"/>
                <w:sz w:val="16"/>
                <w:szCs w:val="16"/>
              </w:rPr>
              <w:t>, </w:t>
            </w:r>
            <w:hyperlink r:id="rId27" w:anchor="block_10400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N 4</w:t>
              </w:r>
            </w:hyperlink>
            <w:r w:rsidRPr="008867EA">
              <w:rPr>
                <w:color w:val="22272F"/>
                <w:sz w:val="16"/>
                <w:szCs w:val="16"/>
              </w:rPr>
              <w:t> к Административному регламенту, подписанный усиленной квалиф</w:t>
            </w:r>
            <w:r w:rsidRPr="008867EA">
              <w:rPr>
                <w:color w:val="22272F"/>
                <w:sz w:val="16"/>
                <w:szCs w:val="16"/>
              </w:rPr>
              <w:t>и</w:t>
            </w:r>
            <w:r w:rsidRPr="008867EA">
              <w:rPr>
                <w:color w:val="22272F"/>
                <w:sz w:val="16"/>
                <w:szCs w:val="16"/>
              </w:rPr>
              <w:t>цированной подписью руководит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лем Уполномоченного органа или иного уполномоченного им лица</w:t>
            </w:r>
          </w:p>
        </w:tc>
      </w:tr>
      <w:tr w:rsidR="008867EA" w:rsidRPr="008867EA" w:rsidTr="008867EA">
        <w:trPr>
          <w:gridAfter w:val="1"/>
          <w:wAfter w:w="59" w:type="dxa"/>
          <w:jc w:val="center"/>
        </w:trPr>
        <w:tc>
          <w:tcPr>
            <w:tcW w:w="0" w:type="auto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7EA" w:rsidRPr="008867EA" w:rsidRDefault="008867EA" w:rsidP="008867EA">
            <w:pPr>
              <w:spacing w:before="360"/>
              <w:rPr>
                <w:color w:val="22272F"/>
                <w:sz w:val="16"/>
                <w:szCs w:val="16"/>
              </w:rPr>
            </w:pP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Формирование решения о предоставлении мун</w:t>
            </w:r>
            <w:r w:rsidRPr="008867EA">
              <w:rPr>
                <w:color w:val="22272F"/>
                <w:sz w:val="16"/>
                <w:szCs w:val="16"/>
              </w:rPr>
              <w:t>и</w:t>
            </w:r>
            <w:r w:rsidRPr="008867EA">
              <w:rPr>
                <w:color w:val="22272F"/>
                <w:sz w:val="16"/>
                <w:szCs w:val="16"/>
              </w:rPr>
              <w:t>ципальной услуги или об отказе в предоставлении муниципальной услуги</w:t>
            </w:r>
          </w:p>
        </w:tc>
        <w:tc>
          <w:tcPr>
            <w:tcW w:w="0" w:type="auto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7EA" w:rsidRPr="008867EA" w:rsidRDefault="008867EA" w:rsidP="008867EA">
            <w:pPr>
              <w:spacing w:before="360"/>
              <w:rPr>
                <w:color w:val="22272F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7EA" w:rsidRPr="008867EA" w:rsidRDefault="008867EA" w:rsidP="008867EA">
            <w:pPr>
              <w:spacing w:before="360"/>
              <w:rPr>
                <w:color w:val="22272F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7EA" w:rsidRPr="008867EA" w:rsidRDefault="008867EA" w:rsidP="008867EA">
            <w:pPr>
              <w:spacing w:before="360"/>
              <w:rPr>
                <w:color w:val="22272F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7EA" w:rsidRPr="008867EA" w:rsidRDefault="008867EA" w:rsidP="008867EA">
            <w:pPr>
              <w:spacing w:before="360"/>
              <w:rPr>
                <w:color w:val="2227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7EA" w:rsidRPr="008867EA" w:rsidRDefault="008867EA" w:rsidP="008867EA">
            <w:pPr>
              <w:spacing w:before="360"/>
              <w:rPr>
                <w:color w:val="22272F"/>
                <w:sz w:val="16"/>
                <w:szCs w:val="16"/>
              </w:rPr>
            </w:pPr>
          </w:p>
        </w:tc>
      </w:tr>
      <w:tr w:rsidR="008867EA" w:rsidRPr="008867EA" w:rsidTr="008867EA">
        <w:trPr>
          <w:gridAfter w:val="1"/>
          <w:wAfter w:w="59" w:type="dxa"/>
          <w:jc w:val="center"/>
        </w:trPr>
        <w:tc>
          <w:tcPr>
            <w:tcW w:w="1524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3"/>
              <w:spacing w:before="52" w:beforeAutospacing="0" w:after="52" w:afterAutospacing="0"/>
              <w:ind w:left="52" w:right="52"/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8867EA">
              <w:rPr>
                <w:b/>
                <w:bCs/>
                <w:color w:val="22272F"/>
                <w:sz w:val="16"/>
                <w:szCs w:val="16"/>
              </w:rPr>
              <w:t>5. Выдача результата</w:t>
            </w:r>
          </w:p>
        </w:tc>
      </w:tr>
      <w:tr w:rsidR="008867EA" w:rsidRPr="008867EA" w:rsidTr="008867EA">
        <w:trPr>
          <w:gridAfter w:val="1"/>
          <w:wAfter w:w="59" w:type="dxa"/>
          <w:jc w:val="center"/>
        </w:trPr>
        <w:tc>
          <w:tcPr>
            <w:tcW w:w="25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0" w:beforeAutospacing="0" w:after="0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Формирование и регистрация результата муниципальной у</w:t>
            </w:r>
            <w:r w:rsidRPr="008867EA">
              <w:rPr>
                <w:color w:val="22272F"/>
                <w:sz w:val="16"/>
                <w:szCs w:val="16"/>
              </w:rPr>
              <w:t>с</w:t>
            </w:r>
            <w:r w:rsidRPr="008867EA">
              <w:rPr>
                <w:color w:val="22272F"/>
                <w:sz w:val="16"/>
                <w:szCs w:val="16"/>
              </w:rPr>
              <w:t>луги, указанного в </w:t>
            </w:r>
            <w:hyperlink r:id="rId28" w:anchor="block_61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пункте 6.1</w:t>
              </w:r>
            </w:hyperlink>
            <w:r w:rsidRPr="008867EA">
              <w:rPr>
                <w:color w:val="22272F"/>
                <w:sz w:val="16"/>
                <w:szCs w:val="16"/>
              </w:rPr>
              <w:t> Административного регламента, в форме</w:t>
            </w:r>
          </w:p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электронного документа в ГИС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Регистрация результата предоставления муниц</w:t>
            </w:r>
            <w:r w:rsidRPr="008867EA">
              <w:rPr>
                <w:color w:val="22272F"/>
                <w:sz w:val="16"/>
                <w:szCs w:val="16"/>
              </w:rPr>
              <w:t>и</w:t>
            </w:r>
            <w:r w:rsidRPr="008867EA">
              <w:rPr>
                <w:color w:val="22272F"/>
                <w:sz w:val="16"/>
                <w:szCs w:val="16"/>
              </w:rPr>
              <w:t>пальной услуги</w:t>
            </w:r>
          </w:p>
        </w:tc>
        <w:tc>
          <w:tcPr>
            <w:tcW w:w="177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После окончания пр</w:t>
            </w:r>
            <w:r w:rsidRPr="008867EA">
              <w:rPr>
                <w:color w:val="22272F"/>
                <w:sz w:val="16"/>
                <w:szCs w:val="16"/>
              </w:rPr>
              <w:t>о</w:t>
            </w:r>
            <w:r w:rsidRPr="008867EA">
              <w:rPr>
                <w:color w:val="22272F"/>
                <w:sz w:val="16"/>
                <w:szCs w:val="16"/>
              </w:rPr>
              <w:t>цедуры принятия р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шения (в общий срок предоставления мун</w:t>
            </w:r>
            <w:r w:rsidRPr="008867EA">
              <w:rPr>
                <w:color w:val="22272F"/>
                <w:sz w:val="16"/>
                <w:szCs w:val="16"/>
              </w:rPr>
              <w:t>и</w:t>
            </w:r>
            <w:r w:rsidRPr="008867EA">
              <w:rPr>
                <w:color w:val="22272F"/>
                <w:sz w:val="16"/>
                <w:szCs w:val="16"/>
              </w:rPr>
              <w:t>ципальной услуги не включается)</w:t>
            </w:r>
          </w:p>
        </w:tc>
        <w:tc>
          <w:tcPr>
            <w:tcW w:w="16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Должностное лицо Уполномоченного органа, ответстве</w:t>
            </w:r>
            <w:r w:rsidRPr="008867EA">
              <w:rPr>
                <w:color w:val="22272F"/>
                <w:sz w:val="16"/>
                <w:szCs w:val="16"/>
              </w:rPr>
              <w:t>н</w:t>
            </w:r>
            <w:r w:rsidRPr="008867EA">
              <w:rPr>
                <w:color w:val="22272F"/>
                <w:sz w:val="16"/>
                <w:szCs w:val="16"/>
              </w:rPr>
              <w:t>ное за предоставл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ние государстве</w:t>
            </w:r>
            <w:r w:rsidRPr="008867EA">
              <w:rPr>
                <w:color w:val="22272F"/>
                <w:sz w:val="16"/>
                <w:szCs w:val="16"/>
              </w:rPr>
              <w:t>н</w:t>
            </w:r>
            <w:r w:rsidRPr="008867EA">
              <w:rPr>
                <w:color w:val="22272F"/>
                <w:sz w:val="16"/>
                <w:szCs w:val="16"/>
              </w:rPr>
              <w:t>ной услуги</w:t>
            </w:r>
          </w:p>
        </w:tc>
        <w:tc>
          <w:tcPr>
            <w:tcW w:w="15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Уполномоченный орган) / ГИС</w:t>
            </w:r>
          </w:p>
        </w:tc>
        <w:tc>
          <w:tcPr>
            <w:tcW w:w="392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Внесение сведений о конечном р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зультате предоставления муниц</w:t>
            </w:r>
            <w:r w:rsidRPr="008867EA">
              <w:rPr>
                <w:color w:val="22272F"/>
                <w:sz w:val="16"/>
                <w:szCs w:val="16"/>
              </w:rPr>
              <w:t>и</w:t>
            </w:r>
            <w:r w:rsidRPr="008867EA">
              <w:rPr>
                <w:color w:val="22272F"/>
                <w:sz w:val="16"/>
                <w:szCs w:val="16"/>
              </w:rPr>
              <w:t>пальной услуги</w:t>
            </w:r>
          </w:p>
        </w:tc>
      </w:tr>
      <w:tr w:rsidR="008867EA" w:rsidRPr="008867EA" w:rsidTr="008867EA">
        <w:trPr>
          <w:gridAfter w:val="1"/>
          <w:wAfter w:w="59" w:type="dxa"/>
          <w:jc w:val="center"/>
        </w:trPr>
        <w:tc>
          <w:tcPr>
            <w:tcW w:w="2511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 w:rsidP="008867EA">
            <w:pPr>
              <w:pStyle w:val="a8"/>
              <w:spacing w:before="360" w:after="0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26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0" w:beforeAutospacing="0" w:after="0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Направление в многофункционал</w:t>
            </w:r>
            <w:r w:rsidRPr="008867EA">
              <w:rPr>
                <w:color w:val="22272F"/>
                <w:sz w:val="16"/>
                <w:szCs w:val="16"/>
              </w:rPr>
              <w:t>ь</w:t>
            </w:r>
            <w:r w:rsidRPr="008867EA">
              <w:rPr>
                <w:color w:val="22272F"/>
                <w:sz w:val="16"/>
                <w:szCs w:val="16"/>
              </w:rPr>
              <w:t>ный центр результата муниципал</w:t>
            </w:r>
            <w:r w:rsidRPr="008867EA">
              <w:rPr>
                <w:color w:val="22272F"/>
                <w:sz w:val="16"/>
                <w:szCs w:val="16"/>
              </w:rPr>
              <w:t>ь</w:t>
            </w:r>
            <w:r w:rsidRPr="008867EA">
              <w:rPr>
                <w:color w:val="22272F"/>
                <w:sz w:val="16"/>
                <w:szCs w:val="16"/>
              </w:rPr>
              <w:t>ной услуги, указанного в </w:t>
            </w:r>
            <w:hyperlink r:id="rId29" w:anchor="block_61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пункте 2.5</w:t>
              </w:r>
            </w:hyperlink>
            <w:r w:rsidRPr="008867EA">
              <w:rPr>
                <w:color w:val="22272F"/>
                <w:sz w:val="16"/>
                <w:szCs w:val="16"/>
              </w:rPr>
              <w:t> Административного регламента, в форме электронного документа, подписанного усиле</w:t>
            </w:r>
            <w:r w:rsidRPr="008867EA">
              <w:rPr>
                <w:color w:val="22272F"/>
                <w:sz w:val="16"/>
                <w:szCs w:val="16"/>
              </w:rPr>
              <w:t>н</w:t>
            </w:r>
            <w:r w:rsidRPr="008867EA">
              <w:rPr>
                <w:color w:val="22272F"/>
                <w:sz w:val="16"/>
                <w:szCs w:val="16"/>
              </w:rPr>
              <w:t>ной квалифицирова</w:t>
            </w:r>
            <w:r w:rsidRPr="008867EA">
              <w:rPr>
                <w:color w:val="22272F"/>
                <w:sz w:val="16"/>
                <w:szCs w:val="16"/>
              </w:rPr>
              <w:t>н</w:t>
            </w:r>
            <w:r w:rsidRPr="008867EA">
              <w:rPr>
                <w:color w:val="22272F"/>
                <w:sz w:val="16"/>
                <w:szCs w:val="16"/>
              </w:rPr>
              <w:lastRenderedPageBreak/>
              <w:t>ной </w:t>
            </w:r>
            <w:hyperlink r:id="rId30" w:anchor="block_21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электронной подп</w:t>
              </w:r>
              <w:r w:rsidRPr="008867EA">
                <w:rPr>
                  <w:rStyle w:val="ad"/>
                  <w:color w:val="3272C0"/>
                  <w:sz w:val="16"/>
                  <w:szCs w:val="16"/>
                </w:rPr>
                <w:t>и</w:t>
              </w:r>
              <w:r w:rsidRPr="008867EA">
                <w:rPr>
                  <w:rStyle w:val="ad"/>
                  <w:color w:val="3272C0"/>
                  <w:sz w:val="16"/>
                  <w:szCs w:val="16"/>
                </w:rPr>
                <w:t>сью</w:t>
              </w:r>
            </w:hyperlink>
            <w:r w:rsidRPr="008867EA">
              <w:rPr>
                <w:color w:val="22272F"/>
                <w:sz w:val="16"/>
                <w:szCs w:val="16"/>
              </w:rPr>
              <w:t> уполномоченного должностн</w:t>
            </w:r>
            <w:r w:rsidRPr="008867EA">
              <w:rPr>
                <w:color w:val="22272F"/>
                <w:sz w:val="16"/>
                <w:szCs w:val="16"/>
              </w:rPr>
              <w:t>о</w:t>
            </w:r>
            <w:r w:rsidRPr="008867EA">
              <w:rPr>
                <w:color w:val="22272F"/>
                <w:sz w:val="16"/>
                <w:szCs w:val="16"/>
              </w:rPr>
              <w:t>го лица Уполномоченного органа</w:t>
            </w:r>
          </w:p>
        </w:tc>
        <w:tc>
          <w:tcPr>
            <w:tcW w:w="20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lastRenderedPageBreak/>
              <w:t>В сроки, установленные соглашением о взаимоде</w:t>
            </w:r>
            <w:r w:rsidRPr="008867EA">
              <w:rPr>
                <w:color w:val="22272F"/>
                <w:sz w:val="16"/>
                <w:szCs w:val="16"/>
              </w:rPr>
              <w:t>й</w:t>
            </w:r>
            <w:r w:rsidRPr="008867EA">
              <w:rPr>
                <w:color w:val="22272F"/>
                <w:sz w:val="16"/>
                <w:szCs w:val="16"/>
              </w:rPr>
              <w:t>ствии между Уполном</w:t>
            </w:r>
            <w:r w:rsidRPr="008867EA">
              <w:rPr>
                <w:color w:val="22272F"/>
                <w:sz w:val="16"/>
                <w:szCs w:val="16"/>
              </w:rPr>
              <w:t>о</w:t>
            </w:r>
            <w:r w:rsidRPr="008867EA">
              <w:rPr>
                <w:color w:val="22272F"/>
                <w:sz w:val="16"/>
                <w:szCs w:val="16"/>
              </w:rPr>
              <w:t>ченным органом и мног</w:t>
            </w:r>
            <w:r w:rsidRPr="008867EA">
              <w:rPr>
                <w:color w:val="22272F"/>
                <w:sz w:val="16"/>
                <w:szCs w:val="16"/>
              </w:rPr>
              <w:t>о</w:t>
            </w:r>
            <w:r w:rsidRPr="008867EA">
              <w:rPr>
                <w:color w:val="22272F"/>
                <w:sz w:val="16"/>
                <w:szCs w:val="16"/>
              </w:rPr>
              <w:t>функциональным центром</w:t>
            </w:r>
          </w:p>
        </w:tc>
        <w:tc>
          <w:tcPr>
            <w:tcW w:w="194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Должностное лицо Уполномоченного орг</w:t>
            </w:r>
            <w:r w:rsidRPr="008867EA">
              <w:rPr>
                <w:color w:val="22272F"/>
                <w:sz w:val="16"/>
                <w:szCs w:val="16"/>
              </w:rPr>
              <w:t>а</w:t>
            </w:r>
            <w:r w:rsidRPr="008867EA">
              <w:rPr>
                <w:color w:val="22272F"/>
                <w:sz w:val="16"/>
                <w:szCs w:val="16"/>
              </w:rPr>
              <w:t>на, ответственное за пр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доставление государс</w:t>
            </w:r>
            <w:r w:rsidRPr="008867EA">
              <w:rPr>
                <w:color w:val="22272F"/>
                <w:sz w:val="16"/>
                <w:szCs w:val="16"/>
              </w:rPr>
              <w:t>т</w:t>
            </w:r>
            <w:r w:rsidRPr="008867EA">
              <w:rPr>
                <w:color w:val="22272F"/>
                <w:sz w:val="16"/>
                <w:szCs w:val="16"/>
              </w:rPr>
              <w:t>венной услуги</w:t>
            </w:r>
          </w:p>
        </w:tc>
        <w:tc>
          <w:tcPr>
            <w:tcW w:w="176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Уполномоченный о</w:t>
            </w:r>
            <w:r w:rsidRPr="008867EA">
              <w:rPr>
                <w:color w:val="22272F"/>
                <w:sz w:val="16"/>
                <w:szCs w:val="16"/>
              </w:rPr>
              <w:t>р</w:t>
            </w:r>
            <w:r w:rsidRPr="008867EA">
              <w:rPr>
                <w:color w:val="22272F"/>
                <w:sz w:val="16"/>
                <w:szCs w:val="16"/>
              </w:rPr>
              <w:t>ган) / АИС МФЦ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Указание заявителем в запросе способа выд</w:t>
            </w:r>
            <w:r w:rsidRPr="008867EA">
              <w:rPr>
                <w:color w:val="22272F"/>
                <w:sz w:val="16"/>
                <w:szCs w:val="16"/>
              </w:rPr>
              <w:t>а</w:t>
            </w:r>
            <w:r w:rsidRPr="008867EA">
              <w:rPr>
                <w:color w:val="22272F"/>
                <w:sz w:val="16"/>
                <w:szCs w:val="16"/>
              </w:rPr>
              <w:t>чи результата муниц</w:t>
            </w:r>
            <w:r w:rsidRPr="008867EA">
              <w:rPr>
                <w:color w:val="22272F"/>
                <w:sz w:val="16"/>
                <w:szCs w:val="16"/>
              </w:rPr>
              <w:t>и</w:t>
            </w:r>
            <w:r w:rsidRPr="008867EA">
              <w:rPr>
                <w:color w:val="22272F"/>
                <w:sz w:val="16"/>
                <w:szCs w:val="16"/>
              </w:rPr>
              <w:t>пальной услуги в мн</w:t>
            </w:r>
            <w:r w:rsidRPr="008867EA">
              <w:rPr>
                <w:color w:val="22272F"/>
                <w:sz w:val="16"/>
                <w:szCs w:val="16"/>
              </w:rPr>
              <w:t>о</w:t>
            </w:r>
            <w:r w:rsidRPr="008867EA">
              <w:rPr>
                <w:color w:val="22272F"/>
                <w:sz w:val="16"/>
                <w:szCs w:val="16"/>
              </w:rPr>
              <w:t xml:space="preserve">гофункциональном центре, а также подача </w:t>
            </w:r>
            <w:r w:rsidRPr="008867EA">
              <w:rPr>
                <w:color w:val="22272F"/>
                <w:sz w:val="16"/>
                <w:szCs w:val="16"/>
              </w:rPr>
              <w:lastRenderedPageBreak/>
              <w:t>запроса через</w:t>
            </w:r>
          </w:p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многофункциональный центр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lastRenderedPageBreak/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</w:t>
            </w:r>
            <w:r w:rsidRPr="008867EA">
              <w:rPr>
                <w:color w:val="22272F"/>
                <w:sz w:val="16"/>
                <w:szCs w:val="16"/>
              </w:rPr>
              <w:t>о</w:t>
            </w:r>
            <w:r w:rsidRPr="008867EA">
              <w:rPr>
                <w:color w:val="22272F"/>
                <w:sz w:val="16"/>
                <w:szCs w:val="16"/>
              </w:rPr>
              <w:t>функционального центра;</w:t>
            </w:r>
          </w:p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внесение сведений в ГИС о выдаче резул</w:t>
            </w:r>
            <w:r w:rsidRPr="008867EA">
              <w:rPr>
                <w:color w:val="22272F"/>
                <w:sz w:val="16"/>
                <w:szCs w:val="16"/>
              </w:rPr>
              <w:t>ь</w:t>
            </w:r>
            <w:r w:rsidRPr="008867EA">
              <w:rPr>
                <w:color w:val="22272F"/>
                <w:sz w:val="16"/>
                <w:szCs w:val="16"/>
              </w:rPr>
              <w:lastRenderedPageBreak/>
              <w:t>тата муниципальной услуги</w:t>
            </w:r>
          </w:p>
        </w:tc>
      </w:tr>
      <w:tr w:rsidR="008867EA" w:rsidRPr="008867EA" w:rsidTr="008867EA">
        <w:trPr>
          <w:gridAfter w:val="1"/>
          <w:wAfter w:w="59" w:type="dxa"/>
          <w:jc w:val="center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7EA" w:rsidRPr="008867EA" w:rsidRDefault="008867EA" w:rsidP="008867EA">
            <w:pPr>
              <w:spacing w:before="360"/>
              <w:rPr>
                <w:color w:val="22272F"/>
                <w:sz w:val="16"/>
                <w:szCs w:val="16"/>
              </w:rPr>
            </w:pPr>
          </w:p>
        </w:tc>
        <w:tc>
          <w:tcPr>
            <w:tcW w:w="26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20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В день регистрации р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зультата предоставления муниципальной услуги</w:t>
            </w:r>
          </w:p>
        </w:tc>
        <w:tc>
          <w:tcPr>
            <w:tcW w:w="194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Должностное лицо Уполномоченного орг</w:t>
            </w:r>
            <w:r w:rsidRPr="008867EA">
              <w:rPr>
                <w:color w:val="22272F"/>
                <w:sz w:val="16"/>
                <w:szCs w:val="16"/>
              </w:rPr>
              <w:t>а</w:t>
            </w:r>
            <w:r w:rsidRPr="008867EA">
              <w:rPr>
                <w:color w:val="22272F"/>
                <w:sz w:val="16"/>
                <w:szCs w:val="16"/>
              </w:rPr>
              <w:t>на, ответственное за пр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доставление государс</w:t>
            </w:r>
            <w:r w:rsidRPr="008867EA">
              <w:rPr>
                <w:color w:val="22272F"/>
                <w:sz w:val="16"/>
                <w:szCs w:val="16"/>
              </w:rPr>
              <w:t>т</w:t>
            </w:r>
            <w:r w:rsidRPr="008867EA">
              <w:rPr>
                <w:color w:val="22272F"/>
                <w:sz w:val="16"/>
                <w:szCs w:val="16"/>
              </w:rPr>
              <w:t>венной услуги</w:t>
            </w:r>
          </w:p>
        </w:tc>
        <w:tc>
          <w:tcPr>
            <w:tcW w:w="176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ГИС</w:t>
            </w:r>
          </w:p>
        </w:tc>
        <w:tc>
          <w:tcPr>
            <w:tcW w:w="18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 w:rsidP="008867EA">
            <w:pPr>
              <w:pStyle w:val="a8"/>
              <w:spacing w:before="360" w:after="0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 </w:t>
            </w:r>
          </w:p>
        </w:tc>
        <w:tc>
          <w:tcPr>
            <w:tcW w:w="251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Результат муниципальной услуги, напра</w:t>
            </w:r>
            <w:r w:rsidRPr="008867EA">
              <w:rPr>
                <w:color w:val="22272F"/>
                <w:sz w:val="16"/>
                <w:szCs w:val="16"/>
              </w:rPr>
              <w:t>в</w:t>
            </w:r>
            <w:r w:rsidRPr="008867EA">
              <w:rPr>
                <w:color w:val="22272F"/>
                <w:sz w:val="16"/>
                <w:szCs w:val="16"/>
              </w:rPr>
              <w:t>ленный заявителю на личный кабинет на ЕПГУ</w:t>
            </w:r>
          </w:p>
        </w:tc>
      </w:tr>
      <w:tr w:rsidR="008867EA" w:rsidRPr="008867EA" w:rsidTr="008867EA">
        <w:trPr>
          <w:gridAfter w:val="1"/>
          <w:wAfter w:w="59" w:type="dxa"/>
          <w:jc w:val="center"/>
        </w:trPr>
        <w:tc>
          <w:tcPr>
            <w:tcW w:w="1524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3"/>
              <w:spacing w:before="52" w:beforeAutospacing="0" w:after="52" w:afterAutospacing="0"/>
              <w:ind w:left="52" w:right="52"/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8867EA">
              <w:rPr>
                <w:b/>
                <w:bCs/>
                <w:color w:val="22272F"/>
                <w:sz w:val="16"/>
                <w:szCs w:val="16"/>
              </w:rPr>
              <w:t>6. Внесение результата муниципальной услуги в реестр решений</w:t>
            </w:r>
          </w:p>
        </w:tc>
      </w:tr>
      <w:tr w:rsidR="008867EA" w:rsidRPr="008867EA" w:rsidTr="008867EA">
        <w:trPr>
          <w:gridAfter w:val="1"/>
          <w:wAfter w:w="59" w:type="dxa"/>
          <w:jc w:val="center"/>
        </w:trPr>
        <w:tc>
          <w:tcPr>
            <w:tcW w:w="25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0" w:beforeAutospacing="0" w:after="0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Формирование и регистрация результата муниципальной у</w:t>
            </w:r>
            <w:r w:rsidRPr="008867EA">
              <w:rPr>
                <w:color w:val="22272F"/>
                <w:sz w:val="16"/>
                <w:szCs w:val="16"/>
              </w:rPr>
              <w:t>с</w:t>
            </w:r>
            <w:r w:rsidRPr="008867EA">
              <w:rPr>
                <w:color w:val="22272F"/>
                <w:sz w:val="16"/>
                <w:szCs w:val="16"/>
              </w:rPr>
              <w:t>луги, указанного в </w:t>
            </w:r>
            <w:hyperlink r:id="rId31" w:anchor="block_61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пункте 2.5</w:t>
              </w:r>
            </w:hyperlink>
            <w:r w:rsidRPr="008867EA">
              <w:rPr>
                <w:color w:val="22272F"/>
                <w:sz w:val="16"/>
                <w:szCs w:val="16"/>
              </w:rPr>
              <w:t> Административного регламента, в форме электро</w:t>
            </w:r>
            <w:r w:rsidRPr="008867EA">
              <w:rPr>
                <w:color w:val="22272F"/>
                <w:sz w:val="16"/>
                <w:szCs w:val="16"/>
              </w:rPr>
              <w:t>н</w:t>
            </w:r>
            <w:r w:rsidRPr="008867EA">
              <w:rPr>
                <w:color w:val="22272F"/>
                <w:sz w:val="16"/>
                <w:szCs w:val="16"/>
              </w:rPr>
              <w:t>ного документа в ГИС</w:t>
            </w:r>
          </w:p>
        </w:tc>
        <w:tc>
          <w:tcPr>
            <w:tcW w:w="26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0" w:beforeAutospacing="0" w:after="0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Внесение сведений о результате предоставления муниципальной услуги, указанном в </w:t>
            </w:r>
            <w:hyperlink r:id="rId32" w:anchor="block_61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пункте 2.5</w:t>
              </w:r>
            </w:hyperlink>
            <w:r w:rsidRPr="008867EA">
              <w:rPr>
                <w:color w:val="22272F"/>
                <w:sz w:val="16"/>
                <w:szCs w:val="16"/>
              </w:rPr>
              <w:t> Административного регламента, в реестр решений</w:t>
            </w:r>
          </w:p>
        </w:tc>
        <w:tc>
          <w:tcPr>
            <w:tcW w:w="20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1 рабочий день</w:t>
            </w:r>
          </w:p>
        </w:tc>
        <w:tc>
          <w:tcPr>
            <w:tcW w:w="194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Должностное лицо Уполномоченного орг</w:t>
            </w:r>
            <w:r w:rsidRPr="008867EA">
              <w:rPr>
                <w:color w:val="22272F"/>
                <w:sz w:val="16"/>
                <w:szCs w:val="16"/>
              </w:rPr>
              <w:t>а</w:t>
            </w:r>
            <w:r w:rsidRPr="008867EA">
              <w:rPr>
                <w:color w:val="22272F"/>
                <w:sz w:val="16"/>
                <w:szCs w:val="16"/>
              </w:rPr>
              <w:t>на, ответственное за пр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доставление государс</w:t>
            </w:r>
            <w:r w:rsidRPr="008867EA">
              <w:rPr>
                <w:color w:val="22272F"/>
                <w:sz w:val="16"/>
                <w:szCs w:val="16"/>
              </w:rPr>
              <w:t>т</w:t>
            </w:r>
            <w:r w:rsidRPr="008867EA">
              <w:rPr>
                <w:color w:val="22272F"/>
                <w:sz w:val="16"/>
                <w:szCs w:val="16"/>
              </w:rPr>
              <w:t>венной услуги</w:t>
            </w:r>
          </w:p>
        </w:tc>
        <w:tc>
          <w:tcPr>
            <w:tcW w:w="176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ГИС</w:t>
            </w:r>
          </w:p>
        </w:tc>
        <w:tc>
          <w:tcPr>
            <w:tcW w:w="18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52" w:beforeAutospacing="0" w:after="52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251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7EA" w:rsidRPr="008867EA" w:rsidRDefault="008867EA">
            <w:pPr>
              <w:pStyle w:val="s16"/>
              <w:spacing w:before="0" w:beforeAutospacing="0" w:after="0" w:afterAutospacing="0"/>
              <w:ind w:left="52" w:right="52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Результат предоставления муниципальной услуги, указанный в </w:t>
            </w:r>
            <w:hyperlink r:id="rId33" w:anchor="block_61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пункте 2.5</w:t>
              </w:r>
            </w:hyperlink>
            <w:r w:rsidRPr="008867EA">
              <w:rPr>
                <w:color w:val="22272F"/>
                <w:sz w:val="16"/>
                <w:szCs w:val="16"/>
              </w:rPr>
              <w:t> Административного регламента внесен в реестр</w:t>
            </w:r>
          </w:p>
        </w:tc>
      </w:tr>
    </w:tbl>
    <w:p w:rsidR="00CE431F" w:rsidRPr="008867EA" w:rsidRDefault="00CE431F" w:rsidP="001111F4">
      <w:pPr>
        <w:pStyle w:val="3f3f3f3f3f3f3f3f3f3f3f3f3f"/>
        <w:spacing w:before="360"/>
        <w:ind w:right="165"/>
        <w:jc w:val="right"/>
        <w:rPr>
          <w:sz w:val="16"/>
          <w:szCs w:val="16"/>
        </w:rPr>
        <w:sectPr w:rsidR="00CE431F" w:rsidRPr="008867EA" w:rsidSect="0035323E">
          <w:pgSz w:w="16838" w:h="11906" w:orient="landscape"/>
          <w:pgMar w:top="0" w:right="851" w:bottom="284" w:left="1418" w:header="408" w:footer="720" w:gutter="0"/>
          <w:cols w:space="720"/>
          <w:formProt w:val="0"/>
          <w:noEndnote/>
        </w:sectPr>
      </w:pPr>
    </w:p>
    <w:tbl>
      <w:tblPr>
        <w:tblW w:w="152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"/>
        <w:gridCol w:w="3740"/>
        <w:gridCol w:w="1793"/>
        <w:gridCol w:w="1394"/>
        <w:gridCol w:w="1362"/>
        <w:gridCol w:w="3588"/>
        <w:gridCol w:w="2219"/>
      </w:tblGrid>
      <w:tr w:rsidR="00AC3D8B" w:rsidRPr="008867EA" w:rsidTr="00535081">
        <w:trPr>
          <w:trHeight w:val="1451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D8B" w:rsidRPr="008867EA" w:rsidRDefault="00AC3D8B" w:rsidP="00535081">
            <w:pPr>
              <w:pStyle w:val="a8"/>
              <w:spacing w:before="360" w:after="0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D8B" w:rsidRPr="008867EA" w:rsidRDefault="00AC3D8B" w:rsidP="00AC3D8B">
            <w:pPr>
              <w:pStyle w:val="s16"/>
              <w:spacing w:before="0" w:beforeAutospacing="0" w:after="0" w:afterAutospacing="0"/>
              <w:ind w:left="65" w:right="65"/>
              <w:jc w:val="center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В случае отсутствия оснований для отказа в приеме документов, предусмотре</w:t>
            </w:r>
            <w:r w:rsidRPr="008867EA">
              <w:rPr>
                <w:color w:val="22272F"/>
                <w:sz w:val="16"/>
                <w:szCs w:val="16"/>
              </w:rPr>
              <w:t>н</w:t>
            </w:r>
            <w:r w:rsidRPr="008867EA">
              <w:rPr>
                <w:color w:val="22272F"/>
                <w:sz w:val="16"/>
                <w:szCs w:val="16"/>
              </w:rPr>
              <w:t>ных </w:t>
            </w:r>
            <w:hyperlink r:id="rId34" w:anchor="block_122" w:history="1">
              <w:r w:rsidRPr="008867EA">
                <w:rPr>
                  <w:rStyle w:val="ad"/>
                  <w:color w:val="3272C0"/>
                  <w:sz w:val="16"/>
                  <w:szCs w:val="16"/>
                </w:rPr>
                <w:t>пунктом 12.2</w:t>
              </w:r>
            </w:hyperlink>
            <w:r w:rsidRPr="008867EA">
              <w:rPr>
                <w:color w:val="22272F"/>
                <w:sz w:val="16"/>
                <w:szCs w:val="16"/>
              </w:rPr>
              <w:t> 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D8B" w:rsidRPr="008867EA" w:rsidRDefault="00AC3D8B" w:rsidP="00AC3D8B">
            <w:pPr>
              <w:pStyle w:val="s16"/>
              <w:spacing w:before="65" w:beforeAutospacing="0" w:after="65" w:afterAutospacing="0"/>
              <w:ind w:left="65" w:right="65"/>
              <w:jc w:val="center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1 рабочий день (не вх</w:t>
            </w:r>
            <w:r w:rsidRPr="008867EA">
              <w:rPr>
                <w:color w:val="22272F"/>
                <w:sz w:val="16"/>
                <w:szCs w:val="16"/>
              </w:rPr>
              <w:t>о</w:t>
            </w:r>
            <w:r w:rsidRPr="008867EA">
              <w:rPr>
                <w:color w:val="22272F"/>
                <w:sz w:val="16"/>
                <w:szCs w:val="16"/>
              </w:rPr>
              <w:t>дит в общий срок пр</w:t>
            </w:r>
            <w:r w:rsidRPr="008867EA">
              <w:rPr>
                <w:color w:val="22272F"/>
                <w:sz w:val="16"/>
                <w:szCs w:val="16"/>
              </w:rPr>
              <w:t>е</w:t>
            </w:r>
            <w:r w:rsidRPr="008867EA">
              <w:rPr>
                <w:color w:val="22272F"/>
                <w:sz w:val="16"/>
                <w:szCs w:val="16"/>
              </w:rPr>
              <w:t>доставления услуги)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D8B" w:rsidRPr="008867EA" w:rsidRDefault="00AC3D8B" w:rsidP="00AC3D8B">
            <w:pPr>
              <w:pStyle w:val="s16"/>
              <w:spacing w:before="65" w:beforeAutospacing="0" w:after="65" w:afterAutospacing="0"/>
              <w:ind w:left="65" w:right="65"/>
              <w:jc w:val="center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Должностное лицо Уполном</w:t>
            </w:r>
            <w:r w:rsidRPr="008867EA">
              <w:rPr>
                <w:color w:val="22272F"/>
                <w:sz w:val="16"/>
                <w:szCs w:val="16"/>
              </w:rPr>
              <w:t>о</w:t>
            </w:r>
            <w:r w:rsidRPr="008867EA">
              <w:rPr>
                <w:color w:val="22272F"/>
                <w:sz w:val="16"/>
                <w:szCs w:val="16"/>
              </w:rPr>
              <w:t>ченного органа, ответственное за регистрацию ко</w:t>
            </w:r>
            <w:r w:rsidRPr="008867EA">
              <w:rPr>
                <w:color w:val="22272F"/>
                <w:sz w:val="16"/>
                <w:szCs w:val="16"/>
              </w:rPr>
              <w:t>р</w:t>
            </w:r>
            <w:r w:rsidRPr="008867EA">
              <w:rPr>
                <w:color w:val="22272F"/>
                <w:sz w:val="16"/>
                <w:szCs w:val="16"/>
              </w:rPr>
              <w:t>респонденции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D8B" w:rsidRPr="008867EA" w:rsidRDefault="00AC3D8B" w:rsidP="00AC3D8B">
            <w:pPr>
              <w:pStyle w:val="s16"/>
              <w:spacing w:before="65" w:beforeAutospacing="0" w:after="65" w:afterAutospacing="0"/>
              <w:ind w:left="65" w:right="65"/>
              <w:jc w:val="center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Уполномоченный орган/ГИС</w:t>
            </w:r>
          </w:p>
          <w:p w:rsidR="00AC3D8B" w:rsidRPr="008867EA" w:rsidRDefault="00AC3D8B" w:rsidP="00AC3D8B">
            <w:pPr>
              <w:pStyle w:val="s16"/>
              <w:spacing w:before="65" w:after="65"/>
              <w:ind w:left="65" w:right="65"/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3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D8B" w:rsidRPr="008867EA" w:rsidRDefault="00AC3D8B" w:rsidP="00AC3D8B">
            <w:pPr>
              <w:pStyle w:val="a8"/>
              <w:spacing w:before="360" w:after="0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D8B" w:rsidRPr="008867EA" w:rsidRDefault="00AC3D8B" w:rsidP="00AC3D8B">
            <w:pPr>
              <w:spacing w:before="360"/>
              <w:ind w:firstLine="0"/>
              <w:rPr>
                <w:color w:val="22272F"/>
                <w:sz w:val="16"/>
                <w:szCs w:val="16"/>
              </w:rPr>
            </w:pPr>
            <w:r w:rsidRPr="008867EA">
              <w:rPr>
                <w:sz w:val="16"/>
                <w:szCs w:val="16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AC3D8B" w:rsidRPr="008867EA" w:rsidTr="00535081">
        <w:trPr>
          <w:trHeight w:val="663"/>
          <w:jc w:val="center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D8B" w:rsidRPr="008867EA" w:rsidRDefault="00AC3D8B" w:rsidP="00535081">
            <w:pPr>
              <w:pStyle w:val="a8"/>
              <w:spacing w:before="360" w:after="0"/>
              <w:rPr>
                <w:color w:val="22272F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D8B" w:rsidRPr="008867EA" w:rsidRDefault="00AC3D8B" w:rsidP="00AC3D8B">
            <w:pPr>
              <w:pStyle w:val="s16"/>
              <w:spacing w:before="0" w:beforeAutospacing="0" w:after="0" w:afterAutospacing="0"/>
              <w:ind w:left="65" w:right="65"/>
              <w:jc w:val="center"/>
              <w:rPr>
                <w:color w:val="22272F"/>
                <w:sz w:val="16"/>
                <w:szCs w:val="16"/>
              </w:rPr>
            </w:pPr>
            <w:r w:rsidRPr="008867EA">
              <w:rPr>
                <w:color w:val="22272F"/>
                <w:sz w:val="16"/>
                <w:szCs w:val="16"/>
                <w:shd w:val="clear" w:color="auto" w:fill="FFFFFF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825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D8B" w:rsidRPr="008867EA" w:rsidRDefault="00AC3D8B" w:rsidP="00AC3D8B">
            <w:pPr>
              <w:pStyle w:val="s16"/>
              <w:spacing w:before="65" w:beforeAutospacing="0" w:after="65" w:afterAutospacing="0"/>
              <w:ind w:left="65" w:right="65"/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D8B" w:rsidRPr="008867EA" w:rsidRDefault="00AC3D8B" w:rsidP="00AC3D8B">
            <w:pPr>
              <w:pStyle w:val="s16"/>
              <w:spacing w:before="65" w:beforeAutospacing="0" w:after="65" w:afterAutospacing="0"/>
              <w:ind w:left="65" w:right="65"/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D8B" w:rsidRPr="008867EA" w:rsidRDefault="00AC3D8B" w:rsidP="00AC3D8B">
            <w:pPr>
              <w:pStyle w:val="s16"/>
              <w:spacing w:before="65" w:beforeAutospacing="0" w:after="65" w:afterAutospacing="0"/>
              <w:ind w:left="65" w:right="65"/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342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D8B" w:rsidRPr="008867EA" w:rsidRDefault="00AC3D8B" w:rsidP="00AC3D8B">
            <w:pPr>
              <w:spacing w:before="360"/>
              <w:ind w:firstLine="0"/>
              <w:rPr>
                <w:color w:val="22272F"/>
                <w:sz w:val="16"/>
                <w:szCs w:val="16"/>
              </w:rPr>
            </w:pPr>
            <w:r w:rsidRPr="008867EA">
              <w:rPr>
                <w:sz w:val="16"/>
                <w:szCs w:val="16"/>
              </w:rPr>
              <w:t>Наличие/ отсутствие оснований для отказа в приеме документов, предусмотренных </w:t>
            </w:r>
            <w:hyperlink r:id="rId35" w:anchor="block_122" w:history="1">
              <w:r w:rsidRPr="008867EA">
                <w:rPr>
                  <w:rStyle w:val="ad"/>
                  <w:sz w:val="16"/>
                  <w:szCs w:val="16"/>
                </w:rPr>
                <w:t>пунктом 2.11 </w:t>
              </w:r>
            </w:hyperlink>
            <w:r w:rsidRPr="008867EA">
              <w:rPr>
                <w:sz w:val="16"/>
                <w:szCs w:val="16"/>
              </w:rPr>
              <w:t>Административного регламента</w:t>
            </w:r>
          </w:p>
        </w:tc>
        <w:tc>
          <w:tcPr>
            <w:tcW w:w="2288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D8B" w:rsidRPr="008867EA" w:rsidRDefault="00AC3D8B" w:rsidP="00AC3D8B">
            <w:pPr>
              <w:spacing w:before="36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C3D8B" w:rsidRPr="008867EA" w:rsidTr="00535081">
        <w:trPr>
          <w:trHeight w:val="808"/>
          <w:jc w:val="center"/>
        </w:trPr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D8B" w:rsidRPr="008867EA" w:rsidRDefault="00AC3D8B" w:rsidP="00535081">
            <w:pPr>
              <w:pStyle w:val="a8"/>
              <w:spacing w:before="360" w:after="0"/>
              <w:rPr>
                <w:color w:val="22272F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D8B" w:rsidRPr="008867EA" w:rsidRDefault="00AC3D8B" w:rsidP="00CE431F">
            <w:pPr>
              <w:pStyle w:val="s16"/>
              <w:spacing w:before="0"/>
              <w:ind w:left="65" w:right="65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8867EA">
              <w:rPr>
                <w:color w:val="22272F"/>
                <w:sz w:val="16"/>
                <w:szCs w:val="16"/>
                <w:shd w:val="clear" w:color="auto" w:fill="FFFFFF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2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D8B" w:rsidRPr="008867EA" w:rsidRDefault="00AC3D8B">
            <w:pPr>
              <w:pStyle w:val="s16"/>
              <w:spacing w:before="65" w:beforeAutospacing="0" w:after="65" w:afterAutospacing="0"/>
              <w:ind w:left="65" w:right="65"/>
              <w:rPr>
                <w:color w:val="22272F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D8B" w:rsidRPr="008867EA" w:rsidRDefault="00AC3D8B">
            <w:pPr>
              <w:pStyle w:val="s16"/>
              <w:spacing w:before="65" w:beforeAutospacing="0" w:after="65" w:afterAutospacing="0"/>
              <w:ind w:left="65" w:right="65"/>
              <w:rPr>
                <w:color w:val="22272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D8B" w:rsidRPr="008867EA" w:rsidRDefault="00AC3D8B">
            <w:pPr>
              <w:pStyle w:val="s16"/>
              <w:spacing w:before="65" w:beforeAutospacing="0" w:after="65" w:afterAutospacing="0"/>
              <w:ind w:left="65" w:right="65"/>
              <w:rPr>
                <w:color w:val="22272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D8B" w:rsidRPr="008867EA" w:rsidRDefault="00AC3D8B" w:rsidP="00AC3D8B">
            <w:pPr>
              <w:spacing w:before="360"/>
              <w:ind w:firstLine="0"/>
              <w:rPr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D8B" w:rsidRPr="008867EA" w:rsidRDefault="00AC3D8B" w:rsidP="00AC3D8B">
            <w:pPr>
              <w:spacing w:before="360"/>
              <w:ind w:firstLine="0"/>
              <w:rPr>
                <w:sz w:val="16"/>
                <w:szCs w:val="16"/>
              </w:rPr>
            </w:pPr>
          </w:p>
        </w:tc>
      </w:tr>
    </w:tbl>
    <w:p w:rsidR="00334798" w:rsidRPr="008867EA" w:rsidRDefault="00334798" w:rsidP="001111F4">
      <w:pPr>
        <w:pStyle w:val="3f3f3f3f3f3f3f3f3f3f3f3f3f"/>
        <w:spacing w:before="360"/>
        <w:ind w:right="165"/>
        <w:jc w:val="center"/>
        <w:rPr>
          <w:b/>
          <w:sz w:val="16"/>
          <w:szCs w:val="16"/>
        </w:rPr>
        <w:sectPr w:rsidR="00334798" w:rsidRPr="008867EA" w:rsidSect="0035323E">
          <w:pgSz w:w="16838" w:h="11906" w:orient="landscape"/>
          <w:pgMar w:top="0" w:right="851" w:bottom="284" w:left="1418" w:header="408" w:footer="720" w:gutter="0"/>
          <w:cols w:space="720"/>
          <w:formProt w:val="0"/>
          <w:noEndnote/>
        </w:sectPr>
      </w:pPr>
    </w:p>
    <w:p w:rsidR="00334798" w:rsidRPr="00A5232D" w:rsidRDefault="00334798" w:rsidP="001111F4">
      <w:pPr>
        <w:pStyle w:val="3f3f3f3f3f3f3f3f3f3f3f3f3f"/>
        <w:spacing w:before="360"/>
        <w:ind w:left="0"/>
        <w:jc w:val="left"/>
        <w:rPr>
          <w:sz w:val="24"/>
          <w:szCs w:val="24"/>
        </w:rPr>
      </w:pPr>
      <w:r w:rsidRPr="00A5232D">
        <w:rPr>
          <w:sz w:val="24"/>
          <w:szCs w:val="24"/>
        </w:rPr>
        <w:lastRenderedPageBreak/>
        <w:tab/>
      </w:r>
    </w:p>
    <w:p w:rsidR="00334798" w:rsidRPr="00A5232D" w:rsidRDefault="00334798" w:rsidP="001111F4">
      <w:pPr>
        <w:pStyle w:val="3f3f3f3f3f3f3f3f3f3f3f3f3f"/>
        <w:spacing w:before="360"/>
        <w:ind w:left="0"/>
        <w:jc w:val="left"/>
        <w:rPr>
          <w:sz w:val="24"/>
          <w:szCs w:val="24"/>
        </w:rPr>
      </w:pPr>
    </w:p>
    <w:p w:rsidR="00334798" w:rsidRPr="00A5232D" w:rsidRDefault="00334798" w:rsidP="001111F4">
      <w:pPr>
        <w:pStyle w:val="3f3f3f3f3f3f3f3f3f3f3f3f3f"/>
        <w:spacing w:before="360"/>
        <w:ind w:left="0"/>
        <w:jc w:val="left"/>
        <w:rPr>
          <w:b/>
          <w:sz w:val="24"/>
          <w:szCs w:val="24"/>
        </w:rPr>
      </w:pPr>
    </w:p>
    <w:p w:rsidR="00334798" w:rsidRPr="00A5232D" w:rsidRDefault="00334798" w:rsidP="001111F4">
      <w:pPr>
        <w:pStyle w:val="3f3f3f3f3f3f3f3f3f3f3f3f3f"/>
        <w:spacing w:before="360"/>
        <w:ind w:right="160" w:firstLine="707"/>
        <w:rPr>
          <w:sz w:val="24"/>
          <w:szCs w:val="24"/>
        </w:rPr>
      </w:pPr>
    </w:p>
    <w:p w:rsidR="00334798" w:rsidRPr="00A5232D" w:rsidRDefault="00334798" w:rsidP="001111F4">
      <w:pPr>
        <w:pStyle w:val="3f3f3f3f3f3f3f3f3f3f3f3f3f"/>
        <w:spacing w:before="360"/>
        <w:ind w:left="0"/>
        <w:jc w:val="left"/>
        <w:rPr>
          <w:sz w:val="24"/>
          <w:szCs w:val="24"/>
        </w:rPr>
      </w:pPr>
    </w:p>
    <w:p w:rsidR="00334798" w:rsidRPr="00A5232D" w:rsidRDefault="00334798" w:rsidP="001111F4">
      <w:pPr>
        <w:pStyle w:val="3f3f3f3f3f3f3f3f3f3f3f3f3f"/>
        <w:spacing w:before="360"/>
        <w:ind w:left="0"/>
        <w:jc w:val="left"/>
        <w:rPr>
          <w:sz w:val="24"/>
          <w:szCs w:val="24"/>
        </w:rPr>
      </w:pPr>
    </w:p>
    <w:sectPr w:rsidR="00334798" w:rsidRPr="00A5232D" w:rsidSect="0035323E">
      <w:headerReference w:type="default" r:id="rId36"/>
      <w:pgSz w:w="11906" w:h="16838"/>
      <w:pgMar w:top="1134" w:right="850" w:bottom="1134" w:left="1701" w:header="708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7D" w:rsidRDefault="005A657D" w:rsidP="001111F4">
      <w:pPr>
        <w:spacing w:before="360"/>
      </w:pPr>
      <w:r>
        <w:separator/>
      </w:r>
    </w:p>
  </w:endnote>
  <w:endnote w:type="continuationSeparator" w:id="1">
    <w:p w:rsidR="005A657D" w:rsidRDefault="005A657D" w:rsidP="001111F4">
      <w:pPr>
        <w:spacing w:before="3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 LGC U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6" w:rsidRDefault="00F75A46" w:rsidP="000C329A">
    <w:pPr>
      <w:pStyle w:val="ab"/>
      <w:spacing w:befor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6" w:rsidRDefault="00F75A46" w:rsidP="000C329A">
    <w:pPr>
      <w:pStyle w:val="ab"/>
      <w:spacing w:befor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7D" w:rsidRDefault="005A657D" w:rsidP="001111F4">
      <w:pPr>
        <w:spacing w:before="360"/>
      </w:pPr>
      <w:r>
        <w:rPr>
          <w:rFonts w:ascii="Tempora LGC Uni" w:eastAsiaTheme="minorEastAsia" w:hAnsi="Tempora LGC Uni" w:cstheme="minorBidi"/>
          <w:kern w:val="0"/>
          <w:sz w:val="24"/>
          <w:szCs w:val="24"/>
          <w:lang w:eastAsia="ru-RU"/>
        </w:rPr>
        <w:separator/>
      </w:r>
    </w:p>
  </w:footnote>
  <w:footnote w:type="continuationSeparator" w:id="1">
    <w:p w:rsidR="005A657D" w:rsidRDefault="005A657D" w:rsidP="001111F4">
      <w:pPr>
        <w:spacing w:before="3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6" w:rsidRDefault="00F75A46" w:rsidP="000C329A">
    <w:pPr>
      <w:pStyle w:val="a9"/>
      <w:spacing w:befor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6" w:rsidRDefault="00F75A46" w:rsidP="001111F4">
    <w:pPr>
      <w:pStyle w:val="3f3f3f3f3f3f3f3f3f3f3f3f3f3f3f3f3f0"/>
      <w:spacing w:befor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6" w:rsidRDefault="00F75A46" w:rsidP="000C329A">
    <w:pPr>
      <w:pStyle w:val="a9"/>
      <w:spacing w:befor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6" w:rsidRDefault="00F75A46" w:rsidP="001111F4">
    <w:pPr>
      <w:pStyle w:val="3f3f3f3f3f3f3f3f3f3f3f3f3f3f3f3f3f0"/>
      <w:spacing w:befor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6" w:rsidRDefault="00F75A46" w:rsidP="001111F4">
    <w:pPr>
      <w:pStyle w:val="3f3f3f3f3f3f3f3f3f3f3f3f3f"/>
      <w:spacing w:before="36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pPr>
        <w:ind w:left="2513" w:hanging="620"/>
      </w:pPr>
      <w:rPr>
        <w:rFonts w:ascii="Tempora LGC Uni"/>
      </w:rPr>
    </w:lvl>
    <w:lvl w:ilvl="3">
      <w:numFmt w:val="bullet"/>
      <w:lvlText w:val="•"/>
      <w:lvlJc w:val="left"/>
      <w:pPr>
        <w:ind w:left="3527" w:hanging="620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541" w:hanging="620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555" w:hanging="620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569" w:hanging="620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583" w:hanging="620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597" w:hanging="620"/>
      </w:pPr>
      <w:rPr>
        <w:rFonts w:ascii="Tempora LGC Uni" w:hAnsi="Tempora LGC Uni"/>
      </w:rPr>
    </w:lvl>
  </w:abstractNum>
  <w:abstractNum w:abstractNumId="2">
    <w:nsid w:val="00000003"/>
    <w:multiLevelType w:val="multilevel"/>
    <w:tmpl w:val="00000003"/>
    <w:lvl w:ilvl="0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ind w:left="4897" w:hanging="720"/>
      </w:pPr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pPr>
        <w:ind w:left="5536" w:hanging="720"/>
      </w:pPr>
      <w:rPr>
        <w:rFonts w:ascii="Tempora LGC Uni"/>
      </w:rPr>
    </w:lvl>
    <w:lvl w:ilvl="3">
      <w:numFmt w:val="bullet"/>
      <w:lvlText w:val="•"/>
      <w:lvlJc w:val="left"/>
      <w:pPr>
        <w:ind w:left="6172" w:hanging="720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6808" w:hanging="720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7444" w:hanging="720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8080" w:hanging="720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8717" w:hanging="720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9353" w:hanging="720"/>
      </w:pPr>
      <w:rPr>
        <w:rFonts w:ascii="Tempora LGC Uni" w:hAnsi="Tempora LGC Uni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397" w:hanging="341"/>
      </w:pPr>
      <w:rPr>
        <w:rFonts w:ascii="Times New Roman" w:eastAsia="Times New Roman" w:hAnsi="Times New Roman" w:cs="Times New Roman"/>
        <w:sz w:val="28"/>
      </w:rPr>
    </w:lvl>
    <w:lvl w:ilvl="1">
      <w:numFmt w:val="bullet"/>
      <w:lvlText w:val="•"/>
      <w:lvlJc w:val="left"/>
      <w:pPr>
        <w:ind w:left="1422" w:hanging="341"/>
      </w:pPr>
      <w:rPr>
        <w:rFonts w:ascii="Tempora LGC Uni"/>
      </w:rPr>
    </w:lvl>
    <w:lvl w:ilvl="2">
      <w:numFmt w:val="bullet"/>
      <w:lvlText w:val="•"/>
      <w:lvlJc w:val="left"/>
      <w:pPr>
        <w:ind w:left="2445" w:hanging="341"/>
      </w:pPr>
      <w:rPr>
        <w:rFonts w:ascii="Tempora LGC Uni" w:hAnsi="Tempora LGC Uni"/>
      </w:rPr>
    </w:lvl>
    <w:lvl w:ilvl="3">
      <w:numFmt w:val="bullet"/>
      <w:lvlText w:val="•"/>
      <w:lvlJc w:val="left"/>
      <w:pPr>
        <w:ind w:left="3467" w:hanging="341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490" w:hanging="341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512" w:hanging="341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535" w:hanging="341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557" w:hanging="341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580" w:hanging="341"/>
      </w:pPr>
      <w:rPr>
        <w:rFonts w:ascii="Tempora LGC Uni" w:hAnsi="Tempora LGC Uni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"/>
      <w:lvlJc w:val="left"/>
      <w:pPr>
        <w:ind w:left="397" w:hanging="61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Times New Roman" w:eastAsia="Times New Roman" w:hAnsi="Times New Roman" w:cs="Times New Roman"/>
        <w:sz w:val="28"/>
      </w:rPr>
    </w:lvl>
    <w:lvl w:ilvl="2">
      <w:numFmt w:val="bullet"/>
      <w:lvlText w:val="•"/>
      <w:lvlJc w:val="left"/>
      <w:pPr>
        <w:ind w:left="2445" w:hanging="612"/>
      </w:pPr>
      <w:rPr>
        <w:rFonts w:ascii="Tempora LGC Uni"/>
      </w:rPr>
    </w:lvl>
    <w:lvl w:ilvl="3">
      <w:numFmt w:val="bullet"/>
      <w:lvlText w:val="•"/>
      <w:lvlJc w:val="left"/>
      <w:pPr>
        <w:ind w:left="3467" w:hanging="612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490" w:hanging="612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512" w:hanging="612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535" w:hanging="612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557" w:hanging="612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580" w:hanging="612"/>
      </w:pPr>
      <w:rPr>
        <w:rFonts w:ascii="Tempora LGC Uni" w:hAnsi="Tempora LGC Uni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"/>
      <w:lvlJc w:val="left"/>
      <w:pPr>
        <w:ind w:left="397" w:hanging="76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7" w:hanging="766"/>
      </w:pPr>
      <w:rPr>
        <w:rFonts w:ascii="Times New Roman" w:eastAsia="Times New Roman" w:hAnsi="Times New Roman" w:cs="Times New Roman"/>
        <w:sz w:val="28"/>
      </w:rPr>
    </w:lvl>
    <w:lvl w:ilvl="2">
      <w:numFmt w:val="bullet"/>
      <w:lvlText w:val="•"/>
      <w:lvlJc w:val="left"/>
      <w:pPr>
        <w:ind w:left="2445" w:hanging="766"/>
      </w:pPr>
      <w:rPr>
        <w:rFonts w:ascii="Tempora LGC Uni"/>
      </w:rPr>
    </w:lvl>
    <w:lvl w:ilvl="3">
      <w:numFmt w:val="bullet"/>
      <w:lvlText w:val="•"/>
      <w:lvlJc w:val="left"/>
      <w:pPr>
        <w:ind w:left="3467" w:hanging="766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490" w:hanging="766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512" w:hanging="766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535" w:hanging="766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557" w:hanging="766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580" w:hanging="766"/>
      </w:pPr>
      <w:rPr>
        <w:rFonts w:ascii="Tempora LGC Uni" w:hAnsi="Tempora LGC Uni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97" w:hanging="591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805" w:hanging="701"/>
      </w:pPr>
      <w:rPr>
        <w:rFonts w:ascii="Times New Roman" w:eastAsia="Times New Roman" w:hAnsi="Times New Roman" w:cs="Times New Roman"/>
        <w:sz w:val="28"/>
      </w:rPr>
    </w:lvl>
    <w:lvl w:ilvl="3">
      <w:numFmt w:val="bullet"/>
      <w:lvlText w:val="•"/>
      <w:lvlJc w:val="left"/>
      <w:pPr>
        <w:ind w:left="1800" w:hanging="701"/>
      </w:pPr>
      <w:rPr>
        <w:rFonts w:ascii="Tempora LGC Uni"/>
      </w:rPr>
    </w:lvl>
    <w:lvl w:ilvl="4">
      <w:numFmt w:val="bullet"/>
      <w:lvlText w:val="•"/>
      <w:lvlJc w:val="left"/>
      <w:pPr>
        <w:ind w:left="2320" w:hanging="701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3704" w:hanging="701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5088" w:hanging="701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6472" w:hanging="701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7857" w:hanging="701"/>
      </w:pPr>
      <w:rPr>
        <w:rFonts w:ascii="Tempora LGC Uni" w:hAnsi="Tempora LGC Uni"/>
      </w:rPr>
    </w:lvl>
  </w:abstractNum>
  <w:abstractNum w:abstractNumId="7">
    <w:nsid w:val="00000008"/>
    <w:multiLevelType w:val="multilevel"/>
    <w:tmpl w:val="00000008"/>
    <w:lvl w:ilvl="0">
      <w:numFmt w:val="bullet"/>
      <w:lvlText w:val="-"/>
      <w:lvlJc w:val="left"/>
      <w:pPr>
        <w:ind w:left="1106" w:hanging="164"/>
      </w:pPr>
      <w:rPr>
        <w:rFonts w:ascii="Tempora LGC Uni" w:hAnsi="Tempora LGC Uni"/>
        <w:sz w:val="28"/>
      </w:rPr>
    </w:lvl>
    <w:lvl w:ilvl="1">
      <w:numFmt w:val="bullet"/>
      <w:lvlText w:val="•"/>
      <w:lvlJc w:val="left"/>
      <w:pPr>
        <w:ind w:left="2131" w:hanging="164"/>
      </w:pPr>
      <w:rPr>
        <w:rFonts w:ascii="Tempora LGC Uni"/>
      </w:rPr>
    </w:lvl>
    <w:lvl w:ilvl="2">
      <w:numFmt w:val="bullet"/>
      <w:lvlText w:val="•"/>
      <w:lvlJc w:val="left"/>
      <w:pPr>
        <w:ind w:left="3154" w:hanging="164"/>
      </w:pPr>
      <w:rPr>
        <w:rFonts w:ascii="Tempora LGC Uni" w:hAnsi="Tempora LGC Uni"/>
      </w:rPr>
    </w:lvl>
    <w:lvl w:ilvl="3">
      <w:numFmt w:val="bullet"/>
      <w:lvlText w:val="•"/>
      <w:lvlJc w:val="left"/>
      <w:pPr>
        <w:ind w:left="4176" w:hanging="164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5199" w:hanging="164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6221" w:hanging="164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7244" w:hanging="164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8266" w:hanging="164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9289" w:hanging="164"/>
      </w:pPr>
      <w:rPr>
        <w:rFonts w:ascii="Tempora LGC Uni" w:hAnsi="Tempora LGC Uni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397" w:hanging="422"/>
      </w:pPr>
      <w:rPr>
        <w:rFonts w:ascii="Times New Roman" w:eastAsia="Times New Roman" w:hAnsi="Times New Roman" w:cs="Times New Roman"/>
        <w:sz w:val="28"/>
      </w:rPr>
    </w:lvl>
    <w:lvl w:ilvl="1">
      <w:numFmt w:val="bullet"/>
      <w:lvlText w:val="•"/>
      <w:lvlJc w:val="left"/>
      <w:pPr>
        <w:ind w:left="1422" w:hanging="422"/>
      </w:pPr>
      <w:rPr>
        <w:rFonts w:ascii="Tempora LGC Uni"/>
      </w:rPr>
    </w:lvl>
    <w:lvl w:ilvl="2">
      <w:numFmt w:val="bullet"/>
      <w:lvlText w:val="•"/>
      <w:lvlJc w:val="left"/>
      <w:pPr>
        <w:ind w:left="2445" w:hanging="422"/>
      </w:pPr>
      <w:rPr>
        <w:rFonts w:ascii="Tempora LGC Uni" w:hAnsi="Tempora LGC Uni"/>
      </w:rPr>
    </w:lvl>
    <w:lvl w:ilvl="3">
      <w:numFmt w:val="bullet"/>
      <w:lvlText w:val="•"/>
      <w:lvlJc w:val="left"/>
      <w:pPr>
        <w:ind w:left="3467" w:hanging="422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490" w:hanging="422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512" w:hanging="422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535" w:hanging="422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557" w:hanging="422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580" w:hanging="422"/>
      </w:pPr>
      <w:rPr>
        <w:rFonts w:ascii="Tempora LGC Uni" w:hAnsi="Tempora LGC Uni"/>
      </w:rPr>
    </w:lvl>
  </w:abstractNum>
  <w:abstractNum w:abstractNumId="9">
    <w:nsid w:val="0000000A"/>
    <w:multiLevelType w:val="multilevel"/>
    <w:tmpl w:val="0000000A"/>
    <w:lvl w:ilvl="0">
      <w:numFmt w:val="bullet"/>
      <w:lvlText w:val="-"/>
      <w:lvlJc w:val="left"/>
      <w:pPr>
        <w:ind w:left="1106" w:hanging="212"/>
      </w:pPr>
      <w:rPr>
        <w:rFonts w:ascii="Tempora LGC Uni" w:hAnsi="Tempora LGC Uni"/>
        <w:sz w:val="28"/>
      </w:rPr>
    </w:lvl>
    <w:lvl w:ilvl="1">
      <w:numFmt w:val="bullet"/>
      <w:lvlText w:val="•"/>
      <w:lvlJc w:val="left"/>
      <w:pPr>
        <w:ind w:left="2131" w:hanging="212"/>
      </w:pPr>
      <w:rPr>
        <w:rFonts w:ascii="Tempora LGC Uni"/>
      </w:rPr>
    </w:lvl>
    <w:lvl w:ilvl="2">
      <w:numFmt w:val="bullet"/>
      <w:lvlText w:val="•"/>
      <w:lvlJc w:val="left"/>
      <w:pPr>
        <w:ind w:left="3154" w:hanging="212"/>
      </w:pPr>
      <w:rPr>
        <w:rFonts w:ascii="Tempora LGC Uni" w:hAnsi="Tempora LGC Uni"/>
      </w:rPr>
    </w:lvl>
    <w:lvl w:ilvl="3">
      <w:numFmt w:val="bullet"/>
      <w:lvlText w:val="•"/>
      <w:lvlJc w:val="left"/>
      <w:pPr>
        <w:ind w:left="4176" w:hanging="212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5199" w:hanging="212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6221" w:hanging="212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7244" w:hanging="212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8266" w:hanging="212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9289" w:hanging="212"/>
      </w:pPr>
      <w:rPr>
        <w:rFonts w:ascii="Tempora LGC Uni" w:hAnsi="Tempora LGC Uni"/>
      </w:rPr>
    </w:lvl>
  </w:abstractNum>
  <w:abstractNum w:abstractNumId="10">
    <w:nsid w:val="0000000B"/>
    <w:multiLevelType w:val="multilevel"/>
    <w:tmpl w:val="0000000B"/>
    <w:lvl w:ilvl="0">
      <w:start w:val="30"/>
      <w:numFmt w:val="decimal"/>
      <w:lvlText w:val="%1."/>
      <w:lvlJc w:val="left"/>
      <w:pPr>
        <w:ind w:left="1557" w:hanging="42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97" w:hanging="650"/>
      </w:pPr>
      <w:rPr>
        <w:rFonts w:ascii="Times New Roman" w:eastAsia="Times New Roman" w:hAnsi="Times New Roman" w:cs="Times New Roman"/>
        <w:sz w:val="28"/>
      </w:rPr>
    </w:lvl>
    <w:lvl w:ilvl="2">
      <w:numFmt w:val="bullet"/>
      <w:lvlText w:val="•"/>
      <w:lvlJc w:val="left"/>
      <w:pPr>
        <w:ind w:left="2051" w:hanging="650"/>
      </w:pPr>
      <w:rPr>
        <w:rFonts w:ascii="Tempora LGC Uni"/>
      </w:rPr>
    </w:lvl>
    <w:lvl w:ilvl="3">
      <w:numFmt w:val="bullet"/>
      <w:lvlText w:val="•"/>
      <w:lvlJc w:val="left"/>
      <w:pPr>
        <w:ind w:left="3123" w:hanging="650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195" w:hanging="650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266" w:hanging="650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338" w:hanging="650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410" w:hanging="650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482" w:hanging="650"/>
      </w:pPr>
      <w:rPr>
        <w:rFonts w:ascii="Tempora LGC Uni" w:hAnsi="Tempora LGC Uni"/>
      </w:rPr>
    </w:lvl>
  </w:abstractNum>
  <w:abstractNum w:abstractNumId="11">
    <w:nsid w:val="033538BF"/>
    <w:multiLevelType w:val="hybridMultilevel"/>
    <w:tmpl w:val="229293A6"/>
    <w:lvl w:ilvl="0" w:tplc="5896E21C">
      <w:start w:val="1"/>
      <w:numFmt w:val="decimal"/>
      <w:lvlText w:val="%1."/>
      <w:lvlJc w:val="left"/>
      <w:pPr>
        <w:tabs>
          <w:tab w:val="num" w:pos="1408"/>
        </w:tabs>
        <w:ind w:left="540"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34798"/>
    <w:rsid w:val="00030E29"/>
    <w:rsid w:val="000C329A"/>
    <w:rsid w:val="000E0AC9"/>
    <w:rsid w:val="00103B67"/>
    <w:rsid w:val="001111F4"/>
    <w:rsid w:val="00184775"/>
    <w:rsid w:val="00185E6C"/>
    <w:rsid w:val="00197EE4"/>
    <w:rsid w:val="00227300"/>
    <w:rsid w:val="00242BEA"/>
    <w:rsid w:val="00254902"/>
    <w:rsid w:val="002D00C0"/>
    <w:rsid w:val="00334798"/>
    <w:rsid w:val="00345422"/>
    <w:rsid w:val="00345F45"/>
    <w:rsid w:val="0035323E"/>
    <w:rsid w:val="003A2F15"/>
    <w:rsid w:val="003A62D9"/>
    <w:rsid w:val="00407063"/>
    <w:rsid w:val="00407656"/>
    <w:rsid w:val="004F69C8"/>
    <w:rsid w:val="00535081"/>
    <w:rsid w:val="00557BD6"/>
    <w:rsid w:val="005A657D"/>
    <w:rsid w:val="005B44CD"/>
    <w:rsid w:val="006171AE"/>
    <w:rsid w:val="00660619"/>
    <w:rsid w:val="006859FC"/>
    <w:rsid w:val="006C24AA"/>
    <w:rsid w:val="006F058E"/>
    <w:rsid w:val="00752F04"/>
    <w:rsid w:val="00762475"/>
    <w:rsid w:val="007A3D6C"/>
    <w:rsid w:val="007F06A0"/>
    <w:rsid w:val="008867EA"/>
    <w:rsid w:val="008D16E7"/>
    <w:rsid w:val="008D73F2"/>
    <w:rsid w:val="008E720D"/>
    <w:rsid w:val="0093137E"/>
    <w:rsid w:val="00997F5C"/>
    <w:rsid w:val="009B0FB8"/>
    <w:rsid w:val="009C524C"/>
    <w:rsid w:val="009F35DC"/>
    <w:rsid w:val="009F3723"/>
    <w:rsid w:val="009F41EF"/>
    <w:rsid w:val="00A5232D"/>
    <w:rsid w:val="00AB1644"/>
    <w:rsid w:val="00AC3CED"/>
    <w:rsid w:val="00AC3D8B"/>
    <w:rsid w:val="00AE653B"/>
    <w:rsid w:val="00B2181B"/>
    <w:rsid w:val="00BA5AE7"/>
    <w:rsid w:val="00BF7A20"/>
    <w:rsid w:val="00CA2DDD"/>
    <w:rsid w:val="00CC329C"/>
    <w:rsid w:val="00CE431F"/>
    <w:rsid w:val="00D11F01"/>
    <w:rsid w:val="00E0355B"/>
    <w:rsid w:val="00E33900"/>
    <w:rsid w:val="00E62066"/>
    <w:rsid w:val="00E8757C"/>
    <w:rsid w:val="00EA5317"/>
    <w:rsid w:val="00EB055B"/>
    <w:rsid w:val="00F75A46"/>
    <w:rsid w:val="00F95A1E"/>
    <w:rsid w:val="00FA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7C"/>
    <w:pPr>
      <w:widowControl w:val="0"/>
      <w:suppressAutoHyphens/>
      <w:autoSpaceDE w:val="0"/>
      <w:autoSpaceDN w:val="0"/>
      <w:adjustRightInd w:val="0"/>
      <w:spacing w:before="3"/>
      <w:ind w:firstLine="1860"/>
      <w:jc w:val="both"/>
    </w:pPr>
    <w:rPr>
      <w:rFonts w:ascii="Times New Roman" w:hAnsi="Times New Roman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rsid w:val="00E8757C"/>
    <w:pPr>
      <w:suppressAutoHyphens w:val="0"/>
      <w:ind w:left="399"/>
    </w:pPr>
    <w:rPr>
      <w:b/>
      <w:bCs/>
      <w:kern w:val="0"/>
      <w:sz w:val="28"/>
      <w:szCs w:val="28"/>
    </w:rPr>
  </w:style>
  <w:style w:type="character" w:customStyle="1" w:styleId="3f3f3f3f3f3f3f3f3f13f3f3f3f">
    <w:name w:val="З3fа3fг3fо3fл3fо3fв3fо3fк3f 1 З3fн3fа3fк3f"/>
    <w:basedOn w:val="a0"/>
    <w:uiPriority w:val="99"/>
    <w:rsid w:val="00E8757C"/>
    <w:rPr>
      <w:rFonts w:ascii="Times New Roman" w:hAnsi="Times New Roman"/>
      <w:b/>
      <w:bCs/>
      <w:sz w:val="28"/>
      <w:szCs w:val="28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E8757C"/>
    <w:rPr>
      <w:rFonts w:ascii="Times New Roman" w:hAnsi="Times New Roman"/>
      <w:sz w:val="28"/>
      <w:szCs w:val="28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sid w:val="00E8757C"/>
    <w:rPr>
      <w:rFonts w:ascii="Times New Roman" w:hAnsi="Times New Roma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sid w:val="00E8757C"/>
    <w:rPr>
      <w:rFonts w:ascii="Times New Roman" w:hAnsi="Times New Roman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sid w:val="00E8757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3">
    <w:name w:val="ListLabel 3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4">
    <w:name w:val="ListLabel 4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5">
    <w:name w:val="ListLabel 5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6">
    <w:name w:val="ListLabel 6"/>
    <w:uiPriority w:val="99"/>
    <w:rsid w:val="00E8757C"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uiPriority w:val="99"/>
    <w:rsid w:val="00E8757C"/>
    <w:rPr>
      <w:rFonts w:cs="Times New Roman"/>
    </w:rPr>
  </w:style>
  <w:style w:type="character" w:customStyle="1" w:styleId="ListLabel8">
    <w:name w:val="ListLabel 8"/>
    <w:uiPriority w:val="99"/>
    <w:rsid w:val="00E8757C"/>
    <w:rPr>
      <w:rFonts w:ascii="Times New Roman" w:eastAsia="Times New Roman" w:hAnsi="Times New Roman" w:cs="Times New Roman"/>
      <w:sz w:val="28"/>
    </w:rPr>
  </w:style>
  <w:style w:type="character" w:customStyle="1" w:styleId="ListLabel9">
    <w:name w:val="ListLabel 9"/>
    <w:uiPriority w:val="99"/>
    <w:rsid w:val="00E8757C"/>
    <w:rPr>
      <w:rFonts w:cs="Times New Roman"/>
    </w:rPr>
  </w:style>
  <w:style w:type="character" w:customStyle="1" w:styleId="ListLabel10">
    <w:name w:val="ListLabel 10"/>
    <w:uiPriority w:val="99"/>
    <w:rsid w:val="00E8757C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uiPriority w:val="99"/>
    <w:rsid w:val="00E8757C"/>
    <w:rPr>
      <w:rFonts w:ascii="Times New Roman" w:hAnsi="Times New Roman" w:cs="Times New Roman"/>
    </w:rPr>
  </w:style>
  <w:style w:type="character" w:customStyle="1" w:styleId="ListLabel12">
    <w:name w:val="ListLabel 12"/>
    <w:uiPriority w:val="99"/>
    <w:rsid w:val="00E8757C"/>
    <w:rPr>
      <w:rFonts w:ascii="Times New Roman" w:eastAsia="Times New Roman" w:hAnsi="Times New Roman" w:cs="Times New Roman"/>
      <w:sz w:val="28"/>
    </w:rPr>
  </w:style>
  <w:style w:type="character" w:customStyle="1" w:styleId="ListLabel13">
    <w:name w:val="ListLabel 13"/>
    <w:uiPriority w:val="99"/>
    <w:rsid w:val="00E8757C"/>
    <w:rPr>
      <w:rFonts w:ascii="Times New Roman" w:eastAsia="Times New Roman" w:hAnsi="Times New Roman" w:cs="Times New Roman"/>
      <w:sz w:val="28"/>
    </w:rPr>
  </w:style>
  <w:style w:type="character" w:customStyle="1" w:styleId="ListLabel14">
    <w:name w:val="ListLabel 14"/>
    <w:uiPriority w:val="99"/>
    <w:rsid w:val="00E8757C"/>
    <w:rPr>
      <w:rFonts w:ascii="Times New Roman" w:eastAsia="Times New Roman" w:hAnsi="Times New Roman"/>
      <w:sz w:val="28"/>
    </w:rPr>
  </w:style>
  <w:style w:type="character" w:customStyle="1" w:styleId="ListLabel15">
    <w:name w:val="ListLabel 15"/>
    <w:uiPriority w:val="99"/>
    <w:rsid w:val="00E8757C"/>
    <w:rPr>
      <w:rFonts w:ascii="Times New Roman" w:eastAsia="Times New Roman" w:hAnsi="Times New Roman" w:cs="Times New Roman"/>
      <w:sz w:val="28"/>
    </w:rPr>
  </w:style>
  <w:style w:type="character" w:customStyle="1" w:styleId="ListLabel16">
    <w:name w:val="ListLabel 16"/>
    <w:uiPriority w:val="99"/>
    <w:rsid w:val="00E8757C"/>
    <w:rPr>
      <w:rFonts w:ascii="Times New Roman" w:eastAsia="Times New Roman" w:hAnsi="Times New Roman"/>
      <w:sz w:val="28"/>
    </w:rPr>
  </w:style>
  <w:style w:type="character" w:customStyle="1" w:styleId="ListLabel17">
    <w:name w:val="ListLabel 17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18">
    <w:name w:val="ListLabel 18"/>
    <w:uiPriority w:val="99"/>
    <w:rsid w:val="00E8757C"/>
    <w:rPr>
      <w:rFonts w:cs="Times New Roman"/>
    </w:rPr>
  </w:style>
  <w:style w:type="character" w:customStyle="1" w:styleId="ListLabel19">
    <w:name w:val="ListLabel 19"/>
    <w:uiPriority w:val="99"/>
    <w:rsid w:val="00E8757C"/>
    <w:rPr>
      <w:rFonts w:cs="Times New Roman"/>
    </w:rPr>
  </w:style>
  <w:style w:type="character" w:customStyle="1" w:styleId="ListLabel20">
    <w:name w:val="ListLabel 20"/>
    <w:uiPriority w:val="99"/>
    <w:rsid w:val="00E8757C"/>
    <w:rPr>
      <w:rFonts w:cs="Times New Roman"/>
    </w:rPr>
  </w:style>
  <w:style w:type="character" w:customStyle="1" w:styleId="ListLabel21">
    <w:name w:val="ListLabel 21"/>
    <w:uiPriority w:val="99"/>
    <w:rsid w:val="00E8757C"/>
    <w:rPr>
      <w:rFonts w:cs="Times New Roman"/>
    </w:rPr>
  </w:style>
  <w:style w:type="character" w:customStyle="1" w:styleId="ListLabel22">
    <w:name w:val="ListLabel 22"/>
    <w:uiPriority w:val="99"/>
    <w:rsid w:val="00E8757C"/>
    <w:rPr>
      <w:rFonts w:cs="Times New Roman"/>
    </w:rPr>
  </w:style>
  <w:style w:type="character" w:customStyle="1" w:styleId="ListLabel23">
    <w:name w:val="ListLabel 23"/>
    <w:uiPriority w:val="99"/>
    <w:rsid w:val="00E8757C"/>
    <w:rPr>
      <w:rFonts w:cs="Times New Roman"/>
    </w:rPr>
  </w:style>
  <w:style w:type="character" w:customStyle="1" w:styleId="ListLabel24">
    <w:name w:val="ListLabel 24"/>
    <w:uiPriority w:val="99"/>
    <w:rsid w:val="00E8757C"/>
    <w:rPr>
      <w:rFonts w:cs="Times New Roman"/>
    </w:rPr>
  </w:style>
  <w:style w:type="character" w:customStyle="1" w:styleId="ListLabel25">
    <w:name w:val="ListLabel 25"/>
    <w:uiPriority w:val="99"/>
    <w:rsid w:val="00E8757C"/>
    <w:rPr>
      <w:rFonts w:cs="Times New Roman"/>
    </w:rPr>
  </w:style>
  <w:style w:type="character" w:customStyle="1" w:styleId="ListLabel26">
    <w:name w:val="ListLabel 26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uiPriority w:val="99"/>
    <w:rsid w:val="00E8757C"/>
    <w:rPr>
      <w:rFonts w:ascii="Times New Roman" w:eastAsia="Times New Roman" w:hAnsi="Times New Roman" w:cs="Times New Roman"/>
      <w:sz w:val="28"/>
    </w:rPr>
  </w:style>
  <w:style w:type="character" w:customStyle="1" w:styleId="ListLabel28">
    <w:name w:val="ListLabel 28"/>
    <w:uiPriority w:val="99"/>
    <w:rsid w:val="00E8757C"/>
    <w:rPr>
      <w:rFonts w:cs="Times New Roman"/>
    </w:rPr>
  </w:style>
  <w:style w:type="character" w:customStyle="1" w:styleId="ListLabel29">
    <w:name w:val="ListLabel 29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30">
    <w:name w:val="ListLabel 30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31">
    <w:name w:val="ListLabel 31"/>
    <w:uiPriority w:val="99"/>
    <w:rsid w:val="00E8757C"/>
    <w:rPr>
      <w:rFonts w:cs="Times New Roman"/>
    </w:rPr>
  </w:style>
  <w:style w:type="character" w:customStyle="1" w:styleId="ListLabel32">
    <w:name w:val="ListLabel 32"/>
    <w:uiPriority w:val="99"/>
    <w:rsid w:val="00E8757C"/>
    <w:rPr>
      <w:rFonts w:cs="Times New Roman"/>
    </w:rPr>
  </w:style>
  <w:style w:type="character" w:customStyle="1" w:styleId="ListLabel33">
    <w:name w:val="ListLabel 33"/>
    <w:uiPriority w:val="99"/>
    <w:rsid w:val="00E8757C"/>
    <w:rPr>
      <w:rFonts w:cs="Times New Roman"/>
    </w:rPr>
  </w:style>
  <w:style w:type="character" w:customStyle="1" w:styleId="ListLabel34">
    <w:name w:val="ListLabel 34"/>
    <w:uiPriority w:val="99"/>
    <w:rsid w:val="00E8757C"/>
    <w:rPr>
      <w:rFonts w:cs="Times New Roman"/>
    </w:rPr>
  </w:style>
  <w:style w:type="character" w:customStyle="1" w:styleId="ListLabel35">
    <w:name w:val="ListLabel 35"/>
    <w:uiPriority w:val="99"/>
    <w:rsid w:val="00E8757C"/>
    <w:rPr>
      <w:rFonts w:cs="Times New Roman"/>
    </w:rPr>
  </w:style>
  <w:style w:type="character" w:customStyle="1" w:styleId="ListLabel36">
    <w:name w:val="ListLabel 36"/>
    <w:uiPriority w:val="99"/>
    <w:rsid w:val="00E8757C"/>
    <w:rPr>
      <w:rFonts w:cs="Times New Roman"/>
    </w:rPr>
  </w:style>
  <w:style w:type="character" w:customStyle="1" w:styleId="ListLabel37">
    <w:name w:val="ListLabel 37"/>
    <w:uiPriority w:val="99"/>
    <w:rsid w:val="00E8757C"/>
    <w:rPr>
      <w:rFonts w:cs="Times New Roman"/>
    </w:rPr>
  </w:style>
  <w:style w:type="character" w:customStyle="1" w:styleId="ListLabel38">
    <w:name w:val="ListLabel 38"/>
    <w:uiPriority w:val="99"/>
    <w:rsid w:val="00E8757C"/>
    <w:rPr>
      <w:rFonts w:cs="Times New Roman"/>
    </w:rPr>
  </w:style>
  <w:style w:type="character" w:customStyle="1" w:styleId="ListLabel39">
    <w:name w:val="ListLabel 39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40">
    <w:name w:val="ListLabel 40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41">
    <w:name w:val="ListLabel 41"/>
    <w:uiPriority w:val="99"/>
    <w:rsid w:val="00E8757C"/>
    <w:rPr>
      <w:rFonts w:cs="Times New Roman"/>
    </w:rPr>
  </w:style>
  <w:style w:type="character" w:customStyle="1" w:styleId="ListLabel42">
    <w:name w:val="ListLabel 42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43">
    <w:name w:val="ListLabel 43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3f3f3f3f3f3f3f3f-3f3f3f3f3f3f">
    <w:name w:val="И3fн3fт3fе3fр3fн3fе3fт3f-с3fс3fы3fл3fк3fа3f"/>
    <w:uiPriority w:val="99"/>
    <w:rsid w:val="00E8757C"/>
    <w:rPr>
      <w:color w:val="000080"/>
      <w:u w:val="single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rsid w:val="00E8757C"/>
    <w:pPr>
      <w:keepNext/>
      <w:suppressAutoHyphens w:val="0"/>
      <w:spacing w:before="240" w:after="120"/>
    </w:pPr>
    <w:rPr>
      <w:rFonts w:ascii="Open Sans" w:hAnsi="Ope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rsid w:val="00E8757C"/>
    <w:pPr>
      <w:suppressAutoHyphens w:val="0"/>
      <w:ind w:left="397"/>
    </w:pPr>
    <w:rPr>
      <w:kern w:val="0"/>
      <w:sz w:val="28"/>
      <w:szCs w:val="28"/>
    </w:rPr>
  </w:style>
  <w:style w:type="paragraph" w:customStyle="1" w:styleId="3f3f3f3f3f3f">
    <w:name w:val="С3fп3fи3fс3fо3fк3f"/>
    <w:basedOn w:val="3f3f3f3f3f3f3f3f3f3f3f3f3f"/>
    <w:uiPriority w:val="99"/>
    <w:rsid w:val="00E8757C"/>
    <w:rPr>
      <w:rFonts w:cs="Lohit Devanagari"/>
    </w:rPr>
  </w:style>
  <w:style w:type="paragraph" w:customStyle="1" w:styleId="3f3f3f3f3f3f3f3f">
    <w:name w:val="Н3fа3fз3fв3fа3fн3fи3fе3f"/>
    <w:basedOn w:val="a"/>
    <w:uiPriority w:val="99"/>
    <w:rsid w:val="00E8757C"/>
    <w:pPr>
      <w:suppressLineNumbers/>
      <w:suppressAutoHyphens w:val="0"/>
      <w:spacing w:before="120" w:after="120"/>
    </w:pPr>
    <w:rPr>
      <w:rFonts w:cs="Lohit Devanagari"/>
      <w:i/>
      <w:iCs/>
      <w:kern w:val="0"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rsid w:val="00E8757C"/>
    <w:pPr>
      <w:suppressLineNumbers/>
      <w:suppressAutoHyphens w:val="0"/>
    </w:pPr>
    <w:rPr>
      <w:rFonts w:cs="Lohit Devanagari"/>
      <w:kern w:val="0"/>
    </w:rPr>
  </w:style>
  <w:style w:type="paragraph" w:customStyle="1" w:styleId="3f3f3f3f3f3f3f3f3f3f1">
    <w:name w:val="О3fг3fл3fа3fв3fл3fе3fн3fи3fе3f 1"/>
    <w:basedOn w:val="a"/>
    <w:uiPriority w:val="99"/>
    <w:rsid w:val="00E8757C"/>
    <w:pPr>
      <w:suppressAutoHyphens w:val="0"/>
      <w:spacing w:before="101"/>
      <w:ind w:left="397" w:hanging="481"/>
    </w:pPr>
    <w:rPr>
      <w:kern w:val="0"/>
      <w:sz w:val="24"/>
      <w:szCs w:val="24"/>
    </w:rPr>
  </w:style>
  <w:style w:type="paragraph" w:customStyle="1" w:styleId="3f3f3f3f3f3f3f3f3f3f4">
    <w:name w:val="О3fг3fл3fа3fв3fл3fе3fн3fи3fе3f 4"/>
    <w:basedOn w:val="a"/>
    <w:uiPriority w:val="99"/>
    <w:rsid w:val="00E8757C"/>
    <w:pPr>
      <w:suppressAutoHyphens w:val="0"/>
      <w:spacing w:before="101"/>
      <w:ind w:left="877"/>
    </w:pPr>
    <w:rPr>
      <w:kern w:val="0"/>
      <w:sz w:val="24"/>
      <w:szCs w:val="24"/>
    </w:rPr>
  </w:style>
  <w:style w:type="paragraph" w:customStyle="1" w:styleId="3f3f3f3f3f3f3f3f3f3f2">
    <w:name w:val="О3fг3fл3fа3fв3fл3fе3fн3fи3fе3f 2"/>
    <w:basedOn w:val="a"/>
    <w:autoRedefine/>
    <w:uiPriority w:val="99"/>
    <w:rsid w:val="00E8757C"/>
    <w:pPr>
      <w:suppressAutoHyphens w:val="0"/>
      <w:spacing w:after="100"/>
      <w:ind w:left="220"/>
    </w:pPr>
    <w:rPr>
      <w:kern w:val="0"/>
    </w:rPr>
  </w:style>
  <w:style w:type="paragraph" w:customStyle="1" w:styleId="3f3f3f3f3f3f3f3f3f3f3">
    <w:name w:val="О3fг3fл3fа3fв3fл3fе3fн3fи3fе3f 3"/>
    <w:basedOn w:val="a"/>
    <w:autoRedefine/>
    <w:uiPriority w:val="99"/>
    <w:rsid w:val="00E8757C"/>
    <w:pPr>
      <w:suppressAutoHyphens w:val="0"/>
      <w:spacing w:after="100"/>
      <w:ind w:left="440"/>
    </w:pPr>
    <w:rPr>
      <w:kern w:val="0"/>
    </w:rPr>
  </w:style>
  <w:style w:type="paragraph" w:styleId="a3">
    <w:name w:val="List Paragraph"/>
    <w:basedOn w:val="a"/>
    <w:uiPriority w:val="99"/>
    <w:qFormat/>
    <w:rsid w:val="00E8757C"/>
    <w:pPr>
      <w:suppressAutoHyphens w:val="0"/>
      <w:ind w:left="397" w:firstLine="707"/>
    </w:pPr>
    <w:rPr>
      <w:kern w:val="0"/>
    </w:rPr>
  </w:style>
  <w:style w:type="paragraph" w:customStyle="1" w:styleId="3f3f3f3f3f3f3f3f3f3f">
    <w:name w:val="К3fо3fл3fо3fн3fт3fи3fт3fу3fл3f"/>
    <w:basedOn w:val="a"/>
    <w:uiPriority w:val="99"/>
    <w:rsid w:val="00E8757C"/>
    <w:pPr>
      <w:suppressAutoHyphens w:val="0"/>
    </w:pPr>
    <w:rPr>
      <w:kern w:val="0"/>
    </w:rPr>
  </w:style>
  <w:style w:type="paragraph" w:customStyle="1" w:styleId="3f3f3f3f3f3f3f3f3f3f3f3f3f3f3f3f3f0">
    <w:name w:val="В3fе3fр3fх3fн3fи3fй3f к3fо3fл3fо3fн3fт3fи3fт3fу3fл3f"/>
    <w:basedOn w:val="a"/>
    <w:uiPriority w:val="99"/>
    <w:rsid w:val="00E8757C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3f3f3f3f3f3f3f3f3f3f3f3f3f3f3f3f0">
    <w:name w:val="Н3fи3fж3fн3fи3fй3f к3fо3fл3fо3fн3fт3fи3fт3fу3fл3f"/>
    <w:basedOn w:val="a"/>
    <w:uiPriority w:val="99"/>
    <w:rsid w:val="00E8757C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TableNormal">
    <w:name w:val="Table Normal"/>
    <w:uiPriority w:val="99"/>
    <w:rsid w:val="00E8757C"/>
    <w:pPr>
      <w:widowControl w:val="0"/>
      <w:suppressAutoHyphens/>
      <w:autoSpaceDE w:val="0"/>
      <w:autoSpaceDN w:val="0"/>
      <w:adjustRightInd w:val="0"/>
      <w:spacing w:before="3"/>
      <w:ind w:firstLine="1860"/>
      <w:jc w:val="both"/>
    </w:pPr>
    <w:rPr>
      <w:kern w:val="1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99"/>
    <w:rsid w:val="00E8757C"/>
    <w:pPr>
      <w:suppressAutoHyphens w:val="0"/>
    </w:pPr>
    <w:rPr>
      <w:kern w:val="0"/>
    </w:rPr>
  </w:style>
  <w:style w:type="paragraph" w:styleId="a4">
    <w:name w:val="Balloon Text"/>
    <w:basedOn w:val="a"/>
    <w:link w:val="a5"/>
    <w:uiPriority w:val="99"/>
    <w:rsid w:val="00E8757C"/>
    <w:pPr>
      <w:suppressAutoHyphens w:val="0"/>
    </w:pPr>
    <w:rPr>
      <w:rFonts w:ascii="Segoe UI" w:hAnsi="Segoe UI" w:cs="Segoe UI"/>
      <w:kern w:val="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7C"/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6">
    <w:name w:val="No Spacing"/>
    <w:uiPriority w:val="99"/>
    <w:qFormat/>
    <w:rsid w:val="00E8757C"/>
    <w:pPr>
      <w:widowControl w:val="0"/>
      <w:suppressAutoHyphens/>
      <w:autoSpaceDE w:val="0"/>
      <w:autoSpaceDN w:val="0"/>
      <w:adjustRightInd w:val="0"/>
      <w:spacing w:before="3"/>
      <w:ind w:firstLine="1860"/>
      <w:jc w:val="both"/>
    </w:pPr>
    <w:rPr>
      <w:rFonts w:ascii="Times New Roman" w:hAnsi="Times New Roman"/>
      <w:kern w:val="1"/>
      <w:sz w:val="22"/>
      <w:szCs w:val="22"/>
      <w:lang w:eastAsia="en-US"/>
    </w:rPr>
  </w:style>
  <w:style w:type="table" w:styleId="a7">
    <w:name w:val="Table Grid"/>
    <w:basedOn w:val="a1"/>
    <w:uiPriority w:val="59"/>
    <w:rsid w:val="00E875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3f3f3f3f3f1">
    <w:name w:val="С3fо3fд3fе3fр3fж3fи3fм3fо3fе3f в3fр3fе3fз3fк3fи3f"/>
    <w:basedOn w:val="a"/>
    <w:uiPriority w:val="99"/>
    <w:rsid w:val="00E8757C"/>
    <w:pPr>
      <w:suppressAutoHyphens w:val="0"/>
    </w:pPr>
    <w:rPr>
      <w:kern w:val="0"/>
    </w:rPr>
  </w:style>
  <w:style w:type="paragraph" w:styleId="a8">
    <w:name w:val="Normal (Web)"/>
    <w:basedOn w:val="a"/>
    <w:uiPriority w:val="99"/>
    <w:rsid w:val="00E8757C"/>
    <w:pPr>
      <w:suppressAutoHyphens w:val="0"/>
      <w:spacing w:before="100" w:after="100"/>
    </w:pPr>
    <w:rPr>
      <w:kern w:val="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523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232D"/>
    <w:rPr>
      <w:rFonts w:ascii="Times New Roman" w:eastAsia="Times New Roman" w:hAnsi="Times New Roman" w:cs="Times New Roman"/>
      <w:kern w:val="1"/>
      <w:lang w:eastAsia="en-US"/>
    </w:rPr>
  </w:style>
  <w:style w:type="paragraph" w:styleId="ab">
    <w:name w:val="footer"/>
    <w:basedOn w:val="a"/>
    <w:link w:val="ac"/>
    <w:uiPriority w:val="99"/>
    <w:unhideWhenUsed/>
    <w:rsid w:val="00A523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232D"/>
    <w:rPr>
      <w:rFonts w:ascii="Times New Roman" w:eastAsia="Times New Roman" w:hAnsi="Times New Roman" w:cs="Times New Roman"/>
      <w:kern w:val="1"/>
      <w:lang w:eastAsia="en-US"/>
    </w:rPr>
  </w:style>
  <w:style w:type="character" w:styleId="ad">
    <w:name w:val="Hyperlink"/>
    <w:basedOn w:val="a0"/>
    <w:uiPriority w:val="99"/>
    <w:unhideWhenUsed/>
    <w:rsid w:val="00242BE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42BEA"/>
    <w:rPr>
      <w:color w:val="800080"/>
      <w:u w:val="single"/>
    </w:rPr>
  </w:style>
  <w:style w:type="paragraph" w:customStyle="1" w:styleId="s1">
    <w:name w:val="s_1"/>
    <w:basedOn w:val="a"/>
    <w:rsid w:val="001111F4"/>
    <w:pPr>
      <w:widowControl/>
      <w:suppressAutoHyphens w:val="0"/>
      <w:autoSpaceDE/>
      <w:autoSpaceDN/>
      <w:adjustRightInd/>
      <w:spacing w:beforeAutospacing="1" w:after="100" w:afterAutospacing="1"/>
      <w:ind w:firstLine="0"/>
      <w:jc w:val="left"/>
    </w:pPr>
    <w:rPr>
      <w:kern w:val="0"/>
      <w:sz w:val="24"/>
      <w:szCs w:val="24"/>
      <w:lang w:eastAsia="ru-RU"/>
    </w:rPr>
  </w:style>
  <w:style w:type="paragraph" w:customStyle="1" w:styleId="s3">
    <w:name w:val="s_3"/>
    <w:basedOn w:val="a"/>
    <w:rsid w:val="009C524C"/>
    <w:pPr>
      <w:widowControl/>
      <w:suppressAutoHyphens w:val="0"/>
      <w:autoSpaceDE/>
      <w:autoSpaceDN/>
      <w:adjustRightInd/>
      <w:spacing w:beforeAutospacing="1" w:after="100" w:afterAutospacing="1"/>
      <w:ind w:firstLine="0"/>
      <w:jc w:val="left"/>
    </w:pPr>
    <w:rPr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06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adjustRightInd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6A0"/>
    <w:rPr>
      <w:rFonts w:ascii="Courier New" w:hAnsi="Courier New" w:cs="Courier New"/>
    </w:rPr>
  </w:style>
  <w:style w:type="paragraph" w:customStyle="1" w:styleId="s16">
    <w:name w:val="s_16"/>
    <w:basedOn w:val="a"/>
    <w:rsid w:val="00CE431F"/>
    <w:pPr>
      <w:widowControl/>
      <w:suppressAutoHyphens w:val="0"/>
      <w:autoSpaceDE/>
      <w:autoSpaceDN/>
      <w:adjustRightInd/>
      <w:spacing w:beforeAutospacing="1" w:after="100" w:afterAutospacing="1"/>
      <w:ind w:firstLine="0"/>
      <w:jc w:val="left"/>
    </w:pPr>
    <w:rPr>
      <w:kern w:val="0"/>
      <w:sz w:val="24"/>
      <w:szCs w:val="24"/>
      <w:lang w:eastAsia="ru-RU"/>
    </w:rPr>
  </w:style>
  <w:style w:type="paragraph" w:customStyle="1" w:styleId="s9">
    <w:name w:val="s_9"/>
    <w:basedOn w:val="a"/>
    <w:rsid w:val="008867EA"/>
    <w:pPr>
      <w:widowControl/>
      <w:suppressAutoHyphens w:val="0"/>
      <w:autoSpaceDE/>
      <w:autoSpaceDN/>
      <w:adjustRightInd/>
      <w:spacing w:beforeAutospacing="1" w:after="100" w:afterAutospacing="1"/>
      <w:ind w:firstLine="0"/>
      <w:jc w:val="left"/>
    </w:pPr>
    <w:rPr>
      <w:kern w:val="0"/>
      <w:sz w:val="24"/>
      <w:szCs w:val="24"/>
      <w:lang w:eastAsia="ru-RU"/>
    </w:rPr>
  </w:style>
  <w:style w:type="paragraph" w:styleId="af">
    <w:name w:val="Body Text"/>
    <w:basedOn w:val="a"/>
    <w:link w:val="af0"/>
    <w:rsid w:val="00F75A46"/>
    <w:pPr>
      <w:widowControl/>
      <w:autoSpaceDE/>
      <w:autoSpaceDN/>
      <w:adjustRightInd/>
      <w:spacing w:before="0" w:line="100" w:lineRule="atLeast"/>
      <w:ind w:left="217" w:firstLine="0"/>
    </w:pPr>
    <w:rPr>
      <w:kern w:val="0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F75A46"/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1519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7907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685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605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392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777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e88847e78ccd9fdb54482c7fa15982bf/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base.garant.ru/405502243/649b34193cd2b97feaa64f7ccc80a248/" TargetMode="External"/><Relationship Id="rId26" Type="http://schemas.openxmlformats.org/officeDocument/2006/relationships/hyperlink" Target="https://base.garant.ru/405502243/649b34193cd2b97feaa64f7ccc80a24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405502243/649b34193cd2b97feaa64f7ccc80a248/" TargetMode="External"/><Relationship Id="rId34" Type="http://schemas.openxmlformats.org/officeDocument/2006/relationships/hyperlink" Target="https://base.garant.ru/405502243/649b34193cd2b97feaa64f7ccc80a248/" TargetMode="External"/><Relationship Id="rId7" Type="http://schemas.openxmlformats.org/officeDocument/2006/relationships/hyperlink" Target="http://www.gosuslugi.ru/)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base.garant.ru/405502243/649b34193cd2b97feaa64f7ccc80a248/" TargetMode="External"/><Relationship Id="rId25" Type="http://schemas.openxmlformats.org/officeDocument/2006/relationships/hyperlink" Target="https://base.garant.ru/405502243/649b34193cd2b97feaa64f7ccc80a248/" TargetMode="External"/><Relationship Id="rId33" Type="http://schemas.openxmlformats.org/officeDocument/2006/relationships/hyperlink" Target="https://base.garant.ru/405502243/649b34193cd2b97feaa64f7ccc80a248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405502243/649b34193cd2b97feaa64f7ccc80a248/" TargetMode="External"/><Relationship Id="rId20" Type="http://schemas.openxmlformats.org/officeDocument/2006/relationships/hyperlink" Target="https://base.garant.ru/405502243/649b34193cd2b97feaa64f7ccc80a248/" TargetMode="External"/><Relationship Id="rId29" Type="http://schemas.openxmlformats.org/officeDocument/2006/relationships/hyperlink" Target="https://base.garant.ru/405502243/649b34193cd2b97feaa64f7ccc80a24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base.garant.ru/405502243/649b34193cd2b97feaa64f7ccc80a248/" TargetMode="External"/><Relationship Id="rId32" Type="http://schemas.openxmlformats.org/officeDocument/2006/relationships/hyperlink" Target="https://base.garant.ru/405502243/649b34193cd2b97feaa64f7ccc80a248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s://base.garant.ru/405502243/649b34193cd2b97feaa64f7ccc80a248/" TargetMode="External"/><Relationship Id="rId28" Type="http://schemas.openxmlformats.org/officeDocument/2006/relationships/hyperlink" Target="https://base.garant.ru/405502243/649b34193cd2b97feaa64f7ccc80a248/" TargetMode="External"/><Relationship Id="rId36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https://base.garant.ru/405502243/649b34193cd2b97feaa64f7ccc80a248/" TargetMode="External"/><Relationship Id="rId31" Type="http://schemas.openxmlformats.org/officeDocument/2006/relationships/hyperlink" Target="https://base.garant.ru/405502243/649b34193cd2b97feaa64f7ccc80a2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77515/7a58987b486424ad79b62aa427dab1df/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base.garant.ru/405502243/649b34193cd2b97feaa64f7ccc80a248/" TargetMode="External"/><Relationship Id="rId27" Type="http://schemas.openxmlformats.org/officeDocument/2006/relationships/hyperlink" Target="https://base.garant.ru/405502243/649b34193cd2b97feaa64f7ccc80a248/" TargetMode="External"/><Relationship Id="rId30" Type="http://schemas.openxmlformats.org/officeDocument/2006/relationships/hyperlink" Target="https://base.garant.ru/12184522/741609f9002bd54a24e5c49cb5af953b/" TargetMode="External"/><Relationship Id="rId35" Type="http://schemas.openxmlformats.org/officeDocument/2006/relationships/hyperlink" Target="https://base.garant.ru/405502243/649b34193cd2b97feaa64f7ccc80a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11457</Words>
  <Characters>65311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29.07.2022 № 950</vt:lpstr>
    </vt:vector>
  </TitlesOfParts>
  <Company/>
  <LinksUpToDate>false</LinksUpToDate>
  <CharactersWithSpaces>76615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29.07.2022 № 950</dc:title>
  <dc:creator>ARCH8</dc:creator>
  <cp:lastModifiedBy>ArchGrad102@yandex.ru</cp:lastModifiedBy>
  <cp:revision>20</cp:revision>
  <cp:lastPrinted>2022-11-18T09:16:00Z</cp:lastPrinted>
  <dcterms:created xsi:type="dcterms:W3CDTF">2022-11-17T04:42:00Z</dcterms:created>
  <dcterms:modified xsi:type="dcterms:W3CDTF">2022-12-06T04:16:00Z</dcterms:modified>
</cp:coreProperties>
</file>