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C66" w:rsidRPr="000164D2" w:rsidRDefault="00670C66" w:rsidP="000164D2">
      <w:pPr>
        <w:widowControl w:val="0"/>
        <w:tabs>
          <w:tab w:val="left" w:pos="1276"/>
        </w:tabs>
        <w:autoSpaceDE w:val="0"/>
        <w:autoSpaceDN w:val="0"/>
        <w:adjustRightInd w:val="0"/>
        <w:ind w:left="5812" w:hanging="1417"/>
        <w:jc w:val="center"/>
        <w:rPr>
          <w:bCs/>
          <w:sz w:val="24"/>
          <w:szCs w:val="24"/>
        </w:rPr>
      </w:pPr>
      <w:r w:rsidRPr="000164D2">
        <w:rPr>
          <w:bCs/>
          <w:sz w:val="24"/>
          <w:szCs w:val="24"/>
        </w:rPr>
        <w:t>УТВЕРЖДЕН</w:t>
      </w:r>
    </w:p>
    <w:p w:rsidR="00670C66" w:rsidRPr="000164D2" w:rsidRDefault="00670C66" w:rsidP="000164D2">
      <w:pPr>
        <w:widowControl w:val="0"/>
        <w:tabs>
          <w:tab w:val="left" w:pos="1276"/>
        </w:tabs>
        <w:autoSpaceDE w:val="0"/>
        <w:autoSpaceDN w:val="0"/>
        <w:adjustRightInd w:val="0"/>
        <w:ind w:left="5812" w:hanging="1417"/>
        <w:jc w:val="center"/>
        <w:rPr>
          <w:bCs/>
          <w:sz w:val="24"/>
          <w:szCs w:val="24"/>
        </w:rPr>
      </w:pPr>
      <w:r w:rsidRPr="000164D2">
        <w:rPr>
          <w:bCs/>
          <w:sz w:val="24"/>
          <w:szCs w:val="24"/>
        </w:rPr>
        <w:t xml:space="preserve">постановлением </w:t>
      </w:r>
    </w:p>
    <w:p w:rsidR="00670C66" w:rsidRPr="000164D2" w:rsidRDefault="00670C66" w:rsidP="000164D2">
      <w:pPr>
        <w:widowControl w:val="0"/>
        <w:tabs>
          <w:tab w:val="left" w:pos="1276"/>
        </w:tabs>
        <w:autoSpaceDE w:val="0"/>
        <w:autoSpaceDN w:val="0"/>
        <w:adjustRightInd w:val="0"/>
        <w:ind w:left="5812" w:hanging="1417"/>
        <w:jc w:val="center"/>
        <w:rPr>
          <w:bCs/>
          <w:sz w:val="24"/>
          <w:szCs w:val="24"/>
        </w:rPr>
      </w:pPr>
      <w:r w:rsidRPr="000164D2">
        <w:rPr>
          <w:bCs/>
          <w:sz w:val="24"/>
          <w:szCs w:val="24"/>
        </w:rPr>
        <w:t xml:space="preserve">администрации Аргаяшского </w:t>
      </w:r>
    </w:p>
    <w:p w:rsidR="00670C66" w:rsidRPr="000164D2" w:rsidRDefault="00670C66" w:rsidP="000164D2">
      <w:pPr>
        <w:widowControl w:val="0"/>
        <w:tabs>
          <w:tab w:val="left" w:pos="1276"/>
        </w:tabs>
        <w:autoSpaceDE w:val="0"/>
        <w:autoSpaceDN w:val="0"/>
        <w:adjustRightInd w:val="0"/>
        <w:ind w:left="5812" w:hanging="1417"/>
        <w:jc w:val="center"/>
        <w:rPr>
          <w:bCs/>
          <w:sz w:val="24"/>
          <w:szCs w:val="24"/>
        </w:rPr>
      </w:pPr>
      <w:r w:rsidRPr="000164D2">
        <w:rPr>
          <w:bCs/>
          <w:sz w:val="24"/>
          <w:szCs w:val="24"/>
        </w:rPr>
        <w:t xml:space="preserve">муниципального района </w:t>
      </w:r>
    </w:p>
    <w:p w:rsidR="00670C66" w:rsidRPr="000164D2" w:rsidRDefault="00670C66" w:rsidP="000164D2">
      <w:pPr>
        <w:widowControl w:val="0"/>
        <w:tabs>
          <w:tab w:val="left" w:pos="1276"/>
        </w:tabs>
        <w:autoSpaceDE w:val="0"/>
        <w:autoSpaceDN w:val="0"/>
        <w:adjustRightInd w:val="0"/>
        <w:ind w:left="5812" w:hanging="1417"/>
        <w:jc w:val="center"/>
        <w:rPr>
          <w:bCs/>
          <w:sz w:val="24"/>
          <w:szCs w:val="24"/>
        </w:rPr>
      </w:pPr>
      <w:r w:rsidRPr="000164D2">
        <w:rPr>
          <w:bCs/>
          <w:sz w:val="24"/>
          <w:szCs w:val="24"/>
        </w:rPr>
        <w:t>от</w:t>
      </w:r>
      <w:r w:rsidR="00B77FDF">
        <w:rPr>
          <w:bCs/>
          <w:sz w:val="24"/>
          <w:szCs w:val="24"/>
        </w:rPr>
        <w:t xml:space="preserve"> 01 сентября 2022</w:t>
      </w:r>
      <w:r w:rsidRPr="000164D2">
        <w:rPr>
          <w:bCs/>
          <w:sz w:val="24"/>
          <w:szCs w:val="24"/>
        </w:rPr>
        <w:t xml:space="preserve"> г. № </w:t>
      </w:r>
      <w:r w:rsidR="00B77FDF">
        <w:rPr>
          <w:bCs/>
          <w:sz w:val="24"/>
          <w:szCs w:val="24"/>
        </w:rPr>
        <w:t>857</w:t>
      </w:r>
      <w:bookmarkStart w:id="0" w:name="_GoBack"/>
      <w:bookmarkEnd w:id="0"/>
    </w:p>
    <w:p w:rsidR="00EC1786" w:rsidRPr="000164D2" w:rsidRDefault="00287249" w:rsidP="000164D2">
      <w:pPr>
        <w:pStyle w:val="a9"/>
        <w:spacing w:after="0" w:line="240" w:lineRule="auto"/>
        <w:rPr>
          <w:b w:val="0"/>
          <w:sz w:val="24"/>
          <w:szCs w:val="24"/>
        </w:rPr>
      </w:pPr>
      <w:r>
        <w:rPr>
          <w:b w:val="0"/>
          <w:noProof/>
          <w:sz w:val="24"/>
          <w:szCs w:val="24"/>
        </w:rPr>
        <w:pict>
          <v:shapetype id="_x0000_t202" coordsize="21600,21600" o:spt="202" path="m,l,21600r21600,l21600,xe">
            <v:stroke joinstyle="miter"/>
            <v:path gradientshapeok="t" o:connecttype="rect"/>
          </v:shapetype>
          <v:shape id="Text Box 54" o:spid="_x0000_s1027" type="#_x0000_t202" style="position:absolute;margin-left:432.35pt;margin-top:179.15pt;width:120.75pt;height:48.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Jsg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" filled="f" stroked="f">
            <v:textbox inset="0,0,0,0">
              <w:txbxContent>
                <w:p w:rsidR="000164D2" w:rsidRPr="00482A25" w:rsidRDefault="000164D2" w:rsidP="00C21D52">
                  <w:pPr>
                    <w:pStyle w:val="aa"/>
                    <w:jc w:val="left"/>
                    <w:rPr>
                      <w:szCs w:val="28"/>
                      <w:lang w:val="ru-RU"/>
                    </w:rPr>
                  </w:pPr>
                </w:p>
              </w:txbxContent>
            </v:textbox>
            <w10:wrap anchorx="page" anchory="page"/>
          </v:shape>
        </w:pict>
      </w:r>
      <w:r>
        <w:rPr>
          <w:b w:val="0"/>
          <w:noProof/>
          <w:sz w:val="24"/>
          <w:szCs w:val="24"/>
        </w:rPr>
        <w:pict>
          <v:shape id="Поле 5" o:spid="_x0000_s1026" type="#_x0000_t202" style="position:absolute;margin-left:75.95pt;margin-top:227.85pt;width:381.3pt;height:54.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" filled="f" stroked="f">
            <v:textbox inset="0,0,0,0">
              <w:txbxContent>
                <w:p w:rsidR="000164D2" w:rsidRDefault="000164D2" w:rsidP="00DC7596">
                  <w:pPr>
                    <w:jc w:val="both"/>
                  </w:pPr>
                </w:p>
                <w:p w:rsidR="000164D2" w:rsidRDefault="000164D2" w:rsidP="00DC7596">
                  <w:pPr>
                    <w:jc w:val="both"/>
                  </w:pPr>
                </w:p>
                <w:p w:rsidR="000164D2" w:rsidRDefault="000164D2" w:rsidP="00DC7596">
                  <w:pPr>
                    <w:jc w:val="both"/>
                  </w:pPr>
                </w:p>
                <w:p w:rsidR="000164D2" w:rsidRDefault="000164D2" w:rsidP="00DC7596">
                  <w:pPr>
                    <w:jc w:val="both"/>
                  </w:pPr>
                </w:p>
                <w:p w:rsidR="000164D2" w:rsidRDefault="000164D2" w:rsidP="00DC7596">
                  <w:pPr>
                    <w:jc w:val="both"/>
                  </w:pPr>
                </w:p>
                <w:p w:rsidR="000164D2" w:rsidRPr="00DC7596" w:rsidRDefault="000164D2" w:rsidP="00DC7596">
                  <w:pPr>
                    <w:jc w:val="both"/>
                  </w:pPr>
                </w:p>
              </w:txbxContent>
            </v:textbox>
            <w10:wrap anchorx="page" anchory="page"/>
          </v:shape>
        </w:pict>
      </w:r>
    </w:p>
    <w:p w:rsidR="00492925" w:rsidRPr="000164D2" w:rsidRDefault="00492925" w:rsidP="000164D2">
      <w:pPr>
        <w:widowControl w:val="0"/>
        <w:shd w:val="clear" w:color="auto" w:fill="FFFFFF"/>
        <w:autoSpaceDE w:val="0"/>
        <w:autoSpaceDN w:val="0"/>
        <w:adjustRightInd w:val="0"/>
        <w:ind w:right="14"/>
        <w:jc w:val="center"/>
        <w:rPr>
          <w:rFonts w:eastAsiaTheme="minorEastAsia"/>
          <w:sz w:val="24"/>
          <w:szCs w:val="24"/>
        </w:rPr>
      </w:pPr>
      <w:r w:rsidRPr="000164D2">
        <w:rPr>
          <w:bCs/>
          <w:sz w:val="24"/>
          <w:szCs w:val="24"/>
        </w:rPr>
        <w:t>Административный регламент</w:t>
      </w:r>
    </w:p>
    <w:p w:rsidR="00492925" w:rsidRPr="000164D2" w:rsidRDefault="00492925" w:rsidP="000164D2">
      <w:pPr>
        <w:widowControl w:val="0"/>
        <w:shd w:val="clear" w:color="auto" w:fill="FFFFFF"/>
        <w:autoSpaceDE w:val="0"/>
        <w:autoSpaceDN w:val="0"/>
        <w:adjustRightInd w:val="0"/>
        <w:ind w:right="14"/>
        <w:jc w:val="center"/>
        <w:rPr>
          <w:rFonts w:eastAsiaTheme="minorEastAsia"/>
          <w:sz w:val="24"/>
          <w:szCs w:val="24"/>
        </w:rPr>
      </w:pPr>
      <w:r w:rsidRPr="000164D2">
        <w:rPr>
          <w:bCs/>
          <w:sz w:val="24"/>
          <w:szCs w:val="24"/>
        </w:rPr>
        <w:t>предоставления муниципальной услуги</w:t>
      </w:r>
    </w:p>
    <w:p w:rsidR="00492925" w:rsidRPr="000164D2" w:rsidRDefault="00492925" w:rsidP="000164D2">
      <w:pPr>
        <w:widowControl w:val="0"/>
        <w:shd w:val="clear" w:color="auto" w:fill="FFFFFF"/>
        <w:autoSpaceDE w:val="0"/>
        <w:autoSpaceDN w:val="0"/>
        <w:adjustRightInd w:val="0"/>
        <w:ind w:right="10"/>
        <w:jc w:val="center"/>
        <w:rPr>
          <w:rFonts w:eastAsiaTheme="minorEastAsia"/>
          <w:sz w:val="24"/>
          <w:szCs w:val="24"/>
        </w:rPr>
      </w:pPr>
      <w:r w:rsidRPr="000164D2">
        <w:rPr>
          <w:bCs/>
          <w:sz w:val="24"/>
          <w:szCs w:val="24"/>
        </w:rPr>
        <w:t>«Запись на обучение по дополнительной образовательной программе»</w:t>
      </w:r>
    </w:p>
    <w:p w:rsidR="00C762D4" w:rsidRPr="000164D2" w:rsidRDefault="00C762D4" w:rsidP="000164D2">
      <w:pPr>
        <w:autoSpaceDE w:val="0"/>
        <w:autoSpaceDN w:val="0"/>
        <w:adjustRightInd w:val="0"/>
        <w:jc w:val="center"/>
        <w:rPr>
          <w:sz w:val="24"/>
          <w:szCs w:val="24"/>
        </w:rPr>
      </w:pPr>
      <w:bookmarkStart w:id="1" w:name="_Toc510616989"/>
      <w:bookmarkStart w:id="2" w:name="_Toc28377931"/>
      <w:bookmarkStart w:id="3" w:name="_Toc83023785"/>
    </w:p>
    <w:bookmarkEnd w:id="1"/>
    <w:bookmarkEnd w:id="2"/>
    <w:bookmarkEnd w:id="3"/>
    <w:p w:rsidR="00A962D7" w:rsidRPr="000164D2" w:rsidRDefault="00A962D7" w:rsidP="000164D2">
      <w:pPr>
        <w:widowControl w:val="0"/>
        <w:shd w:val="clear" w:color="auto" w:fill="FFFFFF"/>
        <w:tabs>
          <w:tab w:val="left" w:pos="706"/>
        </w:tabs>
        <w:autoSpaceDE w:val="0"/>
        <w:autoSpaceDN w:val="0"/>
        <w:adjustRightInd w:val="0"/>
        <w:ind w:right="10"/>
        <w:jc w:val="center"/>
        <w:rPr>
          <w:rFonts w:eastAsiaTheme="minorEastAsia"/>
          <w:sz w:val="24"/>
          <w:szCs w:val="24"/>
        </w:rPr>
      </w:pPr>
      <w:r w:rsidRPr="000164D2">
        <w:rPr>
          <w:rFonts w:eastAsiaTheme="minorEastAsia"/>
          <w:bCs/>
          <w:spacing w:val="-3"/>
          <w:sz w:val="24"/>
          <w:szCs w:val="24"/>
          <w:lang w:val="en-US"/>
        </w:rPr>
        <w:t>I</w:t>
      </w:r>
      <w:r w:rsidRPr="000164D2">
        <w:rPr>
          <w:rFonts w:eastAsiaTheme="minorEastAsia"/>
          <w:bCs/>
          <w:spacing w:val="-3"/>
          <w:sz w:val="24"/>
          <w:szCs w:val="24"/>
        </w:rPr>
        <w:t xml:space="preserve">. </w:t>
      </w:r>
      <w:r w:rsidRPr="000164D2">
        <w:rPr>
          <w:bCs/>
          <w:sz w:val="24"/>
          <w:szCs w:val="24"/>
        </w:rPr>
        <w:t>Общие положения</w:t>
      </w:r>
    </w:p>
    <w:p w:rsidR="00A962D7" w:rsidRPr="000164D2" w:rsidRDefault="00A962D7" w:rsidP="000164D2">
      <w:pPr>
        <w:widowControl w:val="0"/>
        <w:shd w:val="clear" w:color="auto" w:fill="FFFFFF"/>
        <w:autoSpaceDE w:val="0"/>
        <w:autoSpaceDN w:val="0"/>
        <w:adjustRightInd w:val="0"/>
        <w:ind w:right="10"/>
        <w:jc w:val="center"/>
        <w:rPr>
          <w:rFonts w:eastAsiaTheme="minorEastAsia"/>
          <w:sz w:val="24"/>
          <w:szCs w:val="24"/>
        </w:rPr>
      </w:pPr>
      <w:r w:rsidRPr="000164D2">
        <w:rPr>
          <w:rFonts w:eastAsiaTheme="minorEastAsia"/>
          <w:bCs/>
          <w:sz w:val="24"/>
          <w:szCs w:val="24"/>
        </w:rPr>
        <w:t xml:space="preserve">1. </w:t>
      </w:r>
      <w:r w:rsidRPr="000164D2">
        <w:rPr>
          <w:bCs/>
          <w:sz w:val="24"/>
          <w:szCs w:val="24"/>
        </w:rPr>
        <w:t>Предмет регулирования административного регламента.</w:t>
      </w:r>
    </w:p>
    <w:p w:rsidR="00492925" w:rsidRPr="000164D2" w:rsidRDefault="00492925" w:rsidP="000164D2">
      <w:pPr>
        <w:pStyle w:val="11"/>
        <w:numPr>
          <w:ilvl w:val="0"/>
          <w:numId w:val="0"/>
        </w:numPr>
        <w:spacing w:line="240" w:lineRule="auto"/>
        <w:ind w:firstLine="709"/>
        <w:rPr>
          <w:sz w:val="24"/>
          <w:szCs w:val="24"/>
        </w:rPr>
      </w:pPr>
    </w:p>
    <w:p w:rsidR="006B69AC" w:rsidRPr="000164D2" w:rsidRDefault="00EE53BB" w:rsidP="000164D2">
      <w:pPr>
        <w:pStyle w:val="11"/>
        <w:numPr>
          <w:ilvl w:val="0"/>
          <w:numId w:val="0"/>
        </w:numPr>
        <w:spacing w:line="240" w:lineRule="auto"/>
        <w:ind w:firstLine="709"/>
        <w:rPr>
          <w:sz w:val="24"/>
          <w:szCs w:val="24"/>
        </w:rPr>
      </w:pPr>
      <w:r w:rsidRPr="000164D2">
        <w:rPr>
          <w:sz w:val="24"/>
          <w:szCs w:val="24"/>
        </w:rPr>
        <w:t xml:space="preserve">1.1. </w:t>
      </w:r>
      <w:r w:rsidR="00C762D4" w:rsidRPr="000164D2">
        <w:rPr>
          <w:sz w:val="24"/>
          <w:szCs w:val="24"/>
        </w:rPr>
        <w:t>Настоящий Административный регламент рег</w:t>
      </w:r>
      <w:r w:rsidRPr="000164D2">
        <w:rPr>
          <w:sz w:val="24"/>
          <w:szCs w:val="24"/>
        </w:rPr>
        <w:t xml:space="preserve">улирует отношения, возникающие </w:t>
      </w:r>
      <w:r w:rsidR="00C762D4" w:rsidRPr="000164D2">
        <w:rPr>
          <w:sz w:val="24"/>
          <w:szCs w:val="24"/>
        </w:rPr>
        <w:t xml:space="preserve">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w:t>
      </w:r>
      <w:r w:rsidR="00492925" w:rsidRPr="000164D2">
        <w:rPr>
          <w:sz w:val="24"/>
          <w:szCs w:val="24"/>
        </w:rPr>
        <w:t>Аргаяшского муниципального района</w:t>
      </w:r>
      <w:r w:rsidR="0064411D" w:rsidRPr="000164D2">
        <w:rPr>
          <w:sz w:val="24"/>
          <w:szCs w:val="24"/>
        </w:rPr>
        <w:t xml:space="preserve">, подведомственными Управлению образования </w:t>
      </w:r>
      <w:r w:rsidR="00492925" w:rsidRPr="000164D2">
        <w:rPr>
          <w:sz w:val="24"/>
          <w:szCs w:val="24"/>
        </w:rPr>
        <w:t>Аргаяшского муниципального района</w:t>
      </w:r>
      <w:r w:rsidR="0064411D" w:rsidRPr="000164D2">
        <w:rPr>
          <w:sz w:val="24"/>
          <w:szCs w:val="24"/>
        </w:rPr>
        <w:t xml:space="preserve">, </w:t>
      </w:r>
      <w:r w:rsidR="00E425F1" w:rsidRPr="000164D2">
        <w:rPr>
          <w:sz w:val="24"/>
          <w:szCs w:val="24"/>
        </w:rPr>
        <w:t xml:space="preserve">муниципальному казенному учреждению </w:t>
      </w:r>
      <w:r w:rsidR="00E425F1" w:rsidRPr="0086500A">
        <w:rPr>
          <w:sz w:val="24"/>
          <w:szCs w:val="24"/>
        </w:rPr>
        <w:t>«Управление культуры, туризма и молодежной политики»</w:t>
      </w:r>
      <w:r w:rsidR="0064411D" w:rsidRPr="000164D2">
        <w:rPr>
          <w:sz w:val="24"/>
          <w:szCs w:val="24"/>
        </w:rPr>
        <w:t xml:space="preserve"> </w:t>
      </w:r>
      <w:r w:rsidR="00E425F1" w:rsidRPr="000164D2">
        <w:rPr>
          <w:sz w:val="24"/>
          <w:szCs w:val="24"/>
        </w:rPr>
        <w:t xml:space="preserve"> </w:t>
      </w:r>
      <w:r w:rsidR="00492925" w:rsidRPr="000164D2">
        <w:rPr>
          <w:sz w:val="24"/>
          <w:szCs w:val="24"/>
        </w:rPr>
        <w:t>Аргаяшского муниципального района</w:t>
      </w:r>
      <w:r w:rsidR="0064411D" w:rsidRPr="000164D2">
        <w:rPr>
          <w:sz w:val="24"/>
          <w:szCs w:val="24"/>
        </w:rPr>
        <w:t xml:space="preserve"> </w:t>
      </w:r>
      <w:r w:rsidR="00C762D4" w:rsidRPr="000164D2">
        <w:rPr>
          <w:sz w:val="24"/>
          <w:szCs w:val="24"/>
        </w:rPr>
        <w:t>(далее – Организации).</w:t>
      </w:r>
    </w:p>
    <w:p w:rsidR="00F768CB" w:rsidRPr="000164D2" w:rsidRDefault="006B69AC" w:rsidP="000164D2">
      <w:pPr>
        <w:shd w:val="clear" w:color="auto" w:fill="FFFFFF"/>
        <w:ind w:firstLine="709"/>
        <w:jc w:val="both"/>
        <w:rPr>
          <w:color w:val="000000"/>
          <w:sz w:val="24"/>
          <w:szCs w:val="24"/>
        </w:rPr>
      </w:pPr>
      <w:r w:rsidRPr="000164D2">
        <w:rPr>
          <w:sz w:val="24"/>
          <w:szCs w:val="24"/>
        </w:rPr>
        <w:t>1.2</w:t>
      </w:r>
      <w:r w:rsidR="00177160" w:rsidRPr="000164D2">
        <w:rPr>
          <w:sz w:val="24"/>
          <w:szCs w:val="24"/>
        </w:rPr>
        <w:t xml:space="preserve">. </w:t>
      </w:r>
      <w:r w:rsidR="00C762D4" w:rsidRPr="000164D2">
        <w:rPr>
          <w:sz w:val="24"/>
          <w:szCs w:val="24"/>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(бездействий) Организации</w:t>
      </w:r>
      <w:r w:rsidR="00194576" w:rsidRPr="000164D2">
        <w:rPr>
          <w:sz w:val="24"/>
          <w:szCs w:val="24"/>
        </w:rPr>
        <w:t xml:space="preserve"> (ее работников)</w:t>
      </w:r>
      <w:r w:rsidR="00F768CB" w:rsidRPr="000164D2">
        <w:rPr>
          <w:color w:val="000000"/>
          <w:sz w:val="24"/>
          <w:szCs w:val="24"/>
        </w:rPr>
        <w:t>.</w:t>
      </w:r>
    </w:p>
    <w:p w:rsidR="00C762D4" w:rsidRPr="000164D2" w:rsidRDefault="00B35353" w:rsidP="000164D2">
      <w:pPr>
        <w:pStyle w:val="11"/>
        <w:numPr>
          <w:ilvl w:val="0"/>
          <w:numId w:val="0"/>
        </w:numPr>
        <w:spacing w:line="240" w:lineRule="auto"/>
        <w:ind w:firstLine="709"/>
        <w:rPr>
          <w:sz w:val="24"/>
          <w:szCs w:val="24"/>
        </w:rPr>
      </w:pPr>
      <w:bookmarkStart w:id="4" w:name="_Toc437973278"/>
      <w:bookmarkStart w:id="5" w:name="_Toc438110019"/>
      <w:bookmarkStart w:id="6" w:name="_Toc438376223"/>
      <w:r w:rsidRPr="000164D2">
        <w:rPr>
          <w:sz w:val="24"/>
          <w:szCs w:val="24"/>
        </w:rPr>
        <w:t xml:space="preserve">1.3. </w:t>
      </w:r>
      <w:r w:rsidR="00C762D4" w:rsidRPr="000164D2">
        <w:rPr>
          <w:sz w:val="24"/>
          <w:szCs w:val="24"/>
        </w:rPr>
        <w:t>Термины и определения, используемые в настоящем Административном регламенте:</w:t>
      </w:r>
    </w:p>
    <w:p w:rsidR="005C3038" w:rsidRPr="000164D2" w:rsidRDefault="009D1ACB" w:rsidP="000164D2">
      <w:pPr>
        <w:autoSpaceDE w:val="0"/>
        <w:autoSpaceDN w:val="0"/>
        <w:ind w:firstLine="709"/>
        <w:jc w:val="both"/>
        <w:rPr>
          <w:sz w:val="24"/>
          <w:szCs w:val="24"/>
          <w:lang w:eastAsia="en-US"/>
        </w:rPr>
      </w:pPr>
      <w:r w:rsidRPr="000164D2">
        <w:rPr>
          <w:rFonts w:eastAsia="Calibri"/>
          <w:sz w:val="24"/>
          <w:szCs w:val="24"/>
          <w:lang w:eastAsia="en-US"/>
        </w:rPr>
        <w:t xml:space="preserve">1.3.1. </w:t>
      </w:r>
      <w:r w:rsidR="00C762D4" w:rsidRPr="000164D2">
        <w:rPr>
          <w:rFonts w:eastAsia="Calibri"/>
          <w:sz w:val="24"/>
          <w:szCs w:val="24"/>
          <w:lang w:eastAsia="en-US"/>
        </w:rPr>
        <w:t xml:space="preserve">ИС – автоматизированная информационная </w:t>
      </w:r>
      <w:r w:rsidR="00CD2396" w:rsidRPr="000164D2">
        <w:rPr>
          <w:sz w:val="24"/>
          <w:szCs w:val="24"/>
          <w:lang w:eastAsia="en-US"/>
        </w:rPr>
        <w:t>система «Навигатор дополнительного образования субъекта</w:t>
      </w:r>
      <w:r w:rsidR="00CD2396" w:rsidRPr="000164D2">
        <w:rPr>
          <w:spacing w:val="1"/>
          <w:sz w:val="24"/>
          <w:szCs w:val="24"/>
          <w:lang w:eastAsia="en-US"/>
        </w:rPr>
        <w:t xml:space="preserve"> </w:t>
      </w:r>
      <w:r w:rsidR="00CD2396" w:rsidRPr="000164D2">
        <w:rPr>
          <w:sz w:val="24"/>
          <w:szCs w:val="24"/>
          <w:lang w:eastAsia="en-US"/>
        </w:rPr>
        <w:t>Российской Федерации», расположенная в информационно-коммуникационной сети «Интернет»</w:t>
      </w:r>
      <w:r w:rsidR="00CD2396" w:rsidRPr="000164D2">
        <w:rPr>
          <w:spacing w:val="1"/>
          <w:sz w:val="24"/>
          <w:szCs w:val="24"/>
          <w:lang w:eastAsia="en-US"/>
        </w:rPr>
        <w:t xml:space="preserve"> </w:t>
      </w:r>
      <w:r w:rsidR="00CD2396" w:rsidRPr="000164D2">
        <w:rPr>
          <w:sz w:val="24"/>
          <w:szCs w:val="24"/>
          <w:lang w:eastAsia="en-US"/>
        </w:rPr>
        <w:t>по</w:t>
      </w:r>
      <w:r w:rsidR="00CD2396" w:rsidRPr="000164D2">
        <w:rPr>
          <w:spacing w:val="36"/>
          <w:sz w:val="24"/>
          <w:szCs w:val="24"/>
          <w:lang w:eastAsia="en-US"/>
        </w:rPr>
        <w:t xml:space="preserve"> </w:t>
      </w:r>
      <w:r w:rsidR="00CD2396" w:rsidRPr="000164D2">
        <w:rPr>
          <w:sz w:val="24"/>
          <w:szCs w:val="24"/>
          <w:lang w:eastAsia="en-US"/>
        </w:rPr>
        <w:t>адресу:</w:t>
      </w:r>
      <w:r w:rsidR="00CD2396" w:rsidRPr="000164D2">
        <w:rPr>
          <w:spacing w:val="37"/>
          <w:sz w:val="24"/>
          <w:szCs w:val="24"/>
          <w:lang w:eastAsia="en-US"/>
        </w:rPr>
        <w:t xml:space="preserve"> </w:t>
      </w:r>
      <w:r w:rsidR="00CD2396" w:rsidRPr="000164D2">
        <w:rPr>
          <w:sz w:val="24"/>
          <w:szCs w:val="24"/>
          <w:lang w:eastAsia="en-US"/>
        </w:rPr>
        <w:t xml:space="preserve"> </w:t>
      </w:r>
      <w:hyperlink r:id="rId8" w:history="1">
        <w:r w:rsidR="00CD2396" w:rsidRPr="000164D2">
          <w:rPr>
            <w:color w:val="0000FF" w:themeColor="hyperlink"/>
            <w:sz w:val="24"/>
            <w:szCs w:val="24"/>
            <w:u w:val="single"/>
            <w:lang w:eastAsia="en-US"/>
          </w:rPr>
          <w:t>https://ndo.edu-74.ru/additional-education</w:t>
        </w:r>
      </w:hyperlink>
      <w:r w:rsidR="00CD2396" w:rsidRPr="000164D2">
        <w:rPr>
          <w:sz w:val="24"/>
          <w:szCs w:val="24"/>
          <w:lang w:eastAsia="en-US"/>
        </w:rPr>
        <w:t xml:space="preserve">, </w:t>
      </w:r>
      <w:r w:rsidR="00CD2396" w:rsidRPr="000164D2">
        <w:rPr>
          <w:spacing w:val="36"/>
          <w:sz w:val="24"/>
          <w:szCs w:val="24"/>
          <w:lang w:eastAsia="en-US"/>
        </w:rPr>
        <w:t xml:space="preserve"> </w:t>
      </w:r>
      <w:r w:rsidR="00CD2396" w:rsidRPr="000164D2">
        <w:rPr>
          <w:sz w:val="24"/>
          <w:szCs w:val="24"/>
          <w:lang w:eastAsia="en-US"/>
        </w:rPr>
        <w:t>либо</w:t>
      </w:r>
      <w:r w:rsidR="00CD2396" w:rsidRPr="000164D2">
        <w:rPr>
          <w:spacing w:val="33"/>
          <w:sz w:val="24"/>
          <w:szCs w:val="24"/>
          <w:lang w:eastAsia="en-US"/>
        </w:rPr>
        <w:t xml:space="preserve"> </w:t>
      </w:r>
      <w:r w:rsidR="00CD2396" w:rsidRPr="000164D2">
        <w:rPr>
          <w:sz w:val="24"/>
          <w:szCs w:val="24"/>
          <w:lang w:eastAsia="en-US"/>
        </w:rPr>
        <w:t>иная</w:t>
      </w:r>
      <w:r w:rsidR="00CD2396" w:rsidRPr="000164D2">
        <w:rPr>
          <w:spacing w:val="32"/>
          <w:sz w:val="24"/>
          <w:szCs w:val="24"/>
          <w:lang w:eastAsia="en-US"/>
        </w:rPr>
        <w:t xml:space="preserve"> </w:t>
      </w:r>
      <w:r w:rsidR="00CD2396" w:rsidRPr="000164D2">
        <w:rPr>
          <w:sz w:val="24"/>
          <w:szCs w:val="24"/>
          <w:lang w:eastAsia="en-US"/>
        </w:rPr>
        <w:t>информационная</w:t>
      </w:r>
      <w:r w:rsidR="00CD2396" w:rsidRPr="000164D2">
        <w:rPr>
          <w:spacing w:val="35"/>
          <w:sz w:val="24"/>
          <w:szCs w:val="24"/>
          <w:lang w:eastAsia="en-US"/>
        </w:rPr>
        <w:t xml:space="preserve"> </w:t>
      </w:r>
      <w:r w:rsidR="00CD2396" w:rsidRPr="000164D2">
        <w:rPr>
          <w:sz w:val="24"/>
          <w:szCs w:val="24"/>
          <w:lang w:eastAsia="en-US"/>
        </w:rPr>
        <w:t>система,</w:t>
      </w:r>
      <w:r w:rsidR="00CD2396" w:rsidRPr="000164D2">
        <w:rPr>
          <w:spacing w:val="35"/>
          <w:sz w:val="24"/>
          <w:szCs w:val="24"/>
          <w:lang w:eastAsia="en-US"/>
        </w:rPr>
        <w:t xml:space="preserve"> </w:t>
      </w:r>
      <w:r w:rsidR="00CD2396" w:rsidRPr="000164D2">
        <w:rPr>
          <w:sz w:val="24"/>
          <w:szCs w:val="24"/>
          <w:lang w:eastAsia="en-US"/>
        </w:rPr>
        <w:t>обеспечивающая</w:t>
      </w:r>
      <w:r w:rsidR="00CD2396" w:rsidRPr="000164D2">
        <w:rPr>
          <w:spacing w:val="35"/>
          <w:sz w:val="24"/>
          <w:szCs w:val="24"/>
          <w:lang w:eastAsia="en-US"/>
        </w:rPr>
        <w:t xml:space="preserve"> </w:t>
      </w:r>
      <w:r w:rsidR="00CD2396" w:rsidRPr="000164D2">
        <w:rPr>
          <w:sz w:val="24"/>
          <w:szCs w:val="24"/>
          <w:lang w:eastAsia="en-US"/>
        </w:rPr>
        <w:t>возможность</w:t>
      </w:r>
      <w:r w:rsidR="00CD2396" w:rsidRPr="000164D2">
        <w:rPr>
          <w:spacing w:val="-58"/>
          <w:sz w:val="24"/>
          <w:szCs w:val="24"/>
          <w:lang w:eastAsia="en-US"/>
        </w:rPr>
        <w:t xml:space="preserve"> </w:t>
      </w:r>
      <w:r w:rsidR="00CD2396" w:rsidRPr="000164D2">
        <w:rPr>
          <w:sz w:val="24"/>
          <w:szCs w:val="24"/>
          <w:lang w:eastAsia="en-US"/>
        </w:rPr>
        <w:t>передачи</w:t>
      </w:r>
      <w:r w:rsidR="00CD2396" w:rsidRPr="000164D2">
        <w:rPr>
          <w:spacing w:val="-1"/>
          <w:sz w:val="24"/>
          <w:szCs w:val="24"/>
          <w:lang w:eastAsia="en-US"/>
        </w:rPr>
        <w:t xml:space="preserve"> </w:t>
      </w:r>
      <w:r w:rsidR="00CD2396" w:rsidRPr="000164D2">
        <w:rPr>
          <w:sz w:val="24"/>
          <w:szCs w:val="24"/>
          <w:lang w:eastAsia="en-US"/>
        </w:rPr>
        <w:t>данных на</w:t>
      </w:r>
      <w:r w:rsidR="00CD2396" w:rsidRPr="000164D2">
        <w:rPr>
          <w:spacing w:val="-1"/>
          <w:sz w:val="24"/>
          <w:szCs w:val="24"/>
          <w:lang w:eastAsia="en-US"/>
        </w:rPr>
        <w:t xml:space="preserve"> </w:t>
      </w:r>
      <w:r w:rsidR="00CD2396" w:rsidRPr="000164D2">
        <w:rPr>
          <w:sz w:val="24"/>
          <w:szCs w:val="24"/>
          <w:lang w:eastAsia="en-US"/>
        </w:rPr>
        <w:t>ЕПГУ (РПГУ) в</w:t>
      </w:r>
      <w:r w:rsidR="00CD2396" w:rsidRPr="000164D2">
        <w:rPr>
          <w:spacing w:val="-2"/>
          <w:sz w:val="24"/>
          <w:szCs w:val="24"/>
          <w:lang w:eastAsia="en-US"/>
        </w:rPr>
        <w:t xml:space="preserve"> </w:t>
      </w:r>
      <w:r w:rsidR="00CD2396" w:rsidRPr="000164D2">
        <w:rPr>
          <w:sz w:val="24"/>
          <w:szCs w:val="24"/>
          <w:lang w:eastAsia="en-US"/>
        </w:rPr>
        <w:t>рамках</w:t>
      </w:r>
      <w:r w:rsidR="00CD2396" w:rsidRPr="000164D2">
        <w:rPr>
          <w:spacing w:val="-1"/>
          <w:sz w:val="24"/>
          <w:szCs w:val="24"/>
          <w:lang w:eastAsia="en-US"/>
        </w:rPr>
        <w:t xml:space="preserve"> </w:t>
      </w:r>
      <w:r w:rsidR="00CD2396" w:rsidRPr="000164D2">
        <w:rPr>
          <w:sz w:val="24"/>
          <w:szCs w:val="24"/>
          <w:lang w:eastAsia="en-US"/>
        </w:rPr>
        <w:t>предоставления Услуги;</w:t>
      </w:r>
    </w:p>
    <w:p w:rsidR="00C762D4" w:rsidRPr="000164D2" w:rsidRDefault="009D1ACB" w:rsidP="000164D2">
      <w:pPr>
        <w:autoSpaceDE w:val="0"/>
        <w:autoSpaceDN w:val="0"/>
        <w:ind w:firstLine="709"/>
        <w:jc w:val="both"/>
        <w:rPr>
          <w:rFonts w:eastAsia="Calibri"/>
          <w:sz w:val="24"/>
          <w:szCs w:val="24"/>
          <w:lang w:eastAsia="en-US"/>
        </w:rPr>
      </w:pPr>
      <w:r w:rsidRPr="000164D2">
        <w:rPr>
          <w:rFonts w:eastAsia="Calibri"/>
          <w:sz w:val="24"/>
          <w:szCs w:val="24"/>
          <w:lang w:eastAsia="en-US"/>
        </w:rPr>
        <w:t xml:space="preserve">1.3.2. </w:t>
      </w:r>
      <w:r w:rsidR="00C762D4" w:rsidRPr="000164D2">
        <w:rPr>
          <w:rFonts w:eastAsia="Calibri"/>
          <w:sz w:val="24"/>
          <w:szCs w:val="24"/>
          <w:lang w:eastAsia="en-US"/>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C762D4" w:rsidRPr="000164D2" w:rsidRDefault="00A91C75" w:rsidP="000164D2">
      <w:pPr>
        <w:autoSpaceDE w:val="0"/>
        <w:autoSpaceDN w:val="0"/>
        <w:adjustRightInd w:val="0"/>
        <w:ind w:firstLine="709"/>
        <w:jc w:val="both"/>
        <w:rPr>
          <w:rFonts w:eastAsia="Calibri"/>
          <w:sz w:val="24"/>
          <w:szCs w:val="24"/>
          <w:lang w:eastAsia="en-US"/>
        </w:rPr>
      </w:pPr>
      <w:r w:rsidRPr="000164D2">
        <w:rPr>
          <w:rFonts w:eastAsia="Calibri"/>
          <w:sz w:val="24"/>
          <w:szCs w:val="24"/>
          <w:lang w:eastAsia="en-US"/>
        </w:rPr>
        <w:t>1.3.3</w:t>
      </w:r>
      <w:r w:rsidR="009D1ACB" w:rsidRPr="000164D2">
        <w:rPr>
          <w:rFonts w:eastAsia="Calibri"/>
          <w:sz w:val="24"/>
          <w:szCs w:val="24"/>
          <w:lang w:eastAsia="en-US"/>
        </w:rPr>
        <w:t xml:space="preserve">. </w:t>
      </w:r>
      <w:r w:rsidR="00EB06FF" w:rsidRPr="000164D2">
        <w:rPr>
          <w:rFonts w:eastAsia="Calibri"/>
          <w:sz w:val="24"/>
          <w:szCs w:val="24"/>
          <w:lang w:eastAsia="en-US"/>
        </w:rPr>
        <w:t>ЕПГУ –</w:t>
      </w:r>
      <w:r w:rsidR="00C762D4" w:rsidRPr="000164D2">
        <w:rPr>
          <w:rFonts w:eastAsia="Calibri"/>
          <w:sz w:val="24"/>
          <w:szCs w:val="24"/>
          <w:lang w:eastAsia="en-US"/>
        </w:rPr>
        <w:t xml:space="preserve"> федеральная государственная информационная система, обеспечивающая предоставление в электронной форме государственных и муни</w:t>
      </w:r>
      <w:r w:rsidR="00F411F9" w:rsidRPr="000164D2">
        <w:rPr>
          <w:rFonts w:eastAsia="Calibri"/>
          <w:sz w:val="24"/>
          <w:szCs w:val="24"/>
          <w:lang w:eastAsia="en-US"/>
        </w:rPr>
        <w:t xml:space="preserve">ципальных услуг, расположенная </w:t>
      </w:r>
      <w:r w:rsidR="00C762D4" w:rsidRPr="000164D2">
        <w:rPr>
          <w:rFonts w:eastAsia="Calibri"/>
          <w:sz w:val="24"/>
          <w:szCs w:val="24"/>
          <w:lang w:eastAsia="en-US"/>
        </w:rPr>
        <w:t xml:space="preserve">в информационно-коммуникационной сети «Интернет» по адресу: </w:t>
      </w:r>
      <w:hyperlink r:id="rId9" w:history="1">
        <w:r w:rsidR="00C762D4" w:rsidRPr="000164D2">
          <w:rPr>
            <w:rFonts w:eastAsia="Calibri"/>
            <w:sz w:val="24"/>
            <w:szCs w:val="24"/>
            <w:lang w:eastAsia="en-US"/>
          </w:rPr>
          <w:t>www.gosuslugi.ru</w:t>
        </w:r>
      </w:hyperlink>
      <w:r w:rsidR="00C762D4" w:rsidRPr="000164D2">
        <w:rPr>
          <w:rFonts w:eastAsia="Calibri"/>
          <w:sz w:val="24"/>
          <w:szCs w:val="24"/>
          <w:lang w:eastAsia="en-US"/>
        </w:rPr>
        <w:t>;</w:t>
      </w:r>
    </w:p>
    <w:p w:rsidR="00492925" w:rsidRPr="000164D2" w:rsidRDefault="00492925" w:rsidP="000164D2">
      <w:pPr>
        <w:widowControl w:val="0"/>
        <w:shd w:val="clear" w:color="auto" w:fill="FFFFFF"/>
        <w:tabs>
          <w:tab w:val="left" w:pos="1478"/>
        </w:tabs>
        <w:autoSpaceDE w:val="0"/>
        <w:autoSpaceDN w:val="0"/>
        <w:adjustRightInd w:val="0"/>
        <w:ind w:right="5" w:firstLine="706"/>
        <w:jc w:val="both"/>
        <w:rPr>
          <w:rFonts w:eastAsiaTheme="minorEastAsia"/>
          <w:spacing w:val="-1"/>
          <w:sz w:val="24"/>
          <w:szCs w:val="24"/>
        </w:rPr>
      </w:pPr>
      <w:r w:rsidRPr="000164D2">
        <w:rPr>
          <w:rFonts w:eastAsia="Calibri"/>
          <w:sz w:val="24"/>
          <w:szCs w:val="24"/>
          <w:lang w:eastAsia="en-US"/>
        </w:rPr>
        <w:t xml:space="preserve">1.3.4. </w:t>
      </w:r>
      <w:r w:rsidRPr="000164D2">
        <w:rPr>
          <w:sz w:val="24"/>
          <w:szCs w:val="24"/>
        </w:rPr>
        <w:t>РПГУ - региональная государственная информационная система</w:t>
      </w:r>
      <w:r w:rsidR="000F2D19" w:rsidRPr="000164D2">
        <w:rPr>
          <w:sz w:val="24"/>
          <w:szCs w:val="24"/>
        </w:rPr>
        <w:t xml:space="preserve"> Челябинской области</w:t>
      </w:r>
      <w:r w:rsidRPr="000164D2">
        <w:rPr>
          <w:sz w:val="24"/>
          <w:szCs w:val="24"/>
        </w:rPr>
        <w:t xml:space="preserve">, обеспечивающая предоставление в электронной форме муниципальных услуг на территории </w:t>
      </w:r>
      <w:r w:rsidR="00802158" w:rsidRPr="000164D2">
        <w:rPr>
          <w:sz w:val="24"/>
          <w:szCs w:val="24"/>
        </w:rPr>
        <w:t>Аргаяшского муниципального района</w:t>
      </w:r>
      <w:r w:rsidRPr="000164D2">
        <w:rPr>
          <w:sz w:val="24"/>
          <w:szCs w:val="24"/>
        </w:rPr>
        <w:t xml:space="preserve">, расположенная в информационно-коммуникационной сети «Интернет» по адресу: </w:t>
      </w:r>
      <w:hyperlink r:id="rId10" w:history="1">
        <w:r w:rsidRPr="000164D2">
          <w:rPr>
            <w:color w:val="0000FF" w:themeColor="hyperlink"/>
            <w:sz w:val="24"/>
            <w:szCs w:val="24"/>
            <w:u w:val="single"/>
          </w:rPr>
          <w:t>https://www.gosuslugi.ru/r/chelyabinsk</w:t>
        </w:r>
      </w:hyperlink>
      <w:r w:rsidRPr="000164D2">
        <w:rPr>
          <w:sz w:val="24"/>
          <w:szCs w:val="24"/>
        </w:rPr>
        <w:t xml:space="preserve">; </w:t>
      </w:r>
    </w:p>
    <w:p w:rsidR="00C762D4" w:rsidRPr="000164D2" w:rsidRDefault="00C270B6" w:rsidP="000164D2">
      <w:pPr>
        <w:autoSpaceDE w:val="0"/>
        <w:autoSpaceDN w:val="0"/>
        <w:adjustRightInd w:val="0"/>
        <w:ind w:firstLine="709"/>
        <w:jc w:val="both"/>
        <w:rPr>
          <w:rFonts w:eastAsia="Calibri"/>
          <w:sz w:val="24"/>
          <w:szCs w:val="24"/>
          <w:lang w:eastAsia="en-US"/>
        </w:rPr>
      </w:pPr>
      <w:r w:rsidRPr="000164D2">
        <w:rPr>
          <w:rFonts w:eastAsia="Calibri"/>
          <w:sz w:val="24"/>
          <w:szCs w:val="24"/>
          <w:lang w:eastAsia="en-US"/>
        </w:rPr>
        <w:t>1.3.</w:t>
      </w:r>
      <w:r w:rsidR="00492925" w:rsidRPr="000164D2">
        <w:rPr>
          <w:rFonts w:eastAsia="Calibri"/>
          <w:sz w:val="24"/>
          <w:szCs w:val="24"/>
          <w:lang w:eastAsia="en-US"/>
        </w:rPr>
        <w:t>5</w:t>
      </w:r>
      <w:r w:rsidR="009D1ACB" w:rsidRPr="000164D2">
        <w:rPr>
          <w:rFonts w:eastAsia="Calibri"/>
          <w:sz w:val="24"/>
          <w:szCs w:val="24"/>
          <w:lang w:eastAsia="en-US"/>
        </w:rPr>
        <w:t xml:space="preserve">. </w:t>
      </w:r>
      <w:r w:rsidR="00EB06FF" w:rsidRPr="000164D2">
        <w:rPr>
          <w:rFonts w:eastAsia="Calibri"/>
          <w:sz w:val="24"/>
          <w:szCs w:val="24"/>
          <w:lang w:eastAsia="en-US"/>
        </w:rPr>
        <w:t>ЕСИА –</w:t>
      </w:r>
      <w:r w:rsidR="00C762D4" w:rsidRPr="000164D2">
        <w:rPr>
          <w:rFonts w:eastAsia="Calibri"/>
          <w:sz w:val="24"/>
          <w:szCs w:val="24"/>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62D4" w:rsidRPr="000164D2" w:rsidRDefault="008C3709" w:rsidP="000164D2">
      <w:pPr>
        <w:pStyle w:val="11"/>
        <w:numPr>
          <w:ilvl w:val="0"/>
          <w:numId w:val="0"/>
        </w:numPr>
        <w:spacing w:line="240" w:lineRule="auto"/>
        <w:ind w:firstLine="709"/>
        <w:rPr>
          <w:sz w:val="24"/>
          <w:szCs w:val="24"/>
        </w:rPr>
      </w:pPr>
      <w:r w:rsidRPr="000164D2">
        <w:rPr>
          <w:sz w:val="24"/>
          <w:szCs w:val="24"/>
        </w:rPr>
        <w:t>1.3.</w:t>
      </w:r>
      <w:r w:rsidR="00492925" w:rsidRPr="000164D2">
        <w:rPr>
          <w:sz w:val="24"/>
          <w:szCs w:val="24"/>
        </w:rPr>
        <w:t>6</w:t>
      </w:r>
      <w:r w:rsidR="009D1ACB" w:rsidRPr="000164D2">
        <w:rPr>
          <w:sz w:val="24"/>
          <w:szCs w:val="24"/>
        </w:rPr>
        <w:t xml:space="preserve">. </w:t>
      </w:r>
      <w:r w:rsidR="00C762D4" w:rsidRPr="000164D2">
        <w:rPr>
          <w:sz w:val="24"/>
          <w:szCs w:val="24"/>
        </w:rPr>
        <w:t>Орган</w:t>
      </w:r>
      <w:r w:rsidR="00426DC8" w:rsidRPr="000164D2">
        <w:rPr>
          <w:sz w:val="24"/>
          <w:szCs w:val="24"/>
        </w:rPr>
        <w:t>ы, координирующие</w:t>
      </w:r>
      <w:r w:rsidR="00C762D4" w:rsidRPr="000164D2">
        <w:rPr>
          <w:sz w:val="24"/>
          <w:szCs w:val="24"/>
        </w:rPr>
        <w:t xml:space="preserve"> предоставление Услуги – </w:t>
      </w:r>
      <w:r w:rsidR="00637F66" w:rsidRPr="000164D2">
        <w:rPr>
          <w:sz w:val="24"/>
          <w:szCs w:val="24"/>
        </w:rPr>
        <w:t xml:space="preserve">Управление образования </w:t>
      </w:r>
      <w:r w:rsidR="00492925" w:rsidRPr="000164D2">
        <w:rPr>
          <w:sz w:val="24"/>
          <w:szCs w:val="24"/>
        </w:rPr>
        <w:t xml:space="preserve">Аргаяшского муниципального района, </w:t>
      </w:r>
      <w:r w:rsidR="00E425F1" w:rsidRPr="000164D2">
        <w:rPr>
          <w:sz w:val="24"/>
          <w:szCs w:val="24"/>
        </w:rPr>
        <w:t xml:space="preserve">муниципальное казенное учреждение </w:t>
      </w:r>
      <w:r w:rsidR="00E425F1" w:rsidRPr="000164D2">
        <w:rPr>
          <w:color w:val="292929"/>
          <w:sz w:val="24"/>
          <w:szCs w:val="24"/>
        </w:rPr>
        <w:t>«Управление культуры, туризма и молодежной политики»</w:t>
      </w:r>
      <w:r w:rsidR="00E425F1" w:rsidRPr="000164D2">
        <w:rPr>
          <w:sz w:val="24"/>
          <w:szCs w:val="24"/>
        </w:rPr>
        <w:t xml:space="preserve">  Аргаяшского муниципального района</w:t>
      </w:r>
      <w:r w:rsidR="00C762D4" w:rsidRPr="000164D2">
        <w:rPr>
          <w:sz w:val="24"/>
          <w:szCs w:val="24"/>
        </w:rPr>
        <w:t xml:space="preserve">, </w:t>
      </w:r>
      <w:r w:rsidR="00426DC8" w:rsidRPr="000164D2">
        <w:rPr>
          <w:sz w:val="24"/>
          <w:szCs w:val="24"/>
        </w:rPr>
        <w:t>осуществляющие функции и полномочия учредителей</w:t>
      </w:r>
      <w:r w:rsidR="00361DFF" w:rsidRPr="000164D2">
        <w:rPr>
          <w:sz w:val="24"/>
          <w:szCs w:val="24"/>
        </w:rPr>
        <w:t xml:space="preserve"> Организаций</w:t>
      </w:r>
      <w:r w:rsidR="00426DC8" w:rsidRPr="000164D2">
        <w:rPr>
          <w:sz w:val="24"/>
          <w:szCs w:val="24"/>
        </w:rPr>
        <w:t>, и курирующие</w:t>
      </w:r>
      <w:r w:rsidR="00C762D4" w:rsidRPr="000164D2">
        <w:rPr>
          <w:sz w:val="24"/>
          <w:szCs w:val="24"/>
        </w:rPr>
        <w:t xml:space="preserve"> вопросы предостав</w:t>
      </w:r>
      <w:r w:rsidR="00361DFF" w:rsidRPr="000164D2">
        <w:rPr>
          <w:sz w:val="24"/>
          <w:szCs w:val="24"/>
        </w:rPr>
        <w:t>ления Услуги в Организациях</w:t>
      </w:r>
      <w:r w:rsidR="00C762D4" w:rsidRPr="000164D2">
        <w:rPr>
          <w:sz w:val="24"/>
          <w:szCs w:val="24"/>
        </w:rPr>
        <w:t xml:space="preserve"> в рамках сферы своей деятельности;</w:t>
      </w:r>
    </w:p>
    <w:p w:rsidR="00C762D4" w:rsidRPr="000164D2" w:rsidRDefault="008C3709" w:rsidP="000164D2">
      <w:pPr>
        <w:autoSpaceDE w:val="0"/>
        <w:autoSpaceDN w:val="0"/>
        <w:adjustRightInd w:val="0"/>
        <w:ind w:firstLine="709"/>
        <w:jc w:val="both"/>
        <w:rPr>
          <w:rFonts w:eastAsia="Calibri"/>
          <w:sz w:val="24"/>
          <w:szCs w:val="24"/>
          <w:lang w:eastAsia="en-US"/>
        </w:rPr>
      </w:pPr>
      <w:r w:rsidRPr="000164D2">
        <w:rPr>
          <w:rFonts w:eastAsia="Calibri"/>
          <w:sz w:val="24"/>
          <w:szCs w:val="24"/>
          <w:lang w:eastAsia="en-US"/>
        </w:rPr>
        <w:lastRenderedPageBreak/>
        <w:t>1.3.</w:t>
      </w:r>
      <w:r w:rsidR="00492925" w:rsidRPr="000164D2">
        <w:rPr>
          <w:rFonts w:eastAsia="Calibri"/>
          <w:sz w:val="24"/>
          <w:szCs w:val="24"/>
          <w:lang w:eastAsia="en-US"/>
        </w:rPr>
        <w:t>7</w:t>
      </w:r>
      <w:r w:rsidR="009D1ACB" w:rsidRPr="000164D2">
        <w:rPr>
          <w:rFonts w:eastAsia="Calibri"/>
          <w:sz w:val="24"/>
          <w:szCs w:val="24"/>
          <w:lang w:eastAsia="en-US"/>
        </w:rPr>
        <w:t xml:space="preserve">. </w:t>
      </w:r>
      <w:r w:rsidR="00C762D4" w:rsidRPr="000164D2">
        <w:rPr>
          <w:rFonts w:eastAsia="Calibri"/>
          <w:sz w:val="24"/>
          <w:szCs w:val="24"/>
          <w:lang w:eastAsia="en-US"/>
        </w:rPr>
        <w:t>Личный кабинет – сервис ЕПГУ, позволяющий</w:t>
      </w:r>
      <w:r w:rsidR="00740935" w:rsidRPr="000164D2">
        <w:rPr>
          <w:rFonts w:eastAsia="Calibri"/>
          <w:sz w:val="24"/>
          <w:szCs w:val="24"/>
          <w:lang w:eastAsia="en-US"/>
        </w:rPr>
        <w:t xml:space="preserve"> Заявителю получать информацию </w:t>
      </w:r>
      <w:r w:rsidR="00C762D4" w:rsidRPr="000164D2">
        <w:rPr>
          <w:rFonts w:eastAsia="Calibri"/>
          <w:sz w:val="24"/>
          <w:szCs w:val="24"/>
          <w:lang w:eastAsia="en-US"/>
        </w:rPr>
        <w:t>о ходе обработки Заявлений, поданных посредством ЕПГУ;</w:t>
      </w:r>
    </w:p>
    <w:p w:rsidR="00C762D4" w:rsidRPr="000164D2" w:rsidRDefault="008C3709" w:rsidP="000164D2">
      <w:pPr>
        <w:autoSpaceDE w:val="0"/>
        <w:autoSpaceDN w:val="0"/>
        <w:ind w:firstLine="709"/>
        <w:contextualSpacing/>
        <w:jc w:val="both"/>
        <w:rPr>
          <w:rFonts w:eastAsia="Calibri"/>
          <w:sz w:val="24"/>
          <w:szCs w:val="24"/>
          <w:lang w:eastAsia="en-US"/>
        </w:rPr>
      </w:pPr>
      <w:r w:rsidRPr="000164D2">
        <w:rPr>
          <w:rFonts w:eastAsia="Calibri"/>
          <w:sz w:val="24"/>
          <w:szCs w:val="24"/>
          <w:lang w:eastAsia="en-US"/>
        </w:rPr>
        <w:t>1.3.</w:t>
      </w:r>
      <w:r w:rsidR="00492925" w:rsidRPr="000164D2">
        <w:rPr>
          <w:rFonts w:eastAsia="Calibri"/>
          <w:sz w:val="24"/>
          <w:szCs w:val="24"/>
          <w:lang w:eastAsia="en-US"/>
        </w:rPr>
        <w:t>8</w:t>
      </w:r>
      <w:r w:rsidR="009D1ACB" w:rsidRPr="000164D2">
        <w:rPr>
          <w:rFonts w:eastAsia="Calibri"/>
          <w:sz w:val="24"/>
          <w:szCs w:val="24"/>
          <w:lang w:eastAsia="en-US"/>
        </w:rPr>
        <w:t xml:space="preserve">. </w:t>
      </w:r>
      <w:r w:rsidR="00C762D4" w:rsidRPr="000164D2">
        <w:rPr>
          <w:rFonts w:eastAsia="Calibri"/>
          <w:sz w:val="24"/>
          <w:szCs w:val="24"/>
          <w:lang w:eastAsia="en-US"/>
        </w:rPr>
        <w:t>Основной набор – период основного комплектования групп обучающихся;</w:t>
      </w:r>
    </w:p>
    <w:p w:rsidR="00C762D4" w:rsidRPr="000164D2" w:rsidRDefault="002B16FE" w:rsidP="000164D2">
      <w:pPr>
        <w:autoSpaceDE w:val="0"/>
        <w:autoSpaceDN w:val="0"/>
        <w:ind w:firstLine="709"/>
        <w:contextualSpacing/>
        <w:jc w:val="both"/>
        <w:rPr>
          <w:rFonts w:eastAsia="Calibri"/>
          <w:sz w:val="24"/>
          <w:szCs w:val="24"/>
          <w:lang w:eastAsia="en-US"/>
        </w:rPr>
      </w:pPr>
      <w:r w:rsidRPr="000164D2">
        <w:rPr>
          <w:rFonts w:eastAsia="Calibri"/>
          <w:sz w:val="24"/>
          <w:szCs w:val="24"/>
          <w:lang w:eastAsia="en-US"/>
        </w:rPr>
        <w:t>1.3.</w:t>
      </w:r>
      <w:r w:rsidR="00492925" w:rsidRPr="000164D2">
        <w:rPr>
          <w:rFonts w:eastAsia="Calibri"/>
          <w:sz w:val="24"/>
          <w:szCs w:val="24"/>
          <w:lang w:eastAsia="en-US"/>
        </w:rPr>
        <w:t>9</w:t>
      </w:r>
      <w:r w:rsidR="009D1ACB" w:rsidRPr="000164D2">
        <w:rPr>
          <w:rFonts w:eastAsia="Calibri"/>
          <w:sz w:val="24"/>
          <w:szCs w:val="24"/>
          <w:lang w:eastAsia="en-US"/>
        </w:rPr>
        <w:t xml:space="preserve">. </w:t>
      </w:r>
      <w:r w:rsidR="00C762D4" w:rsidRPr="000164D2">
        <w:rPr>
          <w:rFonts w:eastAsia="Calibri"/>
          <w:sz w:val="24"/>
          <w:szCs w:val="24"/>
          <w:lang w:eastAsia="en-US"/>
        </w:rPr>
        <w:t>Дополнительный набор – период дополнительного комплектования групп обучающихся при наличии свободных мест;</w:t>
      </w:r>
    </w:p>
    <w:p w:rsidR="00C762D4" w:rsidRPr="000164D2" w:rsidRDefault="00C56DEC" w:rsidP="000164D2">
      <w:pPr>
        <w:autoSpaceDE w:val="0"/>
        <w:autoSpaceDN w:val="0"/>
        <w:ind w:firstLine="709"/>
        <w:contextualSpacing/>
        <w:jc w:val="both"/>
        <w:rPr>
          <w:rFonts w:eastAsia="Calibri"/>
          <w:sz w:val="24"/>
          <w:szCs w:val="24"/>
          <w:lang w:eastAsia="en-US"/>
        </w:rPr>
      </w:pPr>
      <w:r w:rsidRPr="000164D2">
        <w:rPr>
          <w:rFonts w:eastAsia="Calibri"/>
          <w:sz w:val="24"/>
          <w:szCs w:val="24"/>
          <w:lang w:eastAsia="en-US"/>
        </w:rPr>
        <w:t>1.3</w:t>
      </w:r>
      <w:r w:rsidR="00492925" w:rsidRPr="000164D2">
        <w:rPr>
          <w:rFonts w:eastAsia="Calibri"/>
          <w:sz w:val="24"/>
          <w:szCs w:val="24"/>
          <w:lang w:eastAsia="en-US"/>
        </w:rPr>
        <w:t>.10</w:t>
      </w:r>
      <w:r w:rsidR="009D1ACB" w:rsidRPr="000164D2">
        <w:rPr>
          <w:rFonts w:eastAsia="Calibri"/>
          <w:sz w:val="24"/>
          <w:szCs w:val="24"/>
          <w:lang w:eastAsia="en-US"/>
        </w:rPr>
        <w:t xml:space="preserve">. </w:t>
      </w:r>
      <w:r w:rsidR="00C762D4" w:rsidRPr="000164D2">
        <w:rPr>
          <w:rFonts w:eastAsia="Calibri"/>
          <w:sz w:val="24"/>
          <w:szCs w:val="24"/>
          <w:lang w:eastAsia="en-US"/>
        </w:rPr>
        <w:t xml:space="preserve">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r w:rsidR="00044382" w:rsidRPr="000164D2">
        <w:rPr>
          <w:rFonts w:eastAsia="Calibri"/>
          <w:sz w:val="24"/>
          <w:szCs w:val="24"/>
          <w:lang w:eastAsia="en-US"/>
        </w:rPr>
        <w:t>(далее – детские школы искусств</w:t>
      </w:r>
      <w:r w:rsidR="00C762D4" w:rsidRPr="000164D2">
        <w:rPr>
          <w:rFonts w:eastAsia="Calibri"/>
          <w:sz w:val="24"/>
          <w:szCs w:val="24"/>
          <w:lang w:eastAsia="en-US"/>
        </w:rPr>
        <w:t xml:space="preserve">), на территории </w:t>
      </w:r>
      <w:r w:rsidR="00802158" w:rsidRPr="000164D2">
        <w:rPr>
          <w:sz w:val="24"/>
          <w:szCs w:val="24"/>
        </w:rPr>
        <w:t>Аргаяшского муниципального района</w:t>
      </w:r>
      <w:r w:rsidR="00C762D4" w:rsidRPr="000164D2">
        <w:rPr>
          <w:rFonts w:eastAsia="Calibri"/>
          <w:sz w:val="24"/>
          <w:szCs w:val="24"/>
          <w:lang w:eastAsia="en-US"/>
        </w:rPr>
        <w:t>;</w:t>
      </w:r>
    </w:p>
    <w:p w:rsidR="005A5571" w:rsidRPr="000164D2" w:rsidRDefault="009D1ACB" w:rsidP="000164D2">
      <w:pPr>
        <w:autoSpaceDE w:val="0"/>
        <w:autoSpaceDN w:val="0"/>
        <w:ind w:firstLine="709"/>
        <w:contextualSpacing/>
        <w:jc w:val="both"/>
        <w:rPr>
          <w:rFonts w:eastAsia="Calibri"/>
          <w:sz w:val="24"/>
          <w:szCs w:val="24"/>
          <w:lang w:eastAsia="en-US"/>
        </w:rPr>
      </w:pPr>
      <w:r w:rsidRPr="000164D2">
        <w:rPr>
          <w:rFonts w:eastAsia="Calibri"/>
          <w:sz w:val="24"/>
          <w:szCs w:val="24"/>
          <w:lang w:eastAsia="en-US"/>
        </w:rPr>
        <w:t>1.3.1</w:t>
      </w:r>
      <w:r w:rsidR="00492925" w:rsidRPr="000164D2">
        <w:rPr>
          <w:rFonts w:eastAsia="Calibri"/>
          <w:sz w:val="24"/>
          <w:szCs w:val="24"/>
          <w:lang w:eastAsia="en-US"/>
        </w:rPr>
        <w:t>1</w:t>
      </w:r>
      <w:r w:rsidRPr="000164D2">
        <w:rPr>
          <w:rFonts w:eastAsia="Calibri"/>
          <w:sz w:val="24"/>
          <w:szCs w:val="24"/>
          <w:lang w:eastAsia="en-US"/>
        </w:rPr>
        <w:t xml:space="preserve">. </w:t>
      </w:r>
      <w:r w:rsidR="00C762D4" w:rsidRPr="000164D2">
        <w:rPr>
          <w:rFonts w:eastAsia="Calibri"/>
          <w:sz w:val="24"/>
          <w:szCs w:val="24"/>
          <w:lang w:eastAsia="en-US"/>
        </w:rPr>
        <w:t>Сертификат дополнительного образования –</w:t>
      </w:r>
      <w:r w:rsidRPr="000164D2">
        <w:rPr>
          <w:rFonts w:eastAsia="Calibri"/>
          <w:sz w:val="24"/>
          <w:szCs w:val="24"/>
          <w:lang w:eastAsia="en-US"/>
        </w:rPr>
        <w:t xml:space="preserve"> электронная реестровая запись </w:t>
      </w:r>
      <w:r w:rsidR="00C762D4" w:rsidRPr="000164D2">
        <w:rPr>
          <w:rFonts w:eastAsia="Calibri"/>
          <w:sz w:val="24"/>
          <w:szCs w:val="24"/>
          <w:lang w:eastAsia="en-US"/>
        </w:rPr>
        <w:t xml:space="preserve">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802158" w:rsidRPr="000164D2">
        <w:rPr>
          <w:rFonts w:eastAsia="Calibri"/>
          <w:sz w:val="24"/>
          <w:szCs w:val="24"/>
          <w:lang w:eastAsia="en-US"/>
        </w:rPr>
        <w:t>Челябинской области</w:t>
      </w:r>
      <w:r w:rsidR="00533A31" w:rsidRPr="000164D2">
        <w:rPr>
          <w:rFonts w:eastAsia="Calibri"/>
          <w:sz w:val="24"/>
          <w:szCs w:val="24"/>
          <w:lang w:eastAsia="en-US"/>
        </w:rPr>
        <w:t>, а также муниципальными правовыми актами</w:t>
      </w:r>
      <w:r w:rsidR="00802158" w:rsidRPr="000164D2">
        <w:rPr>
          <w:rFonts w:eastAsia="Calibri"/>
          <w:sz w:val="24"/>
          <w:szCs w:val="24"/>
          <w:lang w:eastAsia="en-US"/>
        </w:rPr>
        <w:t xml:space="preserve"> Аргаяшского муниципального района</w:t>
      </w:r>
      <w:r w:rsidR="005A5571" w:rsidRPr="000164D2">
        <w:rPr>
          <w:rFonts w:eastAsia="Calibri"/>
          <w:sz w:val="24"/>
          <w:szCs w:val="24"/>
          <w:lang w:eastAsia="en-US"/>
        </w:rPr>
        <w:t>.</w:t>
      </w:r>
    </w:p>
    <w:bookmarkEnd w:id="4"/>
    <w:bookmarkEnd w:id="5"/>
    <w:bookmarkEnd w:id="6"/>
    <w:p w:rsidR="00A962D7" w:rsidRPr="000164D2" w:rsidRDefault="00A962D7" w:rsidP="000164D2">
      <w:pPr>
        <w:shd w:val="clear" w:color="auto" w:fill="FFFFFF"/>
        <w:tabs>
          <w:tab w:val="left" w:pos="710"/>
        </w:tabs>
        <w:ind w:right="5"/>
        <w:jc w:val="center"/>
        <w:rPr>
          <w:sz w:val="24"/>
          <w:szCs w:val="24"/>
        </w:rPr>
      </w:pPr>
      <w:r w:rsidRPr="0086500A">
        <w:rPr>
          <w:bCs/>
          <w:spacing w:val="-2"/>
          <w:sz w:val="24"/>
          <w:szCs w:val="24"/>
        </w:rPr>
        <w:t>2.</w:t>
      </w:r>
      <w:r w:rsidRPr="000164D2">
        <w:rPr>
          <w:bCs/>
          <w:spacing w:val="-2"/>
          <w:sz w:val="24"/>
          <w:szCs w:val="24"/>
        </w:rPr>
        <w:t xml:space="preserve"> </w:t>
      </w:r>
      <w:r w:rsidRPr="000164D2">
        <w:rPr>
          <w:bCs/>
          <w:sz w:val="24"/>
          <w:szCs w:val="24"/>
        </w:rPr>
        <w:t>Круг Заявителей</w:t>
      </w:r>
    </w:p>
    <w:p w:rsidR="00A962D7" w:rsidRPr="000164D2" w:rsidRDefault="00A962D7" w:rsidP="000164D2">
      <w:pPr>
        <w:shd w:val="clear" w:color="auto" w:fill="FFFFFF"/>
        <w:tabs>
          <w:tab w:val="left" w:pos="1416"/>
        </w:tabs>
        <w:ind w:right="24" w:firstLine="706"/>
        <w:jc w:val="both"/>
        <w:rPr>
          <w:sz w:val="24"/>
          <w:szCs w:val="24"/>
        </w:rPr>
      </w:pPr>
      <w:r w:rsidRPr="000164D2">
        <w:rPr>
          <w:sz w:val="24"/>
          <w:szCs w:val="24"/>
        </w:rPr>
        <w:t>2.1.</w:t>
      </w:r>
      <w:r w:rsidRPr="000164D2">
        <w:rPr>
          <w:sz w:val="24"/>
          <w:szCs w:val="24"/>
        </w:rPr>
        <w:tab/>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A962D7" w:rsidRPr="000164D2" w:rsidRDefault="00A962D7" w:rsidP="000164D2">
      <w:pPr>
        <w:shd w:val="clear" w:color="auto" w:fill="FFFFFF"/>
        <w:tabs>
          <w:tab w:val="left" w:pos="1478"/>
        </w:tabs>
        <w:ind w:left="706"/>
        <w:rPr>
          <w:sz w:val="24"/>
          <w:szCs w:val="24"/>
        </w:rPr>
      </w:pPr>
      <w:r w:rsidRPr="000164D2">
        <w:rPr>
          <w:sz w:val="24"/>
          <w:szCs w:val="24"/>
        </w:rPr>
        <w:t>2.2.</w:t>
      </w:r>
      <w:r w:rsidRPr="000164D2">
        <w:rPr>
          <w:sz w:val="24"/>
          <w:szCs w:val="24"/>
        </w:rPr>
        <w:tab/>
        <w:t>Категории Заявителей:</w:t>
      </w:r>
    </w:p>
    <w:p w:rsidR="00A962D7" w:rsidRPr="000164D2" w:rsidRDefault="00A962D7" w:rsidP="000164D2">
      <w:pPr>
        <w:shd w:val="clear" w:color="auto" w:fill="FFFFFF"/>
        <w:tabs>
          <w:tab w:val="left" w:pos="1416"/>
        </w:tabs>
        <w:ind w:left="706"/>
        <w:rPr>
          <w:sz w:val="24"/>
          <w:szCs w:val="24"/>
        </w:rPr>
      </w:pPr>
      <w:r w:rsidRPr="000164D2">
        <w:rPr>
          <w:sz w:val="24"/>
          <w:szCs w:val="24"/>
        </w:rPr>
        <w:t>2.2.1.</w:t>
      </w:r>
      <w:r w:rsidRPr="000164D2">
        <w:rPr>
          <w:sz w:val="24"/>
          <w:szCs w:val="24"/>
        </w:rPr>
        <w:tab/>
        <w:t>лица, достигшие возраста 14 лет (кандидаты на получение Услуги);</w:t>
      </w:r>
    </w:p>
    <w:p w:rsidR="00A962D7" w:rsidRPr="000164D2" w:rsidRDefault="00A962D7" w:rsidP="000164D2">
      <w:pPr>
        <w:shd w:val="clear" w:color="auto" w:fill="FFFFFF"/>
        <w:tabs>
          <w:tab w:val="left" w:pos="1478"/>
        </w:tabs>
        <w:ind w:right="10" w:firstLine="706"/>
        <w:jc w:val="both"/>
        <w:rPr>
          <w:sz w:val="24"/>
          <w:szCs w:val="24"/>
        </w:rPr>
      </w:pPr>
      <w:bookmarkStart w:id="7" w:name="bookmark0"/>
      <w:r w:rsidRPr="000164D2">
        <w:rPr>
          <w:sz w:val="24"/>
          <w:szCs w:val="24"/>
        </w:rPr>
        <w:t>2</w:t>
      </w:r>
      <w:bookmarkEnd w:id="7"/>
      <w:r w:rsidRPr="000164D2">
        <w:rPr>
          <w:sz w:val="24"/>
          <w:szCs w:val="24"/>
        </w:rPr>
        <w:t>.2.2.</w:t>
      </w:r>
      <w:r w:rsidRPr="000164D2">
        <w:rPr>
          <w:sz w:val="24"/>
          <w:szCs w:val="24"/>
        </w:rPr>
        <w:tab/>
        <w:t>родители (законные представители) несовершеннолетних лиц - кандидатов на получение Услуги.</w:t>
      </w:r>
    </w:p>
    <w:p w:rsidR="00A962D7" w:rsidRPr="000164D2" w:rsidRDefault="00A962D7" w:rsidP="000164D2">
      <w:pPr>
        <w:shd w:val="clear" w:color="auto" w:fill="FFFFFF"/>
        <w:tabs>
          <w:tab w:val="left" w:pos="1416"/>
        </w:tabs>
        <w:ind w:right="24" w:firstLine="706"/>
        <w:jc w:val="both"/>
        <w:rPr>
          <w:sz w:val="24"/>
          <w:szCs w:val="24"/>
        </w:rPr>
      </w:pPr>
      <w:r w:rsidRPr="000164D2">
        <w:rPr>
          <w:sz w:val="24"/>
          <w:szCs w:val="24"/>
        </w:rPr>
        <w:t>2.3.</w:t>
      </w:r>
      <w:r w:rsidRPr="000164D2">
        <w:rPr>
          <w:sz w:val="24"/>
          <w:szCs w:val="24"/>
        </w:rPr>
        <w:tab/>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A962D7" w:rsidRPr="000164D2" w:rsidRDefault="00A962D7" w:rsidP="000164D2">
      <w:pPr>
        <w:shd w:val="clear" w:color="auto" w:fill="FFFFFF"/>
        <w:ind w:left="1118"/>
        <w:jc w:val="center"/>
        <w:rPr>
          <w:sz w:val="24"/>
          <w:szCs w:val="24"/>
        </w:rPr>
      </w:pPr>
      <w:r w:rsidRPr="000164D2">
        <w:rPr>
          <w:bCs/>
          <w:sz w:val="24"/>
          <w:szCs w:val="24"/>
        </w:rPr>
        <w:t>3. Требования к порядку информирования о предоставлении Услуги</w:t>
      </w:r>
    </w:p>
    <w:p w:rsidR="00C762D4" w:rsidRPr="000164D2" w:rsidRDefault="00C762D4" w:rsidP="00F56FD0">
      <w:pPr>
        <w:numPr>
          <w:ilvl w:val="1"/>
          <w:numId w:val="7"/>
        </w:numPr>
        <w:tabs>
          <w:tab w:val="left" w:pos="1276"/>
        </w:tabs>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Прием Заявителей по вопросу предоставления Услуги осуществляется в соответствии с организационно-распорядительным </w:t>
      </w:r>
      <w:r w:rsidRPr="000164D2">
        <w:rPr>
          <w:sz w:val="24"/>
          <w:szCs w:val="24"/>
          <w:lang w:eastAsia="ar-SA"/>
        </w:rPr>
        <w:t>документом Организации</w:t>
      </w:r>
      <w:r w:rsidRPr="000164D2">
        <w:rPr>
          <w:rFonts w:eastAsia="Calibri"/>
          <w:sz w:val="24"/>
          <w:szCs w:val="24"/>
          <w:lang w:eastAsia="en-US"/>
        </w:rPr>
        <w:t>.</w:t>
      </w:r>
    </w:p>
    <w:p w:rsidR="00C762D4" w:rsidRPr="000164D2" w:rsidRDefault="00C762D4" w:rsidP="00F56FD0">
      <w:pPr>
        <w:numPr>
          <w:ilvl w:val="1"/>
          <w:numId w:val="7"/>
        </w:numPr>
        <w:ind w:left="0" w:firstLine="709"/>
        <w:jc w:val="both"/>
        <w:rPr>
          <w:rFonts w:eastAsia="Calibri"/>
          <w:sz w:val="24"/>
          <w:szCs w:val="24"/>
          <w:lang w:eastAsia="en-US"/>
        </w:rPr>
      </w:pPr>
      <w:r w:rsidRPr="000164D2">
        <w:rPr>
          <w:rFonts w:eastAsia="Calibri"/>
          <w:sz w:val="24"/>
          <w:szCs w:val="24"/>
          <w:lang w:eastAsia="en-US"/>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w:t>
      </w:r>
      <w:r w:rsidR="00934729" w:rsidRPr="000164D2">
        <w:rPr>
          <w:rFonts w:eastAsia="Calibri"/>
          <w:sz w:val="24"/>
          <w:szCs w:val="24"/>
          <w:lang w:eastAsia="en-US"/>
        </w:rPr>
        <w:t>ов</w:t>
      </w:r>
      <w:r w:rsidRPr="000164D2">
        <w:rPr>
          <w:rFonts w:eastAsia="Calibri"/>
          <w:sz w:val="24"/>
          <w:szCs w:val="24"/>
          <w:lang w:eastAsia="en-US"/>
        </w:rPr>
        <w:t>, координирующего предоставление Услуги.</w:t>
      </w:r>
    </w:p>
    <w:p w:rsidR="000D2B41" w:rsidRPr="000164D2" w:rsidRDefault="000D2B41" w:rsidP="00F56FD0">
      <w:pPr>
        <w:pStyle w:val="af3"/>
        <w:numPr>
          <w:ilvl w:val="1"/>
          <w:numId w:val="7"/>
        </w:numPr>
        <w:ind w:left="0" w:firstLine="709"/>
        <w:rPr>
          <w:rFonts w:eastAsia="Calibri"/>
          <w:sz w:val="24"/>
          <w:szCs w:val="24"/>
          <w:lang w:eastAsia="en-US"/>
        </w:rPr>
      </w:pPr>
      <w:r w:rsidRPr="000164D2">
        <w:rPr>
          <w:rFonts w:eastAsia="Calibri"/>
          <w:sz w:val="24"/>
          <w:szCs w:val="24"/>
          <w:lang w:eastAsia="en-US"/>
        </w:rPr>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0D2B41" w:rsidRPr="000164D2" w:rsidRDefault="000D2B41" w:rsidP="00F56FD0">
      <w:pPr>
        <w:pStyle w:val="11"/>
        <w:numPr>
          <w:ilvl w:val="1"/>
          <w:numId w:val="7"/>
        </w:numPr>
        <w:tabs>
          <w:tab w:val="left" w:pos="1276"/>
        </w:tabs>
        <w:spacing w:line="240" w:lineRule="auto"/>
        <w:ind w:left="0" w:firstLine="567"/>
        <w:rPr>
          <w:sz w:val="24"/>
          <w:szCs w:val="24"/>
        </w:rPr>
      </w:pPr>
      <w:r w:rsidRPr="000164D2">
        <w:rPr>
          <w:sz w:val="24"/>
          <w:szCs w:val="24"/>
        </w:rPr>
        <w:t>Информирование Заявителей по вопросам предоставления Услуги осуществляется:</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путем разм</w:t>
      </w:r>
      <w:r w:rsidR="00E50408" w:rsidRPr="000164D2">
        <w:rPr>
          <w:sz w:val="24"/>
          <w:szCs w:val="24"/>
        </w:rPr>
        <w:t>ещения информации на</w:t>
      </w:r>
      <w:r w:rsidR="00216D25" w:rsidRPr="000164D2">
        <w:rPr>
          <w:sz w:val="24"/>
          <w:szCs w:val="24"/>
        </w:rPr>
        <w:t xml:space="preserve"> </w:t>
      </w:r>
      <w:r w:rsidR="000D2B41" w:rsidRPr="000164D2">
        <w:rPr>
          <w:sz w:val="24"/>
          <w:szCs w:val="24"/>
        </w:rPr>
        <w:t xml:space="preserve">официальном </w:t>
      </w:r>
      <w:r w:rsidR="003C1065" w:rsidRPr="000164D2">
        <w:rPr>
          <w:sz w:val="24"/>
          <w:szCs w:val="24"/>
        </w:rPr>
        <w:t xml:space="preserve">сайте </w:t>
      </w:r>
      <w:r w:rsidR="00D8196C" w:rsidRPr="000164D2">
        <w:rPr>
          <w:sz w:val="24"/>
          <w:szCs w:val="24"/>
        </w:rPr>
        <w:t>Организации</w:t>
      </w:r>
      <w:r w:rsidR="0073642C" w:rsidRPr="000164D2">
        <w:rPr>
          <w:sz w:val="24"/>
          <w:szCs w:val="24"/>
        </w:rPr>
        <w:t>,</w:t>
      </w:r>
      <w:r w:rsidR="00623470" w:rsidRPr="000164D2">
        <w:rPr>
          <w:sz w:val="24"/>
          <w:szCs w:val="24"/>
        </w:rPr>
        <w:t xml:space="preserve"> на ЕПГУ</w:t>
      </w:r>
      <w:r w:rsidR="00D24158" w:rsidRPr="000164D2">
        <w:rPr>
          <w:sz w:val="24"/>
          <w:szCs w:val="24"/>
        </w:rPr>
        <w:t>,</w:t>
      </w:r>
      <w:r w:rsidR="000D2B41" w:rsidRPr="000164D2">
        <w:rPr>
          <w:sz w:val="24"/>
          <w:szCs w:val="24"/>
        </w:rPr>
        <w:t xml:space="preserve"> РПГУ</w:t>
      </w:r>
      <w:r w:rsidRPr="000164D2">
        <w:rPr>
          <w:sz w:val="24"/>
          <w:szCs w:val="24"/>
        </w:rPr>
        <w:t>;</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работником Организации (ее структурного подразделения) при непосредственном обращении Заявителя в Организацию;</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путем публикации информационных материалов в средствах массовой информации;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путем размещения брошюр, буклето</w:t>
      </w:r>
      <w:r w:rsidR="00B12B41" w:rsidRPr="000164D2">
        <w:rPr>
          <w:sz w:val="24"/>
          <w:szCs w:val="24"/>
        </w:rPr>
        <w:t xml:space="preserve">в и других печатных материалов </w:t>
      </w:r>
      <w:r w:rsidRPr="000164D2">
        <w:rPr>
          <w:sz w:val="24"/>
          <w:szCs w:val="24"/>
        </w:rPr>
        <w:t>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C762D4" w:rsidRPr="000164D2" w:rsidRDefault="00C762D4" w:rsidP="00F56FD0">
      <w:pPr>
        <w:pStyle w:val="11"/>
        <w:widowControl w:val="0"/>
        <w:numPr>
          <w:ilvl w:val="2"/>
          <w:numId w:val="7"/>
        </w:numPr>
        <w:tabs>
          <w:tab w:val="left" w:pos="1276"/>
        </w:tabs>
        <w:spacing w:line="240" w:lineRule="auto"/>
        <w:ind w:left="0" w:firstLine="709"/>
        <w:rPr>
          <w:sz w:val="24"/>
          <w:szCs w:val="24"/>
        </w:rPr>
      </w:pPr>
      <w:r w:rsidRPr="000164D2">
        <w:rPr>
          <w:sz w:val="24"/>
          <w:szCs w:val="24"/>
        </w:rPr>
        <w:t>посредством телефонной и факсимильной связи;</w:t>
      </w:r>
    </w:p>
    <w:p w:rsidR="00C762D4" w:rsidRPr="000164D2" w:rsidRDefault="00C762D4" w:rsidP="00F56FD0">
      <w:pPr>
        <w:pStyle w:val="11"/>
        <w:widowControl w:val="0"/>
        <w:numPr>
          <w:ilvl w:val="2"/>
          <w:numId w:val="7"/>
        </w:numPr>
        <w:tabs>
          <w:tab w:val="left" w:pos="1276"/>
        </w:tabs>
        <w:spacing w:line="240" w:lineRule="auto"/>
        <w:ind w:left="0" w:firstLine="709"/>
        <w:rPr>
          <w:sz w:val="24"/>
          <w:szCs w:val="24"/>
        </w:rPr>
      </w:pPr>
      <w:r w:rsidRPr="000164D2">
        <w:rPr>
          <w:sz w:val="24"/>
          <w:szCs w:val="24"/>
        </w:rPr>
        <w:t>посредством ответов на письменные и устные обращения Заявителей.</w:t>
      </w:r>
    </w:p>
    <w:p w:rsidR="00C762D4" w:rsidRPr="000164D2" w:rsidRDefault="00864CEF" w:rsidP="00F56FD0">
      <w:pPr>
        <w:pStyle w:val="11"/>
        <w:widowControl w:val="0"/>
        <w:numPr>
          <w:ilvl w:val="1"/>
          <w:numId w:val="7"/>
        </w:numPr>
        <w:tabs>
          <w:tab w:val="left" w:pos="1276"/>
        </w:tabs>
        <w:spacing w:line="240" w:lineRule="auto"/>
        <w:ind w:left="0" w:firstLine="709"/>
        <w:rPr>
          <w:sz w:val="24"/>
          <w:szCs w:val="24"/>
        </w:rPr>
      </w:pPr>
      <w:r w:rsidRPr="000164D2">
        <w:rPr>
          <w:sz w:val="24"/>
          <w:szCs w:val="24"/>
        </w:rPr>
        <w:t>На</w:t>
      </w:r>
      <w:r w:rsidR="00AA11DE" w:rsidRPr="000164D2">
        <w:rPr>
          <w:sz w:val="24"/>
          <w:szCs w:val="24"/>
        </w:rPr>
        <w:t xml:space="preserve"> </w:t>
      </w:r>
      <w:r w:rsidR="007B1326" w:rsidRPr="000164D2">
        <w:rPr>
          <w:sz w:val="24"/>
          <w:szCs w:val="24"/>
        </w:rPr>
        <w:t xml:space="preserve">официальном </w:t>
      </w:r>
      <w:r w:rsidR="00AA11DE" w:rsidRPr="000164D2">
        <w:rPr>
          <w:sz w:val="24"/>
          <w:szCs w:val="24"/>
        </w:rPr>
        <w:t>сайт</w:t>
      </w:r>
      <w:r w:rsidR="001E1737" w:rsidRPr="000164D2">
        <w:rPr>
          <w:sz w:val="24"/>
          <w:szCs w:val="24"/>
        </w:rPr>
        <w:t>е</w:t>
      </w:r>
      <w:r w:rsidR="00216D25" w:rsidRPr="000164D2">
        <w:rPr>
          <w:sz w:val="24"/>
          <w:szCs w:val="24"/>
        </w:rPr>
        <w:t xml:space="preserve"> </w:t>
      </w:r>
      <w:r w:rsidR="00821EE9" w:rsidRPr="000164D2">
        <w:rPr>
          <w:sz w:val="24"/>
          <w:szCs w:val="24"/>
        </w:rPr>
        <w:t>Организации</w:t>
      </w:r>
      <w:r w:rsidR="00C762D4" w:rsidRPr="000164D2">
        <w:rPr>
          <w:sz w:val="24"/>
          <w:szCs w:val="24"/>
        </w:rPr>
        <w:t xml:space="preserve">, </w:t>
      </w:r>
      <w:r w:rsidR="007B1326" w:rsidRPr="000164D2">
        <w:rPr>
          <w:sz w:val="24"/>
          <w:szCs w:val="24"/>
        </w:rPr>
        <w:t xml:space="preserve">координирующей предоставление услуги, </w:t>
      </w:r>
      <w:r w:rsidR="00C762D4" w:rsidRPr="000164D2">
        <w:rPr>
          <w:sz w:val="24"/>
          <w:szCs w:val="24"/>
        </w:rPr>
        <w:t xml:space="preserve">в </w:t>
      </w:r>
      <w:r w:rsidR="00C762D4" w:rsidRPr="000164D2">
        <w:rPr>
          <w:sz w:val="24"/>
          <w:szCs w:val="24"/>
        </w:rPr>
        <w:lastRenderedPageBreak/>
        <w:t>целях информирования Заявителей по вопросам предоставления Услуги размещается следующ</w:t>
      </w:r>
      <w:r w:rsidR="00B95CD7" w:rsidRPr="000164D2">
        <w:rPr>
          <w:sz w:val="24"/>
          <w:szCs w:val="24"/>
        </w:rPr>
        <w:t>ая информация (на ЕПГУ</w:t>
      </w:r>
      <w:r w:rsidR="00C762D4" w:rsidRPr="000164D2">
        <w:rPr>
          <w:sz w:val="24"/>
          <w:szCs w:val="24"/>
        </w:rPr>
        <w:t xml:space="preserve"> </w:t>
      </w:r>
      <w:r w:rsidR="000D2B41" w:rsidRPr="000164D2">
        <w:rPr>
          <w:sz w:val="24"/>
          <w:szCs w:val="24"/>
        </w:rPr>
        <w:t xml:space="preserve">и РПГУ </w:t>
      </w:r>
      <w:r w:rsidR="00C762D4" w:rsidRPr="000164D2">
        <w:rPr>
          <w:sz w:val="24"/>
          <w:szCs w:val="24"/>
        </w:rPr>
        <w:t>размещаются ссылки на такую информацию):</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перечень лиц, имеющих право на получение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срок предоставления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результаты предоставления Услуги, порядок представления документа, являющегося результатом предоставления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 xml:space="preserve">исчерпывающий перечень оснований для отказа в приеме документов, необходимых для предоставления Услуги, а также основания </w:t>
      </w:r>
      <w:r w:rsidR="00F428D1" w:rsidRPr="000164D2">
        <w:rPr>
          <w:sz w:val="24"/>
          <w:szCs w:val="24"/>
        </w:rPr>
        <w:t xml:space="preserve">для приостановления или отказа </w:t>
      </w:r>
      <w:r w:rsidRPr="000164D2">
        <w:rPr>
          <w:sz w:val="24"/>
          <w:szCs w:val="24"/>
        </w:rPr>
        <w:t>в предоставлении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формы запросов (заявлений, уведомл</w:t>
      </w:r>
      <w:r w:rsidR="00802303" w:rsidRPr="000164D2">
        <w:rPr>
          <w:sz w:val="24"/>
          <w:szCs w:val="24"/>
        </w:rPr>
        <w:t xml:space="preserve">ений, сообщений), используемые </w:t>
      </w:r>
      <w:r w:rsidRPr="000164D2">
        <w:rPr>
          <w:sz w:val="24"/>
          <w:szCs w:val="24"/>
        </w:rPr>
        <w:t>при предоставлении Услуги.</w:t>
      </w:r>
    </w:p>
    <w:p w:rsidR="00C762D4" w:rsidRPr="000164D2" w:rsidRDefault="00C762D4" w:rsidP="00F56FD0">
      <w:pPr>
        <w:pStyle w:val="af3"/>
        <w:numPr>
          <w:ilvl w:val="1"/>
          <w:numId w:val="7"/>
        </w:numPr>
        <w:tabs>
          <w:tab w:val="left" w:pos="1276"/>
        </w:tabs>
        <w:ind w:left="0" w:firstLine="709"/>
        <w:jc w:val="both"/>
        <w:rPr>
          <w:color w:val="000000"/>
          <w:sz w:val="24"/>
          <w:szCs w:val="24"/>
        </w:rPr>
      </w:pPr>
      <w:r w:rsidRPr="000164D2">
        <w:rPr>
          <w:sz w:val="24"/>
          <w:szCs w:val="24"/>
        </w:rPr>
        <w:t xml:space="preserve">Информация </w:t>
      </w:r>
      <w:r w:rsidRPr="000164D2">
        <w:rPr>
          <w:color w:val="000000"/>
          <w:sz w:val="24"/>
          <w:szCs w:val="24"/>
        </w:rPr>
        <w:t xml:space="preserve">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w:t>
      </w:r>
      <w:r w:rsidRPr="000164D2">
        <w:rPr>
          <w:sz w:val="24"/>
          <w:szCs w:val="24"/>
        </w:rPr>
        <w:t>предоставляются бесплатно.</w:t>
      </w:r>
    </w:p>
    <w:p w:rsidR="00C762D4" w:rsidRPr="000164D2" w:rsidRDefault="0029201A" w:rsidP="00F56FD0">
      <w:pPr>
        <w:pStyle w:val="11"/>
        <w:numPr>
          <w:ilvl w:val="1"/>
          <w:numId w:val="7"/>
        </w:numPr>
        <w:tabs>
          <w:tab w:val="left" w:pos="1276"/>
        </w:tabs>
        <w:spacing w:line="240" w:lineRule="auto"/>
        <w:ind w:left="0" w:firstLine="709"/>
        <w:rPr>
          <w:sz w:val="24"/>
          <w:szCs w:val="24"/>
        </w:rPr>
      </w:pPr>
      <w:r w:rsidRPr="000164D2">
        <w:rPr>
          <w:sz w:val="24"/>
          <w:szCs w:val="24"/>
        </w:rPr>
        <w:t>На</w:t>
      </w:r>
      <w:r w:rsidR="00C762D4" w:rsidRPr="000164D2">
        <w:rPr>
          <w:sz w:val="24"/>
          <w:szCs w:val="24"/>
        </w:rPr>
        <w:t xml:space="preserve"> </w:t>
      </w:r>
      <w:r w:rsidR="000D2B41" w:rsidRPr="000164D2">
        <w:rPr>
          <w:sz w:val="24"/>
          <w:szCs w:val="24"/>
        </w:rPr>
        <w:t xml:space="preserve">официальном сайте </w:t>
      </w:r>
      <w:r w:rsidR="00216D25" w:rsidRPr="000164D2">
        <w:rPr>
          <w:sz w:val="24"/>
          <w:szCs w:val="24"/>
        </w:rPr>
        <w:t xml:space="preserve"> </w:t>
      </w:r>
      <w:r w:rsidR="00D26E92" w:rsidRPr="000164D2">
        <w:rPr>
          <w:sz w:val="24"/>
          <w:szCs w:val="24"/>
        </w:rPr>
        <w:t xml:space="preserve">Организации </w:t>
      </w:r>
      <w:r w:rsidR="00C762D4" w:rsidRPr="000164D2">
        <w:rPr>
          <w:sz w:val="24"/>
          <w:szCs w:val="24"/>
        </w:rPr>
        <w:t>дополнительно размещаются:</w:t>
      </w:r>
    </w:p>
    <w:p w:rsidR="00C762D4" w:rsidRPr="000164D2" w:rsidRDefault="00C762D4" w:rsidP="00F56FD0">
      <w:pPr>
        <w:numPr>
          <w:ilvl w:val="2"/>
          <w:numId w:val="7"/>
        </w:numPr>
        <w:ind w:left="0" w:firstLine="709"/>
        <w:jc w:val="both"/>
        <w:rPr>
          <w:rFonts w:eastAsia="Calibri"/>
          <w:sz w:val="24"/>
          <w:szCs w:val="24"/>
          <w:lang w:eastAsia="en-US"/>
        </w:rPr>
      </w:pPr>
      <w:r w:rsidRPr="000164D2">
        <w:rPr>
          <w:sz w:val="24"/>
          <w:szCs w:val="24"/>
        </w:rPr>
        <w:t xml:space="preserve">полное наименование и почтовый адрес </w:t>
      </w:r>
      <w:bookmarkStart w:id="8" w:name="_Hlk95143602"/>
      <w:r w:rsidR="00D26E92" w:rsidRPr="000164D2">
        <w:rPr>
          <w:sz w:val="24"/>
          <w:szCs w:val="24"/>
        </w:rPr>
        <w:t>Организации</w:t>
      </w:r>
      <w:r w:rsidRPr="000164D2">
        <w:rPr>
          <w:rFonts w:eastAsia="Calibri"/>
          <w:sz w:val="24"/>
          <w:szCs w:val="24"/>
          <w:lang w:eastAsia="en-US"/>
        </w:rPr>
        <w:t>;</w:t>
      </w:r>
      <w:bookmarkEnd w:id="8"/>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номера телефонов-автоинформаторов (при наличии), справочные номера телефонов</w:t>
      </w:r>
      <w:r w:rsidR="00216D25" w:rsidRPr="000164D2">
        <w:rPr>
          <w:sz w:val="24"/>
          <w:szCs w:val="24"/>
        </w:rPr>
        <w:t xml:space="preserve"> </w:t>
      </w:r>
      <w:r w:rsidR="00D26E92" w:rsidRPr="000164D2">
        <w:rPr>
          <w:sz w:val="24"/>
          <w:szCs w:val="24"/>
        </w:rPr>
        <w:t>Организации</w:t>
      </w:r>
      <w:r w:rsidR="00C539C3" w:rsidRPr="000164D2">
        <w:rPr>
          <w:sz w:val="24"/>
          <w:szCs w:val="24"/>
        </w:rPr>
        <w:t>;</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 xml:space="preserve">режим работы </w:t>
      </w:r>
      <w:r w:rsidR="00D26E92" w:rsidRPr="000164D2">
        <w:rPr>
          <w:sz w:val="24"/>
          <w:szCs w:val="24"/>
        </w:rPr>
        <w:t>Организации (его структурных подразделений)</w:t>
      </w:r>
      <w:r w:rsidRPr="000164D2">
        <w:rPr>
          <w:sz w:val="24"/>
          <w:szCs w:val="24"/>
        </w:rPr>
        <w:t>;</w:t>
      </w:r>
    </w:p>
    <w:p w:rsidR="00EA707F" w:rsidRPr="000164D2" w:rsidRDefault="00EA707F" w:rsidP="00F56FD0">
      <w:pPr>
        <w:pStyle w:val="11"/>
        <w:numPr>
          <w:ilvl w:val="2"/>
          <w:numId w:val="7"/>
        </w:numPr>
        <w:tabs>
          <w:tab w:val="left" w:pos="1276"/>
        </w:tabs>
        <w:spacing w:line="240" w:lineRule="auto"/>
        <w:ind w:left="0" w:firstLine="709"/>
        <w:rPr>
          <w:sz w:val="24"/>
          <w:szCs w:val="24"/>
        </w:rPr>
      </w:pPr>
      <w:r w:rsidRPr="000164D2">
        <w:rPr>
          <w:sz w:val="24"/>
          <w:szCs w:val="24"/>
        </w:rPr>
        <w:t>выдержки из нормативных правовых актов, содержащие нормы, регулирующие предоставление Услуги;</w:t>
      </w:r>
    </w:p>
    <w:p w:rsidR="00EA707F" w:rsidRPr="000164D2" w:rsidRDefault="00EA707F" w:rsidP="00F56FD0">
      <w:pPr>
        <w:pStyle w:val="11"/>
        <w:numPr>
          <w:ilvl w:val="2"/>
          <w:numId w:val="7"/>
        </w:numPr>
        <w:tabs>
          <w:tab w:val="left" w:pos="1276"/>
        </w:tabs>
        <w:spacing w:line="240" w:lineRule="auto"/>
        <w:ind w:left="0" w:firstLine="709"/>
        <w:rPr>
          <w:sz w:val="24"/>
          <w:szCs w:val="24"/>
        </w:rPr>
      </w:pPr>
      <w:r w:rsidRPr="000164D2">
        <w:rPr>
          <w:sz w:val="24"/>
          <w:szCs w:val="24"/>
        </w:rPr>
        <w:t>перечень лиц, имеющих право на получение Услуги;</w:t>
      </w:r>
    </w:p>
    <w:p w:rsidR="00EA707F" w:rsidRPr="000164D2" w:rsidRDefault="00EA707F" w:rsidP="00F56FD0">
      <w:pPr>
        <w:pStyle w:val="11"/>
        <w:numPr>
          <w:ilvl w:val="2"/>
          <w:numId w:val="7"/>
        </w:numPr>
        <w:tabs>
          <w:tab w:val="left" w:pos="1276"/>
        </w:tabs>
        <w:spacing w:line="240" w:lineRule="auto"/>
        <w:ind w:left="0" w:firstLine="709"/>
        <w:rPr>
          <w:sz w:val="24"/>
          <w:szCs w:val="24"/>
        </w:rPr>
      </w:pPr>
      <w:r w:rsidRPr="000164D2">
        <w:rPr>
          <w:sz w:val="24"/>
          <w:szCs w:val="24"/>
        </w:rPr>
        <w:t>формы запросов (заявлений, уведомлений, сообщений), используемые при предоставлении Услуги, образцы и инструкции по заполнению;</w:t>
      </w:r>
    </w:p>
    <w:p w:rsidR="00EA707F" w:rsidRPr="000164D2" w:rsidRDefault="00EA707F" w:rsidP="00F56FD0">
      <w:pPr>
        <w:pStyle w:val="11"/>
        <w:numPr>
          <w:ilvl w:val="2"/>
          <w:numId w:val="7"/>
        </w:numPr>
        <w:tabs>
          <w:tab w:val="left" w:pos="1276"/>
        </w:tabs>
        <w:spacing w:line="240" w:lineRule="auto"/>
        <w:ind w:left="0" w:firstLine="709"/>
        <w:rPr>
          <w:sz w:val="24"/>
          <w:szCs w:val="24"/>
        </w:rPr>
      </w:pPr>
      <w:r w:rsidRPr="000164D2">
        <w:rPr>
          <w:sz w:val="24"/>
          <w:szCs w:val="24"/>
        </w:rPr>
        <w:t>порядок и способы предварительной записи по вопросам предоставления Услуги, на получения Услуги;</w:t>
      </w:r>
    </w:p>
    <w:p w:rsidR="005139A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текст Административного регламента с приложениями</w:t>
      </w:r>
      <w:r w:rsidR="005139A4" w:rsidRPr="000164D2">
        <w:rPr>
          <w:sz w:val="24"/>
          <w:szCs w:val="24"/>
        </w:rPr>
        <w:t>;</w:t>
      </w:r>
    </w:p>
    <w:p w:rsidR="005139A4" w:rsidRPr="000164D2" w:rsidRDefault="005139A4" w:rsidP="00F56FD0">
      <w:pPr>
        <w:pStyle w:val="11"/>
        <w:numPr>
          <w:ilvl w:val="2"/>
          <w:numId w:val="7"/>
        </w:numPr>
        <w:tabs>
          <w:tab w:val="left" w:pos="1276"/>
        </w:tabs>
        <w:spacing w:line="240" w:lineRule="auto"/>
        <w:ind w:left="0" w:firstLine="709"/>
        <w:rPr>
          <w:sz w:val="24"/>
          <w:szCs w:val="24"/>
        </w:rPr>
      </w:pPr>
      <w:r w:rsidRPr="000164D2">
        <w:rPr>
          <w:sz w:val="24"/>
          <w:szCs w:val="24"/>
        </w:rPr>
        <w:t>краткое описание порядка предоставления Услуги;</w:t>
      </w:r>
    </w:p>
    <w:p w:rsidR="005139A4" w:rsidRPr="000164D2" w:rsidRDefault="005139A4" w:rsidP="00F56FD0">
      <w:pPr>
        <w:pStyle w:val="11"/>
        <w:numPr>
          <w:ilvl w:val="2"/>
          <w:numId w:val="7"/>
        </w:numPr>
        <w:tabs>
          <w:tab w:val="left" w:pos="1276"/>
        </w:tabs>
        <w:spacing w:line="240" w:lineRule="auto"/>
        <w:ind w:left="0" w:firstLine="709"/>
        <w:rPr>
          <w:sz w:val="24"/>
          <w:szCs w:val="24"/>
        </w:rPr>
      </w:pPr>
      <w:r w:rsidRPr="000164D2">
        <w:rPr>
          <w:sz w:val="24"/>
          <w:szCs w:val="24"/>
        </w:rPr>
        <w:t>порядок обжалования решений, действий или бездействия работников Организации;</w:t>
      </w:r>
    </w:p>
    <w:p w:rsidR="00C762D4" w:rsidRPr="000164D2" w:rsidRDefault="00C762D4" w:rsidP="00F56FD0">
      <w:pPr>
        <w:pStyle w:val="11"/>
        <w:numPr>
          <w:ilvl w:val="2"/>
          <w:numId w:val="7"/>
        </w:numPr>
        <w:spacing w:line="240" w:lineRule="auto"/>
        <w:ind w:left="0" w:firstLine="709"/>
        <w:rPr>
          <w:sz w:val="24"/>
          <w:szCs w:val="24"/>
        </w:rPr>
      </w:pPr>
      <w:r w:rsidRPr="000164D2">
        <w:rPr>
          <w:sz w:val="24"/>
          <w:szCs w:val="24"/>
        </w:rPr>
        <w:t>информация о возможности участия Заявителей в оценке качества предоставления Услуги, в том числе в оценке эффективности деятельности руководител</w:t>
      </w:r>
      <w:r w:rsidR="001E1737" w:rsidRPr="000164D2">
        <w:rPr>
          <w:sz w:val="24"/>
          <w:szCs w:val="24"/>
        </w:rPr>
        <w:t>я</w:t>
      </w:r>
      <w:r w:rsidR="00216D25" w:rsidRPr="000164D2">
        <w:rPr>
          <w:sz w:val="24"/>
          <w:szCs w:val="24"/>
        </w:rPr>
        <w:t xml:space="preserve"> </w:t>
      </w:r>
      <w:r w:rsidRPr="000164D2">
        <w:rPr>
          <w:sz w:val="24"/>
          <w:szCs w:val="24"/>
        </w:rPr>
        <w:t>Организации, а также справочно-информационные материалы, содержащие сведения о порядке и способах проведения оценки.</w:t>
      </w:r>
    </w:p>
    <w:p w:rsidR="00C762D4" w:rsidRPr="000164D2" w:rsidRDefault="00C762D4" w:rsidP="00F56FD0">
      <w:pPr>
        <w:pStyle w:val="11"/>
        <w:numPr>
          <w:ilvl w:val="1"/>
          <w:numId w:val="7"/>
        </w:numPr>
        <w:tabs>
          <w:tab w:val="left" w:pos="1276"/>
        </w:tabs>
        <w:spacing w:line="240" w:lineRule="auto"/>
        <w:ind w:left="0" w:firstLine="709"/>
        <w:rPr>
          <w:sz w:val="24"/>
          <w:szCs w:val="24"/>
        </w:rPr>
      </w:pPr>
      <w:r w:rsidRPr="000164D2">
        <w:rPr>
          <w:sz w:val="24"/>
          <w:szCs w:val="24"/>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lastRenderedPageBreak/>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C762D4" w:rsidRPr="000164D2" w:rsidRDefault="00C762D4" w:rsidP="00F56FD0">
      <w:pPr>
        <w:pStyle w:val="11"/>
        <w:numPr>
          <w:ilvl w:val="1"/>
          <w:numId w:val="7"/>
        </w:numPr>
        <w:tabs>
          <w:tab w:val="left" w:pos="1276"/>
        </w:tabs>
        <w:spacing w:line="240" w:lineRule="auto"/>
        <w:ind w:left="0" w:firstLine="709"/>
        <w:rPr>
          <w:sz w:val="24"/>
          <w:szCs w:val="24"/>
        </w:rPr>
      </w:pPr>
      <w:r w:rsidRPr="000164D2">
        <w:rPr>
          <w:sz w:val="24"/>
          <w:szCs w:val="24"/>
        </w:rPr>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 перечне лиц, имеющих право на получение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 перечне документов, необходимых для получения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 сроках предоставления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 xml:space="preserve">об основаниях для отказа в приеме документов, необходимых для предоставления Услуги; </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об основаниях для приостановления предоставления Услуги, отказа в предоставлении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о месте размеще</w:t>
      </w:r>
      <w:r w:rsidR="00124201" w:rsidRPr="000164D2">
        <w:rPr>
          <w:sz w:val="24"/>
          <w:szCs w:val="24"/>
        </w:rPr>
        <w:t>ния на ЕПГУ</w:t>
      </w:r>
      <w:r w:rsidRPr="000164D2">
        <w:rPr>
          <w:sz w:val="24"/>
          <w:szCs w:val="24"/>
        </w:rPr>
        <w:t xml:space="preserve">, </w:t>
      </w:r>
      <w:r w:rsidR="000D2B41" w:rsidRPr="000164D2">
        <w:rPr>
          <w:sz w:val="24"/>
          <w:szCs w:val="24"/>
        </w:rPr>
        <w:t xml:space="preserve">РПГУ, </w:t>
      </w:r>
      <w:r w:rsidRPr="000164D2">
        <w:rPr>
          <w:sz w:val="24"/>
          <w:szCs w:val="24"/>
        </w:rPr>
        <w:t xml:space="preserve">официальных сайтах </w:t>
      </w:r>
      <w:r w:rsidR="0023522C" w:rsidRPr="000164D2">
        <w:rPr>
          <w:sz w:val="24"/>
          <w:szCs w:val="24"/>
        </w:rPr>
        <w:t xml:space="preserve">администрации </w:t>
      </w:r>
      <w:r w:rsidR="000D2B41" w:rsidRPr="000164D2">
        <w:rPr>
          <w:sz w:val="24"/>
          <w:szCs w:val="24"/>
        </w:rPr>
        <w:t>Аргаяшского муниципального района</w:t>
      </w:r>
      <w:r w:rsidR="0023522C" w:rsidRPr="000164D2">
        <w:rPr>
          <w:sz w:val="24"/>
          <w:szCs w:val="24"/>
        </w:rPr>
        <w:t xml:space="preserve">, </w:t>
      </w:r>
      <w:r w:rsidR="000D2B41" w:rsidRPr="000164D2">
        <w:rPr>
          <w:sz w:val="24"/>
          <w:szCs w:val="24"/>
        </w:rPr>
        <w:t>Организаций</w:t>
      </w:r>
      <w:r w:rsidR="00D73F7C" w:rsidRPr="000164D2">
        <w:rPr>
          <w:sz w:val="24"/>
          <w:szCs w:val="24"/>
        </w:rPr>
        <w:t>,</w:t>
      </w:r>
      <w:r w:rsidRPr="000164D2">
        <w:rPr>
          <w:sz w:val="24"/>
          <w:szCs w:val="24"/>
        </w:rPr>
        <w:t xml:space="preserve"> координирующих предоставление Услуги, информации по вопросам предоставления Услуги.</w:t>
      </w:r>
    </w:p>
    <w:p w:rsidR="00C762D4" w:rsidRPr="000164D2" w:rsidRDefault="00C762D4" w:rsidP="00F56FD0">
      <w:pPr>
        <w:pStyle w:val="11"/>
        <w:numPr>
          <w:ilvl w:val="2"/>
          <w:numId w:val="7"/>
        </w:numPr>
        <w:tabs>
          <w:tab w:val="left" w:pos="1276"/>
        </w:tabs>
        <w:spacing w:line="240" w:lineRule="auto"/>
        <w:ind w:left="0" w:firstLine="709"/>
        <w:rPr>
          <w:sz w:val="24"/>
          <w:szCs w:val="24"/>
        </w:rPr>
      </w:pPr>
      <w:r w:rsidRPr="000164D2">
        <w:rPr>
          <w:sz w:val="24"/>
          <w:szCs w:val="24"/>
        </w:rPr>
        <w:t>Информирование о порядке предоставления Услуги осуществляется также по единому номеру телефона поддержки ЕПГУ 8 800 100-70-10.</w:t>
      </w:r>
    </w:p>
    <w:p w:rsidR="000820BD" w:rsidRPr="000164D2" w:rsidRDefault="000820BD" w:rsidP="000164D2">
      <w:pPr>
        <w:shd w:val="clear" w:color="auto" w:fill="FFFFFF"/>
        <w:tabs>
          <w:tab w:val="left" w:pos="1478"/>
        </w:tabs>
        <w:ind w:firstLine="706"/>
        <w:jc w:val="both"/>
        <w:rPr>
          <w:sz w:val="24"/>
          <w:szCs w:val="24"/>
        </w:rPr>
      </w:pPr>
      <w:r w:rsidRPr="000164D2">
        <w:rPr>
          <w:spacing w:val="-1"/>
          <w:sz w:val="24"/>
          <w:szCs w:val="24"/>
        </w:rPr>
        <w:t>3.9.9.</w:t>
      </w:r>
      <w:r w:rsidRPr="000164D2">
        <w:rPr>
          <w:sz w:val="24"/>
          <w:szCs w:val="24"/>
        </w:rPr>
        <w:tab/>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0820BD" w:rsidRPr="000164D2" w:rsidRDefault="000820BD" w:rsidP="00F56FD0">
      <w:pPr>
        <w:widowControl w:val="0"/>
        <w:numPr>
          <w:ilvl w:val="0"/>
          <w:numId w:val="13"/>
        </w:numPr>
        <w:shd w:val="clear" w:color="auto" w:fill="FFFFFF"/>
        <w:tabs>
          <w:tab w:val="left" w:pos="1416"/>
        </w:tabs>
        <w:autoSpaceDE w:val="0"/>
        <w:autoSpaceDN w:val="0"/>
        <w:adjustRightInd w:val="0"/>
        <w:ind w:right="5" w:firstLine="706"/>
        <w:jc w:val="both"/>
        <w:rPr>
          <w:sz w:val="24"/>
          <w:szCs w:val="24"/>
        </w:rPr>
      </w:pPr>
      <w:r w:rsidRPr="000164D2">
        <w:rPr>
          <w:sz w:val="24"/>
          <w:szCs w:val="24"/>
        </w:rPr>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0820BD" w:rsidRPr="000164D2" w:rsidRDefault="000820BD" w:rsidP="00F56FD0">
      <w:pPr>
        <w:widowControl w:val="0"/>
        <w:numPr>
          <w:ilvl w:val="0"/>
          <w:numId w:val="13"/>
        </w:numPr>
        <w:shd w:val="clear" w:color="auto" w:fill="FFFFFF"/>
        <w:tabs>
          <w:tab w:val="left" w:pos="1416"/>
          <w:tab w:val="left" w:pos="7666"/>
          <w:tab w:val="left" w:pos="8630"/>
        </w:tabs>
        <w:autoSpaceDE w:val="0"/>
        <w:autoSpaceDN w:val="0"/>
        <w:adjustRightInd w:val="0"/>
        <w:ind w:firstLine="706"/>
        <w:jc w:val="both"/>
        <w:rPr>
          <w:sz w:val="24"/>
          <w:szCs w:val="24"/>
        </w:rPr>
      </w:pPr>
      <w:r w:rsidRPr="000164D2">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w:t>
      </w:r>
      <w:r w:rsidRPr="000164D2">
        <w:rPr>
          <w:sz w:val="24"/>
          <w:szCs w:val="24"/>
        </w:rPr>
        <w:tab/>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0BD" w:rsidRPr="000164D2" w:rsidRDefault="000820BD" w:rsidP="00F56FD0">
      <w:pPr>
        <w:widowControl w:val="0"/>
        <w:numPr>
          <w:ilvl w:val="0"/>
          <w:numId w:val="13"/>
        </w:numPr>
        <w:shd w:val="clear" w:color="auto" w:fill="FFFFFF"/>
        <w:tabs>
          <w:tab w:val="left" w:pos="1416"/>
        </w:tabs>
        <w:autoSpaceDE w:val="0"/>
        <w:autoSpaceDN w:val="0"/>
        <w:adjustRightInd w:val="0"/>
        <w:ind w:right="5" w:firstLine="706"/>
        <w:jc w:val="both"/>
        <w:rPr>
          <w:sz w:val="24"/>
          <w:szCs w:val="24"/>
        </w:rPr>
      </w:pPr>
      <w:r w:rsidRPr="000164D2">
        <w:rPr>
          <w:sz w:val="24"/>
          <w:szCs w:val="24"/>
        </w:rPr>
        <w:t>Консультирование по вопросам предоставления Услуги осуществляется бесплатно.</w:t>
      </w:r>
    </w:p>
    <w:p w:rsidR="00A962D7" w:rsidRPr="000164D2" w:rsidRDefault="00A962D7" w:rsidP="000164D2">
      <w:pPr>
        <w:shd w:val="clear" w:color="auto" w:fill="FFFFFF"/>
        <w:rPr>
          <w:sz w:val="24"/>
          <w:szCs w:val="24"/>
        </w:rPr>
      </w:pPr>
      <w:bookmarkStart w:id="9" w:name="_Hlk20900617"/>
      <w:bookmarkStart w:id="10" w:name="_Toc437973283"/>
      <w:bookmarkStart w:id="11" w:name="_Toc438110024"/>
      <w:bookmarkStart w:id="12" w:name="_Toc438376228"/>
      <w:r w:rsidRPr="000164D2">
        <w:rPr>
          <w:bCs/>
          <w:sz w:val="24"/>
          <w:szCs w:val="24"/>
        </w:rPr>
        <w:t xml:space="preserve">                             II.   Стандарт предоставления Услуги</w:t>
      </w:r>
    </w:p>
    <w:p w:rsidR="00A962D7" w:rsidRPr="000164D2" w:rsidRDefault="00A962D7" w:rsidP="000164D2">
      <w:pPr>
        <w:shd w:val="clear" w:color="auto" w:fill="FFFFFF"/>
        <w:ind w:right="5"/>
        <w:jc w:val="center"/>
        <w:rPr>
          <w:sz w:val="24"/>
          <w:szCs w:val="24"/>
        </w:rPr>
      </w:pPr>
      <w:r w:rsidRPr="000164D2">
        <w:rPr>
          <w:bCs/>
          <w:sz w:val="24"/>
          <w:szCs w:val="24"/>
        </w:rPr>
        <w:t>4. Наименование Услуги</w:t>
      </w:r>
    </w:p>
    <w:p w:rsidR="00A962D7" w:rsidRPr="000164D2" w:rsidRDefault="00A962D7" w:rsidP="000164D2">
      <w:pPr>
        <w:shd w:val="clear" w:color="auto" w:fill="FFFFFF"/>
        <w:ind w:left="706"/>
        <w:rPr>
          <w:sz w:val="24"/>
          <w:szCs w:val="24"/>
        </w:rPr>
      </w:pPr>
      <w:bookmarkStart w:id="13" w:name="bookmark1"/>
      <w:r w:rsidRPr="000164D2">
        <w:rPr>
          <w:sz w:val="24"/>
          <w:szCs w:val="24"/>
        </w:rPr>
        <w:t>4</w:t>
      </w:r>
      <w:bookmarkEnd w:id="13"/>
      <w:r w:rsidRPr="000164D2">
        <w:rPr>
          <w:sz w:val="24"/>
          <w:szCs w:val="24"/>
        </w:rPr>
        <w:t>.1.       Услуга «Запись на обучение по дополнительной образовательной программе».</w:t>
      </w:r>
    </w:p>
    <w:p w:rsidR="00A962D7" w:rsidRPr="000164D2" w:rsidRDefault="00A962D7" w:rsidP="000164D2">
      <w:pPr>
        <w:shd w:val="clear" w:color="auto" w:fill="FFFFFF"/>
        <w:ind w:right="5"/>
        <w:jc w:val="center"/>
        <w:rPr>
          <w:sz w:val="24"/>
          <w:szCs w:val="24"/>
        </w:rPr>
      </w:pPr>
      <w:r w:rsidRPr="000164D2">
        <w:rPr>
          <w:bCs/>
          <w:sz w:val="24"/>
          <w:szCs w:val="24"/>
        </w:rPr>
        <w:t>5. Организации, предоставляющие Услугу</w:t>
      </w:r>
    </w:p>
    <w:p w:rsidR="000820BD" w:rsidRPr="000164D2" w:rsidRDefault="000820BD"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5.1.</w:t>
      </w:r>
      <w:r w:rsidRPr="000164D2">
        <w:rPr>
          <w:rFonts w:eastAsiaTheme="minorEastAsia"/>
          <w:sz w:val="24"/>
          <w:szCs w:val="24"/>
        </w:rPr>
        <w:tab/>
      </w:r>
      <w:r w:rsidRPr="000164D2">
        <w:rPr>
          <w:sz w:val="24"/>
          <w:szCs w:val="24"/>
        </w:rPr>
        <w:t>Непосредственное предоставление Услуги осуществляет Организация.</w:t>
      </w:r>
    </w:p>
    <w:p w:rsidR="000820BD" w:rsidRPr="000164D2" w:rsidRDefault="000820BD" w:rsidP="00F56FD0">
      <w:pPr>
        <w:widowControl w:val="0"/>
        <w:numPr>
          <w:ilvl w:val="0"/>
          <w:numId w:val="14"/>
        </w:numPr>
        <w:shd w:val="clear" w:color="auto" w:fill="FFFFFF"/>
        <w:tabs>
          <w:tab w:val="left" w:pos="1416"/>
        </w:tabs>
        <w:autoSpaceDE w:val="0"/>
        <w:autoSpaceDN w:val="0"/>
        <w:adjustRightInd w:val="0"/>
        <w:ind w:right="5" w:firstLine="706"/>
        <w:jc w:val="both"/>
        <w:rPr>
          <w:rFonts w:eastAsiaTheme="minorEastAsia"/>
          <w:sz w:val="24"/>
          <w:szCs w:val="24"/>
        </w:rPr>
      </w:pPr>
      <w:r w:rsidRPr="000164D2">
        <w:rPr>
          <w:sz w:val="24"/>
          <w:szCs w:val="24"/>
        </w:rPr>
        <w:t>Организация обеспечивает предоставление Услуги в электронной форме посредством ЕПГУ, РПГУ, а также в Организации путём подачи заявки посредством ИС по выбору Заявителя.</w:t>
      </w:r>
    </w:p>
    <w:p w:rsidR="000820BD" w:rsidRPr="000164D2" w:rsidRDefault="001A5C54" w:rsidP="00F56FD0">
      <w:pPr>
        <w:widowControl w:val="0"/>
        <w:numPr>
          <w:ilvl w:val="0"/>
          <w:numId w:val="14"/>
        </w:numPr>
        <w:shd w:val="clear" w:color="auto" w:fill="FFFFFF"/>
        <w:tabs>
          <w:tab w:val="left" w:pos="1416"/>
        </w:tabs>
        <w:autoSpaceDE w:val="0"/>
        <w:autoSpaceDN w:val="0"/>
        <w:adjustRightInd w:val="0"/>
        <w:ind w:right="5" w:firstLine="706"/>
        <w:jc w:val="both"/>
        <w:rPr>
          <w:rFonts w:eastAsiaTheme="minorEastAsia"/>
          <w:sz w:val="24"/>
          <w:szCs w:val="24"/>
        </w:rPr>
      </w:pPr>
      <w:r w:rsidRPr="000164D2">
        <w:rPr>
          <w:sz w:val="24"/>
          <w:szCs w:val="24"/>
        </w:rPr>
        <w:t>Органами</w:t>
      </w:r>
      <w:r w:rsidR="000820BD" w:rsidRPr="000164D2">
        <w:rPr>
          <w:sz w:val="24"/>
          <w:szCs w:val="24"/>
        </w:rPr>
        <w:t>, координирующим</w:t>
      </w:r>
      <w:r w:rsidRPr="000164D2">
        <w:rPr>
          <w:sz w:val="24"/>
          <w:szCs w:val="24"/>
        </w:rPr>
        <w:t>и</w:t>
      </w:r>
      <w:r w:rsidR="000820BD" w:rsidRPr="000164D2">
        <w:rPr>
          <w:sz w:val="24"/>
          <w:szCs w:val="24"/>
        </w:rPr>
        <w:t xml:space="preserve"> предоставление Услуги в Аргаяшском муниципальном районе, является Управление образования Аргаяшского муниципального района</w:t>
      </w:r>
      <w:r w:rsidRPr="000164D2">
        <w:rPr>
          <w:sz w:val="24"/>
          <w:szCs w:val="24"/>
        </w:rPr>
        <w:t xml:space="preserve">, муниципальное казенное учреждение </w:t>
      </w:r>
      <w:r w:rsidRPr="000164D2">
        <w:rPr>
          <w:color w:val="292929"/>
          <w:sz w:val="24"/>
          <w:szCs w:val="24"/>
        </w:rPr>
        <w:t>«Управление культуры, туризма и молодежной политики»</w:t>
      </w:r>
      <w:r w:rsidRPr="000164D2">
        <w:rPr>
          <w:sz w:val="24"/>
          <w:szCs w:val="24"/>
        </w:rPr>
        <w:t xml:space="preserve">  Аргаяшского муниципального района</w:t>
      </w:r>
      <w:r w:rsidR="000820BD" w:rsidRPr="000164D2">
        <w:rPr>
          <w:sz w:val="24"/>
          <w:szCs w:val="24"/>
        </w:rPr>
        <w:t xml:space="preserve">. </w:t>
      </w:r>
    </w:p>
    <w:p w:rsidR="000820BD" w:rsidRPr="000164D2" w:rsidRDefault="000820BD" w:rsidP="00F56FD0">
      <w:pPr>
        <w:widowControl w:val="0"/>
        <w:numPr>
          <w:ilvl w:val="0"/>
          <w:numId w:val="14"/>
        </w:numPr>
        <w:shd w:val="clear" w:color="auto" w:fill="FFFFFF"/>
        <w:tabs>
          <w:tab w:val="left" w:pos="1416"/>
        </w:tabs>
        <w:autoSpaceDE w:val="0"/>
        <w:autoSpaceDN w:val="0"/>
        <w:adjustRightInd w:val="0"/>
        <w:ind w:firstLine="706"/>
        <w:jc w:val="both"/>
        <w:rPr>
          <w:rFonts w:eastAsiaTheme="minorEastAsia"/>
          <w:sz w:val="24"/>
          <w:szCs w:val="24"/>
        </w:rPr>
      </w:pPr>
      <w:r w:rsidRPr="000164D2">
        <w:rPr>
          <w:sz w:val="24"/>
          <w:szCs w:val="24"/>
        </w:rPr>
        <w:t xml:space="preserve">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МФЦ </w:t>
      </w:r>
      <w:r w:rsidRPr="000164D2">
        <w:rPr>
          <w:sz w:val="24"/>
          <w:szCs w:val="24"/>
        </w:rPr>
        <w:lastRenderedPageBreak/>
        <w:t>Аргаяшско</w:t>
      </w:r>
      <w:r w:rsidR="00A901AC" w:rsidRPr="000164D2">
        <w:rPr>
          <w:sz w:val="24"/>
          <w:szCs w:val="24"/>
        </w:rPr>
        <w:t xml:space="preserve">го </w:t>
      </w:r>
      <w:r w:rsidRPr="000164D2">
        <w:rPr>
          <w:sz w:val="24"/>
          <w:szCs w:val="24"/>
        </w:rPr>
        <w:t>муниципально</w:t>
      </w:r>
      <w:r w:rsidR="00A901AC" w:rsidRPr="000164D2">
        <w:rPr>
          <w:sz w:val="24"/>
          <w:szCs w:val="24"/>
        </w:rPr>
        <w:t>го</w:t>
      </w:r>
      <w:r w:rsidRPr="000164D2">
        <w:rPr>
          <w:sz w:val="24"/>
          <w:szCs w:val="24"/>
        </w:rPr>
        <w:t xml:space="preserve"> район</w:t>
      </w:r>
      <w:r w:rsidR="00A901AC" w:rsidRPr="000164D2">
        <w:rPr>
          <w:sz w:val="24"/>
          <w:szCs w:val="24"/>
        </w:rPr>
        <w:t>а</w:t>
      </w:r>
      <w:r w:rsidRPr="000164D2">
        <w:rPr>
          <w:sz w:val="24"/>
          <w:szCs w:val="24"/>
        </w:rPr>
        <w:t xml:space="preserve">. </w:t>
      </w:r>
    </w:p>
    <w:p w:rsidR="000820BD" w:rsidRPr="000164D2" w:rsidRDefault="000820BD" w:rsidP="00F56FD0">
      <w:pPr>
        <w:widowControl w:val="0"/>
        <w:numPr>
          <w:ilvl w:val="0"/>
          <w:numId w:val="15"/>
        </w:numPr>
        <w:shd w:val="clear" w:color="auto" w:fill="FFFFFF"/>
        <w:tabs>
          <w:tab w:val="left" w:pos="1478"/>
        </w:tabs>
        <w:autoSpaceDE w:val="0"/>
        <w:autoSpaceDN w:val="0"/>
        <w:adjustRightInd w:val="0"/>
        <w:ind w:right="10" w:firstLine="706"/>
        <w:jc w:val="both"/>
        <w:rPr>
          <w:rFonts w:eastAsiaTheme="minorEastAsia"/>
          <w:sz w:val="24"/>
          <w:szCs w:val="24"/>
        </w:rPr>
      </w:pPr>
      <w:r w:rsidRPr="000164D2">
        <w:rPr>
          <w:sz w:val="24"/>
          <w:szCs w:val="24"/>
        </w:rPr>
        <w:t>В целях предоставления Услуги Организация взаимодействует с органами, координирующими предоставление Услуги.</w:t>
      </w:r>
    </w:p>
    <w:p w:rsidR="000820BD" w:rsidRPr="000164D2" w:rsidRDefault="000820BD" w:rsidP="00F56FD0">
      <w:pPr>
        <w:widowControl w:val="0"/>
        <w:numPr>
          <w:ilvl w:val="0"/>
          <w:numId w:val="15"/>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bookmarkEnd w:id="9"/>
    <w:p w:rsidR="00771416" w:rsidRPr="000164D2" w:rsidRDefault="00771416" w:rsidP="000164D2">
      <w:pPr>
        <w:widowControl w:val="0"/>
        <w:shd w:val="clear" w:color="auto" w:fill="FFFFFF"/>
        <w:autoSpaceDE w:val="0"/>
        <w:autoSpaceDN w:val="0"/>
        <w:adjustRightInd w:val="0"/>
        <w:ind w:right="10"/>
        <w:jc w:val="center"/>
        <w:rPr>
          <w:rFonts w:eastAsiaTheme="minorEastAsia"/>
          <w:sz w:val="24"/>
          <w:szCs w:val="24"/>
        </w:rPr>
      </w:pPr>
      <w:r w:rsidRPr="000164D2">
        <w:rPr>
          <w:rFonts w:eastAsiaTheme="minorEastAsia"/>
          <w:bCs/>
          <w:sz w:val="24"/>
          <w:szCs w:val="24"/>
        </w:rPr>
        <w:t xml:space="preserve">6. </w:t>
      </w:r>
      <w:r w:rsidRPr="000164D2">
        <w:rPr>
          <w:bCs/>
          <w:sz w:val="24"/>
          <w:szCs w:val="24"/>
        </w:rPr>
        <w:t>Результат предоставления Услуги</w:t>
      </w:r>
    </w:p>
    <w:p w:rsidR="00A901AC" w:rsidRPr="000164D2" w:rsidRDefault="00A901AC"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6.1.</w:t>
      </w:r>
      <w:r w:rsidRPr="000164D2">
        <w:rPr>
          <w:rFonts w:eastAsiaTheme="minorEastAsia"/>
          <w:sz w:val="24"/>
          <w:szCs w:val="24"/>
        </w:rPr>
        <w:tab/>
      </w:r>
      <w:r w:rsidRPr="000164D2">
        <w:rPr>
          <w:sz w:val="24"/>
          <w:szCs w:val="24"/>
        </w:rPr>
        <w:t>Результатом предоставления Услуги является одно из следующих решений:</w:t>
      </w:r>
    </w:p>
    <w:p w:rsidR="00A901AC" w:rsidRPr="000164D2" w:rsidRDefault="00A901AC" w:rsidP="00F56FD0">
      <w:pPr>
        <w:widowControl w:val="0"/>
        <w:numPr>
          <w:ilvl w:val="0"/>
          <w:numId w:val="16"/>
        </w:numPr>
        <w:shd w:val="clear" w:color="auto" w:fill="FFFFFF"/>
        <w:tabs>
          <w:tab w:val="left" w:pos="1478"/>
        </w:tabs>
        <w:autoSpaceDE w:val="0"/>
        <w:autoSpaceDN w:val="0"/>
        <w:adjustRightInd w:val="0"/>
        <w:ind w:right="24" w:firstLine="706"/>
        <w:jc w:val="both"/>
        <w:rPr>
          <w:rFonts w:eastAsiaTheme="minorEastAsia"/>
          <w:sz w:val="24"/>
          <w:szCs w:val="24"/>
        </w:rPr>
      </w:pPr>
      <w:r w:rsidRPr="000164D2">
        <w:rPr>
          <w:sz w:val="24"/>
          <w:szCs w:val="24"/>
        </w:rPr>
        <w:t>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A901AC" w:rsidRPr="000164D2" w:rsidRDefault="00A901AC" w:rsidP="00F56FD0">
      <w:pPr>
        <w:widowControl w:val="0"/>
        <w:numPr>
          <w:ilvl w:val="0"/>
          <w:numId w:val="16"/>
        </w:numPr>
        <w:shd w:val="clear" w:color="auto" w:fill="FFFFFF"/>
        <w:tabs>
          <w:tab w:val="left" w:pos="1478"/>
        </w:tabs>
        <w:autoSpaceDE w:val="0"/>
        <w:autoSpaceDN w:val="0"/>
        <w:adjustRightInd w:val="0"/>
        <w:ind w:right="24" w:firstLine="706"/>
        <w:jc w:val="both"/>
        <w:rPr>
          <w:rFonts w:eastAsiaTheme="minorEastAsia"/>
          <w:sz w:val="24"/>
          <w:szCs w:val="24"/>
        </w:rPr>
      </w:pPr>
      <w:r w:rsidRPr="000164D2">
        <w:rPr>
          <w:sz w:val="24"/>
          <w:szCs w:val="24"/>
        </w:rPr>
        <w:t>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Административному регламенту.</w:t>
      </w:r>
    </w:p>
    <w:p w:rsidR="00A901AC" w:rsidRPr="000164D2" w:rsidRDefault="00A901AC"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6.2.</w:t>
      </w:r>
      <w:r w:rsidRPr="000164D2">
        <w:rPr>
          <w:rFonts w:eastAsiaTheme="minorEastAsia"/>
          <w:sz w:val="24"/>
          <w:szCs w:val="24"/>
        </w:rPr>
        <w:tab/>
      </w:r>
      <w:r w:rsidRPr="000164D2">
        <w:rPr>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A901AC" w:rsidRPr="000164D2" w:rsidRDefault="00A901AC" w:rsidP="000164D2">
      <w:pPr>
        <w:widowControl w:val="0"/>
        <w:shd w:val="clear" w:color="auto" w:fill="FFFFFF"/>
        <w:autoSpaceDE w:val="0"/>
        <w:autoSpaceDN w:val="0"/>
        <w:adjustRightInd w:val="0"/>
        <w:ind w:left="19" w:right="29" w:firstLine="710"/>
        <w:jc w:val="both"/>
        <w:rPr>
          <w:rFonts w:eastAsiaTheme="minorEastAsia"/>
          <w:sz w:val="24"/>
          <w:szCs w:val="24"/>
        </w:rPr>
      </w:pPr>
      <w:r w:rsidRPr="000164D2">
        <w:rPr>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A901AC" w:rsidRPr="000164D2" w:rsidRDefault="00A901AC" w:rsidP="000164D2">
      <w:pPr>
        <w:widowControl w:val="0"/>
        <w:shd w:val="clear" w:color="auto" w:fill="FFFFFF"/>
        <w:autoSpaceDE w:val="0"/>
        <w:autoSpaceDN w:val="0"/>
        <w:adjustRightInd w:val="0"/>
        <w:ind w:left="19" w:right="24" w:firstLine="710"/>
        <w:jc w:val="both"/>
        <w:rPr>
          <w:rFonts w:eastAsiaTheme="minorEastAsia"/>
          <w:sz w:val="24"/>
          <w:szCs w:val="24"/>
        </w:rPr>
      </w:pPr>
      <w:r w:rsidRPr="000164D2">
        <w:rPr>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A901AC" w:rsidRPr="000164D2" w:rsidRDefault="00A901AC" w:rsidP="000164D2">
      <w:pPr>
        <w:widowControl w:val="0"/>
        <w:shd w:val="clear" w:color="auto" w:fill="FFFFFF"/>
        <w:autoSpaceDE w:val="0"/>
        <w:autoSpaceDN w:val="0"/>
        <w:adjustRightInd w:val="0"/>
        <w:ind w:right="19" w:firstLine="706"/>
        <w:jc w:val="both"/>
        <w:rPr>
          <w:rFonts w:eastAsiaTheme="minorEastAsia"/>
          <w:sz w:val="24"/>
          <w:szCs w:val="24"/>
        </w:rPr>
      </w:pPr>
      <w:bookmarkStart w:id="14" w:name="bookmark2"/>
      <w:r w:rsidRPr="000164D2">
        <w:rPr>
          <w:rFonts w:eastAsiaTheme="minorEastAsia"/>
          <w:sz w:val="24"/>
          <w:szCs w:val="24"/>
        </w:rPr>
        <w:t>6</w:t>
      </w:r>
      <w:bookmarkEnd w:id="14"/>
      <w:r w:rsidRPr="000164D2">
        <w:rPr>
          <w:rFonts w:eastAsiaTheme="minorEastAsia"/>
          <w:sz w:val="24"/>
          <w:szCs w:val="24"/>
        </w:rPr>
        <w:t xml:space="preserve">.2.1. </w:t>
      </w:r>
      <w:r w:rsidRPr="000164D2">
        <w:rPr>
          <w:sz w:val="24"/>
          <w:szCs w:val="24"/>
        </w:rPr>
        <w:t>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A901AC" w:rsidRPr="000164D2" w:rsidRDefault="00A901AC" w:rsidP="00F56FD0">
      <w:pPr>
        <w:widowControl w:val="0"/>
        <w:numPr>
          <w:ilvl w:val="0"/>
          <w:numId w:val="17"/>
        </w:numPr>
        <w:shd w:val="clear" w:color="auto" w:fill="FFFFFF"/>
        <w:tabs>
          <w:tab w:val="left" w:pos="1276"/>
          <w:tab w:val="left" w:pos="1418"/>
          <w:tab w:val="left" w:pos="1843"/>
        </w:tabs>
        <w:autoSpaceDE w:val="0"/>
        <w:autoSpaceDN w:val="0"/>
        <w:adjustRightInd w:val="0"/>
        <w:ind w:right="19" w:firstLine="706"/>
        <w:jc w:val="both"/>
        <w:rPr>
          <w:rFonts w:eastAsiaTheme="minorEastAsia"/>
          <w:sz w:val="24"/>
          <w:szCs w:val="24"/>
        </w:rPr>
      </w:pPr>
      <w:r w:rsidRPr="000164D2">
        <w:rPr>
          <w:sz w:val="24"/>
          <w:szCs w:val="24"/>
        </w:rPr>
        <w:t>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6 к настоящему Административному регламенту (далее -договор ПФ) в соответствии с пунктом 8.1.1 настоящего Административного регламента;</w:t>
      </w:r>
    </w:p>
    <w:p w:rsidR="00A901AC" w:rsidRPr="000164D2" w:rsidRDefault="00A901AC" w:rsidP="00F56FD0">
      <w:pPr>
        <w:widowControl w:val="0"/>
        <w:numPr>
          <w:ilvl w:val="0"/>
          <w:numId w:val="17"/>
        </w:numPr>
        <w:shd w:val="clear" w:color="auto" w:fill="FFFFFF"/>
        <w:tabs>
          <w:tab w:val="left" w:pos="1418"/>
          <w:tab w:val="left" w:pos="2189"/>
        </w:tabs>
        <w:autoSpaceDE w:val="0"/>
        <w:autoSpaceDN w:val="0"/>
        <w:adjustRightInd w:val="0"/>
        <w:ind w:right="24" w:firstLine="706"/>
        <w:jc w:val="both"/>
        <w:rPr>
          <w:rFonts w:eastAsiaTheme="minorEastAsia"/>
          <w:sz w:val="24"/>
          <w:szCs w:val="24"/>
        </w:rPr>
      </w:pPr>
      <w:r w:rsidRPr="000164D2">
        <w:rPr>
          <w:sz w:val="24"/>
          <w:szCs w:val="24"/>
        </w:rPr>
        <w:t>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A901AC" w:rsidRPr="000164D2" w:rsidRDefault="00A901AC" w:rsidP="000164D2">
      <w:pPr>
        <w:widowControl w:val="0"/>
        <w:shd w:val="clear" w:color="auto" w:fill="FFFFFF"/>
        <w:autoSpaceDE w:val="0"/>
        <w:autoSpaceDN w:val="0"/>
        <w:adjustRightInd w:val="0"/>
        <w:ind w:firstLine="706"/>
        <w:jc w:val="both"/>
        <w:rPr>
          <w:sz w:val="24"/>
          <w:szCs w:val="24"/>
        </w:rPr>
      </w:pPr>
      <w:r w:rsidRPr="000164D2">
        <w:rPr>
          <w:rFonts w:eastAsiaTheme="minorEastAsia"/>
          <w:sz w:val="24"/>
          <w:szCs w:val="24"/>
        </w:rPr>
        <w:t xml:space="preserve">6.3. </w:t>
      </w:r>
      <w:r w:rsidRPr="000164D2">
        <w:rPr>
          <w:sz w:val="24"/>
          <w:szCs w:val="24"/>
        </w:rPr>
        <w:t>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C762D4" w:rsidRPr="000164D2" w:rsidRDefault="00C762D4" w:rsidP="000164D2">
      <w:pPr>
        <w:tabs>
          <w:tab w:val="left" w:pos="1418"/>
        </w:tabs>
        <w:autoSpaceDE w:val="0"/>
        <w:autoSpaceDN w:val="0"/>
        <w:adjustRightInd w:val="0"/>
        <w:ind w:firstLine="709"/>
        <w:jc w:val="both"/>
        <w:rPr>
          <w:rFonts w:eastAsia="Calibri"/>
          <w:bCs/>
          <w:sz w:val="24"/>
          <w:szCs w:val="24"/>
          <w:lang w:eastAsia="en-US"/>
        </w:rPr>
      </w:pPr>
    </w:p>
    <w:p w:rsidR="00771416" w:rsidRPr="000164D2" w:rsidRDefault="00771416" w:rsidP="000164D2">
      <w:pPr>
        <w:shd w:val="clear" w:color="auto" w:fill="FFFFFF"/>
        <w:ind w:left="187"/>
        <w:jc w:val="center"/>
        <w:rPr>
          <w:bCs/>
          <w:sz w:val="24"/>
          <w:szCs w:val="24"/>
        </w:rPr>
      </w:pPr>
      <w:bookmarkStart w:id="15" w:name="_Hlk20900646"/>
      <w:bookmarkEnd w:id="10"/>
      <w:bookmarkEnd w:id="11"/>
      <w:bookmarkEnd w:id="12"/>
      <w:r w:rsidRPr="000164D2">
        <w:rPr>
          <w:bCs/>
          <w:sz w:val="24"/>
          <w:szCs w:val="24"/>
        </w:rPr>
        <w:t xml:space="preserve">7. Срок и порядок регистрации Заявления Заявителя о предоставлении Услуги, </w:t>
      </w:r>
    </w:p>
    <w:p w:rsidR="00771416" w:rsidRPr="000164D2" w:rsidRDefault="00771416" w:rsidP="000164D2">
      <w:pPr>
        <w:shd w:val="clear" w:color="auto" w:fill="FFFFFF"/>
        <w:ind w:left="187"/>
        <w:jc w:val="center"/>
        <w:rPr>
          <w:bCs/>
          <w:sz w:val="24"/>
          <w:szCs w:val="24"/>
        </w:rPr>
      </w:pPr>
      <w:r w:rsidRPr="000164D2">
        <w:rPr>
          <w:bCs/>
          <w:sz w:val="24"/>
          <w:szCs w:val="24"/>
        </w:rPr>
        <w:t>в том</w:t>
      </w:r>
      <w:r w:rsidRPr="000164D2">
        <w:rPr>
          <w:sz w:val="24"/>
          <w:szCs w:val="24"/>
        </w:rPr>
        <w:t xml:space="preserve"> </w:t>
      </w:r>
      <w:r w:rsidRPr="000164D2">
        <w:rPr>
          <w:bCs/>
          <w:sz w:val="24"/>
          <w:szCs w:val="24"/>
        </w:rPr>
        <w:t>числе в электронной форме</w:t>
      </w:r>
    </w:p>
    <w:p w:rsidR="00662727" w:rsidRPr="000164D2" w:rsidRDefault="00662727" w:rsidP="000164D2">
      <w:pPr>
        <w:shd w:val="clear" w:color="auto" w:fill="FFFFFF"/>
        <w:ind w:left="187"/>
        <w:jc w:val="center"/>
        <w:rPr>
          <w:sz w:val="24"/>
          <w:szCs w:val="24"/>
        </w:rPr>
      </w:pPr>
    </w:p>
    <w:p w:rsidR="00771416" w:rsidRPr="000164D2" w:rsidRDefault="00771416" w:rsidP="00F56FD0">
      <w:pPr>
        <w:widowControl w:val="0"/>
        <w:numPr>
          <w:ilvl w:val="0"/>
          <w:numId w:val="61"/>
        </w:numPr>
        <w:shd w:val="clear" w:color="auto" w:fill="FFFFFF"/>
        <w:tabs>
          <w:tab w:val="left" w:pos="1069"/>
        </w:tabs>
        <w:autoSpaceDE w:val="0"/>
        <w:autoSpaceDN w:val="0"/>
        <w:adjustRightInd w:val="0"/>
        <w:ind w:right="5" w:firstLine="709"/>
        <w:jc w:val="both"/>
        <w:rPr>
          <w:sz w:val="24"/>
          <w:szCs w:val="24"/>
        </w:rPr>
      </w:pPr>
      <w:r w:rsidRPr="000164D2">
        <w:rPr>
          <w:sz w:val="24"/>
          <w:szCs w:val="24"/>
        </w:rPr>
        <w:t xml:space="preserve">Заявление о предоставлении Услуги, поданное в электронной форме посредством </w:t>
      </w:r>
      <w:r w:rsidRPr="000164D2">
        <w:rPr>
          <w:sz w:val="24"/>
          <w:szCs w:val="24"/>
        </w:rPr>
        <w:lastRenderedPageBreak/>
        <w:t>ЕПГУ</w:t>
      </w:r>
      <w:r w:rsidR="001A5C54" w:rsidRPr="000164D2">
        <w:rPr>
          <w:sz w:val="24"/>
          <w:szCs w:val="24"/>
        </w:rPr>
        <w:t>/РПГУ</w:t>
      </w:r>
      <w:r w:rsidRPr="000164D2">
        <w:rPr>
          <w:sz w:val="24"/>
          <w:szCs w:val="24"/>
        </w:rPr>
        <w:t xml:space="preserve"> до 16:00 рабочего дня, регистрируется в Организации в день его подачи. Заявление, поданное посредством ЕПГУ</w:t>
      </w:r>
      <w:r w:rsidR="001A5C54" w:rsidRPr="000164D2">
        <w:rPr>
          <w:sz w:val="24"/>
          <w:szCs w:val="24"/>
        </w:rPr>
        <w:t>/РПГУ</w:t>
      </w:r>
      <w:r w:rsidRPr="000164D2">
        <w:rPr>
          <w:sz w:val="24"/>
          <w:szCs w:val="24"/>
        </w:rPr>
        <w:t xml:space="preserve"> после 16:00 рабочего дня либо в нерабочий день, регистрируется в Организации на следующий рабочий день.</w:t>
      </w:r>
    </w:p>
    <w:p w:rsidR="00771416" w:rsidRPr="000164D2" w:rsidRDefault="00771416" w:rsidP="00F56FD0">
      <w:pPr>
        <w:widowControl w:val="0"/>
        <w:numPr>
          <w:ilvl w:val="0"/>
          <w:numId w:val="61"/>
        </w:numPr>
        <w:shd w:val="clear" w:color="auto" w:fill="FFFFFF"/>
        <w:tabs>
          <w:tab w:val="left" w:pos="1069"/>
        </w:tabs>
        <w:autoSpaceDE w:val="0"/>
        <w:autoSpaceDN w:val="0"/>
        <w:adjustRightInd w:val="0"/>
        <w:ind w:firstLine="709"/>
        <w:jc w:val="both"/>
        <w:rPr>
          <w:sz w:val="24"/>
          <w:szCs w:val="24"/>
        </w:rPr>
      </w:pPr>
      <w:r w:rsidRPr="000164D2">
        <w:rPr>
          <w:sz w:val="24"/>
          <w:szCs w:val="24"/>
        </w:rPr>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AE3947" w:rsidRPr="000164D2" w:rsidRDefault="00771416" w:rsidP="000164D2">
      <w:pPr>
        <w:shd w:val="clear" w:color="auto" w:fill="FFFFFF"/>
        <w:ind w:right="5"/>
        <w:jc w:val="center"/>
        <w:rPr>
          <w:sz w:val="24"/>
          <w:szCs w:val="24"/>
        </w:rPr>
      </w:pPr>
      <w:r w:rsidRPr="000164D2">
        <w:rPr>
          <w:bCs/>
          <w:sz w:val="24"/>
          <w:szCs w:val="24"/>
        </w:rPr>
        <w:t>8. Периоды и сроки предоставления Услуги</w:t>
      </w:r>
      <w:bookmarkStart w:id="16" w:name="_Toc463206276"/>
      <w:bookmarkStart w:id="17" w:name="_Toc463207573"/>
      <w:bookmarkStart w:id="18" w:name="_Toc463520461"/>
      <w:bookmarkStart w:id="19" w:name="_Toc463206277"/>
      <w:bookmarkStart w:id="20" w:name="_Toc463207574"/>
      <w:bookmarkStart w:id="21" w:name="_Toc463520462"/>
      <w:bookmarkStart w:id="22" w:name="_Hlk20900670"/>
      <w:bookmarkStart w:id="23" w:name="_Toc437973288"/>
      <w:bookmarkStart w:id="24" w:name="_Toc438110029"/>
      <w:bookmarkStart w:id="25" w:name="_Toc438376233"/>
      <w:bookmarkStart w:id="26" w:name="_Ref440654922"/>
      <w:bookmarkStart w:id="27" w:name="_Ref440654930"/>
      <w:bookmarkStart w:id="28" w:name="_Ref440654937"/>
      <w:bookmarkStart w:id="29" w:name="_Ref440654944"/>
      <w:bookmarkStart w:id="30" w:name="_Ref440654952"/>
      <w:bookmarkEnd w:id="15"/>
      <w:bookmarkEnd w:id="16"/>
      <w:bookmarkEnd w:id="17"/>
      <w:bookmarkEnd w:id="18"/>
      <w:bookmarkEnd w:id="19"/>
      <w:bookmarkEnd w:id="20"/>
      <w:bookmarkEnd w:id="21"/>
    </w:p>
    <w:p w:rsidR="00FD65DA" w:rsidRPr="000164D2" w:rsidRDefault="00FD65DA" w:rsidP="000164D2">
      <w:pPr>
        <w:pStyle w:val="af3"/>
        <w:keepNext/>
        <w:autoSpaceDE w:val="0"/>
        <w:autoSpaceDN w:val="0"/>
        <w:adjustRightInd w:val="0"/>
        <w:ind w:left="709"/>
        <w:outlineLvl w:val="1"/>
        <w:rPr>
          <w:sz w:val="24"/>
          <w:szCs w:val="24"/>
        </w:rPr>
      </w:pPr>
    </w:p>
    <w:p w:rsidR="00C762D4" w:rsidRPr="000164D2" w:rsidRDefault="00C762D4" w:rsidP="00F56FD0">
      <w:pPr>
        <w:pStyle w:val="af3"/>
        <w:keepNext/>
        <w:numPr>
          <w:ilvl w:val="1"/>
          <w:numId w:val="9"/>
        </w:numPr>
        <w:autoSpaceDE w:val="0"/>
        <w:autoSpaceDN w:val="0"/>
        <w:adjustRightInd w:val="0"/>
        <w:ind w:left="0" w:firstLine="709"/>
        <w:outlineLvl w:val="1"/>
        <w:rPr>
          <w:rFonts w:eastAsia="Calibri"/>
          <w:sz w:val="24"/>
          <w:szCs w:val="24"/>
          <w:lang w:eastAsia="en-US"/>
        </w:rPr>
      </w:pPr>
      <w:r w:rsidRPr="000164D2">
        <w:rPr>
          <w:rFonts w:eastAsia="Calibri"/>
          <w:sz w:val="24"/>
          <w:szCs w:val="24"/>
          <w:lang w:eastAsia="en-US"/>
        </w:rPr>
        <w:t xml:space="preserve">Услуга предоставляется в следующие периоды и сроки: </w:t>
      </w:r>
    </w:p>
    <w:p w:rsidR="00C762D4" w:rsidRPr="000164D2" w:rsidRDefault="00C762D4" w:rsidP="00F56FD0">
      <w:pPr>
        <w:numPr>
          <w:ilvl w:val="2"/>
          <w:numId w:val="9"/>
        </w:numPr>
        <w:autoSpaceDE w:val="0"/>
        <w:autoSpaceDN w:val="0"/>
        <w:adjustRightInd w:val="0"/>
        <w:ind w:left="0" w:firstLine="697"/>
        <w:jc w:val="both"/>
        <w:rPr>
          <w:rFonts w:eastAsia="Calibri"/>
          <w:sz w:val="24"/>
          <w:szCs w:val="24"/>
          <w:lang w:eastAsia="en-US"/>
        </w:rPr>
      </w:pPr>
      <w:r w:rsidRPr="000164D2">
        <w:rPr>
          <w:rFonts w:eastAsia="Calibri"/>
          <w:sz w:val="24"/>
          <w:szCs w:val="24"/>
          <w:lang w:eastAsia="en-US"/>
        </w:rPr>
        <w:t>При отсутствии индивидуального отбора:</w:t>
      </w:r>
    </w:p>
    <w:p w:rsidR="00C762D4" w:rsidRPr="000164D2" w:rsidRDefault="00C762D4" w:rsidP="00F56FD0">
      <w:pPr>
        <w:numPr>
          <w:ilvl w:val="3"/>
          <w:numId w:val="9"/>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 Услуга предоставляется в период с 1 января по 31 декабря текущего года;</w:t>
      </w:r>
    </w:p>
    <w:p w:rsidR="00C762D4" w:rsidRPr="000164D2" w:rsidRDefault="00C762D4" w:rsidP="00F56FD0">
      <w:pPr>
        <w:numPr>
          <w:ilvl w:val="3"/>
          <w:numId w:val="9"/>
        </w:numPr>
        <w:tabs>
          <w:tab w:val="left" w:pos="1418"/>
        </w:tabs>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 В отношении программ, реализуемых в рамках системы ПФ ДОД, Организациями </w:t>
      </w:r>
      <w:r w:rsidR="00E83BF3" w:rsidRPr="000164D2">
        <w:rPr>
          <w:rFonts w:eastAsia="Calibri"/>
          <w:sz w:val="24"/>
          <w:szCs w:val="24"/>
          <w:lang w:eastAsia="en-US"/>
        </w:rPr>
        <w:t xml:space="preserve">(за исключением детских школ искусств) </w:t>
      </w:r>
      <w:r w:rsidRPr="000164D2">
        <w:rPr>
          <w:rFonts w:eastAsia="Calibri"/>
          <w:sz w:val="24"/>
          <w:szCs w:val="24"/>
          <w:lang w:eastAsia="en-US"/>
        </w:rPr>
        <w:t>в период с 1 января по 30 ноября текущего года;</w:t>
      </w:r>
    </w:p>
    <w:p w:rsidR="00C762D4" w:rsidRPr="000164D2" w:rsidRDefault="00C762D4" w:rsidP="00F56FD0">
      <w:pPr>
        <w:numPr>
          <w:ilvl w:val="3"/>
          <w:numId w:val="9"/>
        </w:numPr>
        <w:tabs>
          <w:tab w:val="left" w:pos="1418"/>
        </w:tabs>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C762D4" w:rsidRPr="000164D2" w:rsidRDefault="00C762D4" w:rsidP="000164D2">
      <w:pPr>
        <w:tabs>
          <w:tab w:val="left" w:pos="1418"/>
        </w:tabs>
        <w:autoSpaceDE w:val="0"/>
        <w:autoSpaceDN w:val="0"/>
        <w:ind w:firstLine="709"/>
        <w:jc w:val="both"/>
        <w:rPr>
          <w:rFonts w:eastAsia="Calibri"/>
          <w:sz w:val="24"/>
          <w:szCs w:val="24"/>
        </w:rPr>
      </w:pPr>
      <w:r w:rsidRPr="000164D2">
        <w:rPr>
          <w:rFonts w:eastAsia="Calibri"/>
          <w:sz w:val="24"/>
          <w:szCs w:val="24"/>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C762D4" w:rsidRPr="000164D2" w:rsidRDefault="00C762D4" w:rsidP="000164D2">
      <w:pPr>
        <w:tabs>
          <w:tab w:val="left" w:pos="1418"/>
        </w:tabs>
        <w:autoSpaceDE w:val="0"/>
        <w:autoSpaceDN w:val="0"/>
        <w:ind w:firstLine="709"/>
        <w:jc w:val="both"/>
        <w:rPr>
          <w:rFonts w:eastAsia="Calibri"/>
          <w:sz w:val="24"/>
          <w:szCs w:val="24"/>
        </w:rPr>
      </w:pPr>
      <w:r w:rsidRPr="000164D2">
        <w:rPr>
          <w:rFonts w:eastAsia="Calibri"/>
          <w:sz w:val="24"/>
          <w:szCs w:val="24"/>
        </w:rPr>
        <w:t>б) принятие решения о предоставлении Услуги.</w:t>
      </w:r>
    </w:p>
    <w:p w:rsidR="00C762D4" w:rsidRPr="000164D2" w:rsidRDefault="00C762D4" w:rsidP="00F56FD0">
      <w:pPr>
        <w:numPr>
          <w:ilvl w:val="3"/>
          <w:numId w:val="9"/>
        </w:numPr>
        <w:autoSpaceDE w:val="0"/>
        <w:autoSpaceDN w:val="0"/>
        <w:adjustRightInd w:val="0"/>
        <w:ind w:left="0" w:firstLine="714"/>
        <w:jc w:val="both"/>
        <w:rPr>
          <w:rFonts w:eastAsia="Calibri"/>
          <w:sz w:val="24"/>
          <w:szCs w:val="24"/>
          <w:lang w:eastAsia="en-US"/>
        </w:rPr>
      </w:pPr>
      <w:r w:rsidRPr="000164D2">
        <w:rPr>
          <w:rFonts w:eastAsia="Calibri"/>
          <w:sz w:val="24"/>
          <w:szCs w:val="24"/>
          <w:lang w:eastAsia="en-US"/>
        </w:rPr>
        <w:t>В случае наличия основания для отказа в предоставлении Услуг</w:t>
      </w:r>
      <w:r w:rsidR="006571E7" w:rsidRPr="000164D2">
        <w:rPr>
          <w:rFonts w:eastAsia="Calibri"/>
          <w:sz w:val="24"/>
          <w:szCs w:val="24"/>
          <w:lang w:eastAsia="en-US"/>
        </w:rPr>
        <w:t xml:space="preserve">и, предусмотренного пунктом </w:t>
      </w:r>
      <w:r w:rsidR="00E83BF3" w:rsidRPr="000164D2">
        <w:rPr>
          <w:rFonts w:eastAsia="Calibri"/>
          <w:sz w:val="24"/>
          <w:szCs w:val="24"/>
          <w:lang w:eastAsia="en-US"/>
        </w:rPr>
        <w:t>13.4</w:t>
      </w:r>
      <w:r w:rsidRPr="000164D2">
        <w:rPr>
          <w:rFonts w:eastAsia="Calibri"/>
          <w:sz w:val="24"/>
          <w:szCs w:val="24"/>
          <w:lang w:eastAsia="en-US"/>
        </w:rPr>
        <w:t>.7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w:t>
      </w:r>
      <w:r w:rsidR="00474B11" w:rsidRPr="000164D2">
        <w:rPr>
          <w:rFonts w:eastAsia="Calibri"/>
          <w:sz w:val="24"/>
          <w:szCs w:val="24"/>
          <w:lang w:eastAsia="en-US"/>
        </w:rPr>
        <w:t>ги, предусмотренных пунктом 13.2</w:t>
      </w:r>
      <w:r w:rsidRPr="000164D2">
        <w:rPr>
          <w:rFonts w:eastAsia="Calibri"/>
          <w:sz w:val="24"/>
          <w:szCs w:val="24"/>
          <w:lang w:eastAsia="en-US"/>
        </w:rP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563D7C" w:rsidRPr="000164D2" w:rsidRDefault="00C762D4" w:rsidP="00F56FD0">
      <w:pPr>
        <w:numPr>
          <w:ilvl w:val="3"/>
          <w:numId w:val="9"/>
        </w:numPr>
        <w:autoSpaceDE w:val="0"/>
        <w:autoSpaceDN w:val="0"/>
        <w:adjustRightInd w:val="0"/>
        <w:ind w:left="0" w:firstLine="714"/>
        <w:jc w:val="both"/>
        <w:rPr>
          <w:rFonts w:eastAsia="Calibri"/>
          <w:sz w:val="24"/>
          <w:szCs w:val="24"/>
          <w:lang w:eastAsia="en-US"/>
        </w:rPr>
      </w:pPr>
      <w:r w:rsidRPr="000164D2">
        <w:rPr>
          <w:rFonts w:eastAsia="Calibri"/>
          <w:sz w:val="24"/>
          <w:szCs w:val="24"/>
          <w:lang w:eastAsia="en-US"/>
        </w:rPr>
        <w:t xml:space="preserve">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w:t>
      </w:r>
      <w:r w:rsidR="00B24DC2" w:rsidRPr="000164D2">
        <w:rPr>
          <w:rFonts w:eastAsia="Calibri"/>
          <w:sz w:val="24"/>
          <w:szCs w:val="24"/>
          <w:lang w:eastAsia="en-US"/>
        </w:rPr>
        <w:t>акто</w:t>
      </w:r>
      <w:r w:rsidR="0071217D" w:rsidRPr="000164D2">
        <w:rPr>
          <w:rFonts w:eastAsia="Calibri"/>
          <w:sz w:val="24"/>
          <w:szCs w:val="24"/>
          <w:lang w:eastAsia="en-US"/>
        </w:rPr>
        <w:t xml:space="preserve">м </w:t>
      </w:r>
      <w:r w:rsidR="00C30BCA" w:rsidRPr="000164D2">
        <w:rPr>
          <w:sz w:val="24"/>
          <w:szCs w:val="24"/>
        </w:rPr>
        <w:t>органа</w:t>
      </w:r>
      <w:r w:rsidR="00C30BCA" w:rsidRPr="000164D2">
        <w:rPr>
          <w:spacing w:val="1"/>
          <w:sz w:val="24"/>
          <w:szCs w:val="24"/>
        </w:rPr>
        <w:t xml:space="preserve"> </w:t>
      </w:r>
      <w:r w:rsidR="00C30BCA" w:rsidRPr="000164D2">
        <w:rPr>
          <w:sz w:val="24"/>
          <w:szCs w:val="24"/>
        </w:rPr>
        <w:t>исполнительной</w:t>
      </w:r>
      <w:r w:rsidR="00C30BCA" w:rsidRPr="000164D2">
        <w:rPr>
          <w:spacing w:val="1"/>
          <w:sz w:val="24"/>
          <w:szCs w:val="24"/>
        </w:rPr>
        <w:t xml:space="preserve"> </w:t>
      </w:r>
      <w:r w:rsidR="00C30BCA" w:rsidRPr="000164D2">
        <w:rPr>
          <w:sz w:val="24"/>
          <w:szCs w:val="24"/>
        </w:rPr>
        <w:t>власти</w:t>
      </w:r>
      <w:r w:rsidR="00C30BCA" w:rsidRPr="000164D2">
        <w:rPr>
          <w:spacing w:val="1"/>
          <w:sz w:val="24"/>
          <w:szCs w:val="24"/>
        </w:rPr>
        <w:t xml:space="preserve"> </w:t>
      </w:r>
      <w:r w:rsidR="00CD2396" w:rsidRPr="000164D2">
        <w:rPr>
          <w:rFonts w:eastAsia="Calibri"/>
          <w:sz w:val="24"/>
          <w:szCs w:val="24"/>
          <w:lang w:eastAsia="en-US"/>
        </w:rPr>
        <w:t>Челябинской области</w:t>
      </w:r>
      <w:r w:rsidRPr="000164D2">
        <w:rPr>
          <w:rFonts w:eastAsia="Calibri"/>
          <w:sz w:val="24"/>
          <w:szCs w:val="24"/>
          <w:lang w:eastAsia="en-US"/>
        </w:rPr>
        <w:t xml:space="preserve"> об утверждении Правил персонифицированного финансирования дополнительного образования детей.</w:t>
      </w:r>
      <w:bookmarkStart w:id="31" w:name="_Toc28377941"/>
      <w:bookmarkStart w:id="32" w:name="_Toc510616999"/>
      <w:bookmarkStart w:id="33" w:name="_Toc83023795"/>
    </w:p>
    <w:bookmarkEnd w:id="22"/>
    <w:bookmarkEnd w:id="31"/>
    <w:bookmarkEnd w:id="32"/>
    <w:bookmarkEnd w:id="33"/>
    <w:p w:rsidR="00E83BF3" w:rsidRPr="000164D2" w:rsidRDefault="00E83BF3" w:rsidP="000164D2">
      <w:pPr>
        <w:widowControl w:val="0"/>
        <w:shd w:val="clear" w:color="auto" w:fill="FFFFFF"/>
        <w:autoSpaceDE w:val="0"/>
        <w:autoSpaceDN w:val="0"/>
        <w:adjustRightInd w:val="0"/>
        <w:ind w:left="706"/>
        <w:rPr>
          <w:rFonts w:eastAsiaTheme="minorEastAsia"/>
          <w:sz w:val="24"/>
          <w:szCs w:val="24"/>
        </w:rPr>
      </w:pPr>
      <w:r w:rsidRPr="000164D2">
        <w:rPr>
          <w:rFonts w:eastAsiaTheme="minorEastAsia"/>
          <w:sz w:val="24"/>
          <w:szCs w:val="24"/>
        </w:rPr>
        <w:t xml:space="preserve">8.1.2.  </w:t>
      </w:r>
      <w:r w:rsidRPr="000164D2">
        <w:rPr>
          <w:sz w:val="24"/>
          <w:szCs w:val="24"/>
        </w:rPr>
        <w:t>При наличии индивидуального отбора:</w:t>
      </w:r>
    </w:p>
    <w:p w:rsidR="00E83BF3" w:rsidRPr="000164D2" w:rsidRDefault="00E83BF3" w:rsidP="00F56FD0">
      <w:pPr>
        <w:widowControl w:val="0"/>
        <w:numPr>
          <w:ilvl w:val="0"/>
          <w:numId w:val="18"/>
        </w:numPr>
        <w:shd w:val="clear" w:color="auto" w:fill="FFFFFF"/>
        <w:tabs>
          <w:tab w:val="left" w:pos="2122"/>
        </w:tabs>
        <w:autoSpaceDE w:val="0"/>
        <w:autoSpaceDN w:val="0"/>
        <w:adjustRightInd w:val="0"/>
        <w:ind w:firstLine="706"/>
        <w:jc w:val="both"/>
        <w:rPr>
          <w:rFonts w:eastAsiaTheme="minorEastAsia"/>
          <w:sz w:val="24"/>
          <w:szCs w:val="24"/>
        </w:rPr>
      </w:pPr>
      <w:r w:rsidRPr="000164D2">
        <w:rPr>
          <w:sz w:val="24"/>
          <w:szCs w:val="24"/>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E83BF3" w:rsidRPr="000164D2" w:rsidRDefault="00E83BF3" w:rsidP="00F56FD0">
      <w:pPr>
        <w:widowControl w:val="0"/>
        <w:numPr>
          <w:ilvl w:val="0"/>
          <w:numId w:val="18"/>
        </w:numPr>
        <w:shd w:val="clear" w:color="auto" w:fill="FFFFFF"/>
        <w:tabs>
          <w:tab w:val="left" w:pos="1560"/>
          <w:tab w:val="left" w:pos="1843"/>
        </w:tabs>
        <w:autoSpaceDE w:val="0"/>
        <w:autoSpaceDN w:val="0"/>
        <w:adjustRightInd w:val="0"/>
        <w:ind w:right="5" w:firstLine="706"/>
        <w:jc w:val="both"/>
        <w:rPr>
          <w:rFonts w:eastAsiaTheme="minorEastAsia"/>
          <w:sz w:val="24"/>
          <w:szCs w:val="24"/>
        </w:rPr>
      </w:pPr>
      <w:r w:rsidRPr="000164D2">
        <w:rPr>
          <w:sz w:val="24"/>
          <w:szCs w:val="24"/>
        </w:rPr>
        <w:t xml:space="preserve">организация самостоятельно устанавливает дату окончания срока приема </w:t>
      </w:r>
      <w:r w:rsidRPr="000164D2">
        <w:rPr>
          <w:sz w:val="24"/>
          <w:szCs w:val="24"/>
        </w:rPr>
        <w:lastRenderedPageBreak/>
        <w:t>заявлений в рамках периодов (сроков), установленных Порядком приема на обучение по дополнительным предпрофессиональным программам.</w:t>
      </w:r>
    </w:p>
    <w:p w:rsidR="00E83BF3" w:rsidRPr="000164D2" w:rsidRDefault="00E83BF3" w:rsidP="00F56FD0">
      <w:pPr>
        <w:widowControl w:val="0"/>
        <w:numPr>
          <w:ilvl w:val="0"/>
          <w:numId w:val="18"/>
        </w:numPr>
        <w:shd w:val="clear" w:color="auto" w:fill="FFFFFF"/>
        <w:tabs>
          <w:tab w:val="left" w:pos="1560"/>
        </w:tabs>
        <w:autoSpaceDE w:val="0"/>
        <w:autoSpaceDN w:val="0"/>
        <w:adjustRightInd w:val="0"/>
        <w:ind w:right="5" w:firstLine="706"/>
        <w:jc w:val="both"/>
        <w:rPr>
          <w:rFonts w:eastAsiaTheme="minorEastAsia"/>
          <w:sz w:val="24"/>
          <w:szCs w:val="24"/>
        </w:rPr>
      </w:pPr>
      <w:r w:rsidRPr="000164D2">
        <w:rPr>
          <w:sz w:val="24"/>
          <w:szCs w:val="24"/>
        </w:rPr>
        <w:t>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E83BF3" w:rsidRPr="000164D2" w:rsidRDefault="00E83BF3" w:rsidP="000164D2">
      <w:pPr>
        <w:widowControl w:val="0"/>
        <w:shd w:val="clear" w:color="auto" w:fill="FFFFFF"/>
        <w:tabs>
          <w:tab w:val="left" w:pos="1104"/>
        </w:tabs>
        <w:autoSpaceDE w:val="0"/>
        <w:autoSpaceDN w:val="0"/>
        <w:adjustRightInd w:val="0"/>
        <w:ind w:firstLine="706"/>
        <w:jc w:val="both"/>
        <w:rPr>
          <w:rFonts w:eastAsiaTheme="minorEastAsia"/>
          <w:sz w:val="24"/>
          <w:szCs w:val="24"/>
        </w:rPr>
      </w:pPr>
      <w:r w:rsidRPr="000164D2">
        <w:rPr>
          <w:spacing w:val="-1"/>
          <w:sz w:val="24"/>
          <w:szCs w:val="24"/>
        </w:rPr>
        <w:t>а)</w:t>
      </w:r>
      <w:r w:rsidRPr="000164D2">
        <w:rPr>
          <w:sz w:val="24"/>
          <w:szCs w:val="24"/>
        </w:rPr>
        <w:tab/>
        <w:t>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E83BF3" w:rsidRPr="000164D2" w:rsidRDefault="00E83BF3" w:rsidP="000164D2">
      <w:pPr>
        <w:widowControl w:val="0"/>
        <w:shd w:val="clear" w:color="auto" w:fill="FFFFFF"/>
        <w:tabs>
          <w:tab w:val="left" w:pos="1027"/>
        </w:tabs>
        <w:autoSpaceDE w:val="0"/>
        <w:autoSpaceDN w:val="0"/>
        <w:adjustRightInd w:val="0"/>
        <w:ind w:firstLine="706"/>
        <w:jc w:val="both"/>
        <w:rPr>
          <w:rFonts w:eastAsiaTheme="minorEastAsia"/>
          <w:sz w:val="24"/>
          <w:szCs w:val="24"/>
        </w:rPr>
      </w:pPr>
      <w:r w:rsidRPr="000164D2">
        <w:rPr>
          <w:sz w:val="24"/>
          <w:szCs w:val="24"/>
        </w:rPr>
        <w:t>б)</w:t>
      </w:r>
      <w:r w:rsidRPr="000164D2">
        <w:rPr>
          <w:sz w:val="24"/>
          <w:szCs w:val="24"/>
        </w:rPr>
        <w:tab/>
        <w:t>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E83BF3" w:rsidRPr="000164D2" w:rsidRDefault="00E83BF3" w:rsidP="000164D2">
      <w:pPr>
        <w:widowControl w:val="0"/>
        <w:shd w:val="clear" w:color="auto" w:fill="FFFFFF"/>
        <w:tabs>
          <w:tab w:val="left" w:pos="950"/>
        </w:tabs>
        <w:autoSpaceDE w:val="0"/>
        <w:autoSpaceDN w:val="0"/>
        <w:adjustRightInd w:val="0"/>
        <w:ind w:left="706"/>
        <w:rPr>
          <w:rFonts w:eastAsiaTheme="minorEastAsia"/>
          <w:sz w:val="24"/>
          <w:szCs w:val="24"/>
        </w:rPr>
      </w:pPr>
      <w:r w:rsidRPr="000164D2">
        <w:rPr>
          <w:sz w:val="24"/>
          <w:szCs w:val="24"/>
        </w:rPr>
        <w:t>в)</w:t>
      </w:r>
      <w:r w:rsidRPr="000164D2">
        <w:rPr>
          <w:sz w:val="24"/>
          <w:szCs w:val="24"/>
        </w:rPr>
        <w:tab/>
        <w:t>проведение индивидуального отбора;</w:t>
      </w:r>
    </w:p>
    <w:p w:rsidR="00E83BF3" w:rsidRPr="000164D2" w:rsidRDefault="00E83BF3" w:rsidP="000164D2">
      <w:pPr>
        <w:widowControl w:val="0"/>
        <w:shd w:val="clear" w:color="auto" w:fill="FFFFFF"/>
        <w:tabs>
          <w:tab w:val="left" w:pos="950"/>
        </w:tabs>
        <w:autoSpaceDE w:val="0"/>
        <w:autoSpaceDN w:val="0"/>
        <w:adjustRightInd w:val="0"/>
        <w:ind w:left="706"/>
        <w:rPr>
          <w:rFonts w:eastAsiaTheme="minorEastAsia"/>
          <w:sz w:val="24"/>
          <w:szCs w:val="24"/>
        </w:rPr>
      </w:pPr>
      <w:r w:rsidRPr="000164D2">
        <w:rPr>
          <w:sz w:val="24"/>
          <w:szCs w:val="24"/>
        </w:rPr>
        <w:t>г)</w:t>
      </w:r>
      <w:r w:rsidRPr="000164D2">
        <w:rPr>
          <w:sz w:val="24"/>
          <w:szCs w:val="24"/>
        </w:rPr>
        <w:tab/>
        <w:t>принятие решения по итогам индивидуального отбора;</w:t>
      </w:r>
    </w:p>
    <w:p w:rsidR="00E83BF3" w:rsidRPr="000164D2" w:rsidRDefault="00E83BF3" w:rsidP="000164D2">
      <w:pPr>
        <w:widowControl w:val="0"/>
        <w:shd w:val="clear" w:color="auto" w:fill="FFFFFF"/>
        <w:tabs>
          <w:tab w:val="left" w:pos="1042"/>
        </w:tabs>
        <w:autoSpaceDE w:val="0"/>
        <w:autoSpaceDN w:val="0"/>
        <w:adjustRightInd w:val="0"/>
        <w:ind w:right="5" w:firstLine="706"/>
        <w:jc w:val="both"/>
        <w:rPr>
          <w:rFonts w:eastAsiaTheme="minorEastAsia"/>
          <w:sz w:val="24"/>
          <w:szCs w:val="24"/>
        </w:rPr>
      </w:pPr>
      <w:r w:rsidRPr="000164D2">
        <w:rPr>
          <w:sz w:val="24"/>
          <w:szCs w:val="24"/>
        </w:rPr>
        <w:t>д)</w:t>
      </w:r>
      <w:r w:rsidRPr="000164D2">
        <w:rPr>
          <w:sz w:val="24"/>
          <w:szCs w:val="24"/>
        </w:rPr>
        <w:tab/>
        <w:t>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E83BF3" w:rsidRPr="000164D2" w:rsidRDefault="00E83BF3" w:rsidP="000164D2">
      <w:pPr>
        <w:widowControl w:val="0"/>
        <w:shd w:val="clear" w:color="auto" w:fill="FFFFFF"/>
        <w:tabs>
          <w:tab w:val="left" w:pos="1042"/>
        </w:tabs>
        <w:autoSpaceDE w:val="0"/>
        <w:autoSpaceDN w:val="0"/>
        <w:adjustRightInd w:val="0"/>
        <w:ind w:right="5" w:firstLine="706"/>
        <w:jc w:val="both"/>
        <w:rPr>
          <w:rFonts w:eastAsiaTheme="minorEastAsia"/>
          <w:sz w:val="24"/>
          <w:szCs w:val="24"/>
        </w:rPr>
      </w:pPr>
      <w:r w:rsidRPr="000164D2">
        <w:rPr>
          <w:sz w:val="24"/>
          <w:szCs w:val="24"/>
        </w:rPr>
        <w:t>е)</w:t>
      </w:r>
      <w:r w:rsidRPr="000164D2">
        <w:rPr>
          <w:sz w:val="24"/>
          <w:szCs w:val="24"/>
        </w:rPr>
        <w:tab/>
        <w:t>повторное прохождение индивидуального отбора (по решению Апелляционной комиссии);</w:t>
      </w:r>
    </w:p>
    <w:p w:rsidR="00E83BF3" w:rsidRPr="000164D2" w:rsidRDefault="00E83BF3" w:rsidP="000164D2">
      <w:pPr>
        <w:widowControl w:val="0"/>
        <w:shd w:val="clear" w:color="auto" w:fill="FFFFFF"/>
        <w:tabs>
          <w:tab w:val="left" w:pos="1042"/>
        </w:tabs>
        <w:autoSpaceDE w:val="0"/>
        <w:autoSpaceDN w:val="0"/>
        <w:adjustRightInd w:val="0"/>
        <w:ind w:firstLine="706"/>
        <w:jc w:val="both"/>
        <w:rPr>
          <w:rFonts w:eastAsiaTheme="minorEastAsia"/>
          <w:sz w:val="24"/>
          <w:szCs w:val="24"/>
        </w:rPr>
      </w:pPr>
      <w:r w:rsidRPr="000164D2">
        <w:rPr>
          <w:sz w:val="24"/>
          <w:szCs w:val="24"/>
        </w:rPr>
        <w:t>ж)</w:t>
      </w:r>
      <w:r w:rsidRPr="000164D2">
        <w:rPr>
          <w:sz w:val="24"/>
          <w:szCs w:val="24"/>
        </w:rPr>
        <w:tab/>
        <w:t>принятие решения по итогам повторного прохождения индивидуального отбора (при наличии).</w:t>
      </w:r>
    </w:p>
    <w:p w:rsidR="00E83BF3" w:rsidRPr="000164D2" w:rsidRDefault="00E83BF3" w:rsidP="000164D2">
      <w:pPr>
        <w:widowControl w:val="0"/>
        <w:shd w:val="clear" w:color="auto" w:fill="FFFFFF"/>
        <w:tabs>
          <w:tab w:val="left" w:pos="1560"/>
        </w:tabs>
        <w:autoSpaceDE w:val="0"/>
        <w:autoSpaceDN w:val="0"/>
        <w:adjustRightInd w:val="0"/>
        <w:ind w:right="5" w:firstLine="706"/>
        <w:jc w:val="both"/>
        <w:rPr>
          <w:rFonts w:eastAsiaTheme="minorEastAsia"/>
          <w:sz w:val="24"/>
          <w:szCs w:val="24"/>
        </w:rPr>
      </w:pPr>
      <w:r w:rsidRPr="000164D2">
        <w:rPr>
          <w:rFonts w:eastAsiaTheme="minorEastAsia"/>
          <w:sz w:val="24"/>
          <w:szCs w:val="24"/>
        </w:rPr>
        <w:t>8.1.2.4.</w:t>
      </w:r>
      <w:r w:rsidRPr="000164D2">
        <w:rPr>
          <w:rFonts w:eastAsiaTheme="minorEastAsia"/>
          <w:sz w:val="24"/>
          <w:szCs w:val="24"/>
        </w:rPr>
        <w:tab/>
      </w:r>
      <w:r w:rsidRPr="000164D2">
        <w:rPr>
          <w:sz w:val="24"/>
          <w:szCs w:val="24"/>
        </w:rPr>
        <w:t>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w:t>
      </w:r>
      <w:r w:rsidRPr="000164D2">
        <w:rPr>
          <w:rFonts w:eastAsiaTheme="minorEastAsia"/>
          <w:sz w:val="24"/>
          <w:szCs w:val="24"/>
        </w:rPr>
        <w:t xml:space="preserve"> </w:t>
      </w:r>
      <w:r w:rsidRPr="000164D2">
        <w:rPr>
          <w:sz w:val="24"/>
          <w:szCs w:val="24"/>
        </w:rPr>
        <w:t>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E83BF3" w:rsidRPr="000164D2" w:rsidRDefault="00E83BF3" w:rsidP="000164D2">
      <w:pPr>
        <w:widowControl w:val="0"/>
        <w:shd w:val="clear" w:color="auto" w:fill="FFFFFF"/>
        <w:tabs>
          <w:tab w:val="left" w:pos="1018"/>
        </w:tabs>
        <w:autoSpaceDE w:val="0"/>
        <w:autoSpaceDN w:val="0"/>
        <w:adjustRightInd w:val="0"/>
        <w:ind w:left="19" w:right="24" w:firstLine="710"/>
        <w:jc w:val="both"/>
        <w:rPr>
          <w:rFonts w:eastAsiaTheme="minorEastAsia"/>
          <w:sz w:val="24"/>
          <w:szCs w:val="24"/>
        </w:rPr>
      </w:pPr>
      <w:r w:rsidRPr="000164D2">
        <w:rPr>
          <w:spacing w:val="-3"/>
          <w:sz w:val="24"/>
          <w:szCs w:val="24"/>
        </w:rPr>
        <w:t>а)</w:t>
      </w:r>
      <w:r w:rsidRPr="000164D2">
        <w:rPr>
          <w:sz w:val="24"/>
          <w:szCs w:val="24"/>
        </w:rPr>
        <w:tab/>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E83BF3" w:rsidRPr="000164D2" w:rsidRDefault="00E83BF3" w:rsidP="000164D2">
      <w:pPr>
        <w:widowControl w:val="0"/>
        <w:shd w:val="clear" w:color="auto" w:fill="FFFFFF"/>
        <w:tabs>
          <w:tab w:val="left" w:pos="1018"/>
        </w:tabs>
        <w:autoSpaceDE w:val="0"/>
        <w:autoSpaceDN w:val="0"/>
        <w:adjustRightInd w:val="0"/>
        <w:ind w:left="19" w:right="24" w:firstLine="710"/>
        <w:jc w:val="both"/>
        <w:rPr>
          <w:rFonts w:eastAsiaTheme="minorEastAsia"/>
          <w:sz w:val="24"/>
          <w:szCs w:val="24"/>
        </w:rPr>
      </w:pPr>
      <w:r w:rsidRPr="000164D2">
        <w:rPr>
          <w:spacing w:val="-2"/>
          <w:sz w:val="24"/>
          <w:szCs w:val="24"/>
        </w:rPr>
        <w:t>б)</w:t>
      </w:r>
      <w:r w:rsidRPr="000164D2">
        <w:rPr>
          <w:sz w:val="24"/>
          <w:szCs w:val="24"/>
        </w:rPr>
        <w:tab/>
        <w:t>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E83BF3" w:rsidRPr="000164D2" w:rsidRDefault="00E83BF3" w:rsidP="000164D2">
      <w:pPr>
        <w:widowControl w:val="0"/>
        <w:shd w:val="clear" w:color="auto" w:fill="FFFFFF"/>
        <w:autoSpaceDE w:val="0"/>
        <w:autoSpaceDN w:val="0"/>
        <w:adjustRightInd w:val="0"/>
        <w:ind w:left="19" w:right="24" w:firstLine="710"/>
        <w:jc w:val="both"/>
        <w:rPr>
          <w:rFonts w:eastAsiaTheme="minorEastAsia"/>
          <w:sz w:val="24"/>
          <w:szCs w:val="24"/>
        </w:rPr>
      </w:pPr>
      <w:r w:rsidRPr="000164D2">
        <w:rPr>
          <w:sz w:val="24"/>
          <w:szCs w:val="24"/>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E83BF3" w:rsidRPr="000164D2" w:rsidRDefault="00E83BF3" w:rsidP="000164D2">
      <w:pPr>
        <w:widowControl w:val="0"/>
        <w:shd w:val="clear" w:color="auto" w:fill="FFFFFF"/>
        <w:tabs>
          <w:tab w:val="left" w:pos="2122"/>
        </w:tabs>
        <w:autoSpaceDE w:val="0"/>
        <w:autoSpaceDN w:val="0"/>
        <w:adjustRightInd w:val="0"/>
        <w:ind w:firstLine="709"/>
        <w:jc w:val="both"/>
        <w:rPr>
          <w:rFonts w:eastAsiaTheme="minorEastAsia"/>
          <w:sz w:val="24"/>
          <w:szCs w:val="24"/>
        </w:rPr>
      </w:pPr>
      <w:r w:rsidRPr="000164D2">
        <w:rPr>
          <w:rFonts w:eastAsiaTheme="minorEastAsia"/>
          <w:sz w:val="24"/>
          <w:szCs w:val="24"/>
        </w:rPr>
        <w:t>8.1.2.5.</w:t>
      </w:r>
      <w:r w:rsidRPr="000164D2">
        <w:rPr>
          <w:rFonts w:eastAsiaTheme="minorEastAsia"/>
          <w:sz w:val="24"/>
          <w:szCs w:val="24"/>
        </w:rPr>
        <w:tab/>
      </w:r>
      <w:r w:rsidRPr="000164D2">
        <w:rPr>
          <w:sz w:val="24"/>
          <w:szCs w:val="24"/>
        </w:rPr>
        <w:t>При несогласии с результатами индивидуального отбора Заявитель вправе</w:t>
      </w:r>
      <w:r w:rsidRPr="000164D2">
        <w:rPr>
          <w:rFonts w:eastAsiaTheme="minorEastAsia"/>
          <w:sz w:val="24"/>
          <w:szCs w:val="24"/>
        </w:rPr>
        <w:t xml:space="preserve"> </w:t>
      </w:r>
      <w:r w:rsidRPr="000164D2">
        <w:rPr>
          <w:sz w:val="24"/>
          <w:szCs w:val="24"/>
        </w:rPr>
        <w:t>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E83BF3" w:rsidRPr="000164D2" w:rsidRDefault="00E83BF3" w:rsidP="000164D2">
      <w:pPr>
        <w:widowControl w:val="0"/>
        <w:shd w:val="clear" w:color="auto" w:fill="FFFFFF"/>
        <w:autoSpaceDE w:val="0"/>
        <w:autoSpaceDN w:val="0"/>
        <w:adjustRightInd w:val="0"/>
        <w:ind w:left="922"/>
        <w:rPr>
          <w:rFonts w:eastAsiaTheme="minorEastAsia"/>
          <w:sz w:val="24"/>
          <w:szCs w:val="24"/>
        </w:rPr>
      </w:pPr>
      <w:r w:rsidRPr="000164D2">
        <w:rPr>
          <w:rFonts w:eastAsiaTheme="minorEastAsia"/>
          <w:bCs/>
          <w:sz w:val="24"/>
          <w:szCs w:val="24"/>
        </w:rPr>
        <w:t xml:space="preserve">9.        </w:t>
      </w:r>
      <w:r w:rsidRPr="000164D2">
        <w:rPr>
          <w:bCs/>
          <w:sz w:val="24"/>
          <w:szCs w:val="24"/>
        </w:rPr>
        <w:t>Нормативные правовые акты, регулирующие предоставление Услуги</w:t>
      </w:r>
    </w:p>
    <w:p w:rsidR="00E83BF3" w:rsidRPr="000164D2" w:rsidRDefault="00E83BF3" w:rsidP="00F56FD0">
      <w:pPr>
        <w:widowControl w:val="0"/>
        <w:numPr>
          <w:ilvl w:val="0"/>
          <w:numId w:val="19"/>
        </w:numPr>
        <w:shd w:val="clear" w:color="auto" w:fill="FFFFFF"/>
        <w:tabs>
          <w:tab w:val="left" w:pos="1416"/>
        </w:tabs>
        <w:autoSpaceDE w:val="0"/>
        <w:autoSpaceDN w:val="0"/>
        <w:adjustRightInd w:val="0"/>
        <w:ind w:right="24" w:firstLine="706"/>
        <w:jc w:val="both"/>
        <w:rPr>
          <w:rFonts w:eastAsiaTheme="minorEastAsia"/>
          <w:sz w:val="24"/>
          <w:szCs w:val="24"/>
        </w:rPr>
      </w:pPr>
      <w:r w:rsidRPr="000164D2">
        <w:rPr>
          <w:sz w:val="24"/>
          <w:szCs w:val="24"/>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Администрации Аргаяшского муниципального района, Организации.</w:t>
      </w:r>
    </w:p>
    <w:p w:rsidR="00E83BF3" w:rsidRPr="000164D2" w:rsidRDefault="00E83BF3" w:rsidP="00F56FD0">
      <w:pPr>
        <w:widowControl w:val="0"/>
        <w:numPr>
          <w:ilvl w:val="0"/>
          <w:numId w:val="19"/>
        </w:numPr>
        <w:shd w:val="clear" w:color="auto" w:fill="FFFFFF"/>
        <w:tabs>
          <w:tab w:val="left" w:pos="1416"/>
        </w:tabs>
        <w:autoSpaceDE w:val="0"/>
        <w:autoSpaceDN w:val="0"/>
        <w:adjustRightInd w:val="0"/>
        <w:ind w:right="24" w:firstLine="706"/>
        <w:jc w:val="both"/>
        <w:rPr>
          <w:rFonts w:eastAsiaTheme="minorEastAsia"/>
          <w:sz w:val="24"/>
          <w:szCs w:val="24"/>
        </w:rPr>
      </w:pPr>
      <w:r w:rsidRPr="000164D2">
        <w:rPr>
          <w:sz w:val="24"/>
          <w:szCs w:val="24"/>
        </w:rPr>
        <w:t>Перечень нормативных правовых актов, регулирующих предоставление Услуги, указан в Приложении 1 к настоящему Административному регламенту.</w:t>
      </w:r>
    </w:p>
    <w:p w:rsidR="00771416" w:rsidRPr="000164D2" w:rsidRDefault="003E128F" w:rsidP="000164D2">
      <w:pPr>
        <w:shd w:val="clear" w:color="auto" w:fill="FFFFFF"/>
        <w:ind w:left="240"/>
        <w:rPr>
          <w:rFonts w:eastAsiaTheme="minorEastAsia"/>
          <w:sz w:val="24"/>
          <w:szCs w:val="24"/>
        </w:rPr>
      </w:pPr>
      <w:bookmarkStart w:id="34" w:name="_Toc28377942"/>
      <w:bookmarkStart w:id="35" w:name="_Toc510617000"/>
      <w:bookmarkStart w:id="36" w:name="_Ref63872539"/>
      <w:bookmarkStart w:id="37" w:name="_Ref63872776"/>
      <w:bookmarkStart w:id="38" w:name="_Ref63872905"/>
      <w:bookmarkStart w:id="39" w:name="_Ref63872924"/>
      <w:bookmarkStart w:id="40" w:name="_Toc83023796"/>
      <w:bookmarkStart w:id="41" w:name="_Hlk20900693"/>
      <w:bookmarkEnd w:id="23"/>
      <w:bookmarkEnd w:id="24"/>
      <w:bookmarkEnd w:id="25"/>
      <w:bookmarkEnd w:id="26"/>
      <w:bookmarkEnd w:id="27"/>
      <w:bookmarkEnd w:id="28"/>
      <w:bookmarkEnd w:id="29"/>
      <w:bookmarkEnd w:id="30"/>
      <w:r w:rsidRPr="000164D2">
        <w:rPr>
          <w:rFonts w:eastAsia="Calibri"/>
          <w:bCs/>
          <w:sz w:val="24"/>
          <w:szCs w:val="24"/>
          <w:lang w:eastAsia="en-US"/>
        </w:rPr>
        <w:lastRenderedPageBreak/>
        <w:t xml:space="preserve">10. </w:t>
      </w:r>
      <w:bookmarkEnd w:id="34"/>
      <w:bookmarkEnd w:id="35"/>
      <w:bookmarkEnd w:id="36"/>
      <w:bookmarkEnd w:id="37"/>
      <w:bookmarkEnd w:id="38"/>
      <w:bookmarkEnd w:id="39"/>
      <w:bookmarkEnd w:id="40"/>
      <w:r w:rsidR="00771416" w:rsidRPr="000164D2">
        <w:rPr>
          <w:rFonts w:eastAsiaTheme="minorEastAsia"/>
          <w:bCs/>
          <w:sz w:val="24"/>
          <w:szCs w:val="24"/>
        </w:rPr>
        <w:t xml:space="preserve">.      </w:t>
      </w:r>
      <w:r w:rsidR="00771416" w:rsidRPr="000164D2">
        <w:rPr>
          <w:bCs/>
          <w:sz w:val="24"/>
          <w:szCs w:val="24"/>
        </w:rPr>
        <w:t>Исчерпывающий перечень документов, необходимых для предоставления Услуги,</w:t>
      </w:r>
    </w:p>
    <w:p w:rsidR="00771416" w:rsidRPr="000164D2" w:rsidRDefault="00771416" w:rsidP="000164D2">
      <w:pPr>
        <w:widowControl w:val="0"/>
        <w:shd w:val="clear" w:color="auto" w:fill="FFFFFF"/>
        <w:autoSpaceDE w:val="0"/>
        <w:autoSpaceDN w:val="0"/>
        <w:adjustRightInd w:val="0"/>
        <w:ind w:right="5"/>
        <w:jc w:val="center"/>
        <w:rPr>
          <w:rFonts w:eastAsiaTheme="minorEastAsia"/>
          <w:sz w:val="24"/>
          <w:szCs w:val="24"/>
        </w:rPr>
      </w:pPr>
      <w:r w:rsidRPr="000164D2">
        <w:rPr>
          <w:bCs/>
          <w:sz w:val="24"/>
          <w:szCs w:val="24"/>
        </w:rPr>
        <w:t>подлежащих представлению Заявителем</w:t>
      </w:r>
    </w:p>
    <w:p w:rsidR="00C762D4" w:rsidRPr="000164D2" w:rsidRDefault="00C762D4" w:rsidP="000164D2">
      <w:pPr>
        <w:keepNext/>
        <w:autoSpaceDE w:val="0"/>
        <w:autoSpaceDN w:val="0"/>
        <w:adjustRightInd w:val="0"/>
        <w:ind w:firstLine="709"/>
        <w:jc w:val="center"/>
        <w:outlineLvl w:val="1"/>
        <w:rPr>
          <w:rFonts w:eastAsia="Calibri"/>
          <w:bCs/>
          <w:sz w:val="24"/>
          <w:szCs w:val="24"/>
          <w:lang w:eastAsia="en-US"/>
        </w:rPr>
      </w:pPr>
    </w:p>
    <w:p w:rsidR="00C762D4" w:rsidRPr="000164D2" w:rsidRDefault="00C762D4" w:rsidP="00F56FD0">
      <w:pPr>
        <w:numPr>
          <w:ilvl w:val="1"/>
          <w:numId w:val="10"/>
        </w:numPr>
        <w:autoSpaceDE w:val="0"/>
        <w:autoSpaceDN w:val="0"/>
        <w:adjustRightInd w:val="0"/>
        <w:ind w:left="0" w:firstLine="709"/>
        <w:jc w:val="both"/>
        <w:rPr>
          <w:rFonts w:eastAsia="Calibri"/>
          <w:sz w:val="24"/>
          <w:szCs w:val="24"/>
          <w:lang w:eastAsia="en-US"/>
        </w:rPr>
      </w:pPr>
      <w:bookmarkStart w:id="42" w:name="_Ref63871401"/>
      <w:bookmarkEnd w:id="41"/>
      <w:r w:rsidRPr="000164D2">
        <w:rPr>
          <w:rFonts w:eastAsia="Calibri"/>
          <w:sz w:val="24"/>
          <w:szCs w:val="24"/>
          <w:lang w:eastAsia="en-US"/>
        </w:rPr>
        <w:t>Перечень документов, необходимых для предоставления Услуги, подлежащих представлению Заявителем, независимо от катег</w:t>
      </w:r>
      <w:r w:rsidR="008C48B4" w:rsidRPr="000164D2">
        <w:rPr>
          <w:rFonts w:eastAsia="Calibri"/>
          <w:sz w:val="24"/>
          <w:szCs w:val="24"/>
          <w:lang w:eastAsia="en-US"/>
        </w:rPr>
        <w:t xml:space="preserve">ории и основания для обращения </w:t>
      </w:r>
      <w:r w:rsidRPr="000164D2">
        <w:rPr>
          <w:rFonts w:eastAsia="Calibri"/>
          <w:sz w:val="24"/>
          <w:szCs w:val="24"/>
          <w:lang w:eastAsia="en-US"/>
        </w:rPr>
        <w:t>за предоставлением Услуги:</w:t>
      </w:r>
      <w:bookmarkEnd w:id="42"/>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Заявление о предоставлен</w:t>
      </w:r>
      <w:r w:rsidR="008C48B4" w:rsidRPr="000164D2">
        <w:rPr>
          <w:rFonts w:eastAsia="Calibri"/>
          <w:sz w:val="24"/>
          <w:szCs w:val="24"/>
          <w:lang w:eastAsia="en-US"/>
        </w:rPr>
        <w:t>ии Услуги по форме, приведенной</w:t>
      </w:r>
      <w:r w:rsidRPr="000164D2">
        <w:rPr>
          <w:rFonts w:eastAsia="Calibri"/>
          <w:sz w:val="24"/>
          <w:szCs w:val="24"/>
          <w:lang w:eastAsia="en-US"/>
        </w:rPr>
        <w:t xml:space="preserve"> в </w:t>
      </w:r>
      <w:r w:rsidR="003F0469" w:rsidRPr="000164D2">
        <w:rPr>
          <w:rFonts w:eastAsia="Calibri"/>
          <w:sz w:val="24"/>
          <w:szCs w:val="24"/>
          <w:lang w:eastAsia="en-US"/>
        </w:rPr>
        <w:t>п</w:t>
      </w:r>
      <w:r w:rsidRPr="000164D2">
        <w:rPr>
          <w:rFonts w:eastAsia="Calibri"/>
          <w:sz w:val="24"/>
          <w:szCs w:val="24"/>
          <w:lang w:eastAsia="en-US"/>
        </w:rPr>
        <w:t>риложении 2 к настоящему Административному регламенту (далее – Заявление);</w:t>
      </w:r>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документ, удостоверяющий личность кандидата на обучение;</w:t>
      </w:r>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документ, удостоверяющий личност</w:t>
      </w:r>
      <w:r w:rsidR="008C48B4" w:rsidRPr="000164D2">
        <w:rPr>
          <w:rFonts w:eastAsia="Calibri"/>
          <w:sz w:val="24"/>
          <w:szCs w:val="24"/>
          <w:lang w:eastAsia="en-US"/>
        </w:rPr>
        <w:t xml:space="preserve">ь Заявителя в случае обращения </w:t>
      </w:r>
      <w:r w:rsidRPr="000164D2">
        <w:rPr>
          <w:rFonts w:eastAsia="Calibri"/>
          <w:sz w:val="24"/>
          <w:szCs w:val="24"/>
          <w:lang w:eastAsia="en-US"/>
        </w:rPr>
        <w:t>за предоставлением Услуги</w:t>
      </w:r>
      <w:r w:rsidR="00207EAA" w:rsidRPr="000164D2">
        <w:rPr>
          <w:rFonts w:eastAsia="Calibri"/>
          <w:sz w:val="24"/>
          <w:szCs w:val="24"/>
          <w:lang w:eastAsia="en-US"/>
        </w:rPr>
        <w:t xml:space="preserve"> в соответствии с пунктом 2.2.2 настоящего Административного регламента</w:t>
      </w:r>
      <w:r w:rsidRPr="000164D2">
        <w:rPr>
          <w:rFonts w:eastAsia="Calibri"/>
          <w:sz w:val="24"/>
          <w:szCs w:val="24"/>
          <w:lang w:eastAsia="en-US"/>
        </w:rPr>
        <w:t xml:space="preserve"> законного представителя несовершеннолетнего лица;</w:t>
      </w:r>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документ, подтверждающий полномочия представителя Заявителя, в случае обращения за предоставлением Услуги представителя Заявителя; </w:t>
      </w:r>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документы об отсутствии медицинских противопоказаний для занятий отдельными видами искусства, физической культурой и спортом;</w:t>
      </w:r>
    </w:p>
    <w:p w:rsidR="00C762D4" w:rsidRPr="000164D2" w:rsidRDefault="00837038"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сведения</w:t>
      </w:r>
      <w:r w:rsidR="00C762D4" w:rsidRPr="000164D2">
        <w:rPr>
          <w:rFonts w:eastAsia="Calibri"/>
          <w:sz w:val="24"/>
          <w:szCs w:val="24"/>
          <w:lang w:eastAsia="en-US"/>
        </w:rPr>
        <w:t xml:space="preserve"> о номере СНИЛС кандидата на обучение;</w:t>
      </w:r>
    </w:p>
    <w:p w:rsidR="00C762D4" w:rsidRPr="000164D2" w:rsidRDefault="00837038"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сведения о номере СНИЛС Заявителя при обращении</w:t>
      </w:r>
      <w:r w:rsidR="00216D25" w:rsidRPr="000164D2">
        <w:rPr>
          <w:rFonts w:eastAsia="Calibri"/>
          <w:sz w:val="24"/>
          <w:szCs w:val="24"/>
          <w:lang w:eastAsia="en-US"/>
        </w:rPr>
        <w:t xml:space="preserve"> </w:t>
      </w:r>
      <w:r w:rsidR="00C762D4" w:rsidRPr="000164D2">
        <w:rPr>
          <w:rFonts w:eastAsia="Calibri"/>
          <w:sz w:val="24"/>
          <w:szCs w:val="24"/>
          <w:lang w:eastAsia="en-US"/>
        </w:rPr>
        <w:t>за предоставлением Услуги законного представителя несовершеннолетнего лица.</w:t>
      </w:r>
    </w:p>
    <w:p w:rsidR="00C762D4" w:rsidRPr="000164D2" w:rsidRDefault="00C762D4" w:rsidP="00F56FD0">
      <w:pPr>
        <w:numPr>
          <w:ilvl w:val="1"/>
          <w:numId w:val="10"/>
        </w:numPr>
        <w:autoSpaceDE w:val="0"/>
        <w:autoSpaceDN w:val="0"/>
        <w:adjustRightInd w:val="0"/>
        <w:ind w:left="0" w:firstLine="709"/>
        <w:jc w:val="both"/>
        <w:rPr>
          <w:rFonts w:eastAsia="Calibri"/>
          <w:sz w:val="24"/>
          <w:szCs w:val="24"/>
          <w:lang w:eastAsia="en-US"/>
        </w:rPr>
      </w:pPr>
      <w:bookmarkStart w:id="43" w:name="_Ref82944768"/>
      <w:r w:rsidRPr="000164D2">
        <w:rPr>
          <w:rFonts w:eastAsia="Calibri"/>
          <w:sz w:val="24"/>
          <w:szCs w:val="24"/>
          <w:lang w:eastAsia="en-US"/>
        </w:rPr>
        <w:t>Перечень документов, необходимых для предоставления Услуги, подлежащих представлению Заявителем при подаче Заявления на предоставлени</w:t>
      </w:r>
      <w:r w:rsidR="00D42021" w:rsidRPr="000164D2">
        <w:rPr>
          <w:rFonts w:eastAsia="Calibri"/>
          <w:sz w:val="24"/>
          <w:szCs w:val="24"/>
          <w:lang w:eastAsia="en-US"/>
        </w:rPr>
        <w:t>е услуги посредством ЕПГУ</w:t>
      </w:r>
      <w:r w:rsidRPr="000164D2">
        <w:rPr>
          <w:rFonts w:eastAsia="Calibri"/>
          <w:sz w:val="24"/>
          <w:szCs w:val="24"/>
          <w:lang w:eastAsia="en-US"/>
        </w:rPr>
        <w:t xml:space="preserve"> (сведения о документах заполняются в поля электронной формы на ЕПГУ</w:t>
      </w:r>
      <w:bookmarkEnd w:id="43"/>
      <w:r w:rsidR="00D42021" w:rsidRPr="000164D2">
        <w:rPr>
          <w:rFonts w:eastAsia="Calibri"/>
          <w:sz w:val="24"/>
          <w:szCs w:val="24"/>
          <w:lang w:eastAsia="en-US"/>
        </w:rPr>
        <w:t>)</w:t>
      </w:r>
      <w:r w:rsidRPr="000164D2">
        <w:rPr>
          <w:rFonts w:eastAsia="Calibri"/>
          <w:sz w:val="24"/>
          <w:szCs w:val="24"/>
          <w:lang w:eastAsia="en-US"/>
        </w:rPr>
        <w:t>:</w:t>
      </w:r>
    </w:p>
    <w:p w:rsidR="00C762D4" w:rsidRPr="000164D2" w:rsidRDefault="00C762D4"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Заявление о предоставлени</w:t>
      </w:r>
      <w:r w:rsidR="008C48B4" w:rsidRPr="000164D2">
        <w:rPr>
          <w:rFonts w:eastAsia="Calibri"/>
          <w:sz w:val="24"/>
          <w:szCs w:val="24"/>
          <w:lang w:eastAsia="en-US"/>
        </w:rPr>
        <w:t xml:space="preserve">и Услуги по форме, приведенной </w:t>
      </w:r>
      <w:r w:rsidRPr="000164D2">
        <w:rPr>
          <w:rFonts w:eastAsia="Calibri"/>
          <w:sz w:val="24"/>
          <w:szCs w:val="24"/>
          <w:lang w:eastAsia="en-US"/>
        </w:rPr>
        <w:t xml:space="preserve">в </w:t>
      </w:r>
      <w:r w:rsidR="00EB06FF" w:rsidRPr="000164D2">
        <w:rPr>
          <w:rFonts w:eastAsia="Calibri"/>
          <w:sz w:val="24"/>
          <w:szCs w:val="24"/>
          <w:lang w:eastAsia="en-US"/>
        </w:rPr>
        <w:t>п</w:t>
      </w:r>
      <w:r w:rsidRPr="000164D2">
        <w:rPr>
          <w:rFonts w:eastAsia="Calibri"/>
          <w:sz w:val="24"/>
          <w:szCs w:val="24"/>
          <w:lang w:eastAsia="en-US"/>
        </w:rPr>
        <w:t>риложении 2 к настоящему Административному регламенту (далее – Заявление);</w:t>
      </w:r>
    </w:p>
    <w:p w:rsidR="00EE31AE" w:rsidRPr="000164D2" w:rsidRDefault="00EE31AE"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сведения о документе, удостоверяющем личность кандидата на обучение;</w:t>
      </w:r>
    </w:p>
    <w:p w:rsidR="00EE31AE" w:rsidRPr="000164D2" w:rsidRDefault="00EE31AE" w:rsidP="00F56FD0">
      <w:pPr>
        <w:numPr>
          <w:ilvl w:val="2"/>
          <w:numId w:val="10"/>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сведения о документе, удостоверяющем личность Заявителя в случае обращения за предоставлением Услуги в соответствии с пунктом </w:t>
      </w:r>
      <w:r w:rsidR="00B1717D" w:rsidRPr="000164D2">
        <w:rPr>
          <w:rFonts w:eastAsia="Calibri"/>
          <w:sz w:val="24"/>
          <w:szCs w:val="24"/>
          <w:lang w:eastAsia="en-US"/>
        </w:rPr>
        <w:t>2.2.2</w:t>
      </w:r>
      <w:r w:rsidRPr="000164D2">
        <w:rPr>
          <w:rFonts w:eastAsia="Calibri"/>
          <w:sz w:val="24"/>
          <w:szCs w:val="24"/>
          <w:lang w:eastAsia="en-US"/>
        </w:rPr>
        <w:t xml:space="preserve"> настоящего Административного регламента законного представителя несовершеннолетнего лица;</w:t>
      </w:r>
    </w:p>
    <w:p w:rsidR="00EE31AE" w:rsidRPr="000164D2" w:rsidRDefault="00EE31AE" w:rsidP="00F56FD0">
      <w:pPr>
        <w:pStyle w:val="11"/>
        <w:numPr>
          <w:ilvl w:val="2"/>
          <w:numId w:val="10"/>
        </w:numPr>
        <w:spacing w:line="240" w:lineRule="auto"/>
        <w:ind w:left="0" w:firstLine="709"/>
        <w:rPr>
          <w:sz w:val="24"/>
          <w:szCs w:val="24"/>
        </w:rPr>
      </w:pPr>
      <w:r w:rsidRPr="000164D2">
        <w:rPr>
          <w:sz w:val="24"/>
          <w:szCs w:val="24"/>
        </w:rPr>
        <w:t xml:space="preserve">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 </w:t>
      </w:r>
    </w:p>
    <w:p w:rsidR="00EE31AE" w:rsidRPr="000164D2" w:rsidRDefault="00EE31AE" w:rsidP="00F56FD0">
      <w:pPr>
        <w:pStyle w:val="11"/>
        <w:numPr>
          <w:ilvl w:val="2"/>
          <w:numId w:val="10"/>
        </w:numPr>
        <w:spacing w:line="240" w:lineRule="auto"/>
        <w:ind w:left="0" w:firstLine="709"/>
        <w:rPr>
          <w:sz w:val="24"/>
          <w:szCs w:val="24"/>
        </w:rPr>
      </w:pPr>
      <w:r w:rsidRPr="000164D2">
        <w:rPr>
          <w:sz w:val="24"/>
          <w:szCs w:val="24"/>
        </w:rPr>
        <w:t>сведения о номере СНИЛС кандидата на обучение;</w:t>
      </w:r>
    </w:p>
    <w:p w:rsidR="00EE31AE" w:rsidRPr="000164D2" w:rsidRDefault="00EE31AE" w:rsidP="00F56FD0">
      <w:pPr>
        <w:pStyle w:val="11"/>
        <w:numPr>
          <w:ilvl w:val="2"/>
          <w:numId w:val="10"/>
        </w:numPr>
        <w:spacing w:line="240" w:lineRule="auto"/>
        <w:ind w:left="0" w:firstLine="709"/>
        <w:rPr>
          <w:sz w:val="24"/>
          <w:szCs w:val="24"/>
        </w:rPr>
      </w:pPr>
      <w:r w:rsidRPr="000164D2">
        <w:rPr>
          <w:sz w:val="24"/>
          <w:szCs w:val="24"/>
        </w:rPr>
        <w:t>сведения о номере СНИЛС Заявителя при обращении за предоставлением Услуги законного предста</w:t>
      </w:r>
      <w:r w:rsidR="00A64E3E" w:rsidRPr="000164D2">
        <w:rPr>
          <w:sz w:val="24"/>
          <w:szCs w:val="24"/>
        </w:rPr>
        <w:t>вителя несовершеннолетнего лица;</w:t>
      </w:r>
    </w:p>
    <w:p w:rsidR="00A64E3E" w:rsidRPr="000164D2" w:rsidRDefault="00A64E3E" w:rsidP="00F56FD0">
      <w:pPr>
        <w:pStyle w:val="11"/>
        <w:numPr>
          <w:ilvl w:val="2"/>
          <w:numId w:val="10"/>
        </w:numPr>
        <w:spacing w:line="240" w:lineRule="auto"/>
        <w:ind w:left="0" w:firstLine="709"/>
        <w:rPr>
          <w:sz w:val="24"/>
          <w:szCs w:val="24"/>
        </w:rPr>
      </w:pPr>
      <w:r w:rsidRPr="000164D2">
        <w:rPr>
          <w:sz w:val="24"/>
          <w:szCs w:val="24"/>
        </w:rPr>
        <w:t>сведения о регистрации кандидата на обучение по месту жительства или по месту пребывания на территории Соликамского городского округа или справку о приеме документов для оформления регистрации по месту жительства.</w:t>
      </w:r>
    </w:p>
    <w:p w:rsidR="00C762D4" w:rsidRPr="000164D2" w:rsidRDefault="00C762D4" w:rsidP="00F56FD0">
      <w:pPr>
        <w:pStyle w:val="11"/>
        <w:numPr>
          <w:ilvl w:val="1"/>
          <w:numId w:val="10"/>
        </w:numPr>
        <w:spacing w:line="240" w:lineRule="auto"/>
        <w:ind w:left="0" w:firstLine="709"/>
        <w:rPr>
          <w:sz w:val="24"/>
          <w:szCs w:val="24"/>
        </w:rPr>
      </w:pPr>
      <w:bookmarkStart w:id="44" w:name="_Hlk20900705"/>
      <w:r w:rsidRPr="000164D2">
        <w:rPr>
          <w:sz w:val="24"/>
          <w:szCs w:val="24"/>
        </w:rPr>
        <w:t>При подаче Заявителем Заявления на предоставлени</w:t>
      </w:r>
      <w:r w:rsidR="00C946E1" w:rsidRPr="000164D2">
        <w:rPr>
          <w:sz w:val="24"/>
          <w:szCs w:val="24"/>
        </w:rPr>
        <w:t>е услуги посредством ЕПГУ</w:t>
      </w:r>
      <w:r w:rsidRPr="000164D2">
        <w:rPr>
          <w:sz w:val="24"/>
          <w:szCs w:val="24"/>
        </w:rPr>
        <w:t xml:space="preserve"> обеспечивается автоматическое заполнение сведений о документах, предусмотренных пунктами </w:t>
      </w:r>
      <w:r w:rsidR="00FA1F8B" w:rsidRPr="000164D2">
        <w:rPr>
          <w:sz w:val="24"/>
          <w:szCs w:val="24"/>
        </w:rPr>
        <w:t>10.</w:t>
      </w:r>
      <w:r w:rsidR="00E83BF3" w:rsidRPr="000164D2">
        <w:rPr>
          <w:sz w:val="24"/>
          <w:szCs w:val="24"/>
        </w:rPr>
        <w:t>2</w:t>
      </w:r>
      <w:r w:rsidR="00FA1F8B" w:rsidRPr="000164D2">
        <w:rPr>
          <w:sz w:val="24"/>
          <w:szCs w:val="24"/>
        </w:rPr>
        <w:t xml:space="preserve">.2 </w:t>
      </w:r>
      <w:r w:rsidR="00E83BF3" w:rsidRPr="000164D2">
        <w:rPr>
          <w:sz w:val="24"/>
          <w:szCs w:val="24"/>
        </w:rPr>
        <w:t>- 10.2.3., 10.2</w:t>
      </w:r>
      <w:r w:rsidR="0022127A" w:rsidRPr="000164D2">
        <w:rPr>
          <w:sz w:val="24"/>
          <w:szCs w:val="24"/>
        </w:rPr>
        <w:t>.6-10</w:t>
      </w:r>
      <w:r w:rsidR="000C4CB9" w:rsidRPr="000164D2">
        <w:rPr>
          <w:sz w:val="24"/>
          <w:szCs w:val="24"/>
        </w:rPr>
        <w:t xml:space="preserve">.2.6 </w:t>
      </w:r>
      <w:r w:rsidRPr="000164D2">
        <w:rPr>
          <w:sz w:val="24"/>
          <w:szCs w:val="24"/>
        </w:rPr>
        <w:t>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0C4CB9" w:rsidRPr="000164D2" w:rsidRDefault="000C4CB9" w:rsidP="000164D2">
      <w:pPr>
        <w:widowControl w:val="0"/>
        <w:shd w:val="clear" w:color="auto" w:fill="FFFFFF"/>
        <w:tabs>
          <w:tab w:val="left" w:pos="1416"/>
        </w:tabs>
        <w:autoSpaceDE w:val="0"/>
        <w:autoSpaceDN w:val="0"/>
        <w:adjustRightInd w:val="0"/>
        <w:ind w:right="10" w:firstLine="706"/>
        <w:jc w:val="both"/>
        <w:rPr>
          <w:rFonts w:eastAsiaTheme="minorEastAsia"/>
          <w:sz w:val="24"/>
          <w:szCs w:val="24"/>
        </w:rPr>
      </w:pPr>
      <w:bookmarkStart w:id="45" w:name="_Toc437973290"/>
      <w:bookmarkStart w:id="46" w:name="_Toc438110031"/>
      <w:bookmarkStart w:id="47" w:name="_Toc438376235"/>
      <w:bookmarkStart w:id="48" w:name="_Toc510617004"/>
      <w:bookmarkStart w:id="49" w:name="_Hlk20900762"/>
      <w:bookmarkStart w:id="50" w:name="_Toc28377946"/>
      <w:bookmarkStart w:id="51" w:name="_Toc83023800"/>
      <w:bookmarkEnd w:id="44"/>
      <w:r w:rsidRPr="000164D2">
        <w:rPr>
          <w:rFonts w:eastAsiaTheme="minorEastAsia"/>
          <w:sz w:val="24"/>
          <w:szCs w:val="24"/>
        </w:rPr>
        <w:t>10.4.</w:t>
      </w:r>
      <w:r w:rsidRPr="000164D2">
        <w:rPr>
          <w:rFonts w:eastAsiaTheme="minorEastAsia"/>
          <w:sz w:val="24"/>
          <w:szCs w:val="24"/>
        </w:rPr>
        <w:tab/>
      </w:r>
      <w:r w:rsidRPr="000164D2">
        <w:rPr>
          <w:sz w:val="24"/>
          <w:szCs w:val="24"/>
        </w:rPr>
        <w:t>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0C4CB9" w:rsidRPr="000164D2" w:rsidRDefault="000C4CB9"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10.5.</w:t>
      </w:r>
      <w:r w:rsidRPr="000164D2">
        <w:rPr>
          <w:rFonts w:eastAsiaTheme="minorEastAsia"/>
          <w:sz w:val="24"/>
          <w:szCs w:val="24"/>
        </w:rPr>
        <w:tab/>
      </w:r>
      <w:r w:rsidRPr="000164D2">
        <w:rPr>
          <w:sz w:val="24"/>
          <w:szCs w:val="24"/>
        </w:rPr>
        <w:t>Организации запрещено требовать у Заявителя:</w:t>
      </w:r>
    </w:p>
    <w:p w:rsidR="000C4CB9" w:rsidRPr="000164D2" w:rsidRDefault="000C4CB9" w:rsidP="000164D2">
      <w:pPr>
        <w:widowControl w:val="0"/>
        <w:shd w:val="clear" w:color="auto" w:fill="FFFFFF"/>
        <w:autoSpaceDE w:val="0"/>
        <w:autoSpaceDN w:val="0"/>
        <w:adjustRightInd w:val="0"/>
        <w:ind w:right="29" w:firstLine="706"/>
        <w:jc w:val="both"/>
        <w:rPr>
          <w:rFonts w:eastAsiaTheme="minorEastAsia"/>
          <w:sz w:val="24"/>
          <w:szCs w:val="24"/>
        </w:rPr>
      </w:pPr>
      <w:r w:rsidRPr="000164D2">
        <w:rPr>
          <w:sz w:val="24"/>
          <w:szCs w:val="24"/>
        </w:rPr>
        <w:t>представления документов и информации или осуществления действий, представление или осуществление которых не предусмотрено</w:t>
      </w:r>
    </w:p>
    <w:p w:rsidR="000C4CB9" w:rsidRPr="000164D2" w:rsidRDefault="000C4CB9" w:rsidP="000164D2">
      <w:pPr>
        <w:widowControl w:val="0"/>
        <w:shd w:val="clear" w:color="auto" w:fill="FFFFFF"/>
        <w:tabs>
          <w:tab w:val="left" w:pos="1416"/>
        </w:tabs>
        <w:autoSpaceDE w:val="0"/>
        <w:autoSpaceDN w:val="0"/>
        <w:adjustRightInd w:val="0"/>
        <w:ind w:right="5" w:firstLine="706"/>
        <w:jc w:val="both"/>
        <w:rPr>
          <w:rFonts w:eastAsiaTheme="minorEastAsia"/>
          <w:sz w:val="24"/>
          <w:szCs w:val="24"/>
        </w:rPr>
      </w:pPr>
      <w:r w:rsidRPr="000164D2">
        <w:rPr>
          <w:rFonts w:eastAsiaTheme="minorEastAsia"/>
          <w:sz w:val="24"/>
          <w:szCs w:val="24"/>
        </w:rPr>
        <w:t>10.5.1.</w:t>
      </w:r>
      <w:r w:rsidRPr="000164D2">
        <w:rPr>
          <w:rFonts w:eastAsiaTheme="minorEastAsia"/>
          <w:sz w:val="24"/>
          <w:szCs w:val="24"/>
        </w:rPr>
        <w:tab/>
      </w:r>
      <w:r w:rsidRPr="000164D2">
        <w:rPr>
          <w:sz w:val="24"/>
          <w:szCs w:val="24"/>
        </w:rPr>
        <w:t xml:space="preserve">нормативными правовыми актами Российской Федерации, нормативными правовыми актами субъекта Российской Федерации, настоящим Административным </w:t>
      </w:r>
      <w:r w:rsidRPr="000164D2">
        <w:rPr>
          <w:sz w:val="24"/>
          <w:szCs w:val="24"/>
        </w:rPr>
        <w:lastRenderedPageBreak/>
        <w:t>регламентом для предоставления Услуги;</w:t>
      </w:r>
    </w:p>
    <w:p w:rsidR="000C4CB9" w:rsidRPr="000164D2" w:rsidRDefault="000C4CB9" w:rsidP="000164D2">
      <w:pPr>
        <w:widowControl w:val="0"/>
        <w:shd w:val="clear" w:color="auto" w:fill="FFFFFF"/>
        <w:tabs>
          <w:tab w:val="left" w:pos="1478"/>
        </w:tabs>
        <w:autoSpaceDE w:val="0"/>
        <w:autoSpaceDN w:val="0"/>
        <w:adjustRightInd w:val="0"/>
        <w:ind w:firstLine="706"/>
        <w:jc w:val="both"/>
        <w:rPr>
          <w:rFonts w:eastAsiaTheme="minorEastAsia"/>
          <w:sz w:val="24"/>
          <w:szCs w:val="24"/>
        </w:rPr>
      </w:pPr>
      <w:bookmarkStart w:id="52" w:name="bookmark5"/>
      <w:r w:rsidRPr="000164D2">
        <w:rPr>
          <w:rFonts w:eastAsiaTheme="minorEastAsia"/>
          <w:sz w:val="24"/>
          <w:szCs w:val="24"/>
        </w:rPr>
        <w:t>1</w:t>
      </w:r>
      <w:bookmarkEnd w:id="52"/>
      <w:r w:rsidRPr="000164D2">
        <w:rPr>
          <w:rFonts w:eastAsiaTheme="minorEastAsia"/>
          <w:sz w:val="24"/>
          <w:szCs w:val="24"/>
        </w:rPr>
        <w:t>0.5.2.</w:t>
      </w:r>
      <w:r w:rsidRPr="000164D2">
        <w:rPr>
          <w:rFonts w:eastAsiaTheme="minorEastAsia"/>
          <w:sz w:val="24"/>
          <w:szCs w:val="24"/>
        </w:rPr>
        <w:tab/>
      </w:r>
      <w:r w:rsidRPr="000164D2">
        <w:rPr>
          <w:sz w:val="24"/>
          <w:szCs w:val="24"/>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w:t>
      </w:r>
      <w:r w:rsidR="00662727" w:rsidRPr="000164D2">
        <w:rPr>
          <w:sz w:val="24"/>
          <w:szCs w:val="24"/>
        </w:rPr>
        <w:t>Челябинской области</w:t>
      </w:r>
      <w:r w:rsidRPr="000164D2">
        <w:rPr>
          <w:sz w:val="24"/>
          <w:szCs w:val="24"/>
        </w:rPr>
        <w:t>, настоящим Административным регламентом за исключением документов, включенных в определенный</w:t>
      </w:r>
      <w:hyperlink r:id="rId11" w:history="1">
        <w:r w:rsidRPr="000164D2">
          <w:rPr>
            <w:sz w:val="24"/>
            <w:szCs w:val="24"/>
            <w:u w:val="single"/>
          </w:rPr>
          <w:t xml:space="preserve"> частью 6 </w:t>
        </w:r>
      </w:hyperlink>
      <w:r w:rsidRPr="000164D2">
        <w:rPr>
          <w:sz w:val="24"/>
          <w:szCs w:val="24"/>
        </w:rPr>
        <w:t>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0C4CB9" w:rsidRPr="000164D2" w:rsidRDefault="000C4CB9" w:rsidP="000164D2">
      <w:pPr>
        <w:widowControl w:val="0"/>
        <w:shd w:val="clear" w:color="auto" w:fill="FFFFFF"/>
        <w:tabs>
          <w:tab w:val="left" w:pos="1416"/>
        </w:tabs>
        <w:autoSpaceDE w:val="0"/>
        <w:autoSpaceDN w:val="0"/>
        <w:adjustRightInd w:val="0"/>
        <w:ind w:right="5" w:firstLine="706"/>
        <w:jc w:val="both"/>
        <w:rPr>
          <w:rFonts w:eastAsiaTheme="minorEastAsia"/>
          <w:sz w:val="24"/>
          <w:szCs w:val="24"/>
        </w:rPr>
      </w:pPr>
      <w:r w:rsidRPr="000164D2">
        <w:rPr>
          <w:rFonts w:eastAsiaTheme="minorEastAsia"/>
          <w:sz w:val="24"/>
          <w:szCs w:val="24"/>
        </w:rPr>
        <w:t>10.5.3.</w:t>
      </w:r>
      <w:r w:rsidRPr="000164D2">
        <w:rPr>
          <w:rFonts w:eastAsiaTheme="minorEastAsia"/>
          <w:sz w:val="24"/>
          <w:szCs w:val="24"/>
        </w:rPr>
        <w:tab/>
      </w:r>
      <w:r w:rsidRPr="000164D2">
        <w:rPr>
          <w:sz w:val="24"/>
          <w:szCs w:val="24"/>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w:t>
      </w:r>
      <w:hyperlink w:anchor="bookmark11" w:history="1">
        <w:r w:rsidRPr="000164D2">
          <w:rPr>
            <w:sz w:val="24"/>
            <w:szCs w:val="24"/>
          </w:rPr>
          <w:t xml:space="preserve"> 15 </w:t>
        </w:r>
      </w:hyperlink>
      <w:r w:rsidRPr="000164D2">
        <w:rPr>
          <w:sz w:val="24"/>
          <w:szCs w:val="24"/>
        </w:rPr>
        <w:t>настоящего Административного регламента;</w:t>
      </w:r>
    </w:p>
    <w:p w:rsidR="000C4CB9" w:rsidRPr="000164D2" w:rsidRDefault="000C4CB9"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10.5.4.</w:t>
      </w:r>
      <w:r w:rsidRPr="000164D2">
        <w:rPr>
          <w:rFonts w:eastAsiaTheme="minorEastAsia"/>
          <w:sz w:val="24"/>
          <w:szCs w:val="24"/>
        </w:rPr>
        <w:tab/>
      </w:r>
      <w:r w:rsidRPr="000164D2">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C4CB9" w:rsidRPr="000164D2" w:rsidRDefault="000C4CB9" w:rsidP="000164D2">
      <w:pPr>
        <w:widowControl w:val="0"/>
        <w:shd w:val="clear" w:color="auto" w:fill="FFFFFF"/>
        <w:tabs>
          <w:tab w:val="left" w:pos="1051"/>
        </w:tabs>
        <w:autoSpaceDE w:val="0"/>
        <w:autoSpaceDN w:val="0"/>
        <w:adjustRightInd w:val="0"/>
        <w:ind w:left="19" w:right="24" w:firstLine="710"/>
        <w:jc w:val="both"/>
        <w:rPr>
          <w:rFonts w:eastAsiaTheme="minorEastAsia"/>
          <w:sz w:val="24"/>
          <w:szCs w:val="24"/>
        </w:rPr>
      </w:pPr>
      <w:r w:rsidRPr="000164D2">
        <w:rPr>
          <w:spacing w:val="-1"/>
          <w:sz w:val="24"/>
          <w:szCs w:val="24"/>
        </w:rPr>
        <w:t>а)</w:t>
      </w:r>
      <w:r w:rsidRPr="000164D2">
        <w:rPr>
          <w:sz w:val="24"/>
          <w:szCs w:val="24"/>
        </w:rPr>
        <w:tab/>
        <w:t>изменение требований нормативных правовых актов, касающихся предоставления Услуги, после первоначальной подачи Заявления;</w:t>
      </w:r>
    </w:p>
    <w:p w:rsidR="000C4CB9" w:rsidRPr="000164D2" w:rsidRDefault="000C4CB9" w:rsidP="000164D2">
      <w:pPr>
        <w:widowControl w:val="0"/>
        <w:shd w:val="clear" w:color="auto" w:fill="FFFFFF"/>
        <w:tabs>
          <w:tab w:val="left" w:pos="1171"/>
        </w:tabs>
        <w:autoSpaceDE w:val="0"/>
        <w:autoSpaceDN w:val="0"/>
        <w:adjustRightInd w:val="0"/>
        <w:ind w:left="19" w:right="29" w:firstLine="710"/>
        <w:jc w:val="both"/>
        <w:rPr>
          <w:rFonts w:eastAsiaTheme="minorEastAsia"/>
          <w:sz w:val="24"/>
          <w:szCs w:val="24"/>
        </w:rPr>
      </w:pPr>
      <w:r w:rsidRPr="000164D2">
        <w:rPr>
          <w:spacing w:val="-2"/>
          <w:sz w:val="24"/>
          <w:szCs w:val="24"/>
        </w:rPr>
        <w:t>б)</w:t>
      </w:r>
      <w:r w:rsidRPr="000164D2">
        <w:rPr>
          <w:sz w:val="24"/>
          <w:szCs w:val="24"/>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w:t>
      </w:r>
      <w:r w:rsidRPr="000164D2">
        <w:rPr>
          <w:rFonts w:eastAsiaTheme="minorEastAsia"/>
          <w:sz w:val="24"/>
          <w:szCs w:val="24"/>
        </w:rPr>
        <w:t xml:space="preserve"> </w:t>
      </w:r>
      <w:r w:rsidRPr="000164D2">
        <w:rPr>
          <w:sz w:val="24"/>
          <w:szCs w:val="24"/>
        </w:rPr>
        <w:t>предоставлении Услуги и не включенных в представленный ранее комплект документов, необходимых для предоставления Услуги;</w:t>
      </w:r>
    </w:p>
    <w:p w:rsidR="000C4CB9" w:rsidRPr="000164D2" w:rsidRDefault="000C4CB9" w:rsidP="000164D2">
      <w:pPr>
        <w:widowControl w:val="0"/>
        <w:shd w:val="clear" w:color="auto" w:fill="FFFFFF"/>
        <w:tabs>
          <w:tab w:val="left" w:pos="1176"/>
        </w:tabs>
        <w:autoSpaceDE w:val="0"/>
        <w:autoSpaceDN w:val="0"/>
        <w:adjustRightInd w:val="0"/>
        <w:ind w:left="19" w:right="10" w:firstLine="710"/>
        <w:jc w:val="both"/>
        <w:rPr>
          <w:rFonts w:eastAsiaTheme="minorEastAsia"/>
          <w:sz w:val="24"/>
          <w:szCs w:val="24"/>
        </w:rPr>
      </w:pPr>
      <w:r w:rsidRPr="000164D2">
        <w:rPr>
          <w:spacing w:val="-2"/>
          <w:sz w:val="24"/>
          <w:szCs w:val="24"/>
        </w:rPr>
        <w:t>в)</w:t>
      </w:r>
      <w:r w:rsidRPr="000164D2">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C4CB9" w:rsidRPr="000164D2" w:rsidRDefault="000C4CB9" w:rsidP="000164D2">
      <w:pPr>
        <w:widowControl w:val="0"/>
        <w:shd w:val="clear" w:color="auto" w:fill="FFFFFF"/>
        <w:tabs>
          <w:tab w:val="left" w:pos="1080"/>
        </w:tabs>
        <w:autoSpaceDE w:val="0"/>
        <w:autoSpaceDN w:val="0"/>
        <w:adjustRightInd w:val="0"/>
        <w:ind w:left="19" w:right="5" w:firstLine="710"/>
        <w:jc w:val="both"/>
        <w:rPr>
          <w:rFonts w:eastAsiaTheme="minorEastAsia"/>
          <w:sz w:val="24"/>
          <w:szCs w:val="24"/>
        </w:rPr>
      </w:pPr>
      <w:r w:rsidRPr="000164D2">
        <w:rPr>
          <w:spacing w:val="-1"/>
          <w:sz w:val="24"/>
          <w:szCs w:val="24"/>
        </w:rPr>
        <w:t>г)</w:t>
      </w:r>
      <w:r w:rsidRPr="000164D2">
        <w:rPr>
          <w:sz w:val="24"/>
          <w:szCs w:val="24"/>
        </w:rPr>
        <w:tab/>
        <w:t>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0C4CB9" w:rsidRPr="000164D2" w:rsidRDefault="000C4CB9" w:rsidP="000164D2">
      <w:pPr>
        <w:widowControl w:val="0"/>
        <w:shd w:val="clear" w:color="auto" w:fill="FFFFFF"/>
        <w:autoSpaceDE w:val="0"/>
        <w:autoSpaceDN w:val="0"/>
        <w:adjustRightInd w:val="0"/>
        <w:ind w:left="19" w:right="10" w:firstLine="710"/>
        <w:jc w:val="both"/>
        <w:rPr>
          <w:rFonts w:eastAsiaTheme="minorEastAsia"/>
          <w:sz w:val="24"/>
          <w:szCs w:val="24"/>
        </w:rPr>
      </w:pPr>
      <w:bookmarkStart w:id="53" w:name="bookmark6"/>
      <w:r w:rsidRPr="000164D2">
        <w:rPr>
          <w:rFonts w:eastAsiaTheme="minorEastAsia"/>
          <w:sz w:val="24"/>
          <w:szCs w:val="24"/>
        </w:rPr>
        <w:t>1</w:t>
      </w:r>
      <w:bookmarkEnd w:id="53"/>
      <w:r w:rsidRPr="000164D2">
        <w:rPr>
          <w:rFonts w:eastAsiaTheme="minorEastAsia"/>
          <w:sz w:val="24"/>
          <w:szCs w:val="24"/>
        </w:rPr>
        <w:t xml:space="preserve">0.6. </w:t>
      </w:r>
      <w:r w:rsidRPr="000164D2">
        <w:rPr>
          <w:sz w:val="24"/>
          <w:szCs w:val="24"/>
        </w:rPr>
        <w:t>Документы из перечня, установленного пунктами</w:t>
      </w:r>
      <w:hyperlink w:anchor="bookmark4" w:history="1">
        <w:r w:rsidRPr="000164D2">
          <w:rPr>
            <w:sz w:val="24"/>
            <w:szCs w:val="24"/>
          </w:rPr>
          <w:t xml:space="preserve"> 10.1 10.2</w:t>
        </w:r>
      </w:hyperlink>
      <w:r w:rsidRPr="000164D2">
        <w:rPr>
          <w:sz w:val="24"/>
          <w:szCs w:val="24"/>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0C4CB9" w:rsidRPr="000164D2" w:rsidRDefault="000C4CB9" w:rsidP="000164D2">
      <w:pPr>
        <w:widowControl w:val="0"/>
        <w:shd w:val="clear" w:color="auto" w:fill="FFFFFF"/>
        <w:autoSpaceDE w:val="0"/>
        <w:autoSpaceDN w:val="0"/>
        <w:adjustRightInd w:val="0"/>
        <w:ind w:left="96" w:firstLine="144"/>
        <w:rPr>
          <w:rFonts w:eastAsiaTheme="minorEastAsia"/>
          <w:sz w:val="24"/>
          <w:szCs w:val="24"/>
        </w:rPr>
      </w:pPr>
      <w:r w:rsidRPr="000164D2">
        <w:rPr>
          <w:rFonts w:eastAsiaTheme="minorEastAsia"/>
          <w:bCs/>
          <w:sz w:val="24"/>
          <w:szCs w:val="24"/>
        </w:rPr>
        <w:t xml:space="preserve">11.      </w:t>
      </w:r>
      <w:r w:rsidRPr="000164D2">
        <w:rPr>
          <w:bCs/>
          <w:sz w:val="24"/>
          <w:szCs w:val="24"/>
        </w:rPr>
        <w:t xml:space="preserve">Исчерпывающий перечень документов, необходимых для предоставления Услуги, </w:t>
      </w:r>
      <w:r w:rsidRPr="000164D2">
        <w:rPr>
          <w:bCs/>
          <w:spacing w:val="-1"/>
          <w:sz w:val="24"/>
          <w:szCs w:val="24"/>
        </w:rPr>
        <w:t>которые находятся в распоряжении органов власти, органов местного самоуправления или</w:t>
      </w:r>
    </w:p>
    <w:p w:rsidR="000C4CB9" w:rsidRPr="000164D2" w:rsidRDefault="00662727" w:rsidP="000164D2">
      <w:pPr>
        <w:widowControl w:val="0"/>
        <w:shd w:val="clear" w:color="auto" w:fill="FFFFFF"/>
        <w:autoSpaceDE w:val="0"/>
        <w:autoSpaceDN w:val="0"/>
        <w:adjustRightInd w:val="0"/>
        <w:ind w:left="14"/>
        <w:jc w:val="center"/>
        <w:rPr>
          <w:bCs/>
          <w:spacing w:val="-1"/>
          <w:sz w:val="24"/>
          <w:szCs w:val="24"/>
        </w:rPr>
      </w:pPr>
      <w:r w:rsidRPr="000164D2">
        <w:rPr>
          <w:bCs/>
          <w:spacing w:val="-1"/>
          <w:sz w:val="24"/>
          <w:szCs w:val="24"/>
        </w:rPr>
        <w:t>О</w:t>
      </w:r>
      <w:r w:rsidR="000C4CB9" w:rsidRPr="000164D2">
        <w:rPr>
          <w:bCs/>
          <w:spacing w:val="-1"/>
          <w:sz w:val="24"/>
          <w:szCs w:val="24"/>
        </w:rPr>
        <w:t>рганизаций</w:t>
      </w:r>
    </w:p>
    <w:p w:rsidR="00662727" w:rsidRPr="000164D2" w:rsidRDefault="00662727" w:rsidP="000164D2">
      <w:pPr>
        <w:widowControl w:val="0"/>
        <w:shd w:val="clear" w:color="auto" w:fill="FFFFFF"/>
        <w:autoSpaceDE w:val="0"/>
        <w:autoSpaceDN w:val="0"/>
        <w:adjustRightInd w:val="0"/>
        <w:ind w:left="14"/>
        <w:jc w:val="center"/>
        <w:rPr>
          <w:rFonts w:eastAsiaTheme="minorEastAsia"/>
          <w:sz w:val="24"/>
          <w:szCs w:val="24"/>
        </w:rPr>
      </w:pPr>
    </w:p>
    <w:p w:rsidR="000C4CB9" w:rsidRPr="000164D2" w:rsidRDefault="000C4CB9" w:rsidP="000164D2">
      <w:pPr>
        <w:widowControl w:val="0"/>
        <w:shd w:val="clear" w:color="auto" w:fill="FFFFFF"/>
        <w:tabs>
          <w:tab w:val="left" w:pos="1416"/>
        </w:tabs>
        <w:autoSpaceDE w:val="0"/>
        <w:autoSpaceDN w:val="0"/>
        <w:adjustRightInd w:val="0"/>
        <w:ind w:right="5" w:firstLine="706"/>
        <w:jc w:val="both"/>
        <w:rPr>
          <w:rFonts w:eastAsiaTheme="minorEastAsia"/>
          <w:sz w:val="24"/>
          <w:szCs w:val="24"/>
        </w:rPr>
      </w:pPr>
      <w:bookmarkStart w:id="54" w:name="bookmark7"/>
      <w:r w:rsidRPr="000164D2">
        <w:rPr>
          <w:rFonts w:eastAsiaTheme="minorEastAsia"/>
          <w:sz w:val="24"/>
          <w:szCs w:val="24"/>
        </w:rPr>
        <w:t>1</w:t>
      </w:r>
      <w:bookmarkEnd w:id="54"/>
      <w:r w:rsidRPr="000164D2">
        <w:rPr>
          <w:rFonts w:eastAsiaTheme="minorEastAsia"/>
          <w:sz w:val="24"/>
          <w:szCs w:val="24"/>
        </w:rPr>
        <w:t>1.1.</w:t>
      </w:r>
      <w:r w:rsidRPr="000164D2">
        <w:rPr>
          <w:rFonts w:eastAsiaTheme="minorEastAsia"/>
          <w:sz w:val="24"/>
          <w:szCs w:val="24"/>
        </w:rPr>
        <w:tab/>
      </w:r>
      <w:r w:rsidRPr="000164D2">
        <w:rPr>
          <w:sz w:val="24"/>
          <w:szCs w:val="24"/>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0C4CB9" w:rsidRPr="000164D2" w:rsidRDefault="000C4CB9" w:rsidP="000164D2">
      <w:pPr>
        <w:widowControl w:val="0"/>
        <w:shd w:val="clear" w:color="auto" w:fill="FFFFFF"/>
        <w:autoSpaceDE w:val="0"/>
        <w:autoSpaceDN w:val="0"/>
        <w:adjustRightInd w:val="0"/>
        <w:ind w:right="10" w:firstLine="706"/>
        <w:jc w:val="both"/>
        <w:rPr>
          <w:rFonts w:eastAsiaTheme="minorEastAsia"/>
          <w:sz w:val="24"/>
          <w:szCs w:val="24"/>
        </w:rPr>
      </w:pPr>
      <w:r w:rsidRPr="000164D2">
        <w:rPr>
          <w:rFonts w:eastAsiaTheme="minorEastAsia"/>
          <w:sz w:val="24"/>
          <w:szCs w:val="24"/>
        </w:rPr>
        <w:t xml:space="preserve">11.1.1. </w:t>
      </w:r>
      <w:r w:rsidRPr="000164D2">
        <w:rPr>
          <w:sz w:val="24"/>
          <w:szCs w:val="24"/>
        </w:rPr>
        <w:t xml:space="preserve">в случае, предусмотренном подпунктом 6.1.1. настоящего Административного регламента, у Организации данные сертификата дополнительного образования, выданного ранее кандидату на обучение по дополнительным общеразвивающим программам (за </w:t>
      </w:r>
      <w:r w:rsidRPr="000164D2">
        <w:rPr>
          <w:sz w:val="24"/>
          <w:szCs w:val="24"/>
        </w:rPr>
        <w:lastRenderedPageBreak/>
        <w:t>исключением получения услуги в детских школах искусств).</w:t>
      </w:r>
    </w:p>
    <w:p w:rsidR="000C4CB9" w:rsidRPr="000164D2" w:rsidRDefault="000C4CB9" w:rsidP="00F56FD0">
      <w:pPr>
        <w:widowControl w:val="0"/>
        <w:numPr>
          <w:ilvl w:val="0"/>
          <w:numId w:val="2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0C4CB9" w:rsidRPr="000164D2" w:rsidRDefault="000C4CB9" w:rsidP="00F56FD0">
      <w:pPr>
        <w:widowControl w:val="0"/>
        <w:numPr>
          <w:ilvl w:val="0"/>
          <w:numId w:val="20"/>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0C4CB9" w:rsidRPr="000164D2" w:rsidRDefault="000C4CB9" w:rsidP="00F56FD0">
      <w:pPr>
        <w:widowControl w:val="0"/>
        <w:numPr>
          <w:ilvl w:val="0"/>
          <w:numId w:val="20"/>
        </w:numPr>
        <w:shd w:val="clear" w:color="auto" w:fill="FFFFFF"/>
        <w:tabs>
          <w:tab w:val="left" w:pos="1478"/>
        </w:tabs>
        <w:autoSpaceDE w:val="0"/>
        <w:autoSpaceDN w:val="0"/>
        <w:adjustRightInd w:val="0"/>
        <w:ind w:right="10" w:firstLine="706"/>
        <w:jc w:val="both"/>
        <w:rPr>
          <w:rFonts w:eastAsiaTheme="minorEastAsia"/>
          <w:sz w:val="24"/>
          <w:szCs w:val="24"/>
        </w:rPr>
      </w:pPr>
      <w:r w:rsidRPr="000164D2">
        <w:rPr>
          <w:sz w:val="24"/>
          <w:szCs w:val="24"/>
        </w:rPr>
        <w:t>Документы, указанные в пункте</w:t>
      </w:r>
      <w:hyperlink w:anchor="bookmark7" w:history="1">
        <w:r w:rsidRPr="000164D2">
          <w:rPr>
            <w:sz w:val="24"/>
            <w:szCs w:val="24"/>
          </w:rPr>
          <w:t xml:space="preserve"> 11.1 </w:t>
        </w:r>
      </w:hyperlink>
      <w:r w:rsidRPr="000164D2">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662727" w:rsidRPr="000164D2" w:rsidRDefault="00662727" w:rsidP="000164D2">
      <w:pPr>
        <w:widowControl w:val="0"/>
        <w:shd w:val="clear" w:color="auto" w:fill="FFFFFF"/>
        <w:tabs>
          <w:tab w:val="left" w:pos="1478"/>
        </w:tabs>
        <w:autoSpaceDE w:val="0"/>
        <w:autoSpaceDN w:val="0"/>
        <w:adjustRightInd w:val="0"/>
        <w:ind w:left="706" w:right="10"/>
        <w:jc w:val="both"/>
        <w:rPr>
          <w:rFonts w:eastAsiaTheme="minorEastAsia"/>
          <w:sz w:val="24"/>
          <w:szCs w:val="24"/>
        </w:rPr>
      </w:pPr>
    </w:p>
    <w:p w:rsidR="00662727" w:rsidRPr="000164D2" w:rsidRDefault="000C4CB9" w:rsidP="00F56FD0">
      <w:pPr>
        <w:pStyle w:val="af3"/>
        <w:widowControl w:val="0"/>
        <w:numPr>
          <w:ilvl w:val="0"/>
          <w:numId w:val="10"/>
        </w:numPr>
        <w:shd w:val="clear" w:color="auto" w:fill="FFFFFF"/>
        <w:autoSpaceDE w:val="0"/>
        <w:autoSpaceDN w:val="0"/>
        <w:adjustRightInd w:val="0"/>
        <w:jc w:val="center"/>
        <w:rPr>
          <w:bCs/>
          <w:sz w:val="24"/>
          <w:szCs w:val="24"/>
        </w:rPr>
      </w:pPr>
      <w:r w:rsidRPr="000164D2">
        <w:rPr>
          <w:bCs/>
          <w:sz w:val="24"/>
          <w:szCs w:val="24"/>
        </w:rPr>
        <w:t xml:space="preserve">Исчерпывающий перечень оснований для отказа в приеме документов, </w:t>
      </w:r>
    </w:p>
    <w:p w:rsidR="000C4CB9" w:rsidRPr="000164D2" w:rsidRDefault="000C4CB9" w:rsidP="000164D2">
      <w:pPr>
        <w:pStyle w:val="af3"/>
        <w:widowControl w:val="0"/>
        <w:shd w:val="clear" w:color="auto" w:fill="FFFFFF"/>
        <w:autoSpaceDE w:val="0"/>
        <w:autoSpaceDN w:val="0"/>
        <w:adjustRightInd w:val="0"/>
        <w:ind w:left="786"/>
        <w:jc w:val="center"/>
        <w:rPr>
          <w:bCs/>
          <w:sz w:val="24"/>
          <w:szCs w:val="24"/>
        </w:rPr>
      </w:pPr>
      <w:r w:rsidRPr="000164D2">
        <w:rPr>
          <w:bCs/>
          <w:sz w:val="24"/>
          <w:szCs w:val="24"/>
        </w:rPr>
        <w:t>необходимых</w:t>
      </w:r>
      <w:r w:rsidRPr="000164D2">
        <w:rPr>
          <w:rFonts w:eastAsiaTheme="minorEastAsia"/>
          <w:sz w:val="24"/>
          <w:szCs w:val="24"/>
        </w:rPr>
        <w:t xml:space="preserve"> </w:t>
      </w:r>
      <w:r w:rsidRPr="000164D2">
        <w:rPr>
          <w:bCs/>
          <w:sz w:val="24"/>
          <w:szCs w:val="24"/>
        </w:rPr>
        <w:t>для предоставления Услуги</w:t>
      </w:r>
    </w:p>
    <w:p w:rsidR="00662727" w:rsidRPr="000164D2" w:rsidRDefault="00662727" w:rsidP="000164D2">
      <w:pPr>
        <w:pStyle w:val="af3"/>
        <w:widowControl w:val="0"/>
        <w:shd w:val="clear" w:color="auto" w:fill="FFFFFF"/>
        <w:autoSpaceDE w:val="0"/>
        <w:autoSpaceDN w:val="0"/>
        <w:adjustRightInd w:val="0"/>
        <w:ind w:left="786"/>
        <w:jc w:val="center"/>
        <w:rPr>
          <w:rFonts w:eastAsiaTheme="minorEastAsia"/>
          <w:sz w:val="24"/>
          <w:szCs w:val="24"/>
        </w:rPr>
      </w:pPr>
    </w:p>
    <w:p w:rsidR="000C4CB9" w:rsidRPr="000164D2" w:rsidRDefault="000C4CB9" w:rsidP="000164D2">
      <w:pPr>
        <w:widowControl w:val="0"/>
        <w:shd w:val="clear" w:color="auto" w:fill="FFFFFF"/>
        <w:autoSpaceDE w:val="0"/>
        <w:autoSpaceDN w:val="0"/>
        <w:adjustRightInd w:val="0"/>
        <w:ind w:right="10" w:firstLine="706"/>
        <w:jc w:val="both"/>
        <w:rPr>
          <w:rFonts w:eastAsiaTheme="minorEastAsia"/>
          <w:sz w:val="24"/>
          <w:szCs w:val="24"/>
        </w:rPr>
      </w:pPr>
      <w:r w:rsidRPr="000164D2">
        <w:rPr>
          <w:rFonts w:eastAsiaTheme="minorEastAsia"/>
          <w:sz w:val="24"/>
          <w:szCs w:val="24"/>
        </w:rPr>
        <w:t xml:space="preserve">12.1. </w:t>
      </w:r>
      <w:r w:rsidRPr="000164D2">
        <w:rPr>
          <w:sz w:val="24"/>
          <w:szCs w:val="24"/>
        </w:rPr>
        <w:t>Основаниями для отказа в приеме документов, необходимых для предоставления Услуги, являются:</w:t>
      </w:r>
    </w:p>
    <w:p w:rsidR="000C4CB9" w:rsidRPr="000164D2" w:rsidRDefault="000C4CB9" w:rsidP="00F56FD0">
      <w:pPr>
        <w:widowControl w:val="0"/>
        <w:numPr>
          <w:ilvl w:val="0"/>
          <w:numId w:val="21"/>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Заявление направлено адресату не по принадлежности;</w:t>
      </w:r>
    </w:p>
    <w:p w:rsidR="000C4CB9" w:rsidRPr="000164D2" w:rsidRDefault="000C4CB9" w:rsidP="00F56FD0">
      <w:pPr>
        <w:widowControl w:val="0"/>
        <w:numPr>
          <w:ilvl w:val="0"/>
          <w:numId w:val="21"/>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Заявителем представлен неполный комплект документов, необходимых для предоставления Услуги;</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документы, необходимые для предоставления Услуги, утратили силу;</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некорректное заполнение полей в форме интерактивного Заявления на ЕНГУ или РПГУ недостоверное, неполное либо неправильное, несоответствующее требованиям, установленным настоящим Административным регламентом);</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0C4CB9" w:rsidRPr="000164D2" w:rsidRDefault="000C4CB9" w:rsidP="00F56FD0">
      <w:pPr>
        <w:widowControl w:val="0"/>
        <w:numPr>
          <w:ilvl w:val="0"/>
          <w:numId w:val="22"/>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0C4CB9" w:rsidRPr="000164D2" w:rsidRDefault="000C4CB9" w:rsidP="000164D2">
      <w:pPr>
        <w:widowControl w:val="0"/>
        <w:shd w:val="clear" w:color="auto" w:fill="FFFFFF"/>
        <w:tabs>
          <w:tab w:val="left" w:pos="1440"/>
        </w:tabs>
        <w:autoSpaceDE w:val="0"/>
        <w:autoSpaceDN w:val="0"/>
        <w:adjustRightInd w:val="0"/>
        <w:ind w:right="5" w:firstLine="706"/>
        <w:jc w:val="both"/>
        <w:rPr>
          <w:rFonts w:eastAsiaTheme="minorEastAsia"/>
          <w:sz w:val="24"/>
          <w:szCs w:val="24"/>
        </w:rPr>
      </w:pPr>
      <w:r w:rsidRPr="000164D2">
        <w:rPr>
          <w:rFonts w:eastAsiaTheme="minorEastAsia"/>
          <w:sz w:val="24"/>
          <w:szCs w:val="24"/>
        </w:rPr>
        <w:t>12.2.</w:t>
      </w:r>
      <w:r w:rsidRPr="000164D2">
        <w:rPr>
          <w:rFonts w:eastAsiaTheme="minorEastAsia"/>
          <w:sz w:val="24"/>
          <w:szCs w:val="24"/>
        </w:rPr>
        <w:tab/>
      </w:r>
      <w:r w:rsidRPr="000164D2">
        <w:rPr>
          <w:sz w:val="24"/>
          <w:szCs w:val="24"/>
        </w:rPr>
        <w:t>При обращении через ЕПГУ или РПГУ решение об отказе в приеме документов,</w:t>
      </w:r>
      <w:r w:rsidR="00662727" w:rsidRPr="000164D2">
        <w:rPr>
          <w:sz w:val="24"/>
          <w:szCs w:val="24"/>
        </w:rPr>
        <w:t xml:space="preserve"> </w:t>
      </w:r>
      <w:r w:rsidRPr="000164D2">
        <w:rPr>
          <w:sz w:val="24"/>
          <w:szCs w:val="24"/>
        </w:rPr>
        <w:t>необходимых для предоставления Услуги, оформляется по форме, приведенной в Приложении4 к настоящему Административному регламенту, в виде электронного документа направляется</w:t>
      </w:r>
      <w:r w:rsidR="00662727" w:rsidRPr="000164D2">
        <w:rPr>
          <w:sz w:val="24"/>
          <w:szCs w:val="24"/>
        </w:rPr>
        <w:t xml:space="preserve"> </w:t>
      </w:r>
      <w:r w:rsidRPr="000164D2">
        <w:rPr>
          <w:sz w:val="24"/>
          <w:szCs w:val="24"/>
        </w:rPr>
        <w:t>в личный кабинет Заявителя на ЕПГУ или РПГУ не позднее первого рабочего дня, следующего</w:t>
      </w:r>
      <w:r w:rsidR="00592893" w:rsidRPr="000164D2">
        <w:rPr>
          <w:sz w:val="24"/>
          <w:szCs w:val="24"/>
        </w:rPr>
        <w:t xml:space="preserve"> </w:t>
      </w:r>
      <w:r w:rsidRPr="000164D2">
        <w:rPr>
          <w:sz w:val="24"/>
          <w:szCs w:val="24"/>
        </w:rPr>
        <w:t>за днем подачи Заявления.</w:t>
      </w:r>
    </w:p>
    <w:p w:rsidR="000C4CB9" w:rsidRPr="000164D2" w:rsidRDefault="000C4CB9" w:rsidP="000164D2">
      <w:pPr>
        <w:widowControl w:val="0"/>
        <w:shd w:val="clear" w:color="auto" w:fill="FFFFFF"/>
        <w:tabs>
          <w:tab w:val="left" w:pos="1416"/>
        </w:tabs>
        <w:autoSpaceDE w:val="0"/>
        <w:autoSpaceDN w:val="0"/>
        <w:adjustRightInd w:val="0"/>
        <w:ind w:firstLine="706"/>
        <w:jc w:val="both"/>
        <w:rPr>
          <w:rFonts w:eastAsiaTheme="minorEastAsia"/>
          <w:sz w:val="24"/>
          <w:szCs w:val="24"/>
        </w:rPr>
      </w:pPr>
      <w:r w:rsidRPr="000164D2">
        <w:rPr>
          <w:rFonts w:eastAsiaTheme="minorEastAsia"/>
          <w:sz w:val="24"/>
          <w:szCs w:val="24"/>
        </w:rPr>
        <w:t>12.2.1.</w:t>
      </w:r>
      <w:r w:rsidRPr="000164D2">
        <w:rPr>
          <w:rFonts w:eastAsiaTheme="minorEastAsia"/>
          <w:sz w:val="24"/>
          <w:szCs w:val="24"/>
        </w:rPr>
        <w:tab/>
      </w:r>
      <w:r w:rsidRPr="000164D2">
        <w:rPr>
          <w:sz w:val="24"/>
          <w:szCs w:val="24"/>
        </w:rPr>
        <w:t>При наличии основания для отказа в предоставлении Услуги, предусмотренного</w:t>
      </w:r>
      <w:r w:rsidR="00662727" w:rsidRPr="000164D2">
        <w:rPr>
          <w:sz w:val="24"/>
          <w:szCs w:val="24"/>
        </w:rPr>
        <w:t xml:space="preserve"> </w:t>
      </w:r>
      <w:r w:rsidRPr="000164D2">
        <w:rPr>
          <w:sz w:val="24"/>
          <w:szCs w:val="24"/>
        </w:rPr>
        <w:t>пунктом 12.1 .2 настоящего Административного регламента, в решении об отказе указывается информация о документах, которые не были предоставлены Заявителем.</w:t>
      </w:r>
    </w:p>
    <w:p w:rsidR="000C4CB9" w:rsidRPr="000164D2" w:rsidRDefault="000C4CB9"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12.2.2.</w:t>
      </w:r>
      <w:r w:rsidRPr="000164D2">
        <w:rPr>
          <w:rFonts w:eastAsiaTheme="minorEastAsia"/>
          <w:sz w:val="24"/>
          <w:szCs w:val="24"/>
        </w:rPr>
        <w:tab/>
      </w:r>
      <w:r w:rsidRPr="000164D2">
        <w:rPr>
          <w:sz w:val="24"/>
          <w:szCs w:val="24"/>
        </w:rPr>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0C4CB9" w:rsidRPr="000164D2" w:rsidRDefault="000C4CB9" w:rsidP="00F56FD0">
      <w:pPr>
        <w:widowControl w:val="0"/>
        <w:numPr>
          <w:ilvl w:val="0"/>
          <w:numId w:val="23"/>
        </w:numPr>
        <w:shd w:val="clear" w:color="auto" w:fill="FFFFFF"/>
        <w:tabs>
          <w:tab w:val="left" w:pos="1440"/>
        </w:tabs>
        <w:autoSpaceDE w:val="0"/>
        <w:autoSpaceDN w:val="0"/>
        <w:adjustRightInd w:val="0"/>
        <w:ind w:firstLine="706"/>
        <w:jc w:val="both"/>
        <w:rPr>
          <w:rFonts w:eastAsiaTheme="minorEastAsia"/>
          <w:sz w:val="24"/>
          <w:szCs w:val="24"/>
        </w:rPr>
      </w:pPr>
      <w:r w:rsidRPr="000164D2">
        <w:rPr>
          <w:sz w:val="24"/>
          <w:szCs w:val="24"/>
        </w:rPr>
        <w:t>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организационно-</w:t>
      </w:r>
      <w:r w:rsidRPr="000164D2">
        <w:rPr>
          <w:sz w:val="24"/>
          <w:szCs w:val="24"/>
        </w:rPr>
        <w:lastRenderedPageBreak/>
        <w:t>распорядительным актом Организации, который размещается на сайте Организации, а также нормативно-правовым актом администрации</w:t>
      </w:r>
      <w:r w:rsidR="00662727" w:rsidRPr="000164D2">
        <w:rPr>
          <w:sz w:val="24"/>
          <w:szCs w:val="24"/>
        </w:rPr>
        <w:t xml:space="preserve"> </w:t>
      </w:r>
      <w:r w:rsidRPr="000164D2">
        <w:rPr>
          <w:sz w:val="24"/>
          <w:szCs w:val="24"/>
        </w:rPr>
        <w:t xml:space="preserve">Аргаяшского муниципального района. </w:t>
      </w:r>
    </w:p>
    <w:p w:rsidR="000C4CB9" w:rsidRPr="000164D2" w:rsidRDefault="000C4CB9" w:rsidP="00F56FD0">
      <w:pPr>
        <w:widowControl w:val="0"/>
        <w:numPr>
          <w:ilvl w:val="0"/>
          <w:numId w:val="23"/>
        </w:numPr>
        <w:shd w:val="clear" w:color="auto" w:fill="FFFFFF"/>
        <w:tabs>
          <w:tab w:val="left" w:pos="1440"/>
        </w:tabs>
        <w:autoSpaceDE w:val="0"/>
        <w:autoSpaceDN w:val="0"/>
        <w:adjustRightInd w:val="0"/>
        <w:ind w:firstLine="706"/>
        <w:jc w:val="both"/>
        <w:rPr>
          <w:rFonts w:eastAsiaTheme="minorEastAsia"/>
          <w:sz w:val="24"/>
          <w:szCs w:val="24"/>
        </w:rPr>
      </w:pPr>
      <w:r w:rsidRPr="000164D2">
        <w:rPr>
          <w:sz w:val="24"/>
          <w:szCs w:val="24"/>
        </w:rPr>
        <w:t>Отказ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662727" w:rsidRPr="000164D2" w:rsidRDefault="00662727" w:rsidP="000164D2">
      <w:pPr>
        <w:widowControl w:val="0"/>
        <w:shd w:val="clear" w:color="auto" w:fill="FFFFFF"/>
        <w:tabs>
          <w:tab w:val="left" w:pos="1440"/>
        </w:tabs>
        <w:autoSpaceDE w:val="0"/>
        <w:autoSpaceDN w:val="0"/>
        <w:adjustRightInd w:val="0"/>
        <w:ind w:left="706"/>
        <w:jc w:val="both"/>
        <w:rPr>
          <w:rFonts w:eastAsiaTheme="minorEastAsia"/>
          <w:sz w:val="24"/>
          <w:szCs w:val="24"/>
        </w:rPr>
      </w:pPr>
    </w:p>
    <w:p w:rsidR="00662727" w:rsidRPr="000164D2" w:rsidRDefault="000C4CB9" w:rsidP="000164D2">
      <w:pPr>
        <w:widowControl w:val="0"/>
        <w:shd w:val="clear" w:color="auto" w:fill="FFFFFF"/>
        <w:autoSpaceDE w:val="0"/>
        <w:autoSpaceDN w:val="0"/>
        <w:adjustRightInd w:val="0"/>
        <w:jc w:val="center"/>
        <w:rPr>
          <w:bCs/>
          <w:sz w:val="24"/>
          <w:szCs w:val="24"/>
        </w:rPr>
      </w:pPr>
      <w:r w:rsidRPr="000164D2">
        <w:rPr>
          <w:rFonts w:eastAsiaTheme="minorEastAsia"/>
          <w:bCs/>
          <w:sz w:val="24"/>
          <w:szCs w:val="24"/>
        </w:rPr>
        <w:t xml:space="preserve">13.      </w:t>
      </w:r>
      <w:r w:rsidRPr="000164D2">
        <w:rPr>
          <w:bCs/>
          <w:sz w:val="24"/>
          <w:szCs w:val="24"/>
        </w:rPr>
        <w:t xml:space="preserve">Исчерпывающий перечень оснований для приостановления или отказа </w:t>
      </w:r>
    </w:p>
    <w:p w:rsidR="000C4CB9" w:rsidRPr="000164D2" w:rsidRDefault="000C4CB9" w:rsidP="000164D2">
      <w:pPr>
        <w:widowControl w:val="0"/>
        <w:shd w:val="clear" w:color="auto" w:fill="FFFFFF"/>
        <w:autoSpaceDE w:val="0"/>
        <w:autoSpaceDN w:val="0"/>
        <w:adjustRightInd w:val="0"/>
        <w:jc w:val="center"/>
        <w:rPr>
          <w:rFonts w:eastAsiaTheme="minorEastAsia"/>
          <w:sz w:val="24"/>
          <w:szCs w:val="24"/>
        </w:rPr>
      </w:pPr>
      <w:r w:rsidRPr="000164D2">
        <w:rPr>
          <w:bCs/>
          <w:sz w:val="24"/>
          <w:szCs w:val="24"/>
        </w:rPr>
        <w:t>в</w:t>
      </w:r>
      <w:r w:rsidRPr="000164D2">
        <w:rPr>
          <w:rFonts w:eastAsiaTheme="minorEastAsia"/>
          <w:sz w:val="24"/>
          <w:szCs w:val="24"/>
        </w:rPr>
        <w:t xml:space="preserve"> </w:t>
      </w:r>
      <w:r w:rsidRPr="000164D2">
        <w:rPr>
          <w:bCs/>
          <w:sz w:val="24"/>
          <w:szCs w:val="24"/>
        </w:rPr>
        <w:t>предоставлении Услуги</w:t>
      </w:r>
    </w:p>
    <w:p w:rsidR="000C4CB9" w:rsidRPr="000164D2" w:rsidRDefault="000C4CB9" w:rsidP="00F56FD0">
      <w:pPr>
        <w:widowControl w:val="0"/>
        <w:numPr>
          <w:ilvl w:val="0"/>
          <w:numId w:val="24"/>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Основания для приостановления предоставления Услуги отсутствуют.</w:t>
      </w:r>
    </w:p>
    <w:p w:rsidR="000C4CB9" w:rsidRPr="000164D2" w:rsidRDefault="000C4CB9" w:rsidP="00F56FD0">
      <w:pPr>
        <w:widowControl w:val="0"/>
        <w:numPr>
          <w:ilvl w:val="0"/>
          <w:numId w:val="24"/>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4CB9" w:rsidRPr="000164D2" w:rsidRDefault="000C4CB9" w:rsidP="00F56FD0">
      <w:pPr>
        <w:widowControl w:val="0"/>
        <w:numPr>
          <w:ilvl w:val="0"/>
          <w:numId w:val="24"/>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4CB9" w:rsidRPr="000164D2" w:rsidRDefault="000C4CB9"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13.4.</w:t>
      </w:r>
      <w:r w:rsidRPr="000164D2">
        <w:rPr>
          <w:rFonts w:eastAsiaTheme="minorEastAsia"/>
          <w:sz w:val="24"/>
          <w:szCs w:val="24"/>
        </w:rPr>
        <w:tab/>
      </w:r>
      <w:r w:rsidRPr="000164D2">
        <w:rPr>
          <w:sz w:val="24"/>
          <w:szCs w:val="24"/>
        </w:rPr>
        <w:t>Основаниями для отказа в предоставлении Услуги являются:</w:t>
      </w:r>
    </w:p>
    <w:p w:rsidR="000C4CB9" w:rsidRPr="000164D2" w:rsidRDefault="000C4CB9" w:rsidP="00F56FD0">
      <w:pPr>
        <w:widowControl w:val="0"/>
        <w:numPr>
          <w:ilvl w:val="0"/>
          <w:numId w:val="25"/>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наличие противоречивых сведений в Заявлении и приложенных к нему документах;</w:t>
      </w:r>
    </w:p>
    <w:p w:rsidR="000C4CB9" w:rsidRPr="000164D2" w:rsidRDefault="000C4CB9" w:rsidP="00F56FD0">
      <w:pPr>
        <w:widowControl w:val="0"/>
        <w:numPr>
          <w:ilvl w:val="0"/>
          <w:numId w:val="25"/>
        </w:numPr>
        <w:shd w:val="clear" w:color="auto" w:fill="FFFFFF"/>
        <w:tabs>
          <w:tab w:val="left" w:pos="1478"/>
        </w:tabs>
        <w:autoSpaceDE w:val="0"/>
        <w:autoSpaceDN w:val="0"/>
        <w:adjustRightInd w:val="0"/>
        <w:ind w:right="24" w:firstLine="706"/>
        <w:jc w:val="both"/>
        <w:rPr>
          <w:rFonts w:eastAsiaTheme="minorEastAsia"/>
          <w:sz w:val="24"/>
          <w:szCs w:val="24"/>
        </w:rPr>
      </w:pPr>
      <w:r w:rsidRPr="000164D2">
        <w:rPr>
          <w:sz w:val="24"/>
          <w:szCs w:val="24"/>
        </w:rPr>
        <w:t>несоответствие категории Заявителя кругу лиц, указанных в подразделе 2 настоящего Административного регламента;</w:t>
      </w:r>
    </w:p>
    <w:p w:rsidR="000C4CB9" w:rsidRPr="000164D2" w:rsidRDefault="000C4CB9" w:rsidP="00F56FD0">
      <w:pPr>
        <w:widowControl w:val="0"/>
        <w:numPr>
          <w:ilvl w:val="0"/>
          <w:numId w:val="25"/>
        </w:numPr>
        <w:shd w:val="clear" w:color="auto" w:fill="FFFFFF"/>
        <w:tabs>
          <w:tab w:val="left" w:pos="1478"/>
        </w:tabs>
        <w:autoSpaceDE w:val="0"/>
        <w:autoSpaceDN w:val="0"/>
        <w:adjustRightInd w:val="0"/>
        <w:ind w:right="29" w:firstLine="706"/>
        <w:jc w:val="both"/>
        <w:rPr>
          <w:rFonts w:eastAsiaTheme="minorEastAsia"/>
          <w:sz w:val="24"/>
          <w:szCs w:val="24"/>
        </w:rPr>
      </w:pPr>
      <w:r w:rsidRPr="000164D2">
        <w:rPr>
          <w:sz w:val="24"/>
          <w:szCs w:val="24"/>
        </w:rPr>
        <w:t>несоответствие документов, указанных в подразделе</w:t>
      </w:r>
      <w:hyperlink w:anchor="bookmark3" w:history="1">
        <w:r w:rsidRPr="000164D2">
          <w:rPr>
            <w:sz w:val="24"/>
            <w:szCs w:val="24"/>
          </w:rPr>
          <w:t xml:space="preserve"> 10 </w:t>
        </w:r>
      </w:hyperlink>
      <w:r w:rsidRPr="000164D2">
        <w:rPr>
          <w:sz w:val="24"/>
          <w:szCs w:val="24"/>
        </w:rPr>
        <w:t>настоящего Административного регламента, по форме или содержанию требованиям законодательства Российской Федерации;</w:t>
      </w:r>
    </w:p>
    <w:p w:rsidR="000C4CB9" w:rsidRPr="000164D2" w:rsidRDefault="000C4CB9" w:rsidP="000164D2">
      <w:pPr>
        <w:widowControl w:val="0"/>
        <w:shd w:val="clear" w:color="auto" w:fill="FFFFFF"/>
        <w:tabs>
          <w:tab w:val="left" w:pos="1416"/>
        </w:tabs>
        <w:autoSpaceDE w:val="0"/>
        <w:autoSpaceDN w:val="0"/>
        <w:adjustRightInd w:val="0"/>
        <w:ind w:right="24" w:firstLine="706"/>
        <w:jc w:val="both"/>
        <w:rPr>
          <w:rFonts w:eastAsiaTheme="minorEastAsia"/>
          <w:sz w:val="24"/>
          <w:szCs w:val="24"/>
        </w:rPr>
      </w:pPr>
      <w:r w:rsidRPr="000164D2">
        <w:rPr>
          <w:rFonts w:eastAsiaTheme="minorEastAsia"/>
          <w:sz w:val="24"/>
          <w:szCs w:val="24"/>
        </w:rPr>
        <w:t>13.4.4.</w:t>
      </w:r>
      <w:r w:rsidRPr="000164D2">
        <w:rPr>
          <w:rFonts w:eastAsiaTheme="minorEastAsia"/>
          <w:sz w:val="24"/>
          <w:szCs w:val="24"/>
        </w:rPr>
        <w:tab/>
      </w:r>
      <w:r w:rsidRPr="000164D2">
        <w:rPr>
          <w:sz w:val="24"/>
          <w:szCs w:val="24"/>
        </w:rPr>
        <w:t>Заявление подано лицом, не имеющим полномочий представлять интересы Заявителя;</w:t>
      </w:r>
    </w:p>
    <w:p w:rsidR="000C4CB9" w:rsidRPr="000164D2" w:rsidRDefault="000C4CB9" w:rsidP="00F56FD0">
      <w:pPr>
        <w:widowControl w:val="0"/>
        <w:numPr>
          <w:ilvl w:val="0"/>
          <w:numId w:val="26"/>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отзыв Заявления по инициативе Заявителя;</w:t>
      </w:r>
    </w:p>
    <w:p w:rsidR="000C4CB9" w:rsidRPr="000164D2" w:rsidRDefault="000C4CB9" w:rsidP="00F56FD0">
      <w:pPr>
        <w:widowControl w:val="0"/>
        <w:numPr>
          <w:ilvl w:val="0"/>
          <w:numId w:val="26"/>
        </w:numPr>
        <w:shd w:val="clear" w:color="auto" w:fill="FFFFFF"/>
        <w:tabs>
          <w:tab w:val="left" w:pos="1478"/>
        </w:tabs>
        <w:autoSpaceDE w:val="0"/>
        <w:autoSpaceDN w:val="0"/>
        <w:adjustRightInd w:val="0"/>
        <w:ind w:right="29" w:firstLine="706"/>
        <w:jc w:val="both"/>
        <w:rPr>
          <w:rFonts w:eastAsiaTheme="minorEastAsia"/>
          <w:sz w:val="24"/>
          <w:szCs w:val="24"/>
        </w:rPr>
      </w:pPr>
      <w:r w:rsidRPr="000164D2">
        <w:rPr>
          <w:sz w:val="24"/>
          <w:szCs w:val="24"/>
        </w:rPr>
        <w:t>наличие медицинских противопоказаний для освоения программ по отдельным видам искусства, физической культуры и спорта;</w:t>
      </w:r>
    </w:p>
    <w:p w:rsidR="000C4CB9" w:rsidRPr="000164D2" w:rsidRDefault="000C4CB9" w:rsidP="00F56FD0">
      <w:pPr>
        <w:widowControl w:val="0"/>
        <w:numPr>
          <w:ilvl w:val="0"/>
          <w:numId w:val="26"/>
        </w:numPr>
        <w:shd w:val="clear" w:color="auto" w:fill="FFFFFF"/>
        <w:tabs>
          <w:tab w:val="left" w:pos="1478"/>
        </w:tabs>
        <w:autoSpaceDE w:val="0"/>
        <w:autoSpaceDN w:val="0"/>
        <w:adjustRightInd w:val="0"/>
        <w:ind w:right="24" w:firstLine="706"/>
        <w:jc w:val="both"/>
        <w:rPr>
          <w:rFonts w:eastAsiaTheme="minorEastAsia"/>
          <w:sz w:val="24"/>
          <w:szCs w:val="24"/>
        </w:rPr>
      </w:pPr>
      <w:r w:rsidRPr="000164D2">
        <w:rPr>
          <w:sz w:val="24"/>
          <w:szCs w:val="24"/>
        </w:rPr>
        <w:t>отсутствие свободных мест для обучения по выбранной программе в Организации;</w:t>
      </w:r>
    </w:p>
    <w:p w:rsidR="000C4CB9" w:rsidRPr="000164D2" w:rsidRDefault="000C4CB9" w:rsidP="00F56FD0">
      <w:pPr>
        <w:widowControl w:val="0"/>
        <w:numPr>
          <w:ilvl w:val="0"/>
          <w:numId w:val="26"/>
        </w:numPr>
        <w:shd w:val="clear" w:color="auto" w:fill="FFFFFF"/>
        <w:tabs>
          <w:tab w:val="left" w:pos="1478"/>
        </w:tabs>
        <w:autoSpaceDE w:val="0"/>
        <w:autoSpaceDN w:val="0"/>
        <w:adjustRightInd w:val="0"/>
        <w:ind w:right="29" w:firstLine="706"/>
        <w:jc w:val="both"/>
        <w:rPr>
          <w:rFonts w:eastAsiaTheme="minorEastAsia"/>
          <w:sz w:val="24"/>
          <w:szCs w:val="24"/>
        </w:rPr>
      </w:pPr>
      <w:r w:rsidRPr="000164D2">
        <w:rPr>
          <w:sz w:val="24"/>
          <w:szCs w:val="24"/>
        </w:rP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rsidR="000C4CB9" w:rsidRPr="000164D2" w:rsidRDefault="000C4CB9" w:rsidP="00F56FD0">
      <w:pPr>
        <w:widowControl w:val="0"/>
        <w:numPr>
          <w:ilvl w:val="0"/>
          <w:numId w:val="26"/>
        </w:numPr>
        <w:shd w:val="clear" w:color="auto" w:fill="FFFFFF"/>
        <w:tabs>
          <w:tab w:val="left" w:pos="1478"/>
        </w:tabs>
        <w:autoSpaceDE w:val="0"/>
        <w:autoSpaceDN w:val="0"/>
        <w:adjustRightInd w:val="0"/>
        <w:ind w:right="29" w:firstLine="706"/>
        <w:jc w:val="both"/>
        <w:rPr>
          <w:rFonts w:eastAsiaTheme="minorEastAsia"/>
          <w:sz w:val="24"/>
          <w:szCs w:val="24"/>
        </w:rPr>
      </w:pPr>
      <w:r w:rsidRPr="000164D2">
        <w:rPr>
          <w:sz w:val="24"/>
          <w:szCs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0C4CB9" w:rsidRPr="000164D2" w:rsidRDefault="000C4CB9" w:rsidP="00F56FD0">
      <w:pPr>
        <w:widowControl w:val="0"/>
        <w:numPr>
          <w:ilvl w:val="0"/>
          <w:numId w:val="27"/>
        </w:numPr>
        <w:shd w:val="clear" w:color="auto" w:fill="FFFFFF"/>
        <w:tabs>
          <w:tab w:val="left" w:pos="1560"/>
        </w:tabs>
        <w:autoSpaceDE w:val="0"/>
        <w:autoSpaceDN w:val="0"/>
        <w:adjustRightInd w:val="0"/>
        <w:ind w:right="24" w:firstLine="706"/>
        <w:jc w:val="both"/>
        <w:rPr>
          <w:rFonts w:eastAsiaTheme="minorEastAsia"/>
          <w:sz w:val="24"/>
          <w:szCs w:val="24"/>
        </w:rPr>
      </w:pPr>
      <w:r w:rsidRPr="000164D2">
        <w:rPr>
          <w:sz w:val="24"/>
          <w:szCs w:val="24"/>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0C4CB9" w:rsidRPr="000164D2" w:rsidRDefault="000C4CB9" w:rsidP="00F56FD0">
      <w:pPr>
        <w:widowControl w:val="0"/>
        <w:numPr>
          <w:ilvl w:val="0"/>
          <w:numId w:val="27"/>
        </w:numPr>
        <w:shd w:val="clear" w:color="auto" w:fill="FFFFFF"/>
        <w:tabs>
          <w:tab w:val="left" w:pos="1560"/>
          <w:tab w:val="left" w:pos="2122"/>
        </w:tabs>
        <w:autoSpaceDE w:val="0"/>
        <w:autoSpaceDN w:val="0"/>
        <w:adjustRightInd w:val="0"/>
        <w:ind w:left="706"/>
        <w:rPr>
          <w:rFonts w:eastAsiaTheme="minorEastAsia"/>
          <w:sz w:val="24"/>
          <w:szCs w:val="24"/>
        </w:rPr>
      </w:pPr>
      <w:r w:rsidRPr="000164D2">
        <w:rPr>
          <w:sz w:val="24"/>
          <w:szCs w:val="24"/>
        </w:rPr>
        <w:lastRenderedPageBreak/>
        <w:t>неявка на прохождение индивидуального отбора в Организацию;</w:t>
      </w:r>
    </w:p>
    <w:p w:rsidR="000C4CB9" w:rsidRPr="000164D2" w:rsidRDefault="000C4CB9" w:rsidP="00F56FD0">
      <w:pPr>
        <w:widowControl w:val="0"/>
        <w:numPr>
          <w:ilvl w:val="0"/>
          <w:numId w:val="27"/>
        </w:numPr>
        <w:shd w:val="clear" w:color="auto" w:fill="FFFFFF"/>
        <w:tabs>
          <w:tab w:val="left" w:pos="1560"/>
          <w:tab w:val="left" w:pos="2122"/>
        </w:tabs>
        <w:autoSpaceDE w:val="0"/>
        <w:autoSpaceDN w:val="0"/>
        <w:adjustRightInd w:val="0"/>
        <w:ind w:right="29" w:firstLine="706"/>
        <w:jc w:val="both"/>
        <w:rPr>
          <w:rFonts w:eastAsiaTheme="minorEastAsia"/>
          <w:sz w:val="24"/>
          <w:szCs w:val="24"/>
        </w:rPr>
      </w:pPr>
      <w:r w:rsidRPr="000164D2">
        <w:rPr>
          <w:sz w:val="24"/>
          <w:szCs w:val="24"/>
        </w:rPr>
        <w:t>непредставление оригиналов документов, сведения о которых указаны Заявителем в э</w:t>
      </w:r>
      <w:r w:rsidR="00592893" w:rsidRPr="000164D2">
        <w:rPr>
          <w:sz w:val="24"/>
          <w:szCs w:val="24"/>
        </w:rPr>
        <w:t>лектронной форме Заявления на ЕП</w:t>
      </w:r>
      <w:r w:rsidRPr="000164D2">
        <w:rPr>
          <w:sz w:val="24"/>
          <w:szCs w:val="24"/>
        </w:rPr>
        <w:t>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0C4CB9" w:rsidRPr="000164D2" w:rsidRDefault="000C4CB9" w:rsidP="00F56FD0">
      <w:pPr>
        <w:widowControl w:val="0"/>
        <w:numPr>
          <w:ilvl w:val="0"/>
          <w:numId w:val="27"/>
        </w:numPr>
        <w:shd w:val="clear" w:color="auto" w:fill="FFFFFF"/>
        <w:tabs>
          <w:tab w:val="left" w:pos="1560"/>
          <w:tab w:val="left" w:pos="2122"/>
        </w:tabs>
        <w:autoSpaceDE w:val="0"/>
        <w:autoSpaceDN w:val="0"/>
        <w:adjustRightInd w:val="0"/>
        <w:ind w:right="29" w:firstLine="706"/>
        <w:jc w:val="both"/>
        <w:rPr>
          <w:rFonts w:eastAsiaTheme="minorEastAsia"/>
          <w:sz w:val="24"/>
          <w:szCs w:val="24"/>
        </w:rPr>
      </w:pPr>
      <w:r w:rsidRPr="000164D2">
        <w:rPr>
          <w:sz w:val="24"/>
          <w:szCs w:val="24"/>
        </w:rPr>
        <w:t>несоответствие оригиналов документов сведениям, указанным в электронной форме Заявления на ЕПГУ или РПГУ;</w:t>
      </w:r>
    </w:p>
    <w:p w:rsidR="000C4CB9" w:rsidRPr="000164D2" w:rsidRDefault="000C4CB9" w:rsidP="00F56FD0">
      <w:pPr>
        <w:widowControl w:val="0"/>
        <w:numPr>
          <w:ilvl w:val="0"/>
          <w:numId w:val="27"/>
        </w:numPr>
        <w:shd w:val="clear" w:color="auto" w:fill="FFFFFF"/>
        <w:tabs>
          <w:tab w:val="left" w:pos="1560"/>
          <w:tab w:val="left" w:pos="2122"/>
        </w:tabs>
        <w:autoSpaceDE w:val="0"/>
        <w:autoSpaceDN w:val="0"/>
        <w:adjustRightInd w:val="0"/>
        <w:ind w:right="29" w:firstLine="706"/>
        <w:jc w:val="both"/>
        <w:rPr>
          <w:rFonts w:eastAsiaTheme="minorEastAsia"/>
          <w:sz w:val="24"/>
          <w:szCs w:val="24"/>
        </w:rPr>
      </w:pPr>
      <w:r w:rsidRPr="000164D2">
        <w:rPr>
          <w:sz w:val="24"/>
          <w:szCs w:val="24"/>
        </w:rPr>
        <w:t>недостаток результатов (нехватка баллов) при прохождении индивидуального отбора;</w:t>
      </w:r>
    </w:p>
    <w:p w:rsidR="000C4CB9" w:rsidRPr="000164D2" w:rsidRDefault="000C4CB9" w:rsidP="00F56FD0">
      <w:pPr>
        <w:widowControl w:val="0"/>
        <w:numPr>
          <w:ilvl w:val="0"/>
          <w:numId w:val="27"/>
        </w:numPr>
        <w:shd w:val="clear" w:color="auto" w:fill="FFFFFF"/>
        <w:tabs>
          <w:tab w:val="left" w:pos="1560"/>
          <w:tab w:val="left" w:pos="2122"/>
        </w:tabs>
        <w:autoSpaceDE w:val="0"/>
        <w:autoSpaceDN w:val="0"/>
        <w:adjustRightInd w:val="0"/>
        <w:ind w:right="24" w:firstLine="706"/>
        <w:jc w:val="both"/>
        <w:rPr>
          <w:rFonts w:eastAsiaTheme="minorEastAsia"/>
          <w:sz w:val="24"/>
          <w:szCs w:val="24"/>
        </w:rPr>
      </w:pPr>
      <w:r w:rsidRPr="000164D2">
        <w:rPr>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0C4CB9" w:rsidRPr="000164D2" w:rsidRDefault="000C4CB9" w:rsidP="00F56FD0">
      <w:pPr>
        <w:widowControl w:val="0"/>
        <w:numPr>
          <w:ilvl w:val="0"/>
          <w:numId w:val="28"/>
        </w:numPr>
        <w:shd w:val="clear" w:color="auto" w:fill="FFFFFF"/>
        <w:tabs>
          <w:tab w:val="left" w:pos="1478"/>
          <w:tab w:val="left" w:pos="1560"/>
        </w:tabs>
        <w:autoSpaceDE w:val="0"/>
        <w:autoSpaceDN w:val="0"/>
        <w:adjustRightInd w:val="0"/>
        <w:ind w:right="29" w:firstLine="706"/>
        <w:jc w:val="both"/>
        <w:rPr>
          <w:rFonts w:eastAsiaTheme="minorEastAsia"/>
          <w:sz w:val="24"/>
          <w:szCs w:val="24"/>
        </w:rPr>
      </w:pPr>
      <w:r w:rsidRPr="000164D2">
        <w:rPr>
          <w:sz w:val="24"/>
          <w:szCs w:val="24"/>
        </w:rPr>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0C4CB9" w:rsidRPr="000164D2" w:rsidRDefault="000C4CB9" w:rsidP="00F56FD0">
      <w:pPr>
        <w:widowControl w:val="0"/>
        <w:numPr>
          <w:ilvl w:val="0"/>
          <w:numId w:val="28"/>
        </w:numPr>
        <w:shd w:val="clear" w:color="auto" w:fill="FFFFFF"/>
        <w:tabs>
          <w:tab w:val="left" w:pos="1478"/>
        </w:tabs>
        <w:autoSpaceDE w:val="0"/>
        <w:autoSpaceDN w:val="0"/>
        <w:adjustRightInd w:val="0"/>
        <w:ind w:right="24" w:firstLine="706"/>
        <w:jc w:val="both"/>
        <w:rPr>
          <w:rFonts w:eastAsiaTheme="minorEastAsia"/>
          <w:sz w:val="24"/>
          <w:szCs w:val="24"/>
        </w:rPr>
      </w:pPr>
      <w:r w:rsidRPr="000164D2">
        <w:rPr>
          <w:sz w:val="24"/>
          <w:szCs w:val="24"/>
        </w:rPr>
        <w:t>Заявитель вправе отказаться от получения Услуги на основании заявления, написанного в свободной форме, направив по адресу электронной почт</w:t>
      </w:r>
      <w:r w:rsidR="00592893" w:rsidRPr="000164D2">
        <w:rPr>
          <w:sz w:val="24"/>
          <w:szCs w:val="24"/>
        </w:rPr>
        <w:t>ы или обратившись в Организацию</w:t>
      </w:r>
      <w:r w:rsidRPr="000164D2">
        <w:rPr>
          <w:sz w:val="24"/>
          <w:szCs w:val="24"/>
        </w:rPr>
        <w:t>, а также посредством ЕНГУ или РПГУ в Личном кабинете. На основании поступившего заявления об отказе от предоставления</w:t>
      </w:r>
      <w:r w:rsidR="00592893" w:rsidRPr="000164D2">
        <w:rPr>
          <w:sz w:val="24"/>
          <w:szCs w:val="24"/>
        </w:rPr>
        <w:t xml:space="preserve"> Услуги работником Организации</w:t>
      </w:r>
      <w:r w:rsidRPr="000164D2">
        <w:rPr>
          <w:sz w:val="24"/>
          <w:szCs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w:t>
      </w:r>
    </w:p>
    <w:p w:rsidR="000C4CB9" w:rsidRPr="000164D2" w:rsidRDefault="000C4CB9" w:rsidP="000164D2">
      <w:pPr>
        <w:widowControl w:val="0"/>
        <w:shd w:val="clear" w:color="auto" w:fill="FFFFFF"/>
        <w:autoSpaceDE w:val="0"/>
        <w:autoSpaceDN w:val="0"/>
        <w:adjustRightInd w:val="0"/>
        <w:ind w:right="5" w:firstLine="706"/>
        <w:jc w:val="both"/>
        <w:rPr>
          <w:rFonts w:eastAsiaTheme="minorEastAsia"/>
          <w:sz w:val="24"/>
          <w:szCs w:val="24"/>
        </w:rPr>
      </w:pPr>
      <w:r w:rsidRPr="000164D2">
        <w:rPr>
          <w:rFonts w:eastAsiaTheme="minorEastAsia"/>
          <w:sz w:val="24"/>
          <w:szCs w:val="24"/>
        </w:rPr>
        <w:t xml:space="preserve">13.7. </w:t>
      </w:r>
      <w:r w:rsidRPr="000164D2">
        <w:rPr>
          <w:sz w:val="24"/>
          <w:szCs w:val="24"/>
        </w:rPr>
        <w:t>Заявитель вправе повторно обратиться в Организацию с Заявлением после устранения оснований, указанных в пункте</w:t>
      </w:r>
      <w:hyperlink w:anchor="bookmark10" w:history="1">
        <w:r w:rsidRPr="000164D2">
          <w:rPr>
            <w:sz w:val="24"/>
            <w:szCs w:val="24"/>
          </w:rPr>
          <w:t xml:space="preserve"> 13.4 </w:t>
        </w:r>
      </w:hyperlink>
      <w:r w:rsidRPr="000164D2">
        <w:rPr>
          <w:sz w:val="24"/>
          <w:szCs w:val="24"/>
        </w:rPr>
        <w:t>настоящего Административного регламента.</w:t>
      </w:r>
    </w:p>
    <w:p w:rsidR="00C762D4" w:rsidRPr="000164D2" w:rsidRDefault="00C762D4" w:rsidP="000164D2">
      <w:pPr>
        <w:pStyle w:val="af3"/>
        <w:ind w:left="0" w:firstLine="709"/>
        <w:jc w:val="both"/>
        <w:rPr>
          <w:sz w:val="24"/>
          <w:szCs w:val="24"/>
        </w:rPr>
      </w:pPr>
    </w:p>
    <w:p w:rsidR="000C4CB9" w:rsidRPr="000164D2" w:rsidRDefault="000C4CB9" w:rsidP="000164D2">
      <w:pPr>
        <w:widowControl w:val="0"/>
        <w:shd w:val="clear" w:color="auto" w:fill="FFFFFF"/>
        <w:autoSpaceDE w:val="0"/>
        <w:autoSpaceDN w:val="0"/>
        <w:adjustRightInd w:val="0"/>
        <w:ind w:left="134"/>
        <w:rPr>
          <w:rFonts w:eastAsiaTheme="minorEastAsia"/>
          <w:sz w:val="24"/>
          <w:szCs w:val="24"/>
        </w:rPr>
      </w:pPr>
      <w:bookmarkStart w:id="55" w:name="_Toc83023804"/>
      <w:bookmarkEnd w:id="45"/>
      <w:bookmarkEnd w:id="46"/>
      <w:bookmarkEnd w:id="47"/>
      <w:bookmarkEnd w:id="48"/>
      <w:bookmarkEnd w:id="49"/>
      <w:bookmarkEnd w:id="50"/>
      <w:bookmarkEnd w:id="51"/>
      <w:r w:rsidRPr="000164D2">
        <w:rPr>
          <w:rFonts w:eastAsiaTheme="minorEastAsia"/>
          <w:bCs/>
          <w:sz w:val="24"/>
          <w:szCs w:val="24"/>
        </w:rPr>
        <w:t xml:space="preserve">14.      </w:t>
      </w:r>
      <w:r w:rsidRPr="000164D2">
        <w:rPr>
          <w:bCs/>
          <w:sz w:val="24"/>
          <w:szCs w:val="24"/>
        </w:rPr>
        <w:t>Порядок, размер и основания взимания государственной пошлины или иной платы,</w:t>
      </w:r>
    </w:p>
    <w:p w:rsidR="000C4CB9" w:rsidRPr="000164D2" w:rsidRDefault="000C4CB9" w:rsidP="000164D2">
      <w:pPr>
        <w:widowControl w:val="0"/>
        <w:shd w:val="clear" w:color="auto" w:fill="FFFFFF"/>
        <w:autoSpaceDE w:val="0"/>
        <w:autoSpaceDN w:val="0"/>
        <w:adjustRightInd w:val="0"/>
        <w:ind w:left="19"/>
        <w:jc w:val="center"/>
        <w:rPr>
          <w:rFonts w:eastAsiaTheme="minorEastAsia"/>
          <w:sz w:val="24"/>
          <w:szCs w:val="24"/>
        </w:rPr>
      </w:pPr>
      <w:r w:rsidRPr="000164D2">
        <w:rPr>
          <w:bCs/>
          <w:sz w:val="24"/>
          <w:szCs w:val="24"/>
        </w:rPr>
        <w:t>взимаемой за предоставление Услуги</w:t>
      </w:r>
    </w:p>
    <w:p w:rsidR="000C4CB9" w:rsidRPr="000164D2" w:rsidRDefault="000C4CB9" w:rsidP="000164D2">
      <w:pPr>
        <w:widowControl w:val="0"/>
        <w:shd w:val="clear" w:color="auto" w:fill="FFFFFF"/>
        <w:autoSpaceDE w:val="0"/>
        <w:autoSpaceDN w:val="0"/>
        <w:adjustRightInd w:val="0"/>
        <w:ind w:left="706"/>
        <w:rPr>
          <w:sz w:val="24"/>
          <w:szCs w:val="24"/>
        </w:rPr>
      </w:pPr>
      <w:r w:rsidRPr="000164D2">
        <w:rPr>
          <w:rFonts w:eastAsiaTheme="minorEastAsia"/>
          <w:sz w:val="24"/>
          <w:szCs w:val="24"/>
        </w:rPr>
        <w:t xml:space="preserve">14.1.   </w:t>
      </w:r>
      <w:r w:rsidRPr="000164D2">
        <w:rPr>
          <w:sz w:val="24"/>
          <w:szCs w:val="24"/>
        </w:rPr>
        <w:t>Услуга предоставляется бесплатно.</w:t>
      </w:r>
    </w:p>
    <w:p w:rsidR="00592893" w:rsidRPr="000164D2" w:rsidRDefault="00592893" w:rsidP="000164D2">
      <w:pPr>
        <w:widowControl w:val="0"/>
        <w:shd w:val="clear" w:color="auto" w:fill="FFFFFF"/>
        <w:autoSpaceDE w:val="0"/>
        <w:autoSpaceDN w:val="0"/>
        <w:adjustRightInd w:val="0"/>
        <w:ind w:left="706"/>
        <w:rPr>
          <w:rFonts w:eastAsiaTheme="minorEastAsia"/>
          <w:sz w:val="24"/>
          <w:szCs w:val="24"/>
        </w:rPr>
      </w:pPr>
    </w:p>
    <w:p w:rsidR="000C4CB9" w:rsidRPr="000164D2" w:rsidRDefault="000C4CB9" w:rsidP="000164D2">
      <w:pPr>
        <w:widowControl w:val="0"/>
        <w:shd w:val="clear" w:color="auto" w:fill="FFFFFF"/>
        <w:autoSpaceDE w:val="0"/>
        <w:autoSpaceDN w:val="0"/>
        <w:adjustRightInd w:val="0"/>
        <w:ind w:left="24"/>
        <w:jc w:val="center"/>
        <w:rPr>
          <w:rFonts w:eastAsiaTheme="minorEastAsia"/>
          <w:sz w:val="24"/>
          <w:szCs w:val="24"/>
        </w:rPr>
      </w:pPr>
      <w:r w:rsidRPr="000164D2">
        <w:rPr>
          <w:rFonts w:eastAsiaTheme="minorEastAsia"/>
          <w:bCs/>
          <w:sz w:val="24"/>
          <w:szCs w:val="24"/>
        </w:rPr>
        <w:t xml:space="preserve">15.      </w:t>
      </w:r>
      <w:r w:rsidRPr="000164D2">
        <w:rPr>
          <w:bCs/>
          <w:sz w:val="24"/>
          <w:szCs w:val="24"/>
        </w:rPr>
        <w:t>Перечень услуг, которые являются необходимыми и обязательными для</w:t>
      </w:r>
    </w:p>
    <w:p w:rsidR="000C4CB9" w:rsidRPr="000164D2" w:rsidRDefault="000C4CB9" w:rsidP="000164D2">
      <w:pPr>
        <w:widowControl w:val="0"/>
        <w:shd w:val="clear" w:color="auto" w:fill="FFFFFF"/>
        <w:autoSpaceDE w:val="0"/>
        <w:autoSpaceDN w:val="0"/>
        <w:adjustRightInd w:val="0"/>
        <w:ind w:left="14"/>
        <w:jc w:val="center"/>
        <w:rPr>
          <w:rFonts w:eastAsiaTheme="minorEastAsia"/>
          <w:sz w:val="24"/>
          <w:szCs w:val="24"/>
        </w:rPr>
      </w:pPr>
      <w:bookmarkStart w:id="56" w:name="bookmark11"/>
      <w:r w:rsidRPr="000164D2">
        <w:rPr>
          <w:bCs/>
          <w:sz w:val="24"/>
          <w:szCs w:val="24"/>
        </w:rPr>
        <w:t>п</w:t>
      </w:r>
      <w:bookmarkEnd w:id="56"/>
      <w:r w:rsidRPr="000164D2">
        <w:rPr>
          <w:bCs/>
          <w:sz w:val="24"/>
          <w:szCs w:val="24"/>
        </w:rPr>
        <w:t>редоставления Услуги, подлежащих представлению Заявителем, способы их получения, в</w:t>
      </w:r>
    </w:p>
    <w:p w:rsidR="000C4CB9" w:rsidRPr="000164D2" w:rsidRDefault="000C4CB9" w:rsidP="000164D2">
      <w:pPr>
        <w:widowControl w:val="0"/>
        <w:shd w:val="clear" w:color="auto" w:fill="FFFFFF"/>
        <w:autoSpaceDE w:val="0"/>
        <w:autoSpaceDN w:val="0"/>
        <w:adjustRightInd w:val="0"/>
        <w:ind w:left="14"/>
        <w:jc w:val="center"/>
        <w:rPr>
          <w:rFonts w:eastAsiaTheme="minorEastAsia"/>
          <w:sz w:val="24"/>
          <w:szCs w:val="24"/>
        </w:rPr>
      </w:pPr>
      <w:r w:rsidRPr="000164D2">
        <w:rPr>
          <w:bCs/>
          <w:sz w:val="24"/>
          <w:szCs w:val="24"/>
        </w:rPr>
        <w:t>том числе в электронной форме, порядок их предоставления, а также порядок, размер и</w:t>
      </w:r>
    </w:p>
    <w:p w:rsidR="000C4CB9" w:rsidRPr="000164D2" w:rsidRDefault="000C4CB9" w:rsidP="000164D2">
      <w:pPr>
        <w:widowControl w:val="0"/>
        <w:shd w:val="clear" w:color="auto" w:fill="FFFFFF"/>
        <w:autoSpaceDE w:val="0"/>
        <w:autoSpaceDN w:val="0"/>
        <w:adjustRightInd w:val="0"/>
        <w:ind w:left="19"/>
        <w:jc w:val="center"/>
        <w:rPr>
          <w:rFonts w:eastAsiaTheme="minorEastAsia"/>
          <w:sz w:val="24"/>
          <w:szCs w:val="24"/>
        </w:rPr>
      </w:pPr>
      <w:r w:rsidRPr="000164D2">
        <w:rPr>
          <w:bCs/>
          <w:sz w:val="24"/>
          <w:szCs w:val="24"/>
        </w:rPr>
        <w:t>основания взимания платы за предоставление таких услуг</w:t>
      </w:r>
    </w:p>
    <w:p w:rsidR="000C4CB9" w:rsidRPr="000164D2" w:rsidRDefault="000C4CB9" w:rsidP="000164D2">
      <w:pPr>
        <w:widowControl w:val="0"/>
        <w:shd w:val="clear" w:color="auto" w:fill="FFFFFF"/>
        <w:autoSpaceDE w:val="0"/>
        <w:autoSpaceDN w:val="0"/>
        <w:adjustRightInd w:val="0"/>
        <w:ind w:right="5" w:firstLine="706"/>
        <w:jc w:val="both"/>
        <w:rPr>
          <w:sz w:val="24"/>
          <w:szCs w:val="24"/>
        </w:rPr>
      </w:pPr>
      <w:r w:rsidRPr="000164D2">
        <w:rPr>
          <w:rFonts w:eastAsiaTheme="minorEastAsia"/>
          <w:sz w:val="24"/>
          <w:szCs w:val="24"/>
        </w:rPr>
        <w:t xml:space="preserve">15.1. </w:t>
      </w:r>
      <w:r w:rsidRPr="000164D2">
        <w:rPr>
          <w:sz w:val="24"/>
          <w:szCs w:val="24"/>
        </w:rPr>
        <w:t>Услуги, которые являются необходимыми и обязательными для предоставления Услуги, отсутствуют.</w:t>
      </w:r>
    </w:p>
    <w:p w:rsidR="00592893" w:rsidRPr="000164D2" w:rsidRDefault="00592893" w:rsidP="000164D2">
      <w:pPr>
        <w:widowControl w:val="0"/>
        <w:shd w:val="clear" w:color="auto" w:fill="FFFFFF"/>
        <w:autoSpaceDE w:val="0"/>
        <w:autoSpaceDN w:val="0"/>
        <w:adjustRightInd w:val="0"/>
        <w:ind w:right="5" w:firstLine="706"/>
        <w:jc w:val="both"/>
        <w:rPr>
          <w:rFonts w:eastAsiaTheme="minorEastAsia"/>
          <w:sz w:val="24"/>
          <w:szCs w:val="24"/>
        </w:rPr>
      </w:pPr>
    </w:p>
    <w:p w:rsidR="000C4CB9" w:rsidRPr="000164D2" w:rsidRDefault="000C4CB9" w:rsidP="000164D2">
      <w:pPr>
        <w:widowControl w:val="0"/>
        <w:shd w:val="clear" w:color="auto" w:fill="FFFFFF"/>
        <w:autoSpaceDE w:val="0"/>
        <w:autoSpaceDN w:val="0"/>
        <w:adjustRightInd w:val="0"/>
        <w:ind w:left="379"/>
        <w:rPr>
          <w:rFonts w:eastAsiaTheme="minorEastAsia"/>
          <w:sz w:val="24"/>
          <w:szCs w:val="24"/>
        </w:rPr>
      </w:pPr>
      <w:r w:rsidRPr="000164D2">
        <w:rPr>
          <w:rFonts w:eastAsiaTheme="minorEastAsia"/>
          <w:bCs/>
          <w:sz w:val="24"/>
          <w:szCs w:val="24"/>
        </w:rPr>
        <w:t xml:space="preserve">16.       </w:t>
      </w:r>
      <w:r w:rsidRPr="000164D2">
        <w:rPr>
          <w:bCs/>
          <w:sz w:val="24"/>
          <w:szCs w:val="24"/>
        </w:rPr>
        <w:t>Способы предоставления Заявителем документов, необходимых для получения</w:t>
      </w:r>
    </w:p>
    <w:p w:rsidR="000C4CB9" w:rsidRPr="000164D2" w:rsidRDefault="000C4CB9" w:rsidP="000164D2">
      <w:pPr>
        <w:widowControl w:val="0"/>
        <w:shd w:val="clear" w:color="auto" w:fill="FFFFFF"/>
        <w:autoSpaceDE w:val="0"/>
        <w:autoSpaceDN w:val="0"/>
        <w:adjustRightInd w:val="0"/>
        <w:ind w:left="10"/>
        <w:jc w:val="center"/>
        <w:rPr>
          <w:rFonts w:eastAsiaTheme="minorEastAsia"/>
          <w:sz w:val="24"/>
          <w:szCs w:val="24"/>
        </w:rPr>
      </w:pPr>
      <w:r w:rsidRPr="000164D2">
        <w:rPr>
          <w:bCs/>
          <w:spacing w:val="-1"/>
          <w:sz w:val="24"/>
          <w:szCs w:val="24"/>
        </w:rPr>
        <w:t>Услуги</w:t>
      </w:r>
    </w:p>
    <w:p w:rsidR="000C4CB9" w:rsidRPr="000164D2" w:rsidRDefault="000C4CB9" w:rsidP="00F56FD0">
      <w:pPr>
        <w:widowControl w:val="0"/>
        <w:numPr>
          <w:ilvl w:val="0"/>
          <w:numId w:val="29"/>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0C4CB9" w:rsidRPr="000164D2" w:rsidRDefault="000C4CB9" w:rsidP="00F56FD0">
      <w:pPr>
        <w:widowControl w:val="0"/>
        <w:numPr>
          <w:ilvl w:val="0"/>
          <w:numId w:val="29"/>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Обращение Заявителя посредством ЕПГУ.</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lastRenderedPageBreak/>
        <w:t>Отправленные документы поступают в Организацию путём размещения в ИС, интегрированной с ЕПГУ.</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0C4CB9" w:rsidRPr="000164D2" w:rsidRDefault="000C4CB9" w:rsidP="00F56FD0">
      <w:pPr>
        <w:widowControl w:val="0"/>
        <w:numPr>
          <w:ilvl w:val="0"/>
          <w:numId w:val="30"/>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ЕНГУ направляется уведомление о предоставлении Услуги.</w:t>
      </w:r>
    </w:p>
    <w:p w:rsidR="000C4CB9" w:rsidRPr="000164D2" w:rsidRDefault="000C4CB9" w:rsidP="000164D2">
      <w:pPr>
        <w:widowControl w:val="0"/>
        <w:shd w:val="clear" w:color="auto" w:fill="FFFFFF"/>
        <w:tabs>
          <w:tab w:val="left" w:pos="1416"/>
        </w:tabs>
        <w:autoSpaceDE w:val="0"/>
        <w:autoSpaceDN w:val="0"/>
        <w:adjustRightInd w:val="0"/>
        <w:ind w:left="19" w:right="5" w:firstLine="710"/>
        <w:jc w:val="both"/>
        <w:rPr>
          <w:rFonts w:eastAsiaTheme="minorEastAsia"/>
          <w:sz w:val="24"/>
          <w:szCs w:val="24"/>
        </w:rPr>
      </w:pPr>
      <w:r w:rsidRPr="000164D2">
        <w:rPr>
          <w:rFonts w:eastAsiaTheme="minorEastAsia"/>
          <w:sz w:val="24"/>
          <w:szCs w:val="24"/>
        </w:rPr>
        <w:t>16.2.8.</w:t>
      </w:r>
      <w:r w:rsidRPr="000164D2">
        <w:rPr>
          <w:rFonts w:eastAsiaTheme="minorEastAsia"/>
          <w:sz w:val="24"/>
          <w:szCs w:val="24"/>
        </w:rPr>
        <w:tab/>
      </w:r>
      <w:r w:rsidRPr="000164D2">
        <w:rPr>
          <w:sz w:val="24"/>
          <w:szCs w:val="24"/>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w:t>
      </w:r>
      <w:r w:rsidRPr="000164D2">
        <w:rPr>
          <w:rFonts w:eastAsiaTheme="minorEastAsia"/>
          <w:sz w:val="24"/>
          <w:szCs w:val="24"/>
        </w:rPr>
        <w:t xml:space="preserve"> </w:t>
      </w:r>
      <w:r w:rsidRPr="000164D2">
        <w:rPr>
          <w:sz w:val="24"/>
          <w:szCs w:val="24"/>
        </w:rPr>
        <w:t>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ЕНГУ в соответствии с пунктом</w:t>
      </w:r>
      <w:hyperlink w:anchor="bookmark2" w:history="1">
        <w:r w:rsidRPr="000164D2">
          <w:rPr>
            <w:sz w:val="24"/>
            <w:szCs w:val="24"/>
          </w:rPr>
          <w:t xml:space="preserve"> 6.2.1.2 </w:t>
        </w:r>
      </w:hyperlink>
      <w:r w:rsidRPr="000164D2">
        <w:rPr>
          <w:sz w:val="24"/>
          <w:szCs w:val="24"/>
        </w:rPr>
        <w:t>настоящего Административного регламента.</w:t>
      </w:r>
    </w:p>
    <w:p w:rsidR="000C4CB9" w:rsidRPr="000164D2" w:rsidRDefault="000C4CB9"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16.3.</w:t>
      </w:r>
      <w:r w:rsidRPr="000164D2">
        <w:rPr>
          <w:rFonts w:eastAsiaTheme="minorEastAsia"/>
          <w:sz w:val="24"/>
          <w:szCs w:val="24"/>
        </w:rPr>
        <w:tab/>
      </w:r>
      <w:r w:rsidRPr="000164D2">
        <w:rPr>
          <w:sz w:val="24"/>
          <w:szCs w:val="24"/>
        </w:rPr>
        <w:t>Обращение Заявителя посредством РПГУ.</w:t>
      </w:r>
    </w:p>
    <w:p w:rsidR="000C4CB9" w:rsidRPr="000164D2" w:rsidRDefault="000C4CB9" w:rsidP="000164D2">
      <w:pPr>
        <w:widowControl w:val="0"/>
        <w:shd w:val="clear" w:color="auto" w:fill="FFFFFF"/>
        <w:tabs>
          <w:tab w:val="left" w:pos="1416"/>
        </w:tabs>
        <w:autoSpaceDE w:val="0"/>
        <w:autoSpaceDN w:val="0"/>
        <w:adjustRightInd w:val="0"/>
        <w:ind w:firstLine="706"/>
        <w:jc w:val="both"/>
        <w:rPr>
          <w:rFonts w:eastAsiaTheme="minorEastAsia"/>
          <w:sz w:val="24"/>
          <w:szCs w:val="24"/>
        </w:rPr>
      </w:pPr>
      <w:r w:rsidRPr="000164D2">
        <w:rPr>
          <w:rFonts w:eastAsiaTheme="minorEastAsia"/>
          <w:sz w:val="24"/>
          <w:szCs w:val="24"/>
        </w:rPr>
        <w:t>16.3.1.</w:t>
      </w:r>
      <w:r w:rsidRPr="000164D2">
        <w:rPr>
          <w:rFonts w:eastAsiaTheme="minorEastAsia"/>
          <w:sz w:val="24"/>
          <w:szCs w:val="24"/>
        </w:rPr>
        <w:tab/>
      </w:r>
      <w:r w:rsidRPr="000164D2">
        <w:rPr>
          <w:sz w:val="24"/>
          <w:szCs w:val="24"/>
        </w:rPr>
        <w:t>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Отправленные документы поступают в Организацию путём размещения в интегрированной с РПГУ ИС.</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 xml:space="preserve">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w:t>
      </w:r>
      <w:r w:rsidRPr="000164D2">
        <w:rPr>
          <w:sz w:val="24"/>
          <w:szCs w:val="24"/>
        </w:rPr>
        <w:lastRenderedPageBreak/>
        <w:t>после проведения индивидуального отбора в Личный кабинет Заявителя на РПГУ направляется уведомление о предоставлении Услуги.</w:t>
      </w:r>
    </w:p>
    <w:p w:rsidR="000C4CB9" w:rsidRPr="000164D2" w:rsidRDefault="000C4CB9" w:rsidP="00F56FD0">
      <w:pPr>
        <w:widowControl w:val="0"/>
        <w:numPr>
          <w:ilvl w:val="0"/>
          <w:numId w:val="31"/>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w:t>
      </w:r>
      <w:hyperlink w:anchor="bookmark2" w:history="1">
        <w:r w:rsidRPr="000164D2">
          <w:rPr>
            <w:sz w:val="24"/>
            <w:szCs w:val="24"/>
          </w:rPr>
          <w:t xml:space="preserve"> 6.2.1.2 </w:t>
        </w:r>
      </w:hyperlink>
      <w:r w:rsidRPr="000164D2">
        <w:rPr>
          <w:sz w:val="24"/>
          <w:szCs w:val="24"/>
        </w:rPr>
        <w:t>настоящего Административного регламента.</w:t>
      </w:r>
    </w:p>
    <w:p w:rsidR="000C4CB9" w:rsidRPr="000164D2" w:rsidRDefault="000C4CB9"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16.4.</w:t>
      </w:r>
      <w:r w:rsidRPr="000164D2">
        <w:rPr>
          <w:rFonts w:eastAsiaTheme="minorEastAsia"/>
          <w:sz w:val="24"/>
          <w:szCs w:val="24"/>
        </w:rPr>
        <w:tab/>
      </w:r>
      <w:r w:rsidRPr="000164D2">
        <w:rPr>
          <w:sz w:val="24"/>
          <w:szCs w:val="24"/>
        </w:rPr>
        <w:t>Обращение Заявителя посредством ИС.</w:t>
      </w:r>
    </w:p>
    <w:p w:rsidR="000C4CB9" w:rsidRPr="000164D2" w:rsidRDefault="000C4CB9" w:rsidP="00F56FD0">
      <w:pPr>
        <w:widowControl w:val="0"/>
        <w:numPr>
          <w:ilvl w:val="0"/>
          <w:numId w:val="32"/>
        </w:numPr>
        <w:shd w:val="clear" w:color="auto" w:fill="FFFFFF"/>
        <w:tabs>
          <w:tab w:val="left" w:pos="1416"/>
        </w:tabs>
        <w:autoSpaceDE w:val="0"/>
        <w:autoSpaceDN w:val="0"/>
        <w:adjustRightInd w:val="0"/>
        <w:ind w:right="5" w:firstLine="706"/>
        <w:jc w:val="both"/>
        <w:rPr>
          <w:rFonts w:eastAsiaTheme="minorEastAsia"/>
          <w:sz w:val="24"/>
          <w:szCs w:val="24"/>
        </w:rPr>
      </w:pPr>
      <w:r w:rsidRPr="000164D2">
        <w:rPr>
          <w:sz w:val="24"/>
          <w:szCs w:val="24"/>
        </w:rPr>
        <w:t>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0C4CB9" w:rsidRPr="000164D2" w:rsidRDefault="000C4CB9" w:rsidP="00F56FD0">
      <w:pPr>
        <w:widowControl w:val="0"/>
        <w:numPr>
          <w:ilvl w:val="0"/>
          <w:numId w:val="32"/>
        </w:numPr>
        <w:shd w:val="clear" w:color="auto" w:fill="FFFFFF"/>
        <w:tabs>
          <w:tab w:val="left" w:pos="1416"/>
        </w:tabs>
        <w:autoSpaceDE w:val="0"/>
        <w:autoSpaceDN w:val="0"/>
        <w:adjustRightInd w:val="0"/>
        <w:ind w:left="706"/>
        <w:rPr>
          <w:rFonts w:eastAsiaTheme="minorEastAsia"/>
          <w:sz w:val="24"/>
          <w:szCs w:val="24"/>
        </w:rPr>
      </w:pPr>
      <w:r w:rsidRPr="000164D2">
        <w:rPr>
          <w:sz w:val="24"/>
          <w:szCs w:val="24"/>
        </w:rPr>
        <w:t>Заполненное Заявление отправляется Заявителем в Организацию.</w:t>
      </w:r>
    </w:p>
    <w:p w:rsidR="000C4CB9" w:rsidRPr="000164D2" w:rsidRDefault="000C4CB9" w:rsidP="00F56FD0">
      <w:pPr>
        <w:widowControl w:val="0"/>
        <w:numPr>
          <w:ilvl w:val="0"/>
          <w:numId w:val="33"/>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Заявитель уведомляется о получении Организацией Заявления и документов в день его подачи посредством изменения статуса Заявления в ИС.</w:t>
      </w:r>
    </w:p>
    <w:p w:rsidR="000C4CB9" w:rsidRPr="000164D2" w:rsidRDefault="000C4CB9" w:rsidP="00F56FD0">
      <w:pPr>
        <w:widowControl w:val="0"/>
        <w:numPr>
          <w:ilvl w:val="0"/>
          <w:numId w:val="33"/>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0C4CB9" w:rsidRPr="000164D2" w:rsidRDefault="000C4CB9" w:rsidP="00F56FD0">
      <w:pPr>
        <w:widowControl w:val="0"/>
        <w:numPr>
          <w:ilvl w:val="0"/>
          <w:numId w:val="33"/>
        </w:numPr>
        <w:shd w:val="clear" w:color="auto" w:fill="FFFFFF"/>
        <w:tabs>
          <w:tab w:val="left" w:pos="1478"/>
        </w:tabs>
        <w:autoSpaceDE w:val="0"/>
        <w:autoSpaceDN w:val="0"/>
        <w:adjustRightInd w:val="0"/>
        <w:ind w:firstLine="709"/>
        <w:rPr>
          <w:rFonts w:eastAsiaTheme="minorEastAsia"/>
          <w:sz w:val="24"/>
          <w:szCs w:val="24"/>
        </w:rPr>
      </w:pPr>
      <w:r w:rsidRPr="000164D2">
        <w:rPr>
          <w:sz w:val="24"/>
          <w:szCs w:val="24"/>
        </w:rPr>
        <w:t>Информация   о   дате,   времени   и   месте   проведения   индивидуального   отбора</w:t>
      </w:r>
      <w:r w:rsidRPr="000164D2">
        <w:rPr>
          <w:rFonts w:eastAsiaTheme="minorEastAsia"/>
          <w:sz w:val="24"/>
          <w:szCs w:val="24"/>
        </w:rPr>
        <w:t xml:space="preserve"> </w:t>
      </w:r>
      <w:r w:rsidRPr="000164D2">
        <w:rPr>
          <w:sz w:val="24"/>
          <w:szCs w:val="24"/>
        </w:rPr>
        <w:t>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0C4CB9" w:rsidRPr="000164D2" w:rsidRDefault="000C4CB9" w:rsidP="00F56FD0">
      <w:pPr>
        <w:widowControl w:val="0"/>
        <w:numPr>
          <w:ilvl w:val="0"/>
          <w:numId w:val="34"/>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0C4CB9" w:rsidRPr="000164D2" w:rsidRDefault="000C4CB9" w:rsidP="00F56FD0">
      <w:pPr>
        <w:widowControl w:val="0"/>
        <w:numPr>
          <w:ilvl w:val="0"/>
          <w:numId w:val="34"/>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0C4CB9" w:rsidRPr="000164D2" w:rsidRDefault="000C4CB9" w:rsidP="00F56FD0">
      <w:pPr>
        <w:widowControl w:val="0"/>
        <w:numPr>
          <w:ilvl w:val="0"/>
          <w:numId w:val="34"/>
        </w:numPr>
        <w:shd w:val="clear" w:color="auto" w:fill="FFFFFF"/>
        <w:tabs>
          <w:tab w:val="left" w:pos="1478"/>
        </w:tabs>
        <w:autoSpaceDE w:val="0"/>
        <w:autoSpaceDN w:val="0"/>
        <w:adjustRightInd w:val="0"/>
        <w:ind w:firstLine="706"/>
        <w:jc w:val="both"/>
        <w:rPr>
          <w:rFonts w:eastAsiaTheme="minorEastAsia"/>
          <w:sz w:val="24"/>
          <w:szCs w:val="24"/>
        </w:rPr>
      </w:pPr>
      <w:r w:rsidRPr="000164D2">
        <w:rPr>
          <w:sz w:val="24"/>
          <w:szCs w:val="24"/>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w:t>
      </w:r>
      <w:hyperlink w:anchor="bookmark2" w:history="1">
        <w:r w:rsidRPr="000164D2">
          <w:rPr>
            <w:sz w:val="24"/>
            <w:szCs w:val="24"/>
          </w:rPr>
          <w:t xml:space="preserve"> 6.2.1.2 </w:t>
        </w:r>
      </w:hyperlink>
      <w:r w:rsidRPr="000164D2">
        <w:rPr>
          <w:sz w:val="24"/>
          <w:szCs w:val="24"/>
        </w:rPr>
        <w:t>настоящего Административного регламента.</w:t>
      </w:r>
    </w:p>
    <w:p w:rsidR="000C4CB9" w:rsidRPr="000164D2" w:rsidRDefault="000C4CB9" w:rsidP="00F56FD0">
      <w:pPr>
        <w:widowControl w:val="0"/>
        <w:numPr>
          <w:ilvl w:val="0"/>
          <w:numId w:val="34"/>
        </w:numPr>
        <w:shd w:val="clear" w:color="auto" w:fill="FFFFFF"/>
        <w:tabs>
          <w:tab w:val="left" w:pos="1478"/>
        </w:tabs>
        <w:autoSpaceDE w:val="0"/>
        <w:autoSpaceDN w:val="0"/>
        <w:adjustRightInd w:val="0"/>
        <w:ind w:right="5" w:firstLine="706"/>
        <w:jc w:val="both"/>
        <w:rPr>
          <w:rFonts w:eastAsiaTheme="minorEastAsia"/>
          <w:sz w:val="24"/>
          <w:szCs w:val="24"/>
        </w:rPr>
      </w:pPr>
      <w:r w:rsidRPr="000164D2">
        <w:rPr>
          <w:sz w:val="24"/>
          <w:szCs w:val="24"/>
        </w:rPr>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0C4CB9" w:rsidRPr="000164D2" w:rsidRDefault="000C4CB9" w:rsidP="000164D2">
      <w:pPr>
        <w:widowControl w:val="0"/>
        <w:shd w:val="clear" w:color="auto" w:fill="FFFFFF"/>
        <w:tabs>
          <w:tab w:val="left" w:pos="2189"/>
        </w:tabs>
        <w:autoSpaceDE w:val="0"/>
        <w:autoSpaceDN w:val="0"/>
        <w:adjustRightInd w:val="0"/>
        <w:ind w:firstLine="706"/>
        <w:jc w:val="both"/>
        <w:rPr>
          <w:rFonts w:eastAsiaTheme="minorEastAsia"/>
          <w:sz w:val="24"/>
          <w:szCs w:val="24"/>
        </w:rPr>
      </w:pPr>
      <w:r w:rsidRPr="000164D2">
        <w:rPr>
          <w:rFonts w:eastAsiaTheme="minorEastAsia"/>
          <w:sz w:val="24"/>
          <w:szCs w:val="24"/>
        </w:rPr>
        <w:t>16.4.10.</w:t>
      </w:r>
      <w:r w:rsidRPr="000164D2">
        <w:rPr>
          <w:rFonts w:eastAsiaTheme="minorEastAsia"/>
          <w:sz w:val="24"/>
          <w:szCs w:val="24"/>
        </w:rPr>
        <w:tab/>
      </w:r>
      <w:r w:rsidRPr="000164D2">
        <w:rPr>
          <w:sz w:val="24"/>
          <w:szCs w:val="24"/>
        </w:rPr>
        <w:t>Порядок приема документов, необходимых для предоставления Услуги, в</w:t>
      </w:r>
      <w:r w:rsidRPr="000164D2">
        <w:rPr>
          <w:sz w:val="24"/>
          <w:szCs w:val="24"/>
        </w:rPr>
        <w:br/>
        <w:t>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 распорядительным актом Организации, который размещается на сайте Организации.</w:t>
      </w:r>
    </w:p>
    <w:p w:rsidR="000C4CB9" w:rsidRPr="000164D2" w:rsidRDefault="000C4CB9"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16.6.</w:t>
      </w:r>
      <w:r w:rsidRPr="000164D2">
        <w:rPr>
          <w:rFonts w:eastAsiaTheme="minorEastAsia"/>
          <w:sz w:val="24"/>
          <w:szCs w:val="24"/>
        </w:rPr>
        <w:tab/>
      </w:r>
      <w:r w:rsidRPr="000164D2">
        <w:rPr>
          <w:sz w:val="24"/>
          <w:szCs w:val="24"/>
        </w:rPr>
        <w:t>Обращение Заявителя в Организацию.</w:t>
      </w:r>
    </w:p>
    <w:p w:rsidR="000C4CB9" w:rsidRPr="000164D2" w:rsidRDefault="000C4CB9" w:rsidP="000164D2">
      <w:pPr>
        <w:widowControl w:val="0"/>
        <w:shd w:val="clear" w:color="auto" w:fill="FFFFFF"/>
        <w:tabs>
          <w:tab w:val="left" w:pos="1416"/>
        </w:tabs>
        <w:autoSpaceDE w:val="0"/>
        <w:autoSpaceDN w:val="0"/>
        <w:adjustRightInd w:val="0"/>
        <w:ind w:right="5" w:firstLine="706"/>
        <w:jc w:val="both"/>
        <w:rPr>
          <w:rFonts w:eastAsiaTheme="minorEastAsia"/>
          <w:sz w:val="24"/>
          <w:szCs w:val="24"/>
        </w:rPr>
      </w:pPr>
      <w:r w:rsidRPr="000164D2">
        <w:rPr>
          <w:rFonts w:eastAsiaTheme="minorEastAsia"/>
          <w:sz w:val="24"/>
          <w:szCs w:val="24"/>
        </w:rPr>
        <w:t>16.6.1.</w:t>
      </w:r>
      <w:r w:rsidRPr="000164D2">
        <w:rPr>
          <w:rFonts w:eastAsiaTheme="minorEastAsia"/>
          <w:sz w:val="24"/>
          <w:szCs w:val="24"/>
        </w:rPr>
        <w:tab/>
      </w:r>
      <w:r w:rsidRPr="000164D2">
        <w:rPr>
          <w:sz w:val="24"/>
          <w:szCs w:val="24"/>
        </w:rPr>
        <w:t>Для получения Услуги Заявитель обращается в Организацию, где предоставляет пакет документов, предусмотренных пунктом</w:t>
      </w:r>
      <w:hyperlink w:anchor="bookmark4" w:history="1">
        <w:r w:rsidRPr="000164D2">
          <w:rPr>
            <w:sz w:val="24"/>
            <w:szCs w:val="24"/>
          </w:rPr>
          <w:t xml:space="preserve"> 10.1 </w:t>
        </w:r>
      </w:hyperlink>
      <w:r w:rsidRPr="000164D2">
        <w:rPr>
          <w:sz w:val="24"/>
          <w:szCs w:val="24"/>
        </w:rPr>
        <w:t>настоящего Административного регламента.</w:t>
      </w:r>
    </w:p>
    <w:p w:rsidR="000C4CB9" w:rsidRPr="000164D2" w:rsidRDefault="000C4CB9"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16.6.2.</w:t>
      </w:r>
      <w:r w:rsidRPr="000164D2">
        <w:rPr>
          <w:rFonts w:eastAsiaTheme="minorEastAsia"/>
          <w:sz w:val="24"/>
          <w:szCs w:val="24"/>
        </w:rPr>
        <w:tab/>
      </w:r>
      <w:r w:rsidRPr="000164D2">
        <w:rPr>
          <w:sz w:val="24"/>
          <w:szCs w:val="24"/>
        </w:rPr>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0C4CB9" w:rsidRPr="000164D2" w:rsidRDefault="000C4CB9" w:rsidP="00F56FD0">
      <w:pPr>
        <w:widowControl w:val="0"/>
        <w:numPr>
          <w:ilvl w:val="0"/>
          <w:numId w:val="35"/>
        </w:numPr>
        <w:shd w:val="clear" w:color="auto" w:fill="FFFFFF"/>
        <w:tabs>
          <w:tab w:val="left" w:pos="1478"/>
        </w:tabs>
        <w:autoSpaceDE w:val="0"/>
        <w:autoSpaceDN w:val="0"/>
        <w:adjustRightInd w:val="0"/>
        <w:ind w:right="19" w:firstLine="706"/>
        <w:jc w:val="both"/>
        <w:rPr>
          <w:rFonts w:eastAsiaTheme="minorEastAsia"/>
          <w:sz w:val="24"/>
          <w:szCs w:val="24"/>
        </w:rPr>
      </w:pPr>
      <w:r w:rsidRPr="000164D2">
        <w:rPr>
          <w:sz w:val="24"/>
          <w:szCs w:val="24"/>
        </w:rPr>
        <w:t>В случае наличия оснований, предусмотренных подразделом</w:t>
      </w:r>
      <w:hyperlink w:anchor="bookmark8" w:history="1">
        <w:r w:rsidRPr="000164D2">
          <w:rPr>
            <w:sz w:val="24"/>
            <w:szCs w:val="24"/>
          </w:rPr>
          <w:t xml:space="preserve"> 12 </w:t>
        </w:r>
      </w:hyperlink>
      <w:r w:rsidRPr="000164D2">
        <w:rPr>
          <w:sz w:val="24"/>
          <w:szCs w:val="24"/>
        </w:rPr>
        <w:t xml:space="preserve">настоящего Административного регламента, работником Организации Заявителю сообщается об отказе в </w:t>
      </w:r>
      <w:r w:rsidRPr="000164D2">
        <w:rPr>
          <w:sz w:val="24"/>
          <w:szCs w:val="24"/>
        </w:rPr>
        <w:lastRenderedPageBreak/>
        <w:t>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0C4CB9" w:rsidRPr="000164D2" w:rsidRDefault="000C4CB9" w:rsidP="00F56FD0">
      <w:pPr>
        <w:widowControl w:val="0"/>
        <w:numPr>
          <w:ilvl w:val="0"/>
          <w:numId w:val="35"/>
        </w:numPr>
        <w:shd w:val="clear" w:color="auto" w:fill="FFFFFF"/>
        <w:tabs>
          <w:tab w:val="left" w:pos="1478"/>
        </w:tabs>
        <w:autoSpaceDE w:val="0"/>
        <w:autoSpaceDN w:val="0"/>
        <w:adjustRightInd w:val="0"/>
        <w:ind w:right="19" w:firstLine="706"/>
        <w:jc w:val="both"/>
        <w:rPr>
          <w:rFonts w:eastAsiaTheme="minorEastAsia"/>
          <w:sz w:val="24"/>
          <w:szCs w:val="24"/>
        </w:rPr>
      </w:pPr>
      <w:r w:rsidRPr="000164D2">
        <w:rPr>
          <w:sz w:val="24"/>
          <w:szCs w:val="24"/>
        </w:rPr>
        <w:t>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0C4CB9" w:rsidRPr="000164D2" w:rsidRDefault="000C4CB9" w:rsidP="00F56FD0">
      <w:pPr>
        <w:widowControl w:val="0"/>
        <w:numPr>
          <w:ilvl w:val="0"/>
          <w:numId w:val="35"/>
        </w:numPr>
        <w:shd w:val="clear" w:color="auto" w:fill="FFFFFF"/>
        <w:tabs>
          <w:tab w:val="left" w:pos="1478"/>
        </w:tabs>
        <w:autoSpaceDE w:val="0"/>
        <w:autoSpaceDN w:val="0"/>
        <w:adjustRightInd w:val="0"/>
        <w:ind w:right="19" w:firstLine="706"/>
        <w:jc w:val="both"/>
        <w:rPr>
          <w:rFonts w:eastAsiaTheme="minorEastAsia"/>
          <w:sz w:val="24"/>
          <w:szCs w:val="24"/>
        </w:rPr>
      </w:pPr>
      <w:r w:rsidRPr="000164D2">
        <w:rPr>
          <w:sz w:val="24"/>
          <w:szCs w:val="24"/>
        </w:rPr>
        <w:t>Работник Организации выдает Заявителю расписку о получении документов с указанием даты их получения и регистрационного номера Заявления.</w:t>
      </w:r>
    </w:p>
    <w:p w:rsidR="000C4CB9" w:rsidRPr="000164D2" w:rsidRDefault="000C4CB9" w:rsidP="00F56FD0">
      <w:pPr>
        <w:widowControl w:val="0"/>
        <w:numPr>
          <w:ilvl w:val="0"/>
          <w:numId w:val="35"/>
        </w:numPr>
        <w:shd w:val="clear" w:color="auto" w:fill="FFFFFF"/>
        <w:tabs>
          <w:tab w:val="left" w:pos="1478"/>
        </w:tabs>
        <w:autoSpaceDE w:val="0"/>
        <w:autoSpaceDN w:val="0"/>
        <w:adjustRightInd w:val="0"/>
        <w:ind w:right="19" w:firstLine="706"/>
        <w:jc w:val="both"/>
        <w:rPr>
          <w:rFonts w:eastAsiaTheme="minorEastAsia"/>
          <w:sz w:val="24"/>
          <w:szCs w:val="24"/>
        </w:rPr>
      </w:pPr>
      <w:r w:rsidRPr="000164D2">
        <w:rPr>
          <w:sz w:val="24"/>
          <w:szCs w:val="24"/>
        </w:rPr>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6A7647" w:rsidRPr="000164D2" w:rsidRDefault="006A7647" w:rsidP="000164D2">
      <w:pPr>
        <w:widowControl w:val="0"/>
        <w:shd w:val="clear" w:color="auto" w:fill="FFFFFF"/>
        <w:tabs>
          <w:tab w:val="left" w:pos="1478"/>
        </w:tabs>
        <w:autoSpaceDE w:val="0"/>
        <w:autoSpaceDN w:val="0"/>
        <w:adjustRightInd w:val="0"/>
        <w:ind w:left="706" w:right="19"/>
        <w:jc w:val="both"/>
        <w:rPr>
          <w:rFonts w:eastAsiaTheme="minorEastAsia"/>
          <w:sz w:val="24"/>
          <w:szCs w:val="24"/>
        </w:rPr>
      </w:pPr>
    </w:p>
    <w:p w:rsidR="000C4CB9" w:rsidRPr="000164D2" w:rsidRDefault="000C4CB9" w:rsidP="000164D2">
      <w:pPr>
        <w:widowControl w:val="0"/>
        <w:shd w:val="clear" w:color="auto" w:fill="FFFFFF"/>
        <w:autoSpaceDE w:val="0"/>
        <w:autoSpaceDN w:val="0"/>
        <w:adjustRightInd w:val="0"/>
        <w:ind w:left="974"/>
        <w:rPr>
          <w:bCs/>
          <w:sz w:val="24"/>
          <w:szCs w:val="24"/>
        </w:rPr>
      </w:pPr>
      <w:r w:rsidRPr="000164D2">
        <w:rPr>
          <w:rFonts w:eastAsiaTheme="minorEastAsia"/>
          <w:bCs/>
          <w:sz w:val="24"/>
          <w:szCs w:val="24"/>
        </w:rPr>
        <w:t xml:space="preserve">17.      </w:t>
      </w:r>
      <w:r w:rsidRPr="000164D2">
        <w:rPr>
          <w:bCs/>
          <w:sz w:val="24"/>
          <w:szCs w:val="24"/>
        </w:rPr>
        <w:t>Способы получения Заявителем результатов предоставления Услуги</w:t>
      </w:r>
    </w:p>
    <w:p w:rsidR="006A7647" w:rsidRPr="000164D2" w:rsidRDefault="006A7647" w:rsidP="000164D2">
      <w:pPr>
        <w:widowControl w:val="0"/>
        <w:shd w:val="clear" w:color="auto" w:fill="FFFFFF"/>
        <w:autoSpaceDE w:val="0"/>
        <w:autoSpaceDN w:val="0"/>
        <w:adjustRightInd w:val="0"/>
        <w:ind w:left="974"/>
        <w:rPr>
          <w:rFonts w:eastAsiaTheme="minorEastAsia"/>
          <w:sz w:val="24"/>
          <w:szCs w:val="24"/>
        </w:rPr>
      </w:pPr>
    </w:p>
    <w:p w:rsidR="000C4CB9" w:rsidRPr="000164D2" w:rsidRDefault="000C4CB9" w:rsidP="000164D2">
      <w:pPr>
        <w:widowControl w:val="0"/>
        <w:shd w:val="clear" w:color="auto" w:fill="FFFFFF"/>
        <w:tabs>
          <w:tab w:val="left" w:pos="1478"/>
        </w:tabs>
        <w:autoSpaceDE w:val="0"/>
        <w:autoSpaceDN w:val="0"/>
        <w:adjustRightInd w:val="0"/>
        <w:ind w:right="29" w:firstLine="706"/>
        <w:jc w:val="both"/>
        <w:rPr>
          <w:rFonts w:eastAsiaTheme="minorEastAsia"/>
          <w:sz w:val="24"/>
          <w:szCs w:val="24"/>
        </w:rPr>
      </w:pPr>
      <w:r w:rsidRPr="000164D2">
        <w:rPr>
          <w:rFonts w:eastAsiaTheme="minorEastAsia"/>
          <w:sz w:val="24"/>
          <w:szCs w:val="24"/>
        </w:rPr>
        <w:t>17.1.</w:t>
      </w:r>
      <w:r w:rsidRPr="000164D2">
        <w:rPr>
          <w:rFonts w:eastAsiaTheme="minorEastAsia"/>
          <w:sz w:val="24"/>
          <w:szCs w:val="24"/>
        </w:rPr>
        <w:tab/>
      </w:r>
      <w:r w:rsidRPr="000164D2">
        <w:rPr>
          <w:sz w:val="24"/>
          <w:szCs w:val="24"/>
        </w:rPr>
        <w:t>Заявитель уведомляется о ходе рассмотрения и готовности результата</w:t>
      </w:r>
      <w:r w:rsidRPr="000164D2">
        <w:rPr>
          <w:sz w:val="24"/>
          <w:szCs w:val="24"/>
        </w:rPr>
        <w:br/>
        <w:t>предоставления Услуги следующими способами:</w:t>
      </w:r>
    </w:p>
    <w:p w:rsidR="000C4CB9" w:rsidRPr="000164D2" w:rsidRDefault="000C4CB9" w:rsidP="00F56FD0">
      <w:pPr>
        <w:widowControl w:val="0"/>
        <w:numPr>
          <w:ilvl w:val="0"/>
          <w:numId w:val="36"/>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личного кабинета на ЕПГУ или РПГУ, и в ИС;</w:t>
      </w:r>
    </w:p>
    <w:p w:rsidR="000C4CB9" w:rsidRPr="000164D2" w:rsidRDefault="000C4CB9" w:rsidP="00F56FD0">
      <w:pPr>
        <w:widowControl w:val="0"/>
        <w:numPr>
          <w:ilvl w:val="0"/>
          <w:numId w:val="36"/>
        </w:numPr>
        <w:shd w:val="clear" w:color="auto" w:fill="FFFFFF"/>
        <w:tabs>
          <w:tab w:val="left" w:pos="1478"/>
        </w:tabs>
        <w:autoSpaceDE w:val="0"/>
        <w:autoSpaceDN w:val="0"/>
        <w:adjustRightInd w:val="0"/>
        <w:ind w:left="706"/>
        <w:rPr>
          <w:rFonts w:eastAsiaTheme="minorEastAsia"/>
          <w:sz w:val="24"/>
          <w:szCs w:val="24"/>
        </w:rPr>
      </w:pPr>
      <w:r w:rsidRPr="000164D2">
        <w:rPr>
          <w:sz w:val="24"/>
          <w:szCs w:val="24"/>
        </w:rPr>
        <w:t>по электронной почте;</w:t>
      </w:r>
    </w:p>
    <w:p w:rsidR="000C4CB9" w:rsidRPr="000164D2" w:rsidRDefault="000C4CB9" w:rsidP="000164D2">
      <w:pPr>
        <w:widowControl w:val="0"/>
        <w:shd w:val="clear" w:color="auto" w:fill="FFFFFF"/>
        <w:tabs>
          <w:tab w:val="left" w:pos="1416"/>
        </w:tabs>
        <w:autoSpaceDE w:val="0"/>
        <w:autoSpaceDN w:val="0"/>
        <w:adjustRightInd w:val="0"/>
        <w:ind w:firstLine="706"/>
        <w:jc w:val="both"/>
        <w:rPr>
          <w:rFonts w:eastAsiaTheme="minorEastAsia"/>
          <w:sz w:val="24"/>
          <w:szCs w:val="24"/>
        </w:rPr>
      </w:pPr>
      <w:r w:rsidRPr="000164D2">
        <w:rPr>
          <w:rFonts w:eastAsiaTheme="minorEastAsia"/>
          <w:sz w:val="24"/>
          <w:szCs w:val="24"/>
        </w:rPr>
        <w:t>17.1.3.</w:t>
      </w:r>
      <w:r w:rsidRPr="000164D2">
        <w:rPr>
          <w:rFonts w:eastAsiaTheme="minorEastAsia"/>
          <w:sz w:val="24"/>
          <w:szCs w:val="24"/>
        </w:rPr>
        <w:tab/>
      </w:r>
      <w:r w:rsidRPr="000164D2">
        <w:rPr>
          <w:sz w:val="24"/>
          <w:szCs w:val="24"/>
        </w:rPr>
        <w:t>Заявитель может самостоятельно получить информацию о ходе рассмотрения и готовности результата предоставления Услуги посредством:</w:t>
      </w:r>
    </w:p>
    <w:p w:rsidR="000C4CB9" w:rsidRPr="000164D2" w:rsidRDefault="000C4CB9" w:rsidP="000164D2">
      <w:pPr>
        <w:widowControl w:val="0"/>
        <w:shd w:val="clear" w:color="auto" w:fill="FFFFFF"/>
        <w:tabs>
          <w:tab w:val="left" w:pos="984"/>
        </w:tabs>
        <w:autoSpaceDE w:val="0"/>
        <w:autoSpaceDN w:val="0"/>
        <w:adjustRightInd w:val="0"/>
        <w:ind w:left="730"/>
        <w:rPr>
          <w:rFonts w:eastAsiaTheme="minorEastAsia"/>
          <w:sz w:val="24"/>
          <w:szCs w:val="24"/>
        </w:rPr>
      </w:pPr>
      <w:r w:rsidRPr="000164D2">
        <w:rPr>
          <w:spacing w:val="-1"/>
          <w:sz w:val="24"/>
          <w:szCs w:val="24"/>
        </w:rPr>
        <w:t>а)</w:t>
      </w:r>
      <w:r w:rsidRPr="000164D2">
        <w:rPr>
          <w:sz w:val="24"/>
          <w:szCs w:val="24"/>
        </w:rPr>
        <w:tab/>
        <w:t>личного кабинета на ЕПГУ или РПГУ, и в ИС;</w:t>
      </w:r>
    </w:p>
    <w:p w:rsidR="000C4CB9" w:rsidRPr="000164D2" w:rsidRDefault="000C4CB9" w:rsidP="000164D2">
      <w:pPr>
        <w:widowControl w:val="0"/>
        <w:shd w:val="clear" w:color="auto" w:fill="FFFFFF"/>
        <w:tabs>
          <w:tab w:val="left" w:pos="984"/>
        </w:tabs>
        <w:autoSpaceDE w:val="0"/>
        <w:autoSpaceDN w:val="0"/>
        <w:adjustRightInd w:val="0"/>
        <w:ind w:left="730" w:right="845"/>
        <w:rPr>
          <w:rFonts w:eastAsiaTheme="minorEastAsia"/>
          <w:sz w:val="24"/>
          <w:szCs w:val="24"/>
        </w:rPr>
      </w:pPr>
      <w:r w:rsidRPr="000164D2">
        <w:rPr>
          <w:spacing w:val="-2"/>
          <w:sz w:val="24"/>
          <w:szCs w:val="24"/>
        </w:rPr>
        <w:t>б)</w:t>
      </w:r>
      <w:r w:rsidRPr="000164D2">
        <w:rPr>
          <w:sz w:val="24"/>
          <w:szCs w:val="24"/>
        </w:rPr>
        <w:tab/>
        <w:t>по бесплатному единому номеру телефона поддержки ЕПГУ 8 800 100-70-10;</w:t>
      </w:r>
      <w:r w:rsidRPr="000164D2">
        <w:rPr>
          <w:sz w:val="24"/>
          <w:szCs w:val="24"/>
        </w:rPr>
        <w:br/>
        <w:t>г) в МФЦ.</w:t>
      </w:r>
    </w:p>
    <w:p w:rsidR="000C4CB9" w:rsidRPr="000164D2" w:rsidRDefault="000C4CB9"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17.2.</w:t>
      </w:r>
      <w:r w:rsidRPr="000164D2">
        <w:rPr>
          <w:rFonts w:eastAsiaTheme="minorEastAsia"/>
          <w:sz w:val="24"/>
          <w:szCs w:val="24"/>
        </w:rPr>
        <w:tab/>
      </w:r>
      <w:r w:rsidRPr="000164D2">
        <w:rPr>
          <w:sz w:val="24"/>
          <w:szCs w:val="24"/>
        </w:rPr>
        <w:t>Способы получения результата Услуги:</w:t>
      </w:r>
    </w:p>
    <w:p w:rsidR="000C4CB9" w:rsidRPr="000164D2" w:rsidRDefault="000C4CB9"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17.2.1.</w:t>
      </w:r>
      <w:r w:rsidRPr="000164D2">
        <w:rPr>
          <w:rFonts w:eastAsiaTheme="minorEastAsia"/>
          <w:sz w:val="24"/>
          <w:szCs w:val="24"/>
        </w:rPr>
        <w:tab/>
      </w:r>
      <w:r w:rsidRPr="000164D2">
        <w:rPr>
          <w:sz w:val="24"/>
          <w:szCs w:val="24"/>
        </w:rPr>
        <w:t>В Личном кабинете на ЕПГУ или РПГУ.</w:t>
      </w:r>
    </w:p>
    <w:p w:rsidR="000C4CB9" w:rsidRPr="000164D2" w:rsidRDefault="000C4CB9" w:rsidP="000164D2">
      <w:pPr>
        <w:widowControl w:val="0"/>
        <w:shd w:val="clear" w:color="auto" w:fill="FFFFFF"/>
        <w:autoSpaceDE w:val="0"/>
        <w:autoSpaceDN w:val="0"/>
        <w:adjustRightInd w:val="0"/>
        <w:ind w:left="19" w:firstLine="710"/>
        <w:jc w:val="both"/>
        <w:rPr>
          <w:rFonts w:eastAsiaTheme="minorEastAsia"/>
          <w:sz w:val="24"/>
          <w:szCs w:val="24"/>
        </w:rPr>
      </w:pPr>
      <w:r w:rsidRPr="000164D2">
        <w:rPr>
          <w:sz w:val="24"/>
          <w:szCs w:val="24"/>
        </w:rPr>
        <w:t>Результат предоставления Услуги независимо от принятого решения направляется Заявителю в Личный кабинет на ЕПГУ или РПГУ.</w:t>
      </w:r>
    </w:p>
    <w:p w:rsidR="000C4CB9" w:rsidRPr="000164D2" w:rsidRDefault="000C4CB9" w:rsidP="000164D2">
      <w:pPr>
        <w:widowControl w:val="0"/>
        <w:shd w:val="clear" w:color="auto" w:fill="FFFFFF"/>
        <w:autoSpaceDE w:val="0"/>
        <w:autoSpaceDN w:val="0"/>
        <w:adjustRightInd w:val="0"/>
        <w:ind w:left="19" w:right="24" w:firstLine="710"/>
        <w:jc w:val="both"/>
        <w:rPr>
          <w:rFonts w:eastAsiaTheme="minorEastAsia"/>
          <w:sz w:val="24"/>
          <w:szCs w:val="24"/>
        </w:rPr>
      </w:pPr>
      <w:r w:rsidRPr="000164D2">
        <w:rPr>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0C4CB9" w:rsidRPr="000164D2" w:rsidRDefault="000C4CB9"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17.2.2.</w:t>
      </w:r>
      <w:r w:rsidRPr="000164D2">
        <w:rPr>
          <w:rFonts w:eastAsiaTheme="minorEastAsia"/>
          <w:sz w:val="24"/>
          <w:szCs w:val="24"/>
        </w:rPr>
        <w:tab/>
      </w:r>
      <w:r w:rsidRPr="000164D2">
        <w:rPr>
          <w:sz w:val="24"/>
          <w:szCs w:val="24"/>
        </w:rPr>
        <w:t>В Личном кабинете Заявителя в ИС.</w:t>
      </w:r>
    </w:p>
    <w:p w:rsidR="000C4CB9" w:rsidRPr="000164D2" w:rsidRDefault="000C4CB9" w:rsidP="000164D2">
      <w:pPr>
        <w:widowControl w:val="0"/>
        <w:shd w:val="clear" w:color="auto" w:fill="FFFFFF"/>
        <w:autoSpaceDE w:val="0"/>
        <w:autoSpaceDN w:val="0"/>
        <w:adjustRightInd w:val="0"/>
        <w:ind w:left="19" w:firstLine="710"/>
        <w:jc w:val="both"/>
        <w:rPr>
          <w:rFonts w:eastAsiaTheme="minorEastAsia"/>
          <w:sz w:val="24"/>
          <w:szCs w:val="24"/>
        </w:rPr>
      </w:pPr>
      <w:r w:rsidRPr="000164D2">
        <w:rPr>
          <w:sz w:val="24"/>
          <w:szCs w:val="24"/>
        </w:rPr>
        <w:t>Результат предоставления Услуги независимо от принятого решения направляется Заявителю в Личный кабинет в ИС.</w:t>
      </w:r>
    </w:p>
    <w:p w:rsidR="000C4CB9" w:rsidRPr="000164D2" w:rsidRDefault="000C4CB9" w:rsidP="000164D2">
      <w:pPr>
        <w:widowControl w:val="0"/>
        <w:shd w:val="clear" w:color="auto" w:fill="FFFFFF"/>
        <w:autoSpaceDE w:val="0"/>
        <w:autoSpaceDN w:val="0"/>
        <w:adjustRightInd w:val="0"/>
        <w:ind w:left="19" w:right="24" w:firstLine="710"/>
        <w:jc w:val="both"/>
        <w:rPr>
          <w:rFonts w:eastAsiaTheme="minorEastAsia"/>
          <w:sz w:val="24"/>
          <w:szCs w:val="24"/>
        </w:rPr>
      </w:pPr>
      <w:r w:rsidRPr="000164D2">
        <w:rPr>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0C4CB9" w:rsidRPr="000164D2" w:rsidRDefault="000C4CB9" w:rsidP="000164D2">
      <w:pPr>
        <w:widowControl w:val="0"/>
        <w:shd w:val="clear" w:color="auto" w:fill="FFFFFF"/>
        <w:tabs>
          <w:tab w:val="left" w:pos="1848"/>
        </w:tabs>
        <w:autoSpaceDE w:val="0"/>
        <w:autoSpaceDN w:val="0"/>
        <w:adjustRightInd w:val="0"/>
        <w:ind w:right="24" w:firstLine="706"/>
        <w:jc w:val="both"/>
        <w:rPr>
          <w:rFonts w:eastAsiaTheme="minorEastAsia"/>
          <w:sz w:val="24"/>
          <w:szCs w:val="24"/>
        </w:rPr>
      </w:pPr>
      <w:r w:rsidRPr="000164D2">
        <w:rPr>
          <w:rFonts w:eastAsiaTheme="minorEastAsia"/>
          <w:sz w:val="24"/>
          <w:szCs w:val="24"/>
        </w:rPr>
        <w:t>17.2.4.</w:t>
      </w:r>
      <w:r w:rsidRPr="000164D2">
        <w:rPr>
          <w:rFonts w:eastAsiaTheme="minorEastAsia"/>
          <w:sz w:val="24"/>
          <w:szCs w:val="24"/>
        </w:rPr>
        <w:tab/>
      </w:r>
      <w:r w:rsidRPr="000164D2">
        <w:rPr>
          <w:sz w:val="24"/>
          <w:szCs w:val="24"/>
        </w:rPr>
        <w:t>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0C4CB9" w:rsidRPr="000164D2" w:rsidRDefault="000C4CB9" w:rsidP="000164D2">
      <w:pPr>
        <w:widowControl w:val="0"/>
        <w:shd w:val="clear" w:color="auto" w:fill="FFFFFF"/>
        <w:tabs>
          <w:tab w:val="left" w:pos="1416"/>
        </w:tabs>
        <w:autoSpaceDE w:val="0"/>
        <w:autoSpaceDN w:val="0"/>
        <w:adjustRightInd w:val="0"/>
        <w:ind w:right="24" w:firstLine="706"/>
        <w:jc w:val="both"/>
        <w:rPr>
          <w:rFonts w:eastAsiaTheme="minorEastAsia"/>
          <w:sz w:val="24"/>
          <w:szCs w:val="24"/>
        </w:rPr>
      </w:pPr>
      <w:r w:rsidRPr="000164D2">
        <w:rPr>
          <w:rFonts w:eastAsiaTheme="minorEastAsia"/>
          <w:sz w:val="24"/>
          <w:szCs w:val="24"/>
        </w:rPr>
        <w:t>17.3.</w:t>
      </w:r>
      <w:r w:rsidRPr="000164D2">
        <w:rPr>
          <w:rFonts w:eastAsiaTheme="minorEastAsia"/>
          <w:sz w:val="24"/>
          <w:szCs w:val="24"/>
        </w:rPr>
        <w:tab/>
      </w:r>
      <w:r w:rsidRPr="000164D2">
        <w:rPr>
          <w:sz w:val="24"/>
          <w:szCs w:val="24"/>
        </w:rPr>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w:t>
      </w:r>
      <w:r w:rsidRPr="000164D2">
        <w:rPr>
          <w:rFonts w:eastAsiaTheme="minorEastAsia"/>
          <w:sz w:val="24"/>
          <w:szCs w:val="24"/>
        </w:rPr>
        <w:t xml:space="preserve"> </w:t>
      </w:r>
      <w:r w:rsidRPr="000164D2">
        <w:rPr>
          <w:sz w:val="24"/>
          <w:szCs w:val="24"/>
        </w:rPr>
        <w:t>Организации.</w:t>
      </w:r>
    </w:p>
    <w:bookmarkEnd w:id="55"/>
    <w:p w:rsidR="00771416" w:rsidRPr="000164D2" w:rsidRDefault="00771416" w:rsidP="000164D2">
      <w:pPr>
        <w:shd w:val="clear" w:color="auto" w:fill="FFFFFF"/>
        <w:jc w:val="center"/>
        <w:rPr>
          <w:sz w:val="24"/>
          <w:szCs w:val="24"/>
        </w:rPr>
      </w:pPr>
      <w:r w:rsidRPr="000164D2">
        <w:rPr>
          <w:bCs/>
          <w:sz w:val="24"/>
          <w:szCs w:val="24"/>
        </w:rPr>
        <w:t>18.      Максимальный срок ожидания в очереди</w:t>
      </w:r>
    </w:p>
    <w:p w:rsidR="0072122D" w:rsidRPr="000164D2" w:rsidRDefault="00C762D4" w:rsidP="00F56FD0">
      <w:pPr>
        <w:pStyle w:val="af3"/>
        <w:numPr>
          <w:ilvl w:val="1"/>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Максимальный срок ожидания в очереди при личной подаче</w:t>
      </w:r>
      <w:r w:rsidR="000D06B2" w:rsidRPr="000164D2">
        <w:rPr>
          <w:rFonts w:eastAsia="Calibri"/>
          <w:sz w:val="24"/>
          <w:szCs w:val="24"/>
          <w:lang w:eastAsia="en-US"/>
        </w:rPr>
        <w:t xml:space="preserve"> Заявления в Организации</w:t>
      </w:r>
      <w:r w:rsidRPr="000164D2">
        <w:rPr>
          <w:rFonts w:eastAsia="Calibri"/>
          <w:sz w:val="24"/>
          <w:szCs w:val="24"/>
          <w:lang w:eastAsia="en-US"/>
        </w:rPr>
        <w:t xml:space="preserve"> при получении результата предоставления Услу</w:t>
      </w:r>
      <w:r w:rsidR="003E1D1A" w:rsidRPr="000164D2">
        <w:rPr>
          <w:rFonts w:eastAsia="Calibri"/>
          <w:sz w:val="24"/>
          <w:szCs w:val="24"/>
          <w:lang w:eastAsia="en-US"/>
        </w:rPr>
        <w:t>ги не должен превышать 1</w:t>
      </w:r>
      <w:r w:rsidR="0072122D" w:rsidRPr="000164D2">
        <w:rPr>
          <w:rFonts w:eastAsia="Calibri"/>
          <w:sz w:val="24"/>
          <w:szCs w:val="24"/>
          <w:lang w:eastAsia="en-US"/>
        </w:rPr>
        <w:t>5 минут.</w:t>
      </w:r>
    </w:p>
    <w:p w:rsidR="0072122D" w:rsidRPr="000164D2" w:rsidRDefault="0072122D" w:rsidP="000164D2">
      <w:pPr>
        <w:autoSpaceDE w:val="0"/>
        <w:autoSpaceDN w:val="0"/>
        <w:adjustRightInd w:val="0"/>
        <w:ind w:left="709"/>
        <w:jc w:val="both"/>
        <w:rPr>
          <w:rFonts w:eastAsia="Calibri"/>
          <w:sz w:val="24"/>
          <w:szCs w:val="24"/>
          <w:lang w:eastAsia="en-US"/>
        </w:rPr>
      </w:pPr>
    </w:p>
    <w:p w:rsidR="00A45C54" w:rsidRPr="000164D2" w:rsidRDefault="0072122D" w:rsidP="00F56FD0">
      <w:pPr>
        <w:pStyle w:val="af3"/>
        <w:numPr>
          <w:ilvl w:val="0"/>
          <w:numId w:val="12"/>
        </w:numPr>
        <w:autoSpaceDE w:val="0"/>
        <w:autoSpaceDN w:val="0"/>
        <w:adjustRightInd w:val="0"/>
        <w:ind w:left="0" w:firstLine="0"/>
        <w:jc w:val="center"/>
        <w:rPr>
          <w:rFonts w:eastAsia="Calibri"/>
          <w:sz w:val="24"/>
          <w:szCs w:val="24"/>
          <w:lang w:eastAsia="en-US"/>
        </w:rPr>
      </w:pPr>
      <w:r w:rsidRPr="000164D2">
        <w:rPr>
          <w:rFonts w:eastAsia="Calibri"/>
          <w:sz w:val="24"/>
          <w:szCs w:val="24"/>
          <w:lang w:eastAsia="en-US"/>
        </w:rPr>
        <w:t>Т</w:t>
      </w:r>
      <w:r w:rsidR="00771416" w:rsidRPr="000164D2">
        <w:rPr>
          <w:rFonts w:eastAsia="Calibri"/>
          <w:sz w:val="24"/>
          <w:szCs w:val="24"/>
          <w:lang w:eastAsia="en-US"/>
        </w:rPr>
        <w:t>ребования к помещениям, в которых предоставляется Услуга</w:t>
      </w:r>
      <w:r w:rsidR="00D304D2" w:rsidRPr="000164D2">
        <w:rPr>
          <w:rFonts w:eastAsia="Calibri"/>
          <w:sz w:val="24"/>
          <w:szCs w:val="24"/>
          <w:lang w:eastAsia="en-US"/>
        </w:rPr>
        <w:t xml:space="preserve">, к залу ожидания, </w:t>
      </w:r>
    </w:p>
    <w:p w:rsidR="0072122D" w:rsidRPr="000164D2" w:rsidRDefault="00D304D2" w:rsidP="000164D2">
      <w:pPr>
        <w:pStyle w:val="af3"/>
        <w:autoSpaceDE w:val="0"/>
        <w:autoSpaceDN w:val="0"/>
        <w:adjustRightInd w:val="0"/>
        <w:ind w:left="0"/>
        <w:jc w:val="center"/>
        <w:rPr>
          <w:rFonts w:eastAsia="Calibri"/>
          <w:sz w:val="24"/>
          <w:szCs w:val="24"/>
          <w:lang w:eastAsia="en-US"/>
        </w:rPr>
      </w:pPr>
      <w:r w:rsidRPr="000164D2">
        <w:rPr>
          <w:rFonts w:eastAsia="Calibri"/>
          <w:sz w:val="24"/>
          <w:szCs w:val="24"/>
          <w:lang w:eastAsia="en-US"/>
        </w:rPr>
        <w:t xml:space="preserve">местам для заполнения заявлений о предоставлении </w:t>
      </w:r>
      <w:r w:rsidR="0072122D" w:rsidRPr="000164D2">
        <w:rPr>
          <w:rFonts w:eastAsia="Calibri"/>
          <w:sz w:val="24"/>
          <w:szCs w:val="24"/>
          <w:lang w:eastAsia="en-US"/>
        </w:rPr>
        <w:t xml:space="preserve"> </w:t>
      </w:r>
      <w:r w:rsidRPr="000164D2">
        <w:rPr>
          <w:rFonts w:eastAsia="Calibri"/>
          <w:sz w:val="24"/>
          <w:szCs w:val="24"/>
          <w:lang w:eastAsia="en-US"/>
        </w:rPr>
        <w:t>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A45C54" w:rsidRPr="000164D2" w:rsidRDefault="00A45C54" w:rsidP="000164D2">
      <w:pPr>
        <w:pStyle w:val="af3"/>
        <w:autoSpaceDE w:val="0"/>
        <w:autoSpaceDN w:val="0"/>
        <w:adjustRightInd w:val="0"/>
        <w:ind w:left="0"/>
        <w:jc w:val="center"/>
        <w:rPr>
          <w:rFonts w:eastAsia="Calibri"/>
          <w:sz w:val="24"/>
          <w:szCs w:val="24"/>
          <w:lang w:eastAsia="en-US"/>
        </w:rPr>
      </w:pPr>
    </w:p>
    <w:p w:rsidR="00C762D4" w:rsidRPr="000164D2" w:rsidRDefault="000105DB" w:rsidP="00F56FD0">
      <w:pPr>
        <w:numPr>
          <w:ilvl w:val="1"/>
          <w:numId w:val="12"/>
        </w:numPr>
        <w:tabs>
          <w:tab w:val="left" w:pos="1418"/>
          <w:tab w:val="left" w:pos="1843"/>
        </w:tabs>
        <w:autoSpaceDE w:val="0"/>
        <w:autoSpaceDN w:val="0"/>
        <w:ind w:left="0" w:firstLine="709"/>
        <w:contextualSpacing/>
        <w:jc w:val="both"/>
        <w:rPr>
          <w:rFonts w:eastAsia="Calibri"/>
          <w:sz w:val="24"/>
          <w:szCs w:val="24"/>
          <w:lang w:eastAsia="en-US"/>
        </w:rPr>
      </w:pPr>
      <w:bookmarkStart w:id="57" w:name="_Toc83023809"/>
      <w:r w:rsidRPr="000164D2">
        <w:rPr>
          <w:rFonts w:eastAsia="Calibri"/>
          <w:sz w:val="24"/>
          <w:szCs w:val="24"/>
          <w:lang w:eastAsia="en-US"/>
        </w:rPr>
        <w:t>При предоставлении Услуги в Организации</w:t>
      </w:r>
      <w:r w:rsidR="00C762D4" w:rsidRPr="000164D2">
        <w:rPr>
          <w:rFonts w:eastAsia="Calibri"/>
          <w:sz w:val="24"/>
          <w:szCs w:val="24"/>
          <w:lang w:eastAsia="en-US"/>
        </w:rPr>
        <w:t xml:space="preserve"> создаются условия инвалидам и другим маломобильным группам населения </w:t>
      </w:r>
      <w:r w:rsidR="006D0F0C" w:rsidRPr="000164D2">
        <w:rPr>
          <w:rFonts w:eastAsia="Calibri"/>
          <w:sz w:val="24"/>
          <w:szCs w:val="24"/>
          <w:lang w:eastAsia="en-US"/>
        </w:rPr>
        <w:t xml:space="preserve">для беспрепятственного доступа </w:t>
      </w:r>
      <w:r w:rsidR="00C762D4" w:rsidRPr="000164D2">
        <w:rPr>
          <w:rFonts w:eastAsia="Calibri"/>
          <w:sz w:val="24"/>
          <w:szCs w:val="24"/>
          <w:lang w:eastAsia="en-US"/>
        </w:rPr>
        <w:t>к помещениям, в которых предоставляетс</w:t>
      </w:r>
      <w:r w:rsidR="006D0F0C" w:rsidRPr="000164D2">
        <w:rPr>
          <w:rFonts w:eastAsia="Calibri"/>
          <w:sz w:val="24"/>
          <w:szCs w:val="24"/>
          <w:lang w:eastAsia="en-US"/>
        </w:rPr>
        <w:t xml:space="preserve">я Услуга, и беспрепятственного </w:t>
      </w:r>
      <w:r w:rsidR="00C762D4" w:rsidRPr="000164D2">
        <w:rPr>
          <w:rFonts w:eastAsia="Calibri"/>
          <w:sz w:val="24"/>
          <w:szCs w:val="24"/>
          <w:lang w:eastAsia="en-US"/>
        </w:rPr>
        <w:t>их передвижения в указанных помещениях.</w:t>
      </w:r>
    </w:p>
    <w:p w:rsidR="00C762D4" w:rsidRPr="000164D2" w:rsidRDefault="00C762D4" w:rsidP="00F56FD0">
      <w:pPr>
        <w:numPr>
          <w:ilvl w:val="1"/>
          <w:numId w:val="12"/>
        </w:numPr>
        <w:tabs>
          <w:tab w:val="left" w:pos="1418"/>
          <w:tab w:val="left" w:pos="1843"/>
        </w:tabs>
        <w:autoSpaceDE w:val="0"/>
        <w:autoSpaceDN w:val="0"/>
        <w:ind w:left="0" w:firstLine="709"/>
        <w:contextualSpacing/>
        <w:jc w:val="both"/>
        <w:rPr>
          <w:rFonts w:eastAsia="Calibri"/>
          <w:sz w:val="24"/>
          <w:szCs w:val="24"/>
          <w:lang w:eastAsia="en-US"/>
        </w:rPr>
      </w:pPr>
      <w:r w:rsidRPr="000164D2">
        <w:rPr>
          <w:rFonts w:eastAsia="Calibri"/>
          <w:sz w:val="24"/>
          <w:szCs w:val="24"/>
          <w:lang w:eastAsia="en-US"/>
        </w:rPr>
        <w:t>Предоставление Услуги осуществляется в специально выделенных для этой цели помещениях, которые располагаются, по возмож</w:t>
      </w:r>
      <w:r w:rsidR="006D0F0C" w:rsidRPr="000164D2">
        <w:rPr>
          <w:rFonts w:eastAsia="Calibri"/>
          <w:sz w:val="24"/>
          <w:szCs w:val="24"/>
          <w:lang w:eastAsia="en-US"/>
        </w:rPr>
        <w:t>ности, на нижних этажах зданий</w:t>
      </w:r>
      <w:r w:rsidRPr="000164D2">
        <w:rPr>
          <w:rFonts w:eastAsia="Calibri"/>
          <w:sz w:val="24"/>
          <w:szCs w:val="24"/>
          <w:lang w:eastAsia="en-US"/>
        </w:rPr>
        <w:t xml:space="preserve">. </w:t>
      </w:r>
    </w:p>
    <w:p w:rsidR="00C762D4" w:rsidRPr="000164D2" w:rsidRDefault="00C762D4" w:rsidP="00F56FD0">
      <w:pPr>
        <w:numPr>
          <w:ilvl w:val="1"/>
          <w:numId w:val="12"/>
        </w:numPr>
        <w:tabs>
          <w:tab w:val="left" w:pos="1418"/>
          <w:tab w:val="left" w:pos="1843"/>
        </w:tabs>
        <w:autoSpaceDE w:val="0"/>
        <w:autoSpaceDN w:val="0"/>
        <w:ind w:left="0" w:firstLine="709"/>
        <w:contextualSpacing/>
        <w:jc w:val="both"/>
        <w:rPr>
          <w:rFonts w:eastAsia="Calibri"/>
          <w:sz w:val="24"/>
          <w:szCs w:val="24"/>
          <w:lang w:eastAsia="en-US"/>
        </w:rPr>
      </w:pPr>
      <w:r w:rsidRPr="000164D2">
        <w:rPr>
          <w:rFonts w:eastAsia="Calibri"/>
          <w:sz w:val="24"/>
          <w:szCs w:val="24"/>
          <w:lang w:eastAsia="en-US"/>
        </w:rPr>
        <w:t>Помещения, в которых осуществляется предоставление Услуги, должны обеспечивать свободный доступ к ним и к предостав</w:t>
      </w:r>
      <w:r w:rsidR="006D0F0C" w:rsidRPr="000164D2">
        <w:rPr>
          <w:rFonts w:eastAsia="Calibri"/>
          <w:sz w:val="24"/>
          <w:szCs w:val="24"/>
          <w:lang w:eastAsia="en-US"/>
        </w:rPr>
        <w:t xml:space="preserve">ляемым в них услугам инвалидам </w:t>
      </w:r>
      <w:r w:rsidRPr="000164D2">
        <w:rPr>
          <w:rFonts w:eastAsia="Calibri"/>
          <w:sz w:val="24"/>
          <w:szCs w:val="24"/>
          <w:lang w:eastAsia="en-US"/>
        </w:rPr>
        <w:t>и другим маломобильным группам населения, удовлетворять их потребность в беспрепятственном самостоятельном передвижении</w:t>
      </w:r>
      <w:r w:rsidRPr="000164D2">
        <w:rPr>
          <w:rFonts w:eastAsia="Calibri"/>
          <w:color w:val="C00000"/>
          <w:sz w:val="24"/>
          <w:szCs w:val="24"/>
          <w:lang w:eastAsia="en-US"/>
        </w:rPr>
        <w:t>,</w:t>
      </w:r>
      <w:r w:rsidRPr="000164D2">
        <w:rPr>
          <w:rFonts w:eastAsia="Calibri"/>
          <w:sz w:val="24"/>
          <w:szCs w:val="24"/>
          <w:lang w:eastAsia="en-US"/>
        </w:rPr>
        <w:t xml:space="preserve"> а также соответствовать нормам и правилам, установленным законодательством Российской Федерации.</w:t>
      </w:r>
    </w:p>
    <w:p w:rsidR="00854406" w:rsidRPr="000164D2" w:rsidRDefault="00B37669" w:rsidP="00F56FD0">
      <w:pPr>
        <w:numPr>
          <w:ilvl w:val="1"/>
          <w:numId w:val="12"/>
        </w:numPr>
        <w:tabs>
          <w:tab w:val="left" w:pos="1418"/>
          <w:tab w:val="left" w:pos="1843"/>
        </w:tabs>
        <w:autoSpaceDE w:val="0"/>
        <w:autoSpaceDN w:val="0"/>
        <w:ind w:left="0" w:firstLine="709"/>
        <w:contextualSpacing/>
        <w:jc w:val="both"/>
        <w:rPr>
          <w:rFonts w:eastAsia="Calibri"/>
          <w:sz w:val="24"/>
          <w:szCs w:val="24"/>
          <w:lang w:eastAsia="en-US"/>
        </w:rPr>
      </w:pPr>
      <w:r w:rsidRPr="000164D2">
        <w:rPr>
          <w:rFonts w:eastAsia="Calibri"/>
          <w:sz w:val="24"/>
          <w:szCs w:val="24"/>
          <w:lang w:eastAsia="en-US"/>
        </w:rPr>
        <w:t>Места предоставления Услуги включают места для ожидания, информирования, приема заявителей, которые оборудуются информационными стендами, стульями (креслами) и столами (стойками), обеспечиваются бумагой и письменными принадлежностями (для записи информации, написания заявлений). При организации мест ожидания учитывается среднее количество граждан, обращающихся в Организацию.</w:t>
      </w:r>
      <w:bookmarkStart w:id="58" w:name="_Toc89166757"/>
    </w:p>
    <w:p w:rsidR="00854406" w:rsidRPr="000164D2" w:rsidRDefault="00854406" w:rsidP="00F56FD0">
      <w:pPr>
        <w:numPr>
          <w:ilvl w:val="1"/>
          <w:numId w:val="12"/>
        </w:numPr>
        <w:tabs>
          <w:tab w:val="left" w:pos="1418"/>
          <w:tab w:val="left" w:pos="1843"/>
        </w:tabs>
        <w:autoSpaceDE w:val="0"/>
        <w:autoSpaceDN w:val="0"/>
        <w:ind w:left="0" w:firstLine="709"/>
        <w:contextualSpacing/>
        <w:jc w:val="both"/>
        <w:rPr>
          <w:rFonts w:eastAsia="Calibri"/>
          <w:sz w:val="24"/>
          <w:szCs w:val="24"/>
          <w:lang w:eastAsia="en-US"/>
        </w:rPr>
      </w:pPr>
      <w:r w:rsidRPr="000164D2">
        <w:rPr>
          <w:rFonts w:eastAsia="Calibri"/>
          <w:color w:val="000000"/>
          <w:sz w:val="24"/>
          <w:szCs w:val="24"/>
          <w:lang w:eastAsia="en-US"/>
        </w:rPr>
        <w:t xml:space="preserve">Прием заявителей осуществляется в кабинетах (окнах приема). Кабинеты (окна приема) оборудуются информационными табличками (вывесками) с указанием: номера кабинета (окна приема); фамилии, имени, отчества (при наличии) и должности специалиста </w:t>
      </w:r>
      <w:r w:rsidR="00350EC1" w:rsidRPr="000164D2">
        <w:rPr>
          <w:rFonts w:eastAsia="Calibri"/>
          <w:color w:val="000000"/>
          <w:sz w:val="24"/>
          <w:szCs w:val="24"/>
          <w:lang w:eastAsia="en-US"/>
        </w:rPr>
        <w:t>Организации</w:t>
      </w:r>
      <w:r w:rsidRPr="000164D2">
        <w:rPr>
          <w:rFonts w:eastAsia="Calibri"/>
          <w:color w:val="000000"/>
          <w:sz w:val="24"/>
          <w:szCs w:val="24"/>
          <w:lang w:eastAsia="en-US"/>
        </w:rPr>
        <w:t>, осуществляющего предоставление Услуги; времени работы и перерыва на обед, технического перерыва</w:t>
      </w:r>
      <w:r w:rsidR="00350EC1" w:rsidRPr="000164D2">
        <w:rPr>
          <w:rFonts w:eastAsia="Calibri"/>
          <w:color w:val="000000"/>
          <w:sz w:val="24"/>
          <w:szCs w:val="24"/>
          <w:lang w:eastAsia="en-US"/>
        </w:rPr>
        <w:t>.</w:t>
      </w:r>
    </w:p>
    <w:p w:rsidR="001D4C99" w:rsidRPr="000164D2" w:rsidRDefault="00350EC1" w:rsidP="00F56FD0">
      <w:pPr>
        <w:numPr>
          <w:ilvl w:val="1"/>
          <w:numId w:val="12"/>
        </w:numPr>
        <w:tabs>
          <w:tab w:val="left" w:pos="1418"/>
          <w:tab w:val="left" w:pos="1843"/>
        </w:tabs>
        <w:autoSpaceDE w:val="0"/>
        <w:autoSpaceDN w:val="0"/>
        <w:ind w:left="0" w:firstLine="709"/>
        <w:contextualSpacing/>
        <w:jc w:val="both"/>
        <w:rPr>
          <w:rFonts w:eastAsia="Calibri"/>
          <w:color w:val="000000"/>
          <w:sz w:val="24"/>
          <w:szCs w:val="24"/>
          <w:lang w:eastAsia="en-US"/>
        </w:rPr>
      </w:pPr>
      <w:r w:rsidRPr="000164D2">
        <w:rPr>
          <w:rFonts w:eastAsia="Calibri"/>
          <w:color w:val="000000"/>
          <w:sz w:val="24"/>
          <w:szCs w:val="24"/>
          <w:lang w:eastAsia="en-US"/>
        </w:rPr>
        <w:t>Информационные стенды содержат актуальную и исчерпывающую информацию, необходимую для получения Услуги. Информация структурирована, легко читаема.</w:t>
      </w:r>
    </w:p>
    <w:p w:rsidR="006A7647" w:rsidRPr="000164D2" w:rsidRDefault="006A7647" w:rsidP="000164D2">
      <w:pPr>
        <w:tabs>
          <w:tab w:val="left" w:pos="1418"/>
          <w:tab w:val="left" w:pos="1843"/>
        </w:tabs>
        <w:autoSpaceDE w:val="0"/>
        <w:autoSpaceDN w:val="0"/>
        <w:ind w:left="709"/>
        <w:contextualSpacing/>
        <w:jc w:val="both"/>
        <w:rPr>
          <w:rFonts w:eastAsia="Calibri"/>
          <w:color w:val="000000"/>
          <w:sz w:val="24"/>
          <w:szCs w:val="24"/>
          <w:lang w:eastAsia="en-US"/>
        </w:rPr>
      </w:pPr>
    </w:p>
    <w:p w:rsidR="00C762D4" w:rsidRPr="000164D2" w:rsidRDefault="00D304D2" w:rsidP="00F56FD0">
      <w:pPr>
        <w:pStyle w:val="af3"/>
        <w:numPr>
          <w:ilvl w:val="0"/>
          <w:numId w:val="12"/>
        </w:numPr>
        <w:tabs>
          <w:tab w:val="left" w:pos="1418"/>
          <w:tab w:val="left" w:pos="1843"/>
        </w:tabs>
        <w:autoSpaceDE w:val="0"/>
        <w:autoSpaceDN w:val="0"/>
        <w:ind w:left="0" w:firstLine="0"/>
        <w:jc w:val="center"/>
        <w:rPr>
          <w:rFonts w:eastAsia="Calibri"/>
          <w:color w:val="000000"/>
          <w:sz w:val="24"/>
          <w:szCs w:val="24"/>
          <w:lang w:eastAsia="en-US"/>
        </w:rPr>
      </w:pPr>
      <w:r w:rsidRPr="000164D2">
        <w:rPr>
          <w:rFonts w:eastAsia="Calibri"/>
          <w:bCs/>
          <w:sz w:val="24"/>
          <w:szCs w:val="24"/>
          <w:lang w:eastAsia="en-US"/>
        </w:rPr>
        <w:t>Показатели доступности и качества услуги</w:t>
      </w:r>
      <w:bookmarkEnd w:id="58"/>
    </w:p>
    <w:p w:rsidR="00C762D4" w:rsidRPr="000164D2" w:rsidRDefault="00C762D4" w:rsidP="00F56FD0">
      <w:pPr>
        <w:numPr>
          <w:ilvl w:val="1"/>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Оценка доступности и качества предоставления Услуги должна осуществляться по следующим показателям:</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возможность выбора Заявител</w:t>
      </w:r>
      <w:r w:rsidR="00522D25" w:rsidRPr="000164D2">
        <w:rPr>
          <w:rFonts w:eastAsia="Calibri"/>
          <w:sz w:val="24"/>
          <w:szCs w:val="24"/>
          <w:lang w:eastAsia="en-US"/>
        </w:rPr>
        <w:t xml:space="preserve">ем форм предоставления Услуги, </w:t>
      </w:r>
      <w:r w:rsidRPr="000164D2">
        <w:rPr>
          <w:rFonts w:eastAsia="Calibri"/>
          <w:sz w:val="24"/>
          <w:szCs w:val="24"/>
          <w:lang w:eastAsia="en-US"/>
        </w:rPr>
        <w:t>в том числе в электронной</w:t>
      </w:r>
      <w:r w:rsidR="00206C55" w:rsidRPr="000164D2">
        <w:rPr>
          <w:rFonts w:eastAsia="Calibri"/>
          <w:sz w:val="24"/>
          <w:szCs w:val="24"/>
          <w:lang w:eastAsia="en-US"/>
        </w:rPr>
        <w:t xml:space="preserve"> форме посредством ЕПГУ</w:t>
      </w:r>
      <w:r w:rsidRPr="000164D2">
        <w:rPr>
          <w:rFonts w:eastAsia="Calibri"/>
          <w:sz w:val="24"/>
          <w:szCs w:val="24"/>
          <w:lang w:eastAsia="en-US"/>
        </w:rPr>
        <w:t>;</w:t>
      </w:r>
    </w:p>
    <w:p w:rsidR="00C762D4" w:rsidRPr="000164D2" w:rsidRDefault="00C762D4" w:rsidP="00F56FD0">
      <w:pPr>
        <w:numPr>
          <w:ilvl w:val="2"/>
          <w:numId w:val="12"/>
        </w:numPr>
        <w:autoSpaceDE w:val="0"/>
        <w:autoSpaceDN w:val="0"/>
        <w:ind w:left="0" w:firstLine="709"/>
        <w:contextualSpacing/>
        <w:jc w:val="both"/>
        <w:rPr>
          <w:rFonts w:eastAsia="Calibri"/>
          <w:sz w:val="24"/>
          <w:szCs w:val="24"/>
          <w:lang w:eastAsia="en-US"/>
        </w:rPr>
      </w:pPr>
      <w:r w:rsidRPr="000164D2">
        <w:rPr>
          <w:rFonts w:eastAsia="Calibri"/>
          <w:sz w:val="24"/>
          <w:szCs w:val="24"/>
          <w:lang w:eastAsia="en-US"/>
        </w:rPr>
        <w:t>обеспечение бесплатного д</w:t>
      </w:r>
      <w:r w:rsidR="00855BF2" w:rsidRPr="000164D2">
        <w:rPr>
          <w:rFonts w:eastAsia="Calibri"/>
          <w:sz w:val="24"/>
          <w:szCs w:val="24"/>
          <w:lang w:eastAsia="en-US"/>
        </w:rPr>
        <w:t>оступа к ЕПГУ</w:t>
      </w:r>
      <w:r w:rsidRPr="000164D2">
        <w:rPr>
          <w:rFonts w:eastAsia="Calibri"/>
          <w:sz w:val="24"/>
          <w:szCs w:val="24"/>
          <w:lang w:eastAsia="en-US"/>
        </w:rPr>
        <w:t xml:space="preserve"> </w:t>
      </w:r>
      <w:r w:rsidR="006A7647" w:rsidRPr="000164D2">
        <w:rPr>
          <w:rFonts w:eastAsia="Calibri"/>
          <w:sz w:val="24"/>
          <w:szCs w:val="24"/>
          <w:lang w:eastAsia="en-US"/>
        </w:rPr>
        <w:t xml:space="preserve">или РПГУ </w:t>
      </w:r>
      <w:r w:rsidRPr="000164D2">
        <w:rPr>
          <w:rFonts w:eastAsia="Calibri"/>
          <w:sz w:val="24"/>
          <w:szCs w:val="24"/>
          <w:lang w:eastAsia="en-US"/>
        </w:rPr>
        <w:t>для подачи Заявлений, документов, информации, необходимых для получения Услуги в электронной форме;</w:t>
      </w:r>
    </w:p>
    <w:p w:rsidR="00C762D4" w:rsidRPr="000164D2" w:rsidRDefault="00C762D4" w:rsidP="00F56FD0">
      <w:pPr>
        <w:numPr>
          <w:ilvl w:val="2"/>
          <w:numId w:val="12"/>
        </w:numPr>
        <w:autoSpaceDE w:val="0"/>
        <w:autoSpaceDN w:val="0"/>
        <w:ind w:left="0" w:firstLine="709"/>
        <w:contextualSpacing/>
        <w:jc w:val="both"/>
        <w:rPr>
          <w:rFonts w:eastAsia="Calibri"/>
          <w:sz w:val="24"/>
          <w:szCs w:val="24"/>
          <w:lang w:eastAsia="en-US"/>
        </w:rPr>
      </w:pPr>
      <w:r w:rsidRPr="000164D2">
        <w:rPr>
          <w:rFonts w:eastAsia="Calibri"/>
          <w:sz w:val="24"/>
          <w:szCs w:val="24"/>
          <w:lang w:eastAsia="en-US"/>
        </w:rPr>
        <w:t xml:space="preserve">доступность обращения за предоставлением Услуги, в том числе для инвалидов и других маломобильных групп населения; </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 xml:space="preserve">соблюдения установленного времени ожидания </w:t>
      </w:r>
      <w:r w:rsidR="001275E1" w:rsidRPr="000164D2">
        <w:rPr>
          <w:rFonts w:eastAsia="Calibri"/>
          <w:sz w:val="24"/>
          <w:szCs w:val="24"/>
          <w:lang w:eastAsia="en-US"/>
        </w:rPr>
        <w:t xml:space="preserve">в очереди при подаче Заявления </w:t>
      </w:r>
      <w:r w:rsidRPr="000164D2">
        <w:rPr>
          <w:rFonts w:eastAsia="Calibri"/>
          <w:sz w:val="24"/>
          <w:szCs w:val="24"/>
          <w:lang w:eastAsia="en-US"/>
        </w:rPr>
        <w:t>и при получении результата предоставления Услуги;</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соблюдение сроков предоставления Услуги и сроков выполнения административных процедур при предоставлении Услуги;</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отсутствие обоснованных жалоб со стороны Заявителей по результатам предоставления Услуги;</w:t>
      </w:r>
    </w:p>
    <w:p w:rsidR="00C762D4" w:rsidRPr="000164D2" w:rsidRDefault="00C762D4" w:rsidP="00F56FD0">
      <w:pPr>
        <w:numPr>
          <w:ilvl w:val="2"/>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предоставление возможности получения информации о ходе предоставления Услуги, в том числ</w:t>
      </w:r>
      <w:r w:rsidR="00855BF2" w:rsidRPr="000164D2">
        <w:rPr>
          <w:rFonts w:eastAsia="Calibri"/>
          <w:sz w:val="24"/>
          <w:szCs w:val="24"/>
          <w:lang w:eastAsia="en-US"/>
        </w:rPr>
        <w:t>е с использованием ЕПГУ</w:t>
      </w:r>
      <w:r w:rsidRPr="000164D2">
        <w:rPr>
          <w:rFonts w:eastAsia="Calibri"/>
          <w:sz w:val="24"/>
          <w:szCs w:val="24"/>
          <w:lang w:eastAsia="en-US"/>
        </w:rPr>
        <w:t>.</w:t>
      </w:r>
    </w:p>
    <w:p w:rsidR="00C762D4" w:rsidRPr="000164D2" w:rsidRDefault="00C762D4" w:rsidP="00F56FD0">
      <w:pPr>
        <w:numPr>
          <w:ilvl w:val="1"/>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lastRenderedPageBreak/>
        <w:t>При предоставле</w:t>
      </w:r>
      <w:r w:rsidR="001275E1" w:rsidRPr="000164D2">
        <w:rPr>
          <w:rFonts w:eastAsia="Calibri"/>
          <w:sz w:val="24"/>
          <w:szCs w:val="24"/>
          <w:lang w:eastAsia="en-US"/>
        </w:rPr>
        <w:t xml:space="preserve">нии Услуги в электронной форме </w:t>
      </w:r>
      <w:r w:rsidR="00335F84" w:rsidRPr="000164D2">
        <w:rPr>
          <w:rFonts w:eastAsia="Calibri"/>
          <w:sz w:val="24"/>
          <w:szCs w:val="24"/>
          <w:lang w:eastAsia="en-US"/>
        </w:rPr>
        <w:t>с использованием ЕПГУ</w:t>
      </w:r>
      <w:r w:rsidR="000C4CB9" w:rsidRPr="000164D2">
        <w:rPr>
          <w:rFonts w:eastAsia="Calibri"/>
          <w:sz w:val="24"/>
          <w:szCs w:val="24"/>
          <w:lang w:eastAsia="en-US"/>
        </w:rPr>
        <w:t>, РПГУ</w:t>
      </w:r>
      <w:r w:rsidRPr="000164D2">
        <w:rPr>
          <w:rFonts w:eastAsia="Calibri"/>
          <w:sz w:val="24"/>
          <w:szCs w:val="24"/>
          <w:lang w:eastAsia="en-US"/>
        </w:rPr>
        <w:t xml:space="preserve">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C762D4" w:rsidRPr="000164D2" w:rsidRDefault="00C762D4" w:rsidP="00F56FD0">
      <w:pPr>
        <w:numPr>
          <w:ilvl w:val="1"/>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C762D4" w:rsidRPr="000164D2" w:rsidRDefault="00C762D4" w:rsidP="00F56FD0">
      <w:pPr>
        <w:numPr>
          <w:ilvl w:val="1"/>
          <w:numId w:val="12"/>
        </w:numPr>
        <w:autoSpaceDE w:val="0"/>
        <w:autoSpaceDN w:val="0"/>
        <w:adjustRightInd w:val="0"/>
        <w:ind w:left="0" w:firstLine="709"/>
        <w:jc w:val="both"/>
        <w:rPr>
          <w:rFonts w:eastAsia="Calibri"/>
          <w:sz w:val="24"/>
          <w:szCs w:val="24"/>
          <w:lang w:eastAsia="en-US"/>
        </w:rPr>
      </w:pPr>
      <w:r w:rsidRPr="000164D2">
        <w:rPr>
          <w:rFonts w:eastAsia="Calibri"/>
          <w:sz w:val="24"/>
          <w:szCs w:val="24"/>
          <w:lang w:eastAsia="en-US"/>
        </w:rPr>
        <w:t>В целях предоставления Услуги, ко</w:t>
      </w:r>
      <w:r w:rsidR="001275E1" w:rsidRPr="000164D2">
        <w:rPr>
          <w:rFonts w:eastAsia="Calibri"/>
          <w:sz w:val="24"/>
          <w:szCs w:val="24"/>
          <w:lang w:eastAsia="en-US"/>
        </w:rPr>
        <w:t xml:space="preserve">нсультаций и информирования </w:t>
      </w:r>
      <w:r w:rsidRPr="000164D2">
        <w:rPr>
          <w:rFonts w:eastAsia="Calibri"/>
          <w:sz w:val="24"/>
          <w:szCs w:val="24"/>
          <w:lang w:eastAsia="en-US"/>
        </w:rPr>
        <w:t>о ходе предоставления Услуги о</w:t>
      </w:r>
      <w:r w:rsidR="001275E1" w:rsidRPr="000164D2">
        <w:rPr>
          <w:rFonts w:eastAsia="Calibri"/>
          <w:sz w:val="24"/>
          <w:szCs w:val="24"/>
          <w:lang w:eastAsia="en-US"/>
        </w:rPr>
        <w:t xml:space="preserve">существляется прием Заявителей </w:t>
      </w:r>
      <w:r w:rsidRPr="000164D2">
        <w:rPr>
          <w:rFonts w:eastAsia="Calibri"/>
          <w:sz w:val="24"/>
          <w:szCs w:val="24"/>
          <w:lang w:eastAsia="en-US"/>
        </w:rPr>
        <w:t xml:space="preserve">по предварительной записи. Запись на прием проводится </w:t>
      </w:r>
      <w:r w:rsidR="001275E1" w:rsidRPr="000164D2">
        <w:rPr>
          <w:rFonts w:eastAsia="Calibri"/>
          <w:sz w:val="24"/>
          <w:szCs w:val="24"/>
          <w:lang w:eastAsia="en-US"/>
        </w:rPr>
        <w:t xml:space="preserve">при личном обращении Заявителя </w:t>
      </w:r>
      <w:r w:rsidRPr="000164D2">
        <w:rPr>
          <w:rFonts w:eastAsia="Calibri"/>
          <w:sz w:val="24"/>
          <w:szCs w:val="24"/>
          <w:lang w:eastAsia="en-US"/>
        </w:rPr>
        <w:t xml:space="preserve">или с использованием средств телефонной связи, а также через сеть Интернет, в том числе через официальный сайт Организации. </w:t>
      </w:r>
    </w:p>
    <w:p w:rsidR="006A7647" w:rsidRPr="000164D2" w:rsidRDefault="006A7647" w:rsidP="000164D2">
      <w:pPr>
        <w:widowControl w:val="0"/>
        <w:shd w:val="clear" w:color="auto" w:fill="FFFFFF"/>
        <w:autoSpaceDE w:val="0"/>
        <w:autoSpaceDN w:val="0"/>
        <w:adjustRightInd w:val="0"/>
        <w:ind w:left="758"/>
        <w:rPr>
          <w:bCs/>
          <w:sz w:val="24"/>
          <w:szCs w:val="24"/>
        </w:rPr>
      </w:pPr>
    </w:p>
    <w:p w:rsidR="006C4CFB" w:rsidRPr="000164D2" w:rsidRDefault="006A7647" w:rsidP="000164D2">
      <w:pPr>
        <w:widowControl w:val="0"/>
        <w:shd w:val="clear" w:color="auto" w:fill="FFFFFF"/>
        <w:autoSpaceDE w:val="0"/>
        <w:autoSpaceDN w:val="0"/>
        <w:adjustRightInd w:val="0"/>
        <w:ind w:left="758"/>
        <w:rPr>
          <w:rFonts w:eastAsiaTheme="minorEastAsia"/>
          <w:sz w:val="24"/>
          <w:szCs w:val="24"/>
        </w:rPr>
      </w:pPr>
      <w:r w:rsidRPr="000164D2">
        <w:rPr>
          <w:bCs/>
          <w:sz w:val="24"/>
          <w:szCs w:val="24"/>
        </w:rPr>
        <w:t xml:space="preserve">21. </w:t>
      </w:r>
      <w:r w:rsidR="006C4CFB" w:rsidRPr="000164D2">
        <w:rPr>
          <w:bCs/>
          <w:sz w:val="24"/>
          <w:szCs w:val="24"/>
        </w:rPr>
        <w:t>Требования к организации предоставления Услуги в электронной форме</w:t>
      </w:r>
    </w:p>
    <w:p w:rsidR="006C4CFB" w:rsidRPr="000164D2" w:rsidRDefault="006C4CFB" w:rsidP="000164D2">
      <w:pPr>
        <w:widowControl w:val="0"/>
        <w:shd w:val="clear" w:color="auto" w:fill="FFFFFF"/>
        <w:autoSpaceDE w:val="0"/>
        <w:autoSpaceDN w:val="0"/>
        <w:adjustRightInd w:val="0"/>
        <w:ind w:firstLine="706"/>
        <w:jc w:val="both"/>
        <w:rPr>
          <w:rFonts w:eastAsiaTheme="minorEastAsia"/>
          <w:sz w:val="24"/>
          <w:szCs w:val="24"/>
        </w:rPr>
      </w:pPr>
      <w:r w:rsidRPr="000164D2">
        <w:rPr>
          <w:rFonts w:eastAsiaTheme="minorEastAsia"/>
          <w:sz w:val="24"/>
          <w:szCs w:val="24"/>
        </w:rPr>
        <w:t xml:space="preserve">21.1. </w:t>
      </w:r>
      <w:r w:rsidRPr="000164D2">
        <w:rPr>
          <w:sz w:val="24"/>
          <w:szCs w:val="24"/>
        </w:rPr>
        <w:t>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w:t>
      </w:r>
      <w:r w:rsidRPr="000164D2">
        <w:rPr>
          <w:rFonts w:eastAsiaTheme="minorEastAsia"/>
          <w:sz w:val="24"/>
          <w:szCs w:val="24"/>
        </w:rPr>
        <w:t xml:space="preserve"> </w:t>
      </w:r>
      <w:r w:rsidRPr="000164D2">
        <w:rPr>
          <w:sz w:val="24"/>
          <w:szCs w:val="24"/>
        </w:rPr>
        <w:t>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
    <w:p w:rsidR="006C4CFB" w:rsidRPr="000164D2" w:rsidRDefault="006C4CFB" w:rsidP="000164D2">
      <w:pPr>
        <w:widowControl w:val="0"/>
        <w:shd w:val="clear" w:color="auto" w:fill="FFFFFF"/>
        <w:tabs>
          <w:tab w:val="left" w:pos="1469"/>
        </w:tabs>
        <w:autoSpaceDE w:val="0"/>
        <w:autoSpaceDN w:val="0"/>
        <w:adjustRightInd w:val="0"/>
        <w:ind w:left="706"/>
        <w:rPr>
          <w:rFonts w:eastAsiaTheme="minorEastAsia"/>
          <w:sz w:val="24"/>
          <w:szCs w:val="24"/>
        </w:rPr>
      </w:pPr>
      <w:r w:rsidRPr="000164D2">
        <w:rPr>
          <w:rFonts w:eastAsiaTheme="minorEastAsia"/>
          <w:sz w:val="24"/>
          <w:szCs w:val="24"/>
        </w:rPr>
        <w:t>21.2.</w:t>
      </w:r>
      <w:r w:rsidRPr="000164D2">
        <w:rPr>
          <w:rFonts w:eastAsiaTheme="minorEastAsia"/>
          <w:sz w:val="24"/>
          <w:szCs w:val="24"/>
        </w:rPr>
        <w:tab/>
      </w:r>
      <w:r w:rsidRPr="000164D2">
        <w:rPr>
          <w:sz w:val="24"/>
          <w:szCs w:val="24"/>
        </w:rPr>
        <w:t>При предоставлении Услуги в электронной форме осуществляются:</w:t>
      </w:r>
    </w:p>
    <w:p w:rsidR="006C4CFB" w:rsidRPr="000164D2" w:rsidRDefault="006C4CFB" w:rsidP="000164D2">
      <w:pPr>
        <w:widowControl w:val="0"/>
        <w:shd w:val="clear" w:color="auto" w:fill="FFFFFF"/>
        <w:tabs>
          <w:tab w:val="left" w:pos="1416"/>
        </w:tabs>
        <w:autoSpaceDE w:val="0"/>
        <w:autoSpaceDN w:val="0"/>
        <w:adjustRightInd w:val="0"/>
        <w:ind w:right="5" w:firstLine="706"/>
        <w:jc w:val="both"/>
        <w:rPr>
          <w:rFonts w:eastAsiaTheme="minorEastAsia"/>
          <w:sz w:val="24"/>
          <w:szCs w:val="24"/>
        </w:rPr>
      </w:pPr>
      <w:r w:rsidRPr="000164D2">
        <w:rPr>
          <w:rFonts w:eastAsiaTheme="minorEastAsia"/>
          <w:sz w:val="24"/>
          <w:szCs w:val="24"/>
        </w:rPr>
        <w:t>21.2.1.</w:t>
      </w:r>
      <w:r w:rsidRPr="000164D2">
        <w:rPr>
          <w:rFonts w:eastAsiaTheme="minorEastAsia"/>
          <w:sz w:val="24"/>
          <w:szCs w:val="24"/>
        </w:rPr>
        <w:tab/>
      </w:r>
      <w:r w:rsidRPr="000164D2">
        <w:rPr>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6C4CFB" w:rsidRPr="000164D2" w:rsidRDefault="006C4CFB" w:rsidP="00F56FD0">
      <w:pPr>
        <w:widowControl w:val="0"/>
        <w:numPr>
          <w:ilvl w:val="0"/>
          <w:numId w:val="37"/>
        </w:numPr>
        <w:shd w:val="clear" w:color="auto" w:fill="FFFFFF"/>
        <w:autoSpaceDE w:val="0"/>
        <w:autoSpaceDN w:val="0"/>
        <w:adjustRightInd w:val="0"/>
        <w:ind w:right="5" w:firstLine="709"/>
        <w:jc w:val="both"/>
        <w:rPr>
          <w:rFonts w:eastAsiaTheme="minorEastAsia"/>
          <w:sz w:val="24"/>
          <w:szCs w:val="24"/>
        </w:rPr>
      </w:pPr>
      <w:r w:rsidRPr="000164D2">
        <w:rPr>
          <w:sz w:val="24"/>
          <w:szCs w:val="24"/>
        </w:rPr>
        <w:t>подача Заявления и документов, необходимых для предоставления Услуги, в Организацию с использованием ЕПГУ или РПГУ;</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поступление Заявления и документов, необходимых для предоставления Услуги, в интегрированную с ЕАИС ДО, ЕПГУ или РПГУ ИС;</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firstLine="709"/>
        <w:jc w:val="both"/>
        <w:rPr>
          <w:rFonts w:eastAsiaTheme="minorEastAsia"/>
          <w:sz w:val="24"/>
          <w:szCs w:val="24"/>
        </w:rPr>
      </w:pPr>
      <w:r w:rsidRPr="000164D2">
        <w:rPr>
          <w:sz w:val="24"/>
          <w:szCs w:val="24"/>
        </w:rPr>
        <w:t>обработка и регистрация Заявления и документов, необходимых для предоставления Услуги, в ИС;</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получение Заявителем уведомлений о ходе предоставлении Услуги в Личный кабинет на ЕПГУ или РПГУ;</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w:t>
      </w:r>
      <w:hyperlink w:anchor="bookmark1" w:history="1">
        <w:r w:rsidRPr="000164D2">
          <w:rPr>
            <w:sz w:val="24"/>
            <w:szCs w:val="24"/>
          </w:rPr>
          <w:t xml:space="preserve"> 5 </w:t>
        </w:r>
      </w:hyperlink>
      <w:r w:rsidRPr="000164D2">
        <w:rPr>
          <w:sz w:val="24"/>
          <w:szCs w:val="24"/>
        </w:rPr>
        <w:t>и</w:t>
      </w:r>
      <w:hyperlink w:anchor="bookmark6" w:history="1">
        <w:r w:rsidRPr="000164D2">
          <w:rPr>
            <w:sz w:val="24"/>
            <w:szCs w:val="24"/>
          </w:rPr>
          <w:t xml:space="preserve"> 11 </w:t>
        </w:r>
      </w:hyperlink>
      <w:r w:rsidRPr="000164D2">
        <w:rPr>
          <w:sz w:val="24"/>
          <w:szCs w:val="24"/>
        </w:rPr>
        <w:t>настоящего Административного регламента, посредством системы электронного межведомственного информационного взаимодействия;</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6C4CFB" w:rsidRPr="000164D2" w:rsidRDefault="006C4CFB" w:rsidP="00F56FD0">
      <w:pPr>
        <w:widowControl w:val="0"/>
        <w:numPr>
          <w:ilvl w:val="0"/>
          <w:numId w:val="37"/>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получение Заявителем результата предоставления Услуги в Личном кабинете на ЕПГУ или РПГУ в виде электронного документа;</w:t>
      </w:r>
    </w:p>
    <w:p w:rsidR="006C4CFB" w:rsidRPr="000164D2" w:rsidRDefault="006C4CFB" w:rsidP="00F56FD0">
      <w:pPr>
        <w:widowControl w:val="0"/>
        <w:numPr>
          <w:ilvl w:val="0"/>
          <w:numId w:val="37"/>
        </w:numPr>
        <w:shd w:val="clear" w:color="auto" w:fill="FFFFFF"/>
        <w:tabs>
          <w:tab w:val="left" w:pos="709"/>
        </w:tabs>
        <w:autoSpaceDE w:val="0"/>
        <w:autoSpaceDN w:val="0"/>
        <w:adjustRightInd w:val="0"/>
        <w:ind w:right="5" w:firstLine="709"/>
        <w:jc w:val="both"/>
        <w:rPr>
          <w:rFonts w:eastAsiaTheme="minorEastAsia"/>
          <w:sz w:val="24"/>
          <w:szCs w:val="24"/>
        </w:rPr>
      </w:pPr>
      <w:r w:rsidRPr="000164D2">
        <w:rPr>
          <w:sz w:val="24"/>
          <w:szCs w:val="24"/>
        </w:rPr>
        <w:t>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6C4CFB" w:rsidRPr="000164D2" w:rsidRDefault="006C4CFB" w:rsidP="000164D2">
      <w:pPr>
        <w:widowControl w:val="0"/>
        <w:shd w:val="clear" w:color="auto" w:fill="FFFFFF"/>
        <w:tabs>
          <w:tab w:val="left" w:pos="1478"/>
        </w:tabs>
        <w:autoSpaceDE w:val="0"/>
        <w:autoSpaceDN w:val="0"/>
        <w:adjustRightInd w:val="0"/>
        <w:ind w:firstLine="706"/>
        <w:jc w:val="both"/>
        <w:rPr>
          <w:rFonts w:eastAsiaTheme="minorEastAsia"/>
          <w:sz w:val="24"/>
          <w:szCs w:val="24"/>
        </w:rPr>
      </w:pPr>
      <w:r w:rsidRPr="000164D2">
        <w:rPr>
          <w:rFonts w:eastAsiaTheme="minorEastAsia"/>
          <w:sz w:val="24"/>
          <w:szCs w:val="24"/>
        </w:rPr>
        <w:t>21.3.</w:t>
      </w:r>
      <w:r w:rsidRPr="000164D2">
        <w:rPr>
          <w:rFonts w:eastAsiaTheme="minorEastAsia"/>
          <w:sz w:val="24"/>
          <w:szCs w:val="24"/>
        </w:rPr>
        <w:tab/>
      </w:r>
      <w:r w:rsidRPr="000164D2">
        <w:rPr>
          <w:sz w:val="24"/>
          <w:szCs w:val="24"/>
        </w:rPr>
        <w:t>Электронные документы представляются в следующих форматах:</w:t>
      </w:r>
    </w:p>
    <w:p w:rsidR="006C4CFB" w:rsidRPr="000164D2" w:rsidRDefault="006C4CFB" w:rsidP="000164D2">
      <w:pPr>
        <w:widowControl w:val="0"/>
        <w:shd w:val="clear" w:color="auto" w:fill="FFFFFF"/>
        <w:tabs>
          <w:tab w:val="left" w:pos="941"/>
        </w:tabs>
        <w:autoSpaceDE w:val="0"/>
        <w:autoSpaceDN w:val="0"/>
        <w:adjustRightInd w:val="0"/>
        <w:ind w:left="706"/>
        <w:rPr>
          <w:rFonts w:eastAsiaTheme="minorEastAsia"/>
          <w:sz w:val="24"/>
          <w:szCs w:val="24"/>
        </w:rPr>
      </w:pPr>
      <w:r w:rsidRPr="000164D2">
        <w:rPr>
          <w:sz w:val="24"/>
          <w:szCs w:val="24"/>
        </w:rPr>
        <w:t>а.</w:t>
      </w:r>
      <w:r w:rsidRPr="000164D2">
        <w:rPr>
          <w:sz w:val="24"/>
          <w:szCs w:val="24"/>
        </w:rPr>
        <w:tab/>
      </w:r>
      <w:r w:rsidRPr="000164D2">
        <w:rPr>
          <w:sz w:val="24"/>
          <w:szCs w:val="24"/>
          <w:lang w:val="en-US"/>
        </w:rPr>
        <w:t>xml</w:t>
      </w:r>
      <w:r w:rsidRPr="000164D2">
        <w:rPr>
          <w:sz w:val="24"/>
          <w:szCs w:val="24"/>
        </w:rPr>
        <w:t xml:space="preserve"> - для формализованных документов;</w:t>
      </w:r>
    </w:p>
    <w:p w:rsidR="006C4CFB" w:rsidRPr="000164D2" w:rsidRDefault="006C4CFB" w:rsidP="000164D2">
      <w:pPr>
        <w:widowControl w:val="0"/>
        <w:shd w:val="clear" w:color="auto" w:fill="FFFFFF"/>
        <w:tabs>
          <w:tab w:val="left" w:pos="941"/>
        </w:tabs>
        <w:autoSpaceDE w:val="0"/>
        <w:autoSpaceDN w:val="0"/>
        <w:adjustRightInd w:val="0"/>
        <w:ind w:right="5" w:firstLine="706"/>
        <w:jc w:val="both"/>
        <w:rPr>
          <w:rFonts w:eastAsiaTheme="minorEastAsia"/>
          <w:sz w:val="24"/>
          <w:szCs w:val="24"/>
        </w:rPr>
      </w:pPr>
      <w:bookmarkStart w:id="59" w:name="bookmark12"/>
      <w:r w:rsidRPr="000164D2">
        <w:rPr>
          <w:spacing w:val="-1"/>
          <w:sz w:val="24"/>
          <w:szCs w:val="24"/>
        </w:rPr>
        <w:t>б</w:t>
      </w:r>
      <w:bookmarkEnd w:id="59"/>
      <w:r w:rsidRPr="000164D2">
        <w:rPr>
          <w:spacing w:val="-1"/>
          <w:sz w:val="24"/>
          <w:szCs w:val="24"/>
        </w:rPr>
        <w:t>.</w:t>
      </w:r>
      <w:r w:rsidRPr="000164D2">
        <w:rPr>
          <w:sz w:val="24"/>
          <w:szCs w:val="24"/>
        </w:rPr>
        <w:tab/>
      </w:r>
      <w:r w:rsidRPr="000164D2">
        <w:rPr>
          <w:sz w:val="24"/>
          <w:szCs w:val="24"/>
          <w:lang w:val="en-US"/>
        </w:rPr>
        <w:t>doc</w:t>
      </w:r>
      <w:r w:rsidRPr="000164D2">
        <w:rPr>
          <w:sz w:val="24"/>
          <w:szCs w:val="24"/>
        </w:rPr>
        <w:t xml:space="preserve">, </w:t>
      </w:r>
      <w:r w:rsidRPr="000164D2">
        <w:rPr>
          <w:sz w:val="24"/>
          <w:szCs w:val="24"/>
          <w:lang w:val="en-US"/>
        </w:rPr>
        <w:t>docx</w:t>
      </w:r>
      <w:r w:rsidRPr="000164D2">
        <w:rPr>
          <w:sz w:val="24"/>
          <w:szCs w:val="24"/>
        </w:rPr>
        <w:t xml:space="preserve">, </w:t>
      </w:r>
      <w:r w:rsidRPr="000164D2">
        <w:rPr>
          <w:sz w:val="24"/>
          <w:szCs w:val="24"/>
          <w:lang w:val="en-US"/>
        </w:rPr>
        <w:t>odt</w:t>
      </w:r>
      <w:r w:rsidRPr="000164D2">
        <w:rPr>
          <w:sz w:val="24"/>
          <w:szCs w:val="24"/>
        </w:rPr>
        <w:t xml:space="preserve"> - для документов с текстовым содержанием, не включающим формулы (за исключением документов, указанных в подпункте</w:t>
      </w:r>
      <w:hyperlink w:anchor="bookmark12" w:history="1">
        <w:r w:rsidRPr="000164D2">
          <w:rPr>
            <w:sz w:val="24"/>
            <w:szCs w:val="24"/>
          </w:rPr>
          <w:t xml:space="preserve"> «в» </w:t>
        </w:r>
      </w:hyperlink>
      <w:r w:rsidRPr="000164D2">
        <w:rPr>
          <w:sz w:val="24"/>
          <w:szCs w:val="24"/>
        </w:rPr>
        <w:t>настоящего пункта);</w:t>
      </w:r>
    </w:p>
    <w:p w:rsidR="006C4CFB" w:rsidRPr="000164D2" w:rsidRDefault="006C4CFB" w:rsidP="000164D2">
      <w:pPr>
        <w:widowControl w:val="0"/>
        <w:shd w:val="clear" w:color="auto" w:fill="FFFFFF"/>
        <w:tabs>
          <w:tab w:val="left" w:pos="941"/>
        </w:tabs>
        <w:autoSpaceDE w:val="0"/>
        <w:autoSpaceDN w:val="0"/>
        <w:adjustRightInd w:val="0"/>
        <w:ind w:left="706"/>
        <w:rPr>
          <w:rFonts w:eastAsiaTheme="minorEastAsia"/>
          <w:sz w:val="24"/>
          <w:szCs w:val="24"/>
        </w:rPr>
      </w:pPr>
      <w:r w:rsidRPr="000164D2">
        <w:rPr>
          <w:spacing w:val="-1"/>
          <w:sz w:val="24"/>
          <w:szCs w:val="24"/>
        </w:rPr>
        <w:t>в.</w:t>
      </w:r>
      <w:r w:rsidRPr="000164D2">
        <w:rPr>
          <w:sz w:val="24"/>
          <w:szCs w:val="24"/>
        </w:rPr>
        <w:tab/>
      </w:r>
      <w:r w:rsidRPr="000164D2">
        <w:rPr>
          <w:sz w:val="24"/>
          <w:szCs w:val="24"/>
          <w:lang w:val="en-US"/>
        </w:rPr>
        <w:t>xls</w:t>
      </w:r>
      <w:r w:rsidRPr="000164D2">
        <w:rPr>
          <w:sz w:val="24"/>
          <w:szCs w:val="24"/>
        </w:rPr>
        <w:t xml:space="preserve">, </w:t>
      </w:r>
      <w:r w:rsidRPr="000164D2">
        <w:rPr>
          <w:sz w:val="24"/>
          <w:szCs w:val="24"/>
          <w:lang w:val="en-US"/>
        </w:rPr>
        <w:t>xlsx</w:t>
      </w:r>
      <w:r w:rsidRPr="000164D2">
        <w:rPr>
          <w:sz w:val="24"/>
          <w:szCs w:val="24"/>
        </w:rPr>
        <w:t xml:space="preserve">, </w:t>
      </w:r>
      <w:r w:rsidRPr="000164D2">
        <w:rPr>
          <w:sz w:val="24"/>
          <w:szCs w:val="24"/>
          <w:lang w:val="en-US"/>
        </w:rPr>
        <w:t>ods</w:t>
      </w:r>
      <w:r w:rsidRPr="000164D2">
        <w:rPr>
          <w:sz w:val="24"/>
          <w:szCs w:val="24"/>
        </w:rPr>
        <w:t xml:space="preserve"> - для документов, содержащих расчеты;</w:t>
      </w:r>
    </w:p>
    <w:p w:rsidR="006C4CFB" w:rsidRPr="000164D2" w:rsidRDefault="006C4CFB" w:rsidP="000164D2">
      <w:pPr>
        <w:widowControl w:val="0"/>
        <w:shd w:val="clear" w:color="auto" w:fill="FFFFFF"/>
        <w:tabs>
          <w:tab w:val="left" w:pos="941"/>
        </w:tabs>
        <w:autoSpaceDE w:val="0"/>
        <w:autoSpaceDN w:val="0"/>
        <w:adjustRightInd w:val="0"/>
        <w:ind w:firstLine="706"/>
        <w:jc w:val="both"/>
        <w:rPr>
          <w:rFonts w:eastAsiaTheme="minorEastAsia"/>
          <w:sz w:val="24"/>
          <w:szCs w:val="24"/>
        </w:rPr>
      </w:pPr>
      <w:r w:rsidRPr="000164D2">
        <w:rPr>
          <w:spacing w:val="-1"/>
          <w:sz w:val="24"/>
          <w:szCs w:val="24"/>
        </w:rPr>
        <w:t>г.</w:t>
      </w:r>
      <w:r w:rsidRPr="000164D2">
        <w:rPr>
          <w:sz w:val="24"/>
          <w:szCs w:val="24"/>
        </w:rPr>
        <w:tab/>
      </w:r>
      <w:r w:rsidRPr="000164D2">
        <w:rPr>
          <w:sz w:val="24"/>
          <w:szCs w:val="24"/>
          <w:lang w:val="en-US"/>
        </w:rPr>
        <w:t>pdf</w:t>
      </w:r>
      <w:r w:rsidRPr="000164D2">
        <w:rPr>
          <w:sz w:val="24"/>
          <w:szCs w:val="24"/>
        </w:rPr>
        <w:t xml:space="preserve">, </w:t>
      </w:r>
      <w:r w:rsidRPr="000164D2">
        <w:rPr>
          <w:sz w:val="24"/>
          <w:szCs w:val="24"/>
          <w:lang w:val="en-US"/>
        </w:rPr>
        <w:t>jpg</w:t>
      </w:r>
      <w:r w:rsidRPr="000164D2">
        <w:rPr>
          <w:sz w:val="24"/>
          <w:szCs w:val="24"/>
        </w:rPr>
        <w:t xml:space="preserve">, </w:t>
      </w:r>
      <w:r w:rsidRPr="000164D2">
        <w:rPr>
          <w:sz w:val="24"/>
          <w:szCs w:val="24"/>
          <w:lang w:val="en-US"/>
        </w:rPr>
        <w:t>jpeg</w:t>
      </w:r>
      <w:r w:rsidRPr="000164D2">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hyperlink w:anchor="bookmark12" w:history="1">
        <w:r w:rsidRPr="000164D2">
          <w:rPr>
            <w:sz w:val="24"/>
            <w:szCs w:val="24"/>
          </w:rPr>
          <w:t xml:space="preserve"> «в» </w:t>
        </w:r>
      </w:hyperlink>
      <w:r w:rsidRPr="000164D2">
        <w:rPr>
          <w:sz w:val="24"/>
          <w:szCs w:val="24"/>
        </w:rPr>
        <w:t>настоящего пункта), а также документов с графическим содержанием.</w:t>
      </w:r>
    </w:p>
    <w:p w:rsidR="006C4CFB" w:rsidRPr="000164D2" w:rsidRDefault="006C4CFB"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21.3.2.</w:t>
      </w:r>
      <w:r w:rsidRPr="000164D2">
        <w:rPr>
          <w:rFonts w:eastAsiaTheme="minorEastAsia"/>
          <w:sz w:val="24"/>
          <w:szCs w:val="24"/>
        </w:rPr>
        <w:tab/>
      </w:r>
      <w:r w:rsidRPr="000164D2">
        <w:rPr>
          <w:sz w:val="24"/>
          <w:szCs w:val="24"/>
        </w:rPr>
        <w:t xml:space="preserve">Допускается формирование электронного документа путем сканирования </w:t>
      </w:r>
      <w:r w:rsidRPr="000164D2">
        <w:rPr>
          <w:sz w:val="24"/>
          <w:szCs w:val="24"/>
        </w:rPr>
        <w:lastRenderedPageBreak/>
        <w:t>непосредственно с оригинала документа (использование копий не допускается), которое</w:t>
      </w:r>
      <w:r w:rsidRPr="000164D2">
        <w:rPr>
          <w:rFonts w:eastAsiaTheme="minorEastAsia"/>
          <w:sz w:val="24"/>
          <w:szCs w:val="24"/>
        </w:rPr>
        <w:t xml:space="preserve"> </w:t>
      </w:r>
      <w:r w:rsidRPr="000164D2">
        <w:rPr>
          <w:sz w:val="24"/>
          <w:szCs w:val="24"/>
        </w:rPr>
        <w:t xml:space="preserve">осуществляется с сохранением ориентации оригинала документа в разрешении 300-500 </w:t>
      </w:r>
      <w:r w:rsidRPr="000164D2">
        <w:rPr>
          <w:sz w:val="24"/>
          <w:szCs w:val="24"/>
          <w:lang w:val="en-US"/>
        </w:rPr>
        <w:t>dpi</w:t>
      </w:r>
      <w:r w:rsidRPr="000164D2">
        <w:rPr>
          <w:sz w:val="24"/>
          <w:szCs w:val="24"/>
        </w:rPr>
        <w:t xml:space="preserve"> (масштаб 1:1) с использованием следующих режимов:</w:t>
      </w:r>
    </w:p>
    <w:p w:rsidR="006C4CFB" w:rsidRPr="000164D2" w:rsidRDefault="006C4CFB" w:rsidP="000164D2">
      <w:pPr>
        <w:widowControl w:val="0"/>
        <w:shd w:val="clear" w:color="auto" w:fill="FFFFFF"/>
        <w:tabs>
          <w:tab w:val="left" w:pos="1027"/>
        </w:tabs>
        <w:autoSpaceDE w:val="0"/>
        <w:autoSpaceDN w:val="0"/>
        <w:adjustRightInd w:val="0"/>
        <w:ind w:left="19" w:firstLine="710"/>
        <w:jc w:val="both"/>
        <w:rPr>
          <w:rFonts w:eastAsiaTheme="minorEastAsia"/>
          <w:sz w:val="24"/>
          <w:szCs w:val="24"/>
        </w:rPr>
      </w:pPr>
      <w:r w:rsidRPr="000164D2">
        <w:rPr>
          <w:spacing w:val="-1"/>
          <w:sz w:val="24"/>
          <w:szCs w:val="24"/>
        </w:rPr>
        <w:t>а)</w:t>
      </w:r>
      <w:r w:rsidRPr="000164D2">
        <w:rPr>
          <w:sz w:val="24"/>
          <w:szCs w:val="24"/>
        </w:rPr>
        <w:tab/>
        <w:t>«черно-белый» (при отсутствии в документе графических изображений и (или) цветного текста);</w:t>
      </w:r>
    </w:p>
    <w:p w:rsidR="006C4CFB" w:rsidRPr="000164D2" w:rsidRDefault="006C4CFB" w:rsidP="000164D2">
      <w:pPr>
        <w:widowControl w:val="0"/>
        <w:shd w:val="clear" w:color="auto" w:fill="FFFFFF"/>
        <w:tabs>
          <w:tab w:val="left" w:pos="1027"/>
        </w:tabs>
        <w:autoSpaceDE w:val="0"/>
        <w:autoSpaceDN w:val="0"/>
        <w:adjustRightInd w:val="0"/>
        <w:ind w:left="19" w:firstLine="710"/>
        <w:jc w:val="both"/>
        <w:rPr>
          <w:rFonts w:eastAsiaTheme="minorEastAsia"/>
          <w:sz w:val="24"/>
          <w:szCs w:val="24"/>
        </w:rPr>
      </w:pPr>
      <w:r w:rsidRPr="000164D2">
        <w:rPr>
          <w:spacing w:val="-2"/>
          <w:sz w:val="24"/>
          <w:szCs w:val="24"/>
        </w:rPr>
        <w:t>б)</w:t>
      </w:r>
      <w:r w:rsidRPr="000164D2">
        <w:rPr>
          <w:sz w:val="24"/>
          <w:szCs w:val="24"/>
        </w:rPr>
        <w:tab/>
        <w:t>«оттенки серого» (при наличии в документе графических изображений, отличных от цветного графического изображения);</w:t>
      </w:r>
    </w:p>
    <w:p w:rsidR="006C4CFB" w:rsidRPr="000164D2" w:rsidRDefault="006C4CFB" w:rsidP="000164D2">
      <w:pPr>
        <w:widowControl w:val="0"/>
        <w:shd w:val="clear" w:color="auto" w:fill="FFFFFF"/>
        <w:tabs>
          <w:tab w:val="left" w:pos="1027"/>
        </w:tabs>
        <w:autoSpaceDE w:val="0"/>
        <w:autoSpaceDN w:val="0"/>
        <w:adjustRightInd w:val="0"/>
        <w:ind w:left="19" w:right="5" w:firstLine="710"/>
        <w:jc w:val="both"/>
        <w:rPr>
          <w:rFonts w:eastAsiaTheme="minorEastAsia"/>
          <w:sz w:val="24"/>
          <w:szCs w:val="24"/>
        </w:rPr>
      </w:pPr>
      <w:r w:rsidRPr="000164D2">
        <w:rPr>
          <w:spacing w:val="-4"/>
          <w:sz w:val="24"/>
          <w:szCs w:val="24"/>
        </w:rPr>
        <w:t>в)</w:t>
      </w:r>
      <w:r w:rsidRPr="000164D2">
        <w:rPr>
          <w:sz w:val="24"/>
          <w:szCs w:val="24"/>
        </w:rPr>
        <w:tab/>
        <w:t>«цветной» или «режим полной цветопередачи» (при наличии в документе цветных графических изображений либо цветного текста);</w:t>
      </w:r>
    </w:p>
    <w:p w:rsidR="006C4CFB" w:rsidRPr="000164D2" w:rsidRDefault="006C4CFB" w:rsidP="000164D2">
      <w:pPr>
        <w:widowControl w:val="0"/>
        <w:shd w:val="clear" w:color="auto" w:fill="FFFFFF"/>
        <w:tabs>
          <w:tab w:val="left" w:pos="1027"/>
        </w:tabs>
        <w:autoSpaceDE w:val="0"/>
        <w:autoSpaceDN w:val="0"/>
        <w:adjustRightInd w:val="0"/>
        <w:ind w:left="19" w:right="5" w:firstLine="710"/>
        <w:jc w:val="both"/>
        <w:rPr>
          <w:rFonts w:eastAsiaTheme="minorEastAsia"/>
          <w:sz w:val="24"/>
          <w:szCs w:val="24"/>
        </w:rPr>
      </w:pPr>
      <w:r w:rsidRPr="000164D2">
        <w:rPr>
          <w:spacing w:val="-1"/>
          <w:sz w:val="24"/>
          <w:szCs w:val="24"/>
        </w:rPr>
        <w:t>г)</w:t>
      </w:r>
      <w:r w:rsidRPr="000164D2">
        <w:rPr>
          <w:sz w:val="24"/>
          <w:szCs w:val="24"/>
        </w:rPr>
        <w:tab/>
        <w:t>сохранением всех аутентичных признаков подлинности, а именно: графической подписи лица, печати, углового штампа бланка;</w:t>
      </w:r>
    </w:p>
    <w:p w:rsidR="006C4CFB" w:rsidRPr="000164D2" w:rsidRDefault="006C4CFB" w:rsidP="000164D2">
      <w:pPr>
        <w:widowControl w:val="0"/>
        <w:shd w:val="clear" w:color="auto" w:fill="FFFFFF"/>
        <w:tabs>
          <w:tab w:val="left" w:pos="1099"/>
        </w:tabs>
        <w:autoSpaceDE w:val="0"/>
        <w:autoSpaceDN w:val="0"/>
        <w:adjustRightInd w:val="0"/>
        <w:ind w:left="19" w:firstLine="710"/>
        <w:jc w:val="both"/>
        <w:rPr>
          <w:rFonts w:eastAsiaTheme="minorEastAsia"/>
          <w:sz w:val="24"/>
          <w:szCs w:val="24"/>
        </w:rPr>
      </w:pPr>
      <w:r w:rsidRPr="000164D2">
        <w:rPr>
          <w:spacing w:val="-2"/>
          <w:sz w:val="24"/>
          <w:szCs w:val="24"/>
        </w:rPr>
        <w:t>д)</w:t>
      </w:r>
      <w:r w:rsidRPr="000164D2">
        <w:rPr>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6C4CFB" w:rsidRPr="000164D2" w:rsidRDefault="006C4CFB"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21.3.3.</w:t>
      </w:r>
      <w:r w:rsidRPr="000164D2">
        <w:rPr>
          <w:rFonts w:eastAsiaTheme="minorEastAsia"/>
          <w:sz w:val="24"/>
          <w:szCs w:val="24"/>
        </w:rPr>
        <w:tab/>
      </w:r>
      <w:r w:rsidRPr="000164D2">
        <w:rPr>
          <w:sz w:val="24"/>
          <w:szCs w:val="24"/>
        </w:rPr>
        <w:t>Электронные документы должны обеспечивать:</w:t>
      </w:r>
    </w:p>
    <w:p w:rsidR="006C4CFB" w:rsidRPr="000164D2" w:rsidRDefault="006C4CFB" w:rsidP="000164D2">
      <w:pPr>
        <w:widowControl w:val="0"/>
        <w:shd w:val="clear" w:color="auto" w:fill="FFFFFF"/>
        <w:tabs>
          <w:tab w:val="left" w:pos="984"/>
        </w:tabs>
        <w:autoSpaceDE w:val="0"/>
        <w:autoSpaceDN w:val="0"/>
        <w:adjustRightInd w:val="0"/>
        <w:ind w:left="730"/>
        <w:rPr>
          <w:rFonts w:eastAsiaTheme="minorEastAsia"/>
          <w:sz w:val="24"/>
          <w:szCs w:val="24"/>
        </w:rPr>
      </w:pPr>
      <w:r w:rsidRPr="000164D2">
        <w:rPr>
          <w:spacing w:val="-1"/>
          <w:sz w:val="24"/>
          <w:szCs w:val="24"/>
        </w:rPr>
        <w:t>а)</w:t>
      </w:r>
      <w:r w:rsidRPr="000164D2">
        <w:rPr>
          <w:sz w:val="24"/>
          <w:szCs w:val="24"/>
        </w:rPr>
        <w:tab/>
        <w:t>возможность идентифицировать документ и количество листов в документе;</w:t>
      </w:r>
    </w:p>
    <w:p w:rsidR="006C4CFB" w:rsidRPr="000164D2" w:rsidRDefault="006C4CFB" w:rsidP="000164D2">
      <w:pPr>
        <w:widowControl w:val="0"/>
        <w:shd w:val="clear" w:color="auto" w:fill="FFFFFF"/>
        <w:tabs>
          <w:tab w:val="left" w:pos="1162"/>
        </w:tabs>
        <w:autoSpaceDE w:val="0"/>
        <w:autoSpaceDN w:val="0"/>
        <w:adjustRightInd w:val="0"/>
        <w:ind w:left="19" w:right="5" w:firstLine="710"/>
        <w:jc w:val="both"/>
        <w:rPr>
          <w:rFonts w:eastAsiaTheme="minorEastAsia"/>
          <w:sz w:val="24"/>
          <w:szCs w:val="24"/>
        </w:rPr>
      </w:pPr>
      <w:r w:rsidRPr="000164D2">
        <w:rPr>
          <w:spacing w:val="-2"/>
          <w:sz w:val="24"/>
          <w:szCs w:val="24"/>
        </w:rPr>
        <w:t>б)</w:t>
      </w:r>
      <w:r w:rsidRPr="000164D2">
        <w:rPr>
          <w:sz w:val="24"/>
          <w:szCs w:val="24"/>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C4CFB" w:rsidRPr="000164D2" w:rsidRDefault="006C4CFB" w:rsidP="000164D2">
      <w:pPr>
        <w:widowControl w:val="0"/>
        <w:shd w:val="clear" w:color="auto" w:fill="FFFFFF"/>
        <w:tabs>
          <w:tab w:val="left" w:pos="989"/>
        </w:tabs>
        <w:autoSpaceDE w:val="0"/>
        <w:autoSpaceDN w:val="0"/>
        <w:adjustRightInd w:val="0"/>
        <w:ind w:left="730"/>
        <w:rPr>
          <w:rFonts w:eastAsiaTheme="minorEastAsia"/>
          <w:sz w:val="24"/>
          <w:szCs w:val="24"/>
        </w:rPr>
      </w:pPr>
      <w:r w:rsidRPr="000164D2">
        <w:rPr>
          <w:spacing w:val="-2"/>
          <w:sz w:val="24"/>
          <w:szCs w:val="24"/>
        </w:rPr>
        <w:t>в)</w:t>
      </w:r>
      <w:r w:rsidRPr="000164D2">
        <w:rPr>
          <w:sz w:val="24"/>
          <w:szCs w:val="24"/>
        </w:rPr>
        <w:tab/>
        <w:t>содержать оглавление, соответствующее смыслу и содержанию документа;</w:t>
      </w:r>
    </w:p>
    <w:p w:rsidR="006C4CFB" w:rsidRPr="000164D2" w:rsidRDefault="006C4CFB" w:rsidP="000164D2">
      <w:pPr>
        <w:widowControl w:val="0"/>
        <w:shd w:val="clear" w:color="auto" w:fill="FFFFFF"/>
        <w:tabs>
          <w:tab w:val="left" w:pos="1094"/>
        </w:tabs>
        <w:autoSpaceDE w:val="0"/>
        <w:autoSpaceDN w:val="0"/>
        <w:adjustRightInd w:val="0"/>
        <w:ind w:left="19" w:right="5" w:firstLine="710"/>
        <w:jc w:val="both"/>
        <w:rPr>
          <w:rFonts w:eastAsiaTheme="minorEastAsia"/>
          <w:sz w:val="24"/>
          <w:szCs w:val="24"/>
        </w:rPr>
      </w:pPr>
      <w:r w:rsidRPr="000164D2">
        <w:rPr>
          <w:spacing w:val="-1"/>
          <w:sz w:val="24"/>
          <w:szCs w:val="24"/>
        </w:rPr>
        <w:t>г)</w:t>
      </w:r>
      <w:r w:rsidRPr="000164D2">
        <w:rPr>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C4CFB" w:rsidRPr="000164D2" w:rsidRDefault="006C4CFB" w:rsidP="00F56FD0">
      <w:pPr>
        <w:widowControl w:val="0"/>
        <w:numPr>
          <w:ilvl w:val="0"/>
          <w:numId w:val="38"/>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 xml:space="preserve">Документы, подлежащие представлению в форматах </w:t>
      </w:r>
      <w:r w:rsidRPr="000164D2">
        <w:rPr>
          <w:sz w:val="24"/>
          <w:szCs w:val="24"/>
          <w:lang w:val="en-US"/>
        </w:rPr>
        <w:t>xls</w:t>
      </w:r>
      <w:r w:rsidRPr="000164D2">
        <w:rPr>
          <w:sz w:val="24"/>
          <w:szCs w:val="24"/>
        </w:rPr>
        <w:t xml:space="preserve">, </w:t>
      </w:r>
      <w:r w:rsidRPr="000164D2">
        <w:rPr>
          <w:sz w:val="24"/>
          <w:szCs w:val="24"/>
          <w:lang w:val="en-US"/>
        </w:rPr>
        <w:t>xlsx</w:t>
      </w:r>
      <w:r w:rsidRPr="000164D2">
        <w:rPr>
          <w:sz w:val="24"/>
          <w:szCs w:val="24"/>
        </w:rPr>
        <w:t xml:space="preserve"> или </w:t>
      </w:r>
      <w:r w:rsidRPr="000164D2">
        <w:rPr>
          <w:sz w:val="24"/>
          <w:szCs w:val="24"/>
          <w:lang w:val="en-US"/>
        </w:rPr>
        <w:t>ods</w:t>
      </w:r>
      <w:r w:rsidRPr="000164D2">
        <w:rPr>
          <w:sz w:val="24"/>
          <w:szCs w:val="24"/>
        </w:rPr>
        <w:t>, формируются в виде отдельного электронного документа.</w:t>
      </w:r>
    </w:p>
    <w:p w:rsidR="006C4CFB" w:rsidRPr="000164D2" w:rsidRDefault="006C4CFB" w:rsidP="00F56FD0">
      <w:pPr>
        <w:widowControl w:val="0"/>
        <w:numPr>
          <w:ilvl w:val="0"/>
          <w:numId w:val="38"/>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Максимально допустимый размер прикрепленного пакета документов не должен превышать 10 ГБ.</w:t>
      </w:r>
    </w:p>
    <w:p w:rsidR="00864C73" w:rsidRPr="000164D2" w:rsidRDefault="00864C73" w:rsidP="000164D2">
      <w:pPr>
        <w:widowControl w:val="0"/>
        <w:shd w:val="clear" w:color="auto" w:fill="FFFFFF"/>
        <w:tabs>
          <w:tab w:val="left" w:pos="1478"/>
        </w:tabs>
        <w:autoSpaceDE w:val="0"/>
        <w:autoSpaceDN w:val="0"/>
        <w:adjustRightInd w:val="0"/>
        <w:ind w:right="5"/>
        <w:jc w:val="both"/>
        <w:rPr>
          <w:rFonts w:eastAsiaTheme="minorEastAsia"/>
          <w:sz w:val="24"/>
          <w:szCs w:val="24"/>
        </w:rPr>
      </w:pPr>
    </w:p>
    <w:p w:rsidR="006C4CFB" w:rsidRPr="000164D2" w:rsidRDefault="006C4CFB" w:rsidP="000164D2">
      <w:pPr>
        <w:widowControl w:val="0"/>
        <w:shd w:val="clear" w:color="auto" w:fill="FFFFFF"/>
        <w:autoSpaceDE w:val="0"/>
        <w:autoSpaceDN w:val="0"/>
        <w:adjustRightInd w:val="0"/>
        <w:ind w:left="2318" w:hanging="1934"/>
        <w:rPr>
          <w:rFonts w:eastAsiaTheme="minorEastAsia"/>
          <w:sz w:val="24"/>
          <w:szCs w:val="24"/>
        </w:rPr>
      </w:pPr>
      <w:r w:rsidRPr="000164D2">
        <w:rPr>
          <w:rFonts w:eastAsiaTheme="minorEastAsia"/>
          <w:bCs/>
          <w:sz w:val="24"/>
          <w:szCs w:val="24"/>
        </w:rPr>
        <w:t xml:space="preserve">III.   </w:t>
      </w:r>
      <w:r w:rsidRPr="000164D2">
        <w:rPr>
          <w:bCs/>
          <w:sz w:val="24"/>
          <w:szCs w:val="24"/>
        </w:rPr>
        <w:t>Состав, последовательность и сроки выполнения административных процедур (действий), требования к порядку их выполнения</w:t>
      </w:r>
    </w:p>
    <w:p w:rsidR="006C4CFB" w:rsidRPr="000164D2" w:rsidRDefault="00864C73" w:rsidP="000164D2">
      <w:pPr>
        <w:widowControl w:val="0"/>
        <w:shd w:val="clear" w:color="auto" w:fill="FFFFFF"/>
        <w:autoSpaceDE w:val="0"/>
        <w:autoSpaceDN w:val="0"/>
        <w:adjustRightInd w:val="0"/>
        <w:ind w:left="418"/>
        <w:rPr>
          <w:rFonts w:eastAsiaTheme="minorEastAsia"/>
          <w:sz w:val="24"/>
          <w:szCs w:val="24"/>
        </w:rPr>
      </w:pPr>
      <w:r w:rsidRPr="000164D2">
        <w:rPr>
          <w:rFonts w:eastAsiaTheme="minorEastAsia"/>
          <w:bCs/>
          <w:sz w:val="24"/>
          <w:szCs w:val="24"/>
        </w:rPr>
        <w:t>22</w:t>
      </w:r>
      <w:r w:rsidR="006C4CFB" w:rsidRPr="000164D2">
        <w:rPr>
          <w:rFonts w:eastAsiaTheme="minorEastAsia"/>
          <w:bCs/>
          <w:sz w:val="24"/>
          <w:szCs w:val="24"/>
        </w:rPr>
        <w:t xml:space="preserve">.      </w:t>
      </w:r>
      <w:r w:rsidR="006C4CFB" w:rsidRPr="000164D2">
        <w:rPr>
          <w:bCs/>
          <w:sz w:val="24"/>
          <w:szCs w:val="24"/>
        </w:rPr>
        <w:t>Состав, последовательность и сроки выполнения административных процедур</w:t>
      </w:r>
    </w:p>
    <w:p w:rsidR="006C4CFB" w:rsidRPr="000164D2" w:rsidRDefault="006C4CFB" w:rsidP="000164D2">
      <w:pPr>
        <w:widowControl w:val="0"/>
        <w:shd w:val="clear" w:color="auto" w:fill="FFFFFF"/>
        <w:autoSpaceDE w:val="0"/>
        <w:autoSpaceDN w:val="0"/>
        <w:adjustRightInd w:val="0"/>
        <w:ind w:right="5"/>
        <w:jc w:val="center"/>
        <w:rPr>
          <w:bCs/>
          <w:sz w:val="24"/>
          <w:szCs w:val="24"/>
        </w:rPr>
      </w:pPr>
      <w:r w:rsidRPr="000164D2">
        <w:rPr>
          <w:rFonts w:eastAsiaTheme="minorEastAsia"/>
          <w:bCs/>
          <w:sz w:val="24"/>
          <w:szCs w:val="24"/>
        </w:rPr>
        <w:t>(</w:t>
      </w:r>
      <w:r w:rsidRPr="000164D2">
        <w:rPr>
          <w:bCs/>
          <w:sz w:val="24"/>
          <w:szCs w:val="24"/>
        </w:rPr>
        <w:t>действий) при предоставлении Услуги</w:t>
      </w:r>
    </w:p>
    <w:p w:rsidR="00864C73" w:rsidRPr="000164D2" w:rsidRDefault="00864C73" w:rsidP="000164D2">
      <w:pPr>
        <w:widowControl w:val="0"/>
        <w:shd w:val="clear" w:color="auto" w:fill="FFFFFF"/>
        <w:autoSpaceDE w:val="0"/>
        <w:autoSpaceDN w:val="0"/>
        <w:adjustRightInd w:val="0"/>
        <w:ind w:right="5"/>
        <w:jc w:val="center"/>
        <w:rPr>
          <w:rFonts w:eastAsiaTheme="minorEastAsia"/>
          <w:sz w:val="24"/>
          <w:szCs w:val="24"/>
        </w:rPr>
      </w:pPr>
    </w:p>
    <w:p w:rsidR="006C4CFB" w:rsidRPr="000164D2" w:rsidRDefault="006C4CFB"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2</w:t>
      </w:r>
      <w:r w:rsidR="00864C73" w:rsidRPr="000164D2">
        <w:rPr>
          <w:rFonts w:eastAsiaTheme="minorEastAsia"/>
          <w:sz w:val="24"/>
          <w:szCs w:val="24"/>
        </w:rPr>
        <w:t>2</w:t>
      </w:r>
      <w:r w:rsidRPr="000164D2">
        <w:rPr>
          <w:rFonts w:eastAsiaTheme="minorEastAsia"/>
          <w:sz w:val="24"/>
          <w:szCs w:val="24"/>
        </w:rPr>
        <w:t>.1.</w:t>
      </w:r>
      <w:r w:rsidRPr="000164D2">
        <w:rPr>
          <w:rFonts w:eastAsiaTheme="minorEastAsia"/>
          <w:sz w:val="24"/>
          <w:szCs w:val="24"/>
        </w:rPr>
        <w:tab/>
      </w:r>
      <w:r w:rsidRPr="000164D2">
        <w:rPr>
          <w:sz w:val="24"/>
          <w:szCs w:val="24"/>
        </w:rPr>
        <w:t>Перечень административных процедур:</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sz w:val="24"/>
          <w:szCs w:val="24"/>
        </w:rPr>
      </w:pPr>
      <w:r w:rsidRPr="000164D2">
        <w:rPr>
          <w:rFonts w:eastAsiaTheme="minorEastAsia"/>
          <w:sz w:val="24"/>
          <w:szCs w:val="24"/>
        </w:rPr>
        <w:t>22</w:t>
      </w:r>
      <w:r w:rsidR="006C4CFB" w:rsidRPr="000164D2">
        <w:rPr>
          <w:rFonts w:eastAsiaTheme="minorEastAsia"/>
          <w:sz w:val="24"/>
          <w:szCs w:val="24"/>
        </w:rPr>
        <w:t>.1.1.</w:t>
      </w:r>
      <w:r w:rsidR="006C4CFB" w:rsidRPr="000164D2">
        <w:rPr>
          <w:rFonts w:eastAsiaTheme="minorEastAsia"/>
          <w:sz w:val="24"/>
          <w:szCs w:val="24"/>
        </w:rPr>
        <w:tab/>
      </w:r>
      <w:r w:rsidR="006C4CFB" w:rsidRPr="000164D2">
        <w:rPr>
          <w:sz w:val="24"/>
          <w:szCs w:val="24"/>
        </w:rPr>
        <w:t>прием и регистрация Заявления и документов, необходимых для предоставления</w:t>
      </w:r>
      <w:r w:rsidR="006C4CFB" w:rsidRPr="000164D2">
        <w:rPr>
          <w:sz w:val="24"/>
          <w:szCs w:val="24"/>
        </w:rPr>
        <w:br/>
        <w:t>Услуги;</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sz w:val="24"/>
          <w:szCs w:val="24"/>
        </w:rPr>
      </w:pPr>
      <w:r w:rsidRPr="000164D2">
        <w:rPr>
          <w:sz w:val="24"/>
          <w:szCs w:val="24"/>
        </w:rPr>
        <w:t xml:space="preserve">22.1.2. </w:t>
      </w:r>
      <w:r w:rsidR="006C4CFB" w:rsidRPr="000164D2">
        <w:rPr>
          <w:sz w:val="24"/>
          <w:szCs w:val="24"/>
        </w:rPr>
        <w:t>формирование и направление межведомственных информационных запросов в органы (организации), участвующие в предоставлении Услуги;</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sz w:val="24"/>
          <w:szCs w:val="24"/>
        </w:rPr>
      </w:pPr>
      <w:r w:rsidRPr="000164D2">
        <w:rPr>
          <w:sz w:val="24"/>
          <w:szCs w:val="24"/>
        </w:rPr>
        <w:t xml:space="preserve">22.1.3. </w:t>
      </w:r>
      <w:r w:rsidR="006C4CFB" w:rsidRPr="000164D2">
        <w:rPr>
          <w:sz w:val="24"/>
          <w:szCs w:val="24"/>
        </w:rPr>
        <w:t>рассмотрение документов и принятие предварительного решения;</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sz w:val="24"/>
          <w:szCs w:val="24"/>
        </w:rPr>
      </w:pPr>
      <w:r w:rsidRPr="000164D2">
        <w:rPr>
          <w:sz w:val="24"/>
          <w:szCs w:val="24"/>
        </w:rPr>
        <w:t xml:space="preserve">22.1.4. </w:t>
      </w:r>
      <w:r w:rsidR="006C4CFB" w:rsidRPr="000164D2">
        <w:rPr>
          <w:sz w:val="24"/>
          <w:szCs w:val="24"/>
        </w:rPr>
        <w:t>проведение индивидуального отбора (при необходимости);</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sz w:val="24"/>
          <w:szCs w:val="24"/>
        </w:rPr>
      </w:pPr>
      <w:r w:rsidRPr="000164D2">
        <w:rPr>
          <w:sz w:val="24"/>
          <w:szCs w:val="24"/>
        </w:rPr>
        <w:t xml:space="preserve">22.1.5. </w:t>
      </w:r>
      <w:r w:rsidR="006C4CFB" w:rsidRPr="000164D2">
        <w:rPr>
          <w:sz w:val="24"/>
          <w:szCs w:val="24"/>
        </w:rPr>
        <w:t>принятие решения о предоставлении (об отказе в предоставлении) Услуги и оформление результата предоставления Услуги;</w:t>
      </w:r>
    </w:p>
    <w:p w:rsidR="006C4CFB" w:rsidRPr="000164D2" w:rsidRDefault="00864C73" w:rsidP="000164D2">
      <w:pPr>
        <w:widowControl w:val="0"/>
        <w:shd w:val="clear" w:color="auto" w:fill="FFFFFF"/>
        <w:tabs>
          <w:tab w:val="left" w:pos="1416"/>
        </w:tabs>
        <w:autoSpaceDE w:val="0"/>
        <w:autoSpaceDN w:val="0"/>
        <w:adjustRightInd w:val="0"/>
        <w:ind w:right="19" w:firstLine="706"/>
        <w:jc w:val="both"/>
        <w:rPr>
          <w:rFonts w:eastAsiaTheme="minorEastAsia"/>
          <w:sz w:val="24"/>
          <w:szCs w:val="24"/>
        </w:rPr>
      </w:pPr>
      <w:r w:rsidRPr="000164D2">
        <w:rPr>
          <w:sz w:val="24"/>
          <w:szCs w:val="24"/>
        </w:rPr>
        <w:t xml:space="preserve">22.1.6. </w:t>
      </w:r>
      <w:r w:rsidR="006C4CFB" w:rsidRPr="000164D2">
        <w:rPr>
          <w:sz w:val="24"/>
          <w:szCs w:val="24"/>
        </w:rPr>
        <w:t>выдача результата предоставления Услуги Заявителю.</w:t>
      </w:r>
    </w:p>
    <w:p w:rsidR="006C4CFB" w:rsidRPr="000164D2" w:rsidRDefault="006C4CFB" w:rsidP="000164D2">
      <w:pPr>
        <w:widowControl w:val="0"/>
        <w:autoSpaceDE w:val="0"/>
        <w:autoSpaceDN w:val="0"/>
        <w:adjustRightInd w:val="0"/>
        <w:rPr>
          <w:rFonts w:eastAsiaTheme="minorEastAsia"/>
          <w:sz w:val="24"/>
          <w:szCs w:val="24"/>
        </w:rPr>
      </w:pPr>
    </w:p>
    <w:p w:rsidR="006C4CFB" w:rsidRPr="000164D2" w:rsidRDefault="00864C73" w:rsidP="00F56FD0">
      <w:pPr>
        <w:pStyle w:val="af3"/>
        <w:widowControl w:val="0"/>
        <w:numPr>
          <w:ilvl w:val="1"/>
          <w:numId w:val="62"/>
        </w:numPr>
        <w:shd w:val="clear" w:color="auto" w:fill="FFFFFF"/>
        <w:tabs>
          <w:tab w:val="left" w:pos="1416"/>
        </w:tabs>
        <w:autoSpaceDE w:val="0"/>
        <w:autoSpaceDN w:val="0"/>
        <w:adjustRightInd w:val="0"/>
        <w:ind w:left="0" w:firstLine="851"/>
        <w:jc w:val="both"/>
        <w:rPr>
          <w:rFonts w:eastAsiaTheme="minorEastAsia"/>
          <w:sz w:val="24"/>
          <w:szCs w:val="24"/>
        </w:rPr>
      </w:pPr>
      <w:r w:rsidRPr="000164D2">
        <w:rPr>
          <w:sz w:val="24"/>
          <w:szCs w:val="24"/>
        </w:rPr>
        <w:t xml:space="preserve"> </w:t>
      </w:r>
      <w:r w:rsidR="006C4CFB" w:rsidRPr="000164D2">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6C4CFB" w:rsidRPr="000164D2" w:rsidRDefault="00DF10EE" w:rsidP="00F56FD0">
      <w:pPr>
        <w:pStyle w:val="af3"/>
        <w:widowControl w:val="0"/>
        <w:numPr>
          <w:ilvl w:val="1"/>
          <w:numId w:val="63"/>
        </w:numPr>
        <w:shd w:val="clear" w:color="auto" w:fill="FFFFFF"/>
        <w:tabs>
          <w:tab w:val="left" w:pos="1416"/>
        </w:tabs>
        <w:autoSpaceDE w:val="0"/>
        <w:autoSpaceDN w:val="0"/>
        <w:adjustRightInd w:val="0"/>
        <w:ind w:left="0" w:firstLine="851"/>
        <w:jc w:val="both"/>
        <w:rPr>
          <w:rFonts w:eastAsiaTheme="minorEastAsia"/>
          <w:sz w:val="24"/>
          <w:szCs w:val="24"/>
        </w:rPr>
      </w:pPr>
      <w:r w:rsidRPr="000164D2">
        <w:rPr>
          <w:sz w:val="24"/>
          <w:szCs w:val="24"/>
        </w:rPr>
        <w:t xml:space="preserve">. </w:t>
      </w:r>
      <w:r w:rsidR="006C4CFB" w:rsidRPr="000164D2">
        <w:rPr>
          <w:sz w:val="24"/>
          <w:szCs w:val="24"/>
        </w:rPr>
        <w:t>Исправление допущенных опечаток и ошибок в документах, выданных в результате предоставления Услуги, осуществляется в следующем порядке:</w:t>
      </w:r>
    </w:p>
    <w:p w:rsidR="006C4CFB" w:rsidRPr="000164D2" w:rsidRDefault="006C4CFB" w:rsidP="00F56FD0">
      <w:pPr>
        <w:widowControl w:val="0"/>
        <w:numPr>
          <w:ilvl w:val="0"/>
          <w:numId w:val="39"/>
        </w:numPr>
        <w:shd w:val="clear" w:color="auto" w:fill="FFFFFF"/>
        <w:tabs>
          <w:tab w:val="left" w:pos="1478"/>
        </w:tabs>
        <w:autoSpaceDE w:val="0"/>
        <w:autoSpaceDN w:val="0"/>
        <w:adjustRightInd w:val="0"/>
        <w:ind w:right="19" w:firstLine="709"/>
        <w:jc w:val="both"/>
        <w:rPr>
          <w:rFonts w:eastAsiaTheme="minorEastAsia"/>
          <w:sz w:val="24"/>
          <w:szCs w:val="24"/>
        </w:rPr>
      </w:pPr>
      <w:r w:rsidRPr="000164D2">
        <w:rPr>
          <w:sz w:val="24"/>
          <w:szCs w:val="24"/>
        </w:rPr>
        <w:t xml:space="preserve">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w:t>
      </w:r>
      <w:r w:rsidRPr="000164D2">
        <w:rPr>
          <w:sz w:val="24"/>
          <w:szCs w:val="24"/>
        </w:rPr>
        <w:lastRenderedPageBreak/>
        <w:t>описание.</w:t>
      </w:r>
    </w:p>
    <w:p w:rsidR="006C4CFB" w:rsidRPr="000164D2" w:rsidRDefault="006C4CFB" w:rsidP="00F56FD0">
      <w:pPr>
        <w:widowControl w:val="0"/>
        <w:numPr>
          <w:ilvl w:val="0"/>
          <w:numId w:val="39"/>
        </w:numPr>
        <w:shd w:val="clear" w:color="auto" w:fill="FFFFFF"/>
        <w:tabs>
          <w:tab w:val="left" w:pos="1478"/>
        </w:tabs>
        <w:autoSpaceDE w:val="0"/>
        <w:autoSpaceDN w:val="0"/>
        <w:adjustRightInd w:val="0"/>
        <w:ind w:right="19" w:firstLine="709"/>
        <w:jc w:val="both"/>
        <w:rPr>
          <w:rFonts w:eastAsiaTheme="minorEastAsia"/>
          <w:sz w:val="24"/>
          <w:szCs w:val="24"/>
        </w:rPr>
      </w:pPr>
      <w:r w:rsidRPr="000164D2">
        <w:rPr>
          <w:sz w:val="24"/>
          <w:szCs w:val="24"/>
        </w:rPr>
        <w:t>Организация обеспечивает устранение опечаток и ошибок в документах, являющихся результатом предоставления Услуги.</w:t>
      </w:r>
    </w:p>
    <w:p w:rsidR="006C4CFB" w:rsidRPr="000164D2" w:rsidRDefault="006C4CFB" w:rsidP="00F56FD0">
      <w:pPr>
        <w:widowControl w:val="0"/>
        <w:numPr>
          <w:ilvl w:val="0"/>
          <w:numId w:val="39"/>
        </w:numPr>
        <w:shd w:val="clear" w:color="auto" w:fill="FFFFFF"/>
        <w:tabs>
          <w:tab w:val="left" w:pos="1478"/>
        </w:tabs>
        <w:autoSpaceDE w:val="0"/>
        <w:autoSpaceDN w:val="0"/>
        <w:adjustRightInd w:val="0"/>
        <w:ind w:firstLine="851"/>
        <w:rPr>
          <w:rFonts w:eastAsiaTheme="minorEastAsia"/>
          <w:sz w:val="24"/>
          <w:szCs w:val="24"/>
        </w:rPr>
      </w:pPr>
      <w:r w:rsidRPr="000164D2">
        <w:rPr>
          <w:sz w:val="24"/>
          <w:szCs w:val="24"/>
        </w:rPr>
        <w:t>Срок устранения опечаток и ошибок не должен превышать 5 (Пяти) рабочих дней</w:t>
      </w:r>
    </w:p>
    <w:p w:rsidR="006C4CFB" w:rsidRPr="000164D2" w:rsidRDefault="006C4CFB" w:rsidP="000164D2">
      <w:pPr>
        <w:widowControl w:val="0"/>
        <w:shd w:val="clear" w:color="auto" w:fill="FFFFFF"/>
        <w:autoSpaceDE w:val="0"/>
        <w:autoSpaceDN w:val="0"/>
        <w:adjustRightInd w:val="0"/>
        <w:ind w:right="24"/>
        <w:jc w:val="both"/>
        <w:rPr>
          <w:rFonts w:eastAsiaTheme="minorEastAsia"/>
          <w:sz w:val="24"/>
          <w:szCs w:val="24"/>
        </w:rPr>
      </w:pPr>
      <w:r w:rsidRPr="000164D2">
        <w:rPr>
          <w:sz w:val="24"/>
          <w:szCs w:val="24"/>
        </w:rPr>
        <w:t>с     момента     регистрации     заявления,     указанного     в     подпункте</w:t>
      </w:r>
      <w:hyperlink w:anchor="bookmark13" w:history="1">
        <w:r w:rsidRPr="000164D2">
          <w:rPr>
            <w:sz w:val="24"/>
            <w:szCs w:val="24"/>
          </w:rPr>
          <w:t xml:space="preserve">     23.3.1     </w:t>
        </w:r>
      </w:hyperlink>
      <w:r w:rsidRPr="000164D2">
        <w:rPr>
          <w:sz w:val="24"/>
          <w:szCs w:val="24"/>
        </w:rPr>
        <w:t>настоящего Административного регламента.</w:t>
      </w:r>
    </w:p>
    <w:p w:rsidR="006C4CFB" w:rsidRPr="000164D2" w:rsidRDefault="006C4CFB" w:rsidP="000164D2">
      <w:pPr>
        <w:widowControl w:val="0"/>
        <w:shd w:val="clear" w:color="auto" w:fill="FFFFFF"/>
        <w:autoSpaceDE w:val="0"/>
        <w:autoSpaceDN w:val="0"/>
        <w:adjustRightInd w:val="0"/>
        <w:ind w:right="14" w:firstLine="706"/>
        <w:jc w:val="both"/>
        <w:rPr>
          <w:rFonts w:eastAsiaTheme="minorEastAsia"/>
          <w:sz w:val="24"/>
          <w:szCs w:val="24"/>
        </w:rPr>
      </w:pPr>
      <w:r w:rsidRPr="000164D2">
        <w:rPr>
          <w:rFonts w:eastAsiaTheme="minorEastAsia"/>
          <w:sz w:val="24"/>
          <w:szCs w:val="24"/>
        </w:rPr>
        <w:t>2</w:t>
      </w:r>
      <w:r w:rsidR="00A40BBB" w:rsidRPr="000164D2">
        <w:rPr>
          <w:rFonts w:eastAsiaTheme="minorEastAsia"/>
          <w:sz w:val="24"/>
          <w:szCs w:val="24"/>
        </w:rPr>
        <w:t>2</w:t>
      </w:r>
      <w:r w:rsidRPr="000164D2">
        <w:rPr>
          <w:rFonts w:eastAsiaTheme="minorEastAsia"/>
          <w:sz w:val="24"/>
          <w:szCs w:val="24"/>
        </w:rPr>
        <w:t xml:space="preserve">.3.4. </w:t>
      </w:r>
      <w:r w:rsidRPr="000164D2">
        <w:rPr>
          <w:sz w:val="24"/>
          <w:szCs w:val="24"/>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6C4CFB" w:rsidRPr="000164D2" w:rsidRDefault="006C4CFB" w:rsidP="00F56FD0">
      <w:pPr>
        <w:widowControl w:val="0"/>
        <w:numPr>
          <w:ilvl w:val="0"/>
          <w:numId w:val="40"/>
        </w:numPr>
        <w:shd w:val="clear" w:color="auto" w:fill="FFFFFF"/>
        <w:tabs>
          <w:tab w:val="left" w:pos="1843"/>
        </w:tabs>
        <w:autoSpaceDE w:val="0"/>
        <w:autoSpaceDN w:val="0"/>
        <w:adjustRightInd w:val="0"/>
        <w:ind w:right="19" w:firstLine="709"/>
        <w:jc w:val="both"/>
        <w:rPr>
          <w:rFonts w:eastAsiaTheme="minorEastAsia"/>
          <w:sz w:val="24"/>
          <w:szCs w:val="24"/>
        </w:rPr>
      </w:pPr>
      <w:r w:rsidRPr="000164D2">
        <w:rPr>
          <w:sz w:val="24"/>
          <w:szCs w:val="24"/>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6C4CFB" w:rsidRPr="000164D2" w:rsidRDefault="006C4CFB" w:rsidP="00F56FD0">
      <w:pPr>
        <w:widowControl w:val="0"/>
        <w:numPr>
          <w:ilvl w:val="0"/>
          <w:numId w:val="40"/>
        </w:numPr>
        <w:shd w:val="clear" w:color="auto" w:fill="FFFFFF"/>
        <w:tabs>
          <w:tab w:val="left" w:pos="1560"/>
          <w:tab w:val="left" w:pos="1701"/>
          <w:tab w:val="left" w:pos="1985"/>
        </w:tabs>
        <w:autoSpaceDE w:val="0"/>
        <w:autoSpaceDN w:val="0"/>
        <w:adjustRightInd w:val="0"/>
        <w:ind w:firstLine="709"/>
        <w:jc w:val="both"/>
        <w:rPr>
          <w:rFonts w:eastAsiaTheme="minorEastAsia"/>
          <w:sz w:val="24"/>
          <w:szCs w:val="24"/>
        </w:rPr>
      </w:pPr>
      <w:r w:rsidRPr="000164D2">
        <w:rPr>
          <w:sz w:val="24"/>
          <w:szCs w:val="24"/>
        </w:rPr>
        <w:t>исправление технических ошибок осуществляется в течение 5 (Пяти) рабочих дней.</w:t>
      </w:r>
    </w:p>
    <w:p w:rsidR="006C4CFB" w:rsidRPr="000164D2" w:rsidRDefault="006C4CFB" w:rsidP="000164D2">
      <w:pPr>
        <w:widowControl w:val="0"/>
        <w:shd w:val="clear" w:color="auto" w:fill="FFFFFF"/>
        <w:autoSpaceDE w:val="0"/>
        <w:autoSpaceDN w:val="0"/>
        <w:adjustRightInd w:val="0"/>
        <w:ind w:right="19" w:firstLine="706"/>
        <w:jc w:val="both"/>
        <w:rPr>
          <w:rFonts w:eastAsiaTheme="minorEastAsia"/>
          <w:sz w:val="24"/>
          <w:szCs w:val="24"/>
        </w:rPr>
      </w:pPr>
      <w:bookmarkStart w:id="60" w:name="bookmark14"/>
      <w:r w:rsidRPr="000164D2">
        <w:rPr>
          <w:rFonts w:eastAsiaTheme="minorEastAsia"/>
          <w:sz w:val="24"/>
          <w:szCs w:val="24"/>
        </w:rPr>
        <w:t>2</w:t>
      </w:r>
      <w:bookmarkEnd w:id="60"/>
      <w:r w:rsidRPr="000164D2">
        <w:rPr>
          <w:rFonts w:eastAsiaTheme="minorEastAsia"/>
          <w:sz w:val="24"/>
          <w:szCs w:val="24"/>
        </w:rPr>
        <w:t xml:space="preserve">3.4. </w:t>
      </w:r>
      <w:r w:rsidRPr="000164D2">
        <w:rPr>
          <w:sz w:val="24"/>
          <w:szCs w:val="24"/>
        </w:rPr>
        <w:t>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6C4CFB" w:rsidRPr="000164D2" w:rsidRDefault="006C4CFB" w:rsidP="000164D2">
      <w:pPr>
        <w:widowControl w:val="0"/>
        <w:shd w:val="clear" w:color="auto" w:fill="FFFFFF"/>
        <w:autoSpaceDE w:val="0"/>
        <w:autoSpaceDN w:val="0"/>
        <w:adjustRightInd w:val="0"/>
        <w:ind w:left="504"/>
        <w:rPr>
          <w:rFonts w:eastAsiaTheme="minorEastAsia"/>
          <w:bCs/>
          <w:sz w:val="24"/>
          <w:szCs w:val="24"/>
        </w:rPr>
      </w:pPr>
    </w:p>
    <w:p w:rsidR="006C4CFB" w:rsidRPr="000164D2" w:rsidRDefault="006C4CFB" w:rsidP="000164D2">
      <w:pPr>
        <w:widowControl w:val="0"/>
        <w:shd w:val="clear" w:color="auto" w:fill="FFFFFF"/>
        <w:autoSpaceDE w:val="0"/>
        <w:autoSpaceDN w:val="0"/>
        <w:adjustRightInd w:val="0"/>
        <w:ind w:left="504"/>
        <w:rPr>
          <w:bCs/>
          <w:sz w:val="24"/>
          <w:szCs w:val="24"/>
        </w:rPr>
      </w:pPr>
      <w:r w:rsidRPr="000164D2">
        <w:rPr>
          <w:rFonts w:eastAsiaTheme="minorEastAsia"/>
          <w:bCs/>
          <w:sz w:val="24"/>
          <w:szCs w:val="24"/>
        </w:rPr>
        <w:t xml:space="preserve">IV.    </w:t>
      </w:r>
      <w:r w:rsidRPr="000164D2">
        <w:rPr>
          <w:bCs/>
          <w:sz w:val="24"/>
          <w:szCs w:val="24"/>
        </w:rPr>
        <w:t>Порядок и формы контроля за исполнением Административного регламента</w:t>
      </w:r>
    </w:p>
    <w:p w:rsidR="00DF10EE" w:rsidRPr="000164D2" w:rsidRDefault="00DF10EE" w:rsidP="000164D2">
      <w:pPr>
        <w:widowControl w:val="0"/>
        <w:shd w:val="clear" w:color="auto" w:fill="FFFFFF"/>
        <w:autoSpaceDE w:val="0"/>
        <w:autoSpaceDN w:val="0"/>
        <w:adjustRightInd w:val="0"/>
        <w:ind w:left="504"/>
        <w:rPr>
          <w:rFonts w:eastAsiaTheme="minorEastAsia"/>
          <w:sz w:val="24"/>
          <w:szCs w:val="24"/>
        </w:rPr>
      </w:pPr>
    </w:p>
    <w:p w:rsidR="006C4CFB" w:rsidRPr="000164D2" w:rsidRDefault="00A40BBB" w:rsidP="000164D2">
      <w:pPr>
        <w:widowControl w:val="0"/>
        <w:shd w:val="clear" w:color="auto" w:fill="FFFFFF"/>
        <w:autoSpaceDE w:val="0"/>
        <w:autoSpaceDN w:val="0"/>
        <w:adjustRightInd w:val="0"/>
        <w:ind w:left="24"/>
        <w:jc w:val="center"/>
        <w:rPr>
          <w:rFonts w:eastAsiaTheme="minorEastAsia"/>
          <w:sz w:val="24"/>
          <w:szCs w:val="24"/>
        </w:rPr>
      </w:pPr>
      <w:r w:rsidRPr="000164D2">
        <w:rPr>
          <w:rFonts w:eastAsiaTheme="minorEastAsia"/>
          <w:bCs/>
          <w:sz w:val="24"/>
          <w:szCs w:val="24"/>
        </w:rPr>
        <w:t>23</w:t>
      </w:r>
      <w:r w:rsidR="006C4CFB" w:rsidRPr="000164D2">
        <w:rPr>
          <w:rFonts w:eastAsiaTheme="minorEastAsia"/>
          <w:bCs/>
          <w:sz w:val="24"/>
          <w:szCs w:val="24"/>
        </w:rPr>
        <w:t xml:space="preserve">.      </w:t>
      </w:r>
      <w:r w:rsidR="006C4CFB" w:rsidRPr="000164D2">
        <w:rPr>
          <w:bCs/>
          <w:sz w:val="24"/>
          <w:szCs w:val="24"/>
        </w:rPr>
        <w:t>Порядок осуществления текущего контроля за соблюдением и исполнением</w:t>
      </w:r>
    </w:p>
    <w:p w:rsidR="006C4CFB" w:rsidRPr="000164D2" w:rsidRDefault="006C4CFB" w:rsidP="000164D2">
      <w:pPr>
        <w:widowControl w:val="0"/>
        <w:shd w:val="clear" w:color="auto" w:fill="FFFFFF"/>
        <w:autoSpaceDE w:val="0"/>
        <w:autoSpaceDN w:val="0"/>
        <w:adjustRightInd w:val="0"/>
        <w:ind w:left="10"/>
        <w:jc w:val="center"/>
        <w:rPr>
          <w:rFonts w:eastAsiaTheme="minorEastAsia"/>
          <w:sz w:val="24"/>
          <w:szCs w:val="24"/>
        </w:rPr>
      </w:pPr>
      <w:r w:rsidRPr="000164D2">
        <w:rPr>
          <w:bCs/>
          <w:sz w:val="24"/>
          <w:szCs w:val="24"/>
        </w:rPr>
        <w:t>ответственными работниками Организации положений Административного регламента и</w:t>
      </w:r>
    </w:p>
    <w:p w:rsidR="006C4CFB" w:rsidRPr="000164D2" w:rsidRDefault="006C4CFB" w:rsidP="000164D2">
      <w:pPr>
        <w:widowControl w:val="0"/>
        <w:shd w:val="clear" w:color="auto" w:fill="FFFFFF"/>
        <w:autoSpaceDE w:val="0"/>
        <w:autoSpaceDN w:val="0"/>
        <w:adjustRightInd w:val="0"/>
        <w:ind w:left="19"/>
        <w:jc w:val="center"/>
        <w:rPr>
          <w:rFonts w:eastAsiaTheme="minorEastAsia"/>
          <w:sz w:val="24"/>
          <w:szCs w:val="24"/>
        </w:rPr>
      </w:pPr>
      <w:r w:rsidRPr="000164D2">
        <w:rPr>
          <w:bCs/>
          <w:sz w:val="24"/>
          <w:szCs w:val="24"/>
        </w:rPr>
        <w:t>иных нормативных правовых актов, устанавливающих требования к предоставлению</w:t>
      </w:r>
    </w:p>
    <w:p w:rsidR="006C4CFB" w:rsidRPr="000164D2" w:rsidRDefault="006C4CFB" w:rsidP="000164D2">
      <w:pPr>
        <w:widowControl w:val="0"/>
        <w:shd w:val="clear" w:color="auto" w:fill="FFFFFF"/>
        <w:autoSpaceDE w:val="0"/>
        <w:autoSpaceDN w:val="0"/>
        <w:adjustRightInd w:val="0"/>
        <w:ind w:left="19"/>
        <w:jc w:val="center"/>
        <w:rPr>
          <w:rFonts w:eastAsiaTheme="minorEastAsia"/>
          <w:sz w:val="24"/>
          <w:szCs w:val="24"/>
        </w:rPr>
      </w:pPr>
      <w:r w:rsidRPr="000164D2">
        <w:rPr>
          <w:bCs/>
          <w:sz w:val="24"/>
          <w:szCs w:val="24"/>
        </w:rPr>
        <w:t>Услуги, а также принятием ими решений</w:t>
      </w:r>
    </w:p>
    <w:p w:rsidR="006C4CFB" w:rsidRPr="000164D2" w:rsidRDefault="00A40BBB" w:rsidP="000164D2">
      <w:pPr>
        <w:widowControl w:val="0"/>
        <w:shd w:val="clear" w:color="auto" w:fill="FFFFFF"/>
        <w:tabs>
          <w:tab w:val="left" w:pos="1814"/>
        </w:tabs>
        <w:autoSpaceDE w:val="0"/>
        <w:autoSpaceDN w:val="0"/>
        <w:adjustRightInd w:val="0"/>
        <w:ind w:firstLine="706"/>
        <w:jc w:val="both"/>
        <w:rPr>
          <w:rFonts w:eastAsiaTheme="minorEastAsia"/>
          <w:sz w:val="24"/>
          <w:szCs w:val="24"/>
        </w:rPr>
      </w:pPr>
      <w:r w:rsidRPr="000164D2">
        <w:rPr>
          <w:rFonts w:eastAsiaTheme="minorEastAsia"/>
          <w:sz w:val="24"/>
          <w:szCs w:val="24"/>
        </w:rPr>
        <w:t>23</w:t>
      </w:r>
      <w:r w:rsidR="006C4CFB" w:rsidRPr="000164D2">
        <w:rPr>
          <w:rFonts w:eastAsiaTheme="minorEastAsia"/>
          <w:sz w:val="24"/>
          <w:szCs w:val="24"/>
        </w:rPr>
        <w:t>.1.</w:t>
      </w:r>
      <w:r w:rsidR="006C4CFB" w:rsidRPr="000164D2">
        <w:rPr>
          <w:rFonts w:eastAsiaTheme="minorEastAsia"/>
          <w:sz w:val="24"/>
          <w:szCs w:val="24"/>
        </w:rPr>
        <w:tab/>
      </w:r>
      <w:r w:rsidR="006C4CFB" w:rsidRPr="000164D2">
        <w:rPr>
          <w:sz w:val="24"/>
          <w:szCs w:val="24"/>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6C4CFB" w:rsidRPr="000164D2" w:rsidRDefault="006C4CFB" w:rsidP="000164D2">
      <w:pPr>
        <w:widowControl w:val="0"/>
        <w:shd w:val="clear" w:color="auto" w:fill="FFFFFF"/>
        <w:tabs>
          <w:tab w:val="left" w:pos="1478"/>
        </w:tabs>
        <w:autoSpaceDE w:val="0"/>
        <w:autoSpaceDN w:val="0"/>
        <w:adjustRightInd w:val="0"/>
        <w:ind w:right="5" w:firstLine="706"/>
        <w:jc w:val="both"/>
        <w:rPr>
          <w:rFonts w:eastAsiaTheme="minorEastAsia"/>
          <w:sz w:val="24"/>
          <w:szCs w:val="24"/>
        </w:rPr>
      </w:pPr>
      <w:r w:rsidRPr="000164D2">
        <w:rPr>
          <w:rFonts w:eastAsiaTheme="minorEastAsia"/>
          <w:sz w:val="24"/>
          <w:szCs w:val="24"/>
        </w:rPr>
        <w:t>2</w:t>
      </w:r>
      <w:r w:rsidR="00A40BBB" w:rsidRPr="000164D2">
        <w:rPr>
          <w:rFonts w:eastAsiaTheme="minorEastAsia"/>
          <w:sz w:val="24"/>
          <w:szCs w:val="24"/>
        </w:rPr>
        <w:t>3</w:t>
      </w:r>
      <w:r w:rsidRPr="000164D2">
        <w:rPr>
          <w:rFonts w:eastAsiaTheme="minorEastAsia"/>
          <w:sz w:val="24"/>
          <w:szCs w:val="24"/>
        </w:rPr>
        <w:t>.2.</w:t>
      </w:r>
      <w:r w:rsidRPr="000164D2">
        <w:rPr>
          <w:rFonts w:eastAsiaTheme="minorEastAsia"/>
          <w:sz w:val="24"/>
          <w:szCs w:val="24"/>
        </w:rPr>
        <w:tab/>
      </w:r>
      <w:r w:rsidRPr="000164D2">
        <w:rPr>
          <w:sz w:val="24"/>
          <w:szCs w:val="24"/>
        </w:rPr>
        <w:t>Требованиями к порядку и формам текущего контроля за предоставлением Услуги являются:</w:t>
      </w:r>
    </w:p>
    <w:p w:rsidR="006C4CFB" w:rsidRPr="000164D2" w:rsidRDefault="00A40BBB" w:rsidP="000164D2">
      <w:pPr>
        <w:widowControl w:val="0"/>
        <w:shd w:val="clear" w:color="auto" w:fill="FFFFFF"/>
        <w:tabs>
          <w:tab w:val="left" w:pos="1814"/>
        </w:tabs>
        <w:autoSpaceDE w:val="0"/>
        <w:autoSpaceDN w:val="0"/>
        <w:adjustRightInd w:val="0"/>
        <w:ind w:left="709"/>
        <w:rPr>
          <w:rFonts w:eastAsiaTheme="minorEastAsia"/>
          <w:sz w:val="24"/>
          <w:szCs w:val="24"/>
        </w:rPr>
      </w:pPr>
      <w:r w:rsidRPr="000164D2">
        <w:rPr>
          <w:sz w:val="24"/>
          <w:szCs w:val="24"/>
        </w:rPr>
        <w:t xml:space="preserve">23.2.1. </w:t>
      </w:r>
      <w:r w:rsidR="006C4CFB" w:rsidRPr="000164D2">
        <w:rPr>
          <w:sz w:val="24"/>
          <w:szCs w:val="24"/>
        </w:rPr>
        <w:t>независимость;</w:t>
      </w:r>
    </w:p>
    <w:p w:rsidR="006C4CFB" w:rsidRPr="000164D2" w:rsidRDefault="00A40BBB" w:rsidP="000164D2">
      <w:pPr>
        <w:widowControl w:val="0"/>
        <w:shd w:val="clear" w:color="auto" w:fill="FFFFFF"/>
        <w:tabs>
          <w:tab w:val="left" w:pos="1814"/>
        </w:tabs>
        <w:autoSpaceDE w:val="0"/>
        <w:autoSpaceDN w:val="0"/>
        <w:adjustRightInd w:val="0"/>
        <w:ind w:left="709"/>
        <w:rPr>
          <w:rFonts w:eastAsiaTheme="minorEastAsia"/>
          <w:sz w:val="24"/>
          <w:szCs w:val="24"/>
        </w:rPr>
      </w:pPr>
      <w:r w:rsidRPr="000164D2">
        <w:rPr>
          <w:sz w:val="24"/>
          <w:szCs w:val="24"/>
        </w:rPr>
        <w:t xml:space="preserve">23.2.2. </w:t>
      </w:r>
      <w:r w:rsidR="006C4CFB" w:rsidRPr="000164D2">
        <w:rPr>
          <w:sz w:val="24"/>
          <w:szCs w:val="24"/>
        </w:rPr>
        <w:t>тщательность.</w:t>
      </w:r>
    </w:p>
    <w:p w:rsidR="006C4CFB" w:rsidRPr="000164D2" w:rsidRDefault="006C4CFB" w:rsidP="000164D2">
      <w:pPr>
        <w:widowControl w:val="0"/>
        <w:autoSpaceDE w:val="0"/>
        <w:autoSpaceDN w:val="0"/>
        <w:adjustRightInd w:val="0"/>
        <w:rPr>
          <w:rFonts w:eastAsiaTheme="minorEastAsia"/>
          <w:sz w:val="24"/>
          <w:szCs w:val="24"/>
        </w:rPr>
      </w:pPr>
    </w:p>
    <w:p w:rsidR="006C4CFB" w:rsidRPr="000164D2" w:rsidRDefault="006C4CFB" w:rsidP="00F56FD0">
      <w:pPr>
        <w:pStyle w:val="af3"/>
        <w:widowControl w:val="0"/>
        <w:numPr>
          <w:ilvl w:val="1"/>
          <w:numId w:val="70"/>
        </w:numPr>
        <w:shd w:val="clear" w:color="auto" w:fill="FFFFFF"/>
        <w:tabs>
          <w:tab w:val="left" w:pos="1814"/>
        </w:tabs>
        <w:autoSpaceDE w:val="0"/>
        <w:autoSpaceDN w:val="0"/>
        <w:adjustRightInd w:val="0"/>
        <w:ind w:right="5"/>
        <w:jc w:val="both"/>
        <w:rPr>
          <w:rFonts w:eastAsiaTheme="minorEastAsia"/>
          <w:sz w:val="24"/>
          <w:szCs w:val="24"/>
        </w:rPr>
      </w:pPr>
      <w:r w:rsidRPr="000164D2">
        <w:rPr>
          <w:sz w:val="24"/>
          <w:szCs w:val="24"/>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C4CFB" w:rsidRPr="000164D2" w:rsidRDefault="006C4CFB" w:rsidP="00F56FD0">
      <w:pPr>
        <w:widowControl w:val="0"/>
        <w:numPr>
          <w:ilvl w:val="0"/>
          <w:numId w:val="41"/>
        </w:numPr>
        <w:shd w:val="clear" w:color="auto" w:fill="FFFFFF"/>
        <w:tabs>
          <w:tab w:val="left" w:pos="1814"/>
        </w:tabs>
        <w:autoSpaceDE w:val="0"/>
        <w:autoSpaceDN w:val="0"/>
        <w:adjustRightInd w:val="0"/>
        <w:jc w:val="both"/>
        <w:rPr>
          <w:rFonts w:eastAsiaTheme="minorEastAsia"/>
          <w:sz w:val="24"/>
          <w:szCs w:val="24"/>
        </w:rPr>
      </w:pPr>
      <w:r w:rsidRPr="000164D2">
        <w:rPr>
          <w:sz w:val="24"/>
          <w:szCs w:val="24"/>
        </w:rPr>
        <w:t>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6C4CFB" w:rsidRPr="000164D2" w:rsidRDefault="006C4CFB" w:rsidP="00F56FD0">
      <w:pPr>
        <w:widowControl w:val="0"/>
        <w:numPr>
          <w:ilvl w:val="0"/>
          <w:numId w:val="41"/>
        </w:numPr>
        <w:shd w:val="clear" w:color="auto" w:fill="FFFFFF"/>
        <w:tabs>
          <w:tab w:val="left" w:pos="1814"/>
        </w:tabs>
        <w:autoSpaceDE w:val="0"/>
        <w:autoSpaceDN w:val="0"/>
        <w:adjustRightInd w:val="0"/>
        <w:ind w:right="5"/>
        <w:jc w:val="both"/>
        <w:rPr>
          <w:rFonts w:eastAsiaTheme="minorEastAsia"/>
          <w:sz w:val="24"/>
          <w:szCs w:val="24"/>
        </w:rPr>
      </w:pPr>
      <w:r w:rsidRPr="000164D2">
        <w:rPr>
          <w:sz w:val="24"/>
          <w:szCs w:val="24"/>
        </w:rPr>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DF10EE" w:rsidRPr="000164D2" w:rsidRDefault="00DF10EE" w:rsidP="000164D2">
      <w:pPr>
        <w:widowControl w:val="0"/>
        <w:shd w:val="clear" w:color="auto" w:fill="FFFFFF"/>
        <w:tabs>
          <w:tab w:val="left" w:pos="1814"/>
        </w:tabs>
        <w:autoSpaceDE w:val="0"/>
        <w:autoSpaceDN w:val="0"/>
        <w:adjustRightInd w:val="0"/>
        <w:ind w:right="5"/>
        <w:jc w:val="both"/>
        <w:rPr>
          <w:rFonts w:eastAsiaTheme="minorEastAsia"/>
          <w:sz w:val="24"/>
          <w:szCs w:val="24"/>
        </w:rPr>
      </w:pPr>
    </w:p>
    <w:p w:rsidR="006C4CFB" w:rsidRPr="000164D2" w:rsidRDefault="006C4CFB" w:rsidP="000164D2">
      <w:pPr>
        <w:widowControl w:val="0"/>
        <w:shd w:val="clear" w:color="auto" w:fill="FFFFFF"/>
        <w:autoSpaceDE w:val="0"/>
        <w:autoSpaceDN w:val="0"/>
        <w:adjustRightInd w:val="0"/>
        <w:ind w:left="490"/>
        <w:rPr>
          <w:rFonts w:eastAsiaTheme="minorEastAsia"/>
          <w:sz w:val="24"/>
          <w:szCs w:val="24"/>
        </w:rPr>
      </w:pPr>
      <w:r w:rsidRPr="000164D2">
        <w:rPr>
          <w:rFonts w:eastAsiaTheme="minorEastAsia"/>
          <w:bCs/>
          <w:sz w:val="24"/>
          <w:szCs w:val="24"/>
        </w:rPr>
        <w:t xml:space="preserve">25.       </w:t>
      </w:r>
      <w:r w:rsidRPr="000164D2">
        <w:rPr>
          <w:bCs/>
          <w:sz w:val="24"/>
          <w:szCs w:val="24"/>
        </w:rPr>
        <w:t>Порядок и периодичность осуществления плановых и внеплановых проверок</w:t>
      </w:r>
    </w:p>
    <w:p w:rsidR="006C4CFB" w:rsidRPr="000164D2" w:rsidRDefault="006C4CFB" w:rsidP="000164D2">
      <w:pPr>
        <w:widowControl w:val="0"/>
        <w:shd w:val="clear" w:color="auto" w:fill="FFFFFF"/>
        <w:autoSpaceDE w:val="0"/>
        <w:autoSpaceDN w:val="0"/>
        <w:adjustRightInd w:val="0"/>
        <w:ind w:left="19"/>
        <w:jc w:val="center"/>
        <w:rPr>
          <w:rFonts w:eastAsiaTheme="minorEastAsia"/>
          <w:sz w:val="24"/>
          <w:szCs w:val="24"/>
        </w:rPr>
      </w:pPr>
      <w:r w:rsidRPr="000164D2">
        <w:rPr>
          <w:bCs/>
          <w:sz w:val="24"/>
          <w:szCs w:val="24"/>
        </w:rPr>
        <w:t>полноты и качества предоставления Услуги</w:t>
      </w:r>
    </w:p>
    <w:p w:rsidR="006C4CFB" w:rsidRPr="000164D2" w:rsidRDefault="006C4CFB" w:rsidP="00F56FD0">
      <w:pPr>
        <w:widowControl w:val="0"/>
        <w:numPr>
          <w:ilvl w:val="0"/>
          <w:numId w:val="42"/>
        </w:numPr>
        <w:shd w:val="clear" w:color="auto" w:fill="FFFFFF"/>
        <w:tabs>
          <w:tab w:val="left" w:pos="1814"/>
        </w:tabs>
        <w:autoSpaceDE w:val="0"/>
        <w:autoSpaceDN w:val="0"/>
        <w:adjustRightInd w:val="0"/>
        <w:jc w:val="both"/>
        <w:rPr>
          <w:rFonts w:eastAsiaTheme="minorEastAsia"/>
          <w:sz w:val="24"/>
          <w:szCs w:val="24"/>
        </w:rPr>
      </w:pPr>
      <w:r w:rsidRPr="000164D2">
        <w:rPr>
          <w:sz w:val="24"/>
          <w:szCs w:val="24"/>
        </w:rPr>
        <w:t xml:space="preserve">Порядок и периодичность осуществления плановых и внеплановых проверок </w:t>
      </w:r>
      <w:r w:rsidRPr="000164D2">
        <w:rPr>
          <w:sz w:val="24"/>
          <w:szCs w:val="24"/>
        </w:rPr>
        <w:lastRenderedPageBreak/>
        <w:t>полноты и качества предоставления Услуги устанавливается организационно -распорядительным актом Организации.</w:t>
      </w:r>
    </w:p>
    <w:p w:rsidR="006C4CFB" w:rsidRPr="000164D2" w:rsidRDefault="006C4CFB" w:rsidP="00F56FD0">
      <w:pPr>
        <w:widowControl w:val="0"/>
        <w:numPr>
          <w:ilvl w:val="0"/>
          <w:numId w:val="42"/>
        </w:numPr>
        <w:shd w:val="clear" w:color="auto" w:fill="FFFFFF"/>
        <w:tabs>
          <w:tab w:val="left" w:pos="1814"/>
        </w:tabs>
        <w:autoSpaceDE w:val="0"/>
        <w:autoSpaceDN w:val="0"/>
        <w:adjustRightInd w:val="0"/>
        <w:jc w:val="both"/>
        <w:rPr>
          <w:rFonts w:eastAsiaTheme="minorEastAsia"/>
          <w:sz w:val="24"/>
          <w:szCs w:val="24"/>
        </w:rPr>
      </w:pPr>
      <w:r w:rsidRPr="000164D2">
        <w:rPr>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6C4CFB" w:rsidRPr="000164D2" w:rsidRDefault="006C4CFB" w:rsidP="000164D2">
      <w:pPr>
        <w:widowControl w:val="0"/>
        <w:shd w:val="clear" w:color="auto" w:fill="FFFFFF"/>
        <w:autoSpaceDE w:val="0"/>
        <w:autoSpaceDN w:val="0"/>
        <w:adjustRightInd w:val="0"/>
        <w:ind w:left="1373" w:hanging="1037"/>
        <w:rPr>
          <w:rFonts w:eastAsiaTheme="minorEastAsia"/>
          <w:sz w:val="24"/>
          <w:szCs w:val="24"/>
        </w:rPr>
      </w:pPr>
      <w:r w:rsidRPr="000164D2">
        <w:rPr>
          <w:rFonts w:eastAsiaTheme="minorEastAsia"/>
          <w:bCs/>
          <w:sz w:val="24"/>
          <w:szCs w:val="24"/>
        </w:rPr>
        <w:t xml:space="preserve">26.      </w:t>
      </w:r>
      <w:r w:rsidRPr="000164D2">
        <w:rPr>
          <w:bCs/>
          <w:sz w:val="24"/>
          <w:szCs w:val="24"/>
        </w:rPr>
        <w:t>Ответственность работников Организации за решения и действия (бездействие), принимаемые (осуществляемые) ими в ходе предоставления Услуги</w:t>
      </w:r>
    </w:p>
    <w:p w:rsidR="006C4CFB" w:rsidRPr="000164D2" w:rsidRDefault="006C4CFB" w:rsidP="00F56FD0">
      <w:pPr>
        <w:widowControl w:val="0"/>
        <w:numPr>
          <w:ilvl w:val="0"/>
          <w:numId w:val="43"/>
        </w:numPr>
        <w:shd w:val="clear" w:color="auto" w:fill="FFFFFF"/>
        <w:tabs>
          <w:tab w:val="left" w:pos="1723"/>
        </w:tabs>
        <w:autoSpaceDE w:val="0"/>
        <w:autoSpaceDN w:val="0"/>
        <w:adjustRightInd w:val="0"/>
        <w:jc w:val="both"/>
        <w:rPr>
          <w:rFonts w:eastAsiaTheme="minorEastAsia"/>
          <w:sz w:val="24"/>
          <w:szCs w:val="24"/>
        </w:rPr>
      </w:pPr>
      <w:r w:rsidRPr="000164D2">
        <w:rPr>
          <w:sz w:val="24"/>
          <w:szCs w:val="24"/>
        </w:rPr>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6C4CFB" w:rsidRPr="000164D2" w:rsidRDefault="006C4CFB" w:rsidP="00F56FD0">
      <w:pPr>
        <w:widowControl w:val="0"/>
        <w:numPr>
          <w:ilvl w:val="0"/>
          <w:numId w:val="43"/>
        </w:numPr>
        <w:shd w:val="clear" w:color="auto" w:fill="FFFFFF"/>
        <w:tabs>
          <w:tab w:val="left" w:pos="1723"/>
        </w:tabs>
        <w:autoSpaceDE w:val="0"/>
        <w:autoSpaceDN w:val="0"/>
        <w:adjustRightInd w:val="0"/>
        <w:jc w:val="both"/>
        <w:rPr>
          <w:rFonts w:eastAsiaTheme="minorEastAsia"/>
          <w:sz w:val="24"/>
          <w:szCs w:val="24"/>
        </w:rPr>
      </w:pPr>
      <w:r w:rsidRPr="000164D2">
        <w:rPr>
          <w:sz w:val="24"/>
          <w:szCs w:val="24"/>
        </w:rPr>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6C4CFB" w:rsidRPr="000164D2" w:rsidRDefault="006C4CFB" w:rsidP="000164D2">
      <w:pPr>
        <w:widowControl w:val="0"/>
        <w:shd w:val="clear" w:color="auto" w:fill="FFFFFF"/>
        <w:autoSpaceDE w:val="0"/>
        <w:autoSpaceDN w:val="0"/>
        <w:adjustRightInd w:val="0"/>
        <w:ind w:left="173" w:firstLine="418"/>
        <w:rPr>
          <w:rFonts w:eastAsiaTheme="minorEastAsia"/>
          <w:sz w:val="24"/>
          <w:szCs w:val="24"/>
        </w:rPr>
      </w:pPr>
      <w:r w:rsidRPr="000164D2">
        <w:rPr>
          <w:rFonts w:eastAsiaTheme="minorEastAsia"/>
          <w:bCs/>
          <w:sz w:val="24"/>
          <w:szCs w:val="24"/>
        </w:rPr>
        <w:t xml:space="preserve">27.      </w:t>
      </w:r>
      <w:r w:rsidRPr="000164D2">
        <w:rPr>
          <w:bCs/>
          <w:sz w:val="24"/>
          <w:szCs w:val="24"/>
        </w:rPr>
        <w:t xml:space="preserve">Положения, характеризующие требования к порядку и формам контроля за </w:t>
      </w:r>
      <w:r w:rsidRPr="000164D2">
        <w:rPr>
          <w:bCs/>
          <w:spacing w:val="-1"/>
          <w:sz w:val="24"/>
          <w:szCs w:val="24"/>
        </w:rPr>
        <w:t>предоставлением Услуги, в том числе со стороны граждан, их объединений и организаций</w:t>
      </w:r>
    </w:p>
    <w:p w:rsidR="006C4CFB" w:rsidRPr="000164D2" w:rsidRDefault="006C4CFB" w:rsidP="00F56FD0">
      <w:pPr>
        <w:widowControl w:val="0"/>
        <w:numPr>
          <w:ilvl w:val="0"/>
          <w:numId w:val="44"/>
        </w:numPr>
        <w:shd w:val="clear" w:color="auto" w:fill="FFFFFF"/>
        <w:tabs>
          <w:tab w:val="left" w:pos="1723"/>
        </w:tabs>
        <w:autoSpaceDE w:val="0"/>
        <w:autoSpaceDN w:val="0"/>
        <w:adjustRightInd w:val="0"/>
        <w:jc w:val="both"/>
        <w:rPr>
          <w:rFonts w:eastAsiaTheme="minorEastAsia"/>
          <w:sz w:val="24"/>
          <w:szCs w:val="24"/>
        </w:rPr>
      </w:pPr>
      <w:r w:rsidRPr="000164D2">
        <w:rPr>
          <w:sz w:val="24"/>
          <w:szCs w:val="24"/>
        </w:rPr>
        <w:t>Контроль за предоставлением Услуги осуществляется в порядке и формах, предусмотренными подразделами</w:t>
      </w:r>
      <w:hyperlink w:anchor="bookmark14" w:history="1">
        <w:r w:rsidRPr="000164D2">
          <w:rPr>
            <w:sz w:val="24"/>
            <w:szCs w:val="24"/>
          </w:rPr>
          <w:t xml:space="preserve"> 24 </w:t>
        </w:r>
      </w:hyperlink>
      <w:r w:rsidRPr="000164D2">
        <w:rPr>
          <w:sz w:val="24"/>
          <w:szCs w:val="24"/>
        </w:rPr>
        <w:t>и</w:t>
      </w:r>
      <w:hyperlink w:anchor="bookmark15" w:history="1">
        <w:r w:rsidRPr="000164D2">
          <w:rPr>
            <w:sz w:val="24"/>
            <w:szCs w:val="24"/>
          </w:rPr>
          <w:t xml:space="preserve"> 25 </w:t>
        </w:r>
      </w:hyperlink>
      <w:r w:rsidRPr="000164D2">
        <w:rPr>
          <w:sz w:val="24"/>
          <w:szCs w:val="24"/>
        </w:rPr>
        <w:t>настоящего Административного регламента.</w:t>
      </w:r>
    </w:p>
    <w:p w:rsidR="006C4CFB" w:rsidRPr="000164D2" w:rsidRDefault="006C4CFB" w:rsidP="00F56FD0">
      <w:pPr>
        <w:widowControl w:val="0"/>
        <w:numPr>
          <w:ilvl w:val="0"/>
          <w:numId w:val="44"/>
        </w:numPr>
        <w:shd w:val="clear" w:color="auto" w:fill="FFFFFF"/>
        <w:tabs>
          <w:tab w:val="left" w:pos="1723"/>
        </w:tabs>
        <w:autoSpaceDE w:val="0"/>
        <w:autoSpaceDN w:val="0"/>
        <w:adjustRightInd w:val="0"/>
        <w:ind w:right="24"/>
        <w:jc w:val="both"/>
        <w:rPr>
          <w:rFonts w:eastAsiaTheme="minorEastAsia"/>
          <w:sz w:val="24"/>
          <w:szCs w:val="24"/>
        </w:rPr>
      </w:pPr>
      <w:r w:rsidRPr="000164D2">
        <w:rPr>
          <w:sz w:val="24"/>
          <w:szCs w:val="24"/>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Организацию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6C4CFB" w:rsidRPr="000164D2" w:rsidRDefault="006C4CFB" w:rsidP="00F56FD0">
      <w:pPr>
        <w:widowControl w:val="0"/>
        <w:numPr>
          <w:ilvl w:val="0"/>
          <w:numId w:val="44"/>
        </w:numPr>
        <w:shd w:val="clear" w:color="auto" w:fill="FFFFFF"/>
        <w:tabs>
          <w:tab w:val="left" w:pos="1723"/>
        </w:tabs>
        <w:autoSpaceDE w:val="0"/>
        <w:autoSpaceDN w:val="0"/>
        <w:adjustRightInd w:val="0"/>
        <w:ind w:right="24"/>
        <w:jc w:val="both"/>
        <w:rPr>
          <w:rFonts w:eastAsiaTheme="minorEastAsia"/>
          <w:sz w:val="24"/>
          <w:szCs w:val="24"/>
        </w:rPr>
      </w:pPr>
      <w:r w:rsidRPr="000164D2">
        <w:rPr>
          <w:sz w:val="24"/>
          <w:szCs w:val="24"/>
        </w:rPr>
        <w:t>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6C4CFB" w:rsidRPr="000164D2" w:rsidRDefault="006C4CFB" w:rsidP="000164D2">
      <w:pPr>
        <w:widowControl w:val="0"/>
        <w:shd w:val="clear" w:color="auto" w:fill="FFFFFF"/>
        <w:tabs>
          <w:tab w:val="left" w:pos="2136"/>
        </w:tabs>
        <w:autoSpaceDE w:val="0"/>
        <w:autoSpaceDN w:val="0"/>
        <w:adjustRightInd w:val="0"/>
        <w:ind w:right="29" w:firstLine="706"/>
        <w:jc w:val="both"/>
        <w:rPr>
          <w:rFonts w:eastAsiaTheme="minorEastAsia"/>
          <w:sz w:val="24"/>
          <w:szCs w:val="24"/>
        </w:rPr>
      </w:pPr>
      <w:r w:rsidRPr="000164D2">
        <w:rPr>
          <w:rFonts w:eastAsiaTheme="minorEastAsia"/>
          <w:sz w:val="24"/>
          <w:szCs w:val="24"/>
        </w:rPr>
        <w:t>27.4.</w:t>
      </w:r>
      <w:r w:rsidRPr="000164D2">
        <w:rPr>
          <w:rFonts w:eastAsiaTheme="minorEastAsia"/>
          <w:sz w:val="24"/>
          <w:szCs w:val="24"/>
        </w:rPr>
        <w:tab/>
      </w:r>
      <w:r w:rsidRPr="000164D2">
        <w:rPr>
          <w:sz w:val="24"/>
          <w:szCs w:val="24"/>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C4CFB" w:rsidRPr="000164D2" w:rsidRDefault="006C4CFB" w:rsidP="000164D2">
      <w:pPr>
        <w:widowControl w:val="0"/>
        <w:shd w:val="clear" w:color="auto" w:fill="FFFFFF"/>
        <w:autoSpaceDE w:val="0"/>
        <w:autoSpaceDN w:val="0"/>
        <w:adjustRightInd w:val="0"/>
        <w:ind w:left="86"/>
        <w:rPr>
          <w:rFonts w:eastAsiaTheme="minorEastAsia"/>
          <w:bCs/>
          <w:sz w:val="24"/>
          <w:szCs w:val="24"/>
        </w:rPr>
      </w:pPr>
    </w:p>
    <w:p w:rsidR="006C4CFB" w:rsidRPr="000164D2" w:rsidRDefault="006C4CFB" w:rsidP="000164D2">
      <w:pPr>
        <w:widowControl w:val="0"/>
        <w:shd w:val="clear" w:color="auto" w:fill="FFFFFF"/>
        <w:autoSpaceDE w:val="0"/>
        <w:autoSpaceDN w:val="0"/>
        <w:adjustRightInd w:val="0"/>
        <w:ind w:left="86"/>
        <w:rPr>
          <w:rFonts w:eastAsiaTheme="minorEastAsia"/>
          <w:sz w:val="24"/>
          <w:szCs w:val="24"/>
        </w:rPr>
      </w:pPr>
      <w:r w:rsidRPr="000164D2">
        <w:rPr>
          <w:rFonts w:eastAsiaTheme="minorEastAsia"/>
          <w:bCs/>
          <w:sz w:val="24"/>
          <w:szCs w:val="24"/>
        </w:rPr>
        <w:t xml:space="preserve">V.     </w:t>
      </w:r>
      <w:r w:rsidRPr="000164D2">
        <w:rPr>
          <w:bCs/>
          <w:sz w:val="24"/>
          <w:szCs w:val="24"/>
        </w:rPr>
        <w:t>Досудебный (внесудебный) порядок обжалования решений и действий (бездействия)</w:t>
      </w:r>
    </w:p>
    <w:p w:rsidR="006C4CFB" w:rsidRPr="000164D2" w:rsidRDefault="006C4CFB" w:rsidP="000164D2">
      <w:pPr>
        <w:widowControl w:val="0"/>
        <w:shd w:val="clear" w:color="auto" w:fill="FFFFFF"/>
        <w:autoSpaceDE w:val="0"/>
        <w:autoSpaceDN w:val="0"/>
        <w:adjustRightInd w:val="0"/>
        <w:ind w:right="5"/>
        <w:jc w:val="center"/>
        <w:rPr>
          <w:rFonts w:eastAsiaTheme="minorEastAsia"/>
          <w:sz w:val="24"/>
          <w:szCs w:val="24"/>
        </w:rPr>
      </w:pPr>
      <w:r w:rsidRPr="000164D2">
        <w:rPr>
          <w:bCs/>
          <w:sz w:val="24"/>
          <w:szCs w:val="24"/>
        </w:rPr>
        <w:t>Организации, работников Организации</w:t>
      </w:r>
    </w:p>
    <w:p w:rsidR="006C4CFB" w:rsidRPr="000164D2" w:rsidRDefault="006C4CFB" w:rsidP="000164D2">
      <w:pPr>
        <w:widowControl w:val="0"/>
        <w:shd w:val="clear" w:color="auto" w:fill="FFFFFF"/>
        <w:autoSpaceDE w:val="0"/>
        <w:autoSpaceDN w:val="0"/>
        <w:adjustRightInd w:val="0"/>
        <w:ind w:left="173" w:firstLine="163"/>
        <w:rPr>
          <w:rFonts w:eastAsiaTheme="minorEastAsia"/>
          <w:sz w:val="24"/>
          <w:szCs w:val="24"/>
        </w:rPr>
      </w:pPr>
      <w:r w:rsidRPr="000164D2">
        <w:rPr>
          <w:rFonts w:eastAsiaTheme="minorEastAsia"/>
          <w:bCs/>
          <w:sz w:val="24"/>
          <w:szCs w:val="24"/>
        </w:rPr>
        <w:t xml:space="preserve">28.      </w:t>
      </w:r>
      <w:r w:rsidRPr="000164D2">
        <w:rPr>
          <w:bCs/>
          <w:sz w:val="24"/>
          <w:szCs w:val="24"/>
        </w:rPr>
        <w:t xml:space="preserve">Информация для заинтересованных лиц об их праве на досудебное (внесудебное) </w:t>
      </w:r>
      <w:r w:rsidRPr="000164D2">
        <w:rPr>
          <w:bCs/>
          <w:spacing w:val="-1"/>
          <w:sz w:val="24"/>
          <w:szCs w:val="24"/>
        </w:rPr>
        <w:t>обжалование действий (бездействия) и (или) решений, принятых (осуществленных) в ходе</w:t>
      </w:r>
    </w:p>
    <w:p w:rsidR="006C4CFB" w:rsidRPr="000164D2" w:rsidRDefault="006C4CFB" w:rsidP="000164D2">
      <w:pPr>
        <w:widowControl w:val="0"/>
        <w:shd w:val="clear" w:color="auto" w:fill="FFFFFF"/>
        <w:autoSpaceDE w:val="0"/>
        <w:autoSpaceDN w:val="0"/>
        <w:adjustRightInd w:val="0"/>
        <w:ind w:right="5"/>
        <w:jc w:val="center"/>
        <w:rPr>
          <w:rFonts w:eastAsiaTheme="minorEastAsia"/>
          <w:sz w:val="24"/>
          <w:szCs w:val="24"/>
        </w:rPr>
      </w:pPr>
      <w:r w:rsidRPr="000164D2">
        <w:rPr>
          <w:bCs/>
          <w:sz w:val="24"/>
          <w:szCs w:val="24"/>
        </w:rPr>
        <w:t>предоставления Услуги</w:t>
      </w:r>
    </w:p>
    <w:p w:rsidR="006C4CFB" w:rsidRPr="000164D2" w:rsidRDefault="006C4CFB" w:rsidP="000164D2">
      <w:pPr>
        <w:widowControl w:val="0"/>
        <w:shd w:val="clear" w:color="auto" w:fill="FFFFFF"/>
        <w:tabs>
          <w:tab w:val="left" w:pos="1416"/>
        </w:tabs>
        <w:autoSpaceDE w:val="0"/>
        <w:autoSpaceDN w:val="0"/>
        <w:adjustRightInd w:val="0"/>
        <w:ind w:right="24" w:firstLine="706"/>
        <w:jc w:val="both"/>
        <w:rPr>
          <w:rFonts w:eastAsiaTheme="minorEastAsia"/>
          <w:sz w:val="24"/>
          <w:szCs w:val="24"/>
        </w:rPr>
      </w:pPr>
      <w:bookmarkStart w:id="61" w:name="bookmark16"/>
      <w:r w:rsidRPr="000164D2">
        <w:rPr>
          <w:rFonts w:eastAsiaTheme="minorEastAsia"/>
          <w:sz w:val="24"/>
          <w:szCs w:val="24"/>
        </w:rPr>
        <w:t>2</w:t>
      </w:r>
      <w:bookmarkEnd w:id="61"/>
      <w:r w:rsidRPr="000164D2">
        <w:rPr>
          <w:rFonts w:eastAsiaTheme="minorEastAsia"/>
          <w:sz w:val="24"/>
          <w:szCs w:val="24"/>
        </w:rPr>
        <w:t>8.1.</w:t>
      </w:r>
      <w:r w:rsidRPr="000164D2">
        <w:rPr>
          <w:rFonts w:eastAsiaTheme="minorEastAsia"/>
          <w:sz w:val="24"/>
          <w:szCs w:val="24"/>
        </w:rPr>
        <w:tab/>
      </w:r>
      <w:r w:rsidRPr="000164D2">
        <w:rPr>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
    <w:p w:rsidR="006C4CFB" w:rsidRPr="000164D2" w:rsidRDefault="006C4CFB" w:rsidP="000164D2">
      <w:pPr>
        <w:widowControl w:val="0"/>
        <w:shd w:val="clear" w:color="auto" w:fill="FFFFFF"/>
        <w:tabs>
          <w:tab w:val="left" w:pos="1478"/>
        </w:tabs>
        <w:autoSpaceDE w:val="0"/>
        <w:autoSpaceDN w:val="0"/>
        <w:adjustRightInd w:val="0"/>
        <w:ind w:right="24" w:firstLine="706"/>
        <w:jc w:val="both"/>
        <w:rPr>
          <w:rFonts w:eastAsiaTheme="minorEastAsia"/>
          <w:sz w:val="24"/>
          <w:szCs w:val="24"/>
        </w:rPr>
      </w:pPr>
      <w:r w:rsidRPr="000164D2">
        <w:rPr>
          <w:rFonts w:eastAsiaTheme="minorEastAsia"/>
          <w:sz w:val="24"/>
          <w:szCs w:val="24"/>
        </w:rPr>
        <w:t>28.2.</w:t>
      </w:r>
      <w:r w:rsidRPr="000164D2">
        <w:rPr>
          <w:rFonts w:eastAsiaTheme="minorEastAsia"/>
          <w:sz w:val="24"/>
          <w:szCs w:val="24"/>
        </w:rPr>
        <w:tab/>
      </w:r>
      <w:r w:rsidRPr="000164D2">
        <w:rPr>
          <w:sz w:val="24"/>
          <w:szCs w:val="24"/>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6C4CFB" w:rsidRPr="000164D2" w:rsidRDefault="006C4CFB" w:rsidP="000164D2">
      <w:pPr>
        <w:widowControl w:val="0"/>
        <w:shd w:val="clear" w:color="auto" w:fill="FFFFFF"/>
        <w:autoSpaceDE w:val="0"/>
        <w:autoSpaceDN w:val="0"/>
        <w:adjustRightInd w:val="0"/>
        <w:ind w:right="19" w:firstLine="706"/>
        <w:jc w:val="both"/>
        <w:rPr>
          <w:rFonts w:eastAsiaTheme="minorEastAsia"/>
          <w:sz w:val="24"/>
          <w:szCs w:val="24"/>
        </w:rPr>
      </w:pPr>
      <w:r w:rsidRPr="000164D2">
        <w:rPr>
          <w:rFonts w:eastAsiaTheme="minorEastAsia"/>
          <w:sz w:val="24"/>
          <w:szCs w:val="24"/>
        </w:rPr>
        <w:t xml:space="preserve">28.2.1. </w:t>
      </w:r>
      <w:r w:rsidRPr="000164D2">
        <w:rPr>
          <w:sz w:val="24"/>
          <w:szCs w:val="24"/>
        </w:rPr>
        <w:t>оформленная в соответствии с законодательством Российской Федерации доверенность (для физических лиц).</w:t>
      </w:r>
    </w:p>
    <w:p w:rsidR="006C4CFB" w:rsidRPr="000164D2" w:rsidRDefault="006C4CFB"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28.3.</w:t>
      </w:r>
      <w:r w:rsidRPr="000164D2">
        <w:rPr>
          <w:rFonts w:eastAsiaTheme="minorEastAsia"/>
          <w:sz w:val="24"/>
          <w:szCs w:val="24"/>
        </w:rPr>
        <w:tab/>
      </w:r>
      <w:r w:rsidRPr="000164D2">
        <w:rPr>
          <w:sz w:val="24"/>
          <w:szCs w:val="24"/>
        </w:rPr>
        <w:t>Заявитель может обратиться с жалобой, в том числе в следующих случаях:</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rPr>
          <w:rFonts w:eastAsiaTheme="minorEastAsia"/>
          <w:sz w:val="24"/>
          <w:szCs w:val="24"/>
        </w:rPr>
      </w:pPr>
      <w:r w:rsidRPr="000164D2">
        <w:rPr>
          <w:sz w:val="24"/>
          <w:szCs w:val="24"/>
        </w:rPr>
        <w:t>нарушения срока регистрации Заявления о предоставлении Услуги;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rPr>
          <w:rFonts w:eastAsiaTheme="minorEastAsia"/>
          <w:sz w:val="24"/>
          <w:szCs w:val="24"/>
        </w:rPr>
      </w:pPr>
      <w:r w:rsidRPr="000164D2">
        <w:rPr>
          <w:sz w:val="24"/>
          <w:szCs w:val="24"/>
        </w:rPr>
        <w:t>нарушения срока предоставления Услуги;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jc w:val="both"/>
        <w:rPr>
          <w:rFonts w:eastAsiaTheme="minorEastAsia"/>
          <w:sz w:val="24"/>
          <w:szCs w:val="24"/>
        </w:rPr>
      </w:pPr>
      <w:r w:rsidRPr="000164D2">
        <w:rPr>
          <w:sz w:val="24"/>
          <w:szCs w:val="24"/>
        </w:rPr>
        <w:lastRenderedPageBreak/>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отказа в предоставлении Услуги, если основания отказа не предусмотрены законодательством Российской Федерации;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jc w:val="both"/>
        <w:rPr>
          <w:rFonts w:eastAsiaTheme="minorEastAsia"/>
          <w:sz w:val="24"/>
          <w:szCs w:val="24"/>
        </w:rPr>
      </w:pPr>
      <w:r w:rsidRPr="000164D2">
        <w:rPr>
          <w:sz w:val="24"/>
          <w:szCs w:val="24"/>
        </w:rPr>
        <w:t>требования с Заявителя при предоставлении Услуги платы, не предусмотренной законодательством Российской Федерации;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jc w:val="both"/>
        <w:rPr>
          <w:rFonts w:eastAsiaTheme="minorEastAsia"/>
          <w:sz w:val="24"/>
          <w:szCs w:val="24"/>
        </w:rPr>
      </w:pPr>
      <w:r w:rsidRPr="000164D2">
        <w:rPr>
          <w:sz w:val="24"/>
          <w:szCs w:val="24"/>
        </w:rPr>
        <w:t>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jc w:val="both"/>
        <w:rPr>
          <w:rFonts w:eastAsiaTheme="minorEastAsia"/>
          <w:sz w:val="24"/>
          <w:szCs w:val="24"/>
        </w:rPr>
      </w:pPr>
      <w:r w:rsidRPr="000164D2">
        <w:rPr>
          <w:sz w:val="24"/>
          <w:szCs w:val="24"/>
        </w:rPr>
        <w:t>нарушения срока или порядка выдачи документов по результатам предоставления Услуги;</w:t>
      </w:r>
    </w:p>
    <w:p w:rsidR="006C4CFB" w:rsidRPr="000164D2" w:rsidRDefault="006C4CFB" w:rsidP="00F56FD0">
      <w:pPr>
        <w:widowControl w:val="0"/>
        <w:numPr>
          <w:ilvl w:val="0"/>
          <w:numId w:val="45"/>
        </w:numPr>
        <w:shd w:val="clear" w:color="auto" w:fill="FFFFFF"/>
        <w:tabs>
          <w:tab w:val="left" w:pos="1478"/>
        </w:tabs>
        <w:autoSpaceDE w:val="0"/>
        <w:autoSpaceDN w:val="0"/>
        <w:adjustRightInd w:val="0"/>
        <w:ind w:right="5"/>
        <w:jc w:val="both"/>
        <w:rPr>
          <w:rFonts w:eastAsiaTheme="minorEastAsia"/>
          <w:sz w:val="24"/>
          <w:szCs w:val="24"/>
        </w:rPr>
      </w:pPr>
      <w:r w:rsidRPr="000164D2">
        <w:rPr>
          <w:sz w:val="24"/>
          <w:szCs w:val="24"/>
        </w:rPr>
        <w:t>приостановления предоставления Услуги, если основания приостановления не предусмотрены законодательством Российской Федерации;</w:t>
      </w:r>
    </w:p>
    <w:p w:rsidR="006C4CFB" w:rsidRPr="000164D2" w:rsidRDefault="006C4CFB" w:rsidP="000164D2">
      <w:pPr>
        <w:widowControl w:val="0"/>
        <w:shd w:val="clear" w:color="auto" w:fill="FFFFFF"/>
        <w:tabs>
          <w:tab w:val="left" w:pos="2189"/>
        </w:tabs>
        <w:autoSpaceDE w:val="0"/>
        <w:autoSpaceDN w:val="0"/>
        <w:adjustRightInd w:val="0"/>
        <w:ind w:right="5" w:firstLine="706"/>
        <w:jc w:val="both"/>
        <w:rPr>
          <w:rFonts w:eastAsiaTheme="minorEastAsia"/>
          <w:sz w:val="24"/>
          <w:szCs w:val="24"/>
        </w:rPr>
      </w:pPr>
      <w:r w:rsidRPr="000164D2">
        <w:rPr>
          <w:rFonts w:eastAsiaTheme="minorEastAsia"/>
          <w:sz w:val="24"/>
          <w:szCs w:val="24"/>
        </w:rPr>
        <w:t>28.3.10.</w:t>
      </w:r>
      <w:r w:rsidRPr="000164D2">
        <w:rPr>
          <w:rFonts w:eastAsiaTheme="minorEastAsia"/>
          <w:sz w:val="24"/>
          <w:szCs w:val="24"/>
        </w:rPr>
        <w:tab/>
      </w:r>
      <w:r w:rsidRPr="000164D2">
        <w:rPr>
          <w:sz w:val="24"/>
          <w:szCs w:val="24"/>
        </w:rPr>
        <w:t>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w:t>
      </w:r>
      <w:hyperlink w:anchor="bookmark5" w:history="1">
        <w:r w:rsidRPr="000164D2">
          <w:rPr>
            <w:sz w:val="24"/>
            <w:szCs w:val="24"/>
          </w:rPr>
          <w:t xml:space="preserve"> 10.5.4 </w:t>
        </w:r>
      </w:hyperlink>
      <w:r w:rsidRPr="000164D2">
        <w:rPr>
          <w:sz w:val="24"/>
          <w:szCs w:val="24"/>
        </w:rPr>
        <w:t>настоящего Административного регламента.</w:t>
      </w:r>
    </w:p>
    <w:p w:rsidR="006C4CFB" w:rsidRPr="000164D2" w:rsidRDefault="006C4CFB" w:rsidP="000164D2">
      <w:pPr>
        <w:widowControl w:val="0"/>
        <w:shd w:val="clear" w:color="auto" w:fill="FFFFFF"/>
        <w:tabs>
          <w:tab w:val="left" w:pos="1373"/>
        </w:tabs>
        <w:autoSpaceDE w:val="0"/>
        <w:autoSpaceDN w:val="0"/>
        <w:adjustRightInd w:val="0"/>
        <w:ind w:left="706"/>
        <w:rPr>
          <w:rFonts w:eastAsiaTheme="minorEastAsia"/>
          <w:sz w:val="24"/>
          <w:szCs w:val="24"/>
        </w:rPr>
      </w:pPr>
      <w:r w:rsidRPr="000164D2">
        <w:rPr>
          <w:rFonts w:eastAsiaTheme="minorEastAsia"/>
          <w:sz w:val="24"/>
          <w:szCs w:val="24"/>
        </w:rPr>
        <w:t>28.4.</w:t>
      </w:r>
      <w:r w:rsidRPr="000164D2">
        <w:rPr>
          <w:rFonts w:eastAsiaTheme="minorEastAsia"/>
          <w:sz w:val="24"/>
          <w:szCs w:val="24"/>
        </w:rPr>
        <w:tab/>
      </w:r>
      <w:r w:rsidRPr="000164D2">
        <w:rPr>
          <w:sz w:val="24"/>
          <w:szCs w:val="24"/>
        </w:rPr>
        <w:t>Жалоба должна содержать:</w:t>
      </w:r>
    </w:p>
    <w:p w:rsidR="006C4CFB" w:rsidRPr="000164D2" w:rsidRDefault="006C4CFB" w:rsidP="00F56FD0">
      <w:pPr>
        <w:widowControl w:val="0"/>
        <w:numPr>
          <w:ilvl w:val="0"/>
          <w:numId w:val="46"/>
        </w:numPr>
        <w:shd w:val="clear" w:color="auto" w:fill="FFFFFF"/>
        <w:tabs>
          <w:tab w:val="left" w:pos="1478"/>
        </w:tabs>
        <w:autoSpaceDE w:val="0"/>
        <w:autoSpaceDN w:val="0"/>
        <w:adjustRightInd w:val="0"/>
        <w:ind w:right="24"/>
        <w:jc w:val="both"/>
        <w:rPr>
          <w:rFonts w:eastAsiaTheme="minorEastAsia"/>
          <w:sz w:val="24"/>
          <w:szCs w:val="24"/>
        </w:rPr>
      </w:pPr>
      <w:r w:rsidRPr="000164D2">
        <w:rPr>
          <w:sz w:val="24"/>
          <w:szCs w:val="24"/>
        </w:rPr>
        <w:t>наименование Организации, указание на работника Организации, решения и действия (бездействие) которых обжалуются;</w:t>
      </w:r>
    </w:p>
    <w:p w:rsidR="006C4CFB" w:rsidRPr="000164D2" w:rsidRDefault="006C4CFB" w:rsidP="00F56FD0">
      <w:pPr>
        <w:widowControl w:val="0"/>
        <w:numPr>
          <w:ilvl w:val="0"/>
          <w:numId w:val="46"/>
        </w:numPr>
        <w:shd w:val="clear" w:color="auto" w:fill="FFFFFF"/>
        <w:tabs>
          <w:tab w:val="left" w:pos="1478"/>
        </w:tabs>
        <w:autoSpaceDE w:val="0"/>
        <w:autoSpaceDN w:val="0"/>
        <w:adjustRightInd w:val="0"/>
        <w:ind w:right="19"/>
        <w:jc w:val="both"/>
        <w:rPr>
          <w:rFonts w:eastAsiaTheme="minorEastAsia"/>
          <w:sz w:val="24"/>
          <w:szCs w:val="24"/>
        </w:rPr>
      </w:pPr>
      <w:r w:rsidRPr="000164D2">
        <w:rPr>
          <w:sz w:val="24"/>
          <w:szCs w:val="24"/>
        </w:rPr>
        <w:t>фамилию, имя, отчество (при наличии), сведения о месте жительства Заявителя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4CFB" w:rsidRPr="000164D2" w:rsidRDefault="006C4CFB" w:rsidP="000164D2">
      <w:pPr>
        <w:widowControl w:val="0"/>
        <w:shd w:val="clear" w:color="auto" w:fill="FFFFFF"/>
        <w:tabs>
          <w:tab w:val="left" w:pos="1416"/>
        </w:tabs>
        <w:autoSpaceDE w:val="0"/>
        <w:autoSpaceDN w:val="0"/>
        <w:adjustRightInd w:val="0"/>
        <w:ind w:right="19" w:firstLine="706"/>
        <w:jc w:val="both"/>
        <w:rPr>
          <w:rFonts w:eastAsiaTheme="minorEastAsia"/>
          <w:sz w:val="24"/>
          <w:szCs w:val="24"/>
        </w:rPr>
      </w:pPr>
      <w:r w:rsidRPr="000164D2">
        <w:rPr>
          <w:rFonts w:eastAsiaTheme="minorEastAsia"/>
          <w:sz w:val="24"/>
          <w:szCs w:val="24"/>
        </w:rPr>
        <w:t>28.4.3.</w:t>
      </w:r>
      <w:r w:rsidRPr="000164D2">
        <w:rPr>
          <w:rFonts w:eastAsiaTheme="minorEastAsia"/>
          <w:sz w:val="24"/>
          <w:szCs w:val="24"/>
        </w:rPr>
        <w:tab/>
      </w:r>
      <w:r w:rsidRPr="000164D2">
        <w:rPr>
          <w:sz w:val="24"/>
          <w:szCs w:val="24"/>
        </w:rPr>
        <w:t>сведения об обжалуемых решениях и действиях (бездействии) Организации, работника Организации;</w:t>
      </w:r>
    </w:p>
    <w:p w:rsidR="006C4CFB" w:rsidRPr="000164D2" w:rsidRDefault="006C4CFB" w:rsidP="000164D2">
      <w:pPr>
        <w:widowControl w:val="0"/>
        <w:shd w:val="clear" w:color="auto" w:fill="FFFFFF"/>
        <w:tabs>
          <w:tab w:val="left" w:pos="1478"/>
        </w:tabs>
        <w:autoSpaceDE w:val="0"/>
        <w:autoSpaceDN w:val="0"/>
        <w:adjustRightInd w:val="0"/>
        <w:ind w:right="24" w:firstLine="706"/>
        <w:jc w:val="both"/>
        <w:rPr>
          <w:rFonts w:eastAsiaTheme="minorEastAsia"/>
          <w:sz w:val="24"/>
          <w:szCs w:val="24"/>
        </w:rPr>
      </w:pPr>
      <w:r w:rsidRPr="000164D2">
        <w:rPr>
          <w:rFonts w:eastAsiaTheme="minorEastAsia"/>
          <w:sz w:val="24"/>
          <w:szCs w:val="24"/>
        </w:rPr>
        <w:t>28.4.4.</w:t>
      </w:r>
      <w:r w:rsidRPr="000164D2">
        <w:rPr>
          <w:rFonts w:eastAsiaTheme="minorEastAsia"/>
          <w:sz w:val="24"/>
          <w:szCs w:val="24"/>
        </w:rPr>
        <w:tab/>
      </w:r>
      <w:r w:rsidRPr="000164D2">
        <w:rPr>
          <w:sz w:val="24"/>
          <w:szCs w:val="24"/>
        </w:rPr>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6C4CFB" w:rsidRPr="000164D2" w:rsidRDefault="006C4CFB" w:rsidP="000164D2">
      <w:pPr>
        <w:widowControl w:val="0"/>
        <w:shd w:val="clear" w:color="auto" w:fill="FFFFFF"/>
        <w:tabs>
          <w:tab w:val="left" w:pos="1373"/>
        </w:tabs>
        <w:autoSpaceDE w:val="0"/>
        <w:autoSpaceDN w:val="0"/>
        <w:adjustRightInd w:val="0"/>
        <w:ind w:right="5" w:firstLine="706"/>
        <w:jc w:val="both"/>
        <w:rPr>
          <w:rFonts w:eastAsiaTheme="minorEastAsia"/>
          <w:sz w:val="24"/>
          <w:szCs w:val="24"/>
        </w:rPr>
      </w:pPr>
      <w:r w:rsidRPr="000164D2">
        <w:rPr>
          <w:rFonts w:eastAsiaTheme="minorEastAsia"/>
          <w:sz w:val="24"/>
          <w:szCs w:val="24"/>
        </w:rPr>
        <w:t>28.5.</w:t>
      </w:r>
      <w:r w:rsidRPr="000164D2">
        <w:rPr>
          <w:rFonts w:eastAsiaTheme="minorEastAsia"/>
          <w:sz w:val="24"/>
          <w:szCs w:val="24"/>
        </w:rPr>
        <w:tab/>
      </w:r>
      <w:r w:rsidRPr="000164D2">
        <w:rPr>
          <w:sz w:val="24"/>
          <w:szCs w:val="24"/>
        </w:rPr>
        <w:t>Жалоба подается в письменной форме на бумажном носителе, в том числе на личном приеме Заявителя, по почте либо в электронной форме.</w:t>
      </w:r>
    </w:p>
    <w:p w:rsidR="006C4CFB" w:rsidRPr="000164D2" w:rsidRDefault="006C4CFB" w:rsidP="000164D2">
      <w:pPr>
        <w:widowControl w:val="0"/>
        <w:shd w:val="clear" w:color="auto" w:fill="FFFFFF"/>
        <w:tabs>
          <w:tab w:val="left" w:pos="1430"/>
        </w:tabs>
        <w:autoSpaceDE w:val="0"/>
        <w:autoSpaceDN w:val="0"/>
        <w:adjustRightInd w:val="0"/>
        <w:ind w:left="706"/>
        <w:rPr>
          <w:sz w:val="24"/>
          <w:szCs w:val="24"/>
        </w:rPr>
      </w:pPr>
      <w:r w:rsidRPr="000164D2">
        <w:rPr>
          <w:rFonts w:eastAsiaTheme="minorEastAsia"/>
          <w:sz w:val="24"/>
          <w:szCs w:val="24"/>
        </w:rPr>
        <w:t>28.6.</w:t>
      </w:r>
      <w:r w:rsidRPr="000164D2">
        <w:rPr>
          <w:rFonts w:eastAsiaTheme="minorEastAsia"/>
          <w:sz w:val="24"/>
          <w:szCs w:val="24"/>
        </w:rPr>
        <w:tab/>
      </w:r>
      <w:r w:rsidRPr="000164D2">
        <w:rPr>
          <w:sz w:val="24"/>
          <w:szCs w:val="24"/>
        </w:rPr>
        <w:t>В случае подачи жалобы при личном приеме Заявитель представляет документ,</w:t>
      </w:r>
    </w:p>
    <w:p w:rsidR="006C4CFB" w:rsidRPr="000164D2" w:rsidRDefault="006C4CFB" w:rsidP="000164D2">
      <w:pPr>
        <w:widowControl w:val="0"/>
        <w:shd w:val="clear" w:color="auto" w:fill="FFFFFF"/>
        <w:tabs>
          <w:tab w:val="left" w:pos="1430"/>
        </w:tabs>
        <w:autoSpaceDE w:val="0"/>
        <w:autoSpaceDN w:val="0"/>
        <w:adjustRightInd w:val="0"/>
        <w:rPr>
          <w:rFonts w:eastAsiaTheme="minorEastAsia"/>
          <w:sz w:val="24"/>
          <w:szCs w:val="24"/>
        </w:rPr>
      </w:pPr>
      <w:r w:rsidRPr="000164D2">
        <w:rPr>
          <w:sz w:val="24"/>
          <w:szCs w:val="24"/>
        </w:rPr>
        <w:t>удостоверяющий его личность в соответствии с законодательством Российской Федерации.</w:t>
      </w:r>
    </w:p>
    <w:p w:rsidR="006C4CFB" w:rsidRPr="000164D2" w:rsidRDefault="006C4CFB" w:rsidP="00F56FD0">
      <w:pPr>
        <w:widowControl w:val="0"/>
        <w:numPr>
          <w:ilvl w:val="0"/>
          <w:numId w:val="47"/>
        </w:numPr>
        <w:shd w:val="clear" w:color="auto" w:fill="FFFFFF"/>
        <w:tabs>
          <w:tab w:val="left" w:pos="1416"/>
        </w:tabs>
        <w:autoSpaceDE w:val="0"/>
        <w:autoSpaceDN w:val="0"/>
        <w:adjustRightInd w:val="0"/>
        <w:ind w:firstLine="567"/>
        <w:jc w:val="both"/>
        <w:rPr>
          <w:rFonts w:eastAsiaTheme="minorEastAsia"/>
          <w:sz w:val="24"/>
          <w:szCs w:val="24"/>
        </w:rPr>
      </w:pPr>
      <w:r w:rsidRPr="000164D2">
        <w:rPr>
          <w:sz w:val="24"/>
          <w:szCs w:val="24"/>
        </w:rPr>
        <w:t>При подаче жалобы в электронном виде документы, указанные в пункте</w:t>
      </w:r>
      <w:hyperlink w:anchor="bookmark16" w:history="1">
        <w:r w:rsidRPr="000164D2">
          <w:rPr>
            <w:sz w:val="24"/>
            <w:szCs w:val="24"/>
          </w:rPr>
          <w:t xml:space="preserve"> 28.2 </w:t>
        </w:r>
      </w:hyperlink>
      <w:r w:rsidRPr="000164D2">
        <w:rPr>
          <w:sz w:val="24"/>
          <w:szCs w:val="24"/>
        </w:rPr>
        <w:t>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6C4CFB" w:rsidRPr="000164D2" w:rsidRDefault="006C4CFB" w:rsidP="00F56FD0">
      <w:pPr>
        <w:widowControl w:val="0"/>
        <w:numPr>
          <w:ilvl w:val="0"/>
          <w:numId w:val="47"/>
        </w:numPr>
        <w:shd w:val="clear" w:color="auto" w:fill="FFFFFF"/>
        <w:tabs>
          <w:tab w:val="left" w:pos="1416"/>
        </w:tabs>
        <w:autoSpaceDE w:val="0"/>
        <w:autoSpaceDN w:val="0"/>
        <w:adjustRightInd w:val="0"/>
        <w:ind w:left="567"/>
        <w:rPr>
          <w:rFonts w:eastAsiaTheme="minorEastAsia"/>
          <w:sz w:val="24"/>
          <w:szCs w:val="24"/>
        </w:rPr>
      </w:pPr>
      <w:r w:rsidRPr="000164D2">
        <w:rPr>
          <w:sz w:val="24"/>
          <w:szCs w:val="24"/>
        </w:rPr>
        <w:t>В электронной форме жалоба может быть подана Заявителем посредством:</w:t>
      </w:r>
    </w:p>
    <w:p w:rsidR="006C4CFB" w:rsidRPr="000164D2" w:rsidRDefault="006C4CFB" w:rsidP="000164D2">
      <w:pPr>
        <w:widowControl w:val="0"/>
        <w:shd w:val="clear" w:color="auto" w:fill="FFFFFF"/>
        <w:tabs>
          <w:tab w:val="left" w:pos="1416"/>
        </w:tabs>
        <w:autoSpaceDE w:val="0"/>
        <w:autoSpaceDN w:val="0"/>
        <w:adjustRightInd w:val="0"/>
        <w:ind w:left="567" w:right="19"/>
        <w:jc w:val="both"/>
        <w:rPr>
          <w:rFonts w:eastAsiaTheme="minorEastAsia"/>
          <w:sz w:val="24"/>
          <w:szCs w:val="24"/>
        </w:rPr>
      </w:pPr>
      <w:r w:rsidRPr="000164D2">
        <w:rPr>
          <w:rFonts w:eastAsiaTheme="minorEastAsia"/>
          <w:sz w:val="24"/>
          <w:szCs w:val="24"/>
        </w:rPr>
        <w:t>28.8.1.</w:t>
      </w:r>
      <w:r w:rsidRPr="000164D2">
        <w:rPr>
          <w:rFonts w:eastAsiaTheme="minorEastAsia"/>
          <w:sz w:val="24"/>
          <w:szCs w:val="24"/>
        </w:rPr>
        <w:tab/>
      </w:r>
      <w:r w:rsidRPr="000164D2">
        <w:rPr>
          <w:sz w:val="24"/>
          <w:szCs w:val="24"/>
        </w:rPr>
        <w:t xml:space="preserve">официального сайта </w:t>
      </w:r>
      <w:r w:rsidR="00DF10EE" w:rsidRPr="000164D2">
        <w:rPr>
          <w:sz w:val="24"/>
          <w:szCs w:val="24"/>
        </w:rPr>
        <w:t>администрации Аргаяшского муниципального района</w:t>
      </w:r>
      <w:r w:rsidRPr="000164D2">
        <w:rPr>
          <w:sz w:val="24"/>
          <w:szCs w:val="24"/>
        </w:rPr>
        <w:t xml:space="preserve"> в сети</w:t>
      </w:r>
      <w:r w:rsidRPr="000164D2">
        <w:rPr>
          <w:sz w:val="24"/>
          <w:szCs w:val="24"/>
        </w:rPr>
        <w:br/>
        <w:t>Интернет;</w:t>
      </w:r>
    </w:p>
    <w:p w:rsidR="006C4CFB" w:rsidRPr="000164D2" w:rsidRDefault="006C4CFB" w:rsidP="00F56FD0">
      <w:pPr>
        <w:widowControl w:val="0"/>
        <w:numPr>
          <w:ilvl w:val="0"/>
          <w:numId w:val="48"/>
        </w:numPr>
        <w:shd w:val="clear" w:color="auto" w:fill="FFFFFF"/>
        <w:tabs>
          <w:tab w:val="left" w:pos="1478"/>
        </w:tabs>
        <w:autoSpaceDE w:val="0"/>
        <w:autoSpaceDN w:val="0"/>
        <w:adjustRightInd w:val="0"/>
        <w:ind w:left="567"/>
        <w:rPr>
          <w:rFonts w:eastAsiaTheme="minorEastAsia"/>
          <w:sz w:val="24"/>
          <w:szCs w:val="24"/>
        </w:rPr>
      </w:pPr>
      <w:r w:rsidRPr="000164D2">
        <w:rPr>
          <w:sz w:val="24"/>
          <w:szCs w:val="24"/>
        </w:rPr>
        <w:t>официального сайта Организации в сети Интернет;</w:t>
      </w:r>
    </w:p>
    <w:p w:rsidR="006C4CFB" w:rsidRPr="000164D2" w:rsidRDefault="006C4CFB" w:rsidP="00F56FD0">
      <w:pPr>
        <w:widowControl w:val="0"/>
        <w:numPr>
          <w:ilvl w:val="0"/>
          <w:numId w:val="48"/>
        </w:numPr>
        <w:shd w:val="clear" w:color="auto" w:fill="FFFFFF"/>
        <w:tabs>
          <w:tab w:val="left" w:pos="1478"/>
        </w:tabs>
        <w:autoSpaceDE w:val="0"/>
        <w:autoSpaceDN w:val="0"/>
        <w:adjustRightInd w:val="0"/>
        <w:ind w:right="19" w:firstLine="567"/>
        <w:jc w:val="both"/>
        <w:rPr>
          <w:rFonts w:eastAsiaTheme="minorEastAsia"/>
          <w:sz w:val="24"/>
          <w:szCs w:val="24"/>
        </w:rPr>
      </w:pPr>
      <w:r w:rsidRPr="000164D2">
        <w:rPr>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4CFB" w:rsidRPr="000164D2" w:rsidRDefault="006C4CFB" w:rsidP="000164D2">
      <w:pPr>
        <w:widowControl w:val="0"/>
        <w:shd w:val="clear" w:color="auto" w:fill="FFFFFF"/>
        <w:tabs>
          <w:tab w:val="left" w:pos="1416"/>
        </w:tabs>
        <w:autoSpaceDE w:val="0"/>
        <w:autoSpaceDN w:val="0"/>
        <w:adjustRightInd w:val="0"/>
        <w:ind w:left="706"/>
        <w:rPr>
          <w:rFonts w:eastAsiaTheme="minorEastAsia"/>
          <w:sz w:val="24"/>
          <w:szCs w:val="24"/>
        </w:rPr>
      </w:pPr>
      <w:r w:rsidRPr="000164D2">
        <w:rPr>
          <w:rFonts w:eastAsiaTheme="minorEastAsia"/>
          <w:sz w:val="24"/>
          <w:szCs w:val="24"/>
        </w:rPr>
        <w:t>28.9.</w:t>
      </w:r>
      <w:r w:rsidRPr="000164D2">
        <w:rPr>
          <w:rFonts w:eastAsiaTheme="minorEastAsia"/>
          <w:sz w:val="24"/>
          <w:szCs w:val="24"/>
        </w:rPr>
        <w:tab/>
      </w:r>
      <w:r w:rsidRPr="000164D2">
        <w:rPr>
          <w:sz w:val="24"/>
          <w:szCs w:val="24"/>
        </w:rPr>
        <w:t>В Организации определяются работники, которые обеспечивают:</w:t>
      </w:r>
    </w:p>
    <w:p w:rsidR="006C4CFB" w:rsidRPr="000164D2" w:rsidRDefault="006C4CFB" w:rsidP="00F56FD0">
      <w:pPr>
        <w:widowControl w:val="0"/>
        <w:numPr>
          <w:ilvl w:val="0"/>
          <w:numId w:val="49"/>
        </w:numPr>
        <w:shd w:val="clear" w:color="auto" w:fill="FFFFFF"/>
        <w:tabs>
          <w:tab w:val="left" w:pos="1478"/>
        </w:tabs>
        <w:autoSpaceDE w:val="0"/>
        <w:autoSpaceDN w:val="0"/>
        <w:adjustRightInd w:val="0"/>
        <w:ind w:firstLine="567"/>
        <w:rPr>
          <w:rFonts w:eastAsiaTheme="minorEastAsia"/>
          <w:sz w:val="24"/>
          <w:szCs w:val="24"/>
        </w:rPr>
      </w:pPr>
      <w:r w:rsidRPr="000164D2">
        <w:rPr>
          <w:sz w:val="24"/>
          <w:szCs w:val="24"/>
        </w:rPr>
        <w:t>прием и регистрацию жалоб;</w:t>
      </w:r>
    </w:p>
    <w:p w:rsidR="006C4CFB" w:rsidRPr="000164D2" w:rsidRDefault="006C4CFB" w:rsidP="00F56FD0">
      <w:pPr>
        <w:widowControl w:val="0"/>
        <w:numPr>
          <w:ilvl w:val="0"/>
          <w:numId w:val="49"/>
        </w:numPr>
        <w:shd w:val="clear" w:color="auto" w:fill="FFFFFF"/>
        <w:tabs>
          <w:tab w:val="left" w:pos="1478"/>
        </w:tabs>
        <w:autoSpaceDE w:val="0"/>
        <w:autoSpaceDN w:val="0"/>
        <w:adjustRightInd w:val="0"/>
        <w:ind w:right="14" w:firstLine="567"/>
        <w:jc w:val="both"/>
        <w:rPr>
          <w:rFonts w:eastAsiaTheme="minorEastAsia"/>
          <w:sz w:val="24"/>
          <w:szCs w:val="24"/>
        </w:rPr>
      </w:pPr>
      <w:r w:rsidRPr="000164D2">
        <w:rPr>
          <w:sz w:val="24"/>
          <w:szCs w:val="24"/>
        </w:rPr>
        <w:t>направление жалоб в уполномоченные на их рассмотрение Организацию в соответствии с</w:t>
      </w:r>
      <w:hyperlink r:id="rId12" w:history="1">
        <w:r w:rsidRPr="000164D2">
          <w:rPr>
            <w:sz w:val="24"/>
            <w:szCs w:val="24"/>
          </w:rPr>
          <w:t xml:space="preserve"> пунктом 29.1 </w:t>
        </w:r>
      </w:hyperlink>
      <w:r w:rsidRPr="000164D2">
        <w:rPr>
          <w:sz w:val="24"/>
          <w:szCs w:val="24"/>
        </w:rPr>
        <w:t>настоящего Административного регламента;</w:t>
      </w:r>
    </w:p>
    <w:p w:rsidR="006C4CFB" w:rsidRPr="000164D2" w:rsidRDefault="006C4CFB" w:rsidP="00F56FD0">
      <w:pPr>
        <w:widowControl w:val="0"/>
        <w:numPr>
          <w:ilvl w:val="0"/>
          <w:numId w:val="49"/>
        </w:numPr>
        <w:shd w:val="clear" w:color="auto" w:fill="FFFFFF"/>
        <w:tabs>
          <w:tab w:val="left" w:pos="1478"/>
        </w:tabs>
        <w:autoSpaceDE w:val="0"/>
        <w:autoSpaceDN w:val="0"/>
        <w:adjustRightInd w:val="0"/>
        <w:ind w:right="19" w:firstLine="709"/>
        <w:jc w:val="both"/>
        <w:rPr>
          <w:rFonts w:eastAsiaTheme="minorEastAsia"/>
          <w:sz w:val="24"/>
          <w:szCs w:val="24"/>
        </w:rPr>
      </w:pPr>
      <w:r w:rsidRPr="000164D2">
        <w:rPr>
          <w:sz w:val="24"/>
          <w:szCs w:val="24"/>
        </w:rPr>
        <w:t xml:space="preserve">рассмотрение жалоб в соответствии с требованиями законодательства </w:t>
      </w:r>
      <w:r w:rsidRPr="000164D2">
        <w:rPr>
          <w:sz w:val="24"/>
          <w:szCs w:val="24"/>
        </w:rPr>
        <w:lastRenderedPageBreak/>
        <w:t>Российской Федерации.</w:t>
      </w:r>
    </w:p>
    <w:p w:rsidR="006C4CFB" w:rsidRPr="000164D2" w:rsidRDefault="006C4CFB" w:rsidP="000164D2">
      <w:pPr>
        <w:widowControl w:val="0"/>
        <w:shd w:val="clear" w:color="auto" w:fill="FFFFFF"/>
        <w:tabs>
          <w:tab w:val="left" w:pos="1416"/>
        </w:tabs>
        <w:autoSpaceDE w:val="0"/>
        <w:autoSpaceDN w:val="0"/>
        <w:adjustRightInd w:val="0"/>
        <w:ind w:firstLine="706"/>
        <w:jc w:val="both"/>
        <w:rPr>
          <w:rFonts w:eastAsiaTheme="minorEastAsia"/>
          <w:sz w:val="24"/>
          <w:szCs w:val="24"/>
        </w:rPr>
      </w:pPr>
      <w:r w:rsidRPr="000164D2">
        <w:rPr>
          <w:rFonts w:eastAsiaTheme="minorEastAsia"/>
          <w:sz w:val="24"/>
          <w:szCs w:val="24"/>
        </w:rPr>
        <w:t>28.10.</w:t>
      </w:r>
      <w:r w:rsidRPr="000164D2">
        <w:rPr>
          <w:rFonts w:eastAsiaTheme="minorEastAsia"/>
          <w:sz w:val="24"/>
          <w:szCs w:val="24"/>
        </w:rPr>
        <w:tab/>
      </w:r>
      <w:r w:rsidRPr="000164D2">
        <w:rPr>
          <w:sz w:val="24"/>
          <w:szCs w:val="24"/>
        </w:rPr>
        <w:t>По результатам рассмотрения жалобы Организация принимает одно из следующих решений:</w:t>
      </w:r>
    </w:p>
    <w:p w:rsidR="006C4CFB" w:rsidRPr="000164D2" w:rsidRDefault="006C4CFB" w:rsidP="00F56FD0">
      <w:pPr>
        <w:widowControl w:val="0"/>
        <w:numPr>
          <w:ilvl w:val="0"/>
          <w:numId w:val="50"/>
        </w:numPr>
        <w:shd w:val="clear" w:color="auto" w:fill="FFFFFF"/>
        <w:tabs>
          <w:tab w:val="left" w:pos="2189"/>
        </w:tabs>
        <w:autoSpaceDE w:val="0"/>
        <w:autoSpaceDN w:val="0"/>
        <w:adjustRightInd w:val="0"/>
        <w:ind w:right="19"/>
        <w:jc w:val="both"/>
        <w:rPr>
          <w:rFonts w:eastAsiaTheme="minorEastAsia"/>
          <w:sz w:val="24"/>
          <w:szCs w:val="24"/>
        </w:rPr>
      </w:pPr>
      <w:r w:rsidRPr="000164D2">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6C4CFB" w:rsidRPr="000164D2" w:rsidRDefault="006C4CFB" w:rsidP="00F56FD0">
      <w:pPr>
        <w:widowControl w:val="0"/>
        <w:numPr>
          <w:ilvl w:val="0"/>
          <w:numId w:val="50"/>
        </w:numPr>
        <w:shd w:val="clear" w:color="auto" w:fill="FFFFFF"/>
        <w:tabs>
          <w:tab w:val="left" w:pos="2189"/>
        </w:tabs>
        <w:autoSpaceDE w:val="0"/>
        <w:autoSpaceDN w:val="0"/>
        <w:adjustRightInd w:val="0"/>
        <w:ind w:right="19"/>
        <w:jc w:val="both"/>
        <w:rPr>
          <w:rFonts w:eastAsiaTheme="minorEastAsia"/>
          <w:sz w:val="24"/>
          <w:szCs w:val="24"/>
        </w:rPr>
      </w:pPr>
      <w:r w:rsidRPr="000164D2">
        <w:rPr>
          <w:sz w:val="24"/>
          <w:szCs w:val="24"/>
        </w:rPr>
        <w:t xml:space="preserve">в удовлетворении жалобы отказывается по основаниям, предусмотренным </w:t>
      </w:r>
      <w:hyperlink r:id="rId13" w:history="1">
        <w:r w:rsidRPr="000164D2">
          <w:rPr>
            <w:sz w:val="24"/>
            <w:szCs w:val="24"/>
          </w:rPr>
          <w:t>пунктом</w:t>
        </w:r>
      </w:hyperlink>
      <w:hyperlink w:anchor="bookmark19" w:history="1">
        <w:r w:rsidRPr="000164D2">
          <w:rPr>
            <w:sz w:val="24"/>
            <w:szCs w:val="24"/>
          </w:rPr>
          <w:t xml:space="preserve"> 28.18 </w:t>
        </w:r>
      </w:hyperlink>
      <w:r w:rsidRPr="000164D2">
        <w:rPr>
          <w:sz w:val="24"/>
          <w:szCs w:val="24"/>
        </w:rPr>
        <w:t>настоящего Административного регламента.</w:t>
      </w:r>
    </w:p>
    <w:p w:rsidR="006C4CFB" w:rsidRPr="000164D2" w:rsidRDefault="006C4CFB" w:rsidP="00F56FD0">
      <w:pPr>
        <w:widowControl w:val="0"/>
        <w:numPr>
          <w:ilvl w:val="0"/>
          <w:numId w:val="51"/>
        </w:numPr>
        <w:shd w:val="clear" w:color="auto" w:fill="FFFFFF"/>
        <w:tabs>
          <w:tab w:val="left" w:pos="1416"/>
        </w:tabs>
        <w:autoSpaceDE w:val="0"/>
        <w:autoSpaceDN w:val="0"/>
        <w:adjustRightInd w:val="0"/>
        <w:ind w:right="14"/>
        <w:jc w:val="both"/>
        <w:rPr>
          <w:rFonts w:eastAsiaTheme="minorEastAsia"/>
          <w:sz w:val="24"/>
          <w:szCs w:val="24"/>
        </w:rPr>
      </w:pPr>
      <w:r w:rsidRPr="000164D2">
        <w:rPr>
          <w:sz w:val="24"/>
          <w:szCs w:val="24"/>
        </w:rPr>
        <w:t>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6C4CFB" w:rsidRPr="000164D2" w:rsidRDefault="006C4CFB" w:rsidP="00F56FD0">
      <w:pPr>
        <w:widowControl w:val="0"/>
        <w:numPr>
          <w:ilvl w:val="0"/>
          <w:numId w:val="51"/>
        </w:numPr>
        <w:shd w:val="clear" w:color="auto" w:fill="FFFFFF"/>
        <w:tabs>
          <w:tab w:val="left" w:pos="1416"/>
        </w:tabs>
        <w:autoSpaceDE w:val="0"/>
        <w:autoSpaceDN w:val="0"/>
        <w:adjustRightInd w:val="0"/>
        <w:ind w:right="14"/>
        <w:jc w:val="both"/>
        <w:rPr>
          <w:rFonts w:eastAsiaTheme="minorEastAsia"/>
          <w:sz w:val="24"/>
          <w:szCs w:val="24"/>
        </w:rPr>
      </w:pPr>
      <w:r w:rsidRPr="000164D2">
        <w:rPr>
          <w:sz w:val="24"/>
          <w:szCs w:val="24"/>
        </w:rPr>
        <w:t>Не позднее дня, следующего за днем принятия решения, указанного в</w:t>
      </w:r>
      <w:hyperlink r:id="rId14" w:history="1">
        <w:r w:rsidRPr="000164D2">
          <w:rPr>
            <w:sz w:val="24"/>
            <w:szCs w:val="24"/>
          </w:rPr>
          <w:t xml:space="preserve"> пункте</w:t>
        </w:r>
        <w:r w:rsidRPr="000164D2">
          <w:rPr>
            <w:sz w:val="24"/>
            <w:szCs w:val="24"/>
            <w:u w:val="single"/>
          </w:rPr>
          <w:t xml:space="preserve"> </w:t>
        </w:r>
      </w:hyperlink>
      <w:hyperlink w:anchor="bookmark17" w:history="1">
        <w:r w:rsidRPr="000164D2">
          <w:rPr>
            <w:sz w:val="24"/>
            <w:szCs w:val="24"/>
          </w:rPr>
          <w:t xml:space="preserve">28.10 </w:t>
        </w:r>
      </w:hyperlink>
      <w:r w:rsidRPr="000164D2">
        <w:rPr>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4CFB" w:rsidRPr="000164D2" w:rsidRDefault="006C4CFB" w:rsidP="00F56FD0">
      <w:pPr>
        <w:widowControl w:val="0"/>
        <w:numPr>
          <w:ilvl w:val="0"/>
          <w:numId w:val="51"/>
        </w:numPr>
        <w:shd w:val="clear" w:color="auto" w:fill="FFFFFF"/>
        <w:tabs>
          <w:tab w:val="left" w:pos="1416"/>
        </w:tabs>
        <w:autoSpaceDE w:val="0"/>
        <w:autoSpaceDN w:val="0"/>
        <w:adjustRightInd w:val="0"/>
        <w:ind w:right="19"/>
        <w:jc w:val="both"/>
        <w:rPr>
          <w:rFonts w:eastAsiaTheme="minorEastAsia"/>
          <w:sz w:val="24"/>
          <w:szCs w:val="24"/>
        </w:rPr>
      </w:pPr>
      <w:r w:rsidRPr="000164D2">
        <w:rPr>
          <w:sz w:val="24"/>
          <w:szCs w:val="24"/>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Организации соответственно.</w:t>
      </w:r>
    </w:p>
    <w:p w:rsidR="006C4CFB" w:rsidRPr="000164D2" w:rsidRDefault="006C4CFB" w:rsidP="00F56FD0">
      <w:pPr>
        <w:widowControl w:val="0"/>
        <w:numPr>
          <w:ilvl w:val="0"/>
          <w:numId w:val="51"/>
        </w:numPr>
        <w:shd w:val="clear" w:color="auto" w:fill="FFFFFF"/>
        <w:tabs>
          <w:tab w:val="left" w:pos="1416"/>
        </w:tabs>
        <w:autoSpaceDE w:val="0"/>
        <w:autoSpaceDN w:val="0"/>
        <w:adjustRightInd w:val="0"/>
        <w:ind w:right="19"/>
        <w:jc w:val="both"/>
        <w:rPr>
          <w:rFonts w:eastAsiaTheme="minorEastAsia"/>
          <w:sz w:val="24"/>
          <w:szCs w:val="24"/>
        </w:rPr>
      </w:pPr>
      <w:r w:rsidRPr="000164D2">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6C4CFB" w:rsidRPr="000164D2" w:rsidRDefault="006C4CFB" w:rsidP="00F56FD0">
      <w:pPr>
        <w:widowControl w:val="0"/>
        <w:numPr>
          <w:ilvl w:val="0"/>
          <w:numId w:val="52"/>
        </w:numPr>
        <w:shd w:val="clear" w:color="auto" w:fill="FFFFFF"/>
        <w:tabs>
          <w:tab w:val="left" w:pos="1478"/>
        </w:tabs>
        <w:autoSpaceDE w:val="0"/>
        <w:autoSpaceDN w:val="0"/>
        <w:adjustRightInd w:val="0"/>
        <w:ind w:right="14"/>
        <w:jc w:val="both"/>
        <w:rPr>
          <w:rFonts w:eastAsiaTheme="minorEastAsia"/>
          <w:sz w:val="24"/>
          <w:szCs w:val="24"/>
        </w:rPr>
      </w:pPr>
      <w:r w:rsidRPr="000164D2">
        <w:rPr>
          <w:sz w:val="24"/>
          <w:szCs w:val="24"/>
        </w:rPr>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6C4CFB" w:rsidRPr="000164D2" w:rsidRDefault="006C4CFB" w:rsidP="00F56FD0">
      <w:pPr>
        <w:widowControl w:val="0"/>
        <w:numPr>
          <w:ilvl w:val="0"/>
          <w:numId w:val="52"/>
        </w:numPr>
        <w:shd w:val="clear" w:color="auto" w:fill="FFFFFF"/>
        <w:tabs>
          <w:tab w:val="left" w:pos="1478"/>
        </w:tabs>
        <w:autoSpaceDE w:val="0"/>
        <w:autoSpaceDN w:val="0"/>
        <w:adjustRightInd w:val="0"/>
        <w:ind w:right="14"/>
        <w:jc w:val="both"/>
        <w:rPr>
          <w:rFonts w:eastAsiaTheme="minorEastAsia"/>
          <w:sz w:val="24"/>
          <w:szCs w:val="24"/>
        </w:rPr>
      </w:pPr>
      <w:r w:rsidRPr="000164D2">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4CFB" w:rsidRPr="000164D2" w:rsidRDefault="006C4CFB" w:rsidP="00F56FD0">
      <w:pPr>
        <w:widowControl w:val="0"/>
        <w:numPr>
          <w:ilvl w:val="0"/>
          <w:numId w:val="52"/>
        </w:numPr>
        <w:shd w:val="clear" w:color="auto" w:fill="FFFFFF"/>
        <w:tabs>
          <w:tab w:val="left" w:pos="1478"/>
        </w:tabs>
        <w:autoSpaceDE w:val="0"/>
        <w:autoSpaceDN w:val="0"/>
        <w:adjustRightInd w:val="0"/>
        <w:rPr>
          <w:rFonts w:eastAsiaTheme="minorEastAsia"/>
          <w:sz w:val="24"/>
          <w:szCs w:val="24"/>
        </w:rPr>
      </w:pPr>
      <w:r w:rsidRPr="000164D2">
        <w:rPr>
          <w:sz w:val="24"/>
          <w:szCs w:val="24"/>
        </w:rPr>
        <w:t>В ответе по результатам рассмотрения жалобы указываются:</w:t>
      </w:r>
    </w:p>
    <w:p w:rsidR="006C4CFB" w:rsidRPr="000164D2" w:rsidRDefault="006C4CFB" w:rsidP="000164D2">
      <w:pPr>
        <w:widowControl w:val="0"/>
        <w:shd w:val="clear" w:color="auto" w:fill="FFFFFF"/>
        <w:tabs>
          <w:tab w:val="left" w:pos="2122"/>
        </w:tabs>
        <w:autoSpaceDE w:val="0"/>
        <w:autoSpaceDN w:val="0"/>
        <w:adjustRightInd w:val="0"/>
        <w:ind w:firstLine="709"/>
        <w:rPr>
          <w:rFonts w:eastAsiaTheme="minorEastAsia"/>
          <w:sz w:val="24"/>
          <w:szCs w:val="24"/>
        </w:rPr>
      </w:pPr>
      <w:r w:rsidRPr="000164D2">
        <w:rPr>
          <w:rFonts w:eastAsiaTheme="minorEastAsia"/>
          <w:sz w:val="24"/>
          <w:szCs w:val="24"/>
        </w:rPr>
        <w:t>28.17.1.</w:t>
      </w:r>
      <w:r w:rsidRPr="000164D2">
        <w:rPr>
          <w:rFonts w:eastAsiaTheme="minorEastAsia"/>
          <w:sz w:val="24"/>
          <w:szCs w:val="24"/>
        </w:rPr>
        <w:tab/>
      </w:r>
      <w:r w:rsidRPr="000164D2">
        <w:rPr>
          <w:sz w:val="24"/>
          <w:szCs w:val="24"/>
        </w:rPr>
        <w:t>наименование Организации, рассмотревшей жалобу, должность, фамилия,</w:t>
      </w:r>
      <w:r w:rsidRPr="000164D2">
        <w:rPr>
          <w:rFonts w:eastAsiaTheme="minorEastAsia"/>
          <w:sz w:val="24"/>
          <w:szCs w:val="24"/>
        </w:rPr>
        <w:t xml:space="preserve"> </w:t>
      </w:r>
      <w:r w:rsidRPr="000164D2">
        <w:rPr>
          <w:sz w:val="24"/>
          <w:szCs w:val="24"/>
        </w:rPr>
        <w:t>имя, отчество (при наличии) должностного лица и (или) работника, принявшего решение по</w:t>
      </w:r>
      <w:r w:rsidR="00D304D2" w:rsidRPr="000164D2">
        <w:rPr>
          <w:sz w:val="24"/>
          <w:szCs w:val="24"/>
        </w:rPr>
        <w:t xml:space="preserve"> </w:t>
      </w:r>
      <w:r w:rsidRPr="000164D2">
        <w:rPr>
          <w:sz w:val="24"/>
          <w:szCs w:val="24"/>
        </w:rPr>
        <w:t>жалобе;</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rPr>
          <w:rFonts w:eastAsiaTheme="minorEastAsia"/>
          <w:sz w:val="24"/>
          <w:szCs w:val="24"/>
        </w:rPr>
      </w:pPr>
      <w:r w:rsidRPr="000164D2">
        <w:rPr>
          <w:sz w:val="24"/>
          <w:szCs w:val="24"/>
        </w:rPr>
        <w:t>фамилия, имя, отчество (при наличии) или наименование Заявителя;</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rPr>
          <w:rFonts w:eastAsiaTheme="minorEastAsia"/>
          <w:sz w:val="24"/>
          <w:szCs w:val="24"/>
        </w:rPr>
      </w:pPr>
      <w:r w:rsidRPr="000164D2">
        <w:rPr>
          <w:sz w:val="24"/>
          <w:szCs w:val="24"/>
        </w:rPr>
        <w:t>основания для принятия решения по жалобе;</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rPr>
          <w:rFonts w:eastAsiaTheme="minorEastAsia"/>
          <w:sz w:val="24"/>
          <w:szCs w:val="24"/>
        </w:rPr>
      </w:pPr>
      <w:r w:rsidRPr="000164D2">
        <w:rPr>
          <w:sz w:val="24"/>
          <w:szCs w:val="24"/>
        </w:rPr>
        <w:t>принятое по жалобе решение;</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w:t>
      </w:r>
      <w:hyperlink w:anchor="bookmark18" w:history="1">
        <w:r w:rsidRPr="000164D2">
          <w:rPr>
            <w:sz w:val="24"/>
            <w:szCs w:val="24"/>
          </w:rPr>
          <w:t xml:space="preserve"> 28.15 </w:t>
        </w:r>
      </w:hyperlink>
      <w:r w:rsidRPr="000164D2">
        <w:rPr>
          <w:sz w:val="24"/>
          <w:szCs w:val="24"/>
        </w:rPr>
        <w:t>настоящего Административного регламента;</w:t>
      </w:r>
    </w:p>
    <w:p w:rsidR="006C4CFB" w:rsidRPr="000164D2" w:rsidRDefault="006C4CFB" w:rsidP="00F56FD0">
      <w:pPr>
        <w:widowControl w:val="0"/>
        <w:numPr>
          <w:ilvl w:val="0"/>
          <w:numId w:val="53"/>
        </w:numPr>
        <w:shd w:val="clear" w:color="auto" w:fill="FFFFFF"/>
        <w:tabs>
          <w:tab w:val="left" w:pos="2189"/>
        </w:tabs>
        <w:autoSpaceDE w:val="0"/>
        <w:autoSpaceDN w:val="0"/>
        <w:adjustRightInd w:val="0"/>
        <w:rPr>
          <w:rFonts w:eastAsiaTheme="minorEastAsia"/>
          <w:sz w:val="24"/>
          <w:szCs w:val="24"/>
        </w:rPr>
      </w:pPr>
      <w:r w:rsidRPr="000164D2">
        <w:rPr>
          <w:sz w:val="24"/>
          <w:szCs w:val="24"/>
        </w:rPr>
        <w:t>информация о порядке обжалования принятого по жалобе решения.</w:t>
      </w:r>
    </w:p>
    <w:p w:rsidR="006C4CFB" w:rsidRPr="000164D2" w:rsidRDefault="006C4CFB" w:rsidP="000164D2">
      <w:pPr>
        <w:widowControl w:val="0"/>
        <w:shd w:val="clear" w:color="auto" w:fill="FFFFFF"/>
        <w:tabs>
          <w:tab w:val="left" w:pos="1478"/>
        </w:tabs>
        <w:autoSpaceDE w:val="0"/>
        <w:autoSpaceDN w:val="0"/>
        <w:adjustRightInd w:val="0"/>
        <w:ind w:left="706"/>
        <w:rPr>
          <w:rFonts w:eastAsiaTheme="minorEastAsia"/>
          <w:sz w:val="24"/>
          <w:szCs w:val="24"/>
        </w:rPr>
      </w:pPr>
      <w:r w:rsidRPr="000164D2">
        <w:rPr>
          <w:rFonts w:eastAsiaTheme="minorEastAsia"/>
          <w:sz w:val="24"/>
          <w:szCs w:val="24"/>
        </w:rPr>
        <w:t>28.18.</w:t>
      </w:r>
      <w:r w:rsidRPr="000164D2">
        <w:rPr>
          <w:rFonts w:eastAsiaTheme="minorEastAsia"/>
          <w:sz w:val="24"/>
          <w:szCs w:val="24"/>
        </w:rPr>
        <w:tab/>
      </w:r>
      <w:r w:rsidRPr="000164D2">
        <w:rPr>
          <w:sz w:val="24"/>
          <w:szCs w:val="24"/>
        </w:rPr>
        <w:t>Организация отказывает в удовлетворении жалобы в следующих случаях:</w:t>
      </w:r>
    </w:p>
    <w:p w:rsidR="006C4CFB" w:rsidRPr="000164D2" w:rsidRDefault="006C4CFB" w:rsidP="00F56FD0">
      <w:pPr>
        <w:widowControl w:val="0"/>
        <w:numPr>
          <w:ilvl w:val="0"/>
          <w:numId w:val="54"/>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наличия вступившего в законную силу решения суда, арбитражного суда по жалобе о том же предмете и по тем же основаниям;</w:t>
      </w:r>
    </w:p>
    <w:p w:rsidR="006C4CFB" w:rsidRPr="000164D2" w:rsidRDefault="006C4CFB" w:rsidP="00F56FD0">
      <w:pPr>
        <w:widowControl w:val="0"/>
        <w:numPr>
          <w:ilvl w:val="0"/>
          <w:numId w:val="54"/>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6C4CFB" w:rsidRPr="000164D2" w:rsidRDefault="006C4CFB" w:rsidP="00F56FD0">
      <w:pPr>
        <w:widowControl w:val="0"/>
        <w:numPr>
          <w:ilvl w:val="0"/>
          <w:numId w:val="54"/>
        </w:numPr>
        <w:shd w:val="clear" w:color="auto" w:fill="FFFFFF"/>
        <w:tabs>
          <w:tab w:val="left" w:pos="2189"/>
        </w:tabs>
        <w:autoSpaceDE w:val="0"/>
        <w:autoSpaceDN w:val="0"/>
        <w:adjustRightInd w:val="0"/>
        <w:ind w:right="19"/>
        <w:jc w:val="both"/>
        <w:rPr>
          <w:rFonts w:eastAsiaTheme="minorEastAsia"/>
          <w:sz w:val="24"/>
          <w:szCs w:val="24"/>
        </w:rPr>
      </w:pPr>
      <w:r w:rsidRPr="000164D2">
        <w:rPr>
          <w:sz w:val="24"/>
          <w:szCs w:val="24"/>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6C4CFB" w:rsidRPr="000164D2" w:rsidRDefault="006C4CFB" w:rsidP="000164D2">
      <w:pPr>
        <w:widowControl w:val="0"/>
        <w:shd w:val="clear" w:color="auto" w:fill="FFFFFF"/>
        <w:tabs>
          <w:tab w:val="left" w:pos="1478"/>
        </w:tabs>
        <w:autoSpaceDE w:val="0"/>
        <w:autoSpaceDN w:val="0"/>
        <w:adjustRightInd w:val="0"/>
        <w:ind w:right="24" w:firstLine="706"/>
        <w:jc w:val="both"/>
        <w:rPr>
          <w:rFonts w:eastAsiaTheme="minorEastAsia"/>
          <w:sz w:val="24"/>
          <w:szCs w:val="24"/>
        </w:rPr>
      </w:pPr>
      <w:r w:rsidRPr="000164D2">
        <w:rPr>
          <w:rFonts w:eastAsiaTheme="minorEastAsia"/>
          <w:sz w:val="24"/>
          <w:szCs w:val="24"/>
        </w:rPr>
        <w:lastRenderedPageBreak/>
        <w:t>28.19.</w:t>
      </w:r>
      <w:r w:rsidRPr="000164D2">
        <w:rPr>
          <w:rFonts w:eastAsiaTheme="minorEastAsia"/>
          <w:sz w:val="24"/>
          <w:szCs w:val="24"/>
        </w:rPr>
        <w:tab/>
      </w:r>
      <w:r w:rsidRPr="000164D2">
        <w:rPr>
          <w:sz w:val="24"/>
          <w:szCs w:val="24"/>
        </w:rPr>
        <w:t>Организация, Администрация вправе оставить жалобу без ответа в следующих</w:t>
      </w:r>
      <w:r w:rsidRPr="000164D2">
        <w:rPr>
          <w:sz w:val="24"/>
          <w:szCs w:val="24"/>
        </w:rPr>
        <w:br/>
        <w:t>случаях:</w:t>
      </w:r>
    </w:p>
    <w:p w:rsidR="006C4CFB" w:rsidRPr="000164D2" w:rsidRDefault="006C4CFB" w:rsidP="00F56FD0">
      <w:pPr>
        <w:widowControl w:val="0"/>
        <w:numPr>
          <w:ilvl w:val="0"/>
          <w:numId w:val="55"/>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6C4CFB" w:rsidRPr="000164D2" w:rsidRDefault="006C4CFB" w:rsidP="00F56FD0">
      <w:pPr>
        <w:widowControl w:val="0"/>
        <w:numPr>
          <w:ilvl w:val="0"/>
          <w:numId w:val="55"/>
        </w:numPr>
        <w:shd w:val="clear" w:color="auto" w:fill="FFFFFF"/>
        <w:tabs>
          <w:tab w:val="left" w:pos="2189"/>
        </w:tabs>
        <w:autoSpaceDE w:val="0"/>
        <w:autoSpaceDN w:val="0"/>
        <w:adjustRightInd w:val="0"/>
        <w:ind w:right="24"/>
        <w:jc w:val="both"/>
        <w:rPr>
          <w:rFonts w:eastAsiaTheme="minorEastAsia"/>
          <w:sz w:val="24"/>
          <w:szCs w:val="24"/>
        </w:rPr>
      </w:pPr>
      <w:r w:rsidRPr="000164D2">
        <w:rPr>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6C4CFB" w:rsidRPr="000164D2" w:rsidRDefault="006C4CFB" w:rsidP="00F56FD0">
      <w:pPr>
        <w:widowControl w:val="0"/>
        <w:numPr>
          <w:ilvl w:val="0"/>
          <w:numId w:val="56"/>
        </w:numPr>
        <w:shd w:val="clear" w:color="auto" w:fill="FFFFFF"/>
        <w:tabs>
          <w:tab w:val="left" w:pos="1478"/>
        </w:tabs>
        <w:autoSpaceDE w:val="0"/>
        <w:autoSpaceDN w:val="0"/>
        <w:adjustRightInd w:val="0"/>
        <w:ind w:right="24"/>
        <w:jc w:val="both"/>
        <w:rPr>
          <w:rFonts w:eastAsiaTheme="minorEastAsia"/>
          <w:sz w:val="24"/>
          <w:szCs w:val="24"/>
        </w:rPr>
      </w:pPr>
      <w:r w:rsidRPr="000164D2">
        <w:rPr>
          <w:sz w:val="24"/>
          <w:szCs w:val="24"/>
        </w:rPr>
        <w:t>Организация, Администрация сообщает Заявителю об оставлении жалобы без ответа в течение 3 (Трех) рабочих дней со дня регистрации жалобы.</w:t>
      </w:r>
    </w:p>
    <w:p w:rsidR="006C4CFB" w:rsidRPr="000164D2" w:rsidRDefault="006C4CFB" w:rsidP="00F56FD0">
      <w:pPr>
        <w:widowControl w:val="0"/>
        <w:numPr>
          <w:ilvl w:val="0"/>
          <w:numId w:val="56"/>
        </w:numPr>
        <w:shd w:val="clear" w:color="auto" w:fill="FFFFFF"/>
        <w:tabs>
          <w:tab w:val="left" w:pos="1478"/>
        </w:tabs>
        <w:autoSpaceDE w:val="0"/>
        <w:autoSpaceDN w:val="0"/>
        <w:adjustRightInd w:val="0"/>
        <w:ind w:right="19"/>
        <w:jc w:val="both"/>
        <w:rPr>
          <w:rFonts w:eastAsiaTheme="minorEastAsia"/>
          <w:sz w:val="24"/>
          <w:szCs w:val="24"/>
        </w:rPr>
      </w:pPr>
      <w:r w:rsidRPr="000164D2">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6C4CFB" w:rsidRPr="000164D2" w:rsidRDefault="006C4CFB" w:rsidP="00F56FD0">
      <w:pPr>
        <w:widowControl w:val="0"/>
        <w:numPr>
          <w:ilvl w:val="0"/>
          <w:numId w:val="56"/>
        </w:numPr>
        <w:shd w:val="clear" w:color="auto" w:fill="FFFFFF"/>
        <w:tabs>
          <w:tab w:val="left" w:pos="1478"/>
        </w:tabs>
        <w:autoSpaceDE w:val="0"/>
        <w:autoSpaceDN w:val="0"/>
        <w:adjustRightInd w:val="0"/>
        <w:ind w:right="24"/>
        <w:jc w:val="both"/>
        <w:rPr>
          <w:rFonts w:eastAsiaTheme="minorEastAsia"/>
          <w:sz w:val="24"/>
          <w:szCs w:val="24"/>
        </w:rPr>
      </w:pPr>
      <w:r w:rsidRPr="000164D2">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w:t>
      </w:r>
      <w:hyperlink r:id="rId15" w:history="1">
        <w:r w:rsidRPr="000164D2">
          <w:rPr>
            <w:sz w:val="24"/>
            <w:szCs w:val="24"/>
            <w:u w:val="single"/>
          </w:rPr>
          <w:t xml:space="preserve"> статьей 5.63 </w:t>
        </w:r>
      </w:hyperlink>
      <w:r w:rsidRPr="000164D2">
        <w:rPr>
          <w:sz w:val="24"/>
          <w:szCs w:val="24"/>
        </w:rPr>
        <w:t>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6C4CFB" w:rsidRPr="000164D2" w:rsidRDefault="006C4CFB" w:rsidP="00F56FD0">
      <w:pPr>
        <w:widowControl w:val="0"/>
        <w:numPr>
          <w:ilvl w:val="0"/>
          <w:numId w:val="56"/>
        </w:numPr>
        <w:shd w:val="clear" w:color="auto" w:fill="FFFFFF"/>
        <w:tabs>
          <w:tab w:val="left" w:pos="1478"/>
        </w:tabs>
        <w:autoSpaceDE w:val="0"/>
        <w:autoSpaceDN w:val="0"/>
        <w:adjustRightInd w:val="0"/>
        <w:ind w:right="19"/>
        <w:jc w:val="both"/>
        <w:rPr>
          <w:rFonts w:eastAsiaTheme="minorEastAsia"/>
          <w:sz w:val="24"/>
          <w:szCs w:val="24"/>
        </w:rPr>
      </w:pPr>
      <w:r w:rsidRPr="000164D2">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6C4CFB" w:rsidRPr="000164D2" w:rsidRDefault="006C4CFB" w:rsidP="00F56FD0">
      <w:pPr>
        <w:widowControl w:val="0"/>
        <w:numPr>
          <w:ilvl w:val="0"/>
          <w:numId w:val="56"/>
        </w:numPr>
        <w:shd w:val="clear" w:color="auto" w:fill="FFFFFF"/>
        <w:tabs>
          <w:tab w:val="left" w:pos="1478"/>
        </w:tabs>
        <w:autoSpaceDE w:val="0"/>
        <w:autoSpaceDN w:val="0"/>
        <w:adjustRightInd w:val="0"/>
        <w:rPr>
          <w:rFonts w:eastAsiaTheme="minorEastAsia"/>
          <w:sz w:val="24"/>
          <w:szCs w:val="24"/>
        </w:rPr>
      </w:pPr>
      <w:r w:rsidRPr="000164D2">
        <w:rPr>
          <w:sz w:val="24"/>
          <w:szCs w:val="24"/>
        </w:rPr>
        <w:t>Организация обеспечивает:</w:t>
      </w:r>
    </w:p>
    <w:p w:rsidR="006C4CFB" w:rsidRPr="000164D2" w:rsidRDefault="006C4CFB" w:rsidP="000164D2">
      <w:pPr>
        <w:widowControl w:val="0"/>
        <w:shd w:val="clear" w:color="auto" w:fill="FFFFFF"/>
        <w:tabs>
          <w:tab w:val="left" w:pos="2122"/>
        </w:tabs>
        <w:autoSpaceDE w:val="0"/>
        <w:autoSpaceDN w:val="0"/>
        <w:adjustRightInd w:val="0"/>
        <w:ind w:left="706"/>
        <w:rPr>
          <w:rFonts w:eastAsiaTheme="minorEastAsia"/>
          <w:sz w:val="24"/>
          <w:szCs w:val="24"/>
        </w:rPr>
      </w:pPr>
      <w:r w:rsidRPr="000164D2">
        <w:rPr>
          <w:rFonts w:eastAsiaTheme="minorEastAsia"/>
          <w:sz w:val="24"/>
          <w:szCs w:val="24"/>
        </w:rPr>
        <w:t>28.24.1.</w:t>
      </w:r>
      <w:r w:rsidRPr="000164D2">
        <w:rPr>
          <w:rFonts w:eastAsiaTheme="minorEastAsia"/>
          <w:sz w:val="24"/>
          <w:szCs w:val="24"/>
        </w:rPr>
        <w:tab/>
      </w:r>
      <w:r w:rsidRPr="000164D2">
        <w:rPr>
          <w:sz w:val="24"/>
          <w:szCs w:val="24"/>
        </w:rPr>
        <w:t>оснащение мест приема жалоб;</w:t>
      </w:r>
    </w:p>
    <w:p w:rsidR="006C4CFB" w:rsidRPr="000164D2" w:rsidRDefault="006C4CFB" w:rsidP="00F56FD0">
      <w:pPr>
        <w:widowControl w:val="0"/>
        <w:numPr>
          <w:ilvl w:val="0"/>
          <w:numId w:val="57"/>
        </w:numPr>
        <w:shd w:val="clear" w:color="auto" w:fill="FFFFFF"/>
        <w:tabs>
          <w:tab w:val="left" w:pos="2189"/>
        </w:tabs>
        <w:autoSpaceDE w:val="0"/>
        <w:autoSpaceDN w:val="0"/>
        <w:adjustRightInd w:val="0"/>
        <w:jc w:val="both"/>
        <w:rPr>
          <w:rFonts w:eastAsiaTheme="minorEastAsia"/>
          <w:sz w:val="24"/>
          <w:szCs w:val="24"/>
        </w:rPr>
      </w:pPr>
      <w:r w:rsidRPr="000164D2">
        <w:rPr>
          <w:sz w:val="24"/>
          <w:szCs w:val="24"/>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6C4CFB" w:rsidRPr="000164D2" w:rsidRDefault="006C4CFB" w:rsidP="00F56FD0">
      <w:pPr>
        <w:widowControl w:val="0"/>
        <w:numPr>
          <w:ilvl w:val="0"/>
          <w:numId w:val="57"/>
        </w:numPr>
        <w:shd w:val="clear" w:color="auto" w:fill="FFFFFF"/>
        <w:tabs>
          <w:tab w:val="left" w:pos="2189"/>
        </w:tabs>
        <w:autoSpaceDE w:val="0"/>
        <w:autoSpaceDN w:val="0"/>
        <w:adjustRightInd w:val="0"/>
        <w:jc w:val="both"/>
        <w:rPr>
          <w:rFonts w:eastAsiaTheme="minorEastAsia"/>
          <w:sz w:val="24"/>
          <w:szCs w:val="24"/>
        </w:rPr>
      </w:pPr>
      <w:r w:rsidRPr="000164D2">
        <w:rPr>
          <w:sz w:val="24"/>
          <w:szCs w:val="24"/>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6C4CFB" w:rsidRPr="000164D2" w:rsidRDefault="006C4CFB" w:rsidP="00F56FD0">
      <w:pPr>
        <w:widowControl w:val="0"/>
        <w:numPr>
          <w:ilvl w:val="0"/>
          <w:numId w:val="57"/>
        </w:numPr>
        <w:shd w:val="clear" w:color="auto" w:fill="FFFFFF"/>
        <w:tabs>
          <w:tab w:val="left" w:pos="2189"/>
        </w:tabs>
        <w:autoSpaceDE w:val="0"/>
        <w:autoSpaceDN w:val="0"/>
        <w:adjustRightInd w:val="0"/>
        <w:jc w:val="both"/>
        <w:rPr>
          <w:rFonts w:eastAsiaTheme="minorEastAsia"/>
          <w:sz w:val="24"/>
          <w:szCs w:val="24"/>
        </w:rPr>
      </w:pPr>
      <w:r w:rsidRPr="000164D2">
        <w:rPr>
          <w:sz w:val="24"/>
          <w:szCs w:val="24"/>
        </w:rPr>
        <w:t>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Кемеровской области – Кузбасса отчетности о полученных и рассмотренных жалобах (в том числе о количестве удовлетворенных и неудовлетворенных жалоб).</w:t>
      </w:r>
    </w:p>
    <w:p w:rsidR="006C4CFB" w:rsidRPr="000164D2" w:rsidRDefault="006C4CFB" w:rsidP="000164D2">
      <w:pPr>
        <w:widowControl w:val="0"/>
        <w:shd w:val="clear" w:color="auto" w:fill="FFFFFF"/>
        <w:tabs>
          <w:tab w:val="left" w:pos="1478"/>
        </w:tabs>
        <w:autoSpaceDE w:val="0"/>
        <w:autoSpaceDN w:val="0"/>
        <w:adjustRightInd w:val="0"/>
        <w:ind w:firstLine="709"/>
        <w:jc w:val="both"/>
        <w:rPr>
          <w:sz w:val="24"/>
          <w:szCs w:val="24"/>
        </w:rPr>
      </w:pPr>
      <w:r w:rsidRPr="000164D2">
        <w:rPr>
          <w:rFonts w:eastAsiaTheme="minorEastAsia"/>
          <w:sz w:val="24"/>
          <w:szCs w:val="24"/>
        </w:rPr>
        <w:t>28.25.</w:t>
      </w:r>
      <w:r w:rsidRPr="000164D2">
        <w:rPr>
          <w:rFonts w:eastAsiaTheme="minorEastAsia"/>
          <w:sz w:val="24"/>
          <w:szCs w:val="24"/>
        </w:rPr>
        <w:tab/>
      </w:r>
      <w:r w:rsidRPr="000164D2">
        <w:rPr>
          <w:sz w:val="24"/>
          <w:szCs w:val="24"/>
        </w:rPr>
        <w:t>Сведения    о    содержании    жалоб    подлежат    размещению    в  федеральной</w:t>
      </w:r>
      <w:r w:rsidRPr="000164D2">
        <w:rPr>
          <w:rFonts w:eastAsiaTheme="minorEastAsia"/>
          <w:sz w:val="24"/>
          <w:szCs w:val="24"/>
        </w:rPr>
        <w:t xml:space="preserve"> </w:t>
      </w:r>
      <w:r w:rsidRPr="000164D2">
        <w:rPr>
          <w:sz w:val="24"/>
          <w:szCs w:val="24"/>
        </w:rPr>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Pr="000164D2">
          <w:rPr>
            <w:sz w:val="24"/>
            <w:szCs w:val="24"/>
            <w:u w:val="single"/>
          </w:rPr>
          <w:t>Положения</w:t>
        </w:r>
      </w:hyperlink>
      <w:r w:rsidRPr="000164D2">
        <w:rPr>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6562" w:rsidRPr="000164D2" w:rsidRDefault="005E6562" w:rsidP="000164D2">
      <w:pPr>
        <w:widowControl w:val="0"/>
        <w:shd w:val="clear" w:color="auto" w:fill="FFFFFF"/>
        <w:tabs>
          <w:tab w:val="left" w:pos="1478"/>
        </w:tabs>
        <w:autoSpaceDE w:val="0"/>
        <w:autoSpaceDN w:val="0"/>
        <w:adjustRightInd w:val="0"/>
        <w:ind w:firstLine="709"/>
        <w:jc w:val="both"/>
        <w:rPr>
          <w:rFonts w:eastAsiaTheme="minorEastAsia"/>
          <w:sz w:val="24"/>
          <w:szCs w:val="24"/>
        </w:rPr>
      </w:pPr>
    </w:p>
    <w:p w:rsidR="006C4CFB" w:rsidRPr="000164D2" w:rsidRDefault="006C4CFB" w:rsidP="000164D2">
      <w:pPr>
        <w:widowControl w:val="0"/>
        <w:shd w:val="clear" w:color="auto" w:fill="FFFFFF"/>
        <w:tabs>
          <w:tab w:val="left" w:pos="888"/>
        </w:tabs>
        <w:autoSpaceDE w:val="0"/>
        <w:autoSpaceDN w:val="0"/>
        <w:adjustRightInd w:val="0"/>
        <w:ind w:left="720" w:hanging="542"/>
        <w:rPr>
          <w:rFonts w:eastAsiaTheme="minorEastAsia"/>
          <w:sz w:val="24"/>
          <w:szCs w:val="24"/>
        </w:rPr>
      </w:pPr>
      <w:r w:rsidRPr="000164D2">
        <w:rPr>
          <w:rFonts w:eastAsiaTheme="minorEastAsia"/>
          <w:bCs/>
          <w:spacing w:val="-1"/>
          <w:sz w:val="24"/>
          <w:szCs w:val="24"/>
        </w:rPr>
        <w:t>29.</w:t>
      </w:r>
      <w:r w:rsidRPr="000164D2">
        <w:rPr>
          <w:rFonts w:eastAsiaTheme="minorEastAsia"/>
          <w:bCs/>
          <w:sz w:val="24"/>
          <w:szCs w:val="24"/>
        </w:rPr>
        <w:tab/>
      </w:r>
      <w:r w:rsidRPr="000164D2">
        <w:rPr>
          <w:bCs/>
          <w:spacing w:val="-1"/>
          <w:sz w:val="24"/>
          <w:szCs w:val="24"/>
        </w:rPr>
        <w:t>Органы государственной власти, организации и уполномоченные на рассмотрение</w:t>
      </w:r>
      <w:r w:rsidRPr="000164D2">
        <w:rPr>
          <w:bCs/>
          <w:spacing w:val="-1"/>
          <w:sz w:val="24"/>
          <w:szCs w:val="24"/>
        </w:rPr>
        <w:br/>
      </w:r>
      <w:r w:rsidRPr="000164D2">
        <w:rPr>
          <w:bCs/>
          <w:sz w:val="24"/>
          <w:szCs w:val="24"/>
        </w:rPr>
        <w:t>жалобы лица, которым может быть направлена жалоба Заявителя в досудебном</w:t>
      </w:r>
    </w:p>
    <w:p w:rsidR="006C4CFB" w:rsidRPr="000164D2" w:rsidRDefault="006C4CFB" w:rsidP="000164D2">
      <w:pPr>
        <w:widowControl w:val="0"/>
        <w:shd w:val="clear" w:color="auto" w:fill="FFFFFF"/>
        <w:autoSpaceDE w:val="0"/>
        <w:autoSpaceDN w:val="0"/>
        <w:adjustRightInd w:val="0"/>
        <w:ind w:left="14"/>
        <w:jc w:val="center"/>
        <w:rPr>
          <w:bCs/>
          <w:sz w:val="24"/>
          <w:szCs w:val="24"/>
        </w:rPr>
      </w:pPr>
      <w:r w:rsidRPr="000164D2">
        <w:rPr>
          <w:rFonts w:eastAsiaTheme="minorEastAsia"/>
          <w:bCs/>
          <w:sz w:val="24"/>
          <w:szCs w:val="24"/>
        </w:rPr>
        <w:t>(</w:t>
      </w:r>
      <w:r w:rsidRPr="000164D2">
        <w:rPr>
          <w:bCs/>
          <w:sz w:val="24"/>
          <w:szCs w:val="24"/>
        </w:rPr>
        <w:t>внесудебном) порядке</w:t>
      </w:r>
    </w:p>
    <w:p w:rsidR="00DE69EE" w:rsidRPr="000164D2" w:rsidRDefault="00DE69EE" w:rsidP="000164D2">
      <w:pPr>
        <w:widowControl w:val="0"/>
        <w:shd w:val="clear" w:color="auto" w:fill="FFFFFF"/>
        <w:autoSpaceDE w:val="0"/>
        <w:autoSpaceDN w:val="0"/>
        <w:adjustRightInd w:val="0"/>
        <w:ind w:left="14"/>
        <w:jc w:val="center"/>
        <w:rPr>
          <w:rFonts w:eastAsiaTheme="minorEastAsia"/>
          <w:sz w:val="24"/>
          <w:szCs w:val="24"/>
        </w:rPr>
      </w:pPr>
    </w:p>
    <w:p w:rsidR="006C4CFB" w:rsidRPr="000164D2" w:rsidRDefault="006C4CFB" w:rsidP="00F56FD0">
      <w:pPr>
        <w:widowControl w:val="0"/>
        <w:numPr>
          <w:ilvl w:val="0"/>
          <w:numId w:val="58"/>
        </w:numPr>
        <w:shd w:val="clear" w:color="auto" w:fill="FFFFFF"/>
        <w:tabs>
          <w:tab w:val="left" w:pos="1478"/>
        </w:tabs>
        <w:autoSpaceDE w:val="0"/>
        <w:autoSpaceDN w:val="0"/>
        <w:adjustRightInd w:val="0"/>
        <w:ind w:firstLine="851"/>
        <w:jc w:val="both"/>
        <w:rPr>
          <w:rFonts w:eastAsiaTheme="minorEastAsia"/>
          <w:sz w:val="24"/>
          <w:szCs w:val="24"/>
        </w:rPr>
      </w:pPr>
      <w:r w:rsidRPr="000164D2">
        <w:rPr>
          <w:sz w:val="24"/>
          <w:szCs w:val="24"/>
        </w:rPr>
        <w:t xml:space="preserve">Жалоба подается в Организацию, предоставившую Услугу, порядок предоставления которой был нарушен вследствие решений и действий (бездействия) </w:t>
      </w:r>
      <w:r w:rsidRPr="000164D2">
        <w:rPr>
          <w:sz w:val="24"/>
          <w:szCs w:val="24"/>
        </w:rPr>
        <w:lastRenderedPageBreak/>
        <w:t>Организации, работника Организации, и рассматривается Организацией в порядке, установленном законодательством Российской Федерации.</w:t>
      </w:r>
    </w:p>
    <w:p w:rsidR="006C4CFB" w:rsidRPr="000164D2" w:rsidRDefault="006C4CFB" w:rsidP="00F56FD0">
      <w:pPr>
        <w:widowControl w:val="0"/>
        <w:numPr>
          <w:ilvl w:val="0"/>
          <w:numId w:val="58"/>
        </w:numPr>
        <w:shd w:val="clear" w:color="auto" w:fill="FFFFFF"/>
        <w:tabs>
          <w:tab w:val="left" w:pos="1478"/>
        </w:tabs>
        <w:autoSpaceDE w:val="0"/>
        <w:autoSpaceDN w:val="0"/>
        <w:adjustRightInd w:val="0"/>
        <w:ind w:firstLine="851"/>
        <w:jc w:val="both"/>
        <w:rPr>
          <w:rFonts w:eastAsiaTheme="minorEastAsia"/>
          <w:sz w:val="24"/>
          <w:szCs w:val="24"/>
        </w:rPr>
      </w:pPr>
      <w:r w:rsidRPr="000164D2">
        <w:rPr>
          <w:sz w:val="24"/>
          <w:szCs w:val="24"/>
        </w:rPr>
        <w:t xml:space="preserve">Жалобу на решения и действия (бездействие) Организации </w:t>
      </w:r>
      <w:r w:rsidR="005E6562" w:rsidRPr="000164D2">
        <w:rPr>
          <w:sz w:val="24"/>
          <w:szCs w:val="24"/>
        </w:rPr>
        <w:t>можно подать Губернатору Челябинской области</w:t>
      </w:r>
      <w:r w:rsidRPr="000164D2">
        <w:rPr>
          <w:sz w:val="24"/>
          <w:szCs w:val="24"/>
        </w:rPr>
        <w:t>.</w:t>
      </w:r>
    </w:p>
    <w:p w:rsidR="006C4CFB" w:rsidRPr="000164D2" w:rsidRDefault="006C4CFB" w:rsidP="00F56FD0">
      <w:pPr>
        <w:widowControl w:val="0"/>
        <w:numPr>
          <w:ilvl w:val="0"/>
          <w:numId w:val="58"/>
        </w:numPr>
        <w:shd w:val="clear" w:color="auto" w:fill="FFFFFF"/>
        <w:tabs>
          <w:tab w:val="left" w:pos="1478"/>
        </w:tabs>
        <w:autoSpaceDE w:val="0"/>
        <w:autoSpaceDN w:val="0"/>
        <w:adjustRightInd w:val="0"/>
        <w:ind w:right="5" w:firstLine="851"/>
        <w:jc w:val="both"/>
        <w:rPr>
          <w:rFonts w:eastAsiaTheme="minorEastAsia"/>
          <w:sz w:val="24"/>
          <w:szCs w:val="24"/>
        </w:rPr>
      </w:pPr>
      <w:r w:rsidRPr="000164D2">
        <w:rPr>
          <w:sz w:val="24"/>
          <w:szCs w:val="24"/>
        </w:rPr>
        <w:t>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6C4CFB" w:rsidRPr="000164D2" w:rsidRDefault="006C4CFB" w:rsidP="000164D2">
      <w:pPr>
        <w:widowControl w:val="0"/>
        <w:shd w:val="clear" w:color="auto" w:fill="FFFFFF"/>
        <w:autoSpaceDE w:val="0"/>
        <w:autoSpaceDN w:val="0"/>
        <w:adjustRightInd w:val="0"/>
        <w:ind w:left="19" w:right="5" w:firstLine="710"/>
        <w:jc w:val="both"/>
        <w:rPr>
          <w:rFonts w:eastAsiaTheme="minorEastAsia"/>
          <w:sz w:val="24"/>
          <w:szCs w:val="24"/>
        </w:rPr>
      </w:pPr>
      <w:r w:rsidRPr="000164D2">
        <w:rPr>
          <w:sz w:val="24"/>
          <w:szCs w:val="24"/>
        </w:rPr>
        <w:t>Прием жалоб в письменной форме на бумажном носителе осуществляется Организацией. Время приема жалоб должно совпадать со временем работы указанной Организации.</w:t>
      </w:r>
    </w:p>
    <w:p w:rsidR="006C4CFB" w:rsidRPr="000164D2" w:rsidRDefault="006C4CFB" w:rsidP="00F56FD0">
      <w:pPr>
        <w:widowControl w:val="0"/>
        <w:numPr>
          <w:ilvl w:val="0"/>
          <w:numId w:val="59"/>
        </w:numPr>
        <w:shd w:val="clear" w:color="auto" w:fill="FFFFFF"/>
        <w:tabs>
          <w:tab w:val="left" w:pos="1478"/>
        </w:tabs>
        <w:autoSpaceDE w:val="0"/>
        <w:autoSpaceDN w:val="0"/>
        <w:adjustRightInd w:val="0"/>
        <w:ind w:right="5" w:firstLine="851"/>
        <w:jc w:val="both"/>
        <w:rPr>
          <w:rFonts w:eastAsiaTheme="minorEastAsia"/>
          <w:sz w:val="24"/>
          <w:szCs w:val="24"/>
        </w:rPr>
      </w:pPr>
      <w:r w:rsidRPr="000164D2">
        <w:rPr>
          <w:sz w:val="24"/>
          <w:szCs w:val="24"/>
        </w:rPr>
        <w:t>Жалоба, поступившая в Организацию, подлежит регистрации не позднее следующего рабочего дня со дня ее поступления.</w:t>
      </w:r>
    </w:p>
    <w:p w:rsidR="006C4CFB" w:rsidRPr="000164D2" w:rsidRDefault="006C4CFB" w:rsidP="00F56FD0">
      <w:pPr>
        <w:widowControl w:val="0"/>
        <w:numPr>
          <w:ilvl w:val="0"/>
          <w:numId w:val="59"/>
        </w:numPr>
        <w:shd w:val="clear" w:color="auto" w:fill="FFFFFF"/>
        <w:tabs>
          <w:tab w:val="left" w:pos="1478"/>
        </w:tabs>
        <w:autoSpaceDE w:val="0"/>
        <w:autoSpaceDN w:val="0"/>
        <w:adjustRightInd w:val="0"/>
        <w:ind w:right="5" w:firstLine="851"/>
        <w:jc w:val="both"/>
        <w:rPr>
          <w:rFonts w:eastAsiaTheme="minorEastAsia"/>
          <w:sz w:val="24"/>
          <w:szCs w:val="24"/>
        </w:rPr>
      </w:pPr>
      <w:r w:rsidRPr="000164D2">
        <w:rPr>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w:t>
      </w:r>
    </w:p>
    <w:p w:rsidR="006C4CFB" w:rsidRPr="000164D2" w:rsidRDefault="006C4CFB" w:rsidP="00F56FD0">
      <w:pPr>
        <w:widowControl w:val="0"/>
        <w:numPr>
          <w:ilvl w:val="0"/>
          <w:numId w:val="59"/>
        </w:numPr>
        <w:shd w:val="clear" w:color="auto" w:fill="FFFFFF"/>
        <w:tabs>
          <w:tab w:val="left" w:pos="1478"/>
        </w:tabs>
        <w:autoSpaceDE w:val="0"/>
        <w:autoSpaceDN w:val="0"/>
        <w:adjustRightInd w:val="0"/>
        <w:ind w:right="5" w:firstLine="709"/>
        <w:jc w:val="both"/>
        <w:rPr>
          <w:rFonts w:eastAsiaTheme="minorEastAsia"/>
          <w:sz w:val="24"/>
          <w:szCs w:val="24"/>
        </w:rPr>
      </w:pPr>
      <w:r w:rsidRPr="000164D2">
        <w:rPr>
          <w:sz w:val="24"/>
          <w:szCs w:val="24"/>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C4CFB" w:rsidRPr="000164D2" w:rsidRDefault="006C4CFB" w:rsidP="000164D2">
      <w:pPr>
        <w:widowControl w:val="0"/>
        <w:shd w:val="clear" w:color="auto" w:fill="FFFFFF"/>
        <w:autoSpaceDE w:val="0"/>
        <w:autoSpaceDN w:val="0"/>
        <w:adjustRightInd w:val="0"/>
        <w:ind w:left="19" w:firstLine="710"/>
        <w:jc w:val="both"/>
        <w:rPr>
          <w:rFonts w:eastAsiaTheme="minorEastAsia"/>
          <w:sz w:val="24"/>
          <w:szCs w:val="24"/>
        </w:rPr>
      </w:pPr>
      <w:r w:rsidRPr="000164D2">
        <w:rPr>
          <w:sz w:val="24"/>
          <w:szCs w:val="24"/>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6C4CFB" w:rsidRPr="000164D2" w:rsidRDefault="006C4CFB" w:rsidP="000164D2">
      <w:pPr>
        <w:widowControl w:val="0"/>
        <w:shd w:val="clear" w:color="auto" w:fill="FFFFFF"/>
        <w:autoSpaceDE w:val="0"/>
        <w:autoSpaceDN w:val="0"/>
        <w:adjustRightInd w:val="0"/>
        <w:ind w:left="19" w:firstLine="710"/>
        <w:jc w:val="both"/>
        <w:rPr>
          <w:sz w:val="24"/>
          <w:szCs w:val="24"/>
        </w:rPr>
      </w:pPr>
      <w:r w:rsidRPr="000164D2">
        <w:rPr>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5E6562" w:rsidRPr="000164D2" w:rsidRDefault="005E6562" w:rsidP="000164D2">
      <w:pPr>
        <w:widowControl w:val="0"/>
        <w:shd w:val="clear" w:color="auto" w:fill="FFFFFF"/>
        <w:autoSpaceDE w:val="0"/>
        <w:autoSpaceDN w:val="0"/>
        <w:adjustRightInd w:val="0"/>
        <w:ind w:left="19" w:firstLine="710"/>
        <w:jc w:val="both"/>
        <w:rPr>
          <w:rFonts w:eastAsiaTheme="minorEastAsia"/>
          <w:sz w:val="24"/>
          <w:szCs w:val="24"/>
        </w:rPr>
      </w:pPr>
    </w:p>
    <w:p w:rsidR="006C4CFB" w:rsidRPr="000164D2" w:rsidRDefault="006C4CFB" w:rsidP="000164D2">
      <w:pPr>
        <w:widowControl w:val="0"/>
        <w:shd w:val="clear" w:color="auto" w:fill="FFFFFF"/>
        <w:tabs>
          <w:tab w:val="left" w:pos="888"/>
        </w:tabs>
        <w:autoSpaceDE w:val="0"/>
        <w:autoSpaceDN w:val="0"/>
        <w:adjustRightInd w:val="0"/>
        <w:ind w:left="178"/>
        <w:jc w:val="center"/>
        <w:rPr>
          <w:bCs/>
          <w:sz w:val="24"/>
          <w:szCs w:val="24"/>
        </w:rPr>
      </w:pPr>
      <w:r w:rsidRPr="000164D2">
        <w:rPr>
          <w:rFonts w:eastAsiaTheme="minorEastAsia"/>
          <w:bCs/>
          <w:spacing w:val="-1"/>
          <w:sz w:val="24"/>
          <w:szCs w:val="24"/>
        </w:rPr>
        <w:t>30.</w:t>
      </w:r>
      <w:r w:rsidRPr="000164D2">
        <w:rPr>
          <w:rFonts w:eastAsiaTheme="minorEastAsia"/>
          <w:bCs/>
          <w:sz w:val="24"/>
          <w:szCs w:val="24"/>
        </w:rPr>
        <w:tab/>
      </w:r>
      <w:r w:rsidRPr="000164D2">
        <w:rPr>
          <w:bCs/>
          <w:sz w:val="24"/>
          <w:szCs w:val="24"/>
        </w:rPr>
        <w:t>Способы информирования Заявителей о порядке подачи и рассмотрения жалобы, в</w:t>
      </w:r>
      <w:r w:rsidR="0071452F" w:rsidRPr="000164D2">
        <w:rPr>
          <w:bCs/>
          <w:sz w:val="24"/>
          <w:szCs w:val="24"/>
        </w:rPr>
        <w:t xml:space="preserve"> </w:t>
      </w:r>
      <w:r w:rsidRPr="000164D2">
        <w:rPr>
          <w:bCs/>
          <w:sz w:val="24"/>
          <w:szCs w:val="24"/>
        </w:rPr>
        <w:t>том числе с использованием ЕПГУ</w:t>
      </w:r>
    </w:p>
    <w:p w:rsidR="00DE69EE" w:rsidRPr="000164D2" w:rsidRDefault="00DE69EE" w:rsidP="000164D2">
      <w:pPr>
        <w:widowControl w:val="0"/>
        <w:shd w:val="clear" w:color="auto" w:fill="FFFFFF"/>
        <w:tabs>
          <w:tab w:val="left" w:pos="888"/>
        </w:tabs>
        <w:autoSpaceDE w:val="0"/>
        <w:autoSpaceDN w:val="0"/>
        <w:adjustRightInd w:val="0"/>
        <w:ind w:left="178"/>
        <w:jc w:val="center"/>
        <w:rPr>
          <w:rFonts w:eastAsiaTheme="minorEastAsia"/>
          <w:sz w:val="24"/>
          <w:szCs w:val="24"/>
        </w:rPr>
      </w:pPr>
    </w:p>
    <w:p w:rsidR="006C4CFB" w:rsidRPr="000164D2" w:rsidRDefault="006C4CFB" w:rsidP="00F56FD0">
      <w:pPr>
        <w:widowControl w:val="0"/>
        <w:numPr>
          <w:ilvl w:val="0"/>
          <w:numId w:val="60"/>
        </w:numPr>
        <w:shd w:val="clear" w:color="auto" w:fill="FFFFFF"/>
        <w:tabs>
          <w:tab w:val="left" w:pos="1478"/>
        </w:tabs>
        <w:autoSpaceDE w:val="0"/>
        <w:autoSpaceDN w:val="0"/>
        <w:adjustRightInd w:val="0"/>
        <w:ind w:firstLine="709"/>
        <w:jc w:val="both"/>
        <w:rPr>
          <w:rFonts w:eastAsiaTheme="minorEastAsia"/>
          <w:sz w:val="24"/>
          <w:szCs w:val="24"/>
        </w:rPr>
      </w:pPr>
      <w:r w:rsidRPr="000164D2">
        <w:rPr>
          <w:sz w:val="24"/>
          <w:szCs w:val="24"/>
        </w:rPr>
        <w:t>Заявители информируются о порядке подачи и рассмотрении жалобы, в том числе с использованием ЕПГУ способами, предусмотренными подразделом</w:t>
      </w:r>
      <w:hyperlink w:anchor="bookmark0" w:history="1">
        <w:r w:rsidRPr="000164D2">
          <w:rPr>
            <w:sz w:val="24"/>
            <w:szCs w:val="24"/>
          </w:rPr>
          <w:t xml:space="preserve"> 3 </w:t>
        </w:r>
      </w:hyperlink>
      <w:r w:rsidRPr="000164D2">
        <w:rPr>
          <w:sz w:val="24"/>
          <w:szCs w:val="24"/>
        </w:rPr>
        <w:t>настоящего Административного регламента.</w:t>
      </w:r>
    </w:p>
    <w:p w:rsidR="006C4CFB" w:rsidRPr="000164D2" w:rsidRDefault="006C4CFB" w:rsidP="00F56FD0">
      <w:pPr>
        <w:widowControl w:val="0"/>
        <w:numPr>
          <w:ilvl w:val="0"/>
          <w:numId w:val="60"/>
        </w:numPr>
        <w:shd w:val="clear" w:color="auto" w:fill="FFFFFF"/>
        <w:tabs>
          <w:tab w:val="left" w:pos="1478"/>
        </w:tabs>
        <w:autoSpaceDE w:val="0"/>
        <w:autoSpaceDN w:val="0"/>
        <w:adjustRightInd w:val="0"/>
        <w:ind w:firstLine="709"/>
        <w:jc w:val="both"/>
        <w:rPr>
          <w:rFonts w:eastAsiaTheme="minorEastAsia"/>
          <w:sz w:val="24"/>
          <w:szCs w:val="24"/>
        </w:rPr>
      </w:pPr>
      <w:r w:rsidRPr="000164D2">
        <w:rPr>
          <w:sz w:val="24"/>
          <w:szCs w:val="24"/>
        </w:rPr>
        <w:t xml:space="preserve">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w:t>
      </w:r>
      <w:r w:rsidR="00B60DE7" w:rsidRPr="000164D2">
        <w:rPr>
          <w:sz w:val="24"/>
          <w:szCs w:val="24"/>
        </w:rPr>
        <w:t>Челябинск</w:t>
      </w:r>
      <w:r w:rsidRPr="000164D2">
        <w:rPr>
          <w:sz w:val="24"/>
          <w:szCs w:val="24"/>
        </w:rPr>
        <w:t xml:space="preserve">ой области «Реестр государственных и муниципальных услуг (функций) </w:t>
      </w:r>
      <w:r w:rsidR="00B60DE7" w:rsidRPr="000164D2">
        <w:rPr>
          <w:sz w:val="24"/>
          <w:szCs w:val="24"/>
        </w:rPr>
        <w:t>Челябинской области.</w:t>
      </w:r>
    </w:p>
    <w:p w:rsidR="006C4CFB" w:rsidRPr="000164D2" w:rsidRDefault="006C4CFB" w:rsidP="000164D2">
      <w:pPr>
        <w:widowControl w:val="0"/>
        <w:shd w:val="clear" w:color="auto" w:fill="FFFFFF"/>
        <w:autoSpaceDE w:val="0"/>
        <w:autoSpaceDN w:val="0"/>
        <w:adjustRightInd w:val="0"/>
        <w:ind w:firstLine="706"/>
        <w:jc w:val="both"/>
        <w:rPr>
          <w:sz w:val="24"/>
          <w:szCs w:val="24"/>
        </w:rPr>
      </w:pPr>
      <w:r w:rsidRPr="000164D2">
        <w:rPr>
          <w:rFonts w:eastAsiaTheme="minorEastAsia"/>
          <w:sz w:val="24"/>
          <w:szCs w:val="24"/>
        </w:rPr>
        <w:t xml:space="preserve">30.3. </w:t>
      </w:r>
      <w:r w:rsidRPr="000164D2">
        <w:rPr>
          <w:sz w:val="24"/>
          <w:szCs w:val="24"/>
        </w:rPr>
        <w:t>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Органами, координирующими предоставление Услуги.</w:t>
      </w:r>
    </w:p>
    <w:p w:rsidR="00DE69EE" w:rsidRPr="000164D2" w:rsidRDefault="00DE69EE" w:rsidP="000164D2">
      <w:pPr>
        <w:widowControl w:val="0"/>
        <w:shd w:val="clear" w:color="auto" w:fill="FFFFFF"/>
        <w:autoSpaceDE w:val="0"/>
        <w:autoSpaceDN w:val="0"/>
        <w:adjustRightInd w:val="0"/>
        <w:ind w:firstLine="706"/>
        <w:jc w:val="both"/>
        <w:rPr>
          <w:rFonts w:eastAsiaTheme="minorEastAsia"/>
          <w:sz w:val="24"/>
          <w:szCs w:val="24"/>
        </w:rPr>
      </w:pPr>
    </w:p>
    <w:p w:rsidR="00DE69EE" w:rsidRPr="000164D2" w:rsidRDefault="006C4CFB" w:rsidP="000164D2">
      <w:pPr>
        <w:widowControl w:val="0"/>
        <w:shd w:val="clear" w:color="auto" w:fill="FFFFFF"/>
        <w:autoSpaceDE w:val="0"/>
        <w:autoSpaceDN w:val="0"/>
        <w:adjustRightInd w:val="0"/>
        <w:ind w:left="187" w:firstLine="120"/>
        <w:jc w:val="center"/>
        <w:rPr>
          <w:bCs/>
          <w:sz w:val="24"/>
          <w:szCs w:val="24"/>
        </w:rPr>
      </w:pPr>
      <w:r w:rsidRPr="000164D2">
        <w:rPr>
          <w:rFonts w:eastAsiaTheme="minorEastAsia"/>
          <w:bCs/>
          <w:sz w:val="24"/>
          <w:szCs w:val="24"/>
        </w:rPr>
        <w:t xml:space="preserve">31. </w:t>
      </w:r>
      <w:r w:rsidRPr="000164D2">
        <w:rPr>
          <w:bCs/>
          <w:sz w:val="24"/>
          <w:szCs w:val="24"/>
        </w:rPr>
        <w:t>Перечень нормативных правовых актов, регулирующих порядок</w:t>
      </w:r>
    </w:p>
    <w:p w:rsidR="00DE69EE" w:rsidRPr="000164D2" w:rsidRDefault="006C4CFB" w:rsidP="000164D2">
      <w:pPr>
        <w:widowControl w:val="0"/>
        <w:shd w:val="clear" w:color="auto" w:fill="FFFFFF"/>
        <w:autoSpaceDE w:val="0"/>
        <w:autoSpaceDN w:val="0"/>
        <w:adjustRightInd w:val="0"/>
        <w:ind w:left="187" w:firstLine="120"/>
        <w:jc w:val="center"/>
        <w:rPr>
          <w:bCs/>
          <w:spacing w:val="-1"/>
          <w:sz w:val="24"/>
          <w:szCs w:val="24"/>
        </w:rPr>
      </w:pPr>
      <w:r w:rsidRPr="000164D2">
        <w:rPr>
          <w:bCs/>
          <w:sz w:val="24"/>
          <w:szCs w:val="24"/>
        </w:rPr>
        <w:t xml:space="preserve">досудебного </w:t>
      </w:r>
      <w:r w:rsidRPr="000164D2">
        <w:rPr>
          <w:bCs/>
          <w:spacing w:val="-1"/>
          <w:sz w:val="24"/>
          <w:szCs w:val="24"/>
        </w:rPr>
        <w:t>(внесудебного) обжалования решений и действий (бездействия)</w:t>
      </w:r>
    </w:p>
    <w:p w:rsidR="006C4CFB" w:rsidRPr="000164D2" w:rsidRDefault="006C4CFB" w:rsidP="000164D2">
      <w:pPr>
        <w:widowControl w:val="0"/>
        <w:shd w:val="clear" w:color="auto" w:fill="FFFFFF"/>
        <w:autoSpaceDE w:val="0"/>
        <w:autoSpaceDN w:val="0"/>
        <w:adjustRightInd w:val="0"/>
        <w:ind w:left="187" w:firstLine="120"/>
        <w:jc w:val="center"/>
        <w:rPr>
          <w:rFonts w:eastAsiaTheme="minorEastAsia"/>
          <w:sz w:val="24"/>
          <w:szCs w:val="24"/>
        </w:rPr>
      </w:pPr>
      <w:r w:rsidRPr="000164D2">
        <w:rPr>
          <w:bCs/>
          <w:spacing w:val="-1"/>
          <w:sz w:val="24"/>
          <w:szCs w:val="24"/>
        </w:rPr>
        <w:t>Организации, работников</w:t>
      </w:r>
    </w:p>
    <w:p w:rsidR="006C4CFB" w:rsidRPr="000164D2" w:rsidRDefault="006C4CFB" w:rsidP="000164D2">
      <w:pPr>
        <w:widowControl w:val="0"/>
        <w:shd w:val="clear" w:color="auto" w:fill="FFFFFF"/>
        <w:autoSpaceDE w:val="0"/>
        <w:autoSpaceDN w:val="0"/>
        <w:adjustRightInd w:val="0"/>
        <w:ind w:left="10"/>
        <w:jc w:val="center"/>
        <w:rPr>
          <w:rFonts w:eastAsiaTheme="minorEastAsia"/>
          <w:sz w:val="24"/>
          <w:szCs w:val="24"/>
        </w:rPr>
      </w:pPr>
      <w:r w:rsidRPr="000164D2">
        <w:rPr>
          <w:bCs/>
          <w:sz w:val="24"/>
          <w:szCs w:val="24"/>
        </w:rPr>
        <w:t>Организации</w:t>
      </w:r>
    </w:p>
    <w:p w:rsidR="006C4CFB" w:rsidRPr="000164D2" w:rsidRDefault="006C4CFB" w:rsidP="000164D2">
      <w:pPr>
        <w:widowControl w:val="0"/>
        <w:shd w:val="clear" w:color="auto" w:fill="FFFFFF"/>
        <w:autoSpaceDE w:val="0"/>
        <w:autoSpaceDN w:val="0"/>
        <w:adjustRightInd w:val="0"/>
        <w:ind w:right="5" w:firstLine="706"/>
        <w:jc w:val="both"/>
        <w:rPr>
          <w:sz w:val="24"/>
          <w:szCs w:val="24"/>
        </w:rPr>
      </w:pPr>
      <w:r w:rsidRPr="000164D2">
        <w:rPr>
          <w:rFonts w:eastAsiaTheme="minorEastAsia"/>
          <w:sz w:val="24"/>
          <w:szCs w:val="24"/>
        </w:rPr>
        <w:t xml:space="preserve">31.1. </w:t>
      </w:r>
      <w:r w:rsidRPr="000164D2">
        <w:rPr>
          <w:sz w:val="24"/>
          <w:szCs w:val="24"/>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w:t>
      </w:r>
    </w:p>
    <w:p w:rsidR="006C4CFB" w:rsidRPr="000164D2" w:rsidRDefault="006C4CFB" w:rsidP="000164D2">
      <w:pPr>
        <w:widowControl w:val="0"/>
        <w:shd w:val="clear" w:color="auto" w:fill="FFFFFF"/>
        <w:autoSpaceDE w:val="0"/>
        <w:autoSpaceDN w:val="0"/>
        <w:adjustRightInd w:val="0"/>
        <w:jc w:val="right"/>
        <w:rPr>
          <w:sz w:val="24"/>
          <w:szCs w:val="24"/>
        </w:rPr>
      </w:pPr>
    </w:p>
    <w:p w:rsidR="006C5968" w:rsidRPr="000164D2" w:rsidRDefault="006C5968" w:rsidP="000164D2">
      <w:pPr>
        <w:autoSpaceDE w:val="0"/>
        <w:autoSpaceDN w:val="0"/>
        <w:ind w:firstLine="709"/>
        <w:jc w:val="both"/>
        <w:rPr>
          <w:sz w:val="24"/>
          <w:szCs w:val="24"/>
        </w:rPr>
        <w:sectPr w:rsidR="006C5968" w:rsidRPr="000164D2" w:rsidSect="00EB06FF">
          <w:headerReference w:type="default" r:id="rId17"/>
          <w:footerReference w:type="default" r:id="rId18"/>
          <w:pgSz w:w="11906" w:h="16838" w:code="9"/>
          <w:pgMar w:top="1134" w:right="567" w:bottom="567" w:left="1418" w:header="720" w:footer="720" w:gutter="0"/>
          <w:cols w:space="720"/>
          <w:noEndnote/>
          <w:docGrid w:linePitch="299"/>
        </w:sectPr>
      </w:pPr>
      <w:bookmarkStart w:id="62" w:name="_Toc83023821"/>
      <w:bookmarkEnd w:id="57"/>
    </w:p>
    <w:p w:rsidR="00C762D4" w:rsidRPr="000164D2" w:rsidRDefault="000D1D55" w:rsidP="000164D2">
      <w:pPr>
        <w:keepNext/>
        <w:ind w:left="5387"/>
        <w:outlineLvl w:val="0"/>
        <w:rPr>
          <w:bCs/>
          <w:iCs/>
          <w:sz w:val="24"/>
          <w:szCs w:val="24"/>
          <w:lang w:eastAsia="en-US"/>
        </w:rPr>
      </w:pPr>
      <w:r w:rsidRPr="000164D2">
        <w:rPr>
          <w:iCs/>
          <w:sz w:val="24"/>
          <w:szCs w:val="24"/>
          <w:lang w:eastAsia="en-US"/>
        </w:rPr>
        <w:lastRenderedPageBreak/>
        <w:t xml:space="preserve">Приложение </w:t>
      </w:r>
      <w:r w:rsidR="00C762D4" w:rsidRPr="000164D2">
        <w:rPr>
          <w:iCs/>
          <w:sz w:val="24"/>
          <w:szCs w:val="24"/>
          <w:lang w:eastAsia="en-US"/>
        </w:rPr>
        <w:t>1</w:t>
      </w:r>
      <w:bookmarkEnd w:id="62"/>
    </w:p>
    <w:p w:rsidR="00C32339" w:rsidRPr="000164D2" w:rsidRDefault="00C32339" w:rsidP="000164D2">
      <w:pPr>
        <w:ind w:left="5387"/>
        <w:rPr>
          <w:rFonts w:eastAsia="Calibri"/>
          <w:bCs/>
          <w:sz w:val="24"/>
          <w:szCs w:val="24"/>
          <w:lang w:eastAsia="en-US"/>
        </w:rPr>
      </w:pPr>
      <w:r w:rsidRPr="000164D2">
        <w:rPr>
          <w:rFonts w:eastAsia="Calibri"/>
          <w:bCs/>
          <w:sz w:val="24"/>
          <w:szCs w:val="24"/>
          <w:lang w:eastAsia="en-US"/>
        </w:rPr>
        <w:t xml:space="preserve">к Административному регламенту </w:t>
      </w:r>
    </w:p>
    <w:p w:rsidR="00C32339" w:rsidRPr="000164D2" w:rsidRDefault="00C32339" w:rsidP="000164D2">
      <w:pPr>
        <w:ind w:left="5387"/>
        <w:rPr>
          <w:sz w:val="24"/>
          <w:szCs w:val="24"/>
        </w:rPr>
      </w:pPr>
      <w:r w:rsidRPr="000164D2">
        <w:rPr>
          <w:rFonts w:eastAsia="Calibri"/>
          <w:bCs/>
          <w:sz w:val="24"/>
          <w:szCs w:val="24"/>
          <w:lang w:eastAsia="en-US"/>
        </w:rPr>
        <w:t>предоставления</w:t>
      </w:r>
      <w:r w:rsidR="00216D25" w:rsidRPr="000164D2">
        <w:rPr>
          <w:rFonts w:eastAsia="Calibri"/>
          <w:bCs/>
          <w:sz w:val="24"/>
          <w:szCs w:val="24"/>
          <w:lang w:eastAsia="en-US"/>
        </w:rPr>
        <w:t xml:space="preserve"> </w:t>
      </w:r>
      <w:r w:rsidRPr="000164D2">
        <w:rPr>
          <w:sz w:val="24"/>
          <w:szCs w:val="24"/>
        </w:rPr>
        <w:t>муниципальной услуги «Запись на обучение по дополнительной образовательной программе»</w:t>
      </w:r>
    </w:p>
    <w:p w:rsidR="00C762D4" w:rsidRPr="000164D2" w:rsidRDefault="00C762D4" w:rsidP="000164D2">
      <w:pPr>
        <w:autoSpaceDE w:val="0"/>
        <w:autoSpaceDN w:val="0"/>
        <w:ind w:left="5670" w:firstLine="709"/>
        <w:rPr>
          <w:sz w:val="24"/>
          <w:szCs w:val="24"/>
        </w:rPr>
      </w:pPr>
    </w:p>
    <w:p w:rsidR="00D614AF" w:rsidRPr="000164D2" w:rsidRDefault="00A85974" w:rsidP="000164D2">
      <w:pPr>
        <w:keepNext/>
        <w:autoSpaceDE w:val="0"/>
        <w:autoSpaceDN w:val="0"/>
        <w:adjustRightInd w:val="0"/>
        <w:ind w:firstLine="709"/>
        <w:jc w:val="center"/>
        <w:outlineLvl w:val="1"/>
        <w:rPr>
          <w:sz w:val="24"/>
          <w:szCs w:val="24"/>
        </w:rPr>
      </w:pPr>
      <w:bookmarkStart w:id="63" w:name="_Toc83023822"/>
      <w:r w:rsidRPr="000164D2">
        <w:rPr>
          <w:bCs/>
          <w:sz w:val="24"/>
          <w:szCs w:val="24"/>
        </w:rPr>
        <w:t xml:space="preserve">ПЕРЕЧЕНЬ НОРМАТИВНЫХ ПРАВОВЫХ АКТОВ, РЕГУЛИРУЮЩИХ </w:t>
      </w:r>
      <w:bookmarkEnd w:id="63"/>
      <w:r w:rsidR="003F0469" w:rsidRPr="000164D2">
        <w:rPr>
          <w:rFonts w:eastAsia="Calibri"/>
          <w:sz w:val="24"/>
          <w:szCs w:val="24"/>
          <w:lang w:eastAsia="en-US"/>
        </w:rPr>
        <w:t xml:space="preserve">ПРЕДОСТАВЛЕНИЕ </w:t>
      </w:r>
      <w:r w:rsidR="003F0469" w:rsidRPr="000164D2">
        <w:rPr>
          <w:rFonts w:eastAsia="Calibri"/>
          <w:sz w:val="24"/>
          <w:szCs w:val="24"/>
          <w:lang w:eastAsia="ar-SA"/>
        </w:rPr>
        <w:t>УСЛУГИ</w:t>
      </w:r>
    </w:p>
    <w:p w:rsidR="00D614AF" w:rsidRPr="000164D2" w:rsidRDefault="00D614AF" w:rsidP="000164D2">
      <w:pPr>
        <w:keepNext/>
        <w:autoSpaceDE w:val="0"/>
        <w:autoSpaceDN w:val="0"/>
        <w:adjustRightInd w:val="0"/>
        <w:ind w:firstLine="709"/>
        <w:jc w:val="center"/>
        <w:outlineLvl w:val="1"/>
        <w:rPr>
          <w:sz w:val="24"/>
          <w:szCs w:val="24"/>
        </w:rPr>
      </w:pPr>
    </w:p>
    <w:p w:rsidR="00C762D4" w:rsidRPr="000164D2" w:rsidRDefault="00C762D4" w:rsidP="000164D2">
      <w:pPr>
        <w:autoSpaceDE w:val="0"/>
        <w:autoSpaceDN w:val="0"/>
        <w:ind w:firstLine="709"/>
        <w:jc w:val="both"/>
        <w:rPr>
          <w:bCs/>
          <w:sz w:val="24"/>
          <w:szCs w:val="24"/>
        </w:rPr>
      </w:pPr>
      <w:r w:rsidRPr="000164D2">
        <w:rPr>
          <w:bCs/>
          <w:sz w:val="24"/>
          <w:szCs w:val="24"/>
        </w:rPr>
        <w:t>1.</w:t>
      </w:r>
      <w:r w:rsidRPr="000164D2">
        <w:rPr>
          <w:bCs/>
          <w:sz w:val="24"/>
          <w:szCs w:val="24"/>
        </w:rPr>
        <w:tab/>
        <w:t>Конституция Российской Федерации, принятая всенародным голосованием 12.12.1993 («Российская газета», № 237, 25.12.1993);</w:t>
      </w:r>
    </w:p>
    <w:p w:rsidR="00C762D4" w:rsidRPr="000164D2" w:rsidRDefault="00C762D4" w:rsidP="000164D2">
      <w:pPr>
        <w:autoSpaceDE w:val="0"/>
        <w:autoSpaceDN w:val="0"/>
        <w:ind w:firstLine="709"/>
        <w:jc w:val="both"/>
        <w:rPr>
          <w:bCs/>
          <w:sz w:val="24"/>
          <w:szCs w:val="24"/>
        </w:rPr>
      </w:pPr>
      <w:r w:rsidRPr="000164D2">
        <w:rPr>
          <w:bCs/>
          <w:sz w:val="24"/>
          <w:szCs w:val="24"/>
        </w:rPr>
        <w:t>2.</w:t>
      </w:r>
      <w:r w:rsidRPr="000164D2">
        <w:rPr>
          <w:bCs/>
          <w:sz w:val="24"/>
          <w:szCs w:val="24"/>
        </w:rPr>
        <w:tab/>
        <w:t>Конвенция о правах ребенка, одобренная Генеральной Ассамблеей ООН 20.11.1989 («Сборник международных договоров СССР», выпуск XLVI, 1993);</w:t>
      </w:r>
    </w:p>
    <w:p w:rsidR="00C762D4" w:rsidRPr="000164D2" w:rsidRDefault="00C762D4" w:rsidP="000164D2">
      <w:pPr>
        <w:autoSpaceDE w:val="0"/>
        <w:autoSpaceDN w:val="0"/>
        <w:adjustRightInd w:val="0"/>
        <w:ind w:firstLine="709"/>
        <w:jc w:val="both"/>
        <w:rPr>
          <w:sz w:val="24"/>
          <w:szCs w:val="24"/>
        </w:rPr>
      </w:pPr>
      <w:r w:rsidRPr="000164D2">
        <w:rPr>
          <w:bCs/>
          <w:sz w:val="24"/>
          <w:szCs w:val="24"/>
        </w:rPr>
        <w:t>3.</w:t>
      </w:r>
      <w:r w:rsidRPr="000164D2">
        <w:rPr>
          <w:bCs/>
          <w:sz w:val="24"/>
          <w:szCs w:val="24"/>
        </w:rPr>
        <w:tab/>
        <w:t>Федеральный закон от 29.12.2012 № 273-ФЗ «Об образовании в Российской Федерации» (</w:t>
      </w:r>
      <w:r w:rsidRPr="000164D2">
        <w:rPr>
          <w:sz w:val="24"/>
          <w:szCs w:val="24"/>
        </w:rPr>
        <w:t xml:space="preserve">Официальный интернет-портал правовой информации http://www.pravo.gov.ru, 30.12.2012, </w:t>
      </w:r>
      <w:r w:rsidRPr="000164D2">
        <w:rPr>
          <w:bCs/>
          <w:sz w:val="24"/>
          <w:szCs w:val="24"/>
        </w:rPr>
        <w:t>«Собрание законодательства Российской Федерации», 31.12.2012, № 53 (ч. 1), ст. 7598, «Российская газета», № 303, 31.12.2012);</w:t>
      </w:r>
    </w:p>
    <w:p w:rsidR="00C762D4" w:rsidRPr="000164D2" w:rsidRDefault="00C762D4" w:rsidP="000164D2">
      <w:pPr>
        <w:autoSpaceDE w:val="0"/>
        <w:autoSpaceDN w:val="0"/>
        <w:ind w:firstLine="709"/>
        <w:jc w:val="both"/>
        <w:rPr>
          <w:bCs/>
          <w:sz w:val="24"/>
          <w:szCs w:val="24"/>
        </w:rPr>
      </w:pPr>
      <w:r w:rsidRPr="000164D2">
        <w:rPr>
          <w:bCs/>
          <w:sz w:val="24"/>
          <w:szCs w:val="24"/>
        </w:rPr>
        <w:t>4.</w:t>
      </w:r>
      <w:r w:rsidRPr="000164D2">
        <w:rPr>
          <w:bCs/>
          <w:sz w:val="24"/>
          <w:szCs w:val="24"/>
        </w:rPr>
        <w:tab/>
        <w:t>Федеральный закон от 04.12.2007 № 329-ФЗ «</w:t>
      </w:r>
      <w:r w:rsidR="00F70912" w:rsidRPr="000164D2">
        <w:rPr>
          <w:bCs/>
          <w:sz w:val="24"/>
          <w:szCs w:val="24"/>
        </w:rPr>
        <w:t xml:space="preserve">О физической культуре и спорте </w:t>
      </w:r>
      <w:r w:rsidRPr="000164D2">
        <w:rPr>
          <w:bCs/>
          <w:sz w:val="24"/>
          <w:szCs w:val="24"/>
        </w:rPr>
        <w:t>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C762D4" w:rsidRPr="000164D2" w:rsidRDefault="00C762D4" w:rsidP="000164D2">
      <w:pPr>
        <w:autoSpaceDE w:val="0"/>
        <w:autoSpaceDN w:val="0"/>
        <w:ind w:firstLine="709"/>
        <w:jc w:val="both"/>
        <w:rPr>
          <w:bCs/>
          <w:sz w:val="24"/>
          <w:szCs w:val="24"/>
        </w:rPr>
      </w:pPr>
      <w:r w:rsidRPr="000164D2">
        <w:rPr>
          <w:bCs/>
          <w:sz w:val="24"/>
          <w:szCs w:val="24"/>
        </w:rPr>
        <w:t>5.</w:t>
      </w:r>
      <w:r w:rsidRPr="000164D2">
        <w:rPr>
          <w:bCs/>
          <w:sz w:val="24"/>
          <w:szCs w:val="24"/>
        </w:rPr>
        <w:tab/>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C762D4" w:rsidRPr="000164D2" w:rsidRDefault="00C762D4" w:rsidP="000164D2">
      <w:pPr>
        <w:autoSpaceDE w:val="0"/>
        <w:autoSpaceDN w:val="0"/>
        <w:ind w:firstLine="709"/>
        <w:jc w:val="both"/>
        <w:rPr>
          <w:bCs/>
          <w:sz w:val="24"/>
          <w:szCs w:val="24"/>
        </w:rPr>
      </w:pPr>
      <w:r w:rsidRPr="000164D2">
        <w:rPr>
          <w:bCs/>
          <w:sz w:val="24"/>
          <w:szCs w:val="24"/>
        </w:rPr>
        <w:t>6.</w:t>
      </w:r>
      <w:r w:rsidRPr="000164D2">
        <w:rPr>
          <w:bCs/>
          <w:sz w:val="24"/>
          <w:szCs w:val="24"/>
        </w:rPr>
        <w:tab/>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w:t>
      </w:r>
      <w:r w:rsidR="00F70912" w:rsidRPr="000164D2">
        <w:rPr>
          <w:bCs/>
          <w:sz w:val="24"/>
          <w:szCs w:val="24"/>
        </w:rPr>
        <w:t xml:space="preserve"> 2060, «Парламентская газета», </w:t>
      </w:r>
      <w:r w:rsidRPr="000164D2">
        <w:rPr>
          <w:bCs/>
          <w:sz w:val="24"/>
          <w:szCs w:val="24"/>
        </w:rPr>
        <w:t>№ 70-71, 11.05.2006);</w:t>
      </w:r>
    </w:p>
    <w:p w:rsidR="00C762D4" w:rsidRPr="000164D2" w:rsidRDefault="00C762D4" w:rsidP="000164D2">
      <w:pPr>
        <w:autoSpaceDE w:val="0"/>
        <w:autoSpaceDN w:val="0"/>
        <w:ind w:firstLine="709"/>
        <w:jc w:val="both"/>
        <w:rPr>
          <w:bCs/>
          <w:sz w:val="24"/>
          <w:szCs w:val="24"/>
        </w:rPr>
      </w:pPr>
      <w:r w:rsidRPr="000164D2">
        <w:rPr>
          <w:bCs/>
          <w:sz w:val="24"/>
          <w:szCs w:val="24"/>
        </w:rPr>
        <w:t>7.</w:t>
      </w:r>
      <w:r w:rsidRPr="000164D2">
        <w:rPr>
          <w:bCs/>
          <w:sz w:val="24"/>
          <w:szCs w:val="24"/>
        </w:rPr>
        <w:tab/>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C762D4" w:rsidRPr="000164D2" w:rsidRDefault="00C762D4" w:rsidP="000164D2">
      <w:pPr>
        <w:autoSpaceDE w:val="0"/>
        <w:autoSpaceDN w:val="0"/>
        <w:ind w:firstLine="709"/>
        <w:jc w:val="both"/>
        <w:rPr>
          <w:bCs/>
          <w:sz w:val="24"/>
          <w:szCs w:val="24"/>
        </w:rPr>
      </w:pPr>
      <w:r w:rsidRPr="000164D2">
        <w:rPr>
          <w:bCs/>
          <w:sz w:val="24"/>
          <w:szCs w:val="24"/>
        </w:rPr>
        <w:t>8.</w:t>
      </w:r>
      <w:r w:rsidRPr="000164D2">
        <w:rPr>
          <w:bCs/>
          <w:sz w:val="24"/>
          <w:szCs w:val="24"/>
        </w:rPr>
        <w:tab/>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w:t>
      </w:r>
      <w:r w:rsidR="00F70912" w:rsidRPr="000164D2">
        <w:rPr>
          <w:bCs/>
          <w:sz w:val="24"/>
          <w:szCs w:val="24"/>
        </w:rPr>
        <w:t xml:space="preserve">.2002, «Парламентская газета», </w:t>
      </w:r>
      <w:r w:rsidRPr="000164D2">
        <w:rPr>
          <w:bCs/>
          <w:sz w:val="24"/>
          <w:szCs w:val="24"/>
        </w:rPr>
        <w:t>№ 144, 31.07.2002);</w:t>
      </w:r>
    </w:p>
    <w:p w:rsidR="00C762D4" w:rsidRPr="000164D2" w:rsidRDefault="00C762D4" w:rsidP="000164D2">
      <w:pPr>
        <w:autoSpaceDE w:val="0"/>
        <w:autoSpaceDN w:val="0"/>
        <w:ind w:firstLine="709"/>
        <w:jc w:val="both"/>
        <w:rPr>
          <w:bCs/>
          <w:sz w:val="24"/>
          <w:szCs w:val="24"/>
        </w:rPr>
      </w:pPr>
      <w:r w:rsidRPr="000164D2">
        <w:rPr>
          <w:bCs/>
          <w:sz w:val="24"/>
          <w:szCs w:val="24"/>
        </w:rPr>
        <w:t>9.</w:t>
      </w:r>
      <w:r w:rsidRPr="000164D2">
        <w:rPr>
          <w:bCs/>
          <w:sz w:val="24"/>
          <w:szCs w:val="24"/>
        </w:rPr>
        <w:tab/>
        <w:t xml:space="preserve">Семейный кодекс Российской Федерации от 29.12.1995 № 223-ФЗ («Собрание законодательства Российской Федерации», 01.01.1996, № 1, ст. 16, «Российская газета», № 17, 27.01.1996); </w:t>
      </w:r>
    </w:p>
    <w:p w:rsidR="00C762D4" w:rsidRPr="000164D2" w:rsidRDefault="00C762D4" w:rsidP="000164D2">
      <w:pPr>
        <w:autoSpaceDE w:val="0"/>
        <w:autoSpaceDN w:val="0"/>
        <w:adjustRightInd w:val="0"/>
        <w:ind w:firstLine="709"/>
        <w:jc w:val="both"/>
        <w:rPr>
          <w:sz w:val="24"/>
          <w:szCs w:val="24"/>
        </w:rPr>
      </w:pPr>
      <w:r w:rsidRPr="000164D2">
        <w:rPr>
          <w:bCs/>
          <w:sz w:val="24"/>
          <w:szCs w:val="24"/>
        </w:rPr>
        <w:t>10.</w:t>
      </w:r>
      <w:r w:rsidRPr="000164D2">
        <w:rPr>
          <w:bCs/>
          <w:sz w:val="24"/>
          <w:szCs w:val="24"/>
        </w:rPr>
        <w:tab/>
        <w:t>постановление Правительства Российской</w:t>
      </w:r>
      <w:r w:rsidR="00F70912" w:rsidRPr="000164D2">
        <w:rPr>
          <w:bCs/>
          <w:sz w:val="24"/>
          <w:szCs w:val="24"/>
        </w:rPr>
        <w:t xml:space="preserve"> Федерации от 10.07.2013 № 584 </w:t>
      </w:r>
      <w:r w:rsidRPr="000164D2">
        <w:rPr>
          <w:bCs/>
          <w:sz w:val="24"/>
          <w:szCs w:val="24"/>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164D2">
        <w:rPr>
          <w:sz w:val="24"/>
          <w:szCs w:val="24"/>
        </w:rPr>
        <w:t>Официальный интернет-портал правовой информации http://www.pravo.gov.ru, 20.07.2013, «Собрание законодательства Российской Федерации», 29.07.2013, № 30 (часть II), ст. 4108)</w:t>
      </w:r>
      <w:r w:rsidRPr="000164D2">
        <w:rPr>
          <w:bCs/>
          <w:sz w:val="24"/>
          <w:szCs w:val="24"/>
        </w:rPr>
        <w:t>;</w:t>
      </w:r>
    </w:p>
    <w:p w:rsidR="00C762D4" w:rsidRPr="000164D2" w:rsidRDefault="00C762D4" w:rsidP="000164D2">
      <w:pPr>
        <w:autoSpaceDE w:val="0"/>
        <w:autoSpaceDN w:val="0"/>
        <w:adjustRightInd w:val="0"/>
        <w:ind w:firstLine="709"/>
        <w:jc w:val="both"/>
        <w:rPr>
          <w:bCs/>
          <w:sz w:val="24"/>
          <w:szCs w:val="24"/>
        </w:rPr>
      </w:pPr>
      <w:r w:rsidRPr="000164D2">
        <w:rPr>
          <w:bCs/>
          <w:sz w:val="24"/>
          <w:szCs w:val="24"/>
        </w:rPr>
        <w:t>11.</w:t>
      </w:r>
      <w:r w:rsidRPr="000164D2">
        <w:rPr>
          <w:bCs/>
          <w:sz w:val="24"/>
          <w:szCs w:val="24"/>
        </w:rPr>
        <w:tab/>
        <w:t>постановление Правительства Российской</w:t>
      </w:r>
      <w:r w:rsidR="00F70912" w:rsidRPr="000164D2">
        <w:rPr>
          <w:bCs/>
          <w:sz w:val="24"/>
          <w:szCs w:val="24"/>
        </w:rPr>
        <w:t xml:space="preserve"> Федерации от 28.11.2011 № 977 </w:t>
      </w:r>
      <w:r w:rsidRPr="000164D2">
        <w:rPr>
          <w:bCs/>
          <w:sz w:val="24"/>
          <w:szCs w:val="24"/>
        </w:rPr>
        <w:t>«О федеральной государственной информационной системе</w:t>
      </w:r>
      <w:r w:rsidR="00E90ED0" w:rsidRPr="000164D2">
        <w:rPr>
          <w:bCs/>
          <w:sz w:val="24"/>
          <w:szCs w:val="24"/>
        </w:rPr>
        <w:t xml:space="preserve"> «Единая система идентификации </w:t>
      </w:r>
      <w:r w:rsidRPr="000164D2">
        <w:rPr>
          <w:bCs/>
          <w:sz w:val="24"/>
          <w:szCs w:val="24"/>
        </w:rPr>
        <w:t xml:space="preserve">и аутентификации в инфраструктуре, обеспечивающей информационно-технологическое взаимодействие </w:t>
      </w:r>
      <w:r w:rsidRPr="000164D2">
        <w:rPr>
          <w:sz w:val="24"/>
          <w:szCs w:val="24"/>
        </w:rPr>
        <w:t xml:space="preserve">информационных систем, используемых для </w:t>
      </w:r>
      <w:r w:rsidR="006E1B5B" w:rsidRPr="000164D2">
        <w:rPr>
          <w:sz w:val="24"/>
          <w:szCs w:val="24"/>
        </w:rPr>
        <w:t xml:space="preserve">предоставления государственных </w:t>
      </w:r>
      <w:r w:rsidRPr="000164D2">
        <w:rPr>
          <w:sz w:val="24"/>
          <w:szCs w:val="24"/>
        </w:rPr>
        <w:lastRenderedPageBreak/>
        <w:t>и муниципальных услуг в электронной форме</w:t>
      </w:r>
      <w:r w:rsidRPr="000164D2">
        <w:rPr>
          <w:bCs/>
          <w:sz w:val="24"/>
          <w:szCs w:val="24"/>
        </w:rPr>
        <w:t>» («Собрание законодательства Российской Федерации», 05.12.2011, № 49 (ч. 5), ст. 7284»);</w:t>
      </w:r>
    </w:p>
    <w:p w:rsidR="00C762D4" w:rsidRPr="000164D2" w:rsidRDefault="00C762D4" w:rsidP="000164D2">
      <w:pPr>
        <w:autoSpaceDE w:val="0"/>
        <w:autoSpaceDN w:val="0"/>
        <w:adjustRightInd w:val="0"/>
        <w:ind w:firstLine="709"/>
        <w:jc w:val="both"/>
        <w:rPr>
          <w:bCs/>
          <w:sz w:val="24"/>
          <w:szCs w:val="24"/>
        </w:rPr>
      </w:pPr>
      <w:r w:rsidRPr="000164D2">
        <w:rPr>
          <w:bCs/>
          <w:sz w:val="24"/>
          <w:szCs w:val="24"/>
        </w:rPr>
        <w:t>12.</w:t>
      </w:r>
      <w:r w:rsidRPr="000164D2">
        <w:rPr>
          <w:bCs/>
          <w:sz w:val="24"/>
          <w:szCs w:val="24"/>
        </w:rPr>
        <w:tab/>
        <w:t>приказ Министерства просвещения Российской</w:t>
      </w:r>
      <w:r w:rsidR="00E90ED0" w:rsidRPr="000164D2">
        <w:rPr>
          <w:bCs/>
          <w:sz w:val="24"/>
          <w:szCs w:val="24"/>
        </w:rPr>
        <w:t xml:space="preserve"> Федерации от 09.11.2018 № 196 </w:t>
      </w:r>
      <w:r w:rsidRPr="000164D2">
        <w:rPr>
          <w:bCs/>
          <w:sz w:val="24"/>
          <w:szCs w:val="24"/>
        </w:rPr>
        <w:t>«Об утверждении Порядка организации и осуществлени</w:t>
      </w:r>
      <w:r w:rsidR="00E90ED0" w:rsidRPr="000164D2">
        <w:rPr>
          <w:bCs/>
          <w:sz w:val="24"/>
          <w:szCs w:val="24"/>
        </w:rPr>
        <w:t xml:space="preserve">я образовательной деятельности </w:t>
      </w:r>
      <w:r w:rsidRPr="000164D2">
        <w:rPr>
          <w:bCs/>
          <w:sz w:val="24"/>
          <w:szCs w:val="24"/>
        </w:rPr>
        <w:t>по дополнительным общеобразовательным программам» (</w:t>
      </w:r>
      <w:r w:rsidRPr="000164D2">
        <w:rPr>
          <w:sz w:val="24"/>
          <w:szCs w:val="24"/>
        </w:rPr>
        <w:t>Официальный интернет-портал правовой информации http://www.pravo.gov.ru, 30.11.2018)</w:t>
      </w:r>
      <w:r w:rsidRPr="000164D2">
        <w:rPr>
          <w:bCs/>
          <w:sz w:val="24"/>
          <w:szCs w:val="24"/>
        </w:rPr>
        <w:t>;</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13. приказ</w:t>
      </w:r>
      <w:r w:rsidRPr="000164D2">
        <w:rPr>
          <w:spacing w:val="38"/>
          <w:sz w:val="24"/>
          <w:szCs w:val="24"/>
          <w:lang w:eastAsia="en-US"/>
        </w:rPr>
        <w:t xml:space="preserve"> </w:t>
      </w:r>
      <w:r w:rsidRPr="000164D2">
        <w:rPr>
          <w:sz w:val="24"/>
          <w:szCs w:val="24"/>
          <w:lang w:eastAsia="en-US"/>
        </w:rPr>
        <w:t>Министерства</w:t>
      </w:r>
      <w:r w:rsidRPr="000164D2">
        <w:rPr>
          <w:spacing w:val="96"/>
          <w:sz w:val="24"/>
          <w:szCs w:val="24"/>
          <w:lang w:eastAsia="en-US"/>
        </w:rPr>
        <w:t xml:space="preserve"> </w:t>
      </w:r>
      <w:r w:rsidRPr="000164D2">
        <w:rPr>
          <w:sz w:val="24"/>
          <w:szCs w:val="24"/>
          <w:lang w:eastAsia="en-US"/>
        </w:rPr>
        <w:t>культуры</w:t>
      </w:r>
      <w:r w:rsidRPr="000164D2">
        <w:rPr>
          <w:spacing w:val="98"/>
          <w:sz w:val="24"/>
          <w:szCs w:val="24"/>
          <w:lang w:eastAsia="en-US"/>
        </w:rPr>
        <w:t xml:space="preserve"> </w:t>
      </w:r>
      <w:r w:rsidRPr="000164D2">
        <w:rPr>
          <w:sz w:val="24"/>
          <w:szCs w:val="24"/>
          <w:lang w:eastAsia="en-US"/>
        </w:rPr>
        <w:t>Российской</w:t>
      </w:r>
      <w:r w:rsidRPr="000164D2">
        <w:rPr>
          <w:spacing w:val="98"/>
          <w:sz w:val="24"/>
          <w:szCs w:val="24"/>
          <w:lang w:eastAsia="en-US"/>
        </w:rPr>
        <w:t xml:space="preserve"> </w:t>
      </w:r>
      <w:r w:rsidRPr="000164D2">
        <w:rPr>
          <w:sz w:val="24"/>
          <w:szCs w:val="24"/>
          <w:lang w:eastAsia="en-US"/>
        </w:rPr>
        <w:t>Федерации</w:t>
      </w:r>
      <w:r w:rsidRPr="000164D2">
        <w:rPr>
          <w:spacing w:val="99"/>
          <w:sz w:val="24"/>
          <w:szCs w:val="24"/>
          <w:lang w:eastAsia="en-US"/>
        </w:rPr>
        <w:t xml:space="preserve"> </w:t>
      </w:r>
      <w:r w:rsidRPr="000164D2">
        <w:rPr>
          <w:sz w:val="24"/>
          <w:szCs w:val="24"/>
          <w:lang w:eastAsia="en-US"/>
        </w:rPr>
        <w:t>от</w:t>
      </w:r>
      <w:r w:rsidRPr="000164D2">
        <w:rPr>
          <w:spacing w:val="99"/>
          <w:sz w:val="24"/>
          <w:szCs w:val="24"/>
          <w:lang w:eastAsia="en-US"/>
        </w:rPr>
        <w:t xml:space="preserve"> </w:t>
      </w:r>
      <w:r w:rsidRPr="000164D2">
        <w:rPr>
          <w:sz w:val="24"/>
          <w:szCs w:val="24"/>
          <w:lang w:eastAsia="en-US"/>
        </w:rPr>
        <w:t>14.08.2013</w:t>
      </w:r>
      <w:r w:rsidRPr="000164D2">
        <w:rPr>
          <w:spacing w:val="97"/>
          <w:sz w:val="24"/>
          <w:szCs w:val="24"/>
          <w:lang w:eastAsia="en-US"/>
        </w:rPr>
        <w:t xml:space="preserve"> </w:t>
      </w:r>
      <w:r w:rsidRPr="000164D2">
        <w:rPr>
          <w:sz w:val="24"/>
          <w:szCs w:val="24"/>
          <w:lang w:eastAsia="en-US"/>
        </w:rPr>
        <w:t>№</w:t>
      </w:r>
      <w:r w:rsidRPr="000164D2">
        <w:rPr>
          <w:spacing w:val="97"/>
          <w:sz w:val="24"/>
          <w:szCs w:val="24"/>
          <w:lang w:eastAsia="en-US"/>
        </w:rPr>
        <w:t xml:space="preserve"> </w:t>
      </w:r>
      <w:r w:rsidRPr="000164D2">
        <w:rPr>
          <w:sz w:val="24"/>
          <w:szCs w:val="24"/>
          <w:lang w:eastAsia="en-US"/>
        </w:rPr>
        <w:t>1145 «Об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порядка</w:t>
      </w:r>
      <w:r w:rsidRPr="000164D2">
        <w:rPr>
          <w:spacing w:val="1"/>
          <w:sz w:val="24"/>
          <w:szCs w:val="24"/>
          <w:lang w:eastAsia="en-US"/>
        </w:rPr>
        <w:t xml:space="preserve"> </w:t>
      </w:r>
      <w:r w:rsidRPr="000164D2">
        <w:rPr>
          <w:sz w:val="24"/>
          <w:szCs w:val="24"/>
          <w:lang w:eastAsia="en-US"/>
        </w:rPr>
        <w:t>приема</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обучение</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дополнительным</w:t>
      </w:r>
      <w:r w:rsidRPr="000164D2">
        <w:rPr>
          <w:spacing w:val="1"/>
          <w:sz w:val="24"/>
          <w:szCs w:val="24"/>
          <w:lang w:eastAsia="en-US"/>
        </w:rPr>
        <w:t xml:space="preserve"> </w:t>
      </w:r>
      <w:r w:rsidRPr="000164D2">
        <w:rPr>
          <w:sz w:val="24"/>
          <w:szCs w:val="24"/>
          <w:lang w:eastAsia="en-US"/>
        </w:rPr>
        <w:t>предпрофессиональным</w:t>
      </w:r>
      <w:r w:rsidRPr="000164D2">
        <w:rPr>
          <w:spacing w:val="1"/>
          <w:sz w:val="24"/>
          <w:szCs w:val="24"/>
          <w:lang w:eastAsia="en-US"/>
        </w:rPr>
        <w:t xml:space="preserve"> </w:t>
      </w:r>
      <w:r w:rsidRPr="000164D2">
        <w:rPr>
          <w:sz w:val="24"/>
          <w:szCs w:val="24"/>
          <w:lang w:eastAsia="en-US"/>
        </w:rPr>
        <w:t>программам</w:t>
      </w:r>
      <w:r w:rsidRPr="000164D2">
        <w:rPr>
          <w:spacing w:val="-2"/>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области</w:t>
      </w:r>
      <w:r w:rsidRPr="000164D2">
        <w:rPr>
          <w:spacing w:val="1"/>
          <w:sz w:val="24"/>
          <w:szCs w:val="24"/>
          <w:lang w:eastAsia="en-US"/>
        </w:rPr>
        <w:t xml:space="preserve"> </w:t>
      </w:r>
      <w:r w:rsidRPr="000164D2">
        <w:rPr>
          <w:sz w:val="24"/>
          <w:szCs w:val="24"/>
          <w:lang w:eastAsia="en-US"/>
        </w:rPr>
        <w:t>искусств» («Российская газета»,</w:t>
      </w:r>
      <w:r w:rsidRPr="000164D2">
        <w:rPr>
          <w:spacing w:val="-1"/>
          <w:sz w:val="24"/>
          <w:szCs w:val="24"/>
          <w:lang w:eastAsia="en-US"/>
        </w:rPr>
        <w:t xml:space="preserve"> </w:t>
      </w:r>
      <w:r w:rsidRPr="000164D2">
        <w:rPr>
          <w:sz w:val="24"/>
          <w:szCs w:val="24"/>
          <w:lang w:eastAsia="en-US"/>
        </w:rPr>
        <w:t>№</w:t>
      </w:r>
      <w:r w:rsidRPr="000164D2">
        <w:rPr>
          <w:spacing w:val="-2"/>
          <w:sz w:val="24"/>
          <w:szCs w:val="24"/>
          <w:lang w:eastAsia="en-US"/>
        </w:rPr>
        <w:t xml:space="preserve"> </w:t>
      </w:r>
      <w:r w:rsidRPr="000164D2">
        <w:rPr>
          <w:sz w:val="24"/>
          <w:szCs w:val="24"/>
          <w:lang w:eastAsia="en-US"/>
        </w:rPr>
        <w:t>24, 05.02.2014);</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14. приказ Министерства спорта РФ от 15.11.2018 г. № 939 «Об утверждении 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w:t>
      </w:r>
      <w:r w:rsidRPr="000164D2">
        <w:rPr>
          <w:spacing w:val="1"/>
          <w:sz w:val="24"/>
          <w:szCs w:val="24"/>
          <w:lang w:eastAsia="en-US"/>
        </w:rPr>
        <w:t xml:space="preserve"> </w:t>
      </w:r>
      <w:r w:rsidRPr="000164D2">
        <w:rPr>
          <w:sz w:val="24"/>
          <w:szCs w:val="24"/>
          <w:lang w:eastAsia="en-US"/>
        </w:rPr>
        <w:t>дополнительных предпрофессиональных программ в области физической культуры и спорта и к</w:t>
      </w:r>
      <w:r w:rsidRPr="000164D2">
        <w:rPr>
          <w:spacing w:val="1"/>
          <w:sz w:val="24"/>
          <w:szCs w:val="24"/>
          <w:lang w:eastAsia="en-US"/>
        </w:rPr>
        <w:t xml:space="preserve"> </w:t>
      </w:r>
      <w:r w:rsidRPr="000164D2">
        <w:rPr>
          <w:sz w:val="24"/>
          <w:szCs w:val="24"/>
          <w:lang w:eastAsia="en-US"/>
        </w:rPr>
        <w:t>срокам</w:t>
      </w:r>
      <w:r w:rsidRPr="000164D2">
        <w:rPr>
          <w:spacing w:val="-2"/>
          <w:sz w:val="24"/>
          <w:szCs w:val="24"/>
          <w:lang w:eastAsia="en-US"/>
        </w:rPr>
        <w:t xml:space="preserve"> </w:t>
      </w:r>
      <w:r w:rsidRPr="000164D2">
        <w:rPr>
          <w:sz w:val="24"/>
          <w:szCs w:val="24"/>
          <w:lang w:eastAsia="en-US"/>
        </w:rPr>
        <w:t>обучения по этим</w:t>
      </w:r>
      <w:r w:rsidRPr="000164D2">
        <w:rPr>
          <w:spacing w:val="-1"/>
          <w:sz w:val="24"/>
          <w:szCs w:val="24"/>
          <w:lang w:eastAsia="en-US"/>
        </w:rPr>
        <w:t xml:space="preserve"> </w:t>
      </w:r>
      <w:r w:rsidRPr="000164D2">
        <w:rPr>
          <w:sz w:val="24"/>
          <w:szCs w:val="24"/>
          <w:lang w:eastAsia="en-US"/>
        </w:rPr>
        <w:t>программам»;</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15.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163</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"Фортепиано"</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4"/>
          <w:sz w:val="24"/>
          <w:szCs w:val="24"/>
          <w:lang w:eastAsia="en-US"/>
        </w:rPr>
        <w:t xml:space="preserve"> </w:t>
      </w:r>
      <w:r w:rsidRPr="000164D2">
        <w:rPr>
          <w:sz w:val="24"/>
          <w:szCs w:val="24"/>
          <w:lang w:eastAsia="en-US"/>
        </w:rPr>
        <w:t>обучения по</w:t>
      </w:r>
      <w:r w:rsidRPr="000164D2">
        <w:rPr>
          <w:spacing w:val="-1"/>
          <w:sz w:val="24"/>
          <w:szCs w:val="24"/>
          <w:lang w:eastAsia="en-US"/>
        </w:rPr>
        <w:t xml:space="preserve"> </w:t>
      </w:r>
      <w:r w:rsidRPr="000164D2">
        <w:rPr>
          <w:sz w:val="24"/>
          <w:szCs w:val="24"/>
          <w:lang w:eastAsia="en-US"/>
        </w:rPr>
        <w:t>этой 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16.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164</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"Струнные</w:t>
      </w:r>
      <w:r w:rsidRPr="000164D2">
        <w:rPr>
          <w:spacing w:val="-2"/>
          <w:sz w:val="24"/>
          <w:szCs w:val="24"/>
          <w:lang w:eastAsia="en-US"/>
        </w:rPr>
        <w:t xml:space="preserve"> </w:t>
      </w:r>
      <w:r w:rsidRPr="000164D2">
        <w:rPr>
          <w:sz w:val="24"/>
          <w:szCs w:val="24"/>
          <w:lang w:eastAsia="en-US"/>
        </w:rPr>
        <w:t>инструменты"</w:t>
      </w:r>
      <w:r w:rsidRPr="000164D2">
        <w:rPr>
          <w:spacing w:val="-1"/>
          <w:sz w:val="24"/>
          <w:szCs w:val="24"/>
          <w:lang w:eastAsia="en-US"/>
        </w:rPr>
        <w:t xml:space="preserve"> </w:t>
      </w:r>
      <w:r w:rsidRPr="000164D2">
        <w:rPr>
          <w:sz w:val="24"/>
          <w:szCs w:val="24"/>
          <w:lang w:eastAsia="en-US"/>
        </w:rPr>
        <w:t>и сроку</w:t>
      </w:r>
      <w:r w:rsidRPr="000164D2">
        <w:rPr>
          <w:spacing w:val="-1"/>
          <w:sz w:val="24"/>
          <w:szCs w:val="24"/>
          <w:lang w:eastAsia="en-US"/>
        </w:rPr>
        <w:t xml:space="preserve"> </w:t>
      </w:r>
      <w:r w:rsidRPr="000164D2">
        <w:rPr>
          <w:sz w:val="24"/>
          <w:szCs w:val="24"/>
          <w:lang w:eastAsia="en-US"/>
        </w:rPr>
        <w:t>обучения</w:t>
      </w:r>
      <w:r w:rsidRPr="000164D2">
        <w:rPr>
          <w:spacing w:val="-3"/>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этой 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17.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165</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"Духовые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ударные</w:t>
      </w:r>
      <w:r w:rsidRPr="000164D2">
        <w:rPr>
          <w:spacing w:val="1"/>
          <w:sz w:val="24"/>
          <w:szCs w:val="24"/>
          <w:lang w:eastAsia="en-US"/>
        </w:rPr>
        <w:t xml:space="preserve"> </w:t>
      </w:r>
      <w:r w:rsidRPr="000164D2">
        <w:rPr>
          <w:sz w:val="24"/>
          <w:szCs w:val="24"/>
          <w:lang w:eastAsia="en-US"/>
        </w:rPr>
        <w:t>инструменты"</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w:t>
      </w:r>
      <w:r w:rsidRPr="000164D2">
        <w:rPr>
          <w:spacing w:val="1"/>
          <w:sz w:val="24"/>
          <w:szCs w:val="24"/>
          <w:lang w:eastAsia="en-US"/>
        </w:rPr>
        <w:t xml:space="preserve"> </w:t>
      </w:r>
      <w:r w:rsidRPr="000164D2">
        <w:rPr>
          <w:sz w:val="24"/>
          <w:szCs w:val="24"/>
          <w:lang w:eastAsia="en-US"/>
        </w:rPr>
        <w:t>по</w:t>
      </w:r>
      <w:r w:rsidRPr="000164D2">
        <w:rPr>
          <w:spacing w:val="6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18.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162</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"Народные</w:t>
      </w:r>
      <w:r w:rsidRPr="000164D2">
        <w:rPr>
          <w:spacing w:val="-3"/>
          <w:sz w:val="24"/>
          <w:szCs w:val="24"/>
          <w:lang w:eastAsia="en-US"/>
        </w:rPr>
        <w:t xml:space="preserve"> </w:t>
      </w:r>
      <w:r w:rsidRPr="000164D2">
        <w:rPr>
          <w:sz w:val="24"/>
          <w:szCs w:val="24"/>
          <w:lang w:eastAsia="en-US"/>
        </w:rPr>
        <w:t>инструменты" и</w:t>
      </w:r>
      <w:r w:rsidRPr="000164D2">
        <w:rPr>
          <w:spacing w:val="-1"/>
          <w:sz w:val="24"/>
          <w:szCs w:val="24"/>
          <w:lang w:eastAsia="en-US"/>
        </w:rPr>
        <w:t xml:space="preserve"> </w:t>
      </w:r>
      <w:r w:rsidRPr="000164D2">
        <w:rPr>
          <w:sz w:val="24"/>
          <w:szCs w:val="24"/>
          <w:lang w:eastAsia="en-US"/>
        </w:rPr>
        <w:t>сроку обучения</w:t>
      </w:r>
      <w:r w:rsidRPr="000164D2">
        <w:rPr>
          <w:spacing w:val="-4"/>
          <w:sz w:val="24"/>
          <w:szCs w:val="24"/>
          <w:lang w:eastAsia="en-US"/>
        </w:rPr>
        <w:t xml:space="preserve"> </w:t>
      </w:r>
      <w:r w:rsidRPr="000164D2">
        <w:rPr>
          <w:sz w:val="24"/>
          <w:szCs w:val="24"/>
          <w:lang w:eastAsia="en-US"/>
        </w:rPr>
        <w:t>по этой</w:t>
      </w:r>
      <w:r w:rsidRPr="000164D2">
        <w:rPr>
          <w:spacing w:val="-3"/>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19. приказ Министерства культуры РФ от 1 октября 2018 г.</w:t>
      </w:r>
      <w:r w:rsidRPr="000164D2">
        <w:rPr>
          <w:spacing w:val="1"/>
          <w:sz w:val="24"/>
          <w:szCs w:val="24"/>
          <w:lang w:eastAsia="en-US"/>
        </w:rPr>
        <w:t xml:space="preserve"> </w:t>
      </w:r>
      <w:r w:rsidRPr="000164D2">
        <w:rPr>
          <w:sz w:val="24"/>
          <w:szCs w:val="24"/>
          <w:lang w:eastAsia="en-US"/>
        </w:rPr>
        <w:t>№ 1685 «Об 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предпрофессиональной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области</w:t>
      </w:r>
      <w:r w:rsidRPr="000164D2">
        <w:rPr>
          <w:spacing w:val="6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"Хоровое</w:t>
      </w:r>
      <w:r w:rsidRPr="000164D2">
        <w:rPr>
          <w:spacing w:val="-2"/>
          <w:sz w:val="24"/>
          <w:szCs w:val="24"/>
          <w:lang w:eastAsia="en-US"/>
        </w:rPr>
        <w:t xml:space="preserve"> </w:t>
      </w:r>
      <w:r w:rsidRPr="000164D2">
        <w:rPr>
          <w:sz w:val="24"/>
          <w:szCs w:val="24"/>
          <w:lang w:eastAsia="en-US"/>
        </w:rPr>
        <w:t>пение"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w:t>
      </w:r>
      <w:r w:rsidRPr="000164D2">
        <w:rPr>
          <w:spacing w:val="-3"/>
          <w:sz w:val="24"/>
          <w:szCs w:val="24"/>
          <w:lang w:eastAsia="en-US"/>
        </w:rPr>
        <w:t xml:space="preserve"> </w:t>
      </w:r>
      <w:r w:rsidRPr="000164D2">
        <w:rPr>
          <w:sz w:val="24"/>
          <w:szCs w:val="24"/>
          <w:lang w:eastAsia="en-US"/>
        </w:rPr>
        <w:t>по этой</w:t>
      </w:r>
      <w:r w:rsidRPr="000164D2">
        <w:rPr>
          <w:spacing w:val="-2"/>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20. приказ Министерства культуры РФ от 12 декабря 2014 г. № 2156 «Об 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предпрофессиональной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области</w:t>
      </w:r>
      <w:r w:rsidRPr="000164D2">
        <w:rPr>
          <w:spacing w:val="6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"Музыкальный фольклор"</w:t>
      </w:r>
      <w:r w:rsidRPr="000164D2">
        <w:rPr>
          <w:spacing w:val="-2"/>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 по 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21.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9</w:t>
      </w:r>
      <w:r w:rsidRPr="000164D2">
        <w:rPr>
          <w:spacing w:val="1"/>
          <w:sz w:val="24"/>
          <w:szCs w:val="24"/>
          <w:lang w:eastAsia="en-US"/>
        </w:rPr>
        <w:t xml:space="preserve"> </w:t>
      </w:r>
      <w:r w:rsidRPr="000164D2">
        <w:rPr>
          <w:sz w:val="24"/>
          <w:szCs w:val="24"/>
          <w:lang w:eastAsia="en-US"/>
        </w:rPr>
        <w:t>августа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854</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музыкального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"Инструменты</w:t>
      </w:r>
      <w:r w:rsidRPr="000164D2">
        <w:rPr>
          <w:spacing w:val="1"/>
          <w:sz w:val="24"/>
          <w:szCs w:val="24"/>
          <w:lang w:eastAsia="en-US"/>
        </w:rPr>
        <w:t xml:space="preserve"> </w:t>
      </w:r>
      <w:r w:rsidRPr="000164D2">
        <w:rPr>
          <w:sz w:val="24"/>
          <w:szCs w:val="24"/>
          <w:lang w:eastAsia="en-US"/>
        </w:rPr>
        <w:t>эстрадного</w:t>
      </w:r>
      <w:r w:rsidRPr="000164D2">
        <w:rPr>
          <w:spacing w:val="1"/>
          <w:sz w:val="24"/>
          <w:szCs w:val="24"/>
          <w:lang w:eastAsia="en-US"/>
        </w:rPr>
        <w:t xml:space="preserve"> </w:t>
      </w:r>
      <w:r w:rsidRPr="000164D2">
        <w:rPr>
          <w:sz w:val="24"/>
          <w:szCs w:val="24"/>
          <w:lang w:eastAsia="en-US"/>
        </w:rPr>
        <w:t>оркестра"</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22.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156</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изобразительного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"Живопись"</w:t>
      </w:r>
      <w:r w:rsidRPr="000164D2">
        <w:rPr>
          <w:spacing w:val="-1"/>
          <w:sz w:val="24"/>
          <w:szCs w:val="24"/>
          <w:lang w:eastAsia="en-US"/>
        </w:rPr>
        <w:t xml:space="preserve"> </w:t>
      </w:r>
      <w:r w:rsidRPr="000164D2">
        <w:rPr>
          <w:sz w:val="24"/>
          <w:szCs w:val="24"/>
          <w:lang w:eastAsia="en-US"/>
        </w:rPr>
        <w:t>и сроку обучения</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23. приказ Министерства культуры РФ от 26 октября 2015 г. № 2668 «Об 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lastRenderedPageBreak/>
        <w:t>реализации</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предпрофессиональной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области</w:t>
      </w:r>
      <w:r w:rsidRPr="000164D2">
        <w:rPr>
          <w:spacing w:val="1"/>
          <w:sz w:val="24"/>
          <w:szCs w:val="24"/>
          <w:lang w:eastAsia="en-US"/>
        </w:rPr>
        <w:t xml:space="preserve"> </w:t>
      </w:r>
      <w:r w:rsidRPr="000164D2">
        <w:rPr>
          <w:sz w:val="24"/>
          <w:szCs w:val="24"/>
          <w:lang w:eastAsia="en-US"/>
        </w:rPr>
        <w:t>изобразительного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"Акварельная живопись"</w:t>
      </w:r>
      <w:r w:rsidRPr="000164D2">
        <w:rPr>
          <w:spacing w:val="-4"/>
          <w:sz w:val="24"/>
          <w:szCs w:val="24"/>
          <w:lang w:eastAsia="en-US"/>
        </w:rPr>
        <w:t xml:space="preserve"> </w:t>
      </w:r>
      <w:r w:rsidRPr="000164D2">
        <w:rPr>
          <w:sz w:val="24"/>
          <w:szCs w:val="24"/>
          <w:lang w:eastAsia="en-US"/>
        </w:rPr>
        <w:t>и сроку обучения</w:t>
      </w:r>
      <w:r w:rsidRPr="000164D2">
        <w:rPr>
          <w:spacing w:val="-1"/>
          <w:sz w:val="24"/>
          <w:szCs w:val="24"/>
          <w:lang w:eastAsia="en-US"/>
        </w:rPr>
        <w:t xml:space="preserve"> </w:t>
      </w:r>
      <w:r w:rsidRPr="000164D2">
        <w:rPr>
          <w:sz w:val="24"/>
          <w:szCs w:val="24"/>
          <w:lang w:eastAsia="en-US"/>
        </w:rPr>
        <w:t>по этой 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24.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9</w:t>
      </w:r>
      <w:r w:rsidRPr="000164D2">
        <w:rPr>
          <w:spacing w:val="1"/>
          <w:sz w:val="24"/>
          <w:szCs w:val="24"/>
          <w:lang w:eastAsia="en-US"/>
        </w:rPr>
        <w:t xml:space="preserve"> </w:t>
      </w:r>
      <w:r w:rsidRPr="000164D2">
        <w:rPr>
          <w:sz w:val="24"/>
          <w:szCs w:val="24"/>
          <w:lang w:eastAsia="en-US"/>
        </w:rPr>
        <w:t>августа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855</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изобразительного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"Дизайн"</w:t>
      </w:r>
      <w:r w:rsidRPr="000164D2">
        <w:rPr>
          <w:spacing w:val="-2"/>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4"/>
          <w:sz w:val="24"/>
          <w:szCs w:val="24"/>
          <w:lang w:eastAsia="en-US"/>
        </w:rPr>
        <w:t xml:space="preserve"> </w:t>
      </w:r>
      <w:r w:rsidRPr="000164D2">
        <w:rPr>
          <w:sz w:val="24"/>
          <w:szCs w:val="24"/>
          <w:lang w:eastAsia="en-US"/>
        </w:rPr>
        <w:t>обучения по</w:t>
      </w:r>
      <w:r w:rsidRPr="000164D2">
        <w:rPr>
          <w:spacing w:val="-1"/>
          <w:sz w:val="24"/>
          <w:szCs w:val="24"/>
          <w:lang w:eastAsia="en-US"/>
        </w:rPr>
        <w:t xml:space="preserve"> </w:t>
      </w:r>
      <w:r w:rsidRPr="000164D2">
        <w:rPr>
          <w:sz w:val="24"/>
          <w:szCs w:val="24"/>
          <w:lang w:eastAsia="en-US"/>
        </w:rPr>
        <w:t>этой 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25.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159</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декоративно-прикладного искусства "Декоративно-прикладное творчество" и сроку обучения по</w:t>
      </w:r>
      <w:r w:rsidRPr="000164D2">
        <w:rPr>
          <w:spacing w:val="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26. приказ Министерства культуры РФ от 14 августа 2013 г. № 1144 «Об 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архитектурного</w:t>
      </w:r>
      <w:r w:rsidRPr="000164D2">
        <w:rPr>
          <w:spacing w:val="-4"/>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"Архитектура"</w:t>
      </w:r>
      <w:r w:rsidRPr="000164D2">
        <w:rPr>
          <w:spacing w:val="-2"/>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 по этой</w:t>
      </w:r>
      <w:r w:rsidRPr="000164D2">
        <w:rPr>
          <w:spacing w:val="-2"/>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27.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158</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хореографического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"Хореографическое</w:t>
      </w:r>
      <w:r w:rsidRPr="000164D2">
        <w:rPr>
          <w:spacing w:val="1"/>
          <w:sz w:val="24"/>
          <w:szCs w:val="24"/>
          <w:lang w:eastAsia="en-US"/>
        </w:rPr>
        <w:t xml:space="preserve"> </w:t>
      </w:r>
      <w:r w:rsidRPr="000164D2">
        <w:rPr>
          <w:sz w:val="24"/>
          <w:szCs w:val="24"/>
          <w:lang w:eastAsia="en-US"/>
        </w:rPr>
        <w:t>творчество"</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28. приказ Министерства культуры РФ от 29 октября 2015 г. № 2709 «Об 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предпрофессиональной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области</w:t>
      </w:r>
      <w:r w:rsidRPr="000164D2">
        <w:rPr>
          <w:spacing w:val="1"/>
          <w:sz w:val="24"/>
          <w:szCs w:val="24"/>
          <w:lang w:eastAsia="en-US"/>
        </w:rPr>
        <w:t xml:space="preserve"> </w:t>
      </w:r>
      <w:r w:rsidRPr="000164D2">
        <w:rPr>
          <w:sz w:val="24"/>
          <w:szCs w:val="24"/>
          <w:lang w:eastAsia="en-US"/>
        </w:rPr>
        <w:t>хореографического</w:t>
      </w:r>
      <w:r w:rsidRPr="000164D2">
        <w:rPr>
          <w:spacing w:val="1"/>
          <w:sz w:val="24"/>
          <w:szCs w:val="24"/>
          <w:lang w:eastAsia="en-US"/>
        </w:rPr>
        <w:t xml:space="preserve"> </w:t>
      </w:r>
      <w:r w:rsidRPr="000164D2">
        <w:rPr>
          <w:sz w:val="24"/>
          <w:szCs w:val="24"/>
          <w:lang w:eastAsia="en-US"/>
        </w:rPr>
        <w:t>искусства</w:t>
      </w:r>
      <w:r w:rsidRPr="000164D2">
        <w:rPr>
          <w:spacing w:val="-2"/>
          <w:sz w:val="24"/>
          <w:szCs w:val="24"/>
          <w:lang w:eastAsia="en-US"/>
        </w:rPr>
        <w:t xml:space="preserve"> </w:t>
      </w:r>
      <w:r w:rsidRPr="000164D2">
        <w:rPr>
          <w:sz w:val="24"/>
          <w:szCs w:val="24"/>
          <w:lang w:eastAsia="en-US"/>
        </w:rPr>
        <w:t>"Искусство балета" и</w:t>
      </w:r>
      <w:r w:rsidRPr="000164D2">
        <w:rPr>
          <w:spacing w:val="1"/>
          <w:sz w:val="24"/>
          <w:szCs w:val="24"/>
          <w:lang w:eastAsia="en-US"/>
        </w:rPr>
        <w:t xml:space="preserve"> </w:t>
      </w:r>
      <w:r w:rsidRPr="000164D2">
        <w:rPr>
          <w:sz w:val="24"/>
          <w:szCs w:val="24"/>
          <w:lang w:eastAsia="en-US"/>
        </w:rPr>
        <w:t>сроку обучения</w:t>
      </w:r>
      <w:r w:rsidRPr="000164D2">
        <w:rPr>
          <w:spacing w:val="-1"/>
          <w:sz w:val="24"/>
          <w:szCs w:val="24"/>
          <w:lang w:eastAsia="en-US"/>
        </w:rPr>
        <w:t xml:space="preserve"> </w:t>
      </w:r>
      <w:r w:rsidRPr="000164D2">
        <w:rPr>
          <w:sz w:val="24"/>
          <w:szCs w:val="24"/>
          <w:lang w:eastAsia="en-US"/>
        </w:rPr>
        <w:t>по этой</w:t>
      </w:r>
      <w:r w:rsidRPr="000164D2">
        <w:rPr>
          <w:spacing w:val="-2"/>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29.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157</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театрального</w:t>
      </w:r>
      <w:r w:rsidRPr="000164D2">
        <w:rPr>
          <w:spacing w:val="-1"/>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"Искусство</w:t>
      </w:r>
      <w:r w:rsidRPr="000164D2">
        <w:rPr>
          <w:spacing w:val="-1"/>
          <w:sz w:val="24"/>
          <w:szCs w:val="24"/>
          <w:lang w:eastAsia="en-US"/>
        </w:rPr>
        <w:t xml:space="preserve"> </w:t>
      </w:r>
      <w:r w:rsidRPr="000164D2">
        <w:rPr>
          <w:sz w:val="24"/>
          <w:szCs w:val="24"/>
          <w:lang w:eastAsia="en-US"/>
        </w:rPr>
        <w:t>театра" 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 по</w:t>
      </w:r>
      <w:r w:rsidRPr="000164D2">
        <w:rPr>
          <w:spacing w:val="-1"/>
          <w:sz w:val="24"/>
          <w:szCs w:val="24"/>
          <w:lang w:eastAsia="en-US"/>
        </w:rPr>
        <w:t xml:space="preserve"> </w:t>
      </w:r>
      <w:r w:rsidRPr="000164D2">
        <w:rPr>
          <w:sz w:val="24"/>
          <w:szCs w:val="24"/>
          <w:lang w:eastAsia="en-US"/>
        </w:rPr>
        <w:t>этой</w:t>
      </w:r>
      <w:r w:rsidRPr="000164D2">
        <w:rPr>
          <w:spacing w:val="-1"/>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30.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РФ</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12</w:t>
      </w:r>
      <w:r w:rsidRPr="000164D2">
        <w:rPr>
          <w:spacing w:val="1"/>
          <w:sz w:val="24"/>
          <w:szCs w:val="24"/>
          <w:lang w:eastAsia="en-US"/>
        </w:rPr>
        <w:t xml:space="preserve"> </w:t>
      </w:r>
      <w:r w:rsidRPr="000164D2">
        <w:rPr>
          <w:sz w:val="24"/>
          <w:szCs w:val="24"/>
          <w:lang w:eastAsia="en-US"/>
        </w:rPr>
        <w:t>марта</w:t>
      </w:r>
      <w:r w:rsidRPr="000164D2">
        <w:rPr>
          <w:spacing w:val="1"/>
          <w:sz w:val="24"/>
          <w:szCs w:val="24"/>
          <w:lang w:eastAsia="en-US"/>
        </w:rPr>
        <w:t xml:space="preserve"> </w:t>
      </w:r>
      <w:r w:rsidRPr="000164D2">
        <w:rPr>
          <w:sz w:val="24"/>
          <w:szCs w:val="24"/>
          <w:lang w:eastAsia="en-US"/>
        </w:rPr>
        <w:t>2012</w:t>
      </w:r>
      <w:r w:rsidRPr="000164D2">
        <w:rPr>
          <w:spacing w:val="1"/>
          <w:sz w:val="24"/>
          <w:szCs w:val="24"/>
          <w:lang w:eastAsia="en-US"/>
        </w:rPr>
        <w:t xml:space="preserve"> </w:t>
      </w:r>
      <w:r w:rsidRPr="000164D2">
        <w:rPr>
          <w:sz w:val="24"/>
          <w:szCs w:val="24"/>
          <w:lang w:eastAsia="en-US"/>
        </w:rPr>
        <w:t>г.</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160</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федеральных</w:t>
      </w:r>
      <w:r w:rsidRPr="000164D2">
        <w:rPr>
          <w:spacing w:val="1"/>
          <w:sz w:val="24"/>
          <w:szCs w:val="24"/>
          <w:lang w:eastAsia="en-US"/>
        </w:rPr>
        <w:t xml:space="preserve"> </w:t>
      </w:r>
      <w:r w:rsidRPr="000164D2">
        <w:rPr>
          <w:sz w:val="24"/>
          <w:szCs w:val="24"/>
          <w:lang w:eastAsia="en-US"/>
        </w:rPr>
        <w:t>государственных</w:t>
      </w:r>
      <w:r w:rsidRPr="000164D2">
        <w:rPr>
          <w:spacing w:val="1"/>
          <w:sz w:val="24"/>
          <w:szCs w:val="24"/>
          <w:lang w:eastAsia="en-US"/>
        </w:rPr>
        <w:t xml:space="preserve"> </w:t>
      </w:r>
      <w:r w:rsidRPr="000164D2">
        <w:rPr>
          <w:sz w:val="24"/>
          <w:szCs w:val="24"/>
          <w:lang w:eastAsia="en-US"/>
        </w:rPr>
        <w:t>требований</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минимуму</w:t>
      </w:r>
      <w:r w:rsidRPr="000164D2">
        <w:rPr>
          <w:spacing w:val="1"/>
          <w:sz w:val="24"/>
          <w:szCs w:val="24"/>
          <w:lang w:eastAsia="en-US"/>
        </w:rPr>
        <w:t xml:space="preserve"> </w:t>
      </w:r>
      <w:r w:rsidRPr="000164D2">
        <w:rPr>
          <w:sz w:val="24"/>
          <w:szCs w:val="24"/>
          <w:lang w:eastAsia="en-US"/>
        </w:rPr>
        <w:t>содержания,</w:t>
      </w:r>
      <w:r w:rsidRPr="000164D2">
        <w:rPr>
          <w:spacing w:val="1"/>
          <w:sz w:val="24"/>
          <w:szCs w:val="24"/>
          <w:lang w:eastAsia="en-US"/>
        </w:rPr>
        <w:t xml:space="preserve"> </w:t>
      </w:r>
      <w:r w:rsidRPr="000164D2">
        <w:rPr>
          <w:sz w:val="24"/>
          <w:szCs w:val="24"/>
          <w:lang w:eastAsia="en-US"/>
        </w:rPr>
        <w:t>структуре</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условиям</w:t>
      </w:r>
      <w:r w:rsidRPr="000164D2">
        <w:rPr>
          <w:spacing w:val="1"/>
          <w:sz w:val="24"/>
          <w:szCs w:val="24"/>
          <w:lang w:eastAsia="en-US"/>
        </w:rPr>
        <w:t xml:space="preserve"> </w:t>
      </w:r>
      <w:r w:rsidRPr="000164D2">
        <w:rPr>
          <w:sz w:val="24"/>
          <w:szCs w:val="24"/>
          <w:lang w:eastAsia="en-US"/>
        </w:rPr>
        <w:t>реализации дополнительной предпрофессиональной общеобразовательной программы в области</w:t>
      </w:r>
      <w:r w:rsidRPr="000164D2">
        <w:rPr>
          <w:spacing w:val="1"/>
          <w:sz w:val="24"/>
          <w:szCs w:val="24"/>
          <w:lang w:eastAsia="en-US"/>
        </w:rPr>
        <w:t xml:space="preserve"> </w:t>
      </w:r>
      <w:r w:rsidRPr="000164D2">
        <w:rPr>
          <w:sz w:val="24"/>
          <w:szCs w:val="24"/>
          <w:lang w:eastAsia="en-US"/>
        </w:rPr>
        <w:t>циркового</w:t>
      </w:r>
      <w:r w:rsidRPr="000164D2">
        <w:rPr>
          <w:spacing w:val="-4"/>
          <w:sz w:val="24"/>
          <w:szCs w:val="24"/>
          <w:lang w:eastAsia="en-US"/>
        </w:rPr>
        <w:t xml:space="preserve"> </w:t>
      </w:r>
      <w:r w:rsidRPr="000164D2">
        <w:rPr>
          <w:sz w:val="24"/>
          <w:szCs w:val="24"/>
          <w:lang w:eastAsia="en-US"/>
        </w:rPr>
        <w:t>искусства</w:t>
      </w:r>
      <w:r w:rsidRPr="000164D2">
        <w:rPr>
          <w:spacing w:val="-1"/>
          <w:sz w:val="24"/>
          <w:szCs w:val="24"/>
          <w:lang w:eastAsia="en-US"/>
        </w:rPr>
        <w:t xml:space="preserve"> </w:t>
      </w:r>
      <w:r w:rsidRPr="000164D2">
        <w:rPr>
          <w:sz w:val="24"/>
          <w:szCs w:val="24"/>
          <w:lang w:eastAsia="en-US"/>
        </w:rPr>
        <w:t>"Искусство цирка"</w:t>
      </w:r>
      <w:r w:rsidRPr="000164D2">
        <w:rPr>
          <w:spacing w:val="-2"/>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сроку</w:t>
      </w:r>
      <w:r w:rsidRPr="000164D2">
        <w:rPr>
          <w:spacing w:val="-1"/>
          <w:sz w:val="24"/>
          <w:szCs w:val="24"/>
          <w:lang w:eastAsia="en-US"/>
        </w:rPr>
        <w:t xml:space="preserve"> </w:t>
      </w:r>
      <w:r w:rsidRPr="000164D2">
        <w:rPr>
          <w:sz w:val="24"/>
          <w:szCs w:val="24"/>
          <w:lang w:eastAsia="en-US"/>
        </w:rPr>
        <w:t>обучения по этой</w:t>
      </w:r>
      <w:r w:rsidRPr="000164D2">
        <w:rPr>
          <w:spacing w:val="-2"/>
          <w:sz w:val="24"/>
          <w:szCs w:val="24"/>
          <w:lang w:eastAsia="en-US"/>
        </w:rPr>
        <w:t xml:space="preserve"> </w:t>
      </w:r>
      <w:r w:rsidRPr="000164D2">
        <w:rPr>
          <w:sz w:val="24"/>
          <w:szCs w:val="24"/>
          <w:lang w:eastAsia="en-US"/>
        </w:rPr>
        <w:t>программе»;</w:t>
      </w:r>
    </w:p>
    <w:p w:rsidR="003F24C9" w:rsidRPr="000164D2" w:rsidRDefault="003F24C9"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31. приказ</w:t>
      </w:r>
      <w:r w:rsidRPr="000164D2">
        <w:rPr>
          <w:spacing w:val="1"/>
          <w:sz w:val="24"/>
          <w:szCs w:val="24"/>
          <w:lang w:eastAsia="en-US"/>
        </w:rPr>
        <w:t xml:space="preserve"> </w:t>
      </w:r>
      <w:r w:rsidRPr="000164D2">
        <w:rPr>
          <w:sz w:val="24"/>
          <w:szCs w:val="24"/>
          <w:lang w:eastAsia="en-US"/>
        </w:rPr>
        <w:t>Министерства</w:t>
      </w:r>
      <w:r w:rsidRPr="000164D2">
        <w:rPr>
          <w:spacing w:val="1"/>
          <w:sz w:val="24"/>
          <w:szCs w:val="24"/>
          <w:lang w:eastAsia="en-US"/>
        </w:rPr>
        <w:t xml:space="preserve"> </w:t>
      </w:r>
      <w:r w:rsidRPr="000164D2">
        <w:rPr>
          <w:sz w:val="24"/>
          <w:szCs w:val="24"/>
          <w:lang w:eastAsia="en-US"/>
        </w:rPr>
        <w:t>культуры</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02.06.2021</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754</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утверждении</w:t>
      </w:r>
      <w:r w:rsidRPr="000164D2">
        <w:rPr>
          <w:spacing w:val="1"/>
          <w:sz w:val="24"/>
          <w:szCs w:val="24"/>
          <w:lang w:eastAsia="en-US"/>
        </w:rPr>
        <w:t xml:space="preserve"> </w:t>
      </w:r>
      <w:r w:rsidRPr="000164D2">
        <w:rPr>
          <w:sz w:val="24"/>
          <w:szCs w:val="24"/>
          <w:lang w:eastAsia="en-US"/>
        </w:rPr>
        <w:t>Порядка</w:t>
      </w:r>
      <w:r w:rsidRPr="000164D2">
        <w:rPr>
          <w:spacing w:val="1"/>
          <w:sz w:val="24"/>
          <w:szCs w:val="24"/>
          <w:lang w:eastAsia="en-US"/>
        </w:rPr>
        <w:t xml:space="preserve"> </w:t>
      </w:r>
      <w:r w:rsidRPr="000164D2">
        <w:rPr>
          <w:sz w:val="24"/>
          <w:szCs w:val="24"/>
          <w:lang w:eastAsia="en-US"/>
        </w:rPr>
        <w:t>осуществления</w:t>
      </w:r>
      <w:r w:rsidRPr="000164D2">
        <w:rPr>
          <w:spacing w:val="1"/>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деятельности</w:t>
      </w:r>
      <w:r w:rsidRPr="000164D2">
        <w:rPr>
          <w:spacing w:val="1"/>
          <w:sz w:val="24"/>
          <w:szCs w:val="24"/>
          <w:lang w:eastAsia="en-US"/>
        </w:rPr>
        <w:t xml:space="preserve"> </w:t>
      </w:r>
      <w:r w:rsidRPr="000164D2">
        <w:rPr>
          <w:sz w:val="24"/>
          <w:szCs w:val="24"/>
          <w:lang w:eastAsia="en-US"/>
        </w:rPr>
        <w:t>образовательными</w:t>
      </w:r>
      <w:r w:rsidRPr="000164D2">
        <w:rPr>
          <w:spacing w:val="1"/>
          <w:sz w:val="24"/>
          <w:szCs w:val="24"/>
          <w:lang w:eastAsia="en-US"/>
        </w:rPr>
        <w:t xml:space="preserve"> </w:t>
      </w:r>
      <w:r w:rsidRPr="000164D2">
        <w:rPr>
          <w:sz w:val="24"/>
          <w:szCs w:val="24"/>
          <w:lang w:eastAsia="en-US"/>
        </w:rPr>
        <w:t>организациями дополнительного образования детей со специальными наименованиями «детская</w:t>
      </w:r>
      <w:r w:rsidRPr="000164D2">
        <w:rPr>
          <w:spacing w:val="1"/>
          <w:sz w:val="24"/>
          <w:szCs w:val="24"/>
          <w:lang w:eastAsia="en-US"/>
        </w:rPr>
        <w:t xml:space="preserve"> </w:t>
      </w:r>
      <w:r w:rsidRPr="000164D2">
        <w:rPr>
          <w:sz w:val="24"/>
          <w:szCs w:val="24"/>
          <w:lang w:eastAsia="en-US"/>
        </w:rPr>
        <w:t>школа</w:t>
      </w:r>
      <w:r w:rsidRPr="000164D2">
        <w:rPr>
          <w:spacing w:val="1"/>
          <w:sz w:val="24"/>
          <w:szCs w:val="24"/>
          <w:lang w:eastAsia="en-US"/>
        </w:rPr>
        <w:t xml:space="preserve"> </w:t>
      </w:r>
      <w:r w:rsidRPr="000164D2">
        <w:rPr>
          <w:sz w:val="24"/>
          <w:szCs w:val="24"/>
          <w:lang w:eastAsia="en-US"/>
        </w:rPr>
        <w:t>искусств»,</w:t>
      </w:r>
      <w:r w:rsidRPr="000164D2">
        <w:rPr>
          <w:spacing w:val="1"/>
          <w:sz w:val="24"/>
          <w:szCs w:val="24"/>
          <w:lang w:eastAsia="en-US"/>
        </w:rPr>
        <w:t xml:space="preserve"> </w:t>
      </w:r>
      <w:r w:rsidRPr="000164D2">
        <w:rPr>
          <w:sz w:val="24"/>
          <w:szCs w:val="24"/>
          <w:lang w:eastAsia="en-US"/>
        </w:rPr>
        <w:t>«детская</w:t>
      </w:r>
      <w:r w:rsidRPr="000164D2">
        <w:rPr>
          <w:spacing w:val="1"/>
          <w:sz w:val="24"/>
          <w:szCs w:val="24"/>
          <w:lang w:eastAsia="en-US"/>
        </w:rPr>
        <w:t xml:space="preserve"> </w:t>
      </w:r>
      <w:r w:rsidRPr="000164D2">
        <w:rPr>
          <w:sz w:val="24"/>
          <w:szCs w:val="24"/>
          <w:lang w:eastAsia="en-US"/>
        </w:rPr>
        <w:t>музыкальная</w:t>
      </w:r>
      <w:r w:rsidRPr="000164D2">
        <w:rPr>
          <w:spacing w:val="1"/>
          <w:sz w:val="24"/>
          <w:szCs w:val="24"/>
          <w:lang w:eastAsia="en-US"/>
        </w:rPr>
        <w:t xml:space="preserve"> </w:t>
      </w:r>
      <w:r w:rsidRPr="000164D2">
        <w:rPr>
          <w:sz w:val="24"/>
          <w:szCs w:val="24"/>
          <w:lang w:eastAsia="en-US"/>
        </w:rPr>
        <w:t>школа»,</w:t>
      </w:r>
      <w:r w:rsidRPr="000164D2">
        <w:rPr>
          <w:spacing w:val="1"/>
          <w:sz w:val="24"/>
          <w:szCs w:val="24"/>
          <w:lang w:eastAsia="en-US"/>
        </w:rPr>
        <w:t xml:space="preserve"> </w:t>
      </w:r>
      <w:r w:rsidRPr="000164D2">
        <w:rPr>
          <w:sz w:val="24"/>
          <w:szCs w:val="24"/>
          <w:lang w:eastAsia="en-US"/>
        </w:rPr>
        <w:t>«детская</w:t>
      </w:r>
      <w:r w:rsidRPr="000164D2">
        <w:rPr>
          <w:spacing w:val="1"/>
          <w:sz w:val="24"/>
          <w:szCs w:val="24"/>
          <w:lang w:eastAsia="en-US"/>
        </w:rPr>
        <w:t xml:space="preserve"> </w:t>
      </w:r>
      <w:r w:rsidRPr="000164D2">
        <w:rPr>
          <w:sz w:val="24"/>
          <w:szCs w:val="24"/>
          <w:lang w:eastAsia="en-US"/>
        </w:rPr>
        <w:t>хоровая</w:t>
      </w:r>
      <w:r w:rsidRPr="000164D2">
        <w:rPr>
          <w:spacing w:val="1"/>
          <w:sz w:val="24"/>
          <w:szCs w:val="24"/>
          <w:lang w:eastAsia="en-US"/>
        </w:rPr>
        <w:t xml:space="preserve"> </w:t>
      </w:r>
      <w:r w:rsidRPr="000164D2">
        <w:rPr>
          <w:sz w:val="24"/>
          <w:szCs w:val="24"/>
          <w:lang w:eastAsia="en-US"/>
        </w:rPr>
        <w:t>школа»,</w:t>
      </w:r>
      <w:r w:rsidRPr="000164D2">
        <w:rPr>
          <w:spacing w:val="1"/>
          <w:sz w:val="24"/>
          <w:szCs w:val="24"/>
          <w:lang w:eastAsia="en-US"/>
        </w:rPr>
        <w:t xml:space="preserve"> </w:t>
      </w:r>
      <w:r w:rsidRPr="000164D2">
        <w:rPr>
          <w:sz w:val="24"/>
          <w:szCs w:val="24"/>
          <w:lang w:eastAsia="en-US"/>
        </w:rPr>
        <w:t>«детская</w:t>
      </w:r>
      <w:r w:rsidRPr="000164D2">
        <w:rPr>
          <w:spacing w:val="1"/>
          <w:sz w:val="24"/>
          <w:szCs w:val="24"/>
          <w:lang w:eastAsia="en-US"/>
        </w:rPr>
        <w:t xml:space="preserve"> </w:t>
      </w:r>
      <w:r w:rsidRPr="000164D2">
        <w:rPr>
          <w:sz w:val="24"/>
          <w:szCs w:val="24"/>
          <w:lang w:eastAsia="en-US"/>
        </w:rPr>
        <w:t>художественная</w:t>
      </w:r>
      <w:r w:rsidRPr="000164D2">
        <w:rPr>
          <w:spacing w:val="48"/>
          <w:sz w:val="24"/>
          <w:szCs w:val="24"/>
          <w:lang w:eastAsia="en-US"/>
        </w:rPr>
        <w:t xml:space="preserve"> </w:t>
      </w:r>
      <w:r w:rsidRPr="000164D2">
        <w:rPr>
          <w:sz w:val="24"/>
          <w:szCs w:val="24"/>
          <w:lang w:eastAsia="en-US"/>
        </w:rPr>
        <w:t>школа»,</w:t>
      </w:r>
      <w:r w:rsidRPr="000164D2">
        <w:rPr>
          <w:spacing w:val="48"/>
          <w:sz w:val="24"/>
          <w:szCs w:val="24"/>
          <w:lang w:eastAsia="en-US"/>
        </w:rPr>
        <w:t xml:space="preserve"> </w:t>
      </w:r>
      <w:r w:rsidRPr="000164D2">
        <w:rPr>
          <w:sz w:val="24"/>
          <w:szCs w:val="24"/>
          <w:lang w:eastAsia="en-US"/>
        </w:rPr>
        <w:t>«детская</w:t>
      </w:r>
      <w:r w:rsidRPr="000164D2">
        <w:rPr>
          <w:spacing w:val="47"/>
          <w:sz w:val="24"/>
          <w:szCs w:val="24"/>
          <w:lang w:eastAsia="en-US"/>
        </w:rPr>
        <w:t xml:space="preserve"> </w:t>
      </w:r>
      <w:r w:rsidRPr="000164D2">
        <w:rPr>
          <w:sz w:val="24"/>
          <w:szCs w:val="24"/>
          <w:lang w:eastAsia="en-US"/>
        </w:rPr>
        <w:t>хореографическая</w:t>
      </w:r>
      <w:r w:rsidRPr="000164D2">
        <w:rPr>
          <w:spacing w:val="48"/>
          <w:sz w:val="24"/>
          <w:szCs w:val="24"/>
          <w:lang w:eastAsia="en-US"/>
        </w:rPr>
        <w:t xml:space="preserve"> </w:t>
      </w:r>
      <w:r w:rsidRPr="000164D2">
        <w:rPr>
          <w:sz w:val="24"/>
          <w:szCs w:val="24"/>
          <w:lang w:eastAsia="en-US"/>
        </w:rPr>
        <w:t>школа»,</w:t>
      </w:r>
      <w:r w:rsidRPr="000164D2">
        <w:rPr>
          <w:spacing w:val="48"/>
          <w:sz w:val="24"/>
          <w:szCs w:val="24"/>
          <w:lang w:eastAsia="en-US"/>
        </w:rPr>
        <w:t xml:space="preserve"> </w:t>
      </w:r>
      <w:r w:rsidRPr="000164D2">
        <w:rPr>
          <w:sz w:val="24"/>
          <w:szCs w:val="24"/>
          <w:lang w:eastAsia="en-US"/>
        </w:rPr>
        <w:t>«детская</w:t>
      </w:r>
      <w:r w:rsidRPr="000164D2">
        <w:rPr>
          <w:spacing w:val="47"/>
          <w:sz w:val="24"/>
          <w:szCs w:val="24"/>
          <w:lang w:eastAsia="en-US"/>
        </w:rPr>
        <w:t xml:space="preserve"> </w:t>
      </w:r>
      <w:r w:rsidRPr="000164D2">
        <w:rPr>
          <w:sz w:val="24"/>
          <w:szCs w:val="24"/>
          <w:lang w:eastAsia="en-US"/>
        </w:rPr>
        <w:t>театральная</w:t>
      </w:r>
      <w:r w:rsidRPr="000164D2">
        <w:rPr>
          <w:spacing w:val="48"/>
          <w:sz w:val="24"/>
          <w:szCs w:val="24"/>
          <w:lang w:eastAsia="en-US"/>
        </w:rPr>
        <w:t xml:space="preserve"> </w:t>
      </w:r>
      <w:r w:rsidRPr="000164D2">
        <w:rPr>
          <w:sz w:val="24"/>
          <w:szCs w:val="24"/>
          <w:lang w:eastAsia="en-US"/>
        </w:rPr>
        <w:t>школа»,</w:t>
      </w:r>
      <w:r w:rsidR="00A752F7" w:rsidRPr="000164D2">
        <w:rPr>
          <w:sz w:val="24"/>
          <w:szCs w:val="24"/>
          <w:lang w:eastAsia="en-US"/>
        </w:rPr>
        <w:t xml:space="preserve"> </w:t>
      </w:r>
      <w:r w:rsidRPr="000164D2">
        <w:rPr>
          <w:sz w:val="24"/>
          <w:szCs w:val="24"/>
          <w:lang w:eastAsia="en-US"/>
        </w:rPr>
        <w:t>«детская</w:t>
      </w:r>
      <w:r w:rsidRPr="000164D2">
        <w:rPr>
          <w:spacing w:val="-2"/>
          <w:sz w:val="24"/>
          <w:szCs w:val="24"/>
          <w:lang w:eastAsia="en-US"/>
        </w:rPr>
        <w:t xml:space="preserve"> </w:t>
      </w:r>
      <w:r w:rsidRPr="000164D2">
        <w:rPr>
          <w:sz w:val="24"/>
          <w:szCs w:val="24"/>
          <w:lang w:eastAsia="en-US"/>
        </w:rPr>
        <w:t>цирковая</w:t>
      </w:r>
      <w:r w:rsidRPr="000164D2">
        <w:rPr>
          <w:spacing w:val="-1"/>
          <w:sz w:val="24"/>
          <w:szCs w:val="24"/>
          <w:lang w:eastAsia="en-US"/>
        </w:rPr>
        <w:t xml:space="preserve"> </w:t>
      </w:r>
      <w:r w:rsidRPr="000164D2">
        <w:rPr>
          <w:sz w:val="24"/>
          <w:szCs w:val="24"/>
          <w:lang w:eastAsia="en-US"/>
        </w:rPr>
        <w:t>школа»,</w:t>
      </w:r>
      <w:r w:rsidRPr="000164D2">
        <w:rPr>
          <w:spacing w:val="-2"/>
          <w:sz w:val="24"/>
          <w:szCs w:val="24"/>
          <w:lang w:eastAsia="en-US"/>
        </w:rPr>
        <w:t xml:space="preserve"> </w:t>
      </w:r>
      <w:r w:rsidRPr="000164D2">
        <w:rPr>
          <w:sz w:val="24"/>
          <w:szCs w:val="24"/>
          <w:lang w:eastAsia="en-US"/>
        </w:rPr>
        <w:t>«детская</w:t>
      </w:r>
      <w:r w:rsidRPr="000164D2">
        <w:rPr>
          <w:spacing w:val="-2"/>
          <w:sz w:val="24"/>
          <w:szCs w:val="24"/>
          <w:lang w:eastAsia="en-US"/>
        </w:rPr>
        <w:t xml:space="preserve"> </w:t>
      </w:r>
      <w:r w:rsidRPr="000164D2">
        <w:rPr>
          <w:sz w:val="24"/>
          <w:szCs w:val="24"/>
          <w:lang w:eastAsia="en-US"/>
        </w:rPr>
        <w:t>школа</w:t>
      </w:r>
      <w:r w:rsidRPr="000164D2">
        <w:rPr>
          <w:spacing w:val="-2"/>
          <w:sz w:val="24"/>
          <w:szCs w:val="24"/>
          <w:lang w:eastAsia="en-US"/>
        </w:rPr>
        <w:t xml:space="preserve"> </w:t>
      </w:r>
      <w:r w:rsidRPr="000164D2">
        <w:rPr>
          <w:sz w:val="24"/>
          <w:szCs w:val="24"/>
          <w:lang w:eastAsia="en-US"/>
        </w:rPr>
        <w:t>художественных</w:t>
      </w:r>
      <w:r w:rsidRPr="000164D2">
        <w:rPr>
          <w:spacing w:val="-1"/>
          <w:sz w:val="24"/>
          <w:szCs w:val="24"/>
          <w:lang w:eastAsia="en-US"/>
        </w:rPr>
        <w:t xml:space="preserve"> </w:t>
      </w:r>
      <w:r w:rsidRPr="000164D2">
        <w:rPr>
          <w:sz w:val="24"/>
          <w:szCs w:val="24"/>
          <w:lang w:eastAsia="en-US"/>
        </w:rPr>
        <w:t>ремесел»;</w:t>
      </w:r>
    </w:p>
    <w:p w:rsidR="00C762D4" w:rsidRPr="000164D2" w:rsidRDefault="003F24C9" w:rsidP="000164D2">
      <w:pPr>
        <w:autoSpaceDE w:val="0"/>
        <w:autoSpaceDN w:val="0"/>
        <w:ind w:firstLine="709"/>
        <w:jc w:val="both"/>
        <w:rPr>
          <w:sz w:val="24"/>
          <w:szCs w:val="24"/>
        </w:rPr>
      </w:pPr>
      <w:r w:rsidRPr="000164D2">
        <w:rPr>
          <w:sz w:val="24"/>
          <w:szCs w:val="24"/>
        </w:rPr>
        <w:t>32. Устав Аргаяшского муниципального района;</w:t>
      </w:r>
    </w:p>
    <w:p w:rsidR="003F24C9" w:rsidRPr="000164D2" w:rsidRDefault="003F24C9" w:rsidP="000164D2">
      <w:pPr>
        <w:widowControl w:val="0"/>
        <w:tabs>
          <w:tab w:val="left" w:pos="0"/>
        </w:tabs>
        <w:autoSpaceDE w:val="0"/>
        <w:autoSpaceDN w:val="0"/>
        <w:ind w:right="2"/>
        <w:jc w:val="both"/>
        <w:rPr>
          <w:sz w:val="24"/>
          <w:szCs w:val="24"/>
          <w:lang w:eastAsia="en-US"/>
        </w:rPr>
      </w:pPr>
      <w:r w:rsidRPr="000164D2">
        <w:rPr>
          <w:spacing w:val="1"/>
          <w:sz w:val="24"/>
          <w:szCs w:val="24"/>
          <w:lang w:eastAsia="en-US"/>
        </w:rPr>
        <w:t xml:space="preserve">            33.</w:t>
      </w:r>
      <w:r w:rsidRPr="000164D2">
        <w:rPr>
          <w:sz w:val="24"/>
          <w:szCs w:val="24"/>
          <w:lang w:eastAsia="en-US"/>
        </w:rPr>
        <w:t>правовые</w:t>
      </w:r>
      <w:r w:rsidRPr="000164D2">
        <w:rPr>
          <w:spacing w:val="-6"/>
          <w:sz w:val="24"/>
          <w:szCs w:val="24"/>
          <w:lang w:eastAsia="en-US"/>
        </w:rPr>
        <w:t xml:space="preserve"> </w:t>
      </w:r>
      <w:r w:rsidRPr="000164D2">
        <w:rPr>
          <w:sz w:val="24"/>
          <w:szCs w:val="24"/>
          <w:lang w:eastAsia="en-US"/>
        </w:rPr>
        <w:t>акты</w:t>
      </w:r>
      <w:r w:rsidRPr="000164D2">
        <w:rPr>
          <w:spacing w:val="-3"/>
          <w:sz w:val="24"/>
          <w:szCs w:val="24"/>
          <w:lang w:eastAsia="en-US"/>
        </w:rPr>
        <w:t xml:space="preserve"> Аргаяшского </w:t>
      </w:r>
      <w:r w:rsidRPr="000164D2">
        <w:rPr>
          <w:sz w:val="24"/>
          <w:szCs w:val="24"/>
          <w:lang w:eastAsia="en-US"/>
        </w:rPr>
        <w:t>муниципального</w:t>
      </w:r>
      <w:r w:rsidRPr="000164D2">
        <w:rPr>
          <w:spacing w:val="-3"/>
          <w:sz w:val="24"/>
          <w:szCs w:val="24"/>
          <w:lang w:eastAsia="en-US"/>
        </w:rPr>
        <w:t xml:space="preserve"> </w:t>
      </w:r>
      <w:r w:rsidRPr="000164D2">
        <w:rPr>
          <w:sz w:val="24"/>
          <w:szCs w:val="24"/>
          <w:lang w:eastAsia="en-US"/>
        </w:rPr>
        <w:t>района;</w:t>
      </w:r>
    </w:p>
    <w:p w:rsidR="003F24C9" w:rsidRPr="000164D2" w:rsidRDefault="003F24C9" w:rsidP="000164D2">
      <w:pPr>
        <w:widowControl w:val="0"/>
        <w:tabs>
          <w:tab w:val="left" w:pos="0"/>
        </w:tabs>
        <w:autoSpaceDE w:val="0"/>
        <w:autoSpaceDN w:val="0"/>
        <w:ind w:right="2" w:firstLine="709"/>
        <w:jc w:val="both"/>
        <w:rPr>
          <w:sz w:val="24"/>
          <w:szCs w:val="24"/>
          <w:lang w:eastAsia="en-US"/>
        </w:rPr>
      </w:pPr>
      <w:r w:rsidRPr="000164D2">
        <w:rPr>
          <w:sz w:val="24"/>
          <w:szCs w:val="24"/>
          <w:lang w:eastAsia="en-US"/>
        </w:rPr>
        <w:t>34.Устав</w:t>
      </w:r>
      <w:r w:rsidRPr="000164D2">
        <w:rPr>
          <w:spacing w:val="-4"/>
          <w:sz w:val="24"/>
          <w:szCs w:val="24"/>
          <w:lang w:eastAsia="en-US"/>
        </w:rPr>
        <w:t xml:space="preserve"> </w:t>
      </w:r>
      <w:r w:rsidRPr="000164D2">
        <w:rPr>
          <w:sz w:val="24"/>
          <w:szCs w:val="24"/>
          <w:lang w:eastAsia="en-US"/>
        </w:rPr>
        <w:t>Организации;</w:t>
      </w:r>
    </w:p>
    <w:p w:rsidR="003F24C9" w:rsidRPr="000164D2" w:rsidRDefault="003F24C9" w:rsidP="000164D2">
      <w:pPr>
        <w:widowControl w:val="0"/>
        <w:tabs>
          <w:tab w:val="left" w:pos="0"/>
        </w:tabs>
        <w:autoSpaceDE w:val="0"/>
        <w:autoSpaceDN w:val="0"/>
        <w:ind w:right="2" w:firstLine="709"/>
        <w:jc w:val="both"/>
        <w:rPr>
          <w:sz w:val="24"/>
          <w:szCs w:val="24"/>
          <w:lang w:eastAsia="en-US"/>
        </w:rPr>
      </w:pPr>
      <w:r w:rsidRPr="000164D2">
        <w:rPr>
          <w:sz w:val="24"/>
          <w:szCs w:val="24"/>
          <w:lang w:eastAsia="en-US"/>
        </w:rPr>
        <w:t>35.локальные</w:t>
      </w:r>
      <w:r w:rsidRPr="000164D2">
        <w:rPr>
          <w:spacing w:val="-4"/>
          <w:sz w:val="24"/>
          <w:szCs w:val="24"/>
          <w:lang w:eastAsia="en-US"/>
        </w:rPr>
        <w:t xml:space="preserve"> </w:t>
      </w:r>
      <w:r w:rsidRPr="000164D2">
        <w:rPr>
          <w:sz w:val="24"/>
          <w:szCs w:val="24"/>
          <w:lang w:eastAsia="en-US"/>
        </w:rPr>
        <w:t>нормативные</w:t>
      </w:r>
      <w:r w:rsidRPr="000164D2">
        <w:rPr>
          <w:spacing w:val="-3"/>
          <w:sz w:val="24"/>
          <w:szCs w:val="24"/>
          <w:lang w:eastAsia="en-US"/>
        </w:rPr>
        <w:t xml:space="preserve"> </w:t>
      </w:r>
      <w:r w:rsidRPr="000164D2">
        <w:rPr>
          <w:sz w:val="24"/>
          <w:szCs w:val="24"/>
          <w:lang w:eastAsia="en-US"/>
        </w:rPr>
        <w:t>акты</w:t>
      </w:r>
      <w:r w:rsidRPr="000164D2">
        <w:rPr>
          <w:spacing w:val="-3"/>
          <w:sz w:val="24"/>
          <w:szCs w:val="24"/>
          <w:lang w:eastAsia="en-US"/>
        </w:rPr>
        <w:t xml:space="preserve"> </w:t>
      </w:r>
      <w:r w:rsidRPr="000164D2">
        <w:rPr>
          <w:sz w:val="24"/>
          <w:szCs w:val="24"/>
          <w:lang w:eastAsia="en-US"/>
        </w:rPr>
        <w:t>Организации.</w:t>
      </w:r>
    </w:p>
    <w:p w:rsidR="003F24C9" w:rsidRPr="000164D2" w:rsidRDefault="003F24C9" w:rsidP="000164D2">
      <w:pPr>
        <w:widowControl w:val="0"/>
        <w:tabs>
          <w:tab w:val="left" w:pos="0"/>
        </w:tabs>
        <w:autoSpaceDE w:val="0"/>
        <w:autoSpaceDN w:val="0"/>
        <w:ind w:right="2" w:firstLine="851"/>
        <w:jc w:val="both"/>
        <w:rPr>
          <w:sz w:val="24"/>
          <w:szCs w:val="24"/>
          <w:lang w:eastAsia="en-US"/>
        </w:rPr>
      </w:pPr>
    </w:p>
    <w:p w:rsidR="00C762D4" w:rsidRPr="000164D2" w:rsidRDefault="00C762D4" w:rsidP="000164D2">
      <w:pPr>
        <w:keepNext/>
        <w:autoSpaceDE w:val="0"/>
        <w:autoSpaceDN w:val="0"/>
        <w:adjustRightInd w:val="0"/>
        <w:ind w:firstLine="709"/>
        <w:jc w:val="center"/>
        <w:outlineLvl w:val="1"/>
        <w:rPr>
          <w:rFonts w:eastAsia="Calibri"/>
          <w:bCs/>
          <w:sz w:val="24"/>
          <w:szCs w:val="24"/>
          <w:lang w:eastAsia="en-US"/>
        </w:rPr>
      </w:pPr>
    </w:p>
    <w:p w:rsidR="00C762D4" w:rsidRPr="000164D2" w:rsidRDefault="00C762D4" w:rsidP="000164D2">
      <w:pPr>
        <w:keepNext/>
        <w:autoSpaceDE w:val="0"/>
        <w:autoSpaceDN w:val="0"/>
        <w:adjustRightInd w:val="0"/>
        <w:ind w:firstLine="709"/>
        <w:jc w:val="center"/>
        <w:outlineLvl w:val="1"/>
        <w:rPr>
          <w:rFonts w:eastAsia="Calibri"/>
          <w:bCs/>
          <w:sz w:val="24"/>
          <w:szCs w:val="24"/>
          <w:lang w:eastAsia="en-US"/>
        </w:rPr>
        <w:sectPr w:rsidR="00C762D4" w:rsidRPr="000164D2" w:rsidSect="000D1D55">
          <w:pgSz w:w="11906" w:h="16838" w:code="9"/>
          <w:pgMar w:top="1134" w:right="567" w:bottom="1134" w:left="1418" w:header="720" w:footer="720" w:gutter="0"/>
          <w:cols w:space="720"/>
          <w:noEndnote/>
          <w:docGrid w:linePitch="299"/>
        </w:sectPr>
      </w:pPr>
    </w:p>
    <w:p w:rsidR="00C762D4" w:rsidRPr="000164D2" w:rsidRDefault="003F0469" w:rsidP="000164D2">
      <w:pPr>
        <w:keepNext/>
        <w:ind w:left="5387"/>
        <w:outlineLvl w:val="0"/>
        <w:rPr>
          <w:bCs/>
          <w:iCs/>
          <w:sz w:val="24"/>
          <w:szCs w:val="24"/>
          <w:lang w:eastAsia="en-US"/>
        </w:rPr>
      </w:pPr>
      <w:bookmarkStart w:id="64" w:name="_Toc83023823"/>
      <w:r w:rsidRPr="000164D2">
        <w:rPr>
          <w:iCs/>
          <w:sz w:val="24"/>
          <w:szCs w:val="24"/>
          <w:lang w:eastAsia="en-US"/>
        </w:rPr>
        <w:lastRenderedPageBreak/>
        <w:t>Приложение</w:t>
      </w:r>
      <w:r w:rsidR="00C762D4" w:rsidRPr="000164D2">
        <w:rPr>
          <w:iCs/>
          <w:sz w:val="24"/>
          <w:szCs w:val="24"/>
          <w:lang w:eastAsia="en-US"/>
        </w:rPr>
        <w:t xml:space="preserve"> 2</w:t>
      </w:r>
      <w:bookmarkEnd w:id="64"/>
    </w:p>
    <w:p w:rsidR="007B6BB5" w:rsidRPr="000164D2" w:rsidRDefault="007B6BB5" w:rsidP="000164D2">
      <w:pPr>
        <w:ind w:left="5387"/>
        <w:rPr>
          <w:rFonts w:eastAsia="Calibri"/>
          <w:bCs/>
          <w:sz w:val="24"/>
          <w:szCs w:val="24"/>
          <w:lang w:eastAsia="en-US"/>
        </w:rPr>
      </w:pPr>
      <w:r w:rsidRPr="000164D2">
        <w:rPr>
          <w:rFonts w:eastAsia="Calibri"/>
          <w:bCs/>
          <w:sz w:val="24"/>
          <w:szCs w:val="24"/>
          <w:lang w:eastAsia="en-US"/>
        </w:rPr>
        <w:t xml:space="preserve">к Административному регламенту </w:t>
      </w:r>
    </w:p>
    <w:p w:rsidR="007B6BB5" w:rsidRPr="000164D2" w:rsidRDefault="007B6BB5" w:rsidP="000164D2">
      <w:pPr>
        <w:ind w:left="5387"/>
        <w:rPr>
          <w:sz w:val="24"/>
          <w:szCs w:val="24"/>
        </w:rPr>
      </w:pPr>
      <w:r w:rsidRPr="000164D2">
        <w:rPr>
          <w:rFonts w:eastAsia="Calibri"/>
          <w:bCs/>
          <w:sz w:val="24"/>
          <w:szCs w:val="24"/>
          <w:lang w:eastAsia="en-US"/>
        </w:rPr>
        <w:t>предоставления</w:t>
      </w:r>
      <w:r w:rsidR="00216D25" w:rsidRPr="000164D2">
        <w:rPr>
          <w:rFonts w:eastAsia="Calibri"/>
          <w:bCs/>
          <w:sz w:val="24"/>
          <w:szCs w:val="24"/>
          <w:lang w:eastAsia="en-US"/>
        </w:rPr>
        <w:t xml:space="preserve"> </w:t>
      </w:r>
      <w:r w:rsidRPr="000164D2">
        <w:rPr>
          <w:sz w:val="24"/>
          <w:szCs w:val="24"/>
        </w:rPr>
        <w:t>муниципальной услуги «Запись на обучение по дополнительной образовательной программе»</w:t>
      </w:r>
    </w:p>
    <w:p w:rsidR="00C762D4" w:rsidRDefault="00C762D4" w:rsidP="000164D2">
      <w:pPr>
        <w:rPr>
          <w:rFonts w:eastAsia="Calibri"/>
          <w:bCs/>
          <w:sz w:val="24"/>
          <w:szCs w:val="24"/>
          <w:lang w:eastAsia="en-US"/>
        </w:rPr>
      </w:pPr>
    </w:p>
    <w:p w:rsidR="0074649D" w:rsidRDefault="0074649D" w:rsidP="000164D2">
      <w:pPr>
        <w:rPr>
          <w:rFonts w:eastAsia="Calibri"/>
          <w:bCs/>
          <w:sz w:val="24"/>
          <w:szCs w:val="24"/>
          <w:lang w:eastAsia="en-US"/>
        </w:rPr>
      </w:pPr>
    </w:p>
    <w:p w:rsidR="0074649D" w:rsidRDefault="0074649D" w:rsidP="001F68C8">
      <w:pPr>
        <w:pStyle w:val="a8"/>
        <w:ind w:left="1509" w:right="1012" w:firstLine="0"/>
        <w:jc w:val="center"/>
        <w:rPr>
          <w:sz w:val="24"/>
          <w:szCs w:val="24"/>
        </w:rPr>
      </w:pPr>
      <w:r w:rsidRPr="0074649D">
        <w:rPr>
          <w:sz w:val="24"/>
          <w:szCs w:val="24"/>
        </w:rPr>
        <w:t>Форма</w:t>
      </w:r>
      <w:r w:rsidRPr="0074649D">
        <w:rPr>
          <w:spacing w:val="-4"/>
          <w:sz w:val="24"/>
          <w:szCs w:val="24"/>
        </w:rPr>
        <w:t xml:space="preserve"> </w:t>
      </w:r>
      <w:r w:rsidRPr="0074649D">
        <w:rPr>
          <w:sz w:val="24"/>
          <w:szCs w:val="24"/>
        </w:rPr>
        <w:t>Заявления о</w:t>
      </w:r>
      <w:r w:rsidRPr="0074649D">
        <w:rPr>
          <w:spacing w:val="-2"/>
          <w:sz w:val="24"/>
          <w:szCs w:val="24"/>
        </w:rPr>
        <w:t xml:space="preserve"> </w:t>
      </w:r>
      <w:r w:rsidRPr="0074649D">
        <w:rPr>
          <w:sz w:val="24"/>
          <w:szCs w:val="24"/>
        </w:rPr>
        <w:t>предоставлении Услуги</w:t>
      </w:r>
    </w:p>
    <w:p w:rsidR="001F68C8" w:rsidRPr="0074649D" w:rsidRDefault="001F68C8" w:rsidP="001F68C8">
      <w:pPr>
        <w:pStyle w:val="a8"/>
        <w:ind w:left="1509" w:right="1012" w:firstLine="0"/>
        <w:jc w:val="center"/>
        <w:rPr>
          <w:sz w:val="24"/>
          <w:szCs w:val="24"/>
        </w:rPr>
      </w:pPr>
    </w:p>
    <w:p w:rsidR="0074649D" w:rsidRDefault="00287249" w:rsidP="0074649D">
      <w:pPr>
        <w:pStyle w:val="a8"/>
        <w:ind w:firstLine="0"/>
        <w:jc w:val="left"/>
        <w:rPr>
          <w:sz w:val="20"/>
        </w:rPr>
      </w:pPr>
      <w:r>
        <w:pict>
          <v:shape id="_x0000_s1089" style="position:absolute;margin-left:284.1pt;margin-top:10.95pt;width:276pt;height:.1pt;z-index:-251607040;mso-wrap-distance-left:0;mso-wrap-distance-right:0;mso-position-horizontal-relative:page" coordorigin="5682,219" coordsize="5520,0" path="m5682,219r5520,e" filled="f" strokeweight=".48pt">
            <v:path arrowok="t"/>
            <w10:wrap type="topAndBottom" anchorx="page"/>
          </v:shape>
        </w:pict>
      </w:r>
      <w:r w:rsidR="0074649D">
        <w:rPr>
          <w:sz w:val="15"/>
        </w:rPr>
        <w:t xml:space="preserve">                                                                                                                 </w:t>
      </w:r>
      <w:r w:rsidR="0074649D" w:rsidRPr="0043392F">
        <w:rPr>
          <w:sz w:val="20"/>
        </w:rPr>
        <w:t>наименование</w:t>
      </w:r>
      <w:r w:rsidR="0074649D" w:rsidRPr="0043392F">
        <w:rPr>
          <w:spacing w:val="-6"/>
          <w:sz w:val="20"/>
        </w:rPr>
        <w:t xml:space="preserve"> </w:t>
      </w:r>
      <w:r w:rsidR="0074649D">
        <w:rPr>
          <w:sz w:val="20"/>
        </w:rPr>
        <w:t>Организации</w:t>
      </w:r>
    </w:p>
    <w:p w:rsidR="0074649D" w:rsidRPr="0043392F" w:rsidRDefault="0074649D" w:rsidP="0074649D">
      <w:pPr>
        <w:pStyle w:val="a8"/>
        <w:ind w:firstLine="0"/>
        <w:jc w:val="right"/>
        <w:rPr>
          <w:sz w:val="20"/>
        </w:rPr>
      </w:pPr>
      <w:r>
        <w:rPr>
          <w:sz w:val="20"/>
        </w:rPr>
        <w:t>_______________________________________________________</w:t>
      </w:r>
    </w:p>
    <w:p w:rsidR="0074649D" w:rsidRPr="0043392F" w:rsidRDefault="0074649D" w:rsidP="0074649D">
      <w:pPr>
        <w:pStyle w:val="a8"/>
        <w:ind w:right="581" w:firstLine="0"/>
        <w:jc w:val="right"/>
        <w:rPr>
          <w:sz w:val="20"/>
        </w:rPr>
      </w:pPr>
      <w:r w:rsidRPr="0043392F">
        <w:rPr>
          <w:sz w:val="20"/>
        </w:rPr>
        <w:t>Ф.И.О.</w:t>
      </w:r>
      <w:r w:rsidRPr="0043392F">
        <w:rPr>
          <w:spacing w:val="-4"/>
          <w:sz w:val="20"/>
        </w:rPr>
        <w:t xml:space="preserve"> </w:t>
      </w:r>
      <w:r w:rsidRPr="0043392F">
        <w:rPr>
          <w:sz w:val="20"/>
        </w:rPr>
        <w:t>(наименование)</w:t>
      </w:r>
      <w:r w:rsidRPr="0043392F">
        <w:rPr>
          <w:spacing w:val="-2"/>
          <w:sz w:val="20"/>
        </w:rPr>
        <w:t xml:space="preserve"> </w:t>
      </w:r>
      <w:r w:rsidRPr="0043392F">
        <w:rPr>
          <w:sz w:val="20"/>
        </w:rPr>
        <w:t>Заявителя</w:t>
      </w:r>
      <w:r w:rsidRPr="0043392F">
        <w:rPr>
          <w:spacing w:val="-4"/>
          <w:sz w:val="20"/>
        </w:rPr>
        <w:t xml:space="preserve"> </w:t>
      </w:r>
      <w:r w:rsidRPr="0043392F">
        <w:rPr>
          <w:sz w:val="20"/>
        </w:rPr>
        <w:t>(представителя Заявителя)</w:t>
      </w:r>
    </w:p>
    <w:p w:rsidR="0074649D" w:rsidRPr="0043392F" w:rsidRDefault="0074649D" w:rsidP="0074649D">
      <w:pPr>
        <w:pStyle w:val="a8"/>
        <w:tabs>
          <w:tab w:val="left" w:pos="0"/>
        </w:tabs>
        <w:ind w:right="2" w:firstLine="0"/>
        <w:jc w:val="right"/>
      </w:pPr>
      <w:r>
        <w:rPr>
          <w:u w:val="single"/>
        </w:rPr>
        <w:t xml:space="preserve"> </w:t>
      </w:r>
      <w:r>
        <w:t>_______________</w:t>
      </w:r>
      <w:r w:rsidR="001F68C8">
        <w:t>________________________</w:t>
      </w:r>
    </w:p>
    <w:p w:rsidR="0074649D" w:rsidRPr="0043392F" w:rsidRDefault="0074649D" w:rsidP="0074649D">
      <w:pPr>
        <w:pStyle w:val="a8"/>
        <w:ind w:right="645" w:firstLine="0"/>
        <w:jc w:val="right"/>
        <w:rPr>
          <w:sz w:val="20"/>
        </w:rPr>
      </w:pPr>
      <w:r w:rsidRPr="0043392F">
        <w:rPr>
          <w:sz w:val="20"/>
        </w:rPr>
        <w:t>почтовый</w:t>
      </w:r>
      <w:r w:rsidRPr="0043392F">
        <w:rPr>
          <w:spacing w:val="-2"/>
          <w:sz w:val="20"/>
        </w:rPr>
        <w:t xml:space="preserve"> </w:t>
      </w:r>
      <w:r w:rsidRPr="0043392F">
        <w:rPr>
          <w:sz w:val="20"/>
        </w:rPr>
        <w:t>адрес</w:t>
      </w:r>
      <w:r w:rsidRPr="0043392F">
        <w:rPr>
          <w:spacing w:val="-1"/>
          <w:sz w:val="20"/>
        </w:rPr>
        <w:t xml:space="preserve"> </w:t>
      </w:r>
      <w:r w:rsidRPr="0043392F">
        <w:rPr>
          <w:sz w:val="20"/>
        </w:rPr>
        <w:t>(при необходимости)</w:t>
      </w:r>
    </w:p>
    <w:p w:rsidR="0074649D" w:rsidRDefault="0074649D" w:rsidP="0074649D">
      <w:pPr>
        <w:pStyle w:val="a8"/>
        <w:tabs>
          <w:tab w:val="left" w:pos="5521"/>
        </w:tabs>
        <w:ind w:right="2" w:firstLine="0"/>
        <w:jc w:val="right"/>
      </w:pPr>
      <w:r>
        <w:rPr>
          <w:u w:val="single"/>
        </w:rPr>
        <w:t xml:space="preserve"> </w:t>
      </w:r>
      <w:r>
        <w:rPr>
          <w:u w:val="single"/>
        </w:rPr>
        <w:tab/>
      </w:r>
      <w:r>
        <w:t>,</w:t>
      </w:r>
    </w:p>
    <w:p w:rsidR="0074649D" w:rsidRPr="0043392F" w:rsidRDefault="0074649D" w:rsidP="0074649D">
      <w:pPr>
        <w:pStyle w:val="a8"/>
        <w:ind w:left="7452" w:firstLine="0"/>
        <w:jc w:val="left"/>
        <w:rPr>
          <w:sz w:val="20"/>
        </w:rPr>
      </w:pPr>
      <w:r w:rsidRPr="0043392F">
        <w:rPr>
          <w:sz w:val="20"/>
        </w:rPr>
        <w:t>контактный</w:t>
      </w:r>
      <w:r w:rsidRPr="0043392F">
        <w:rPr>
          <w:spacing w:val="-2"/>
          <w:sz w:val="20"/>
        </w:rPr>
        <w:t xml:space="preserve"> </w:t>
      </w:r>
      <w:r w:rsidRPr="0043392F">
        <w:rPr>
          <w:sz w:val="20"/>
        </w:rPr>
        <w:t>телефон</w:t>
      </w:r>
    </w:p>
    <w:p w:rsidR="0074649D" w:rsidRPr="0043392F" w:rsidRDefault="0074649D" w:rsidP="0074649D">
      <w:pPr>
        <w:pStyle w:val="a8"/>
        <w:tabs>
          <w:tab w:val="left" w:pos="9639"/>
        </w:tabs>
        <w:ind w:firstLine="0"/>
        <w:jc w:val="right"/>
      </w:pPr>
      <w:r>
        <w:t>______________</w:t>
      </w:r>
      <w:r w:rsidR="001F68C8">
        <w:t>__________________________</w:t>
      </w:r>
    </w:p>
    <w:p w:rsidR="0074649D" w:rsidRDefault="0074649D" w:rsidP="0074649D">
      <w:pPr>
        <w:pStyle w:val="a8"/>
        <w:ind w:left="7174" w:firstLine="0"/>
        <w:jc w:val="left"/>
        <w:rPr>
          <w:sz w:val="20"/>
        </w:rPr>
      </w:pPr>
      <w:r w:rsidRPr="0043392F">
        <w:rPr>
          <w:sz w:val="20"/>
        </w:rPr>
        <w:t>адрес</w:t>
      </w:r>
      <w:r w:rsidRPr="0043392F">
        <w:rPr>
          <w:spacing w:val="-3"/>
          <w:sz w:val="20"/>
        </w:rPr>
        <w:t xml:space="preserve"> </w:t>
      </w:r>
      <w:r w:rsidRPr="0043392F">
        <w:rPr>
          <w:sz w:val="20"/>
        </w:rPr>
        <w:t>электронной</w:t>
      </w:r>
      <w:r w:rsidRPr="0043392F">
        <w:rPr>
          <w:spacing w:val="-1"/>
          <w:sz w:val="20"/>
        </w:rPr>
        <w:t xml:space="preserve"> </w:t>
      </w:r>
      <w:r w:rsidRPr="0043392F">
        <w:rPr>
          <w:sz w:val="20"/>
        </w:rPr>
        <w:t>поч</w:t>
      </w:r>
      <w:r>
        <w:rPr>
          <w:sz w:val="20"/>
        </w:rPr>
        <w:t>ты</w:t>
      </w:r>
    </w:p>
    <w:p w:rsidR="001F68C8" w:rsidRDefault="001F68C8" w:rsidP="0074649D">
      <w:pPr>
        <w:pStyle w:val="a8"/>
        <w:ind w:left="7174" w:firstLine="0"/>
        <w:jc w:val="left"/>
        <w:rPr>
          <w:sz w:val="20"/>
        </w:rPr>
      </w:pPr>
    </w:p>
    <w:p w:rsidR="0074649D" w:rsidRDefault="0074649D" w:rsidP="0074649D">
      <w:pPr>
        <w:pStyle w:val="a8"/>
        <w:ind w:firstLine="0"/>
        <w:jc w:val="right"/>
        <w:rPr>
          <w:sz w:val="20"/>
        </w:rPr>
      </w:pPr>
      <w:r>
        <w:rPr>
          <w:sz w:val="20"/>
        </w:rPr>
        <w:t>_______________________________________________________</w:t>
      </w:r>
    </w:p>
    <w:p w:rsidR="0074649D" w:rsidRDefault="0074649D" w:rsidP="0074649D">
      <w:pPr>
        <w:pStyle w:val="a8"/>
        <w:ind w:firstLine="0"/>
        <w:jc w:val="right"/>
        <w:rPr>
          <w:sz w:val="20"/>
        </w:rPr>
      </w:pPr>
      <w:r>
        <w:rPr>
          <w:sz w:val="20"/>
        </w:rPr>
        <w:t xml:space="preserve">                                                                            </w:t>
      </w:r>
      <w:r w:rsidRPr="0043392F">
        <w:rPr>
          <w:sz w:val="20"/>
        </w:rPr>
        <w:t>реквизиты</w:t>
      </w:r>
      <w:r w:rsidRPr="0043392F">
        <w:rPr>
          <w:spacing w:val="-4"/>
          <w:sz w:val="20"/>
        </w:rPr>
        <w:t xml:space="preserve"> </w:t>
      </w:r>
      <w:r w:rsidRPr="0043392F">
        <w:rPr>
          <w:sz w:val="20"/>
        </w:rPr>
        <w:t>документа,</w:t>
      </w:r>
      <w:r w:rsidRPr="0043392F">
        <w:rPr>
          <w:spacing w:val="-4"/>
          <w:sz w:val="20"/>
        </w:rPr>
        <w:t xml:space="preserve"> </w:t>
      </w:r>
      <w:r w:rsidRPr="0043392F">
        <w:rPr>
          <w:sz w:val="20"/>
        </w:rPr>
        <w:t>удостоверяющего</w:t>
      </w:r>
      <w:r w:rsidRPr="0043392F">
        <w:rPr>
          <w:spacing w:val="-4"/>
          <w:sz w:val="20"/>
        </w:rPr>
        <w:t xml:space="preserve"> </w:t>
      </w:r>
      <w:r>
        <w:rPr>
          <w:sz w:val="20"/>
        </w:rPr>
        <w:t>личность</w:t>
      </w:r>
      <w:r w:rsidRPr="00A77DA7">
        <w:rPr>
          <w:sz w:val="20"/>
        </w:rPr>
        <w:t xml:space="preserve"> </w:t>
      </w:r>
      <w:r w:rsidRPr="0043392F">
        <w:rPr>
          <w:sz w:val="20"/>
        </w:rPr>
        <w:t>Заявителя</w:t>
      </w:r>
    </w:p>
    <w:p w:rsidR="001F68C8" w:rsidRDefault="001F68C8" w:rsidP="0074649D">
      <w:pPr>
        <w:pStyle w:val="a8"/>
        <w:ind w:firstLine="0"/>
        <w:jc w:val="right"/>
        <w:rPr>
          <w:sz w:val="20"/>
        </w:rPr>
      </w:pPr>
    </w:p>
    <w:p w:rsidR="0074649D" w:rsidRDefault="0074649D" w:rsidP="0074649D">
      <w:pPr>
        <w:pStyle w:val="a8"/>
        <w:ind w:firstLine="0"/>
        <w:jc w:val="right"/>
        <w:rPr>
          <w:sz w:val="20"/>
        </w:rPr>
      </w:pPr>
      <w:r>
        <w:rPr>
          <w:sz w:val="20"/>
        </w:rPr>
        <w:t>_____________________________________________________</w:t>
      </w:r>
    </w:p>
    <w:p w:rsidR="0074649D" w:rsidRDefault="0074649D" w:rsidP="001F68C8">
      <w:pPr>
        <w:widowControl w:val="0"/>
        <w:autoSpaceDE w:val="0"/>
        <w:autoSpaceDN w:val="0"/>
        <w:jc w:val="right"/>
        <w:rPr>
          <w:sz w:val="20"/>
        </w:rPr>
      </w:pPr>
      <w:r>
        <w:rPr>
          <w:sz w:val="20"/>
        </w:rPr>
        <w:t>реквизиты документа, подтверждающего полномочия</w:t>
      </w:r>
    </w:p>
    <w:p w:rsidR="001F68C8" w:rsidRPr="0074649D" w:rsidRDefault="001F68C8" w:rsidP="001F68C8">
      <w:pPr>
        <w:widowControl w:val="0"/>
        <w:autoSpaceDE w:val="0"/>
        <w:autoSpaceDN w:val="0"/>
        <w:jc w:val="right"/>
        <w:rPr>
          <w:sz w:val="27"/>
          <w:szCs w:val="24"/>
          <w:lang w:eastAsia="en-US"/>
        </w:rPr>
      </w:pPr>
    </w:p>
    <w:p w:rsidR="0074649D" w:rsidRPr="0074649D" w:rsidRDefault="0074649D" w:rsidP="0074649D">
      <w:pPr>
        <w:widowControl w:val="0"/>
        <w:autoSpaceDE w:val="0"/>
        <w:autoSpaceDN w:val="0"/>
        <w:ind w:left="1509" w:right="1012"/>
        <w:jc w:val="center"/>
        <w:outlineLvl w:val="1"/>
        <w:rPr>
          <w:b/>
          <w:bCs/>
          <w:sz w:val="24"/>
          <w:szCs w:val="24"/>
          <w:lang w:eastAsia="en-US"/>
        </w:rPr>
      </w:pPr>
      <w:r w:rsidRPr="0074649D">
        <w:rPr>
          <w:b/>
          <w:bCs/>
          <w:sz w:val="24"/>
          <w:szCs w:val="24"/>
          <w:lang w:eastAsia="en-US"/>
        </w:rPr>
        <w:t>Заявление</w:t>
      </w:r>
      <w:r w:rsidRPr="0074649D">
        <w:rPr>
          <w:b/>
          <w:bCs/>
          <w:spacing w:val="-4"/>
          <w:sz w:val="24"/>
          <w:szCs w:val="24"/>
          <w:lang w:eastAsia="en-US"/>
        </w:rPr>
        <w:t xml:space="preserve"> </w:t>
      </w:r>
      <w:r w:rsidRPr="0074649D">
        <w:rPr>
          <w:b/>
          <w:bCs/>
          <w:sz w:val="24"/>
          <w:szCs w:val="24"/>
          <w:lang w:eastAsia="en-US"/>
        </w:rPr>
        <w:t>о</w:t>
      </w:r>
      <w:r w:rsidRPr="0074649D">
        <w:rPr>
          <w:b/>
          <w:bCs/>
          <w:spacing w:val="-3"/>
          <w:sz w:val="24"/>
          <w:szCs w:val="24"/>
          <w:lang w:eastAsia="en-US"/>
        </w:rPr>
        <w:t xml:space="preserve"> </w:t>
      </w:r>
      <w:r w:rsidRPr="0074649D">
        <w:rPr>
          <w:b/>
          <w:bCs/>
          <w:sz w:val="24"/>
          <w:szCs w:val="24"/>
          <w:lang w:eastAsia="en-US"/>
        </w:rPr>
        <w:t>предоставлении</w:t>
      </w:r>
      <w:r w:rsidRPr="0074649D">
        <w:rPr>
          <w:b/>
          <w:bCs/>
          <w:spacing w:val="-2"/>
          <w:sz w:val="24"/>
          <w:szCs w:val="24"/>
          <w:lang w:eastAsia="en-US"/>
        </w:rPr>
        <w:t xml:space="preserve"> </w:t>
      </w:r>
      <w:r w:rsidRPr="0074649D">
        <w:rPr>
          <w:b/>
          <w:bCs/>
          <w:sz w:val="24"/>
          <w:szCs w:val="24"/>
          <w:lang w:eastAsia="en-US"/>
        </w:rPr>
        <w:t>Услуги</w:t>
      </w:r>
    </w:p>
    <w:p w:rsidR="0074649D" w:rsidRPr="0074649D" w:rsidRDefault="0074649D" w:rsidP="0074649D">
      <w:pPr>
        <w:widowControl w:val="0"/>
        <w:autoSpaceDE w:val="0"/>
        <w:autoSpaceDN w:val="0"/>
        <w:rPr>
          <w:b/>
          <w:sz w:val="24"/>
          <w:szCs w:val="24"/>
          <w:lang w:eastAsia="en-US"/>
        </w:rPr>
      </w:pPr>
    </w:p>
    <w:p w:rsidR="0074649D" w:rsidRPr="0074649D" w:rsidRDefault="0074649D" w:rsidP="0074649D">
      <w:pPr>
        <w:widowControl w:val="0"/>
        <w:autoSpaceDE w:val="0"/>
        <w:autoSpaceDN w:val="0"/>
        <w:ind w:firstLine="851"/>
        <w:jc w:val="both"/>
        <w:rPr>
          <w:sz w:val="24"/>
          <w:szCs w:val="24"/>
          <w:lang w:eastAsia="en-US"/>
        </w:rPr>
      </w:pPr>
      <w:r w:rsidRPr="0074649D">
        <w:rPr>
          <w:sz w:val="24"/>
          <w:szCs w:val="24"/>
          <w:lang w:eastAsia="en-US"/>
        </w:rPr>
        <w:t>Прошу</w:t>
      </w:r>
      <w:r w:rsidRPr="0074649D">
        <w:rPr>
          <w:spacing w:val="3"/>
          <w:sz w:val="24"/>
          <w:szCs w:val="24"/>
          <w:lang w:eastAsia="en-US"/>
        </w:rPr>
        <w:t xml:space="preserve"> </w:t>
      </w:r>
      <w:r w:rsidRPr="0074649D">
        <w:rPr>
          <w:sz w:val="24"/>
          <w:szCs w:val="24"/>
          <w:lang w:eastAsia="en-US"/>
        </w:rPr>
        <w:t>предоставить</w:t>
      </w:r>
      <w:r w:rsidRPr="0074649D">
        <w:rPr>
          <w:spacing w:val="5"/>
          <w:sz w:val="24"/>
          <w:szCs w:val="24"/>
          <w:lang w:eastAsia="en-US"/>
        </w:rPr>
        <w:t xml:space="preserve"> </w:t>
      </w:r>
      <w:r w:rsidRPr="0074649D">
        <w:rPr>
          <w:sz w:val="24"/>
          <w:szCs w:val="24"/>
          <w:lang w:eastAsia="en-US"/>
        </w:rPr>
        <w:t>Услугу</w:t>
      </w:r>
      <w:r w:rsidRPr="0074649D">
        <w:rPr>
          <w:spacing w:val="4"/>
          <w:sz w:val="24"/>
          <w:szCs w:val="24"/>
          <w:lang w:eastAsia="en-US"/>
        </w:rPr>
        <w:t xml:space="preserve"> </w:t>
      </w:r>
      <w:r w:rsidRPr="0074649D">
        <w:rPr>
          <w:sz w:val="24"/>
          <w:szCs w:val="24"/>
          <w:lang w:eastAsia="en-US"/>
        </w:rPr>
        <w:t>«Запись</w:t>
      </w:r>
      <w:r w:rsidRPr="0074649D">
        <w:rPr>
          <w:spacing w:val="4"/>
          <w:sz w:val="24"/>
          <w:szCs w:val="24"/>
          <w:lang w:eastAsia="en-US"/>
        </w:rPr>
        <w:t xml:space="preserve"> </w:t>
      </w:r>
      <w:r w:rsidRPr="0074649D">
        <w:rPr>
          <w:sz w:val="24"/>
          <w:szCs w:val="24"/>
          <w:lang w:eastAsia="en-US"/>
        </w:rPr>
        <w:t>на</w:t>
      </w:r>
      <w:r w:rsidRPr="0074649D">
        <w:rPr>
          <w:spacing w:val="3"/>
          <w:sz w:val="24"/>
          <w:szCs w:val="24"/>
          <w:lang w:eastAsia="en-US"/>
        </w:rPr>
        <w:t xml:space="preserve"> </w:t>
      </w:r>
      <w:r w:rsidRPr="0074649D">
        <w:rPr>
          <w:sz w:val="24"/>
          <w:szCs w:val="24"/>
          <w:lang w:eastAsia="en-US"/>
        </w:rPr>
        <w:t>обучение</w:t>
      </w:r>
      <w:r w:rsidRPr="0074649D">
        <w:rPr>
          <w:spacing w:val="3"/>
          <w:sz w:val="24"/>
          <w:szCs w:val="24"/>
          <w:lang w:eastAsia="en-US"/>
        </w:rPr>
        <w:t xml:space="preserve"> </w:t>
      </w:r>
      <w:r w:rsidRPr="0074649D">
        <w:rPr>
          <w:sz w:val="24"/>
          <w:szCs w:val="24"/>
          <w:lang w:eastAsia="en-US"/>
        </w:rPr>
        <w:t>по</w:t>
      </w:r>
      <w:r w:rsidRPr="0074649D">
        <w:rPr>
          <w:spacing w:val="3"/>
          <w:sz w:val="24"/>
          <w:szCs w:val="24"/>
          <w:lang w:eastAsia="en-US"/>
        </w:rPr>
        <w:t xml:space="preserve"> </w:t>
      </w:r>
      <w:r w:rsidRPr="0074649D">
        <w:rPr>
          <w:sz w:val="24"/>
          <w:szCs w:val="24"/>
          <w:lang w:eastAsia="en-US"/>
        </w:rPr>
        <w:t>дополнительной</w:t>
      </w:r>
      <w:r w:rsidRPr="0074649D">
        <w:rPr>
          <w:spacing w:val="2"/>
          <w:sz w:val="24"/>
          <w:szCs w:val="24"/>
          <w:lang w:eastAsia="en-US"/>
        </w:rPr>
        <w:t xml:space="preserve"> </w:t>
      </w:r>
      <w:r w:rsidRPr="0074649D">
        <w:rPr>
          <w:sz w:val="24"/>
          <w:szCs w:val="24"/>
          <w:lang w:eastAsia="en-US"/>
        </w:rPr>
        <w:t>образовательной</w:t>
      </w:r>
      <w:r w:rsidRPr="0074649D">
        <w:rPr>
          <w:spacing w:val="-57"/>
          <w:sz w:val="24"/>
          <w:szCs w:val="24"/>
          <w:lang w:eastAsia="en-US"/>
        </w:rPr>
        <w:t xml:space="preserve">    </w:t>
      </w:r>
      <w:r w:rsidRPr="0074649D">
        <w:rPr>
          <w:sz w:val="24"/>
          <w:szCs w:val="24"/>
          <w:lang w:eastAsia="en-US"/>
        </w:rPr>
        <w:t xml:space="preserve">  программе»</w:t>
      </w:r>
      <w:r w:rsidRPr="0074649D">
        <w:rPr>
          <w:spacing w:val="-1"/>
          <w:sz w:val="24"/>
          <w:szCs w:val="24"/>
          <w:lang w:eastAsia="en-US"/>
        </w:rPr>
        <w:t xml:space="preserve"> </w:t>
      </w:r>
      <w:r w:rsidRPr="0074649D">
        <w:rPr>
          <w:sz w:val="24"/>
          <w:szCs w:val="24"/>
          <w:lang w:eastAsia="en-US"/>
        </w:rPr>
        <w:t>в</w:t>
      </w:r>
      <w:r w:rsidRPr="0074649D">
        <w:rPr>
          <w:spacing w:val="-1"/>
          <w:sz w:val="24"/>
          <w:szCs w:val="24"/>
          <w:lang w:eastAsia="en-US"/>
        </w:rPr>
        <w:t xml:space="preserve"> </w:t>
      </w:r>
      <w:r w:rsidRPr="0074649D">
        <w:rPr>
          <w:sz w:val="24"/>
          <w:szCs w:val="24"/>
          <w:lang w:eastAsia="en-US"/>
        </w:rPr>
        <w:t>целях</w:t>
      </w:r>
      <w:r w:rsidRPr="0074649D">
        <w:rPr>
          <w:spacing w:val="-1"/>
          <w:sz w:val="24"/>
          <w:szCs w:val="24"/>
          <w:lang w:eastAsia="en-US"/>
        </w:rPr>
        <w:t xml:space="preserve"> </w:t>
      </w:r>
      <w:r w:rsidRPr="0074649D">
        <w:rPr>
          <w:sz w:val="24"/>
          <w:szCs w:val="24"/>
          <w:lang w:eastAsia="en-US"/>
        </w:rPr>
        <w:t>обучения</w:t>
      </w:r>
    </w:p>
    <w:p w:rsidR="0074649D" w:rsidRPr="0074649D" w:rsidRDefault="00287249" w:rsidP="0074649D">
      <w:pPr>
        <w:widowControl w:val="0"/>
        <w:autoSpaceDE w:val="0"/>
        <w:autoSpaceDN w:val="0"/>
        <w:ind w:firstLine="851"/>
        <w:rPr>
          <w:sz w:val="19"/>
          <w:szCs w:val="24"/>
          <w:lang w:eastAsia="en-US"/>
        </w:rPr>
      </w:pPr>
      <w:r>
        <w:rPr>
          <w:sz w:val="24"/>
          <w:szCs w:val="24"/>
          <w:lang w:eastAsia="en-US"/>
        </w:rPr>
        <w:pict>
          <v:shape id="_x0000_s1088" style="position:absolute;left:0;text-align:left;margin-left:49.7pt;margin-top:13.5pt;width:510pt;height:.1pt;z-index:-251609088;mso-wrap-distance-left:0;mso-wrap-distance-right:0;mso-position-horizontal-relative:page" coordorigin="994,270" coordsize="10200,0" path="m994,270r10200,e" filled="f" strokeweight=".48pt">
            <v:path arrowok="t"/>
            <w10:wrap type="topAndBottom" anchorx="page"/>
          </v:shape>
        </w:pict>
      </w:r>
    </w:p>
    <w:p w:rsidR="0074649D" w:rsidRPr="0074649D" w:rsidRDefault="0074649D" w:rsidP="0074649D">
      <w:pPr>
        <w:widowControl w:val="0"/>
        <w:autoSpaceDE w:val="0"/>
        <w:autoSpaceDN w:val="0"/>
        <w:ind w:right="1141" w:firstLine="851"/>
        <w:jc w:val="center"/>
        <w:rPr>
          <w:i/>
          <w:sz w:val="20"/>
          <w:lang w:eastAsia="en-US"/>
        </w:rPr>
      </w:pPr>
      <w:r w:rsidRPr="0074649D">
        <w:rPr>
          <w:sz w:val="20"/>
          <w:lang w:eastAsia="en-US"/>
        </w:rPr>
        <w:t>фамилия,</w:t>
      </w:r>
      <w:r w:rsidRPr="0074649D">
        <w:rPr>
          <w:spacing w:val="-3"/>
          <w:sz w:val="20"/>
          <w:lang w:eastAsia="en-US"/>
        </w:rPr>
        <w:t xml:space="preserve"> </w:t>
      </w:r>
      <w:r w:rsidRPr="0074649D">
        <w:rPr>
          <w:sz w:val="20"/>
          <w:lang w:eastAsia="en-US"/>
        </w:rPr>
        <w:t>имя,</w:t>
      </w:r>
      <w:r w:rsidRPr="0074649D">
        <w:rPr>
          <w:spacing w:val="-2"/>
          <w:sz w:val="20"/>
          <w:lang w:eastAsia="en-US"/>
        </w:rPr>
        <w:t xml:space="preserve"> </w:t>
      </w:r>
      <w:r w:rsidRPr="0074649D">
        <w:rPr>
          <w:sz w:val="20"/>
          <w:lang w:eastAsia="en-US"/>
        </w:rPr>
        <w:t>отчество</w:t>
      </w:r>
      <w:r w:rsidRPr="0074649D">
        <w:rPr>
          <w:spacing w:val="-2"/>
          <w:sz w:val="20"/>
          <w:lang w:eastAsia="en-US"/>
        </w:rPr>
        <w:t xml:space="preserve"> </w:t>
      </w:r>
      <w:r w:rsidRPr="0074649D">
        <w:rPr>
          <w:sz w:val="20"/>
          <w:lang w:eastAsia="en-US"/>
        </w:rPr>
        <w:t>(при</w:t>
      </w:r>
      <w:r w:rsidRPr="0074649D">
        <w:rPr>
          <w:spacing w:val="-1"/>
          <w:sz w:val="20"/>
          <w:lang w:eastAsia="en-US"/>
        </w:rPr>
        <w:t xml:space="preserve"> </w:t>
      </w:r>
      <w:r w:rsidRPr="0074649D">
        <w:rPr>
          <w:sz w:val="20"/>
          <w:lang w:eastAsia="en-US"/>
        </w:rPr>
        <w:t>наличии)</w:t>
      </w:r>
      <w:r w:rsidRPr="0074649D">
        <w:rPr>
          <w:spacing w:val="-2"/>
          <w:sz w:val="20"/>
          <w:lang w:eastAsia="en-US"/>
        </w:rPr>
        <w:t xml:space="preserve"> </w:t>
      </w:r>
      <w:r w:rsidRPr="0074649D">
        <w:rPr>
          <w:sz w:val="20"/>
          <w:lang w:eastAsia="en-US"/>
        </w:rPr>
        <w:t xml:space="preserve">ребенка </w:t>
      </w:r>
      <w:r w:rsidRPr="0074649D">
        <w:rPr>
          <w:i/>
          <w:sz w:val="20"/>
          <w:lang w:eastAsia="en-US"/>
        </w:rPr>
        <w:t>–</w:t>
      </w:r>
      <w:r w:rsidRPr="0074649D">
        <w:rPr>
          <w:i/>
          <w:spacing w:val="-2"/>
          <w:sz w:val="20"/>
          <w:lang w:eastAsia="en-US"/>
        </w:rPr>
        <w:t xml:space="preserve"> </w:t>
      </w:r>
      <w:r w:rsidRPr="0074649D">
        <w:rPr>
          <w:i/>
          <w:sz w:val="20"/>
          <w:lang w:eastAsia="en-US"/>
        </w:rPr>
        <w:t>обязательное</w:t>
      </w:r>
      <w:r w:rsidRPr="0074649D">
        <w:rPr>
          <w:i/>
          <w:spacing w:val="-3"/>
          <w:sz w:val="20"/>
          <w:lang w:eastAsia="en-US"/>
        </w:rPr>
        <w:t xml:space="preserve"> </w:t>
      </w:r>
      <w:r w:rsidRPr="0074649D">
        <w:rPr>
          <w:i/>
          <w:sz w:val="20"/>
          <w:lang w:eastAsia="en-US"/>
        </w:rPr>
        <w:t>поле</w:t>
      </w:r>
    </w:p>
    <w:p w:rsidR="0074649D" w:rsidRPr="0074649D" w:rsidRDefault="0074649D" w:rsidP="0074649D">
      <w:pPr>
        <w:widowControl w:val="0"/>
        <w:tabs>
          <w:tab w:val="left" w:pos="10624"/>
        </w:tabs>
        <w:autoSpaceDE w:val="0"/>
        <w:autoSpaceDN w:val="0"/>
        <w:ind w:right="2"/>
        <w:rPr>
          <w:sz w:val="24"/>
          <w:szCs w:val="24"/>
          <w:lang w:eastAsia="en-US"/>
        </w:rPr>
      </w:pPr>
      <w:r w:rsidRPr="0074649D">
        <w:rPr>
          <w:sz w:val="24"/>
          <w:szCs w:val="24"/>
          <w:lang w:eastAsia="en-US"/>
        </w:rPr>
        <w:t>на______________________________________________________________________________</w:t>
      </w:r>
    </w:p>
    <w:p w:rsidR="0074649D" w:rsidRPr="0074649D" w:rsidRDefault="0074649D" w:rsidP="0074649D">
      <w:pPr>
        <w:widowControl w:val="0"/>
        <w:tabs>
          <w:tab w:val="left" w:pos="10624"/>
        </w:tabs>
        <w:autoSpaceDE w:val="0"/>
        <w:autoSpaceDN w:val="0"/>
        <w:ind w:right="2" w:firstLine="851"/>
        <w:jc w:val="center"/>
        <w:rPr>
          <w:i/>
          <w:sz w:val="20"/>
          <w:lang w:eastAsia="en-US"/>
        </w:rPr>
      </w:pPr>
      <w:r w:rsidRPr="0074649D">
        <w:rPr>
          <w:sz w:val="20"/>
          <w:lang w:eastAsia="en-US"/>
        </w:rPr>
        <w:t>наименование дополнительной образовательной программы с указание ее вида</w:t>
      </w:r>
      <w:r w:rsidRPr="0074649D">
        <w:rPr>
          <w:spacing w:val="1"/>
          <w:sz w:val="20"/>
          <w:lang w:eastAsia="en-US"/>
        </w:rPr>
        <w:t xml:space="preserve"> </w:t>
      </w:r>
      <w:r w:rsidRPr="0074649D">
        <w:rPr>
          <w:sz w:val="20"/>
          <w:lang w:eastAsia="en-US"/>
        </w:rPr>
        <w:t>(предпрофессиональная</w:t>
      </w:r>
      <w:r w:rsidRPr="0074649D">
        <w:rPr>
          <w:spacing w:val="-1"/>
          <w:sz w:val="20"/>
          <w:lang w:eastAsia="en-US"/>
        </w:rPr>
        <w:t xml:space="preserve"> </w:t>
      </w:r>
      <w:r w:rsidRPr="0074649D">
        <w:rPr>
          <w:sz w:val="20"/>
          <w:lang w:eastAsia="en-US"/>
        </w:rPr>
        <w:t>/ общеразвивающая)</w:t>
      </w:r>
      <w:r w:rsidRPr="0074649D">
        <w:rPr>
          <w:spacing w:val="-1"/>
          <w:sz w:val="20"/>
          <w:lang w:eastAsia="en-US"/>
        </w:rPr>
        <w:t xml:space="preserve"> </w:t>
      </w:r>
      <w:r w:rsidRPr="0074649D">
        <w:rPr>
          <w:i/>
          <w:sz w:val="20"/>
          <w:lang w:eastAsia="en-US"/>
        </w:rPr>
        <w:t>–</w:t>
      </w:r>
      <w:r w:rsidRPr="0074649D">
        <w:rPr>
          <w:i/>
          <w:spacing w:val="1"/>
          <w:sz w:val="20"/>
          <w:lang w:eastAsia="en-US"/>
        </w:rPr>
        <w:t xml:space="preserve"> </w:t>
      </w:r>
      <w:r w:rsidRPr="0074649D">
        <w:rPr>
          <w:i/>
          <w:sz w:val="20"/>
          <w:lang w:eastAsia="en-US"/>
        </w:rPr>
        <w:t>обязательное</w:t>
      </w:r>
      <w:r w:rsidRPr="0074649D">
        <w:rPr>
          <w:i/>
          <w:spacing w:val="-1"/>
          <w:sz w:val="20"/>
          <w:lang w:eastAsia="en-US"/>
        </w:rPr>
        <w:t xml:space="preserve"> </w:t>
      </w:r>
      <w:r w:rsidRPr="0074649D">
        <w:rPr>
          <w:i/>
          <w:sz w:val="20"/>
          <w:lang w:eastAsia="en-US"/>
        </w:rPr>
        <w:t>поле</w:t>
      </w:r>
    </w:p>
    <w:p w:rsidR="0074649D" w:rsidRPr="0074649D" w:rsidRDefault="0074649D" w:rsidP="0074649D">
      <w:pPr>
        <w:widowControl w:val="0"/>
        <w:autoSpaceDE w:val="0"/>
        <w:autoSpaceDN w:val="0"/>
        <w:ind w:firstLine="851"/>
        <w:rPr>
          <w:i/>
          <w:sz w:val="24"/>
          <w:szCs w:val="24"/>
          <w:lang w:eastAsia="en-US"/>
        </w:rPr>
      </w:pPr>
    </w:p>
    <w:p w:rsidR="0074649D" w:rsidRPr="0074649D" w:rsidRDefault="0074649D" w:rsidP="0074649D">
      <w:pPr>
        <w:widowControl w:val="0"/>
        <w:autoSpaceDE w:val="0"/>
        <w:autoSpaceDN w:val="0"/>
        <w:ind w:right="2" w:firstLine="851"/>
        <w:jc w:val="both"/>
        <w:rPr>
          <w:sz w:val="24"/>
          <w:szCs w:val="24"/>
          <w:lang w:eastAsia="en-US"/>
        </w:rPr>
      </w:pPr>
      <w:r w:rsidRPr="0074649D">
        <w:rPr>
          <w:sz w:val="24"/>
          <w:szCs w:val="24"/>
          <w:lang w:eastAsia="en-US"/>
        </w:rPr>
        <w:t>С</w:t>
      </w:r>
      <w:r w:rsidRPr="0074649D">
        <w:rPr>
          <w:spacing w:val="1"/>
          <w:sz w:val="24"/>
          <w:szCs w:val="24"/>
          <w:lang w:eastAsia="en-US"/>
        </w:rPr>
        <w:t xml:space="preserve"> </w:t>
      </w:r>
      <w:r w:rsidRPr="0074649D">
        <w:rPr>
          <w:sz w:val="24"/>
          <w:szCs w:val="24"/>
          <w:lang w:eastAsia="en-US"/>
        </w:rPr>
        <w:t>уставом</w:t>
      </w:r>
      <w:r w:rsidRPr="0074649D">
        <w:rPr>
          <w:spacing w:val="1"/>
          <w:sz w:val="24"/>
          <w:szCs w:val="24"/>
          <w:lang w:eastAsia="en-US"/>
        </w:rPr>
        <w:t xml:space="preserve"> </w:t>
      </w:r>
      <w:r w:rsidRPr="0074649D">
        <w:rPr>
          <w:sz w:val="24"/>
          <w:szCs w:val="24"/>
          <w:lang w:eastAsia="en-US"/>
        </w:rPr>
        <w:t>Организации,</w:t>
      </w:r>
      <w:r w:rsidRPr="0074649D">
        <w:rPr>
          <w:spacing w:val="1"/>
          <w:sz w:val="24"/>
          <w:szCs w:val="24"/>
          <w:lang w:eastAsia="en-US"/>
        </w:rPr>
        <w:t xml:space="preserve"> </w:t>
      </w:r>
      <w:r w:rsidRPr="0074649D">
        <w:rPr>
          <w:sz w:val="24"/>
          <w:szCs w:val="24"/>
          <w:lang w:eastAsia="en-US"/>
        </w:rPr>
        <w:t>лицензией</w:t>
      </w:r>
      <w:r w:rsidRPr="0074649D">
        <w:rPr>
          <w:spacing w:val="1"/>
          <w:sz w:val="24"/>
          <w:szCs w:val="24"/>
          <w:lang w:eastAsia="en-US"/>
        </w:rPr>
        <w:t xml:space="preserve"> </w:t>
      </w:r>
      <w:r w:rsidRPr="0074649D">
        <w:rPr>
          <w:sz w:val="24"/>
          <w:szCs w:val="24"/>
          <w:lang w:eastAsia="en-US"/>
        </w:rPr>
        <w:t>на</w:t>
      </w:r>
      <w:r w:rsidRPr="0074649D">
        <w:rPr>
          <w:spacing w:val="1"/>
          <w:sz w:val="24"/>
          <w:szCs w:val="24"/>
          <w:lang w:eastAsia="en-US"/>
        </w:rPr>
        <w:t xml:space="preserve"> </w:t>
      </w:r>
      <w:r w:rsidRPr="0074649D">
        <w:rPr>
          <w:sz w:val="24"/>
          <w:szCs w:val="24"/>
          <w:lang w:eastAsia="en-US"/>
        </w:rPr>
        <w:t>право</w:t>
      </w:r>
      <w:r w:rsidRPr="0074649D">
        <w:rPr>
          <w:spacing w:val="1"/>
          <w:sz w:val="24"/>
          <w:szCs w:val="24"/>
          <w:lang w:eastAsia="en-US"/>
        </w:rPr>
        <w:t xml:space="preserve"> </w:t>
      </w:r>
      <w:r w:rsidRPr="0074649D">
        <w:rPr>
          <w:sz w:val="24"/>
          <w:szCs w:val="24"/>
          <w:lang w:eastAsia="en-US"/>
        </w:rPr>
        <w:t>ведения</w:t>
      </w:r>
      <w:r w:rsidRPr="0074649D">
        <w:rPr>
          <w:spacing w:val="1"/>
          <w:sz w:val="24"/>
          <w:szCs w:val="24"/>
          <w:lang w:eastAsia="en-US"/>
        </w:rPr>
        <w:t xml:space="preserve"> </w:t>
      </w:r>
      <w:r w:rsidRPr="0074649D">
        <w:rPr>
          <w:sz w:val="24"/>
          <w:szCs w:val="24"/>
          <w:lang w:eastAsia="en-US"/>
        </w:rPr>
        <w:t>образовательной</w:t>
      </w:r>
      <w:r w:rsidRPr="0074649D">
        <w:rPr>
          <w:spacing w:val="1"/>
          <w:sz w:val="24"/>
          <w:szCs w:val="24"/>
          <w:lang w:eastAsia="en-US"/>
        </w:rPr>
        <w:t xml:space="preserve"> </w:t>
      </w:r>
      <w:r w:rsidRPr="0074649D">
        <w:rPr>
          <w:sz w:val="24"/>
          <w:szCs w:val="24"/>
          <w:lang w:eastAsia="en-US"/>
        </w:rPr>
        <w:t>деятельности,</w:t>
      </w:r>
      <w:r w:rsidRPr="0074649D">
        <w:rPr>
          <w:spacing w:val="1"/>
          <w:sz w:val="24"/>
          <w:szCs w:val="24"/>
          <w:lang w:eastAsia="en-US"/>
        </w:rPr>
        <w:t xml:space="preserve"> </w:t>
      </w:r>
      <w:r w:rsidRPr="0074649D">
        <w:rPr>
          <w:sz w:val="24"/>
          <w:szCs w:val="24"/>
          <w:lang w:eastAsia="en-US"/>
        </w:rPr>
        <w:t>дополнительными образовательными программами, правилами поведения, правилами отчисления,</w:t>
      </w:r>
      <w:r w:rsidRPr="0074649D">
        <w:rPr>
          <w:spacing w:val="-57"/>
          <w:sz w:val="24"/>
          <w:szCs w:val="24"/>
          <w:lang w:eastAsia="en-US"/>
        </w:rPr>
        <w:t xml:space="preserve"> </w:t>
      </w:r>
      <w:r w:rsidRPr="0074649D">
        <w:rPr>
          <w:sz w:val="24"/>
          <w:szCs w:val="24"/>
          <w:lang w:eastAsia="en-US"/>
        </w:rPr>
        <w:t>режимом</w:t>
      </w:r>
      <w:r w:rsidRPr="0074649D">
        <w:rPr>
          <w:spacing w:val="-2"/>
          <w:sz w:val="24"/>
          <w:szCs w:val="24"/>
          <w:lang w:eastAsia="en-US"/>
        </w:rPr>
        <w:t xml:space="preserve"> </w:t>
      </w:r>
      <w:r w:rsidRPr="0074649D">
        <w:rPr>
          <w:sz w:val="24"/>
          <w:szCs w:val="24"/>
          <w:lang w:eastAsia="en-US"/>
        </w:rPr>
        <w:t>работы Организации ознакомлен(а).</w:t>
      </w:r>
    </w:p>
    <w:p w:rsidR="0074649D" w:rsidRPr="0074649D" w:rsidRDefault="0074649D" w:rsidP="0074649D">
      <w:pPr>
        <w:widowControl w:val="0"/>
        <w:tabs>
          <w:tab w:val="left" w:pos="10482"/>
        </w:tabs>
        <w:autoSpaceDE w:val="0"/>
        <w:autoSpaceDN w:val="0"/>
        <w:ind w:firstLine="851"/>
        <w:rPr>
          <w:sz w:val="24"/>
          <w:szCs w:val="24"/>
          <w:lang w:eastAsia="en-US"/>
        </w:rPr>
      </w:pPr>
      <w:r w:rsidRPr="0074649D">
        <w:rPr>
          <w:sz w:val="24"/>
          <w:szCs w:val="24"/>
          <w:lang w:eastAsia="en-US"/>
        </w:rPr>
        <w:t>Я,______________________________________________________________________,</w:t>
      </w:r>
    </w:p>
    <w:p w:rsidR="0074649D" w:rsidRPr="0074649D" w:rsidRDefault="0074649D" w:rsidP="0074649D">
      <w:pPr>
        <w:widowControl w:val="0"/>
        <w:autoSpaceDE w:val="0"/>
        <w:autoSpaceDN w:val="0"/>
        <w:ind w:right="2"/>
        <w:jc w:val="both"/>
        <w:rPr>
          <w:sz w:val="24"/>
          <w:szCs w:val="24"/>
          <w:lang w:eastAsia="en-US"/>
        </w:rPr>
      </w:pPr>
      <w:r w:rsidRPr="0074649D">
        <w:rPr>
          <w:sz w:val="24"/>
          <w:szCs w:val="24"/>
          <w:lang w:eastAsia="en-US"/>
        </w:rPr>
        <w:t>даю бессрочное согласие (до его отзыва мною) на использование и обработку моих персональных</w:t>
      </w:r>
      <w:r w:rsidRPr="0074649D">
        <w:rPr>
          <w:spacing w:val="1"/>
          <w:sz w:val="24"/>
          <w:szCs w:val="24"/>
          <w:lang w:eastAsia="en-US"/>
        </w:rPr>
        <w:t xml:space="preserve"> </w:t>
      </w:r>
      <w:r w:rsidRPr="0074649D">
        <w:rPr>
          <w:sz w:val="24"/>
          <w:szCs w:val="24"/>
          <w:lang w:eastAsia="en-US"/>
        </w:rPr>
        <w:t>данных,</w:t>
      </w:r>
      <w:r w:rsidRPr="0074649D">
        <w:rPr>
          <w:spacing w:val="1"/>
          <w:sz w:val="24"/>
          <w:szCs w:val="24"/>
          <w:lang w:eastAsia="en-US"/>
        </w:rPr>
        <w:t xml:space="preserve"> </w:t>
      </w:r>
      <w:r w:rsidRPr="0074649D">
        <w:rPr>
          <w:sz w:val="24"/>
          <w:szCs w:val="24"/>
          <w:lang w:eastAsia="en-US"/>
        </w:rPr>
        <w:t>а</w:t>
      </w:r>
      <w:r w:rsidRPr="0074649D">
        <w:rPr>
          <w:spacing w:val="1"/>
          <w:sz w:val="24"/>
          <w:szCs w:val="24"/>
          <w:lang w:eastAsia="en-US"/>
        </w:rPr>
        <w:t xml:space="preserve"> </w:t>
      </w:r>
      <w:r w:rsidRPr="0074649D">
        <w:rPr>
          <w:sz w:val="24"/>
          <w:szCs w:val="24"/>
          <w:lang w:eastAsia="en-US"/>
        </w:rPr>
        <w:t>также</w:t>
      </w:r>
      <w:r w:rsidRPr="0074649D">
        <w:rPr>
          <w:spacing w:val="1"/>
          <w:sz w:val="24"/>
          <w:szCs w:val="24"/>
          <w:lang w:eastAsia="en-US"/>
        </w:rPr>
        <w:t xml:space="preserve"> </w:t>
      </w:r>
      <w:r w:rsidRPr="0074649D">
        <w:rPr>
          <w:sz w:val="24"/>
          <w:szCs w:val="24"/>
          <w:lang w:eastAsia="en-US"/>
        </w:rPr>
        <w:t>персональных</w:t>
      </w:r>
      <w:r w:rsidRPr="0074649D">
        <w:rPr>
          <w:spacing w:val="1"/>
          <w:sz w:val="24"/>
          <w:szCs w:val="24"/>
          <w:lang w:eastAsia="en-US"/>
        </w:rPr>
        <w:t xml:space="preserve"> </w:t>
      </w:r>
      <w:r w:rsidRPr="0074649D">
        <w:rPr>
          <w:sz w:val="24"/>
          <w:szCs w:val="24"/>
          <w:lang w:eastAsia="en-US"/>
        </w:rPr>
        <w:t>данных</w:t>
      </w:r>
      <w:r w:rsidRPr="0074649D">
        <w:rPr>
          <w:spacing w:val="1"/>
          <w:sz w:val="24"/>
          <w:szCs w:val="24"/>
          <w:lang w:eastAsia="en-US"/>
        </w:rPr>
        <w:t xml:space="preserve"> </w:t>
      </w:r>
      <w:r w:rsidRPr="0074649D">
        <w:rPr>
          <w:sz w:val="24"/>
          <w:szCs w:val="24"/>
          <w:lang w:eastAsia="en-US"/>
        </w:rPr>
        <w:t>моего</w:t>
      </w:r>
      <w:r w:rsidRPr="0074649D">
        <w:rPr>
          <w:spacing w:val="1"/>
          <w:sz w:val="24"/>
          <w:szCs w:val="24"/>
          <w:lang w:eastAsia="en-US"/>
        </w:rPr>
        <w:t xml:space="preserve"> </w:t>
      </w:r>
      <w:r w:rsidRPr="0074649D">
        <w:rPr>
          <w:sz w:val="24"/>
          <w:szCs w:val="24"/>
          <w:lang w:eastAsia="en-US"/>
        </w:rPr>
        <w:t>ребенка</w:t>
      </w:r>
      <w:r w:rsidRPr="0074649D">
        <w:rPr>
          <w:spacing w:val="1"/>
          <w:sz w:val="24"/>
          <w:szCs w:val="24"/>
          <w:lang w:eastAsia="en-US"/>
        </w:rPr>
        <w:t xml:space="preserve"> </w:t>
      </w:r>
      <w:r w:rsidRPr="0074649D">
        <w:rPr>
          <w:sz w:val="24"/>
          <w:szCs w:val="24"/>
          <w:lang w:eastAsia="en-US"/>
        </w:rPr>
        <w:t>при</w:t>
      </w:r>
      <w:r w:rsidRPr="0074649D">
        <w:rPr>
          <w:spacing w:val="1"/>
          <w:sz w:val="24"/>
          <w:szCs w:val="24"/>
          <w:lang w:eastAsia="en-US"/>
        </w:rPr>
        <w:t xml:space="preserve"> </w:t>
      </w:r>
      <w:r w:rsidRPr="0074649D">
        <w:rPr>
          <w:sz w:val="24"/>
          <w:szCs w:val="24"/>
          <w:lang w:eastAsia="en-US"/>
        </w:rPr>
        <w:t>осуществлении</w:t>
      </w:r>
      <w:r w:rsidRPr="0074649D">
        <w:rPr>
          <w:spacing w:val="1"/>
          <w:sz w:val="24"/>
          <w:szCs w:val="24"/>
          <w:lang w:eastAsia="en-US"/>
        </w:rPr>
        <w:t xml:space="preserve"> </w:t>
      </w:r>
      <w:r w:rsidRPr="0074649D">
        <w:rPr>
          <w:sz w:val="24"/>
          <w:szCs w:val="24"/>
          <w:lang w:eastAsia="en-US"/>
        </w:rPr>
        <w:t>административных</w:t>
      </w:r>
      <w:r w:rsidRPr="0074649D">
        <w:rPr>
          <w:spacing w:val="1"/>
          <w:sz w:val="24"/>
          <w:szCs w:val="24"/>
          <w:lang w:eastAsia="en-US"/>
        </w:rPr>
        <w:t xml:space="preserve"> </w:t>
      </w:r>
      <w:r w:rsidRPr="0074649D">
        <w:rPr>
          <w:sz w:val="24"/>
          <w:szCs w:val="24"/>
          <w:lang w:eastAsia="en-US"/>
        </w:rPr>
        <w:t>процедур</w:t>
      </w:r>
      <w:r w:rsidRPr="0074649D">
        <w:rPr>
          <w:spacing w:val="1"/>
          <w:sz w:val="24"/>
          <w:szCs w:val="24"/>
          <w:lang w:eastAsia="en-US"/>
        </w:rPr>
        <w:t xml:space="preserve"> </w:t>
      </w:r>
      <w:r w:rsidRPr="0074649D">
        <w:rPr>
          <w:sz w:val="24"/>
          <w:szCs w:val="24"/>
          <w:lang w:eastAsia="en-US"/>
        </w:rPr>
        <w:t>в</w:t>
      </w:r>
      <w:r w:rsidRPr="0074649D">
        <w:rPr>
          <w:spacing w:val="1"/>
          <w:sz w:val="24"/>
          <w:szCs w:val="24"/>
          <w:lang w:eastAsia="en-US"/>
        </w:rPr>
        <w:t xml:space="preserve"> </w:t>
      </w:r>
      <w:r w:rsidRPr="0074649D">
        <w:rPr>
          <w:sz w:val="24"/>
          <w:szCs w:val="24"/>
          <w:lang w:eastAsia="en-US"/>
        </w:rPr>
        <w:t>рамках</w:t>
      </w:r>
      <w:r w:rsidRPr="0074649D">
        <w:rPr>
          <w:spacing w:val="1"/>
          <w:sz w:val="24"/>
          <w:szCs w:val="24"/>
          <w:lang w:eastAsia="en-US"/>
        </w:rPr>
        <w:t xml:space="preserve"> </w:t>
      </w:r>
      <w:r w:rsidRPr="0074649D">
        <w:rPr>
          <w:sz w:val="24"/>
          <w:szCs w:val="24"/>
          <w:lang w:eastAsia="en-US"/>
        </w:rPr>
        <w:t>предоставления</w:t>
      </w:r>
      <w:r w:rsidRPr="0074649D">
        <w:rPr>
          <w:spacing w:val="1"/>
          <w:sz w:val="24"/>
          <w:szCs w:val="24"/>
          <w:lang w:eastAsia="en-US"/>
        </w:rPr>
        <w:t xml:space="preserve"> </w:t>
      </w:r>
      <w:r w:rsidRPr="0074649D">
        <w:rPr>
          <w:sz w:val="24"/>
          <w:szCs w:val="24"/>
          <w:lang w:eastAsia="en-US"/>
        </w:rPr>
        <w:t>Услуги</w:t>
      </w:r>
      <w:r w:rsidRPr="0074649D">
        <w:rPr>
          <w:spacing w:val="1"/>
          <w:sz w:val="24"/>
          <w:szCs w:val="24"/>
          <w:lang w:eastAsia="en-US"/>
        </w:rPr>
        <w:t xml:space="preserve"> </w:t>
      </w:r>
      <w:r w:rsidRPr="0074649D">
        <w:rPr>
          <w:sz w:val="24"/>
          <w:szCs w:val="24"/>
          <w:lang w:eastAsia="en-US"/>
        </w:rPr>
        <w:t>«Запись</w:t>
      </w:r>
      <w:r w:rsidRPr="0074649D">
        <w:rPr>
          <w:spacing w:val="1"/>
          <w:sz w:val="24"/>
          <w:szCs w:val="24"/>
          <w:lang w:eastAsia="en-US"/>
        </w:rPr>
        <w:t xml:space="preserve"> </w:t>
      </w:r>
      <w:r w:rsidRPr="0074649D">
        <w:rPr>
          <w:sz w:val="24"/>
          <w:szCs w:val="24"/>
          <w:lang w:eastAsia="en-US"/>
        </w:rPr>
        <w:t>на</w:t>
      </w:r>
      <w:r w:rsidRPr="0074649D">
        <w:rPr>
          <w:spacing w:val="1"/>
          <w:sz w:val="24"/>
          <w:szCs w:val="24"/>
          <w:lang w:eastAsia="en-US"/>
        </w:rPr>
        <w:t xml:space="preserve"> </w:t>
      </w:r>
      <w:r w:rsidRPr="0074649D">
        <w:rPr>
          <w:sz w:val="24"/>
          <w:szCs w:val="24"/>
          <w:lang w:eastAsia="en-US"/>
        </w:rPr>
        <w:t>обучение</w:t>
      </w:r>
      <w:r w:rsidRPr="0074649D">
        <w:rPr>
          <w:spacing w:val="1"/>
          <w:sz w:val="24"/>
          <w:szCs w:val="24"/>
          <w:lang w:eastAsia="en-US"/>
        </w:rPr>
        <w:t xml:space="preserve"> </w:t>
      </w:r>
      <w:r w:rsidRPr="0074649D">
        <w:rPr>
          <w:sz w:val="24"/>
          <w:szCs w:val="24"/>
          <w:lang w:eastAsia="en-US"/>
        </w:rPr>
        <w:t>по</w:t>
      </w:r>
      <w:r w:rsidRPr="0074649D">
        <w:rPr>
          <w:spacing w:val="1"/>
          <w:sz w:val="24"/>
          <w:szCs w:val="24"/>
          <w:lang w:eastAsia="en-US"/>
        </w:rPr>
        <w:t xml:space="preserve"> </w:t>
      </w:r>
      <w:r w:rsidRPr="0074649D">
        <w:rPr>
          <w:sz w:val="24"/>
          <w:szCs w:val="24"/>
          <w:lang w:eastAsia="en-US"/>
        </w:rPr>
        <w:t>дополнительной</w:t>
      </w:r>
      <w:r w:rsidRPr="0074649D">
        <w:rPr>
          <w:spacing w:val="1"/>
          <w:sz w:val="24"/>
          <w:szCs w:val="24"/>
          <w:lang w:eastAsia="en-US"/>
        </w:rPr>
        <w:t xml:space="preserve"> </w:t>
      </w:r>
      <w:r w:rsidRPr="0074649D">
        <w:rPr>
          <w:sz w:val="24"/>
          <w:szCs w:val="24"/>
          <w:lang w:eastAsia="en-US"/>
        </w:rPr>
        <w:t>образовательной программе Запись на обучение по дополнительной образовательной программе».</w:t>
      </w:r>
      <w:r w:rsidRPr="0074649D">
        <w:rPr>
          <w:spacing w:val="1"/>
          <w:sz w:val="24"/>
          <w:szCs w:val="24"/>
          <w:lang w:eastAsia="en-US"/>
        </w:rPr>
        <w:t xml:space="preserve"> </w:t>
      </w:r>
      <w:r w:rsidRPr="0074649D">
        <w:rPr>
          <w:sz w:val="24"/>
          <w:szCs w:val="24"/>
          <w:lang w:eastAsia="en-US"/>
        </w:rPr>
        <w:t xml:space="preserve">Отзыв настоящего согласия в случаях, предусмотренных </w:t>
      </w:r>
      <w:hyperlink r:id="rId19">
        <w:r w:rsidRPr="0074649D">
          <w:rPr>
            <w:sz w:val="24"/>
            <w:szCs w:val="24"/>
            <w:lang w:eastAsia="en-US"/>
          </w:rPr>
          <w:t xml:space="preserve">Федеральным законом </w:t>
        </w:r>
      </w:hyperlink>
      <w:r w:rsidRPr="0074649D">
        <w:rPr>
          <w:sz w:val="24"/>
          <w:szCs w:val="24"/>
          <w:lang w:eastAsia="en-US"/>
        </w:rPr>
        <w:t>от 27.07.2006 №</w:t>
      </w:r>
      <w:r w:rsidRPr="0074649D">
        <w:rPr>
          <w:spacing w:val="1"/>
          <w:sz w:val="24"/>
          <w:szCs w:val="24"/>
          <w:lang w:eastAsia="en-US"/>
        </w:rPr>
        <w:t xml:space="preserve"> </w:t>
      </w:r>
      <w:r w:rsidRPr="0074649D">
        <w:rPr>
          <w:sz w:val="24"/>
          <w:szCs w:val="24"/>
          <w:lang w:eastAsia="en-US"/>
        </w:rPr>
        <w:t>152-ФЗ «О персональных данных», осуществляется на основании моего заявления, поданного в</w:t>
      </w:r>
      <w:r w:rsidRPr="0074649D">
        <w:rPr>
          <w:spacing w:val="1"/>
          <w:sz w:val="24"/>
          <w:szCs w:val="24"/>
          <w:lang w:eastAsia="en-US"/>
        </w:rPr>
        <w:t xml:space="preserve"> </w:t>
      </w:r>
      <w:r w:rsidRPr="0074649D">
        <w:rPr>
          <w:sz w:val="24"/>
          <w:szCs w:val="24"/>
          <w:lang w:eastAsia="en-US"/>
        </w:rPr>
        <w:t>Организацию.</w:t>
      </w:r>
    </w:p>
    <w:p w:rsidR="0074649D" w:rsidRPr="0074649D" w:rsidRDefault="0074649D" w:rsidP="0074649D">
      <w:pPr>
        <w:widowControl w:val="0"/>
        <w:autoSpaceDE w:val="0"/>
        <w:autoSpaceDN w:val="0"/>
        <w:ind w:left="1082"/>
        <w:rPr>
          <w:sz w:val="24"/>
          <w:szCs w:val="24"/>
          <w:lang w:eastAsia="en-US"/>
        </w:rPr>
      </w:pPr>
      <w:r w:rsidRPr="0074649D">
        <w:rPr>
          <w:sz w:val="24"/>
          <w:szCs w:val="24"/>
          <w:lang w:eastAsia="en-US"/>
        </w:rPr>
        <w:lastRenderedPageBreak/>
        <w:t>К</w:t>
      </w:r>
      <w:r w:rsidRPr="0074649D">
        <w:rPr>
          <w:spacing w:val="-3"/>
          <w:sz w:val="24"/>
          <w:szCs w:val="24"/>
          <w:lang w:eastAsia="en-US"/>
        </w:rPr>
        <w:t xml:space="preserve"> </w:t>
      </w:r>
      <w:r w:rsidRPr="0074649D">
        <w:rPr>
          <w:sz w:val="24"/>
          <w:szCs w:val="24"/>
          <w:lang w:eastAsia="en-US"/>
        </w:rPr>
        <w:t>Заявлению</w:t>
      </w:r>
      <w:r w:rsidRPr="0074649D">
        <w:rPr>
          <w:spacing w:val="-2"/>
          <w:sz w:val="24"/>
          <w:szCs w:val="24"/>
          <w:lang w:eastAsia="en-US"/>
        </w:rPr>
        <w:t xml:space="preserve"> </w:t>
      </w:r>
      <w:r w:rsidRPr="0074649D">
        <w:rPr>
          <w:sz w:val="24"/>
          <w:szCs w:val="24"/>
          <w:lang w:eastAsia="en-US"/>
        </w:rPr>
        <w:t>прилагаю:</w:t>
      </w:r>
    </w:p>
    <w:p w:rsidR="0074649D" w:rsidRPr="0074649D" w:rsidRDefault="0074649D" w:rsidP="0074649D">
      <w:pPr>
        <w:widowControl w:val="0"/>
        <w:tabs>
          <w:tab w:val="left" w:pos="1093"/>
          <w:tab w:val="left" w:pos="8588"/>
        </w:tabs>
        <w:autoSpaceDE w:val="0"/>
        <w:autoSpaceDN w:val="0"/>
        <w:ind w:left="361"/>
        <w:rPr>
          <w:sz w:val="24"/>
          <w:szCs w:val="24"/>
          <w:lang w:eastAsia="en-US"/>
        </w:rPr>
      </w:pPr>
      <w:r w:rsidRPr="0074649D">
        <w:rPr>
          <w:sz w:val="24"/>
          <w:szCs w:val="24"/>
          <w:lang w:eastAsia="en-US"/>
        </w:rPr>
        <w:t>1.</w:t>
      </w:r>
      <w:r w:rsidRPr="0074649D">
        <w:rPr>
          <w:sz w:val="24"/>
          <w:szCs w:val="24"/>
          <w:lang w:eastAsia="en-US"/>
        </w:rPr>
        <w:tab/>
      </w:r>
      <w:r w:rsidRPr="0074649D">
        <w:rPr>
          <w:sz w:val="24"/>
          <w:szCs w:val="24"/>
          <w:u w:val="single"/>
          <w:lang w:eastAsia="en-US"/>
        </w:rPr>
        <w:t xml:space="preserve"> </w:t>
      </w:r>
      <w:r w:rsidRPr="0074649D">
        <w:rPr>
          <w:sz w:val="24"/>
          <w:szCs w:val="24"/>
          <w:u w:val="single"/>
          <w:lang w:eastAsia="en-US"/>
        </w:rPr>
        <w:tab/>
      </w:r>
    </w:p>
    <w:p w:rsidR="0074649D" w:rsidRPr="0074649D" w:rsidRDefault="0074649D" w:rsidP="0074649D">
      <w:pPr>
        <w:widowControl w:val="0"/>
        <w:tabs>
          <w:tab w:val="left" w:pos="1093"/>
          <w:tab w:val="left" w:pos="8588"/>
        </w:tabs>
        <w:autoSpaceDE w:val="0"/>
        <w:autoSpaceDN w:val="0"/>
        <w:ind w:left="361"/>
        <w:rPr>
          <w:sz w:val="24"/>
          <w:szCs w:val="24"/>
          <w:lang w:eastAsia="en-US"/>
        </w:rPr>
      </w:pPr>
      <w:r w:rsidRPr="0074649D">
        <w:rPr>
          <w:sz w:val="24"/>
          <w:szCs w:val="24"/>
          <w:lang w:eastAsia="en-US"/>
        </w:rPr>
        <w:t>2.</w:t>
      </w:r>
      <w:r w:rsidRPr="0074649D">
        <w:rPr>
          <w:sz w:val="24"/>
          <w:szCs w:val="24"/>
          <w:lang w:eastAsia="en-US"/>
        </w:rPr>
        <w:tab/>
      </w:r>
      <w:r w:rsidRPr="0074649D">
        <w:rPr>
          <w:sz w:val="24"/>
          <w:szCs w:val="24"/>
          <w:u w:val="single"/>
          <w:lang w:eastAsia="en-US"/>
        </w:rPr>
        <w:t xml:space="preserve"> </w:t>
      </w:r>
      <w:r w:rsidRPr="0074649D">
        <w:rPr>
          <w:sz w:val="24"/>
          <w:szCs w:val="24"/>
          <w:u w:val="single"/>
          <w:lang w:eastAsia="en-US"/>
        </w:rPr>
        <w:tab/>
      </w:r>
    </w:p>
    <w:p w:rsidR="0074649D" w:rsidRPr="0074649D" w:rsidRDefault="0074649D" w:rsidP="0074649D">
      <w:pPr>
        <w:widowControl w:val="0"/>
        <w:tabs>
          <w:tab w:val="left" w:pos="1093"/>
          <w:tab w:val="left" w:pos="8590"/>
        </w:tabs>
        <w:autoSpaceDE w:val="0"/>
        <w:autoSpaceDN w:val="0"/>
        <w:ind w:left="361"/>
        <w:rPr>
          <w:sz w:val="24"/>
          <w:szCs w:val="24"/>
          <w:lang w:eastAsia="en-US"/>
        </w:rPr>
      </w:pPr>
      <w:r w:rsidRPr="0074649D">
        <w:rPr>
          <w:sz w:val="24"/>
          <w:szCs w:val="24"/>
          <w:lang w:eastAsia="en-US"/>
        </w:rPr>
        <w:t>3.</w:t>
      </w:r>
      <w:r w:rsidRPr="0074649D">
        <w:rPr>
          <w:sz w:val="24"/>
          <w:szCs w:val="24"/>
          <w:lang w:eastAsia="en-US"/>
        </w:rPr>
        <w:tab/>
      </w:r>
      <w:r w:rsidRPr="0074649D">
        <w:rPr>
          <w:sz w:val="24"/>
          <w:szCs w:val="24"/>
          <w:u w:val="single"/>
          <w:lang w:eastAsia="en-US"/>
        </w:rPr>
        <w:t xml:space="preserve"> </w:t>
      </w:r>
      <w:r w:rsidRPr="0074649D">
        <w:rPr>
          <w:sz w:val="24"/>
          <w:szCs w:val="24"/>
          <w:u w:val="single"/>
          <w:lang w:eastAsia="en-US"/>
        </w:rPr>
        <w:tab/>
      </w:r>
    </w:p>
    <w:p w:rsidR="0074649D" w:rsidRPr="0074649D" w:rsidRDefault="0074649D" w:rsidP="0074649D">
      <w:pPr>
        <w:widowControl w:val="0"/>
        <w:autoSpaceDE w:val="0"/>
        <w:autoSpaceDN w:val="0"/>
        <w:ind w:right="2"/>
        <w:rPr>
          <w:sz w:val="20"/>
          <w:lang w:eastAsia="en-US"/>
        </w:rPr>
      </w:pPr>
      <w:r w:rsidRPr="0074649D">
        <w:rPr>
          <w:sz w:val="20"/>
          <w:lang w:eastAsia="en-US"/>
        </w:rPr>
        <w:t>указывается</w:t>
      </w:r>
      <w:r w:rsidRPr="0074649D">
        <w:rPr>
          <w:spacing w:val="33"/>
          <w:sz w:val="20"/>
          <w:lang w:eastAsia="en-US"/>
        </w:rPr>
        <w:t xml:space="preserve"> </w:t>
      </w:r>
      <w:r w:rsidRPr="0074649D">
        <w:rPr>
          <w:sz w:val="20"/>
          <w:lang w:eastAsia="en-US"/>
        </w:rPr>
        <w:t>перечень</w:t>
      </w:r>
      <w:r w:rsidRPr="0074649D">
        <w:rPr>
          <w:spacing w:val="34"/>
          <w:sz w:val="20"/>
          <w:lang w:eastAsia="en-US"/>
        </w:rPr>
        <w:t xml:space="preserve"> </w:t>
      </w:r>
      <w:r w:rsidRPr="0074649D">
        <w:rPr>
          <w:sz w:val="20"/>
          <w:lang w:eastAsia="en-US"/>
        </w:rPr>
        <w:t>документов,</w:t>
      </w:r>
      <w:r w:rsidRPr="0074649D">
        <w:rPr>
          <w:spacing w:val="34"/>
          <w:sz w:val="20"/>
          <w:lang w:eastAsia="en-US"/>
        </w:rPr>
        <w:t xml:space="preserve"> </w:t>
      </w:r>
      <w:r w:rsidRPr="0074649D">
        <w:rPr>
          <w:sz w:val="20"/>
          <w:lang w:eastAsia="en-US"/>
        </w:rPr>
        <w:t>предоставляемых</w:t>
      </w:r>
      <w:r w:rsidRPr="0074649D">
        <w:rPr>
          <w:spacing w:val="33"/>
          <w:sz w:val="20"/>
          <w:lang w:eastAsia="en-US"/>
        </w:rPr>
        <w:t xml:space="preserve"> </w:t>
      </w:r>
      <w:r w:rsidRPr="0074649D">
        <w:rPr>
          <w:sz w:val="20"/>
          <w:lang w:eastAsia="en-US"/>
        </w:rPr>
        <w:t>Заявителем,</w:t>
      </w:r>
      <w:r w:rsidRPr="0074649D">
        <w:rPr>
          <w:spacing w:val="35"/>
          <w:sz w:val="20"/>
          <w:lang w:eastAsia="en-US"/>
        </w:rPr>
        <w:t xml:space="preserve"> </w:t>
      </w:r>
      <w:r w:rsidRPr="0074649D">
        <w:rPr>
          <w:sz w:val="20"/>
          <w:lang w:eastAsia="en-US"/>
        </w:rPr>
        <w:t>в</w:t>
      </w:r>
      <w:r w:rsidRPr="0074649D">
        <w:rPr>
          <w:spacing w:val="33"/>
          <w:sz w:val="20"/>
          <w:lang w:eastAsia="en-US"/>
        </w:rPr>
        <w:t xml:space="preserve"> </w:t>
      </w:r>
      <w:r w:rsidRPr="0074649D">
        <w:rPr>
          <w:sz w:val="20"/>
          <w:lang w:eastAsia="en-US"/>
        </w:rPr>
        <w:t>соответствии</w:t>
      </w:r>
      <w:r w:rsidRPr="0074649D">
        <w:rPr>
          <w:spacing w:val="34"/>
          <w:sz w:val="20"/>
          <w:lang w:eastAsia="en-US"/>
        </w:rPr>
        <w:t xml:space="preserve"> </w:t>
      </w:r>
      <w:r w:rsidRPr="0074649D">
        <w:rPr>
          <w:sz w:val="20"/>
          <w:lang w:eastAsia="en-US"/>
        </w:rPr>
        <w:t>с</w:t>
      </w:r>
      <w:r w:rsidRPr="0074649D">
        <w:rPr>
          <w:spacing w:val="-57"/>
          <w:sz w:val="20"/>
          <w:lang w:eastAsia="en-US"/>
        </w:rPr>
        <w:t xml:space="preserve"> </w:t>
      </w:r>
      <w:r w:rsidRPr="0074649D">
        <w:rPr>
          <w:sz w:val="20"/>
          <w:lang w:eastAsia="en-US"/>
        </w:rPr>
        <w:t>пунктом</w:t>
      </w:r>
      <w:r w:rsidRPr="0074649D">
        <w:rPr>
          <w:spacing w:val="-1"/>
          <w:sz w:val="20"/>
          <w:lang w:eastAsia="en-US"/>
        </w:rPr>
        <w:t xml:space="preserve"> </w:t>
      </w:r>
      <w:hyperlink w:anchor="_bookmark16" w:history="1">
        <w:r w:rsidRPr="0074649D">
          <w:rPr>
            <w:sz w:val="20"/>
            <w:lang w:eastAsia="en-US"/>
          </w:rPr>
          <w:t>10.1</w:t>
        </w:r>
        <w:r w:rsidRPr="0074649D">
          <w:rPr>
            <w:spacing w:val="-1"/>
            <w:sz w:val="20"/>
            <w:lang w:eastAsia="en-US"/>
          </w:rPr>
          <w:t xml:space="preserve"> </w:t>
        </w:r>
      </w:hyperlink>
      <w:r w:rsidRPr="0074649D">
        <w:rPr>
          <w:sz w:val="20"/>
          <w:lang w:eastAsia="en-US"/>
        </w:rPr>
        <w:t>настоящего</w:t>
      </w:r>
      <w:r w:rsidRPr="0074649D">
        <w:rPr>
          <w:spacing w:val="-1"/>
          <w:sz w:val="20"/>
          <w:lang w:eastAsia="en-US"/>
        </w:rPr>
        <w:t xml:space="preserve"> </w:t>
      </w:r>
      <w:r w:rsidRPr="0074649D">
        <w:rPr>
          <w:sz w:val="20"/>
          <w:lang w:eastAsia="en-US"/>
        </w:rPr>
        <w:t>Административного</w:t>
      </w:r>
      <w:r w:rsidRPr="0074649D">
        <w:rPr>
          <w:spacing w:val="-3"/>
          <w:sz w:val="20"/>
          <w:lang w:eastAsia="en-US"/>
        </w:rPr>
        <w:t xml:space="preserve"> </w:t>
      </w:r>
      <w:r w:rsidRPr="0074649D">
        <w:rPr>
          <w:sz w:val="20"/>
          <w:lang w:eastAsia="en-US"/>
        </w:rPr>
        <w:t>регламента</w:t>
      </w:r>
    </w:p>
    <w:p w:rsidR="0074649D" w:rsidRPr="0074649D" w:rsidRDefault="0074649D" w:rsidP="0074649D">
      <w:pPr>
        <w:widowControl w:val="0"/>
        <w:autoSpaceDE w:val="0"/>
        <w:autoSpaceDN w:val="0"/>
        <w:rPr>
          <w:sz w:val="20"/>
          <w:szCs w:val="24"/>
          <w:lang w:eastAsia="en-US"/>
        </w:rPr>
      </w:pPr>
    </w:p>
    <w:p w:rsidR="0074649D" w:rsidRPr="0074649D" w:rsidRDefault="0074649D" w:rsidP="0074649D">
      <w:pPr>
        <w:widowControl w:val="0"/>
        <w:autoSpaceDE w:val="0"/>
        <w:autoSpaceDN w:val="0"/>
        <w:rPr>
          <w:sz w:val="20"/>
          <w:szCs w:val="24"/>
          <w:lang w:eastAsia="en-US"/>
        </w:rPr>
      </w:pPr>
      <w:r w:rsidRPr="0074649D">
        <w:rPr>
          <w:sz w:val="20"/>
          <w:szCs w:val="24"/>
          <w:lang w:eastAsia="en-US"/>
        </w:rPr>
        <w:t>_________________________               ________________                      _____________________________</w:t>
      </w:r>
    </w:p>
    <w:p w:rsidR="0074649D" w:rsidRPr="0074649D" w:rsidRDefault="0074649D" w:rsidP="0074649D">
      <w:pPr>
        <w:widowControl w:val="0"/>
        <w:autoSpaceDE w:val="0"/>
        <w:autoSpaceDN w:val="0"/>
        <w:rPr>
          <w:sz w:val="20"/>
          <w:lang w:eastAsia="en-US"/>
        </w:rPr>
      </w:pPr>
      <w:r w:rsidRPr="0074649D">
        <w:rPr>
          <w:sz w:val="20"/>
          <w:lang w:eastAsia="en-US"/>
        </w:rPr>
        <w:t>Заявитель</w:t>
      </w:r>
      <w:r w:rsidRPr="0074649D">
        <w:rPr>
          <w:spacing w:val="1"/>
          <w:sz w:val="20"/>
          <w:lang w:eastAsia="en-US"/>
        </w:rPr>
        <w:t xml:space="preserve"> </w:t>
      </w:r>
      <w:r w:rsidRPr="0074649D">
        <w:rPr>
          <w:sz w:val="20"/>
          <w:lang w:eastAsia="en-US"/>
        </w:rPr>
        <w:t>(представитель</w:t>
      </w:r>
      <w:r w:rsidRPr="0074649D">
        <w:rPr>
          <w:spacing w:val="-14"/>
          <w:sz w:val="20"/>
          <w:lang w:eastAsia="en-US"/>
        </w:rPr>
        <w:t xml:space="preserve"> </w:t>
      </w:r>
      <w:r w:rsidRPr="0074649D">
        <w:rPr>
          <w:sz w:val="20"/>
          <w:lang w:eastAsia="en-US"/>
        </w:rPr>
        <w:t>Заявителя)           Подпись                                 Расшифровка</w:t>
      </w:r>
      <w:r w:rsidRPr="0074649D">
        <w:rPr>
          <w:spacing w:val="-3"/>
          <w:sz w:val="20"/>
          <w:lang w:eastAsia="en-US"/>
        </w:rPr>
        <w:t xml:space="preserve"> </w:t>
      </w:r>
      <w:r w:rsidRPr="0074649D">
        <w:rPr>
          <w:sz w:val="20"/>
          <w:lang w:eastAsia="en-US"/>
        </w:rPr>
        <w:t>подписи</w:t>
      </w:r>
    </w:p>
    <w:p w:rsidR="0074649D" w:rsidRPr="0074649D" w:rsidRDefault="0074649D" w:rsidP="0074649D">
      <w:pPr>
        <w:widowControl w:val="0"/>
        <w:autoSpaceDE w:val="0"/>
        <w:autoSpaceDN w:val="0"/>
        <w:rPr>
          <w:sz w:val="27"/>
          <w:szCs w:val="24"/>
          <w:lang w:eastAsia="en-US"/>
        </w:rPr>
      </w:pPr>
    </w:p>
    <w:p w:rsidR="0074649D" w:rsidRPr="0074649D" w:rsidRDefault="0074649D" w:rsidP="0074649D">
      <w:pPr>
        <w:widowControl w:val="0"/>
        <w:autoSpaceDE w:val="0"/>
        <w:autoSpaceDN w:val="0"/>
        <w:rPr>
          <w:sz w:val="26"/>
          <w:szCs w:val="24"/>
          <w:lang w:eastAsia="en-US"/>
        </w:rPr>
      </w:pPr>
    </w:p>
    <w:p w:rsidR="0074649D" w:rsidRPr="0074649D" w:rsidRDefault="0074649D" w:rsidP="0074649D">
      <w:pPr>
        <w:widowControl w:val="0"/>
        <w:tabs>
          <w:tab w:val="left" w:pos="2102"/>
          <w:tab w:val="left" w:pos="3537"/>
          <w:tab w:val="left" w:pos="4144"/>
        </w:tabs>
        <w:autoSpaceDE w:val="0"/>
        <w:autoSpaceDN w:val="0"/>
        <w:ind w:left="1082"/>
        <w:rPr>
          <w:sz w:val="24"/>
          <w:szCs w:val="24"/>
          <w:lang w:eastAsia="en-US"/>
        </w:rPr>
      </w:pPr>
      <w:r w:rsidRPr="0074649D">
        <w:rPr>
          <w:sz w:val="24"/>
          <w:szCs w:val="24"/>
          <w:lang w:eastAsia="en-US"/>
        </w:rPr>
        <w:t>Дата</w:t>
      </w:r>
      <w:r w:rsidRPr="0074649D">
        <w:rPr>
          <w:spacing w:val="-1"/>
          <w:sz w:val="24"/>
          <w:szCs w:val="24"/>
          <w:lang w:eastAsia="en-US"/>
        </w:rPr>
        <w:t xml:space="preserve"> </w:t>
      </w:r>
      <w:r w:rsidRPr="0074649D">
        <w:rPr>
          <w:sz w:val="24"/>
          <w:szCs w:val="24"/>
          <w:lang w:eastAsia="en-US"/>
        </w:rPr>
        <w:t>«</w:t>
      </w:r>
      <w:r w:rsidRPr="0074649D">
        <w:rPr>
          <w:sz w:val="24"/>
          <w:szCs w:val="24"/>
          <w:u w:val="single"/>
          <w:lang w:eastAsia="en-US"/>
        </w:rPr>
        <w:tab/>
      </w:r>
      <w:r w:rsidRPr="0074649D">
        <w:rPr>
          <w:sz w:val="24"/>
          <w:szCs w:val="24"/>
          <w:lang w:eastAsia="en-US"/>
        </w:rPr>
        <w:t>»</w:t>
      </w:r>
      <w:r w:rsidRPr="0074649D">
        <w:rPr>
          <w:sz w:val="24"/>
          <w:szCs w:val="24"/>
          <w:u w:val="single"/>
          <w:lang w:eastAsia="en-US"/>
        </w:rPr>
        <w:tab/>
      </w:r>
      <w:r w:rsidRPr="0074649D">
        <w:rPr>
          <w:sz w:val="24"/>
          <w:szCs w:val="24"/>
          <w:lang w:eastAsia="en-US"/>
        </w:rPr>
        <w:t>20</w:t>
      </w:r>
      <w:r w:rsidRPr="0074649D">
        <w:rPr>
          <w:sz w:val="24"/>
          <w:szCs w:val="24"/>
          <w:u w:val="single"/>
          <w:lang w:eastAsia="en-US"/>
        </w:rPr>
        <w:tab/>
      </w:r>
      <w:r w:rsidRPr="0074649D">
        <w:rPr>
          <w:sz w:val="24"/>
          <w:szCs w:val="24"/>
          <w:lang w:eastAsia="en-US"/>
        </w:rPr>
        <w:t>г.</w:t>
      </w:r>
    </w:p>
    <w:p w:rsidR="0074649D" w:rsidRPr="0074649D" w:rsidRDefault="0074649D" w:rsidP="0074649D">
      <w:pPr>
        <w:widowControl w:val="0"/>
        <w:autoSpaceDE w:val="0"/>
        <w:autoSpaceDN w:val="0"/>
        <w:rPr>
          <w:sz w:val="22"/>
          <w:szCs w:val="22"/>
          <w:lang w:eastAsia="en-US"/>
        </w:rPr>
      </w:pPr>
    </w:p>
    <w:p w:rsidR="0074649D" w:rsidRPr="0074649D" w:rsidRDefault="0074649D" w:rsidP="0074649D">
      <w:pPr>
        <w:widowControl w:val="0"/>
        <w:autoSpaceDE w:val="0"/>
        <w:autoSpaceDN w:val="0"/>
        <w:rPr>
          <w:sz w:val="22"/>
          <w:szCs w:val="22"/>
          <w:lang w:eastAsia="en-US"/>
        </w:rPr>
      </w:pPr>
    </w:p>
    <w:p w:rsidR="0074649D" w:rsidRPr="0074649D" w:rsidRDefault="0074649D" w:rsidP="0074649D">
      <w:pPr>
        <w:widowControl w:val="0"/>
        <w:autoSpaceDE w:val="0"/>
        <w:autoSpaceDN w:val="0"/>
        <w:rPr>
          <w:sz w:val="22"/>
          <w:szCs w:val="22"/>
          <w:lang w:eastAsia="en-US"/>
        </w:rPr>
      </w:pPr>
    </w:p>
    <w:p w:rsidR="0074649D" w:rsidRDefault="0074649D" w:rsidP="000164D2">
      <w:pPr>
        <w:rPr>
          <w:rFonts w:eastAsia="Calibri"/>
          <w:bCs/>
          <w:sz w:val="24"/>
          <w:szCs w:val="24"/>
          <w:lang w:eastAsia="en-US"/>
        </w:rPr>
      </w:pPr>
    </w:p>
    <w:p w:rsidR="0074649D" w:rsidRPr="000164D2" w:rsidRDefault="0074649D" w:rsidP="000164D2">
      <w:pPr>
        <w:rPr>
          <w:rFonts w:eastAsia="Calibri"/>
          <w:bCs/>
          <w:sz w:val="24"/>
          <w:szCs w:val="24"/>
          <w:lang w:eastAsia="en-US"/>
        </w:rPr>
      </w:pPr>
    </w:p>
    <w:p w:rsidR="00C762D4" w:rsidRPr="000164D2" w:rsidRDefault="00C762D4" w:rsidP="000164D2">
      <w:pPr>
        <w:rPr>
          <w:rFonts w:eastAsia="Calibri"/>
          <w:bCs/>
          <w:sz w:val="24"/>
          <w:szCs w:val="24"/>
          <w:lang w:eastAsia="en-US"/>
        </w:rPr>
        <w:sectPr w:rsidR="00C762D4" w:rsidRPr="000164D2" w:rsidSect="003F0469">
          <w:pgSz w:w="11906" w:h="16838" w:code="9"/>
          <w:pgMar w:top="1134" w:right="567" w:bottom="1134" w:left="1418" w:header="720" w:footer="720" w:gutter="0"/>
          <w:cols w:space="720"/>
          <w:noEndnote/>
          <w:docGrid w:linePitch="299"/>
        </w:sectPr>
      </w:pPr>
    </w:p>
    <w:p w:rsidR="00C762D4" w:rsidRPr="000164D2" w:rsidRDefault="003F0469" w:rsidP="000164D2">
      <w:pPr>
        <w:keepNext/>
        <w:autoSpaceDE w:val="0"/>
        <w:autoSpaceDN w:val="0"/>
        <w:ind w:left="5387" w:firstLine="283"/>
        <w:jc w:val="both"/>
        <w:outlineLvl w:val="0"/>
        <w:rPr>
          <w:bCs/>
          <w:iCs/>
          <w:sz w:val="24"/>
          <w:szCs w:val="24"/>
        </w:rPr>
      </w:pPr>
      <w:bookmarkStart w:id="65" w:name="_Toc83023825"/>
      <w:r w:rsidRPr="000164D2">
        <w:rPr>
          <w:iCs/>
          <w:sz w:val="24"/>
          <w:szCs w:val="24"/>
        </w:rPr>
        <w:lastRenderedPageBreak/>
        <w:t>Приложение</w:t>
      </w:r>
      <w:r w:rsidR="00C762D4" w:rsidRPr="000164D2">
        <w:rPr>
          <w:iCs/>
          <w:sz w:val="24"/>
          <w:szCs w:val="24"/>
        </w:rPr>
        <w:t xml:space="preserve"> 3</w:t>
      </w:r>
      <w:bookmarkEnd w:id="65"/>
    </w:p>
    <w:p w:rsidR="00D5527D" w:rsidRPr="000164D2" w:rsidRDefault="00D5527D" w:rsidP="000164D2">
      <w:pPr>
        <w:ind w:left="5670"/>
        <w:rPr>
          <w:rFonts w:eastAsia="Calibri"/>
          <w:bCs/>
          <w:sz w:val="24"/>
          <w:szCs w:val="24"/>
          <w:lang w:eastAsia="en-US"/>
        </w:rPr>
      </w:pPr>
      <w:r w:rsidRPr="000164D2">
        <w:rPr>
          <w:rFonts w:eastAsia="Calibri"/>
          <w:bCs/>
          <w:sz w:val="24"/>
          <w:szCs w:val="24"/>
          <w:lang w:eastAsia="en-US"/>
        </w:rPr>
        <w:t xml:space="preserve">к Административному регламенту </w:t>
      </w:r>
    </w:p>
    <w:p w:rsidR="00D5527D" w:rsidRPr="000164D2" w:rsidRDefault="00D5527D" w:rsidP="000164D2">
      <w:pPr>
        <w:ind w:left="5670"/>
        <w:rPr>
          <w:sz w:val="24"/>
          <w:szCs w:val="24"/>
        </w:rPr>
      </w:pPr>
      <w:r w:rsidRPr="000164D2">
        <w:rPr>
          <w:rFonts w:eastAsia="Calibri"/>
          <w:bCs/>
          <w:sz w:val="24"/>
          <w:szCs w:val="24"/>
          <w:lang w:eastAsia="en-US"/>
        </w:rPr>
        <w:t>предоставления</w:t>
      </w:r>
      <w:r w:rsidRPr="000164D2">
        <w:rPr>
          <w:sz w:val="24"/>
          <w:szCs w:val="24"/>
        </w:rPr>
        <w:t xml:space="preserve"> муниципальной услуги «Запись на обучение по дополнительной образовательной программе»</w:t>
      </w:r>
    </w:p>
    <w:p w:rsidR="00C762D4" w:rsidRPr="000164D2" w:rsidRDefault="00C762D4" w:rsidP="000164D2">
      <w:pPr>
        <w:autoSpaceDE w:val="0"/>
        <w:autoSpaceDN w:val="0"/>
        <w:ind w:left="5670"/>
        <w:rPr>
          <w:sz w:val="24"/>
          <w:szCs w:val="24"/>
        </w:rPr>
      </w:pPr>
    </w:p>
    <w:p w:rsidR="00C762D4" w:rsidRPr="000164D2" w:rsidRDefault="00C762D4" w:rsidP="000164D2">
      <w:pPr>
        <w:keepNext/>
        <w:autoSpaceDE w:val="0"/>
        <w:autoSpaceDN w:val="0"/>
        <w:adjustRightInd w:val="0"/>
        <w:ind w:left="709" w:firstLine="4820"/>
        <w:jc w:val="both"/>
        <w:outlineLvl w:val="1"/>
        <w:rPr>
          <w:bCs/>
          <w:sz w:val="24"/>
          <w:szCs w:val="24"/>
        </w:rPr>
      </w:pPr>
      <w:bookmarkStart w:id="66" w:name="_Toc83023826"/>
      <w:r w:rsidRPr="000164D2">
        <w:rPr>
          <w:bCs/>
          <w:sz w:val="24"/>
          <w:szCs w:val="24"/>
        </w:rPr>
        <w:t xml:space="preserve">Форма </w:t>
      </w:r>
      <w:bookmarkEnd w:id="66"/>
    </w:p>
    <w:p w:rsidR="00C762D4" w:rsidRPr="000164D2" w:rsidRDefault="00C762D4" w:rsidP="000164D2">
      <w:pPr>
        <w:autoSpaceDE w:val="0"/>
        <w:autoSpaceDN w:val="0"/>
        <w:adjustRightInd w:val="0"/>
        <w:ind w:left="5529"/>
        <w:jc w:val="both"/>
        <w:rPr>
          <w:sz w:val="24"/>
          <w:szCs w:val="24"/>
        </w:rPr>
      </w:pPr>
    </w:p>
    <w:p w:rsidR="00C762D4" w:rsidRPr="000164D2" w:rsidRDefault="00C762D4" w:rsidP="000164D2">
      <w:pPr>
        <w:autoSpaceDE w:val="0"/>
        <w:autoSpaceDN w:val="0"/>
        <w:adjustRightInd w:val="0"/>
        <w:ind w:left="5529"/>
        <w:jc w:val="both"/>
        <w:rPr>
          <w:sz w:val="24"/>
          <w:szCs w:val="24"/>
        </w:rPr>
      </w:pPr>
      <w:r w:rsidRPr="000164D2">
        <w:rPr>
          <w:sz w:val="24"/>
          <w:szCs w:val="24"/>
        </w:rPr>
        <w:t>Кому: __________________________________________________________________________________</w:t>
      </w:r>
      <w:r w:rsidR="001A757F" w:rsidRPr="000164D2">
        <w:rPr>
          <w:sz w:val="24"/>
          <w:szCs w:val="24"/>
        </w:rPr>
        <w:t>_________________</w:t>
      </w:r>
      <w:r w:rsidR="0074649D">
        <w:rPr>
          <w:sz w:val="24"/>
          <w:szCs w:val="24"/>
        </w:rPr>
        <w:t>_______</w:t>
      </w:r>
    </w:p>
    <w:p w:rsidR="00C762D4" w:rsidRPr="0074649D" w:rsidRDefault="00C762D4" w:rsidP="000164D2">
      <w:pPr>
        <w:autoSpaceDE w:val="0"/>
        <w:autoSpaceDN w:val="0"/>
        <w:adjustRightInd w:val="0"/>
        <w:ind w:left="5529"/>
        <w:jc w:val="center"/>
        <w:rPr>
          <w:sz w:val="20"/>
        </w:rPr>
      </w:pPr>
      <w:r w:rsidRPr="0074649D">
        <w:rPr>
          <w:sz w:val="20"/>
        </w:rPr>
        <w:t>(фамилия, имя, отчество физического лица)</w:t>
      </w:r>
    </w:p>
    <w:p w:rsidR="00C762D4" w:rsidRPr="000164D2" w:rsidRDefault="00C762D4" w:rsidP="000164D2">
      <w:pPr>
        <w:autoSpaceDE w:val="0"/>
        <w:autoSpaceDN w:val="0"/>
        <w:rPr>
          <w:sz w:val="24"/>
          <w:szCs w:val="24"/>
        </w:rPr>
      </w:pPr>
    </w:p>
    <w:p w:rsidR="00C762D4" w:rsidRPr="000164D2" w:rsidRDefault="00C762D4" w:rsidP="000164D2">
      <w:pPr>
        <w:autoSpaceDE w:val="0"/>
        <w:autoSpaceDN w:val="0"/>
        <w:jc w:val="center"/>
        <w:rPr>
          <w:bCs/>
          <w:sz w:val="24"/>
          <w:szCs w:val="24"/>
        </w:rPr>
      </w:pPr>
      <w:r w:rsidRPr="000164D2">
        <w:rPr>
          <w:bCs/>
          <w:sz w:val="24"/>
          <w:szCs w:val="24"/>
        </w:rPr>
        <w:t xml:space="preserve">РЕШЕНИЕ </w:t>
      </w:r>
    </w:p>
    <w:p w:rsidR="00C762D4" w:rsidRPr="000164D2" w:rsidRDefault="00C762D4" w:rsidP="000164D2">
      <w:pPr>
        <w:autoSpaceDE w:val="0"/>
        <w:autoSpaceDN w:val="0"/>
        <w:jc w:val="center"/>
        <w:rPr>
          <w:bCs/>
          <w:sz w:val="24"/>
          <w:szCs w:val="24"/>
        </w:rPr>
      </w:pPr>
      <w:r w:rsidRPr="000164D2">
        <w:rPr>
          <w:bCs/>
          <w:sz w:val="24"/>
          <w:szCs w:val="24"/>
        </w:rPr>
        <w:t xml:space="preserve">об отказе в предоставлении Услуги </w:t>
      </w:r>
    </w:p>
    <w:p w:rsidR="00C762D4" w:rsidRPr="000164D2" w:rsidRDefault="00C762D4" w:rsidP="000164D2">
      <w:pPr>
        <w:autoSpaceDE w:val="0"/>
        <w:autoSpaceDN w:val="0"/>
        <w:jc w:val="center"/>
        <w:rPr>
          <w:sz w:val="24"/>
          <w:szCs w:val="24"/>
        </w:rPr>
      </w:pPr>
    </w:p>
    <w:p w:rsidR="00C762D4" w:rsidRPr="000164D2" w:rsidRDefault="00C762D4" w:rsidP="000164D2">
      <w:pPr>
        <w:widowControl w:val="0"/>
        <w:autoSpaceDE w:val="0"/>
        <w:autoSpaceDN w:val="0"/>
        <w:adjustRightInd w:val="0"/>
        <w:ind w:firstLine="709"/>
        <w:jc w:val="both"/>
        <w:rPr>
          <w:sz w:val="24"/>
          <w:szCs w:val="24"/>
        </w:rPr>
      </w:pPr>
      <w:r w:rsidRPr="000164D2">
        <w:rPr>
          <w:sz w:val="24"/>
          <w:szCs w:val="24"/>
        </w:rPr>
        <w:t>Организация приняла решение об отказе в предоставлении Услуги «Запись на обучение по дополнительной образовательной программе»:</w:t>
      </w:r>
    </w:p>
    <w:p w:rsidR="00C762D4" w:rsidRPr="000164D2" w:rsidRDefault="00C762D4" w:rsidP="000164D2">
      <w:pPr>
        <w:widowControl w:val="0"/>
        <w:autoSpaceDE w:val="0"/>
        <w:autoSpaceDN w:val="0"/>
        <w:adjustRightInd w:val="0"/>
        <w:ind w:firstLine="709"/>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430"/>
        <w:gridCol w:w="4627"/>
      </w:tblGrid>
      <w:tr w:rsidR="00C762D4" w:rsidRPr="000164D2" w:rsidTr="003F0469">
        <w:trPr>
          <w:trHeight w:val="783"/>
        </w:trPr>
        <w:tc>
          <w:tcPr>
            <w:tcW w:w="1008" w:type="dxa"/>
            <w:shd w:val="clear" w:color="auto" w:fill="auto"/>
          </w:tcPr>
          <w:p w:rsidR="00C762D4" w:rsidRPr="000164D2" w:rsidRDefault="00C762D4" w:rsidP="000164D2">
            <w:pPr>
              <w:suppressAutoHyphens/>
              <w:autoSpaceDE w:val="0"/>
              <w:autoSpaceDN w:val="0"/>
              <w:jc w:val="both"/>
              <w:rPr>
                <w:rFonts w:eastAsia="Calibri"/>
                <w:sz w:val="24"/>
                <w:szCs w:val="24"/>
              </w:rPr>
            </w:pPr>
            <w:r w:rsidRPr="000164D2">
              <w:rPr>
                <w:rFonts w:eastAsia="Calibri"/>
                <w:sz w:val="24"/>
                <w:szCs w:val="24"/>
              </w:rPr>
              <w:t>№ пункта</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center"/>
              <w:rPr>
                <w:rFonts w:eastAsia="Calibri"/>
                <w:sz w:val="24"/>
                <w:szCs w:val="24"/>
              </w:rPr>
            </w:pPr>
            <w:r w:rsidRPr="000164D2">
              <w:rPr>
                <w:rFonts w:eastAsia="Calibri"/>
                <w:sz w:val="24"/>
                <w:szCs w:val="24"/>
              </w:rPr>
              <w:t>Наи</w:t>
            </w:r>
            <w:r w:rsidR="00334BF3" w:rsidRPr="000164D2">
              <w:rPr>
                <w:rFonts w:eastAsia="Calibri"/>
                <w:sz w:val="24"/>
                <w:szCs w:val="24"/>
              </w:rPr>
              <w:t xml:space="preserve">менование основания для отказа </w:t>
            </w:r>
            <w:r w:rsidRPr="000164D2">
              <w:rPr>
                <w:rFonts w:eastAsia="Calibri"/>
                <w:sz w:val="24"/>
                <w:szCs w:val="24"/>
              </w:rPr>
              <w:t>в соответствии с Административным регламентом</w:t>
            </w:r>
          </w:p>
        </w:tc>
        <w:tc>
          <w:tcPr>
            <w:tcW w:w="4627" w:type="dxa"/>
            <w:shd w:val="clear" w:color="auto" w:fill="auto"/>
          </w:tcPr>
          <w:p w:rsidR="00C762D4" w:rsidRPr="000164D2" w:rsidRDefault="00334BF3" w:rsidP="000164D2">
            <w:pPr>
              <w:tabs>
                <w:tab w:val="left" w:pos="1496"/>
              </w:tabs>
              <w:suppressAutoHyphens/>
              <w:autoSpaceDE w:val="0"/>
              <w:autoSpaceDN w:val="0"/>
              <w:adjustRightInd w:val="0"/>
              <w:jc w:val="center"/>
              <w:rPr>
                <w:rFonts w:eastAsia="Calibri"/>
                <w:sz w:val="24"/>
                <w:szCs w:val="24"/>
              </w:rPr>
            </w:pPr>
            <w:r w:rsidRPr="000164D2">
              <w:rPr>
                <w:rFonts w:eastAsia="Calibri"/>
                <w:sz w:val="24"/>
                <w:szCs w:val="24"/>
              </w:rPr>
              <w:t xml:space="preserve">Разъяснение причин отказа </w:t>
            </w:r>
            <w:r w:rsidR="00C762D4" w:rsidRPr="000164D2">
              <w:rPr>
                <w:rFonts w:eastAsia="Calibri"/>
                <w:sz w:val="24"/>
                <w:szCs w:val="24"/>
              </w:rPr>
              <w:t>в предоставлении Услуги</w:t>
            </w:r>
          </w:p>
        </w:tc>
      </w:tr>
      <w:tr w:rsidR="00C762D4" w:rsidRPr="000164D2" w:rsidTr="003F0469">
        <w:trPr>
          <w:trHeight w:val="356"/>
        </w:trPr>
        <w:tc>
          <w:tcPr>
            <w:tcW w:w="1008" w:type="dxa"/>
            <w:shd w:val="clear" w:color="auto" w:fill="auto"/>
          </w:tcPr>
          <w:p w:rsidR="00C762D4" w:rsidRPr="000164D2" w:rsidRDefault="00C762D4" w:rsidP="000164D2">
            <w:pPr>
              <w:suppressAutoHyphens/>
              <w:autoSpaceDE w:val="0"/>
              <w:autoSpaceDN w:val="0"/>
              <w:jc w:val="center"/>
              <w:rPr>
                <w:rFonts w:eastAsia="Calibri"/>
                <w:sz w:val="24"/>
                <w:szCs w:val="24"/>
              </w:rPr>
            </w:pPr>
            <w:r w:rsidRPr="000164D2">
              <w:rPr>
                <w:sz w:val="24"/>
                <w:szCs w:val="24"/>
              </w:rPr>
              <w:t>1</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center"/>
              <w:rPr>
                <w:rFonts w:eastAsia="Calibri"/>
                <w:sz w:val="24"/>
                <w:szCs w:val="24"/>
              </w:rPr>
            </w:pPr>
            <w:r w:rsidRPr="000164D2">
              <w:rPr>
                <w:sz w:val="24"/>
                <w:szCs w:val="24"/>
              </w:rPr>
              <w:t>2</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center"/>
              <w:rPr>
                <w:rFonts w:eastAsia="Calibri"/>
                <w:sz w:val="24"/>
                <w:szCs w:val="24"/>
              </w:rPr>
            </w:pPr>
            <w:r w:rsidRPr="000164D2">
              <w:rPr>
                <w:sz w:val="24"/>
                <w:szCs w:val="24"/>
              </w:rPr>
              <w:t>3</w:t>
            </w:r>
          </w:p>
        </w:tc>
      </w:tr>
      <w:tr w:rsidR="00C762D4" w:rsidRPr="000164D2" w:rsidTr="003F0469">
        <w:trPr>
          <w:trHeight w:val="859"/>
        </w:trPr>
        <w:tc>
          <w:tcPr>
            <w:tcW w:w="1008" w:type="dxa"/>
            <w:shd w:val="clear" w:color="auto" w:fill="auto"/>
          </w:tcPr>
          <w:p w:rsidR="00C762D4" w:rsidRPr="000164D2" w:rsidRDefault="001C20E7"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13.2</w:t>
            </w:r>
            <w:r w:rsidR="00C762D4" w:rsidRPr="000164D2">
              <w:rPr>
                <w:rFonts w:eastAsia="Calibri"/>
                <w:sz w:val="24"/>
                <w:szCs w:val="24"/>
              </w:rPr>
              <w:t>.1.</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Н</w:t>
            </w:r>
            <w:r w:rsidR="00334BF3" w:rsidRPr="000164D2">
              <w:rPr>
                <w:rFonts w:eastAsia="Calibri"/>
                <w:sz w:val="24"/>
                <w:szCs w:val="24"/>
              </w:rPr>
              <w:t xml:space="preserve">аличие противоречивых сведений </w:t>
            </w:r>
            <w:r w:rsidRPr="000164D2">
              <w:rPr>
                <w:rFonts w:eastAsia="Calibri"/>
                <w:sz w:val="24"/>
                <w:szCs w:val="24"/>
              </w:rPr>
              <w:t>в Заявлении и приложенных к нему документах</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Указать исчерпывающий перечень противоречий между Заявлением </w:t>
            </w:r>
            <w:r w:rsidRPr="000164D2">
              <w:rPr>
                <w:rFonts w:eastAsia="Calibri"/>
                <w:sz w:val="24"/>
                <w:szCs w:val="24"/>
              </w:rPr>
              <w:br/>
              <w:t xml:space="preserve">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w:t>
            </w:r>
          </w:p>
          <w:p w:rsidR="00C762D4" w:rsidRPr="000164D2" w:rsidRDefault="00C762D4" w:rsidP="000164D2">
            <w:pPr>
              <w:autoSpaceDE w:val="0"/>
              <w:autoSpaceDN w:val="0"/>
              <w:jc w:val="both"/>
              <w:rPr>
                <w:rFonts w:eastAsia="Calibri"/>
                <w:sz w:val="24"/>
                <w:szCs w:val="24"/>
              </w:rPr>
            </w:pPr>
            <w:r w:rsidRPr="000164D2">
              <w:rPr>
                <w:rFonts w:eastAsia="Calibri"/>
                <w:sz w:val="24"/>
                <w:szCs w:val="24"/>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C762D4" w:rsidRPr="000164D2" w:rsidTr="003F0469">
        <w:trPr>
          <w:trHeight w:val="789"/>
        </w:trPr>
        <w:tc>
          <w:tcPr>
            <w:tcW w:w="1008" w:type="dxa"/>
            <w:shd w:val="clear" w:color="auto" w:fill="auto"/>
          </w:tcPr>
          <w:p w:rsidR="00C762D4" w:rsidRPr="000164D2" w:rsidRDefault="00A2119C"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13.2</w:t>
            </w:r>
            <w:r w:rsidR="00C762D4" w:rsidRPr="000164D2">
              <w:rPr>
                <w:rFonts w:eastAsia="Calibri"/>
                <w:sz w:val="24"/>
                <w:szCs w:val="24"/>
              </w:rPr>
              <w:t>.2.</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Несоответствие категории Заявителя кругу лиц, указанных в подразделе </w:t>
            </w:r>
            <w:r w:rsidR="00334BF3" w:rsidRPr="000164D2">
              <w:rPr>
                <w:rFonts w:eastAsia="Calibri"/>
                <w:sz w:val="24"/>
                <w:szCs w:val="24"/>
              </w:rPr>
              <w:t>2</w:t>
            </w:r>
            <w:r w:rsidRPr="000164D2">
              <w:rPr>
                <w:rFonts w:eastAsia="Calibri"/>
                <w:sz w:val="24"/>
                <w:szCs w:val="24"/>
              </w:rPr>
              <w:t xml:space="preserve"> Административного регламента</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Указать основания такого вывода </w:t>
            </w:r>
          </w:p>
        </w:tc>
      </w:tr>
      <w:tr w:rsidR="00C762D4" w:rsidRPr="000164D2" w:rsidTr="003F0469">
        <w:trPr>
          <w:trHeight w:val="1745"/>
        </w:trPr>
        <w:tc>
          <w:tcPr>
            <w:tcW w:w="1008" w:type="dxa"/>
            <w:shd w:val="clear" w:color="auto" w:fill="auto"/>
          </w:tcPr>
          <w:p w:rsidR="00C762D4" w:rsidRPr="000164D2" w:rsidRDefault="00506BAE"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13.2</w:t>
            </w:r>
            <w:r w:rsidR="00C762D4" w:rsidRPr="000164D2">
              <w:rPr>
                <w:rFonts w:eastAsia="Calibri"/>
                <w:sz w:val="24"/>
                <w:szCs w:val="24"/>
              </w:rPr>
              <w:t>.3.</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Несоответствие документов, указанных в подразделе </w:t>
            </w:r>
            <w:r w:rsidR="00506BAE" w:rsidRPr="000164D2">
              <w:rPr>
                <w:rFonts w:eastAsia="Calibri"/>
                <w:sz w:val="24"/>
                <w:szCs w:val="24"/>
              </w:rPr>
              <w:t>1</w:t>
            </w:r>
            <w:r w:rsidR="00670C66" w:rsidRPr="000164D2">
              <w:rPr>
                <w:sz w:val="24"/>
                <w:szCs w:val="24"/>
              </w:rPr>
              <w:fldChar w:fldCharType="begin"/>
            </w:r>
            <w:r w:rsidR="00670C66" w:rsidRPr="000164D2">
              <w:rPr>
                <w:sz w:val="24"/>
                <w:szCs w:val="24"/>
              </w:rPr>
              <w:instrText xml:space="preserve"> REF _Ref63872924 \r \h  \* MERGEFORMAT </w:instrText>
            </w:r>
            <w:r w:rsidR="00670C66" w:rsidRPr="000164D2">
              <w:rPr>
                <w:sz w:val="24"/>
                <w:szCs w:val="24"/>
              </w:rPr>
            </w:r>
            <w:r w:rsidR="00670C66" w:rsidRPr="000164D2">
              <w:rPr>
                <w:sz w:val="24"/>
                <w:szCs w:val="24"/>
              </w:rPr>
              <w:fldChar w:fldCharType="separate"/>
            </w:r>
            <w:r w:rsidR="00E062BD">
              <w:rPr>
                <w:sz w:val="24"/>
                <w:szCs w:val="24"/>
              </w:rPr>
              <w:t>0</w:t>
            </w:r>
            <w:r w:rsidR="00670C66" w:rsidRPr="000164D2">
              <w:rPr>
                <w:sz w:val="24"/>
                <w:szCs w:val="24"/>
              </w:rPr>
              <w:fldChar w:fldCharType="end"/>
            </w:r>
            <w:r w:rsidRPr="000164D2">
              <w:rPr>
                <w:rFonts w:eastAsia="Calibri"/>
                <w:sz w:val="24"/>
                <w:szCs w:val="24"/>
              </w:rPr>
              <w:t xml:space="preserve"> Административного регламента, по форме или содержанию требованиям законодательства Российской Федерации</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Указать исчерпывающий перечень докуме</w:t>
            </w:r>
            <w:r w:rsidR="00B60B31" w:rsidRPr="000164D2">
              <w:rPr>
                <w:rFonts w:eastAsia="Calibri"/>
                <w:sz w:val="24"/>
                <w:szCs w:val="24"/>
              </w:rPr>
              <w:t xml:space="preserve">нтов и нарушений применительно </w:t>
            </w:r>
            <w:r w:rsidRPr="000164D2">
              <w:rPr>
                <w:rFonts w:eastAsia="Calibri"/>
                <w:sz w:val="24"/>
                <w:szCs w:val="24"/>
              </w:rPr>
              <w:t xml:space="preserve">к каждому документу </w:t>
            </w:r>
          </w:p>
        </w:tc>
      </w:tr>
      <w:tr w:rsidR="00C762D4" w:rsidRPr="000164D2" w:rsidTr="003F0469">
        <w:trPr>
          <w:trHeight w:val="1128"/>
        </w:trPr>
        <w:tc>
          <w:tcPr>
            <w:tcW w:w="1008" w:type="dxa"/>
            <w:shd w:val="clear" w:color="auto" w:fill="auto"/>
          </w:tcPr>
          <w:p w:rsidR="00C762D4" w:rsidRPr="000164D2" w:rsidRDefault="00AB054C"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lastRenderedPageBreak/>
              <w:t>13.2</w:t>
            </w:r>
            <w:r w:rsidR="00C762D4" w:rsidRPr="000164D2">
              <w:rPr>
                <w:rFonts w:eastAsia="Calibri"/>
                <w:sz w:val="24"/>
                <w:szCs w:val="24"/>
              </w:rPr>
              <w:t>.4.</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Заявление подано лицом, не имеющим полномочий представлять интересы Заявителя</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Указать основания такого вывода</w:t>
            </w:r>
          </w:p>
        </w:tc>
      </w:tr>
      <w:tr w:rsidR="00C762D4" w:rsidRPr="000164D2" w:rsidTr="003F0469">
        <w:trPr>
          <w:trHeight w:val="661"/>
        </w:trPr>
        <w:tc>
          <w:tcPr>
            <w:tcW w:w="1008" w:type="dxa"/>
            <w:shd w:val="clear" w:color="auto" w:fill="auto"/>
          </w:tcPr>
          <w:p w:rsidR="00C762D4" w:rsidRPr="000164D2" w:rsidRDefault="00AB054C"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 xml:space="preserve">.5.       </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Отзыв Заявления по инициативе Заявителя</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Указать</w:t>
            </w:r>
            <w:r w:rsidR="00B60B31" w:rsidRPr="000164D2">
              <w:rPr>
                <w:sz w:val="24"/>
                <w:szCs w:val="24"/>
              </w:rPr>
              <w:t xml:space="preserve"> реквизиты заявления об отказе </w:t>
            </w:r>
            <w:r w:rsidRPr="000164D2">
              <w:rPr>
                <w:sz w:val="24"/>
                <w:szCs w:val="24"/>
              </w:rPr>
              <w:t>от предоставления Услуги</w:t>
            </w:r>
          </w:p>
        </w:tc>
      </w:tr>
      <w:tr w:rsidR="00C762D4" w:rsidRPr="000164D2" w:rsidTr="003F0469">
        <w:trPr>
          <w:trHeight w:val="1128"/>
        </w:trPr>
        <w:tc>
          <w:tcPr>
            <w:tcW w:w="1008" w:type="dxa"/>
            <w:shd w:val="clear" w:color="auto" w:fill="auto"/>
          </w:tcPr>
          <w:p w:rsidR="00C762D4" w:rsidRPr="000164D2" w:rsidRDefault="00AB054C"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 xml:space="preserve">.6.       </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Наличие медицинских противопоказаний для освоения программ по отдельным видам искусства, физической культуры </w:t>
            </w:r>
            <w:r w:rsidRPr="000164D2">
              <w:rPr>
                <w:rFonts w:eastAsia="Calibri"/>
                <w:sz w:val="24"/>
                <w:szCs w:val="24"/>
              </w:rPr>
              <w:br/>
              <w:t>и спорта</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Указать на перечень противопоказаний</w:t>
            </w:r>
          </w:p>
        </w:tc>
      </w:tr>
      <w:tr w:rsidR="00C762D4" w:rsidRPr="000164D2" w:rsidTr="003F0469">
        <w:trPr>
          <w:trHeight w:val="635"/>
        </w:trPr>
        <w:tc>
          <w:tcPr>
            <w:tcW w:w="1008" w:type="dxa"/>
            <w:shd w:val="clear" w:color="auto" w:fill="auto"/>
          </w:tcPr>
          <w:p w:rsidR="00C762D4" w:rsidRPr="000164D2" w:rsidRDefault="00AB054C"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 xml:space="preserve">.7.       </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Отсутствие свободных мест </w:t>
            </w:r>
            <w:r w:rsidRPr="000164D2">
              <w:rPr>
                <w:rFonts w:eastAsia="Calibri"/>
                <w:sz w:val="24"/>
                <w:szCs w:val="24"/>
              </w:rPr>
              <w:br/>
              <w:t>в Организации</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p>
        </w:tc>
      </w:tr>
      <w:tr w:rsidR="00C762D4" w:rsidRPr="000164D2" w:rsidTr="003F0469">
        <w:trPr>
          <w:trHeight w:val="635"/>
        </w:trPr>
        <w:tc>
          <w:tcPr>
            <w:tcW w:w="1008" w:type="dxa"/>
            <w:shd w:val="clear" w:color="auto" w:fill="auto"/>
          </w:tcPr>
          <w:p w:rsidR="00C762D4" w:rsidRPr="000164D2" w:rsidRDefault="004479BF"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.8</w:t>
            </w:r>
          </w:p>
        </w:tc>
        <w:tc>
          <w:tcPr>
            <w:tcW w:w="4430" w:type="dxa"/>
            <w:shd w:val="clear" w:color="auto" w:fill="auto"/>
          </w:tcPr>
          <w:p w:rsidR="00C762D4" w:rsidRPr="000164D2" w:rsidRDefault="00C762D4" w:rsidP="000164D2">
            <w:pPr>
              <w:autoSpaceDE w:val="0"/>
              <w:autoSpaceDN w:val="0"/>
              <w:adjustRightInd w:val="0"/>
              <w:jc w:val="both"/>
              <w:rPr>
                <w:rFonts w:eastAsia="Calibri"/>
                <w:sz w:val="24"/>
                <w:szCs w:val="24"/>
                <w:lang w:eastAsia="en-US"/>
              </w:rPr>
            </w:pPr>
            <w:r w:rsidRPr="000164D2">
              <w:rPr>
                <w:rFonts w:eastAsia="Calibri"/>
                <w:sz w:val="24"/>
                <w:szCs w:val="24"/>
                <w:lang w:eastAsia="en-US"/>
              </w:rP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Указать возраст, предусмотренный дополнительной образовательной программой, для обучения</w:t>
            </w:r>
          </w:p>
        </w:tc>
      </w:tr>
      <w:tr w:rsidR="00C762D4" w:rsidRPr="000164D2" w:rsidTr="003F0469">
        <w:trPr>
          <w:trHeight w:val="1128"/>
        </w:trPr>
        <w:tc>
          <w:tcPr>
            <w:tcW w:w="1008" w:type="dxa"/>
            <w:shd w:val="clear" w:color="auto" w:fill="auto"/>
          </w:tcPr>
          <w:p w:rsidR="00C762D4" w:rsidRPr="000164D2" w:rsidRDefault="00303EC2"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 xml:space="preserve">.9.       </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Неявка в Организацию в течение </w:t>
            </w:r>
            <w:r w:rsidRPr="000164D2">
              <w:rPr>
                <w:rFonts w:eastAsia="Calibri"/>
                <w:sz w:val="24"/>
                <w:szCs w:val="24"/>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p>
        </w:tc>
      </w:tr>
      <w:tr w:rsidR="00C762D4" w:rsidRPr="000164D2" w:rsidTr="003F0469">
        <w:trPr>
          <w:trHeight w:val="1128"/>
        </w:trPr>
        <w:tc>
          <w:tcPr>
            <w:tcW w:w="1008" w:type="dxa"/>
            <w:shd w:val="clear" w:color="auto" w:fill="auto"/>
          </w:tcPr>
          <w:p w:rsidR="00C762D4" w:rsidRPr="000164D2" w:rsidRDefault="00303EC2" w:rsidP="000164D2">
            <w:pPr>
              <w:tabs>
                <w:tab w:val="left" w:pos="1496"/>
              </w:tabs>
              <w:suppressAutoHyphens/>
              <w:autoSpaceDE w:val="0"/>
              <w:autoSpaceDN w:val="0"/>
              <w:adjustRightInd w:val="0"/>
              <w:jc w:val="both"/>
              <w:rPr>
                <w:sz w:val="24"/>
                <w:szCs w:val="24"/>
              </w:rPr>
            </w:pPr>
            <w:r w:rsidRPr="000164D2">
              <w:rPr>
                <w:sz w:val="24"/>
                <w:szCs w:val="24"/>
              </w:rPr>
              <w:t>13.2</w:t>
            </w:r>
            <w:r w:rsidR="00C762D4" w:rsidRPr="000164D2">
              <w:rPr>
                <w:sz w:val="24"/>
                <w:szCs w:val="24"/>
              </w:rPr>
              <w:t xml:space="preserve">.10.       </w:t>
            </w:r>
          </w:p>
        </w:tc>
        <w:tc>
          <w:tcPr>
            <w:tcW w:w="4430" w:type="dxa"/>
            <w:shd w:val="clear" w:color="auto" w:fill="auto"/>
          </w:tcPr>
          <w:p w:rsidR="00C762D4" w:rsidRPr="000164D2" w:rsidRDefault="00C762D4" w:rsidP="000164D2">
            <w:pPr>
              <w:numPr>
                <w:ilvl w:val="1"/>
                <w:numId w:val="0"/>
              </w:numPr>
              <w:suppressAutoHyphens/>
              <w:autoSpaceDE w:val="0"/>
              <w:autoSpaceDN w:val="0"/>
              <w:adjustRightInd w:val="0"/>
              <w:jc w:val="both"/>
              <w:rPr>
                <w:sz w:val="24"/>
                <w:szCs w:val="24"/>
              </w:rPr>
            </w:pPr>
            <w:r w:rsidRPr="000164D2">
              <w:rPr>
                <w:sz w:val="24"/>
                <w:szCs w:val="24"/>
              </w:rPr>
              <w:t xml:space="preserve">Доступный остаток обеспечения сертификата дополнительного образования в текущем году меньше стоимости одного занятия </w:t>
            </w:r>
            <w:r w:rsidRPr="000164D2">
              <w:rPr>
                <w:sz w:val="24"/>
                <w:szCs w:val="24"/>
              </w:rP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Указать доступный остаток обеспечения сертификата дополнительного образования</w:t>
            </w:r>
          </w:p>
        </w:tc>
      </w:tr>
      <w:tr w:rsidR="00C762D4" w:rsidRPr="000164D2" w:rsidTr="003F0469">
        <w:trPr>
          <w:trHeight w:val="1128"/>
        </w:trPr>
        <w:tc>
          <w:tcPr>
            <w:tcW w:w="1008" w:type="dxa"/>
            <w:shd w:val="clear" w:color="auto" w:fill="auto"/>
          </w:tcPr>
          <w:p w:rsidR="00C762D4" w:rsidRPr="000164D2" w:rsidRDefault="00303EC2" w:rsidP="000164D2">
            <w:pPr>
              <w:tabs>
                <w:tab w:val="left" w:pos="1496"/>
              </w:tabs>
              <w:suppressAutoHyphens/>
              <w:autoSpaceDE w:val="0"/>
              <w:autoSpaceDN w:val="0"/>
              <w:adjustRightInd w:val="0"/>
              <w:jc w:val="both"/>
              <w:rPr>
                <w:sz w:val="24"/>
                <w:szCs w:val="24"/>
              </w:rPr>
            </w:pPr>
            <w:r w:rsidRPr="000164D2">
              <w:rPr>
                <w:sz w:val="24"/>
                <w:szCs w:val="24"/>
              </w:rPr>
              <w:t>13.2</w:t>
            </w:r>
            <w:r w:rsidR="00DF0ED5" w:rsidRPr="000164D2">
              <w:rPr>
                <w:sz w:val="24"/>
                <w:szCs w:val="24"/>
              </w:rPr>
              <w:t>.11</w:t>
            </w:r>
            <w:r w:rsidR="00C762D4" w:rsidRPr="000164D2">
              <w:rPr>
                <w:sz w:val="24"/>
                <w:szCs w:val="24"/>
              </w:rPr>
              <w:t>.</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Несоответствие оригиналов документов сведениям, указанным в Заявлении или в электронной форме Заявления на ЕПГУ</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 xml:space="preserve">Указать исчерпывающий перечень противоречий между Заявлением </w:t>
            </w:r>
            <w:r w:rsidRPr="000164D2">
              <w:rPr>
                <w:rFonts w:eastAsia="Calibri"/>
                <w:sz w:val="24"/>
                <w:szCs w:val="24"/>
              </w:rPr>
              <w:br/>
              <w:t>и оригиналами документов</w:t>
            </w:r>
          </w:p>
          <w:p w:rsidR="00C762D4" w:rsidRPr="000164D2" w:rsidRDefault="00C762D4" w:rsidP="000164D2">
            <w:pPr>
              <w:tabs>
                <w:tab w:val="left" w:pos="1496"/>
              </w:tabs>
              <w:suppressAutoHyphens/>
              <w:autoSpaceDE w:val="0"/>
              <w:autoSpaceDN w:val="0"/>
              <w:adjustRightInd w:val="0"/>
              <w:jc w:val="both"/>
              <w:rPr>
                <w:sz w:val="24"/>
                <w:szCs w:val="24"/>
              </w:rPr>
            </w:pPr>
            <w:r w:rsidRPr="000164D2">
              <w:rPr>
                <w:rFonts w:eastAsia="Calibri"/>
                <w:sz w:val="24"/>
                <w:szCs w:val="24"/>
              </w:rPr>
              <w:t xml:space="preserve">Например, Заявление содержит сведения о номере свидетельства о рождении ребенка </w:t>
            </w:r>
            <w:r w:rsidRPr="000164D2">
              <w:rPr>
                <w:rFonts w:eastAsia="Calibri"/>
                <w:sz w:val="24"/>
                <w:szCs w:val="24"/>
                <w:lang w:val="en-US"/>
              </w:rPr>
              <w:t>III</w:t>
            </w:r>
            <w:r w:rsidRPr="000164D2">
              <w:rPr>
                <w:rFonts w:eastAsia="Calibri"/>
                <w:sz w:val="24"/>
                <w:szCs w:val="24"/>
              </w:rPr>
              <w:t xml:space="preserve">-МЮ №712901, а оригинал свидетельства о рождении – </w:t>
            </w:r>
            <w:r w:rsidRPr="000164D2">
              <w:rPr>
                <w:rFonts w:eastAsia="Calibri"/>
                <w:sz w:val="24"/>
                <w:szCs w:val="24"/>
                <w:lang w:val="en-US"/>
              </w:rPr>
              <w:t>III</w:t>
            </w:r>
            <w:r w:rsidRPr="000164D2">
              <w:rPr>
                <w:rFonts w:eastAsia="Calibri"/>
                <w:sz w:val="24"/>
                <w:szCs w:val="24"/>
              </w:rPr>
              <w:t xml:space="preserve">-МЮ №562901. В этом случае необходимо указать: «Данные о серии (номере) свидетельства о рождении ребенка в </w:t>
            </w:r>
            <w:r w:rsidRPr="000164D2">
              <w:rPr>
                <w:rFonts w:eastAsia="Calibri"/>
                <w:sz w:val="24"/>
                <w:szCs w:val="24"/>
              </w:rPr>
              <w:lastRenderedPageBreak/>
              <w:t>Заявлении и представленном оригинале документа различаются»</w:t>
            </w:r>
          </w:p>
        </w:tc>
      </w:tr>
      <w:tr w:rsidR="00C762D4" w:rsidRPr="000164D2" w:rsidTr="003F0469">
        <w:trPr>
          <w:trHeight w:val="1128"/>
        </w:trPr>
        <w:tc>
          <w:tcPr>
            <w:tcW w:w="1008" w:type="dxa"/>
            <w:shd w:val="clear" w:color="auto" w:fill="auto"/>
          </w:tcPr>
          <w:p w:rsidR="00C762D4" w:rsidRPr="000164D2" w:rsidRDefault="0000784D" w:rsidP="000164D2">
            <w:pPr>
              <w:tabs>
                <w:tab w:val="left" w:pos="1496"/>
              </w:tabs>
              <w:suppressAutoHyphens/>
              <w:autoSpaceDE w:val="0"/>
              <w:autoSpaceDN w:val="0"/>
              <w:adjustRightInd w:val="0"/>
              <w:jc w:val="both"/>
              <w:rPr>
                <w:sz w:val="24"/>
                <w:szCs w:val="24"/>
              </w:rPr>
            </w:pPr>
            <w:r w:rsidRPr="000164D2">
              <w:rPr>
                <w:sz w:val="24"/>
                <w:szCs w:val="24"/>
              </w:rPr>
              <w:lastRenderedPageBreak/>
              <w:t>13.2</w:t>
            </w:r>
            <w:r w:rsidR="00DF0ED5" w:rsidRPr="000164D2">
              <w:rPr>
                <w:sz w:val="24"/>
                <w:szCs w:val="24"/>
              </w:rPr>
              <w:t>.12</w:t>
            </w:r>
            <w:r w:rsidR="00C762D4" w:rsidRPr="000164D2">
              <w:rPr>
                <w:sz w:val="24"/>
                <w:szCs w:val="24"/>
              </w:rPr>
              <w:t>.</w:t>
            </w:r>
          </w:p>
        </w:tc>
        <w:tc>
          <w:tcPr>
            <w:tcW w:w="4430" w:type="dxa"/>
            <w:shd w:val="clear" w:color="auto" w:fill="auto"/>
          </w:tcPr>
          <w:p w:rsidR="00C762D4" w:rsidRPr="000164D2" w:rsidRDefault="00C762D4" w:rsidP="000164D2">
            <w:pPr>
              <w:tabs>
                <w:tab w:val="left" w:pos="1496"/>
              </w:tabs>
              <w:suppressAutoHyphens/>
              <w:autoSpaceDE w:val="0"/>
              <w:autoSpaceDN w:val="0"/>
              <w:adjustRightInd w:val="0"/>
              <w:jc w:val="both"/>
              <w:rPr>
                <w:sz w:val="24"/>
                <w:szCs w:val="24"/>
              </w:rPr>
            </w:pPr>
            <w:r w:rsidRPr="000164D2">
              <w:rPr>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627" w:type="dxa"/>
            <w:shd w:val="clear" w:color="auto" w:fill="auto"/>
          </w:tcPr>
          <w:p w:rsidR="00C762D4" w:rsidRPr="000164D2" w:rsidRDefault="00C762D4" w:rsidP="000164D2">
            <w:pPr>
              <w:tabs>
                <w:tab w:val="left" w:pos="1496"/>
              </w:tabs>
              <w:suppressAutoHyphens/>
              <w:autoSpaceDE w:val="0"/>
              <w:autoSpaceDN w:val="0"/>
              <w:adjustRightInd w:val="0"/>
              <w:jc w:val="both"/>
              <w:rPr>
                <w:rFonts w:eastAsia="Calibri"/>
                <w:sz w:val="24"/>
                <w:szCs w:val="24"/>
              </w:rPr>
            </w:pPr>
            <w:r w:rsidRPr="000164D2">
              <w:rPr>
                <w:rFonts w:eastAsia="Calibri"/>
                <w:sz w:val="24"/>
                <w:szCs w:val="24"/>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C762D4" w:rsidRPr="000164D2" w:rsidRDefault="00C762D4" w:rsidP="000164D2">
            <w:pPr>
              <w:tabs>
                <w:tab w:val="left" w:pos="1496"/>
              </w:tabs>
              <w:suppressAutoHyphens/>
              <w:autoSpaceDE w:val="0"/>
              <w:autoSpaceDN w:val="0"/>
              <w:adjustRightInd w:val="0"/>
              <w:jc w:val="both"/>
              <w:rPr>
                <w:sz w:val="24"/>
                <w:szCs w:val="24"/>
              </w:rPr>
            </w:pPr>
            <w:r w:rsidRPr="000164D2">
              <w:rPr>
                <w:rFonts w:eastAsia="Calibri"/>
                <w:sz w:val="24"/>
                <w:szCs w:val="24"/>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74649D" w:rsidRDefault="0074649D" w:rsidP="000164D2">
      <w:pPr>
        <w:autoSpaceDE w:val="0"/>
        <w:autoSpaceDN w:val="0"/>
        <w:ind w:firstLine="709"/>
        <w:jc w:val="both"/>
        <w:rPr>
          <w:sz w:val="24"/>
          <w:szCs w:val="24"/>
        </w:rPr>
      </w:pPr>
    </w:p>
    <w:p w:rsidR="00C762D4" w:rsidRPr="000164D2" w:rsidRDefault="00C762D4" w:rsidP="000164D2">
      <w:pPr>
        <w:autoSpaceDE w:val="0"/>
        <w:autoSpaceDN w:val="0"/>
        <w:ind w:firstLine="709"/>
        <w:jc w:val="both"/>
        <w:rPr>
          <w:sz w:val="24"/>
          <w:szCs w:val="24"/>
        </w:rPr>
      </w:pPr>
      <w:r w:rsidRPr="000164D2">
        <w:rPr>
          <w:sz w:val="24"/>
          <w:szCs w:val="24"/>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C762D4" w:rsidRPr="000164D2" w:rsidRDefault="00C762D4" w:rsidP="000164D2">
      <w:pPr>
        <w:autoSpaceDE w:val="0"/>
        <w:autoSpaceDN w:val="0"/>
        <w:ind w:firstLine="709"/>
        <w:jc w:val="both"/>
        <w:rPr>
          <w:sz w:val="24"/>
          <w:szCs w:val="24"/>
        </w:rPr>
      </w:pPr>
      <w:r w:rsidRPr="000164D2">
        <w:rPr>
          <w:sz w:val="24"/>
          <w:szCs w:val="24"/>
        </w:rPr>
        <w:t>Данный отказ может быть обжалован в досудебном по</w:t>
      </w:r>
      <w:r w:rsidR="0000784D" w:rsidRPr="000164D2">
        <w:rPr>
          <w:sz w:val="24"/>
          <w:szCs w:val="24"/>
        </w:rPr>
        <w:t xml:space="preserve">рядке путем направления жалобы </w:t>
      </w:r>
      <w:r w:rsidRPr="000164D2">
        <w:rPr>
          <w:sz w:val="24"/>
          <w:szCs w:val="24"/>
        </w:rPr>
        <w:t xml:space="preserve">в порядке, установленном в разделе </w:t>
      </w:r>
      <w:r w:rsidRPr="000164D2">
        <w:rPr>
          <w:sz w:val="24"/>
          <w:szCs w:val="24"/>
          <w:lang w:val="en-US"/>
        </w:rPr>
        <w:t>V</w:t>
      </w:r>
      <w:r w:rsidRPr="000164D2">
        <w:rPr>
          <w:sz w:val="24"/>
          <w:szCs w:val="24"/>
        </w:rPr>
        <w:t xml:space="preserve"> Административного регламента, а также в судебном порядке.</w:t>
      </w:r>
    </w:p>
    <w:p w:rsidR="00C762D4" w:rsidRPr="000164D2" w:rsidRDefault="00C762D4" w:rsidP="000164D2">
      <w:pPr>
        <w:tabs>
          <w:tab w:val="left" w:pos="1496"/>
        </w:tabs>
        <w:autoSpaceDE w:val="0"/>
        <w:autoSpaceDN w:val="0"/>
        <w:adjustRightInd w:val="0"/>
        <w:ind w:firstLine="709"/>
        <w:jc w:val="both"/>
        <w:rPr>
          <w:sz w:val="24"/>
          <w:szCs w:val="24"/>
        </w:rPr>
      </w:pPr>
      <w:r w:rsidRPr="000164D2">
        <w:rPr>
          <w:sz w:val="24"/>
          <w:szCs w:val="24"/>
        </w:rPr>
        <w:t>Дополнительно информируем:</w:t>
      </w:r>
    </w:p>
    <w:p w:rsidR="00C762D4" w:rsidRPr="000164D2" w:rsidRDefault="00C762D4" w:rsidP="000164D2">
      <w:pPr>
        <w:tabs>
          <w:tab w:val="left" w:pos="1496"/>
        </w:tabs>
        <w:autoSpaceDE w:val="0"/>
        <w:autoSpaceDN w:val="0"/>
        <w:adjustRightInd w:val="0"/>
        <w:jc w:val="both"/>
        <w:rPr>
          <w:sz w:val="24"/>
          <w:szCs w:val="24"/>
        </w:rPr>
      </w:pPr>
      <w:r w:rsidRPr="000164D2">
        <w:rPr>
          <w:sz w:val="24"/>
          <w:szCs w:val="24"/>
        </w:rPr>
        <w:t>_________________________________________________________________________________________________________________</w:t>
      </w:r>
      <w:r w:rsidR="006C5968" w:rsidRPr="000164D2">
        <w:rPr>
          <w:sz w:val="24"/>
          <w:szCs w:val="24"/>
        </w:rPr>
        <w:t>___________________________</w:t>
      </w:r>
    </w:p>
    <w:p w:rsidR="00C762D4" w:rsidRPr="000164D2" w:rsidRDefault="00C762D4" w:rsidP="000164D2">
      <w:pPr>
        <w:autoSpaceDE w:val="0"/>
        <w:autoSpaceDN w:val="0"/>
        <w:adjustRightInd w:val="0"/>
        <w:jc w:val="both"/>
        <w:rPr>
          <w:sz w:val="24"/>
          <w:szCs w:val="24"/>
        </w:rPr>
      </w:pPr>
      <w:r w:rsidRPr="000164D2">
        <w:rPr>
          <w:sz w:val="24"/>
          <w:szCs w:val="24"/>
        </w:rPr>
        <w:t xml:space="preserve"> (указывается информация, необходима</w:t>
      </w:r>
      <w:r w:rsidR="00FE5B3C" w:rsidRPr="000164D2">
        <w:rPr>
          <w:sz w:val="24"/>
          <w:szCs w:val="24"/>
        </w:rPr>
        <w:t xml:space="preserve">я для устранения причин отказа </w:t>
      </w:r>
      <w:r w:rsidRPr="000164D2">
        <w:rPr>
          <w:sz w:val="24"/>
          <w:szCs w:val="24"/>
        </w:rPr>
        <w:t>в предоставлении Услуги, а также иная дополнительная информация при наличии)</w:t>
      </w:r>
    </w:p>
    <w:p w:rsidR="00C762D4" w:rsidRPr="000164D2" w:rsidRDefault="00C762D4" w:rsidP="000164D2">
      <w:pPr>
        <w:autoSpaceDE w:val="0"/>
        <w:autoSpaceDN w:val="0"/>
        <w:ind w:firstLine="709"/>
        <w:jc w:val="both"/>
        <w:rPr>
          <w:sz w:val="24"/>
          <w:szCs w:val="24"/>
        </w:rPr>
      </w:pPr>
    </w:p>
    <w:p w:rsidR="00C762D4" w:rsidRPr="000164D2" w:rsidRDefault="00C762D4" w:rsidP="000164D2">
      <w:pPr>
        <w:autoSpaceDE w:val="0"/>
        <w:autoSpaceDN w:val="0"/>
        <w:ind w:firstLine="709"/>
        <w:jc w:val="both"/>
        <w:rPr>
          <w:sz w:val="24"/>
          <w:szCs w:val="24"/>
        </w:rPr>
      </w:pPr>
    </w:p>
    <w:p w:rsidR="00C762D4" w:rsidRPr="000164D2" w:rsidRDefault="00C762D4" w:rsidP="000164D2">
      <w:pPr>
        <w:autoSpaceDE w:val="0"/>
        <w:autoSpaceDN w:val="0"/>
        <w:jc w:val="both"/>
        <w:rPr>
          <w:sz w:val="24"/>
          <w:szCs w:val="24"/>
        </w:rPr>
      </w:pPr>
      <w:r w:rsidRPr="000164D2">
        <w:rPr>
          <w:sz w:val="24"/>
          <w:szCs w:val="24"/>
        </w:rPr>
        <w:t>Уполномоченный работник Организации _______</w:t>
      </w:r>
      <w:r w:rsidR="000169C3" w:rsidRPr="000164D2">
        <w:rPr>
          <w:sz w:val="24"/>
          <w:szCs w:val="24"/>
        </w:rPr>
        <w:t>______________________________</w:t>
      </w:r>
    </w:p>
    <w:p w:rsidR="00C762D4" w:rsidRPr="0074649D" w:rsidRDefault="00C762D4" w:rsidP="000164D2">
      <w:pPr>
        <w:autoSpaceDE w:val="0"/>
        <w:autoSpaceDN w:val="0"/>
        <w:ind w:firstLine="709"/>
        <w:jc w:val="both"/>
        <w:rPr>
          <w:sz w:val="20"/>
        </w:rPr>
      </w:pPr>
      <w:r w:rsidRPr="000164D2">
        <w:rPr>
          <w:sz w:val="24"/>
          <w:szCs w:val="24"/>
        </w:rPr>
        <w:tab/>
      </w:r>
      <w:r w:rsidRPr="000164D2">
        <w:rPr>
          <w:sz w:val="24"/>
          <w:szCs w:val="24"/>
        </w:rPr>
        <w:tab/>
      </w:r>
      <w:r w:rsidRPr="000164D2">
        <w:rPr>
          <w:sz w:val="24"/>
          <w:szCs w:val="24"/>
        </w:rPr>
        <w:tab/>
      </w:r>
      <w:r w:rsidRPr="000164D2">
        <w:rPr>
          <w:sz w:val="24"/>
          <w:szCs w:val="24"/>
        </w:rPr>
        <w:tab/>
      </w:r>
      <w:r w:rsidRPr="000164D2">
        <w:rPr>
          <w:sz w:val="24"/>
          <w:szCs w:val="24"/>
        </w:rPr>
        <w:tab/>
      </w:r>
      <w:r w:rsidRPr="000164D2">
        <w:rPr>
          <w:sz w:val="24"/>
          <w:szCs w:val="24"/>
        </w:rPr>
        <w:tab/>
      </w:r>
      <w:r w:rsidRPr="0074649D">
        <w:rPr>
          <w:sz w:val="20"/>
        </w:rPr>
        <w:t xml:space="preserve">    (подпись, фамилия, инициалы)</w:t>
      </w:r>
    </w:p>
    <w:p w:rsidR="00C762D4" w:rsidRPr="000164D2" w:rsidRDefault="00C762D4" w:rsidP="000164D2">
      <w:pPr>
        <w:autoSpaceDE w:val="0"/>
        <w:autoSpaceDN w:val="0"/>
        <w:ind w:firstLine="709"/>
        <w:jc w:val="both"/>
        <w:rPr>
          <w:sz w:val="24"/>
          <w:szCs w:val="24"/>
        </w:rPr>
      </w:pPr>
    </w:p>
    <w:p w:rsidR="00C762D4" w:rsidRPr="000164D2" w:rsidRDefault="00C762D4" w:rsidP="000164D2">
      <w:pPr>
        <w:autoSpaceDE w:val="0"/>
        <w:autoSpaceDN w:val="0"/>
        <w:jc w:val="both"/>
        <w:rPr>
          <w:sz w:val="24"/>
          <w:szCs w:val="24"/>
        </w:rPr>
      </w:pPr>
      <w:r w:rsidRPr="000164D2">
        <w:rPr>
          <w:sz w:val="24"/>
          <w:szCs w:val="24"/>
        </w:rPr>
        <w:t xml:space="preserve">«_____»_______________________ 20     г. </w:t>
      </w:r>
    </w:p>
    <w:p w:rsidR="00C762D4" w:rsidRPr="000164D2" w:rsidRDefault="00C762D4" w:rsidP="000164D2">
      <w:pPr>
        <w:autoSpaceDE w:val="0"/>
        <w:autoSpaceDN w:val="0"/>
        <w:jc w:val="center"/>
        <w:rPr>
          <w:sz w:val="24"/>
          <w:szCs w:val="24"/>
        </w:rPr>
        <w:sectPr w:rsidR="00C762D4" w:rsidRPr="000164D2" w:rsidSect="003F0469">
          <w:pgSz w:w="11906" w:h="16838" w:code="9"/>
          <w:pgMar w:top="1134" w:right="567" w:bottom="1134" w:left="1418" w:header="720" w:footer="720" w:gutter="0"/>
          <w:cols w:space="720"/>
          <w:noEndnote/>
          <w:docGrid w:linePitch="299"/>
        </w:sectPr>
      </w:pPr>
    </w:p>
    <w:p w:rsidR="00C762D4" w:rsidRPr="000164D2" w:rsidRDefault="003F0469" w:rsidP="000164D2">
      <w:pPr>
        <w:keepNext/>
        <w:autoSpaceDE w:val="0"/>
        <w:autoSpaceDN w:val="0"/>
        <w:ind w:left="5670"/>
        <w:jc w:val="both"/>
        <w:outlineLvl w:val="0"/>
        <w:rPr>
          <w:bCs/>
          <w:iCs/>
          <w:sz w:val="24"/>
          <w:szCs w:val="24"/>
        </w:rPr>
      </w:pPr>
      <w:bookmarkStart w:id="67" w:name="_Toc83023827"/>
      <w:r w:rsidRPr="000164D2">
        <w:rPr>
          <w:iCs/>
          <w:sz w:val="24"/>
          <w:szCs w:val="24"/>
        </w:rPr>
        <w:lastRenderedPageBreak/>
        <w:t xml:space="preserve">Приложение </w:t>
      </w:r>
      <w:r w:rsidR="00C762D4" w:rsidRPr="000164D2">
        <w:rPr>
          <w:iCs/>
          <w:sz w:val="24"/>
          <w:szCs w:val="24"/>
        </w:rPr>
        <w:t>4</w:t>
      </w:r>
      <w:bookmarkEnd w:id="67"/>
    </w:p>
    <w:p w:rsidR="00D5527D" w:rsidRPr="000164D2" w:rsidRDefault="00D5527D" w:rsidP="000164D2">
      <w:pPr>
        <w:ind w:left="5670"/>
        <w:rPr>
          <w:rFonts w:eastAsia="Calibri"/>
          <w:bCs/>
          <w:sz w:val="24"/>
          <w:szCs w:val="24"/>
          <w:lang w:eastAsia="en-US"/>
        </w:rPr>
      </w:pPr>
      <w:r w:rsidRPr="000164D2">
        <w:rPr>
          <w:rFonts w:eastAsia="Calibri"/>
          <w:bCs/>
          <w:sz w:val="24"/>
          <w:szCs w:val="24"/>
          <w:lang w:eastAsia="en-US"/>
        </w:rPr>
        <w:t xml:space="preserve">к Административному регламенту </w:t>
      </w:r>
    </w:p>
    <w:p w:rsidR="00D5527D" w:rsidRPr="000164D2" w:rsidRDefault="00D5527D" w:rsidP="000164D2">
      <w:pPr>
        <w:ind w:left="5670"/>
        <w:rPr>
          <w:sz w:val="24"/>
          <w:szCs w:val="24"/>
        </w:rPr>
      </w:pPr>
      <w:r w:rsidRPr="000164D2">
        <w:rPr>
          <w:rFonts w:eastAsia="Calibri"/>
          <w:bCs/>
          <w:sz w:val="24"/>
          <w:szCs w:val="24"/>
          <w:lang w:eastAsia="en-US"/>
        </w:rPr>
        <w:t>предоставления</w:t>
      </w:r>
      <w:r w:rsidR="00216D25" w:rsidRPr="000164D2">
        <w:rPr>
          <w:rFonts w:eastAsia="Calibri"/>
          <w:bCs/>
          <w:sz w:val="24"/>
          <w:szCs w:val="24"/>
          <w:lang w:eastAsia="en-US"/>
        </w:rPr>
        <w:t xml:space="preserve"> </w:t>
      </w:r>
      <w:r w:rsidRPr="000164D2">
        <w:rPr>
          <w:sz w:val="24"/>
          <w:szCs w:val="24"/>
        </w:rPr>
        <w:t>муниципальной услуги «Запись на обучение по дополнительной образовательной программе»</w:t>
      </w:r>
    </w:p>
    <w:p w:rsidR="00C762D4" w:rsidRPr="000164D2" w:rsidRDefault="00C762D4" w:rsidP="000164D2">
      <w:pPr>
        <w:autoSpaceDE w:val="0"/>
        <w:autoSpaceDN w:val="0"/>
        <w:ind w:left="5670"/>
        <w:jc w:val="both"/>
        <w:rPr>
          <w:sz w:val="24"/>
          <w:szCs w:val="24"/>
        </w:rPr>
      </w:pPr>
    </w:p>
    <w:p w:rsidR="00C762D4" w:rsidRPr="000164D2" w:rsidRDefault="00C762D4" w:rsidP="000164D2">
      <w:pPr>
        <w:keepNext/>
        <w:autoSpaceDE w:val="0"/>
        <w:autoSpaceDN w:val="0"/>
        <w:adjustRightInd w:val="0"/>
        <w:ind w:left="709" w:firstLine="4961"/>
        <w:jc w:val="both"/>
        <w:outlineLvl w:val="1"/>
        <w:rPr>
          <w:sz w:val="24"/>
          <w:szCs w:val="24"/>
        </w:rPr>
      </w:pPr>
      <w:bookmarkStart w:id="68" w:name="_Toc83023828"/>
      <w:r w:rsidRPr="000164D2">
        <w:rPr>
          <w:bCs/>
          <w:sz w:val="24"/>
          <w:szCs w:val="24"/>
        </w:rPr>
        <w:t xml:space="preserve">Форма </w:t>
      </w:r>
      <w:bookmarkEnd w:id="68"/>
    </w:p>
    <w:p w:rsidR="00C762D4" w:rsidRPr="000164D2" w:rsidRDefault="00C762D4" w:rsidP="000164D2">
      <w:pPr>
        <w:autoSpaceDE w:val="0"/>
        <w:autoSpaceDN w:val="0"/>
        <w:adjustRightInd w:val="0"/>
        <w:ind w:left="5529"/>
        <w:jc w:val="both"/>
        <w:rPr>
          <w:sz w:val="24"/>
          <w:szCs w:val="24"/>
        </w:rPr>
      </w:pPr>
    </w:p>
    <w:p w:rsidR="00C762D4" w:rsidRPr="000164D2" w:rsidRDefault="00C762D4" w:rsidP="000164D2">
      <w:pPr>
        <w:autoSpaceDE w:val="0"/>
        <w:autoSpaceDN w:val="0"/>
        <w:adjustRightInd w:val="0"/>
        <w:ind w:left="5529"/>
        <w:jc w:val="both"/>
        <w:rPr>
          <w:sz w:val="24"/>
          <w:szCs w:val="24"/>
        </w:rPr>
      </w:pPr>
      <w:r w:rsidRPr="000164D2">
        <w:rPr>
          <w:sz w:val="24"/>
          <w:szCs w:val="24"/>
        </w:rPr>
        <w:t>Кому: ________________________________________________</w:t>
      </w:r>
      <w:r w:rsidR="00F714FC" w:rsidRPr="000164D2">
        <w:rPr>
          <w:sz w:val="24"/>
          <w:szCs w:val="24"/>
        </w:rPr>
        <w:t>__________</w:t>
      </w:r>
      <w:r w:rsidR="0074649D">
        <w:rPr>
          <w:sz w:val="24"/>
          <w:szCs w:val="24"/>
        </w:rPr>
        <w:t>___________</w:t>
      </w:r>
    </w:p>
    <w:p w:rsidR="00C762D4" w:rsidRPr="0074649D" w:rsidRDefault="00C762D4" w:rsidP="000164D2">
      <w:pPr>
        <w:autoSpaceDE w:val="0"/>
        <w:autoSpaceDN w:val="0"/>
        <w:adjustRightInd w:val="0"/>
        <w:ind w:left="5529"/>
        <w:jc w:val="center"/>
        <w:rPr>
          <w:sz w:val="20"/>
        </w:rPr>
      </w:pPr>
      <w:r w:rsidRPr="0074649D">
        <w:rPr>
          <w:sz w:val="20"/>
        </w:rPr>
        <w:t xml:space="preserve">(фамилия, имя, отчество </w:t>
      </w:r>
    </w:p>
    <w:p w:rsidR="00C762D4" w:rsidRPr="0074649D" w:rsidRDefault="00C762D4" w:rsidP="000164D2">
      <w:pPr>
        <w:autoSpaceDE w:val="0"/>
        <w:autoSpaceDN w:val="0"/>
        <w:adjustRightInd w:val="0"/>
        <w:ind w:left="5529"/>
        <w:jc w:val="center"/>
        <w:rPr>
          <w:sz w:val="20"/>
        </w:rPr>
      </w:pPr>
      <w:r w:rsidRPr="0074649D">
        <w:rPr>
          <w:sz w:val="20"/>
        </w:rPr>
        <w:t>физического лица)</w:t>
      </w:r>
    </w:p>
    <w:p w:rsidR="00C762D4" w:rsidRPr="000164D2" w:rsidRDefault="00C762D4" w:rsidP="000164D2">
      <w:pPr>
        <w:tabs>
          <w:tab w:val="left" w:pos="1440"/>
          <w:tab w:val="num" w:pos="5954"/>
        </w:tabs>
        <w:autoSpaceDE w:val="0"/>
        <w:autoSpaceDN w:val="0"/>
        <w:adjustRightInd w:val="0"/>
        <w:ind w:left="5812"/>
        <w:jc w:val="center"/>
        <w:rPr>
          <w:sz w:val="24"/>
          <w:szCs w:val="24"/>
        </w:rPr>
      </w:pPr>
    </w:p>
    <w:p w:rsidR="00C762D4" w:rsidRPr="000164D2" w:rsidRDefault="00C762D4" w:rsidP="000164D2">
      <w:pPr>
        <w:autoSpaceDE w:val="0"/>
        <w:autoSpaceDN w:val="0"/>
        <w:jc w:val="center"/>
        <w:rPr>
          <w:bCs/>
          <w:sz w:val="24"/>
          <w:szCs w:val="24"/>
        </w:rPr>
      </w:pPr>
      <w:r w:rsidRPr="000164D2">
        <w:rPr>
          <w:bCs/>
          <w:sz w:val="24"/>
          <w:szCs w:val="24"/>
        </w:rPr>
        <w:t xml:space="preserve">РЕШЕНИЕ </w:t>
      </w:r>
    </w:p>
    <w:p w:rsidR="00C762D4" w:rsidRPr="000164D2" w:rsidRDefault="00C762D4" w:rsidP="000164D2">
      <w:pPr>
        <w:autoSpaceDE w:val="0"/>
        <w:autoSpaceDN w:val="0"/>
        <w:jc w:val="center"/>
        <w:rPr>
          <w:bCs/>
          <w:sz w:val="24"/>
          <w:szCs w:val="24"/>
        </w:rPr>
      </w:pPr>
      <w:r w:rsidRPr="000164D2">
        <w:rPr>
          <w:bCs/>
          <w:sz w:val="24"/>
          <w:szCs w:val="24"/>
        </w:rPr>
        <w:t xml:space="preserve">об отказе в приеме документов, необходимых для предоставления </w:t>
      </w:r>
    </w:p>
    <w:p w:rsidR="00C762D4" w:rsidRPr="000164D2" w:rsidRDefault="00C762D4" w:rsidP="000164D2">
      <w:pPr>
        <w:autoSpaceDE w:val="0"/>
        <w:autoSpaceDN w:val="0"/>
        <w:jc w:val="center"/>
        <w:rPr>
          <w:bCs/>
          <w:sz w:val="24"/>
          <w:szCs w:val="24"/>
        </w:rPr>
      </w:pPr>
      <w:r w:rsidRPr="000164D2">
        <w:rPr>
          <w:bCs/>
          <w:sz w:val="24"/>
          <w:szCs w:val="24"/>
        </w:rPr>
        <w:t>Услуги «Запись на обучение по дополнительной образовательной программе</w:t>
      </w:r>
    </w:p>
    <w:p w:rsidR="00C762D4" w:rsidRPr="000164D2" w:rsidRDefault="00C762D4" w:rsidP="000164D2">
      <w:pPr>
        <w:autoSpaceDE w:val="0"/>
        <w:autoSpaceDN w:val="0"/>
        <w:jc w:val="center"/>
        <w:rPr>
          <w:sz w:val="24"/>
          <w:szCs w:val="24"/>
        </w:rPr>
      </w:pPr>
    </w:p>
    <w:p w:rsidR="00C762D4" w:rsidRPr="000164D2" w:rsidRDefault="00C762D4" w:rsidP="000164D2">
      <w:pPr>
        <w:tabs>
          <w:tab w:val="left" w:pos="1496"/>
        </w:tabs>
        <w:autoSpaceDE w:val="0"/>
        <w:autoSpaceDN w:val="0"/>
        <w:adjustRightInd w:val="0"/>
        <w:ind w:firstLine="709"/>
        <w:jc w:val="both"/>
        <w:rPr>
          <w:sz w:val="24"/>
          <w:szCs w:val="24"/>
        </w:rPr>
      </w:pPr>
      <w:r w:rsidRPr="000164D2">
        <w:rPr>
          <w:sz w:val="24"/>
          <w:szCs w:val="24"/>
        </w:rPr>
        <w:t>В приеме документов, необходимых для предоставления Услуги «Запись на обучение по дополнительной образовательной</w:t>
      </w:r>
      <w:r w:rsidR="002C29A1" w:rsidRPr="000164D2">
        <w:rPr>
          <w:sz w:val="24"/>
          <w:szCs w:val="24"/>
        </w:rPr>
        <w:t xml:space="preserve"> программе», Вам отказано </w:t>
      </w:r>
      <w:r w:rsidRPr="000164D2">
        <w:rPr>
          <w:sz w:val="24"/>
          <w:szCs w:val="24"/>
        </w:rPr>
        <w:t>по следующим основаниям:</w:t>
      </w:r>
    </w:p>
    <w:p w:rsidR="00C762D4" w:rsidRPr="000164D2" w:rsidRDefault="00C762D4" w:rsidP="000164D2">
      <w:pPr>
        <w:tabs>
          <w:tab w:val="left" w:pos="1496"/>
        </w:tabs>
        <w:autoSpaceDE w:val="0"/>
        <w:autoSpaceDN w:val="0"/>
        <w:adjustRightInd w:val="0"/>
        <w:ind w:firstLine="709"/>
        <w:jc w:val="both"/>
        <w:rPr>
          <w:sz w:val="24"/>
          <w:szCs w:val="24"/>
        </w:rPr>
      </w:pPr>
    </w:p>
    <w:tbl>
      <w:tblPr>
        <w:tblW w:w="103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794"/>
        <w:gridCol w:w="4278"/>
      </w:tblGrid>
      <w:tr w:rsidR="00C762D4" w:rsidRPr="000164D2" w:rsidTr="00800688">
        <w:trPr>
          <w:trHeight w:val="802"/>
        </w:trPr>
        <w:tc>
          <w:tcPr>
            <w:tcW w:w="1243" w:type="dxa"/>
            <w:shd w:val="clear" w:color="auto" w:fill="auto"/>
          </w:tcPr>
          <w:p w:rsidR="00C762D4" w:rsidRPr="000164D2" w:rsidRDefault="00C762D4" w:rsidP="000164D2">
            <w:pPr>
              <w:autoSpaceDE w:val="0"/>
              <w:autoSpaceDN w:val="0"/>
              <w:jc w:val="center"/>
              <w:rPr>
                <w:rFonts w:eastAsia="Calibri"/>
                <w:sz w:val="24"/>
                <w:szCs w:val="24"/>
              </w:rPr>
            </w:pPr>
            <w:r w:rsidRPr="000164D2">
              <w:rPr>
                <w:rFonts w:eastAsia="Calibri"/>
                <w:sz w:val="24"/>
                <w:szCs w:val="24"/>
              </w:rPr>
              <w:t>№ пункта</w:t>
            </w:r>
          </w:p>
        </w:tc>
        <w:tc>
          <w:tcPr>
            <w:tcW w:w="4794" w:type="dxa"/>
            <w:shd w:val="clear" w:color="auto" w:fill="auto"/>
          </w:tcPr>
          <w:p w:rsidR="00C762D4" w:rsidRPr="000164D2" w:rsidRDefault="00C762D4" w:rsidP="000164D2">
            <w:pPr>
              <w:tabs>
                <w:tab w:val="left" w:pos="1496"/>
              </w:tabs>
              <w:autoSpaceDE w:val="0"/>
              <w:autoSpaceDN w:val="0"/>
              <w:adjustRightInd w:val="0"/>
              <w:ind w:firstLine="709"/>
              <w:jc w:val="center"/>
              <w:rPr>
                <w:rFonts w:eastAsia="Calibri"/>
                <w:sz w:val="24"/>
                <w:szCs w:val="24"/>
              </w:rPr>
            </w:pPr>
            <w:r w:rsidRPr="000164D2">
              <w:rPr>
                <w:rFonts w:eastAsia="Calibri"/>
                <w:sz w:val="24"/>
                <w:szCs w:val="24"/>
              </w:rPr>
              <w:t>Наименование основания для отказа в соответствии с Административным регламентом</w:t>
            </w:r>
          </w:p>
        </w:tc>
        <w:tc>
          <w:tcPr>
            <w:tcW w:w="4278" w:type="dxa"/>
            <w:shd w:val="clear" w:color="auto" w:fill="auto"/>
          </w:tcPr>
          <w:p w:rsidR="00C762D4" w:rsidRPr="000164D2" w:rsidRDefault="00C762D4" w:rsidP="000164D2">
            <w:pPr>
              <w:tabs>
                <w:tab w:val="left" w:pos="1496"/>
                <w:tab w:val="left" w:pos="4170"/>
              </w:tabs>
              <w:autoSpaceDE w:val="0"/>
              <w:autoSpaceDN w:val="0"/>
              <w:adjustRightInd w:val="0"/>
              <w:ind w:firstLine="709"/>
              <w:jc w:val="center"/>
              <w:rPr>
                <w:rFonts w:eastAsia="Calibri"/>
                <w:sz w:val="24"/>
                <w:szCs w:val="24"/>
              </w:rPr>
            </w:pPr>
            <w:r w:rsidRPr="000164D2">
              <w:rPr>
                <w:rFonts w:eastAsia="Calibri"/>
                <w:sz w:val="24"/>
                <w:szCs w:val="24"/>
              </w:rPr>
              <w:t>Разъяснение причин отказа в приеме документов</w:t>
            </w:r>
          </w:p>
        </w:tc>
      </w:tr>
      <w:tr w:rsidR="00C762D4" w:rsidRPr="000164D2" w:rsidTr="00800688">
        <w:trPr>
          <w:trHeight w:val="291"/>
        </w:trPr>
        <w:tc>
          <w:tcPr>
            <w:tcW w:w="1243" w:type="dxa"/>
            <w:shd w:val="clear" w:color="auto" w:fill="auto"/>
          </w:tcPr>
          <w:p w:rsidR="00C762D4" w:rsidRPr="000164D2" w:rsidRDefault="00C762D4" w:rsidP="000164D2">
            <w:pPr>
              <w:autoSpaceDE w:val="0"/>
              <w:autoSpaceDN w:val="0"/>
              <w:ind w:firstLine="284"/>
              <w:jc w:val="center"/>
              <w:rPr>
                <w:rFonts w:eastAsia="Calibri"/>
                <w:sz w:val="24"/>
                <w:szCs w:val="24"/>
              </w:rPr>
            </w:pPr>
            <w:r w:rsidRPr="000164D2">
              <w:rPr>
                <w:rFonts w:eastAsia="Calibri"/>
                <w:sz w:val="24"/>
                <w:szCs w:val="24"/>
              </w:rPr>
              <w:t>1</w:t>
            </w:r>
          </w:p>
        </w:tc>
        <w:tc>
          <w:tcPr>
            <w:tcW w:w="4794" w:type="dxa"/>
            <w:shd w:val="clear" w:color="auto" w:fill="auto"/>
          </w:tcPr>
          <w:p w:rsidR="00C762D4" w:rsidRPr="000164D2" w:rsidRDefault="00C762D4" w:rsidP="000164D2">
            <w:pPr>
              <w:tabs>
                <w:tab w:val="left" w:pos="1496"/>
              </w:tabs>
              <w:autoSpaceDE w:val="0"/>
              <w:autoSpaceDN w:val="0"/>
              <w:adjustRightInd w:val="0"/>
              <w:ind w:firstLine="709"/>
              <w:jc w:val="center"/>
              <w:rPr>
                <w:rFonts w:eastAsia="Calibri"/>
                <w:sz w:val="24"/>
                <w:szCs w:val="24"/>
              </w:rPr>
            </w:pPr>
            <w:r w:rsidRPr="000164D2">
              <w:rPr>
                <w:rFonts w:eastAsia="Calibri"/>
                <w:sz w:val="24"/>
                <w:szCs w:val="24"/>
              </w:rPr>
              <w:t>2</w:t>
            </w:r>
          </w:p>
        </w:tc>
        <w:tc>
          <w:tcPr>
            <w:tcW w:w="4278" w:type="dxa"/>
            <w:shd w:val="clear" w:color="auto" w:fill="auto"/>
          </w:tcPr>
          <w:p w:rsidR="00C762D4" w:rsidRPr="000164D2" w:rsidRDefault="00C762D4" w:rsidP="000164D2">
            <w:pPr>
              <w:tabs>
                <w:tab w:val="left" w:pos="1496"/>
              </w:tabs>
              <w:autoSpaceDE w:val="0"/>
              <w:autoSpaceDN w:val="0"/>
              <w:adjustRightInd w:val="0"/>
              <w:ind w:firstLine="709"/>
              <w:jc w:val="center"/>
              <w:rPr>
                <w:rFonts w:eastAsia="Calibri"/>
                <w:sz w:val="24"/>
                <w:szCs w:val="24"/>
              </w:rPr>
            </w:pPr>
            <w:r w:rsidRPr="000164D2">
              <w:rPr>
                <w:rFonts w:eastAsia="Calibri"/>
                <w:sz w:val="24"/>
                <w:szCs w:val="24"/>
              </w:rPr>
              <w:t>3</w:t>
            </w:r>
          </w:p>
        </w:tc>
      </w:tr>
      <w:tr w:rsidR="00C762D4" w:rsidRPr="000164D2" w:rsidTr="00800688">
        <w:tc>
          <w:tcPr>
            <w:tcW w:w="1243" w:type="dxa"/>
            <w:shd w:val="clear" w:color="auto" w:fill="auto"/>
          </w:tcPr>
          <w:p w:rsidR="00C762D4" w:rsidRPr="000164D2" w:rsidRDefault="00C762D4" w:rsidP="000164D2">
            <w:pPr>
              <w:autoSpaceDE w:val="0"/>
              <w:autoSpaceDN w:val="0"/>
              <w:ind w:firstLine="284"/>
              <w:jc w:val="both"/>
              <w:rPr>
                <w:rFonts w:eastAsia="Calibri"/>
                <w:sz w:val="24"/>
                <w:szCs w:val="24"/>
              </w:rPr>
            </w:pPr>
          </w:p>
          <w:p w:rsidR="00C762D4" w:rsidRPr="000164D2" w:rsidRDefault="00C762D4" w:rsidP="000164D2">
            <w:pPr>
              <w:autoSpaceDE w:val="0"/>
              <w:autoSpaceDN w:val="0"/>
              <w:ind w:firstLine="284"/>
              <w:jc w:val="both"/>
              <w:rPr>
                <w:rFonts w:eastAsia="Calibri"/>
                <w:sz w:val="24"/>
                <w:szCs w:val="24"/>
              </w:rPr>
            </w:pPr>
            <w:r w:rsidRPr="000164D2">
              <w:rPr>
                <w:rFonts w:eastAsia="Calibri"/>
                <w:sz w:val="24"/>
                <w:szCs w:val="24"/>
              </w:rPr>
              <w:t>12.1.1.</w:t>
            </w:r>
          </w:p>
        </w:tc>
        <w:tc>
          <w:tcPr>
            <w:tcW w:w="4794"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Заявление направлено адресату не по принадлежности</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Указать какая Организация предоставляет услугу, указать информацию о месте нахождении </w:t>
            </w:r>
          </w:p>
        </w:tc>
      </w:tr>
      <w:tr w:rsidR="00C762D4" w:rsidRPr="000164D2" w:rsidTr="00800688">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t>12.1.2.</w:t>
            </w:r>
          </w:p>
        </w:tc>
        <w:tc>
          <w:tcPr>
            <w:tcW w:w="4794"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Заявителем представлен неполный комплект документов, необходимых </w:t>
            </w:r>
            <w:r w:rsidRPr="000164D2">
              <w:rPr>
                <w:rFonts w:eastAsia="Calibri"/>
                <w:sz w:val="24"/>
                <w:szCs w:val="24"/>
              </w:rPr>
              <w:br/>
              <w:t>для предоставления Услуги</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Перечислить документы, </w:t>
            </w:r>
            <w:r w:rsidRPr="000164D2">
              <w:rPr>
                <w:sz w:val="24"/>
                <w:szCs w:val="24"/>
              </w:rPr>
              <w:t>которые не были предоставлены Заявителем и подлежат представлению для получения Услуги</w:t>
            </w:r>
          </w:p>
        </w:tc>
      </w:tr>
      <w:tr w:rsidR="00C762D4" w:rsidRPr="000164D2" w:rsidTr="00800688">
        <w:trPr>
          <w:trHeight w:val="958"/>
        </w:trPr>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t>12.1.3.</w:t>
            </w:r>
          </w:p>
        </w:tc>
        <w:tc>
          <w:tcPr>
            <w:tcW w:w="4794" w:type="dxa"/>
            <w:shd w:val="clear" w:color="auto" w:fill="auto"/>
          </w:tcPr>
          <w:p w:rsidR="00C762D4" w:rsidRPr="000164D2" w:rsidRDefault="00C762D4" w:rsidP="000164D2">
            <w:pPr>
              <w:numPr>
                <w:ilvl w:val="2"/>
                <w:numId w:val="0"/>
              </w:numPr>
              <w:autoSpaceDE w:val="0"/>
              <w:autoSpaceDN w:val="0"/>
              <w:jc w:val="both"/>
              <w:rPr>
                <w:rFonts w:eastAsia="Calibri"/>
                <w:sz w:val="24"/>
                <w:szCs w:val="24"/>
              </w:rPr>
            </w:pPr>
            <w:r w:rsidRPr="000164D2">
              <w:rPr>
                <w:rFonts w:eastAsia="Calibri"/>
                <w:sz w:val="24"/>
                <w:szCs w:val="24"/>
              </w:rPr>
              <w:t>Документы, необходимые для предоставления Услуги, утратили силу</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Указать основания такого вывода</w:t>
            </w:r>
          </w:p>
        </w:tc>
      </w:tr>
      <w:tr w:rsidR="00C762D4" w:rsidRPr="000164D2" w:rsidTr="00800688">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t>12.1.4.</w:t>
            </w:r>
          </w:p>
        </w:tc>
        <w:tc>
          <w:tcPr>
            <w:tcW w:w="4794"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Документы содержат подчистки </w:t>
            </w:r>
            <w:r w:rsidRPr="000164D2">
              <w:rPr>
                <w:rFonts w:eastAsia="Calibri"/>
                <w:sz w:val="24"/>
                <w:szCs w:val="24"/>
              </w:rPr>
              <w:br/>
              <w:t xml:space="preserve">и исправления текста, не заверенные </w:t>
            </w:r>
            <w:r w:rsidRPr="000164D2">
              <w:rPr>
                <w:rFonts w:eastAsia="Calibri"/>
                <w:sz w:val="24"/>
                <w:szCs w:val="24"/>
              </w:rPr>
              <w:br/>
              <w:t>в порядке, установленном законодательством Российской Федерации</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Указать исчерпывающий перечень документов, содержащих подчистки </w:t>
            </w:r>
            <w:r w:rsidRPr="000164D2">
              <w:rPr>
                <w:rFonts w:eastAsia="Calibri"/>
                <w:sz w:val="24"/>
                <w:szCs w:val="24"/>
              </w:rPr>
              <w:br/>
              <w:t>и испр</w:t>
            </w:r>
            <w:r w:rsidR="000C6197" w:rsidRPr="000164D2">
              <w:rPr>
                <w:rFonts w:eastAsia="Calibri"/>
                <w:sz w:val="24"/>
                <w:szCs w:val="24"/>
              </w:rPr>
              <w:t>авления текста, не заверенные</w:t>
            </w:r>
            <w:r w:rsidR="00216D25" w:rsidRPr="000164D2">
              <w:rPr>
                <w:rFonts w:eastAsia="Calibri"/>
                <w:sz w:val="24"/>
                <w:szCs w:val="24"/>
              </w:rPr>
              <w:t xml:space="preserve"> в </w:t>
            </w:r>
            <w:r w:rsidRPr="000164D2">
              <w:rPr>
                <w:rFonts w:eastAsia="Calibri"/>
                <w:sz w:val="24"/>
                <w:szCs w:val="24"/>
              </w:rPr>
              <w:t>порядке, установленном законодательством Российской Федерации</w:t>
            </w:r>
          </w:p>
        </w:tc>
      </w:tr>
      <w:tr w:rsidR="00C762D4" w:rsidRPr="000164D2" w:rsidTr="00800688">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t>12.1.5.</w:t>
            </w:r>
          </w:p>
        </w:tc>
        <w:tc>
          <w:tcPr>
            <w:tcW w:w="4794"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 xml:space="preserve">Документы содержат повреждения, наличие которых не позволяет в полном </w:t>
            </w:r>
            <w:r w:rsidR="00767234" w:rsidRPr="000164D2">
              <w:rPr>
                <w:rFonts w:eastAsia="Calibri"/>
                <w:sz w:val="24"/>
                <w:szCs w:val="24"/>
              </w:rPr>
              <w:t xml:space="preserve">объеме использовать информацию </w:t>
            </w:r>
            <w:r w:rsidRPr="000164D2">
              <w:rPr>
                <w:rFonts w:eastAsia="Calibri"/>
                <w:sz w:val="24"/>
                <w:szCs w:val="24"/>
              </w:rPr>
              <w:t xml:space="preserve">и сведения, содержащиеся в документах для предоставления Услуги </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Указать исчерпывающий перечень документов, содержащих повреждения</w:t>
            </w:r>
          </w:p>
        </w:tc>
      </w:tr>
      <w:tr w:rsidR="00C762D4" w:rsidRPr="000164D2" w:rsidTr="00800688">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t>12.1.6.</w:t>
            </w:r>
          </w:p>
        </w:tc>
        <w:tc>
          <w:tcPr>
            <w:tcW w:w="4794" w:type="dxa"/>
            <w:shd w:val="clear" w:color="auto" w:fill="auto"/>
          </w:tcPr>
          <w:p w:rsidR="00C762D4" w:rsidRPr="000164D2" w:rsidRDefault="00C762D4" w:rsidP="000164D2">
            <w:pPr>
              <w:numPr>
                <w:ilvl w:val="1"/>
                <w:numId w:val="0"/>
              </w:numPr>
              <w:autoSpaceDE w:val="0"/>
              <w:autoSpaceDN w:val="0"/>
              <w:adjustRightInd w:val="0"/>
              <w:jc w:val="both"/>
              <w:rPr>
                <w:rFonts w:eastAsia="Calibri"/>
                <w:sz w:val="24"/>
                <w:szCs w:val="24"/>
              </w:rPr>
            </w:pPr>
            <w:r w:rsidRPr="000164D2">
              <w:rPr>
                <w:rFonts w:eastAsia="Calibri"/>
                <w:sz w:val="24"/>
                <w:szCs w:val="24"/>
              </w:rPr>
              <w:t xml:space="preserve">Некорректное заполнение обязательных полей в форме интерактивного Заявления </w:t>
            </w:r>
            <w:r w:rsidRPr="000164D2">
              <w:rPr>
                <w:rFonts w:eastAsia="Calibri"/>
                <w:sz w:val="24"/>
                <w:szCs w:val="24"/>
              </w:rPr>
              <w:br/>
              <w:t xml:space="preserve">на ЕПГУ (отсутствие заполнения, недостоверное, неполное либо неправильное, несоответствующее требованиям, установленным </w:t>
            </w:r>
            <w:r w:rsidRPr="000164D2">
              <w:rPr>
                <w:rFonts w:eastAsia="Calibri"/>
                <w:sz w:val="24"/>
                <w:szCs w:val="24"/>
              </w:rPr>
              <w:lastRenderedPageBreak/>
              <w:t>Административным регламентом)</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lastRenderedPageBreak/>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C762D4" w:rsidRPr="000164D2" w:rsidTr="00800688">
        <w:trPr>
          <w:trHeight w:val="1363"/>
        </w:trPr>
        <w:tc>
          <w:tcPr>
            <w:tcW w:w="1243" w:type="dxa"/>
            <w:shd w:val="clear" w:color="auto" w:fill="auto"/>
          </w:tcPr>
          <w:p w:rsidR="00C762D4" w:rsidRPr="000164D2" w:rsidRDefault="00C762D4" w:rsidP="000164D2">
            <w:pPr>
              <w:tabs>
                <w:tab w:val="left" w:pos="1496"/>
              </w:tabs>
              <w:autoSpaceDE w:val="0"/>
              <w:autoSpaceDN w:val="0"/>
              <w:adjustRightInd w:val="0"/>
              <w:ind w:firstLine="284"/>
              <w:jc w:val="both"/>
              <w:rPr>
                <w:rFonts w:eastAsia="Calibri"/>
                <w:sz w:val="24"/>
                <w:szCs w:val="24"/>
              </w:rPr>
            </w:pPr>
            <w:r w:rsidRPr="000164D2">
              <w:rPr>
                <w:rFonts w:eastAsia="Calibri"/>
                <w:sz w:val="24"/>
                <w:szCs w:val="24"/>
              </w:rPr>
              <w:lastRenderedPageBreak/>
              <w:t>12.1.8.</w:t>
            </w:r>
          </w:p>
        </w:tc>
        <w:tc>
          <w:tcPr>
            <w:tcW w:w="4794" w:type="dxa"/>
            <w:shd w:val="clear" w:color="auto" w:fill="auto"/>
          </w:tcPr>
          <w:p w:rsidR="00C762D4" w:rsidRPr="000164D2" w:rsidRDefault="00C762D4" w:rsidP="000164D2">
            <w:pPr>
              <w:numPr>
                <w:ilvl w:val="2"/>
                <w:numId w:val="0"/>
              </w:numPr>
              <w:autoSpaceDE w:val="0"/>
              <w:autoSpaceDN w:val="0"/>
              <w:jc w:val="both"/>
              <w:rPr>
                <w:rFonts w:eastAsia="Calibri"/>
                <w:bCs/>
                <w:i/>
                <w:iCs/>
                <w:sz w:val="24"/>
                <w:szCs w:val="24"/>
              </w:rPr>
            </w:pPr>
            <w:r w:rsidRPr="000164D2">
              <w:rPr>
                <w:rFonts w:eastAsia="Calibri"/>
                <w:sz w:val="24"/>
                <w:szCs w:val="24"/>
              </w:rPr>
              <w:t xml:space="preserve">Поступление Заявления, аналогичного ранее зарегистрированному Заявлению, срок предоставления Услуги </w:t>
            </w:r>
            <w:r w:rsidRPr="000164D2">
              <w:rPr>
                <w:rFonts w:eastAsia="Calibri"/>
                <w:sz w:val="24"/>
                <w:szCs w:val="24"/>
              </w:rPr>
              <w:br/>
              <w:t>по которому не истек на момент поступления такого Заявления</w:t>
            </w:r>
          </w:p>
        </w:tc>
        <w:tc>
          <w:tcPr>
            <w:tcW w:w="4278" w:type="dxa"/>
            <w:shd w:val="clear" w:color="auto" w:fill="auto"/>
          </w:tcPr>
          <w:p w:rsidR="00C762D4" w:rsidRPr="000164D2" w:rsidRDefault="00C762D4" w:rsidP="000164D2">
            <w:pPr>
              <w:tabs>
                <w:tab w:val="left" w:pos="1496"/>
              </w:tabs>
              <w:autoSpaceDE w:val="0"/>
              <w:autoSpaceDN w:val="0"/>
              <w:adjustRightInd w:val="0"/>
              <w:jc w:val="both"/>
              <w:rPr>
                <w:rFonts w:eastAsia="Calibri"/>
                <w:sz w:val="24"/>
                <w:szCs w:val="24"/>
              </w:rPr>
            </w:pPr>
            <w:r w:rsidRPr="000164D2">
              <w:rPr>
                <w:rFonts w:eastAsia="Calibri"/>
                <w:sz w:val="24"/>
                <w:szCs w:val="24"/>
              </w:rPr>
              <w:t>Указать реквизиты ранее поданного аналогичного Заявления</w:t>
            </w:r>
          </w:p>
        </w:tc>
      </w:tr>
    </w:tbl>
    <w:p w:rsidR="00C762D4" w:rsidRPr="000164D2" w:rsidRDefault="00C762D4" w:rsidP="000164D2">
      <w:pPr>
        <w:tabs>
          <w:tab w:val="left" w:pos="1496"/>
        </w:tabs>
        <w:autoSpaceDE w:val="0"/>
        <w:autoSpaceDN w:val="0"/>
        <w:adjustRightInd w:val="0"/>
        <w:ind w:firstLine="709"/>
        <w:jc w:val="both"/>
        <w:rPr>
          <w:sz w:val="24"/>
          <w:szCs w:val="24"/>
        </w:rPr>
      </w:pPr>
    </w:p>
    <w:p w:rsidR="00C762D4" w:rsidRPr="000164D2" w:rsidRDefault="00C762D4" w:rsidP="000164D2">
      <w:pPr>
        <w:tabs>
          <w:tab w:val="left" w:pos="1496"/>
        </w:tabs>
        <w:autoSpaceDE w:val="0"/>
        <w:autoSpaceDN w:val="0"/>
        <w:adjustRightInd w:val="0"/>
        <w:ind w:firstLine="709"/>
        <w:jc w:val="both"/>
        <w:rPr>
          <w:sz w:val="24"/>
          <w:szCs w:val="24"/>
        </w:rPr>
      </w:pPr>
      <w:r w:rsidRPr="000164D2">
        <w:rPr>
          <w:sz w:val="24"/>
          <w:szCs w:val="24"/>
        </w:rPr>
        <w:t>Дополнительно информируем:</w:t>
      </w:r>
    </w:p>
    <w:p w:rsidR="00C762D4" w:rsidRPr="000164D2" w:rsidRDefault="00C762D4" w:rsidP="000164D2">
      <w:pPr>
        <w:tabs>
          <w:tab w:val="left" w:pos="1496"/>
        </w:tabs>
        <w:autoSpaceDE w:val="0"/>
        <w:autoSpaceDN w:val="0"/>
        <w:adjustRightInd w:val="0"/>
        <w:ind w:left="-142" w:hanging="142"/>
        <w:jc w:val="both"/>
        <w:rPr>
          <w:sz w:val="24"/>
          <w:szCs w:val="24"/>
        </w:rPr>
      </w:pPr>
      <w:r w:rsidRPr="000164D2">
        <w:rPr>
          <w:sz w:val="24"/>
          <w:szCs w:val="24"/>
        </w:rPr>
        <w:t>______________________________________________________________________</w:t>
      </w:r>
    </w:p>
    <w:p w:rsidR="00C762D4" w:rsidRPr="000164D2" w:rsidRDefault="00C762D4" w:rsidP="000164D2">
      <w:pPr>
        <w:autoSpaceDE w:val="0"/>
        <w:autoSpaceDN w:val="0"/>
        <w:adjustRightInd w:val="0"/>
        <w:ind w:left="-142" w:hanging="142"/>
        <w:jc w:val="center"/>
        <w:rPr>
          <w:sz w:val="24"/>
          <w:szCs w:val="24"/>
        </w:rPr>
      </w:pPr>
      <w:r w:rsidRPr="000164D2">
        <w:rPr>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C762D4" w:rsidRPr="000164D2" w:rsidRDefault="00C762D4" w:rsidP="000164D2">
      <w:pPr>
        <w:autoSpaceDE w:val="0"/>
        <w:autoSpaceDN w:val="0"/>
        <w:adjustRightInd w:val="0"/>
        <w:ind w:left="-142" w:hanging="142"/>
        <w:jc w:val="both"/>
        <w:rPr>
          <w:sz w:val="24"/>
          <w:szCs w:val="24"/>
        </w:rPr>
      </w:pPr>
    </w:p>
    <w:p w:rsidR="00C762D4" w:rsidRPr="000164D2" w:rsidRDefault="00C762D4" w:rsidP="000164D2">
      <w:pPr>
        <w:autoSpaceDE w:val="0"/>
        <w:autoSpaceDN w:val="0"/>
        <w:rPr>
          <w:sz w:val="24"/>
          <w:szCs w:val="24"/>
        </w:rPr>
      </w:pPr>
      <w:r w:rsidRPr="000164D2">
        <w:rPr>
          <w:sz w:val="24"/>
          <w:szCs w:val="24"/>
        </w:rPr>
        <w:t>Уполномоченное должностное лицо Организации _______________________________________</w:t>
      </w:r>
    </w:p>
    <w:p w:rsidR="00C762D4" w:rsidRPr="0074649D" w:rsidRDefault="00C762D4" w:rsidP="000164D2">
      <w:pPr>
        <w:autoSpaceDE w:val="0"/>
        <w:autoSpaceDN w:val="0"/>
        <w:ind w:firstLine="709"/>
        <w:jc w:val="both"/>
        <w:rPr>
          <w:sz w:val="20"/>
        </w:rPr>
      </w:pPr>
      <w:r w:rsidRPr="0074649D">
        <w:rPr>
          <w:sz w:val="20"/>
        </w:rPr>
        <w:t>(подпись, фамилия, инициалы)</w:t>
      </w:r>
    </w:p>
    <w:p w:rsidR="00C762D4" w:rsidRPr="0074649D" w:rsidRDefault="00C762D4" w:rsidP="000164D2">
      <w:pPr>
        <w:autoSpaceDE w:val="0"/>
        <w:autoSpaceDN w:val="0"/>
        <w:jc w:val="both"/>
        <w:rPr>
          <w:sz w:val="20"/>
        </w:rPr>
      </w:pPr>
    </w:p>
    <w:p w:rsidR="00C762D4" w:rsidRPr="000164D2" w:rsidRDefault="00C762D4" w:rsidP="000164D2">
      <w:pPr>
        <w:autoSpaceDE w:val="0"/>
        <w:autoSpaceDN w:val="0"/>
        <w:jc w:val="both"/>
        <w:rPr>
          <w:sz w:val="24"/>
          <w:szCs w:val="24"/>
        </w:rPr>
      </w:pPr>
      <w:r w:rsidRPr="000164D2">
        <w:rPr>
          <w:sz w:val="24"/>
          <w:szCs w:val="24"/>
        </w:rPr>
        <w:t xml:space="preserve">«_____»_______________________ 20     г. </w:t>
      </w:r>
    </w:p>
    <w:p w:rsidR="00C762D4" w:rsidRPr="000164D2" w:rsidRDefault="00C762D4" w:rsidP="000164D2">
      <w:pPr>
        <w:autoSpaceDE w:val="0"/>
        <w:autoSpaceDN w:val="0"/>
        <w:ind w:firstLine="709"/>
        <w:jc w:val="both"/>
        <w:rPr>
          <w:sz w:val="24"/>
          <w:szCs w:val="24"/>
        </w:rPr>
      </w:pPr>
    </w:p>
    <w:p w:rsidR="00C762D4" w:rsidRPr="000164D2" w:rsidRDefault="00C762D4" w:rsidP="000164D2">
      <w:pPr>
        <w:keepNext/>
        <w:autoSpaceDE w:val="0"/>
        <w:autoSpaceDN w:val="0"/>
        <w:ind w:left="5387"/>
        <w:jc w:val="both"/>
        <w:outlineLvl w:val="0"/>
        <w:rPr>
          <w:iCs/>
          <w:sz w:val="24"/>
          <w:szCs w:val="24"/>
        </w:rPr>
      </w:pPr>
    </w:p>
    <w:p w:rsidR="00C762D4" w:rsidRPr="000164D2" w:rsidRDefault="00C762D4" w:rsidP="000164D2">
      <w:pPr>
        <w:keepNext/>
        <w:autoSpaceDE w:val="0"/>
        <w:autoSpaceDN w:val="0"/>
        <w:ind w:left="5387"/>
        <w:jc w:val="both"/>
        <w:outlineLvl w:val="0"/>
        <w:rPr>
          <w:iCs/>
          <w:sz w:val="24"/>
          <w:szCs w:val="24"/>
        </w:rPr>
      </w:pPr>
    </w:p>
    <w:p w:rsidR="00C762D4" w:rsidRPr="000164D2" w:rsidRDefault="00C762D4" w:rsidP="000164D2">
      <w:pPr>
        <w:keepNext/>
        <w:autoSpaceDE w:val="0"/>
        <w:autoSpaceDN w:val="0"/>
        <w:jc w:val="both"/>
        <w:outlineLvl w:val="0"/>
        <w:rPr>
          <w:iCs/>
          <w:sz w:val="24"/>
          <w:szCs w:val="24"/>
        </w:rPr>
      </w:pPr>
    </w:p>
    <w:p w:rsidR="00C762D4" w:rsidRPr="000164D2" w:rsidRDefault="00C762D4" w:rsidP="000164D2">
      <w:pPr>
        <w:keepNext/>
        <w:autoSpaceDE w:val="0"/>
        <w:autoSpaceDN w:val="0"/>
        <w:jc w:val="both"/>
        <w:outlineLvl w:val="0"/>
        <w:rPr>
          <w:iCs/>
          <w:sz w:val="24"/>
          <w:szCs w:val="24"/>
        </w:rPr>
      </w:pPr>
    </w:p>
    <w:p w:rsidR="00C762D4" w:rsidRPr="000164D2" w:rsidRDefault="00C762D4" w:rsidP="000164D2">
      <w:pPr>
        <w:keepNext/>
        <w:autoSpaceDE w:val="0"/>
        <w:autoSpaceDN w:val="0"/>
        <w:ind w:left="5387"/>
        <w:jc w:val="both"/>
        <w:outlineLvl w:val="0"/>
        <w:rPr>
          <w:iCs/>
          <w:sz w:val="24"/>
          <w:szCs w:val="24"/>
        </w:rPr>
      </w:pPr>
    </w:p>
    <w:p w:rsidR="00C762D4" w:rsidRPr="000164D2" w:rsidRDefault="00C762D4" w:rsidP="000164D2">
      <w:pPr>
        <w:keepNext/>
        <w:autoSpaceDE w:val="0"/>
        <w:autoSpaceDN w:val="0"/>
        <w:jc w:val="both"/>
        <w:outlineLvl w:val="0"/>
        <w:rPr>
          <w:iCs/>
          <w:sz w:val="24"/>
          <w:szCs w:val="24"/>
        </w:rPr>
      </w:pPr>
    </w:p>
    <w:p w:rsidR="00C762D4" w:rsidRPr="000164D2" w:rsidRDefault="00C762D4" w:rsidP="000164D2">
      <w:pPr>
        <w:keepNext/>
        <w:autoSpaceDE w:val="0"/>
        <w:autoSpaceDN w:val="0"/>
        <w:jc w:val="both"/>
        <w:outlineLvl w:val="0"/>
        <w:rPr>
          <w:iCs/>
          <w:sz w:val="24"/>
          <w:szCs w:val="24"/>
        </w:rPr>
      </w:pPr>
    </w:p>
    <w:p w:rsidR="00C762D4" w:rsidRPr="000164D2" w:rsidRDefault="003F0469" w:rsidP="000164D2">
      <w:pPr>
        <w:keepNext/>
        <w:pageBreakBefore/>
        <w:autoSpaceDE w:val="0"/>
        <w:autoSpaceDN w:val="0"/>
        <w:ind w:left="5387"/>
        <w:jc w:val="both"/>
        <w:outlineLvl w:val="0"/>
        <w:rPr>
          <w:bCs/>
          <w:iCs/>
          <w:sz w:val="24"/>
          <w:szCs w:val="24"/>
        </w:rPr>
      </w:pPr>
      <w:bookmarkStart w:id="69" w:name="_Toc83023829"/>
      <w:r w:rsidRPr="000164D2">
        <w:rPr>
          <w:iCs/>
          <w:sz w:val="24"/>
          <w:szCs w:val="24"/>
        </w:rPr>
        <w:lastRenderedPageBreak/>
        <w:t>Приложение</w:t>
      </w:r>
      <w:r w:rsidR="00C762D4" w:rsidRPr="000164D2">
        <w:rPr>
          <w:iCs/>
          <w:sz w:val="24"/>
          <w:szCs w:val="24"/>
        </w:rPr>
        <w:t xml:space="preserve"> 5</w:t>
      </w:r>
      <w:bookmarkEnd w:id="69"/>
    </w:p>
    <w:p w:rsidR="00D5527D" w:rsidRPr="000164D2" w:rsidRDefault="00D5527D" w:rsidP="000164D2">
      <w:pPr>
        <w:ind w:left="5387"/>
        <w:rPr>
          <w:rFonts w:eastAsia="Calibri"/>
          <w:bCs/>
          <w:sz w:val="24"/>
          <w:szCs w:val="24"/>
          <w:lang w:eastAsia="en-US"/>
        </w:rPr>
      </w:pPr>
      <w:bookmarkStart w:id="70" w:name="_Toc89166781"/>
      <w:bookmarkStart w:id="71" w:name="_Toc83023831"/>
      <w:r w:rsidRPr="000164D2">
        <w:rPr>
          <w:rFonts w:eastAsia="Calibri"/>
          <w:bCs/>
          <w:sz w:val="24"/>
          <w:szCs w:val="24"/>
          <w:lang w:eastAsia="en-US"/>
        </w:rPr>
        <w:t xml:space="preserve">к Административному регламенту </w:t>
      </w:r>
    </w:p>
    <w:p w:rsidR="00D5527D" w:rsidRPr="000164D2" w:rsidRDefault="00D5527D" w:rsidP="000164D2">
      <w:pPr>
        <w:ind w:left="5387"/>
        <w:rPr>
          <w:sz w:val="24"/>
          <w:szCs w:val="24"/>
        </w:rPr>
      </w:pPr>
      <w:r w:rsidRPr="000164D2">
        <w:rPr>
          <w:rFonts w:eastAsia="Calibri"/>
          <w:bCs/>
          <w:sz w:val="24"/>
          <w:szCs w:val="24"/>
          <w:lang w:eastAsia="en-US"/>
        </w:rPr>
        <w:t>предоставления</w:t>
      </w:r>
      <w:r w:rsidRPr="000164D2">
        <w:rPr>
          <w:sz w:val="24"/>
          <w:szCs w:val="24"/>
        </w:rPr>
        <w:t xml:space="preserve"> муниципальной услуги «Запись на обучение по дополнительной образовательной программе»</w:t>
      </w:r>
    </w:p>
    <w:p w:rsidR="00C762D4" w:rsidRPr="000164D2" w:rsidRDefault="00C762D4" w:rsidP="000164D2">
      <w:pPr>
        <w:keepNext/>
        <w:autoSpaceDE w:val="0"/>
        <w:autoSpaceDN w:val="0"/>
        <w:adjustRightInd w:val="0"/>
        <w:ind w:left="709"/>
        <w:jc w:val="center"/>
        <w:outlineLvl w:val="1"/>
        <w:rPr>
          <w:bCs/>
          <w:sz w:val="24"/>
          <w:szCs w:val="24"/>
        </w:rPr>
      </w:pPr>
    </w:p>
    <w:p w:rsidR="00C762D4" w:rsidRPr="000164D2" w:rsidRDefault="00C762D4" w:rsidP="000164D2">
      <w:pPr>
        <w:keepNext/>
        <w:autoSpaceDE w:val="0"/>
        <w:autoSpaceDN w:val="0"/>
        <w:adjustRightInd w:val="0"/>
        <w:ind w:left="709" w:firstLine="4678"/>
        <w:jc w:val="both"/>
        <w:outlineLvl w:val="1"/>
        <w:rPr>
          <w:sz w:val="24"/>
          <w:szCs w:val="24"/>
        </w:rPr>
      </w:pPr>
      <w:r w:rsidRPr="000164D2">
        <w:rPr>
          <w:bCs/>
          <w:sz w:val="24"/>
          <w:szCs w:val="24"/>
        </w:rPr>
        <w:t xml:space="preserve">Форма </w:t>
      </w:r>
      <w:bookmarkEnd w:id="70"/>
    </w:p>
    <w:p w:rsidR="00C762D4" w:rsidRPr="000164D2" w:rsidRDefault="00C762D4" w:rsidP="000164D2">
      <w:pPr>
        <w:autoSpaceDE w:val="0"/>
        <w:autoSpaceDN w:val="0"/>
        <w:jc w:val="center"/>
        <w:rPr>
          <w:sz w:val="24"/>
          <w:szCs w:val="24"/>
        </w:rPr>
      </w:pPr>
    </w:p>
    <w:p w:rsidR="00C762D4" w:rsidRPr="000164D2" w:rsidRDefault="00C762D4" w:rsidP="000164D2">
      <w:pPr>
        <w:autoSpaceDE w:val="0"/>
        <w:autoSpaceDN w:val="0"/>
        <w:adjustRightInd w:val="0"/>
        <w:ind w:left="5529"/>
        <w:jc w:val="both"/>
        <w:rPr>
          <w:sz w:val="24"/>
          <w:szCs w:val="24"/>
        </w:rPr>
      </w:pPr>
      <w:r w:rsidRPr="000164D2">
        <w:rPr>
          <w:sz w:val="24"/>
          <w:szCs w:val="24"/>
        </w:rPr>
        <w:t>Кому: __________________________________________</w:t>
      </w:r>
      <w:r w:rsidR="00573D7F" w:rsidRPr="000164D2">
        <w:rPr>
          <w:sz w:val="24"/>
          <w:szCs w:val="24"/>
        </w:rPr>
        <w:t>________________</w:t>
      </w:r>
      <w:r w:rsidR="00127C59">
        <w:rPr>
          <w:sz w:val="24"/>
          <w:szCs w:val="24"/>
        </w:rPr>
        <w:t>___________</w:t>
      </w:r>
    </w:p>
    <w:p w:rsidR="00C762D4" w:rsidRPr="00127C59" w:rsidRDefault="00C762D4" w:rsidP="000164D2">
      <w:pPr>
        <w:autoSpaceDE w:val="0"/>
        <w:autoSpaceDN w:val="0"/>
        <w:adjustRightInd w:val="0"/>
        <w:ind w:left="5529"/>
        <w:jc w:val="center"/>
        <w:rPr>
          <w:sz w:val="20"/>
        </w:rPr>
      </w:pPr>
      <w:r w:rsidRPr="00127C59">
        <w:rPr>
          <w:sz w:val="20"/>
        </w:rPr>
        <w:t>(фамилия, имя, отчество физического лица)</w:t>
      </w:r>
    </w:p>
    <w:p w:rsidR="00C762D4" w:rsidRDefault="00C762D4" w:rsidP="000164D2">
      <w:pPr>
        <w:autoSpaceDE w:val="0"/>
        <w:autoSpaceDN w:val="0"/>
        <w:ind w:firstLine="709"/>
        <w:jc w:val="right"/>
        <w:rPr>
          <w:spacing w:val="-3"/>
          <w:sz w:val="24"/>
          <w:szCs w:val="24"/>
        </w:rPr>
      </w:pPr>
    </w:p>
    <w:p w:rsidR="00127C59" w:rsidRPr="000164D2" w:rsidRDefault="00127C59" w:rsidP="000164D2">
      <w:pPr>
        <w:autoSpaceDE w:val="0"/>
        <w:autoSpaceDN w:val="0"/>
        <w:ind w:firstLine="709"/>
        <w:jc w:val="right"/>
        <w:rPr>
          <w:spacing w:val="-3"/>
          <w:sz w:val="24"/>
          <w:szCs w:val="24"/>
        </w:rPr>
      </w:pPr>
    </w:p>
    <w:p w:rsidR="00C762D4" w:rsidRPr="000164D2" w:rsidRDefault="00C762D4" w:rsidP="000164D2">
      <w:pPr>
        <w:autoSpaceDE w:val="0"/>
        <w:autoSpaceDN w:val="0"/>
        <w:jc w:val="center"/>
        <w:rPr>
          <w:spacing w:val="-3"/>
          <w:sz w:val="24"/>
          <w:szCs w:val="24"/>
        </w:rPr>
      </w:pPr>
      <w:r w:rsidRPr="000164D2">
        <w:rPr>
          <w:spacing w:val="-3"/>
          <w:sz w:val="24"/>
          <w:szCs w:val="24"/>
        </w:rPr>
        <w:t>Уведомление</w:t>
      </w:r>
    </w:p>
    <w:p w:rsidR="002A0331" w:rsidRPr="000164D2" w:rsidRDefault="002A0331" w:rsidP="000164D2">
      <w:pPr>
        <w:autoSpaceDE w:val="0"/>
        <w:autoSpaceDN w:val="0"/>
        <w:jc w:val="center"/>
        <w:rPr>
          <w:spacing w:val="-3"/>
          <w:sz w:val="24"/>
          <w:szCs w:val="24"/>
        </w:rPr>
      </w:pPr>
      <w:r w:rsidRPr="000164D2">
        <w:rPr>
          <w:spacing w:val="-3"/>
          <w:sz w:val="24"/>
          <w:szCs w:val="24"/>
        </w:rPr>
        <w:t>о посещении Организации для подписания договора об образовании на обучение по дополнительным образовательным программам</w:t>
      </w:r>
    </w:p>
    <w:p w:rsidR="00C762D4" w:rsidRPr="000164D2" w:rsidRDefault="00C762D4" w:rsidP="000164D2">
      <w:pPr>
        <w:autoSpaceDE w:val="0"/>
        <w:autoSpaceDN w:val="0"/>
        <w:ind w:firstLine="709"/>
        <w:jc w:val="center"/>
        <w:rPr>
          <w:spacing w:val="-3"/>
          <w:sz w:val="24"/>
          <w:szCs w:val="24"/>
        </w:rPr>
      </w:pPr>
    </w:p>
    <w:p w:rsidR="00C762D4" w:rsidRPr="000164D2" w:rsidRDefault="00A1496D" w:rsidP="000164D2">
      <w:pPr>
        <w:autoSpaceDE w:val="0"/>
        <w:autoSpaceDN w:val="0"/>
        <w:jc w:val="both"/>
        <w:rPr>
          <w:sz w:val="24"/>
          <w:szCs w:val="24"/>
        </w:rPr>
      </w:pPr>
      <w:r w:rsidRPr="000164D2">
        <w:rPr>
          <w:sz w:val="24"/>
          <w:szCs w:val="24"/>
        </w:rPr>
        <w:t>«___»____________ 20 __ г.</w:t>
      </w:r>
      <w:r w:rsidRPr="000164D2">
        <w:rPr>
          <w:sz w:val="24"/>
          <w:szCs w:val="24"/>
        </w:rPr>
        <w:tab/>
      </w:r>
      <w:r w:rsidRPr="000164D2">
        <w:rPr>
          <w:sz w:val="24"/>
          <w:szCs w:val="24"/>
        </w:rPr>
        <w:tab/>
      </w:r>
      <w:r w:rsidRPr="000164D2">
        <w:rPr>
          <w:sz w:val="24"/>
          <w:szCs w:val="24"/>
        </w:rPr>
        <w:tab/>
      </w:r>
      <w:r w:rsidR="00C762D4" w:rsidRPr="000164D2">
        <w:rPr>
          <w:sz w:val="24"/>
          <w:szCs w:val="24"/>
        </w:rPr>
        <w:t xml:space="preserve">                       №______________</w:t>
      </w:r>
    </w:p>
    <w:p w:rsidR="00A1496D" w:rsidRPr="000164D2" w:rsidRDefault="00C762D4" w:rsidP="000164D2">
      <w:pPr>
        <w:autoSpaceDE w:val="0"/>
        <w:autoSpaceDN w:val="0"/>
        <w:jc w:val="center"/>
        <w:rPr>
          <w:sz w:val="24"/>
          <w:szCs w:val="24"/>
        </w:rPr>
      </w:pPr>
      <w:r w:rsidRPr="000164D2">
        <w:rPr>
          <w:sz w:val="24"/>
          <w:szCs w:val="24"/>
        </w:rPr>
        <w:t>_______________________________________________________</w:t>
      </w:r>
      <w:r w:rsidR="00A1496D" w:rsidRPr="000164D2">
        <w:rPr>
          <w:sz w:val="24"/>
          <w:szCs w:val="24"/>
        </w:rPr>
        <w:t>_____________</w:t>
      </w:r>
    </w:p>
    <w:p w:rsidR="00C762D4" w:rsidRPr="00127C59" w:rsidRDefault="00C762D4" w:rsidP="000164D2">
      <w:pPr>
        <w:autoSpaceDE w:val="0"/>
        <w:autoSpaceDN w:val="0"/>
        <w:jc w:val="center"/>
        <w:rPr>
          <w:sz w:val="20"/>
        </w:rPr>
      </w:pPr>
      <w:r w:rsidRPr="00127C59">
        <w:rPr>
          <w:kern w:val="1"/>
          <w:sz w:val="20"/>
          <w:lang w:eastAsia="ar-SA"/>
        </w:rPr>
        <w:t>(наименование Организации)</w:t>
      </w:r>
    </w:p>
    <w:p w:rsidR="00C762D4" w:rsidRPr="000164D2" w:rsidRDefault="00C762D4" w:rsidP="000164D2">
      <w:pPr>
        <w:autoSpaceDE w:val="0"/>
        <w:autoSpaceDN w:val="0"/>
        <w:ind w:firstLine="709"/>
        <w:rPr>
          <w:sz w:val="24"/>
          <w:szCs w:val="24"/>
        </w:rPr>
      </w:pPr>
      <w:r w:rsidRPr="000164D2">
        <w:rPr>
          <w:sz w:val="24"/>
          <w:szCs w:val="24"/>
        </w:rPr>
        <w:t>По итогам рассмотрения Заявления ________________________________________</w:t>
      </w:r>
      <w:r w:rsidR="00B347F0" w:rsidRPr="000164D2">
        <w:rPr>
          <w:sz w:val="24"/>
          <w:szCs w:val="24"/>
        </w:rPr>
        <w:t>____________________________</w:t>
      </w:r>
    </w:p>
    <w:p w:rsidR="00C762D4" w:rsidRPr="00127C59" w:rsidRDefault="00C762D4" w:rsidP="000164D2">
      <w:pPr>
        <w:suppressAutoHyphens/>
        <w:autoSpaceDE w:val="0"/>
        <w:autoSpaceDN w:val="0"/>
        <w:ind w:firstLine="709"/>
        <w:jc w:val="center"/>
        <w:rPr>
          <w:kern w:val="1"/>
          <w:sz w:val="20"/>
          <w:lang w:eastAsia="ar-SA"/>
        </w:rPr>
      </w:pPr>
      <w:r w:rsidRPr="00127C59">
        <w:rPr>
          <w:kern w:val="1"/>
          <w:sz w:val="20"/>
          <w:lang w:eastAsia="ar-SA"/>
        </w:rPr>
        <w:t>(фамилия, имя, отчество, место жительства Заявителя)</w:t>
      </w:r>
    </w:p>
    <w:p w:rsidR="00C762D4" w:rsidRPr="000164D2" w:rsidRDefault="00C762D4" w:rsidP="000164D2">
      <w:pPr>
        <w:suppressAutoHyphens/>
        <w:autoSpaceDE w:val="0"/>
        <w:autoSpaceDN w:val="0"/>
        <w:jc w:val="both"/>
        <w:rPr>
          <w:kern w:val="1"/>
          <w:sz w:val="24"/>
          <w:szCs w:val="24"/>
          <w:lang w:eastAsia="ar-SA"/>
        </w:rPr>
      </w:pPr>
      <w:r w:rsidRPr="000164D2">
        <w:rPr>
          <w:kern w:val="1"/>
          <w:sz w:val="24"/>
          <w:szCs w:val="24"/>
          <w:lang w:eastAsia="ar-SA"/>
        </w:rPr>
        <w:t>______________________________________</w:t>
      </w:r>
      <w:r w:rsidR="00B347F0" w:rsidRPr="000164D2">
        <w:rPr>
          <w:kern w:val="1"/>
          <w:sz w:val="24"/>
          <w:szCs w:val="24"/>
          <w:lang w:eastAsia="ar-SA"/>
        </w:rPr>
        <w:t>______________________________</w:t>
      </w:r>
    </w:p>
    <w:p w:rsidR="00C762D4" w:rsidRPr="000164D2" w:rsidRDefault="00C762D4" w:rsidP="000164D2">
      <w:pPr>
        <w:autoSpaceDE w:val="0"/>
        <w:autoSpaceDN w:val="0"/>
        <w:jc w:val="both"/>
        <w:rPr>
          <w:bCs/>
          <w:sz w:val="24"/>
          <w:szCs w:val="24"/>
        </w:rPr>
      </w:pPr>
      <w:r w:rsidRPr="000164D2">
        <w:rPr>
          <w:sz w:val="24"/>
          <w:szCs w:val="24"/>
        </w:rPr>
        <w:t xml:space="preserve">принято решение о </w:t>
      </w:r>
      <w:r w:rsidRPr="000164D2">
        <w:rPr>
          <w:bCs/>
          <w:sz w:val="24"/>
          <w:szCs w:val="24"/>
        </w:rPr>
        <w:t>предоставлении Услуги «Запись на обучение по дополнительной образовательной программе» гр. ________________________.</w:t>
      </w:r>
    </w:p>
    <w:p w:rsidR="00C762D4" w:rsidRPr="00127C59" w:rsidRDefault="00C762D4" w:rsidP="000164D2">
      <w:pPr>
        <w:autoSpaceDE w:val="0"/>
        <w:autoSpaceDN w:val="0"/>
        <w:ind w:firstLine="6379"/>
        <w:jc w:val="both"/>
        <w:rPr>
          <w:sz w:val="20"/>
        </w:rPr>
      </w:pPr>
      <w:r w:rsidRPr="00127C59">
        <w:rPr>
          <w:bCs/>
          <w:sz w:val="20"/>
        </w:rPr>
        <w:t>(фамилия, инициалы)</w:t>
      </w:r>
    </w:p>
    <w:p w:rsidR="00C762D4" w:rsidRPr="000164D2" w:rsidRDefault="00C762D4" w:rsidP="000164D2">
      <w:pPr>
        <w:autoSpaceDE w:val="0"/>
        <w:autoSpaceDN w:val="0"/>
        <w:ind w:firstLine="709"/>
        <w:jc w:val="both"/>
        <w:rPr>
          <w:sz w:val="24"/>
          <w:szCs w:val="24"/>
        </w:rPr>
      </w:pPr>
      <w:r w:rsidRPr="000164D2">
        <w:rPr>
          <w:sz w:val="24"/>
          <w:szCs w:val="24"/>
        </w:rPr>
        <w:t>Для заключения с Организацией договора об об</w:t>
      </w:r>
      <w:r w:rsidR="00B347F0" w:rsidRPr="000164D2">
        <w:rPr>
          <w:sz w:val="24"/>
          <w:szCs w:val="24"/>
        </w:rPr>
        <w:t xml:space="preserve">разовании необходимо в течение </w:t>
      </w:r>
      <w:r w:rsidRPr="000164D2">
        <w:rPr>
          <w:sz w:val="24"/>
          <w:szCs w:val="24"/>
        </w:rPr>
        <w:t>4 (Четырех) рабочих дней в часы приема_____________</w:t>
      </w:r>
      <w:r w:rsidR="00B347F0" w:rsidRPr="000164D2">
        <w:rPr>
          <w:sz w:val="24"/>
          <w:szCs w:val="24"/>
        </w:rPr>
        <w:t xml:space="preserve">_________ посетить Организацию </w:t>
      </w:r>
      <w:r w:rsidRPr="000164D2">
        <w:rPr>
          <w:sz w:val="24"/>
          <w:szCs w:val="24"/>
        </w:rPr>
        <w:t>и предоставить оригиналы документов:</w:t>
      </w:r>
    </w:p>
    <w:p w:rsidR="00C762D4" w:rsidRPr="000164D2" w:rsidRDefault="00C762D4" w:rsidP="000164D2">
      <w:pPr>
        <w:autoSpaceDE w:val="0"/>
        <w:autoSpaceDN w:val="0"/>
        <w:ind w:firstLine="709"/>
        <w:jc w:val="both"/>
        <w:rPr>
          <w:sz w:val="24"/>
          <w:szCs w:val="24"/>
        </w:rPr>
      </w:pPr>
      <w:r w:rsidRPr="000164D2">
        <w:rPr>
          <w:sz w:val="24"/>
          <w:szCs w:val="24"/>
        </w:rPr>
        <w:t>1. Документ, удостоверяющий личность Заявителя;</w:t>
      </w:r>
    </w:p>
    <w:p w:rsidR="00C762D4" w:rsidRPr="000164D2" w:rsidRDefault="00C762D4" w:rsidP="000164D2">
      <w:pPr>
        <w:autoSpaceDE w:val="0"/>
        <w:autoSpaceDN w:val="0"/>
        <w:ind w:firstLine="709"/>
        <w:jc w:val="both"/>
        <w:rPr>
          <w:sz w:val="24"/>
          <w:szCs w:val="24"/>
        </w:rPr>
      </w:pPr>
      <w:r w:rsidRPr="000164D2">
        <w:rPr>
          <w:sz w:val="24"/>
          <w:szCs w:val="24"/>
        </w:rPr>
        <w:t>2. Свидетельство о рождении несовершеннолетнего либо документ, удостоверяющий личность несовершеннолетнего;</w:t>
      </w:r>
    </w:p>
    <w:p w:rsidR="00C762D4" w:rsidRPr="000164D2" w:rsidRDefault="00C762D4" w:rsidP="000164D2">
      <w:pPr>
        <w:autoSpaceDE w:val="0"/>
        <w:autoSpaceDN w:val="0"/>
        <w:ind w:firstLine="709"/>
        <w:jc w:val="both"/>
        <w:rPr>
          <w:sz w:val="24"/>
          <w:szCs w:val="24"/>
        </w:rPr>
      </w:pPr>
      <w:r w:rsidRPr="000164D2">
        <w:rPr>
          <w:sz w:val="24"/>
          <w:szCs w:val="24"/>
        </w:rPr>
        <w:t>3. Медицинская справка об отсутствии противопоказаний для занятий отдельными видами искусства;</w:t>
      </w:r>
    </w:p>
    <w:p w:rsidR="00C762D4" w:rsidRPr="000164D2" w:rsidRDefault="00C762D4" w:rsidP="000164D2">
      <w:pPr>
        <w:autoSpaceDE w:val="0"/>
        <w:autoSpaceDN w:val="0"/>
        <w:ind w:firstLine="709"/>
        <w:jc w:val="both"/>
        <w:rPr>
          <w:sz w:val="24"/>
          <w:szCs w:val="24"/>
        </w:rPr>
      </w:pPr>
      <w:r w:rsidRPr="000164D2">
        <w:rPr>
          <w:sz w:val="24"/>
          <w:szCs w:val="24"/>
        </w:rPr>
        <w:t>4. Документ, удостоверяющий личность представителя Заявителя</w:t>
      </w:r>
      <w:r w:rsidR="00B347F0" w:rsidRPr="000164D2">
        <w:rPr>
          <w:sz w:val="24"/>
          <w:szCs w:val="24"/>
        </w:rPr>
        <w:t xml:space="preserve">, в случае обращения </w:t>
      </w:r>
      <w:r w:rsidRPr="000164D2">
        <w:rPr>
          <w:sz w:val="24"/>
          <w:szCs w:val="24"/>
        </w:rPr>
        <w:t>за предоставлением Услуги представителя Заявителя;</w:t>
      </w:r>
    </w:p>
    <w:p w:rsidR="00C762D4" w:rsidRPr="000164D2" w:rsidRDefault="00C762D4" w:rsidP="000164D2">
      <w:pPr>
        <w:autoSpaceDE w:val="0"/>
        <w:autoSpaceDN w:val="0"/>
        <w:ind w:firstLine="709"/>
        <w:jc w:val="both"/>
        <w:rPr>
          <w:sz w:val="24"/>
          <w:szCs w:val="24"/>
        </w:rPr>
      </w:pPr>
      <w:r w:rsidRPr="000164D2">
        <w:rPr>
          <w:sz w:val="24"/>
          <w:szCs w:val="24"/>
        </w:rP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C762D4" w:rsidRPr="000164D2" w:rsidRDefault="00C762D4" w:rsidP="000164D2">
      <w:pPr>
        <w:autoSpaceDE w:val="0"/>
        <w:autoSpaceDN w:val="0"/>
        <w:jc w:val="both"/>
        <w:rPr>
          <w:sz w:val="24"/>
          <w:szCs w:val="24"/>
        </w:rPr>
      </w:pPr>
    </w:p>
    <w:p w:rsidR="00C762D4" w:rsidRPr="000164D2" w:rsidRDefault="00C762D4" w:rsidP="000164D2">
      <w:pPr>
        <w:autoSpaceDE w:val="0"/>
        <w:autoSpaceDN w:val="0"/>
        <w:jc w:val="both"/>
        <w:rPr>
          <w:sz w:val="24"/>
          <w:szCs w:val="24"/>
        </w:rPr>
      </w:pPr>
      <w:r w:rsidRPr="000164D2">
        <w:rPr>
          <w:sz w:val="24"/>
          <w:szCs w:val="24"/>
        </w:rPr>
        <w:t>Уполномоченный работник Организации _________________________________</w:t>
      </w:r>
    </w:p>
    <w:p w:rsidR="001F2363" w:rsidRPr="00127C59" w:rsidRDefault="00C762D4" w:rsidP="000164D2">
      <w:pPr>
        <w:autoSpaceDE w:val="0"/>
        <w:autoSpaceDN w:val="0"/>
        <w:jc w:val="both"/>
        <w:rPr>
          <w:sz w:val="20"/>
        </w:rPr>
      </w:pPr>
      <w:r w:rsidRPr="000164D2">
        <w:rPr>
          <w:sz w:val="24"/>
          <w:szCs w:val="24"/>
        </w:rPr>
        <w:tab/>
      </w:r>
      <w:r w:rsidRPr="000164D2">
        <w:rPr>
          <w:sz w:val="24"/>
          <w:szCs w:val="24"/>
        </w:rPr>
        <w:tab/>
      </w:r>
      <w:r w:rsidRPr="000164D2">
        <w:rPr>
          <w:sz w:val="24"/>
          <w:szCs w:val="24"/>
        </w:rPr>
        <w:tab/>
      </w:r>
      <w:r w:rsidRPr="000164D2">
        <w:rPr>
          <w:sz w:val="24"/>
          <w:szCs w:val="24"/>
        </w:rPr>
        <w:tab/>
      </w:r>
      <w:r w:rsidRPr="000164D2">
        <w:rPr>
          <w:sz w:val="24"/>
          <w:szCs w:val="24"/>
        </w:rPr>
        <w:tab/>
      </w:r>
      <w:r w:rsidRPr="000164D2">
        <w:rPr>
          <w:sz w:val="24"/>
          <w:szCs w:val="24"/>
        </w:rPr>
        <w:tab/>
      </w:r>
      <w:r w:rsidRPr="00127C59">
        <w:rPr>
          <w:sz w:val="20"/>
        </w:rPr>
        <w:t xml:space="preserve">    (подпись, фамилия, инициалы)</w:t>
      </w:r>
    </w:p>
    <w:p w:rsidR="001F68C8" w:rsidRDefault="001F68C8" w:rsidP="00127C59">
      <w:pPr>
        <w:autoSpaceDE w:val="0"/>
        <w:autoSpaceDN w:val="0"/>
        <w:rPr>
          <w:sz w:val="24"/>
          <w:szCs w:val="24"/>
        </w:rPr>
      </w:pPr>
    </w:p>
    <w:p w:rsidR="003F0469" w:rsidRPr="000164D2" w:rsidRDefault="00C762D4" w:rsidP="00127C59">
      <w:pPr>
        <w:autoSpaceDE w:val="0"/>
        <w:autoSpaceDN w:val="0"/>
        <w:rPr>
          <w:sz w:val="24"/>
          <w:szCs w:val="24"/>
        </w:rPr>
        <w:sectPr w:rsidR="003F0469" w:rsidRPr="000164D2" w:rsidSect="003F0469">
          <w:footerReference w:type="default" r:id="rId20"/>
          <w:pgSz w:w="11906" w:h="16838" w:code="9"/>
          <w:pgMar w:top="1134" w:right="567" w:bottom="567" w:left="1418" w:header="720" w:footer="720" w:gutter="0"/>
          <w:cols w:space="708"/>
          <w:docGrid w:linePitch="381"/>
        </w:sectPr>
      </w:pPr>
      <w:r w:rsidRPr="000164D2">
        <w:rPr>
          <w:sz w:val="24"/>
          <w:szCs w:val="24"/>
        </w:rPr>
        <w:t>«_____»_______________________ 20</w:t>
      </w:r>
      <w:r w:rsidR="00127C59">
        <w:rPr>
          <w:sz w:val="24"/>
          <w:szCs w:val="24"/>
        </w:rPr>
        <w:t>__</w:t>
      </w:r>
      <w:r w:rsidRPr="000164D2">
        <w:rPr>
          <w:sz w:val="24"/>
          <w:szCs w:val="24"/>
        </w:rPr>
        <w:t xml:space="preserve">   г. </w:t>
      </w:r>
    </w:p>
    <w:p w:rsidR="00C762D4" w:rsidRPr="000164D2" w:rsidRDefault="00C762D4" w:rsidP="000164D2">
      <w:pPr>
        <w:keepNext/>
        <w:autoSpaceDE w:val="0"/>
        <w:autoSpaceDN w:val="0"/>
        <w:ind w:left="5387"/>
        <w:jc w:val="both"/>
        <w:outlineLvl w:val="0"/>
        <w:rPr>
          <w:bCs/>
          <w:iCs/>
          <w:sz w:val="24"/>
          <w:szCs w:val="24"/>
        </w:rPr>
      </w:pPr>
      <w:r w:rsidRPr="000164D2">
        <w:rPr>
          <w:iCs/>
          <w:sz w:val="24"/>
          <w:szCs w:val="24"/>
        </w:rPr>
        <w:lastRenderedPageBreak/>
        <w:t>Приложение № 6</w:t>
      </w:r>
      <w:bookmarkEnd w:id="71"/>
    </w:p>
    <w:p w:rsidR="00D5527D" w:rsidRPr="000164D2" w:rsidRDefault="00D5527D" w:rsidP="000164D2">
      <w:pPr>
        <w:ind w:left="5387"/>
        <w:rPr>
          <w:rFonts w:eastAsia="Calibri"/>
          <w:bCs/>
          <w:sz w:val="24"/>
          <w:szCs w:val="24"/>
          <w:lang w:eastAsia="en-US"/>
        </w:rPr>
      </w:pPr>
      <w:r w:rsidRPr="000164D2">
        <w:rPr>
          <w:rFonts w:eastAsia="Calibri"/>
          <w:bCs/>
          <w:sz w:val="24"/>
          <w:szCs w:val="24"/>
          <w:lang w:eastAsia="en-US"/>
        </w:rPr>
        <w:t xml:space="preserve">к Административному регламенту </w:t>
      </w:r>
    </w:p>
    <w:p w:rsidR="00D5527D" w:rsidRDefault="00D5527D" w:rsidP="000164D2">
      <w:pPr>
        <w:ind w:left="5387"/>
        <w:rPr>
          <w:sz w:val="24"/>
          <w:szCs w:val="24"/>
        </w:rPr>
      </w:pPr>
      <w:r w:rsidRPr="000164D2">
        <w:rPr>
          <w:rFonts w:eastAsia="Calibri"/>
          <w:bCs/>
          <w:sz w:val="24"/>
          <w:szCs w:val="24"/>
          <w:lang w:eastAsia="en-US"/>
        </w:rPr>
        <w:t>предоставления</w:t>
      </w:r>
      <w:r w:rsidRPr="000164D2">
        <w:rPr>
          <w:sz w:val="24"/>
          <w:szCs w:val="24"/>
        </w:rPr>
        <w:t xml:space="preserve"> муниципальной услуги «Запись на обучение по дополнительной образовательной программе»</w:t>
      </w:r>
    </w:p>
    <w:p w:rsidR="001F68C8" w:rsidRPr="000164D2" w:rsidRDefault="001F68C8" w:rsidP="000164D2">
      <w:pPr>
        <w:ind w:left="5387"/>
        <w:rPr>
          <w:sz w:val="24"/>
          <w:szCs w:val="24"/>
        </w:rPr>
      </w:pPr>
    </w:p>
    <w:p w:rsidR="00C762D4" w:rsidRPr="000164D2" w:rsidRDefault="00C762D4" w:rsidP="000164D2">
      <w:pPr>
        <w:autoSpaceDE w:val="0"/>
        <w:autoSpaceDN w:val="0"/>
        <w:ind w:left="5387"/>
        <w:rPr>
          <w:sz w:val="24"/>
          <w:szCs w:val="24"/>
        </w:rPr>
      </w:pPr>
    </w:p>
    <w:p w:rsidR="00513535" w:rsidRPr="000164D2" w:rsidRDefault="00513535" w:rsidP="000164D2">
      <w:pPr>
        <w:widowControl w:val="0"/>
        <w:autoSpaceDE w:val="0"/>
        <w:autoSpaceDN w:val="0"/>
        <w:ind w:left="1493" w:right="1141"/>
        <w:jc w:val="center"/>
        <w:rPr>
          <w:sz w:val="24"/>
          <w:szCs w:val="24"/>
          <w:lang w:eastAsia="en-US"/>
        </w:rPr>
      </w:pPr>
      <w:bookmarkStart w:id="72" w:name="_Toc83023835"/>
      <w:r w:rsidRPr="000164D2">
        <w:rPr>
          <w:sz w:val="24"/>
          <w:szCs w:val="24"/>
          <w:lang w:eastAsia="en-US"/>
        </w:rPr>
        <w:t>Форма</w:t>
      </w:r>
      <w:r w:rsidRPr="000164D2">
        <w:rPr>
          <w:spacing w:val="-2"/>
          <w:sz w:val="24"/>
          <w:szCs w:val="24"/>
          <w:lang w:eastAsia="en-US"/>
        </w:rPr>
        <w:t xml:space="preserve"> </w:t>
      </w:r>
      <w:r w:rsidRPr="000164D2">
        <w:rPr>
          <w:sz w:val="24"/>
          <w:szCs w:val="24"/>
          <w:lang w:eastAsia="en-US"/>
        </w:rPr>
        <w:t>договора</w:t>
      </w:r>
      <w:r w:rsidRPr="000164D2">
        <w:rPr>
          <w:spacing w:val="-3"/>
          <w:sz w:val="24"/>
          <w:szCs w:val="24"/>
          <w:lang w:eastAsia="en-US"/>
        </w:rPr>
        <w:t xml:space="preserve"> </w:t>
      </w:r>
      <w:r w:rsidRPr="000164D2">
        <w:rPr>
          <w:sz w:val="24"/>
          <w:szCs w:val="24"/>
          <w:lang w:eastAsia="en-US"/>
        </w:rPr>
        <w:t>об образовании</w:t>
      </w:r>
    </w:p>
    <w:p w:rsidR="00513535" w:rsidRPr="000164D2" w:rsidRDefault="00513535" w:rsidP="000164D2">
      <w:pPr>
        <w:widowControl w:val="0"/>
        <w:autoSpaceDE w:val="0"/>
        <w:autoSpaceDN w:val="0"/>
        <w:ind w:left="784" w:right="1141"/>
        <w:jc w:val="center"/>
        <w:rPr>
          <w:sz w:val="24"/>
          <w:szCs w:val="24"/>
          <w:lang w:eastAsia="en-US"/>
        </w:rPr>
      </w:pPr>
      <w:r w:rsidRPr="000164D2">
        <w:rPr>
          <w:sz w:val="24"/>
          <w:szCs w:val="24"/>
          <w:lang w:eastAsia="en-US"/>
        </w:rPr>
        <w:t>на</w:t>
      </w:r>
      <w:r w:rsidRPr="000164D2">
        <w:rPr>
          <w:spacing w:val="-4"/>
          <w:sz w:val="24"/>
          <w:szCs w:val="24"/>
          <w:lang w:eastAsia="en-US"/>
        </w:rPr>
        <w:t xml:space="preserve"> </w:t>
      </w:r>
      <w:r w:rsidRPr="000164D2">
        <w:rPr>
          <w:sz w:val="24"/>
          <w:szCs w:val="24"/>
          <w:lang w:eastAsia="en-US"/>
        </w:rPr>
        <w:t>обучение</w:t>
      </w:r>
      <w:r w:rsidRPr="000164D2">
        <w:rPr>
          <w:spacing w:val="-4"/>
          <w:sz w:val="24"/>
          <w:szCs w:val="24"/>
          <w:lang w:eastAsia="en-US"/>
        </w:rPr>
        <w:t xml:space="preserve"> </w:t>
      </w:r>
      <w:r w:rsidRPr="000164D2">
        <w:rPr>
          <w:sz w:val="24"/>
          <w:szCs w:val="24"/>
          <w:lang w:eastAsia="en-US"/>
        </w:rPr>
        <w:t>по</w:t>
      </w:r>
      <w:r w:rsidRPr="000164D2">
        <w:rPr>
          <w:spacing w:val="-2"/>
          <w:sz w:val="24"/>
          <w:szCs w:val="24"/>
          <w:lang w:eastAsia="en-US"/>
        </w:rPr>
        <w:t xml:space="preserve"> </w:t>
      </w:r>
      <w:r w:rsidRPr="000164D2">
        <w:rPr>
          <w:sz w:val="24"/>
          <w:szCs w:val="24"/>
          <w:lang w:eastAsia="en-US"/>
        </w:rPr>
        <w:t>дополнительным</w:t>
      </w:r>
      <w:r w:rsidRPr="000164D2">
        <w:rPr>
          <w:spacing w:val="-5"/>
          <w:sz w:val="24"/>
          <w:szCs w:val="24"/>
          <w:lang w:eastAsia="en-US"/>
        </w:rPr>
        <w:t xml:space="preserve"> </w:t>
      </w:r>
      <w:r w:rsidRPr="000164D2">
        <w:rPr>
          <w:sz w:val="24"/>
          <w:szCs w:val="24"/>
          <w:lang w:eastAsia="en-US"/>
        </w:rPr>
        <w:t>общеобразовательным</w:t>
      </w:r>
      <w:r w:rsidRPr="000164D2">
        <w:rPr>
          <w:spacing w:val="-4"/>
          <w:sz w:val="24"/>
          <w:szCs w:val="24"/>
          <w:lang w:eastAsia="en-US"/>
        </w:rPr>
        <w:t xml:space="preserve"> </w:t>
      </w:r>
      <w:r w:rsidRPr="000164D2">
        <w:rPr>
          <w:sz w:val="24"/>
          <w:szCs w:val="24"/>
          <w:lang w:eastAsia="en-US"/>
        </w:rPr>
        <w:t>программам</w:t>
      </w:r>
    </w:p>
    <w:p w:rsidR="00783AAD" w:rsidRPr="000164D2" w:rsidRDefault="00513535" w:rsidP="000164D2">
      <w:pPr>
        <w:widowControl w:val="0"/>
        <w:autoSpaceDE w:val="0"/>
        <w:autoSpaceDN w:val="0"/>
        <w:ind w:left="373" w:right="729"/>
        <w:jc w:val="center"/>
        <w:rPr>
          <w:spacing w:val="-4"/>
          <w:sz w:val="24"/>
          <w:szCs w:val="24"/>
          <w:lang w:eastAsia="en-US"/>
        </w:rPr>
      </w:pPr>
      <w:r w:rsidRPr="000164D2">
        <w:rPr>
          <w:sz w:val="24"/>
          <w:szCs w:val="24"/>
          <w:lang w:eastAsia="en-US"/>
        </w:rPr>
        <w:t>в</w:t>
      </w:r>
      <w:r w:rsidRPr="000164D2">
        <w:rPr>
          <w:spacing w:val="-5"/>
          <w:sz w:val="24"/>
          <w:szCs w:val="24"/>
          <w:lang w:eastAsia="en-US"/>
        </w:rPr>
        <w:t xml:space="preserve"> </w:t>
      </w:r>
      <w:r w:rsidRPr="000164D2">
        <w:rPr>
          <w:sz w:val="24"/>
          <w:szCs w:val="24"/>
          <w:lang w:eastAsia="en-US"/>
        </w:rPr>
        <w:t>рамках</w:t>
      </w:r>
      <w:r w:rsidRPr="000164D2">
        <w:rPr>
          <w:spacing w:val="-4"/>
          <w:sz w:val="24"/>
          <w:szCs w:val="24"/>
          <w:lang w:eastAsia="en-US"/>
        </w:rPr>
        <w:t xml:space="preserve"> </w:t>
      </w:r>
      <w:r w:rsidRPr="000164D2">
        <w:rPr>
          <w:sz w:val="24"/>
          <w:szCs w:val="24"/>
          <w:lang w:eastAsia="en-US"/>
        </w:rPr>
        <w:t>персонифицированного</w:t>
      </w:r>
      <w:r w:rsidRPr="000164D2">
        <w:rPr>
          <w:spacing w:val="-3"/>
          <w:sz w:val="24"/>
          <w:szCs w:val="24"/>
          <w:lang w:eastAsia="en-US"/>
        </w:rPr>
        <w:t xml:space="preserve"> </w:t>
      </w:r>
      <w:r w:rsidRPr="000164D2">
        <w:rPr>
          <w:sz w:val="24"/>
          <w:szCs w:val="24"/>
          <w:lang w:eastAsia="en-US"/>
        </w:rPr>
        <w:t>финансирования</w:t>
      </w:r>
      <w:r w:rsidRPr="000164D2">
        <w:rPr>
          <w:spacing w:val="-4"/>
          <w:sz w:val="24"/>
          <w:szCs w:val="24"/>
          <w:lang w:eastAsia="en-US"/>
        </w:rPr>
        <w:t xml:space="preserve"> </w:t>
      </w:r>
    </w:p>
    <w:p w:rsidR="00513535" w:rsidRDefault="00513535" w:rsidP="000164D2">
      <w:pPr>
        <w:widowControl w:val="0"/>
        <w:autoSpaceDE w:val="0"/>
        <w:autoSpaceDN w:val="0"/>
        <w:ind w:left="373" w:right="729"/>
        <w:jc w:val="center"/>
        <w:rPr>
          <w:sz w:val="24"/>
          <w:szCs w:val="24"/>
          <w:lang w:eastAsia="en-US"/>
        </w:rPr>
      </w:pPr>
      <w:r w:rsidRPr="000164D2">
        <w:rPr>
          <w:sz w:val="24"/>
          <w:szCs w:val="24"/>
          <w:lang w:eastAsia="en-US"/>
        </w:rPr>
        <w:t>дополнительного</w:t>
      </w:r>
      <w:r w:rsidRPr="000164D2">
        <w:rPr>
          <w:spacing w:val="-4"/>
          <w:sz w:val="24"/>
          <w:szCs w:val="24"/>
          <w:lang w:eastAsia="en-US"/>
        </w:rPr>
        <w:t xml:space="preserve"> </w:t>
      </w:r>
      <w:r w:rsidRPr="000164D2">
        <w:rPr>
          <w:sz w:val="24"/>
          <w:szCs w:val="24"/>
          <w:lang w:eastAsia="en-US"/>
        </w:rPr>
        <w:t>образования</w:t>
      </w:r>
      <w:r w:rsidRPr="000164D2">
        <w:rPr>
          <w:spacing w:val="-4"/>
          <w:sz w:val="24"/>
          <w:szCs w:val="24"/>
          <w:lang w:eastAsia="en-US"/>
        </w:rPr>
        <w:t xml:space="preserve"> </w:t>
      </w:r>
      <w:r w:rsidRPr="000164D2">
        <w:rPr>
          <w:sz w:val="24"/>
          <w:szCs w:val="24"/>
          <w:lang w:eastAsia="en-US"/>
        </w:rPr>
        <w:t>детей</w:t>
      </w:r>
    </w:p>
    <w:p w:rsidR="001F68C8" w:rsidRPr="000164D2" w:rsidRDefault="001F68C8" w:rsidP="000164D2">
      <w:pPr>
        <w:widowControl w:val="0"/>
        <w:autoSpaceDE w:val="0"/>
        <w:autoSpaceDN w:val="0"/>
        <w:ind w:left="373" w:right="729"/>
        <w:jc w:val="center"/>
        <w:rPr>
          <w:sz w:val="24"/>
          <w:szCs w:val="24"/>
          <w:lang w:eastAsia="en-US"/>
        </w:rPr>
      </w:pPr>
    </w:p>
    <w:tbl>
      <w:tblPr>
        <w:tblStyle w:val="TableNormal"/>
        <w:tblW w:w="0" w:type="auto"/>
        <w:tblLayout w:type="fixed"/>
        <w:tblLook w:val="01E0" w:firstRow="1" w:lastRow="1" w:firstColumn="1" w:lastColumn="1" w:noHBand="0" w:noVBand="0"/>
      </w:tblPr>
      <w:tblGrid>
        <w:gridCol w:w="5603"/>
        <w:gridCol w:w="3993"/>
      </w:tblGrid>
      <w:tr w:rsidR="00513535" w:rsidRPr="000164D2" w:rsidTr="00B239FF">
        <w:trPr>
          <w:trHeight w:val="265"/>
        </w:trPr>
        <w:tc>
          <w:tcPr>
            <w:tcW w:w="5603" w:type="dxa"/>
          </w:tcPr>
          <w:p w:rsidR="00513535" w:rsidRPr="000164D2" w:rsidRDefault="00513535" w:rsidP="000164D2">
            <w:pPr>
              <w:tabs>
                <w:tab w:val="left" w:pos="0"/>
              </w:tabs>
              <w:ind w:right="-4036"/>
              <w:rPr>
                <w:rFonts w:ascii="Times New Roman" w:hAnsi="Times New Roman" w:cs="Times New Roman"/>
                <w:sz w:val="24"/>
                <w:szCs w:val="24"/>
              </w:rPr>
            </w:pPr>
            <w:r w:rsidRPr="000164D2">
              <w:rPr>
                <w:rFonts w:ascii="Times New Roman" w:hAnsi="Times New Roman" w:cs="Times New Roman"/>
                <w:sz w:val="24"/>
                <w:szCs w:val="24"/>
              </w:rPr>
              <w:t>«</w:t>
            </w:r>
            <w:r w:rsidRPr="000164D2">
              <w:rPr>
                <w:rFonts w:ascii="Times New Roman" w:hAnsi="Times New Roman" w:cs="Times New Roman"/>
                <w:sz w:val="24"/>
                <w:szCs w:val="24"/>
                <w:u w:val="single"/>
              </w:rPr>
              <w:tab/>
            </w:r>
            <w:r w:rsidRPr="000164D2">
              <w:rPr>
                <w:rFonts w:ascii="Times New Roman" w:hAnsi="Times New Roman" w:cs="Times New Roman"/>
                <w:sz w:val="24"/>
                <w:szCs w:val="24"/>
              </w:rPr>
              <w:t>»</w:t>
            </w:r>
            <w:r w:rsidRPr="000164D2">
              <w:rPr>
                <w:rFonts w:ascii="Times New Roman" w:hAnsi="Times New Roman" w:cs="Times New Roman"/>
                <w:sz w:val="24"/>
                <w:szCs w:val="24"/>
                <w:u w:val="single"/>
              </w:rPr>
              <w:tab/>
            </w:r>
            <w:r w:rsidRPr="000164D2">
              <w:rPr>
                <w:rFonts w:ascii="Times New Roman" w:hAnsi="Times New Roman" w:cs="Times New Roman"/>
                <w:sz w:val="24"/>
                <w:szCs w:val="24"/>
              </w:rPr>
              <w:t>20</w:t>
            </w:r>
            <w:r w:rsidRPr="000164D2">
              <w:rPr>
                <w:rFonts w:ascii="Times New Roman" w:hAnsi="Times New Roman" w:cs="Times New Roman"/>
                <w:sz w:val="24"/>
                <w:szCs w:val="24"/>
                <w:u w:val="single"/>
              </w:rPr>
              <w:tab/>
            </w:r>
            <w:r w:rsidRPr="000164D2">
              <w:rPr>
                <w:rFonts w:ascii="Times New Roman" w:hAnsi="Times New Roman" w:cs="Times New Roman"/>
                <w:sz w:val="24"/>
                <w:szCs w:val="24"/>
              </w:rPr>
              <w:t>г.</w:t>
            </w:r>
          </w:p>
        </w:tc>
        <w:tc>
          <w:tcPr>
            <w:tcW w:w="3993" w:type="dxa"/>
          </w:tcPr>
          <w:p w:rsidR="00513535" w:rsidRPr="000164D2" w:rsidRDefault="00513535" w:rsidP="000164D2">
            <w:pPr>
              <w:tabs>
                <w:tab w:val="left" w:pos="67"/>
              </w:tabs>
              <w:ind w:left="67"/>
              <w:jc w:val="center"/>
              <w:rPr>
                <w:rFonts w:ascii="Times New Roman" w:hAnsi="Times New Roman" w:cs="Times New Roman"/>
                <w:sz w:val="24"/>
                <w:szCs w:val="24"/>
              </w:rPr>
            </w:pPr>
            <w:r w:rsidRPr="000164D2">
              <w:rPr>
                <w:rFonts w:ascii="Times New Roman" w:hAnsi="Times New Roman" w:cs="Times New Roman"/>
                <w:sz w:val="24"/>
                <w:szCs w:val="24"/>
              </w:rPr>
              <w:t>№_________</w:t>
            </w:r>
          </w:p>
          <w:p w:rsidR="00513535" w:rsidRPr="000164D2" w:rsidRDefault="00513535" w:rsidP="000164D2">
            <w:pPr>
              <w:tabs>
                <w:tab w:val="left" w:pos="67"/>
              </w:tabs>
              <w:ind w:left="67"/>
              <w:jc w:val="center"/>
              <w:rPr>
                <w:rFonts w:ascii="Times New Roman" w:hAnsi="Times New Roman" w:cs="Times New Roman"/>
                <w:sz w:val="24"/>
                <w:szCs w:val="24"/>
              </w:rPr>
            </w:pPr>
          </w:p>
        </w:tc>
      </w:tr>
    </w:tbl>
    <w:p w:rsidR="00513535" w:rsidRPr="000164D2" w:rsidRDefault="00513535" w:rsidP="000164D2">
      <w:pPr>
        <w:widowControl w:val="0"/>
        <w:autoSpaceDE w:val="0"/>
        <w:autoSpaceDN w:val="0"/>
        <w:ind w:firstLine="851"/>
        <w:jc w:val="both"/>
        <w:rPr>
          <w:sz w:val="24"/>
          <w:szCs w:val="24"/>
          <w:lang w:eastAsia="en-US"/>
        </w:rPr>
      </w:pPr>
      <w:r w:rsidRPr="000164D2">
        <w:rPr>
          <w:sz w:val="24"/>
          <w:szCs w:val="24"/>
          <w:lang w:eastAsia="en-US"/>
        </w:rPr>
        <w:t>Настоящий</w:t>
      </w:r>
      <w:r w:rsidRPr="000164D2">
        <w:rPr>
          <w:spacing w:val="40"/>
          <w:sz w:val="24"/>
          <w:szCs w:val="24"/>
          <w:lang w:eastAsia="en-US"/>
        </w:rPr>
        <w:t xml:space="preserve"> </w:t>
      </w:r>
      <w:r w:rsidRPr="000164D2">
        <w:rPr>
          <w:sz w:val="24"/>
          <w:szCs w:val="24"/>
          <w:lang w:eastAsia="en-US"/>
        </w:rPr>
        <w:t>документ,</w:t>
      </w:r>
      <w:r w:rsidRPr="000164D2">
        <w:rPr>
          <w:spacing w:val="96"/>
          <w:sz w:val="24"/>
          <w:szCs w:val="24"/>
          <w:lang w:eastAsia="en-US"/>
        </w:rPr>
        <w:t xml:space="preserve"> </w:t>
      </w:r>
      <w:r w:rsidRPr="000164D2">
        <w:rPr>
          <w:sz w:val="24"/>
          <w:szCs w:val="24"/>
          <w:lang w:eastAsia="en-US"/>
        </w:rPr>
        <w:t>размещенный</w:t>
      </w:r>
      <w:r w:rsidRPr="000164D2">
        <w:rPr>
          <w:spacing w:val="99"/>
          <w:sz w:val="24"/>
          <w:szCs w:val="24"/>
          <w:lang w:eastAsia="en-US"/>
        </w:rPr>
        <w:t xml:space="preserve"> </w:t>
      </w:r>
      <w:r w:rsidRPr="000164D2">
        <w:rPr>
          <w:sz w:val="24"/>
          <w:szCs w:val="24"/>
          <w:lang w:eastAsia="en-US"/>
        </w:rPr>
        <w:t>в</w:t>
      </w:r>
      <w:r w:rsidRPr="000164D2">
        <w:rPr>
          <w:spacing w:val="98"/>
          <w:sz w:val="24"/>
          <w:szCs w:val="24"/>
          <w:lang w:eastAsia="en-US"/>
        </w:rPr>
        <w:t xml:space="preserve"> </w:t>
      </w:r>
      <w:r w:rsidRPr="000164D2">
        <w:rPr>
          <w:sz w:val="24"/>
          <w:szCs w:val="24"/>
          <w:lang w:eastAsia="en-US"/>
        </w:rPr>
        <w:t>Автоматизированной</w:t>
      </w:r>
      <w:r w:rsidRPr="000164D2">
        <w:rPr>
          <w:spacing w:val="97"/>
          <w:sz w:val="24"/>
          <w:szCs w:val="24"/>
          <w:lang w:eastAsia="en-US"/>
        </w:rPr>
        <w:t xml:space="preserve"> </w:t>
      </w:r>
      <w:r w:rsidRPr="000164D2">
        <w:rPr>
          <w:sz w:val="24"/>
          <w:szCs w:val="24"/>
          <w:lang w:eastAsia="en-US"/>
        </w:rPr>
        <w:t>информационной</w:t>
      </w:r>
      <w:r w:rsidRPr="000164D2">
        <w:rPr>
          <w:spacing w:val="99"/>
          <w:sz w:val="24"/>
          <w:szCs w:val="24"/>
          <w:lang w:eastAsia="en-US"/>
        </w:rPr>
        <w:t xml:space="preserve"> </w:t>
      </w:r>
      <w:r w:rsidRPr="000164D2">
        <w:rPr>
          <w:sz w:val="24"/>
          <w:szCs w:val="24"/>
          <w:lang w:eastAsia="en-US"/>
        </w:rPr>
        <w:t>системе «Навигатор</w:t>
      </w:r>
      <w:r w:rsidRPr="000164D2">
        <w:rPr>
          <w:spacing w:val="1"/>
          <w:sz w:val="24"/>
          <w:szCs w:val="24"/>
          <w:lang w:eastAsia="en-US"/>
        </w:rPr>
        <w:t xml:space="preserve"> </w:t>
      </w:r>
      <w:r w:rsidRPr="000164D2">
        <w:rPr>
          <w:sz w:val="24"/>
          <w:szCs w:val="24"/>
          <w:lang w:eastAsia="en-US"/>
        </w:rPr>
        <w:t>дополнительного</w:t>
      </w:r>
      <w:r w:rsidRPr="000164D2">
        <w:rPr>
          <w:spacing w:val="1"/>
          <w:sz w:val="24"/>
          <w:szCs w:val="24"/>
          <w:lang w:eastAsia="en-US"/>
        </w:rPr>
        <w:t xml:space="preserve"> </w:t>
      </w:r>
      <w:r w:rsidRPr="000164D2">
        <w:rPr>
          <w:sz w:val="24"/>
          <w:szCs w:val="24"/>
          <w:lang w:eastAsia="en-US"/>
        </w:rPr>
        <w:t>образования</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субъекте</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(далее</w:t>
      </w:r>
      <w:r w:rsidRPr="000164D2">
        <w:rPr>
          <w:spacing w:val="60"/>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АИС</w:t>
      </w:r>
      <w:r w:rsidRPr="000164D2">
        <w:rPr>
          <w:spacing w:val="119"/>
          <w:sz w:val="24"/>
          <w:szCs w:val="24"/>
          <w:lang w:eastAsia="en-US"/>
        </w:rPr>
        <w:t xml:space="preserve"> </w:t>
      </w:r>
      <w:r w:rsidRPr="000164D2">
        <w:rPr>
          <w:sz w:val="24"/>
          <w:szCs w:val="24"/>
          <w:lang w:eastAsia="en-US"/>
        </w:rPr>
        <w:t>«Навигатор»),</w:t>
      </w:r>
      <w:r w:rsidRPr="000164D2">
        <w:rPr>
          <w:spacing w:val="3"/>
          <w:sz w:val="24"/>
          <w:szCs w:val="24"/>
          <w:lang w:eastAsia="en-US"/>
        </w:rPr>
        <w:t xml:space="preserve"> </w:t>
      </w:r>
      <w:r w:rsidRPr="000164D2">
        <w:rPr>
          <w:sz w:val="24"/>
          <w:szCs w:val="24"/>
          <w:lang w:eastAsia="en-US"/>
        </w:rPr>
        <w:t>является</w:t>
      </w:r>
      <w:r w:rsidRPr="000164D2">
        <w:rPr>
          <w:spacing w:val="1"/>
          <w:sz w:val="24"/>
          <w:szCs w:val="24"/>
          <w:lang w:eastAsia="en-US"/>
        </w:rPr>
        <w:t xml:space="preserve"> </w:t>
      </w:r>
      <w:r w:rsidRPr="000164D2">
        <w:rPr>
          <w:sz w:val="24"/>
          <w:szCs w:val="24"/>
          <w:lang w:eastAsia="en-US"/>
        </w:rPr>
        <w:t xml:space="preserve">предложением  </w:t>
      </w:r>
      <w:r w:rsidRPr="000164D2">
        <w:rPr>
          <w:spacing w:val="-58"/>
          <w:sz w:val="24"/>
          <w:szCs w:val="24"/>
          <w:lang w:eastAsia="en-US"/>
        </w:rPr>
        <w:t xml:space="preserve"> </w:t>
      </w:r>
      <w:r w:rsidRPr="000164D2">
        <w:rPr>
          <w:sz w:val="24"/>
          <w:szCs w:val="24"/>
          <w:lang w:eastAsia="en-US"/>
        </w:rPr>
        <w:t>(офертой) ____________________________________________________________________________</w:t>
      </w:r>
    </w:p>
    <w:p w:rsidR="00513535" w:rsidRPr="00127C59" w:rsidRDefault="00513535" w:rsidP="000164D2">
      <w:pPr>
        <w:widowControl w:val="0"/>
        <w:autoSpaceDE w:val="0"/>
        <w:autoSpaceDN w:val="0"/>
        <w:ind w:right="743"/>
        <w:jc w:val="center"/>
        <w:rPr>
          <w:i/>
          <w:sz w:val="20"/>
          <w:lang w:eastAsia="en-US"/>
        </w:rPr>
      </w:pPr>
      <w:r w:rsidRPr="00127C59">
        <w:rPr>
          <w:i/>
          <w:sz w:val="20"/>
          <w:lang w:eastAsia="en-US"/>
        </w:rPr>
        <w:t>полное</w:t>
      </w:r>
      <w:r w:rsidRPr="00127C59">
        <w:rPr>
          <w:i/>
          <w:spacing w:val="5"/>
          <w:sz w:val="20"/>
          <w:lang w:eastAsia="en-US"/>
        </w:rPr>
        <w:t xml:space="preserve"> </w:t>
      </w:r>
      <w:r w:rsidRPr="00127C59">
        <w:rPr>
          <w:i/>
          <w:sz w:val="20"/>
          <w:lang w:eastAsia="en-US"/>
        </w:rPr>
        <w:t>наименование</w:t>
      </w:r>
      <w:r w:rsidRPr="00127C59">
        <w:rPr>
          <w:i/>
          <w:spacing w:val="5"/>
          <w:sz w:val="20"/>
          <w:lang w:eastAsia="en-US"/>
        </w:rPr>
        <w:t xml:space="preserve"> </w:t>
      </w:r>
      <w:r w:rsidRPr="00127C59">
        <w:rPr>
          <w:i/>
          <w:sz w:val="20"/>
          <w:lang w:eastAsia="en-US"/>
        </w:rPr>
        <w:t>Организации,</w:t>
      </w:r>
      <w:r w:rsidRPr="00127C59">
        <w:rPr>
          <w:i/>
          <w:spacing w:val="10"/>
          <w:sz w:val="20"/>
          <w:lang w:eastAsia="en-US"/>
        </w:rPr>
        <w:t xml:space="preserve"> </w:t>
      </w:r>
      <w:r w:rsidRPr="00127C59">
        <w:rPr>
          <w:i/>
          <w:sz w:val="20"/>
          <w:lang w:eastAsia="en-US"/>
        </w:rPr>
        <w:t>осуществляющей</w:t>
      </w:r>
      <w:r w:rsidRPr="00127C59">
        <w:rPr>
          <w:i/>
          <w:spacing w:val="9"/>
          <w:sz w:val="20"/>
          <w:lang w:eastAsia="en-US"/>
        </w:rPr>
        <w:t xml:space="preserve"> </w:t>
      </w:r>
      <w:r w:rsidRPr="00127C59">
        <w:rPr>
          <w:i/>
          <w:sz w:val="20"/>
          <w:lang w:eastAsia="en-US"/>
        </w:rPr>
        <w:t>образовательную</w:t>
      </w:r>
      <w:r w:rsidRPr="00127C59">
        <w:rPr>
          <w:i/>
          <w:spacing w:val="9"/>
          <w:sz w:val="20"/>
          <w:lang w:eastAsia="en-US"/>
        </w:rPr>
        <w:t xml:space="preserve"> </w:t>
      </w:r>
      <w:r w:rsidRPr="00127C59">
        <w:rPr>
          <w:i/>
          <w:sz w:val="20"/>
          <w:lang w:eastAsia="en-US"/>
        </w:rPr>
        <w:t>деятельность</w:t>
      </w:r>
      <w:r w:rsidRPr="00127C59">
        <w:rPr>
          <w:i/>
          <w:spacing w:val="11"/>
          <w:sz w:val="20"/>
          <w:lang w:eastAsia="en-US"/>
        </w:rPr>
        <w:t xml:space="preserve"> </w:t>
      </w:r>
      <w:r w:rsidRPr="00127C59">
        <w:rPr>
          <w:i/>
          <w:sz w:val="20"/>
          <w:lang w:eastAsia="en-US"/>
        </w:rPr>
        <w:t>по</w:t>
      </w:r>
      <w:r w:rsidRPr="00127C59">
        <w:rPr>
          <w:i/>
          <w:spacing w:val="10"/>
          <w:sz w:val="20"/>
          <w:lang w:eastAsia="en-US"/>
        </w:rPr>
        <w:t xml:space="preserve"> </w:t>
      </w:r>
      <w:r w:rsidRPr="00127C59">
        <w:rPr>
          <w:i/>
          <w:sz w:val="20"/>
          <w:lang w:eastAsia="en-US"/>
        </w:rPr>
        <w:t>дополнительным  образовательным</w:t>
      </w:r>
      <w:r w:rsidRPr="00127C59">
        <w:rPr>
          <w:i/>
          <w:spacing w:val="22"/>
          <w:sz w:val="20"/>
          <w:lang w:eastAsia="en-US"/>
        </w:rPr>
        <w:t xml:space="preserve"> </w:t>
      </w:r>
      <w:r w:rsidRPr="00127C59">
        <w:rPr>
          <w:i/>
          <w:sz w:val="20"/>
          <w:lang w:eastAsia="en-US"/>
        </w:rPr>
        <w:t>программам</w:t>
      </w:r>
    </w:p>
    <w:p w:rsidR="00513535" w:rsidRPr="000164D2" w:rsidRDefault="00513535" w:rsidP="000164D2">
      <w:pPr>
        <w:widowControl w:val="0"/>
        <w:tabs>
          <w:tab w:val="left" w:pos="0"/>
        </w:tabs>
        <w:autoSpaceDE w:val="0"/>
        <w:autoSpaceDN w:val="0"/>
        <w:jc w:val="both"/>
        <w:rPr>
          <w:sz w:val="24"/>
          <w:szCs w:val="24"/>
          <w:lang w:eastAsia="en-US"/>
        </w:rPr>
      </w:pPr>
      <w:r w:rsidRPr="000164D2">
        <w:rPr>
          <w:sz w:val="24"/>
          <w:szCs w:val="24"/>
          <w:lang w:eastAsia="en-US"/>
        </w:rPr>
        <w:t>(далее</w:t>
      </w:r>
      <w:r w:rsidRPr="000164D2">
        <w:rPr>
          <w:spacing w:val="19"/>
          <w:sz w:val="24"/>
          <w:szCs w:val="24"/>
          <w:lang w:eastAsia="en-US"/>
        </w:rPr>
        <w:t xml:space="preserve"> </w:t>
      </w:r>
      <w:r w:rsidRPr="000164D2">
        <w:rPr>
          <w:sz w:val="24"/>
          <w:szCs w:val="24"/>
          <w:lang w:eastAsia="en-US"/>
        </w:rPr>
        <w:t>‒</w:t>
      </w:r>
      <w:r w:rsidRPr="000164D2">
        <w:rPr>
          <w:spacing w:val="24"/>
          <w:sz w:val="24"/>
          <w:szCs w:val="24"/>
          <w:lang w:eastAsia="en-US"/>
        </w:rPr>
        <w:t xml:space="preserve"> </w:t>
      </w:r>
      <w:r w:rsidRPr="000164D2">
        <w:rPr>
          <w:sz w:val="24"/>
          <w:szCs w:val="24"/>
          <w:lang w:eastAsia="en-US"/>
        </w:rPr>
        <w:t>Организация),</w:t>
      </w:r>
      <w:r w:rsidRPr="000164D2">
        <w:rPr>
          <w:spacing w:val="17"/>
          <w:sz w:val="24"/>
          <w:szCs w:val="24"/>
          <w:lang w:eastAsia="en-US"/>
        </w:rPr>
        <w:t xml:space="preserve"> </w:t>
      </w:r>
      <w:r w:rsidRPr="000164D2">
        <w:rPr>
          <w:sz w:val="24"/>
          <w:szCs w:val="24"/>
          <w:lang w:eastAsia="en-US"/>
        </w:rPr>
        <w:t>действующее</w:t>
      </w:r>
      <w:r w:rsidRPr="000164D2">
        <w:rPr>
          <w:spacing w:val="20"/>
          <w:sz w:val="24"/>
          <w:szCs w:val="24"/>
          <w:lang w:eastAsia="en-US"/>
        </w:rPr>
        <w:t xml:space="preserve"> </w:t>
      </w:r>
      <w:r w:rsidRPr="000164D2">
        <w:rPr>
          <w:sz w:val="24"/>
          <w:szCs w:val="24"/>
          <w:lang w:eastAsia="en-US"/>
        </w:rPr>
        <w:t>на</w:t>
      </w:r>
      <w:r w:rsidRPr="000164D2">
        <w:rPr>
          <w:spacing w:val="19"/>
          <w:sz w:val="24"/>
          <w:szCs w:val="24"/>
          <w:lang w:eastAsia="en-US"/>
        </w:rPr>
        <w:t xml:space="preserve"> </w:t>
      </w:r>
      <w:r w:rsidRPr="000164D2">
        <w:rPr>
          <w:sz w:val="24"/>
          <w:szCs w:val="24"/>
          <w:lang w:eastAsia="en-US"/>
        </w:rPr>
        <w:t>основании</w:t>
      </w:r>
      <w:r w:rsidRPr="000164D2">
        <w:rPr>
          <w:spacing w:val="22"/>
          <w:sz w:val="24"/>
          <w:szCs w:val="24"/>
          <w:lang w:eastAsia="en-US"/>
        </w:rPr>
        <w:t xml:space="preserve"> </w:t>
      </w:r>
      <w:r w:rsidRPr="000164D2">
        <w:rPr>
          <w:sz w:val="24"/>
          <w:szCs w:val="24"/>
          <w:lang w:eastAsia="en-US"/>
        </w:rPr>
        <w:t>лицензии</w:t>
      </w:r>
      <w:r w:rsidRPr="000164D2">
        <w:rPr>
          <w:spacing w:val="22"/>
          <w:sz w:val="24"/>
          <w:szCs w:val="24"/>
          <w:lang w:eastAsia="en-US"/>
        </w:rPr>
        <w:t xml:space="preserve"> </w:t>
      </w:r>
      <w:r w:rsidRPr="000164D2">
        <w:rPr>
          <w:sz w:val="24"/>
          <w:szCs w:val="24"/>
          <w:lang w:eastAsia="en-US"/>
        </w:rPr>
        <w:t>№_________</w:t>
      </w:r>
      <w:r w:rsidRPr="000164D2">
        <w:rPr>
          <w:sz w:val="24"/>
          <w:szCs w:val="24"/>
          <w:lang w:eastAsia="en-US"/>
        </w:rPr>
        <w:tab/>
        <w:t>,</w:t>
      </w:r>
      <w:r w:rsidRPr="000164D2">
        <w:rPr>
          <w:spacing w:val="21"/>
          <w:sz w:val="24"/>
          <w:szCs w:val="24"/>
          <w:lang w:eastAsia="en-US"/>
        </w:rPr>
        <w:t xml:space="preserve"> </w:t>
      </w:r>
      <w:r w:rsidRPr="000164D2">
        <w:rPr>
          <w:sz w:val="24"/>
          <w:szCs w:val="24"/>
          <w:lang w:eastAsia="en-US"/>
        </w:rPr>
        <w:t>выданной _____________________________________________________________________________,</w:t>
      </w:r>
    </w:p>
    <w:p w:rsidR="00513535" w:rsidRPr="00127C59" w:rsidRDefault="00513535" w:rsidP="000164D2">
      <w:pPr>
        <w:widowControl w:val="0"/>
        <w:autoSpaceDE w:val="0"/>
        <w:autoSpaceDN w:val="0"/>
        <w:ind w:left="3489"/>
        <w:rPr>
          <w:sz w:val="20"/>
          <w:lang w:eastAsia="en-US"/>
        </w:rPr>
      </w:pPr>
      <w:r w:rsidRPr="00127C59">
        <w:rPr>
          <w:sz w:val="20"/>
          <w:lang w:eastAsia="en-US"/>
        </w:rPr>
        <w:t>(кем,</w:t>
      </w:r>
      <w:r w:rsidRPr="00127C59">
        <w:rPr>
          <w:spacing w:val="-3"/>
          <w:sz w:val="20"/>
          <w:lang w:eastAsia="en-US"/>
        </w:rPr>
        <w:t xml:space="preserve"> </w:t>
      </w:r>
      <w:r w:rsidRPr="00127C59">
        <w:rPr>
          <w:sz w:val="20"/>
          <w:lang w:eastAsia="en-US"/>
        </w:rPr>
        <w:t>когда)</w:t>
      </w:r>
    </w:p>
    <w:p w:rsidR="00513535" w:rsidRPr="000164D2" w:rsidRDefault="00513535" w:rsidP="000164D2">
      <w:pPr>
        <w:widowControl w:val="0"/>
        <w:tabs>
          <w:tab w:val="left" w:pos="6657"/>
        </w:tabs>
        <w:autoSpaceDE w:val="0"/>
        <w:autoSpaceDN w:val="0"/>
        <w:jc w:val="both"/>
        <w:rPr>
          <w:sz w:val="24"/>
          <w:szCs w:val="24"/>
          <w:lang w:eastAsia="en-US"/>
        </w:rPr>
      </w:pPr>
      <w:r w:rsidRPr="000164D2">
        <w:rPr>
          <w:sz w:val="24"/>
          <w:szCs w:val="24"/>
          <w:lang w:eastAsia="en-US"/>
        </w:rPr>
        <w:t>в</w:t>
      </w:r>
      <w:r w:rsidRPr="000164D2">
        <w:rPr>
          <w:spacing w:val="-2"/>
          <w:sz w:val="24"/>
          <w:szCs w:val="24"/>
          <w:lang w:eastAsia="en-US"/>
        </w:rPr>
        <w:t xml:space="preserve"> </w:t>
      </w:r>
      <w:r w:rsidRPr="000164D2">
        <w:rPr>
          <w:sz w:val="24"/>
          <w:szCs w:val="24"/>
          <w:lang w:eastAsia="en-US"/>
        </w:rPr>
        <w:t>лице</w:t>
      </w:r>
      <w:r w:rsidRPr="000164D2">
        <w:rPr>
          <w:spacing w:val="-3"/>
          <w:sz w:val="24"/>
          <w:szCs w:val="24"/>
          <w:lang w:eastAsia="en-US"/>
        </w:rPr>
        <w:t xml:space="preserve"> </w:t>
      </w:r>
      <w:r w:rsidRPr="000164D2">
        <w:rPr>
          <w:sz w:val="24"/>
          <w:szCs w:val="24"/>
          <w:lang w:eastAsia="en-US"/>
        </w:rPr>
        <w:t>директора</w:t>
      </w:r>
      <w:r w:rsidRPr="000164D2">
        <w:rPr>
          <w:spacing w:val="-1"/>
          <w:sz w:val="24"/>
          <w:szCs w:val="24"/>
          <w:lang w:eastAsia="en-US"/>
        </w:rPr>
        <w:t xml:space="preserve"> </w:t>
      </w:r>
      <w:r w:rsidRPr="000164D2">
        <w:rPr>
          <w:sz w:val="24"/>
          <w:szCs w:val="24"/>
          <w:lang w:eastAsia="en-US"/>
        </w:rPr>
        <w:t>Организации ____________________________________________________,</w:t>
      </w:r>
    </w:p>
    <w:p w:rsidR="00513535" w:rsidRPr="00127C59" w:rsidRDefault="00513535" w:rsidP="000164D2">
      <w:pPr>
        <w:widowControl w:val="0"/>
        <w:tabs>
          <w:tab w:val="left" w:pos="6657"/>
        </w:tabs>
        <w:autoSpaceDE w:val="0"/>
        <w:autoSpaceDN w:val="0"/>
        <w:jc w:val="center"/>
        <w:rPr>
          <w:i/>
          <w:sz w:val="20"/>
          <w:lang w:eastAsia="en-US"/>
        </w:rPr>
      </w:pPr>
      <w:r w:rsidRPr="00127C59">
        <w:rPr>
          <w:i/>
          <w:sz w:val="20"/>
          <w:lang w:eastAsia="en-US"/>
        </w:rPr>
        <w:t>Фамилия, инициалы</w:t>
      </w:r>
    </w:p>
    <w:p w:rsidR="00513535" w:rsidRPr="000164D2" w:rsidRDefault="00513535" w:rsidP="000164D2">
      <w:pPr>
        <w:widowControl w:val="0"/>
        <w:autoSpaceDE w:val="0"/>
        <w:autoSpaceDN w:val="0"/>
        <w:ind w:right="2"/>
        <w:jc w:val="both"/>
        <w:rPr>
          <w:sz w:val="24"/>
          <w:szCs w:val="24"/>
          <w:lang w:eastAsia="en-US"/>
        </w:rPr>
      </w:pPr>
      <w:r w:rsidRPr="000164D2">
        <w:rPr>
          <w:sz w:val="24"/>
          <w:szCs w:val="24"/>
          <w:lang w:eastAsia="en-US"/>
        </w:rPr>
        <w:t>действующего</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основании</w:t>
      </w:r>
      <w:r w:rsidRPr="000164D2">
        <w:rPr>
          <w:spacing w:val="1"/>
          <w:sz w:val="24"/>
          <w:szCs w:val="24"/>
          <w:lang w:eastAsia="en-US"/>
        </w:rPr>
        <w:t xml:space="preserve"> </w:t>
      </w:r>
      <w:r w:rsidRPr="000164D2">
        <w:rPr>
          <w:sz w:val="24"/>
          <w:szCs w:val="24"/>
          <w:lang w:eastAsia="en-US"/>
        </w:rPr>
        <w:t>Устава,</w:t>
      </w:r>
      <w:r w:rsidRPr="000164D2">
        <w:rPr>
          <w:spacing w:val="1"/>
          <w:sz w:val="24"/>
          <w:szCs w:val="24"/>
          <w:lang w:eastAsia="en-US"/>
        </w:rPr>
        <w:t xml:space="preserve"> </w:t>
      </w:r>
      <w:r w:rsidRPr="000164D2">
        <w:rPr>
          <w:sz w:val="24"/>
          <w:szCs w:val="24"/>
          <w:lang w:eastAsia="en-US"/>
        </w:rPr>
        <w:t>именуемый в дальнейшем «Исполнитель», заключить Договор об образовании на обучение</w:t>
      </w:r>
      <w:r w:rsidRPr="000164D2">
        <w:rPr>
          <w:spacing w:val="1"/>
          <w:sz w:val="24"/>
          <w:szCs w:val="24"/>
          <w:lang w:eastAsia="en-US"/>
        </w:rPr>
        <w:t xml:space="preserve"> </w:t>
      </w:r>
      <w:r w:rsidRPr="000164D2">
        <w:rPr>
          <w:sz w:val="24"/>
          <w:szCs w:val="24"/>
          <w:lang w:eastAsia="en-US"/>
        </w:rPr>
        <w:t>по дополнительным общеобразовательным программам в рамках персонифицированного</w:t>
      </w:r>
      <w:r w:rsidRPr="000164D2">
        <w:rPr>
          <w:spacing w:val="1"/>
          <w:sz w:val="24"/>
          <w:szCs w:val="24"/>
          <w:lang w:eastAsia="en-US"/>
        </w:rPr>
        <w:t xml:space="preserve"> </w:t>
      </w:r>
      <w:r w:rsidRPr="000164D2">
        <w:rPr>
          <w:sz w:val="24"/>
          <w:szCs w:val="24"/>
          <w:lang w:eastAsia="en-US"/>
        </w:rPr>
        <w:t xml:space="preserve">финансирования     </w:t>
      </w:r>
      <w:r w:rsidRPr="000164D2">
        <w:rPr>
          <w:spacing w:val="1"/>
          <w:sz w:val="24"/>
          <w:szCs w:val="24"/>
          <w:lang w:eastAsia="en-US"/>
        </w:rPr>
        <w:t xml:space="preserve"> </w:t>
      </w:r>
      <w:r w:rsidRPr="000164D2">
        <w:rPr>
          <w:sz w:val="24"/>
          <w:szCs w:val="24"/>
          <w:lang w:eastAsia="en-US"/>
        </w:rPr>
        <w:t>дополнительного       образования       детей       (далее       -       Договор)</w:t>
      </w:r>
      <w:r w:rsidRPr="000164D2">
        <w:rPr>
          <w:spacing w:val="-57"/>
          <w:sz w:val="24"/>
          <w:szCs w:val="24"/>
          <w:lang w:eastAsia="en-US"/>
        </w:rPr>
        <w:t xml:space="preserve">     </w:t>
      </w:r>
      <w:r w:rsidRPr="000164D2">
        <w:rPr>
          <w:sz w:val="24"/>
          <w:szCs w:val="24"/>
          <w:lang w:eastAsia="en-US"/>
        </w:rPr>
        <w:t xml:space="preserve"> с _______________________________________________,</w:t>
      </w:r>
    </w:p>
    <w:p w:rsidR="00513535" w:rsidRPr="00127C59" w:rsidRDefault="00513535" w:rsidP="00127C59">
      <w:pPr>
        <w:widowControl w:val="0"/>
        <w:autoSpaceDE w:val="0"/>
        <w:autoSpaceDN w:val="0"/>
        <w:ind w:left="768" w:right="2"/>
        <w:jc w:val="center"/>
        <w:rPr>
          <w:i/>
          <w:sz w:val="18"/>
          <w:szCs w:val="18"/>
          <w:lang w:eastAsia="en-US"/>
        </w:rPr>
      </w:pPr>
      <w:r w:rsidRPr="00127C59">
        <w:rPr>
          <w:i/>
          <w:sz w:val="18"/>
          <w:szCs w:val="18"/>
          <w:lang w:eastAsia="en-US"/>
        </w:rPr>
        <w:t xml:space="preserve">                                        </w:t>
      </w:r>
      <w:r w:rsidR="00127C59">
        <w:rPr>
          <w:i/>
          <w:sz w:val="18"/>
          <w:szCs w:val="18"/>
          <w:lang w:eastAsia="en-US"/>
        </w:rPr>
        <w:t xml:space="preserve">                </w:t>
      </w:r>
      <w:r w:rsidRPr="00127C59">
        <w:rPr>
          <w:i/>
          <w:sz w:val="18"/>
          <w:szCs w:val="18"/>
          <w:lang w:eastAsia="en-US"/>
        </w:rPr>
        <w:t>Ф.И.О.</w:t>
      </w:r>
      <w:r w:rsidRPr="00127C59">
        <w:rPr>
          <w:i/>
          <w:spacing w:val="-6"/>
          <w:sz w:val="18"/>
          <w:szCs w:val="18"/>
          <w:lang w:eastAsia="en-US"/>
        </w:rPr>
        <w:t xml:space="preserve"> </w:t>
      </w:r>
      <w:r w:rsidRPr="00127C59">
        <w:rPr>
          <w:i/>
          <w:sz w:val="18"/>
          <w:szCs w:val="18"/>
          <w:lang w:eastAsia="en-US"/>
        </w:rPr>
        <w:t>родителя</w:t>
      </w:r>
      <w:r w:rsidRPr="00127C59">
        <w:rPr>
          <w:i/>
          <w:spacing w:val="-5"/>
          <w:sz w:val="18"/>
          <w:szCs w:val="18"/>
          <w:lang w:eastAsia="en-US"/>
        </w:rPr>
        <w:t xml:space="preserve"> </w:t>
      </w:r>
      <w:r w:rsidRPr="00127C59">
        <w:rPr>
          <w:i/>
          <w:sz w:val="18"/>
          <w:szCs w:val="18"/>
          <w:lang w:eastAsia="en-US"/>
        </w:rPr>
        <w:t>(законного</w:t>
      </w:r>
      <w:r w:rsidRPr="00127C59">
        <w:rPr>
          <w:i/>
          <w:spacing w:val="-6"/>
          <w:sz w:val="18"/>
          <w:szCs w:val="18"/>
          <w:lang w:eastAsia="en-US"/>
        </w:rPr>
        <w:t xml:space="preserve"> </w:t>
      </w:r>
      <w:r w:rsidRPr="00127C59">
        <w:rPr>
          <w:i/>
          <w:sz w:val="18"/>
          <w:szCs w:val="18"/>
          <w:lang w:eastAsia="en-US"/>
        </w:rPr>
        <w:t>представителя)</w:t>
      </w:r>
      <w:r w:rsidRPr="00127C59">
        <w:rPr>
          <w:i/>
          <w:spacing w:val="-6"/>
          <w:sz w:val="18"/>
          <w:szCs w:val="18"/>
          <w:lang w:eastAsia="en-US"/>
        </w:rPr>
        <w:t xml:space="preserve"> </w:t>
      </w:r>
      <w:r w:rsidRPr="00127C59">
        <w:rPr>
          <w:i/>
          <w:sz w:val="18"/>
          <w:szCs w:val="18"/>
          <w:lang w:eastAsia="en-US"/>
        </w:rPr>
        <w:t>несовершеннолетнего</w:t>
      </w:r>
    </w:p>
    <w:p w:rsidR="00513535" w:rsidRPr="000164D2" w:rsidRDefault="00513535" w:rsidP="000164D2">
      <w:pPr>
        <w:widowControl w:val="0"/>
        <w:tabs>
          <w:tab w:val="left" w:pos="0"/>
        </w:tabs>
        <w:autoSpaceDE w:val="0"/>
        <w:autoSpaceDN w:val="0"/>
        <w:ind w:right="2"/>
        <w:jc w:val="both"/>
        <w:rPr>
          <w:spacing w:val="-3"/>
          <w:sz w:val="24"/>
          <w:szCs w:val="24"/>
          <w:lang w:eastAsia="en-US"/>
        </w:rPr>
      </w:pPr>
      <w:r w:rsidRPr="000164D2">
        <w:rPr>
          <w:sz w:val="24"/>
          <w:szCs w:val="24"/>
          <w:lang w:eastAsia="en-US"/>
        </w:rPr>
        <w:t>именуемый в дальнейшем</w:t>
      </w:r>
      <w:r w:rsidRPr="000164D2">
        <w:rPr>
          <w:sz w:val="24"/>
          <w:szCs w:val="24"/>
          <w:lang w:eastAsia="en-US"/>
        </w:rPr>
        <w:tab/>
        <w:t>«Заказчик»</w:t>
      </w:r>
      <w:r w:rsidRPr="000164D2">
        <w:rPr>
          <w:spacing w:val="-58"/>
          <w:sz w:val="24"/>
          <w:szCs w:val="24"/>
          <w:lang w:eastAsia="en-US"/>
        </w:rPr>
        <w:t xml:space="preserve">     </w:t>
      </w:r>
      <w:r w:rsidRPr="000164D2">
        <w:rPr>
          <w:sz w:val="24"/>
          <w:szCs w:val="24"/>
          <w:lang w:eastAsia="en-US"/>
        </w:rPr>
        <w:t xml:space="preserve"> и    </w:t>
      </w:r>
      <w:r w:rsidRPr="000164D2">
        <w:rPr>
          <w:sz w:val="24"/>
          <w:szCs w:val="24"/>
          <w:u w:val="single"/>
          <w:lang w:eastAsia="en-US"/>
        </w:rPr>
        <w:tab/>
      </w:r>
      <w:r w:rsidRPr="000164D2">
        <w:rPr>
          <w:sz w:val="24"/>
          <w:szCs w:val="24"/>
          <w:u w:val="single"/>
          <w:lang w:eastAsia="en-US"/>
        </w:rPr>
        <w:tab/>
      </w:r>
      <w:r w:rsidRPr="000164D2">
        <w:rPr>
          <w:sz w:val="24"/>
          <w:szCs w:val="24"/>
          <w:u w:val="single"/>
          <w:lang w:eastAsia="en-US"/>
        </w:rPr>
        <w:tab/>
        <w:t>_________________________</w:t>
      </w:r>
      <w:r w:rsidRPr="000164D2">
        <w:rPr>
          <w:sz w:val="24"/>
          <w:szCs w:val="24"/>
          <w:lang w:eastAsia="en-US"/>
        </w:rPr>
        <w:t>,</w:t>
      </w:r>
      <w:r w:rsidRPr="000164D2">
        <w:rPr>
          <w:spacing w:val="-3"/>
          <w:sz w:val="24"/>
          <w:szCs w:val="24"/>
          <w:lang w:eastAsia="en-US"/>
        </w:rPr>
        <w:t xml:space="preserve"> </w:t>
      </w:r>
    </w:p>
    <w:p w:rsidR="00513535" w:rsidRPr="00127C59" w:rsidRDefault="00513535" w:rsidP="000164D2">
      <w:pPr>
        <w:widowControl w:val="0"/>
        <w:autoSpaceDE w:val="0"/>
        <w:autoSpaceDN w:val="0"/>
        <w:ind w:left="2073"/>
        <w:rPr>
          <w:i/>
          <w:sz w:val="20"/>
          <w:lang w:eastAsia="en-US"/>
        </w:rPr>
      </w:pPr>
      <w:r w:rsidRPr="00127C59">
        <w:rPr>
          <w:i/>
          <w:sz w:val="20"/>
          <w:lang w:eastAsia="en-US"/>
        </w:rPr>
        <w:t xml:space="preserve">                                              Ф.И.О.</w:t>
      </w:r>
      <w:r w:rsidRPr="00127C59">
        <w:rPr>
          <w:i/>
          <w:spacing w:val="-4"/>
          <w:sz w:val="20"/>
          <w:lang w:eastAsia="en-US"/>
        </w:rPr>
        <w:t xml:space="preserve"> </w:t>
      </w:r>
      <w:r w:rsidRPr="00127C59">
        <w:rPr>
          <w:i/>
          <w:sz w:val="20"/>
          <w:lang w:eastAsia="en-US"/>
        </w:rPr>
        <w:t>лица,</w:t>
      </w:r>
      <w:r w:rsidRPr="00127C59">
        <w:rPr>
          <w:i/>
          <w:spacing w:val="-3"/>
          <w:sz w:val="20"/>
          <w:lang w:eastAsia="en-US"/>
        </w:rPr>
        <w:t xml:space="preserve"> </w:t>
      </w:r>
      <w:r w:rsidRPr="00127C59">
        <w:rPr>
          <w:i/>
          <w:sz w:val="20"/>
          <w:lang w:eastAsia="en-US"/>
        </w:rPr>
        <w:t>зачисляемого</w:t>
      </w:r>
      <w:r w:rsidRPr="00127C59">
        <w:rPr>
          <w:i/>
          <w:spacing w:val="-3"/>
          <w:sz w:val="20"/>
          <w:lang w:eastAsia="en-US"/>
        </w:rPr>
        <w:t xml:space="preserve"> </w:t>
      </w:r>
      <w:r w:rsidRPr="00127C59">
        <w:rPr>
          <w:i/>
          <w:sz w:val="20"/>
          <w:lang w:eastAsia="en-US"/>
        </w:rPr>
        <w:t>на</w:t>
      </w:r>
      <w:r w:rsidRPr="00127C59">
        <w:rPr>
          <w:i/>
          <w:spacing w:val="-4"/>
          <w:sz w:val="20"/>
          <w:lang w:eastAsia="en-US"/>
        </w:rPr>
        <w:t xml:space="preserve"> </w:t>
      </w:r>
      <w:r w:rsidRPr="00127C59">
        <w:rPr>
          <w:i/>
          <w:sz w:val="20"/>
          <w:lang w:eastAsia="en-US"/>
        </w:rPr>
        <w:t>обучение</w:t>
      </w:r>
    </w:p>
    <w:p w:rsidR="00513535" w:rsidRPr="000164D2" w:rsidRDefault="00513535" w:rsidP="000164D2">
      <w:pPr>
        <w:widowControl w:val="0"/>
        <w:tabs>
          <w:tab w:val="left" w:pos="3767"/>
          <w:tab w:val="left" w:pos="5809"/>
          <w:tab w:val="left" w:pos="7326"/>
          <w:tab w:val="left" w:pos="9001"/>
        </w:tabs>
        <w:autoSpaceDE w:val="0"/>
        <w:autoSpaceDN w:val="0"/>
        <w:ind w:right="1009"/>
        <w:jc w:val="both"/>
        <w:rPr>
          <w:sz w:val="24"/>
          <w:szCs w:val="24"/>
          <w:lang w:eastAsia="en-US"/>
        </w:rPr>
      </w:pPr>
      <w:r w:rsidRPr="000164D2">
        <w:rPr>
          <w:sz w:val="24"/>
          <w:szCs w:val="24"/>
          <w:lang w:eastAsia="en-US"/>
        </w:rPr>
        <w:t>именуемый</w:t>
      </w:r>
      <w:r w:rsidRPr="000164D2">
        <w:rPr>
          <w:spacing w:val="-2"/>
          <w:sz w:val="24"/>
          <w:szCs w:val="24"/>
          <w:lang w:eastAsia="en-US"/>
        </w:rPr>
        <w:t xml:space="preserve"> </w:t>
      </w:r>
      <w:r w:rsidRPr="000164D2">
        <w:rPr>
          <w:sz w:val="24"/>
          <w:szCs w:val="24"/>
          <w:lang w:eastAsia="en-US"/>
        </w:rPr>
        <w:t>в</w:t>
      </w:r>
      <w:r w:rsidRPr="000164D2">
        <w:rPr>
          <w:spacing w:val="-3"/>
          <w:sz w:val="24"/>
          <w:szCs w:val="24"/>
          <w:lang w:eastAsia="en-US"/>
        </w:rPr>
        <w:t xml:space="preserve"> </w:t>
      </w:r>
      <w:r w:rsidRPr="000164D2">
        <w:rPr>
          <w:sz w:val="24"/>
          <w:szCs w:val="24"/>
          <w:lang w:eastAsia="en-US"/>
        </w:rPr>
        <w:t>дальнейшем  «Обучающийся»,</w:t>
      </w:r>
      <w:r w:rsidRPr="000164D2">
        <w:rPr>
          <w:spacing w:val="-2"/>
          <w:sz w:val="24"/>
          <w:szCs w:val="24"/>
          <w:lang w:eastAsia="en-US"/>
        </w:rPr>
        <w:t xml:space="preserve"> </w:t>
      </w:r>
      <w:r w:rsidRPr="000164D2">
        <w:rPr>
          <w:sz w:val="24"/>
          <w:szCs w:val="24"/>
          <w:lang w:eastAsia="en-US"/>
        </w:rPr>
        <w:t>совместно</w:t>
      </w:r>
      <w:r w:rsidRPr="000164D2">
        <w:rPr>
          <w:spacing w:val="-2"/>
          <w:sz w:val="24"/>
          <w:szCs w:val="24"/>
          <w:lang w:eastAsia="en-US"/>
        </w:rPr>
        <w:t xml:space="preserve"> </w:t>
      </w:r>
      <w:r w:rsidRPr="000164D2">
        <w:rPr>
          <w:sz w:val="24"/>
          <w:szCs w:val="24"/>
          <w:lang w:eastAsia="en-US"/>
        </w:rPr>
        <w:t>именуемые</w:t>
      </w:r>
      <w:r w:rsidRPr="000164D2">
        <w:rPr>
          <w:spacing w:val="-4"/>
          <w:sz w:val="24"/>
          <w:szCs w:val="24"/>
          <w:lang w:eastAsia="en-US"/>
        </w:rPr>
        <w:t xml:space="preserve"> </w:t>
      </w:r>
      <w:r w:rsidRPr="000164D2">
        <w:rPr>
          <w:sz w:val="24"/>
          <w:szCs w:val="24"/>
          <w:lang w:eastAsia="en-US"/>
        </w:rPr>
        <w:t>«Стороны».</w:t>
      </w:r>
    </w:p>
    <w:p w:rsidR="00513535" w:rsidRPr="000164D2" w:rsidRDefault="00513535" w:rsidP="000164D2">
      <w:pPr>
        <w:widowControl w:val="0"/>
        <w:autoSpaceDE w:val="0"/>
        <w:autoSpaceDN w:val="0"/>
        <w:ind w:right="2" w:firstLine="851"/>
        <w:rPr>
          <w:sz w:val="24"/>
          <w:szCs w:val="24"/>
          <w:lang w:eastAsia="en-US"/>
        </w:rPr>
      </w:pPr>
    </w:p>
    <w:p w:rsidR="00513535" w:rsidRPr="000164D2" w:rsidRDefault="00513535" w:rsidP="00F56FD0">
      <w:pPr>
        <w:widowControl w:val="0"/>
        <w:numPr>
          <w:ilvl w:val="1"/>
          <w:numId w:val="64"/>
        </w:numPr>
        <w:tabs>
          <w:tab w:val="left" w:pos="0"/>
        </w:tabs>
        <w:autoSpaceDE w:val="0"/>
        <w:autoSpaceDN w:val="0"/>
        <w:ind w:left="0" w:firstLine="851"/>
        <w:jc w:val="center"/>
        <w:outlineLvl w:val="1"/>
        <w:rPr>
          <w:bCs/>
          <w:sz w:val="24"/>
          <w:szCs w:val="24"/>
          <w:lang w:eastAsia="en-US"/>
        </w:rPr>
      </w:pPr>
      <w:r w:rsidRPr="000164D2">
        <w:rPr>
          <w:bCs/>
          <w:sz w:val="24"/>
          <w:szCs w:val="24"/>
          <w:lang w:eastAsia="en-US"/>
        </w:rPr>
        <w:t>Предмет</w:t>
      </w:r>
      <w:r w:rsidRPr="000164D2">
        <w:rPr>
          <w:bCs/>
          <w:spacing w:val="-3"/>
          <w:sz w:val="24"/>
          <w:szCs w:val="24"/>
          <w:lang w:eastAsia="en-US"/>
        </w:rPr>
        <w:t xml:space="preserve"> </w:t>
      </w:r>
      <w:r w:rsidRPr="000164D2">
        <w:rPr>
          <w:bCs/>
          <w:sz w:val="24"/>
          <w:szCs w:val="24"/>
          <w:lang w:eastAsia="en-US"/>
        </w:rPr>
        <w:t>договора</w:t>
      </w:r>
    </w:p>
    <w:p w:rsidR="00513535" w:rsidRPr="000164D2" w:rsidRDefault="00513535" w:rsidP="00F56FD0">
      <w:pPr>
        <w:widowControl w:val="0"/>
        <w:numPr>
          <w:ilvl w:val="1"/>
          <w:numId w:val="69"/>
        </w:numPr>
        <w:tabs>
          <w:tab w:val="left" w:pos="0"/>
          <w:tab w:val="left" w:pos="2098"/>
        </w:tabs>
        <w:autoSpaceDE w:val="0"/>
        <w:autoSpaceDN w:val="0"/>
        <w:ind w:left="0" w:right="2" w:firstLine="851"/>
        <w:jc w:val="both"/>
        <w:rPr>
          <w:sz w:val="24"/>
          <w:szCs w:val="24"/>
          <w:lang w:eastAsia="en-US"/>
        </w:rPr>
      </w:pPr>
      <w:r w:rsidRPr="000164D2">
        <w:rPr>
          <w:sz w:val="24"/>
          <w:szCs w:val="24"/>
          <w:lang w:eastAsia="en-US"/>
        </w:rPr>
        <w:t>Надлежащим</w:t>
      </w:r>
      <w:r w:rsidRPr="000164D2">
        <w:rPr>
          <w:spacing w:val="1"/>
          <w:sz w:val="24"/>
          <w:szCs w:val="24"/>
          <w:lang w:eastAsia="en-US"/>
        </w:rPr>
        <w:t xml:space="preserve"> </w:t>
      </w:r>
      <w:r w:rsidRPr="000164D2">
        <w:rPr>
          <w:sz w:val="24"/>
          <w:szCs w:val="24"/>
          <w:lang w:eastAsia="en-US"/>
        </w:rPr>
        <w:t>акцептом</w:t>
      </w:r>
      <w:r w:rsidRPr="000164D2">
        <w:rPr>
          <w:spacing w:val="1"/>
          <w:sz w:val="24"/>
          <w:szCs w:val="24"/>
          <w:lang w:eastAsia="en-US"/>
        </w:rPr>
        <w:t xml:space="preserve"> </w:t>
      </w:r>
      <w:r w:rsidRPr="000164D2">
        <w:rPr>
          <w:sz w:val="24"/>
          <w:szCs w:val="24"/>
          <w:lang w:eastAsia="en-US"/>
        </w:rPr>
        <w:t>настоящей</w:t>
      </w:r>
      <w:r w:rsidRPr="000164D2">
        <w:rPr>
          <w:spacing w:val="1"/>
          <w:sz w:val="24"/>
          <w:szCs w:val="24"/>
          <w:lang w:eastAsia="en-US"/>
        </w:rPr>
        <w:t xml:space="preserve"> </w:t>
      </w:r>
      <w:r w:rsidRPr="000164D2">
        <w:rPr>
          <w:sz w:val="24"/>
          <w:szCs w:val="24"/>
          <w:lang w:eastAsia="en-US"/>
        </w:rPr>
        <w:t>оферты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соответствии</w:t>
      </w:r>
      <w:r w:rsidRPr="000164D2">
        <w:rPr>
          <w:spacing w:val="1"/>
          <w:sz w:val="24"/>
          <w:szCs w:val="24"/>
          <w:lang w:eastAsia="en-US"/>
        </w:rPr>
        <w:t xml:space="preserve"> </w:t>
      </w:r>
      <w:r w:rsidRPr="000164D2">
        <w:rPr>
          <w:sz w:val="24"/>
          <w:szCs w:val="24"/>
          <w:lang w:eastAsia="en-US"/>
        </w:rPr>
        <w:t>со</w:t>
      </w:r>
      <w:r w:rsidRPr="000164D2">
        <w:rPr>
          <w:spacing w:val="1"/>
          <w:sz w:val="24"/>
          <w:szCs w:val="24"/>
          <w:lang w:eastAsia="en-US"/>
        </w:rPr>
        <w:t xml:space="preserve"> </w:t>
      </w:r>
      <w:r w:rsidRPr="000164D2">
        <w:rPr>
          <w:sz w:val="24"/>
          <w:szCs w:val="24"/>
          <w:lang w:eastAsia="en-US"/>
        </w:rPr>
        <w:t>статьей</w:t>
      </w:r>
      <w:r w:rsidRPr="000164D2">
        <w:rPr>
          <w:spacing w:val="1"/>
          <w:sz w:val="24"/>
          <w:szCs w:val="24"/>
          <w:lang w:eastAsia="en-US"/>
        </w:rPr>
        <w:t xml:space="preserve"> </w:t>
      </w:r>
      <w:r w:rsidRPr="000164D2">
        <w:rPr>
          <w:sz w:val="24"/>
          <w:szCs w:val="24"/>
          <w:lang w:eastAsia="en-US"/>
        </w:rPr>
        <w:t>438</w:t>
      </w:r>
      <w:r w:rsidRPr="000164D2">
        <w:rPr>
          <w:spacing w:val="1"/>
          <w:sz w:val="24"/>
          <w:szCs w:val="24"/>
          <w:lang w:eastAsia="en-US"/>
        </w:rPr>
        <w:t xml:space="preserve"> </w:t>
      </w:r>
      <w:r w:rsidRPr="000164D2">
        <w:rPr>
          <w:sz w:val="24"/>
          <w:szCs w:val="24"/>
          <w:lang w:eastAsia="en-US"/>
        </w:rPr>
        <w:t>Гражданского   Кодекса   Российской   Федерации   считается   осуществление   Заказчиком</w:t>
      </w:r>
      <w:r w:rsidRPr="000164D2">
        <w:rPr>
          <w:spacing w:val="1"/>
          <w:sz w:val="24"/>
          <w:szCs w:val="24"/>
          <w:lang w:eastAsia="en-US"/>
        </w:rPr>
        <w:t xml:space="preserve"> </w:t>
      </w:r>
      <w:r w:rsidRPr="000164D2">
        <w:rPr>
          <w:sz w:val="24"/>
          <w:szCs w:val="24"/>
          <w:lang w:eastAsia="en-US"/>
        </w:rPr>
        <w:t>в</w:t>
      </w:r>
      <w:r w:rsidRPr="000164D2">
        <w:rPr>
          <w:spacing w:val="-2"/>
          <w:sz w:val="24"/>
          <w:szCs w:val="24"/>
          <w:lang w:eastAsia="en-US"/>
        </w:rPr>
        <w:t xml:space="preserve"> </w:t>
      </w:r>
      <w:r w:rsidRPr="000164D2">
        <w:rPr>
          <w:sz w:val="24"/>
          <w:szCs w:val="24"/>
          <w:lang w:eastAsia="en-US"/>
        </w:rPr>
        <w:t>совокупности</w:t>
      </w:r>
      <w:r w:rsidRPr="000164D2">
        <w:rPr>
          <w:spacing w:val="1"/>
          <w:sz w:val="24"/>
          <w:szCs w:val="24"/>
          <w:lang w:eastAsia="en-US"/>
        </w:rPr>
        <w:t xml:space="preserve"> </w:t>
      </w:r>
      <w:r w:rsidRPr="000164D2">
        <w:rPr>
          <w:sz w:val="24"/>
          <w:szCs w:val="24"/>
          <w:lang w:eastAsia="en-US"/>
        </w:rPr>
        <w:t>всех нижеперечисленных действий:</w:t>
      </w:r>
    </w:p>
    <w:p w:rsidR="00513535" w:rsidRPr="000164D2" w:rsidRDefault="00513535" w:rsidP="00F56FD0">
      <w:pPr>
        <w:widowControl w:val="0"/>
        <w:numPr>
          <w:ilvl w:val="2"/>
          <w:numId w:val="69"/>
        </w:numPr>
        <w:tabs>
          <w:tab w:val="left" w:pos="0"/>
          <w:tab w:val="left" w:pos="2098"/>
        </w:tabs>
        <w:autoSpaceDE w:val="0"/>
        <w:autoSpaceDN w:val="0"/>
        <w:ind w:left="0" w:right="2" w:firstLine="851"/>
        <w:jc w:val="both"/>
        <w:rPr>
          <w:sz w:val="24"/>
          <w:szCs w:val="24"/>
          <w:lang w:eastAsia="en-US"/>
        </w:rPr>
      </w:pPr>
      <w:r w:rsidRPr="000164D2">
        <w:rPr>
          <w:sz w:val="24"/>
          <w:szCs w:val="24"/>
          <w:lang w:eastAsia="en-US"/>
        </w:rPr>
        <w:t>заполнение</w:t>
      </w:r>
      <w:r w:rsidRPr="000164D2">
        <w:rPr>
          <w:spacing w:val="1"/>
          <w:sz w:val="24"/>
          <w:szCs w:val="24"/>
          <w:lang w:eastAsia="en-US"/>
        </w:rPr>
        <w:t xml:space="preserve"> </w:t>
      </w:r>
      <w:r w:rsidRPr="000164D2">
        <w:rPr>
          <w:sz w:val="24"/>
          <w:szCs w:val="24"/>
          <w:lang w:eastAsia="en-US"/>
        </w:rPr>
        <w:t>формы</w:t>
      </w:r>
      <w:r w:rsidRPr="000164D2">
        <w:rPr>
          <w:spacing w:val="1"/>
          <w:sz w:val="24"/>
          <w:szCs w:val="24"/>
          <w:lang w:eastAsia="en-US"/>
        </w:rPr>
        <w:t xml:space="preserve"> </w:t>
      </w:r>
      <w:r w:rsidRPr="000164D2">
        <w:rPr>
          <w:sz w:val="24"/>
          <w:szCs w:val="24"/>
          <w:lang w:eastAsia="en-US"/>
        </w:rPr>
        <w:t>записи</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обучение</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выбранной</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общеобразовательной программе (части дополнительной общеобразовательной программы)</w:t>
      </w:r>
      <w:r w:rsidRPr="000164D2">
        <w:rPr>
          <w:spacing w:val="-57"/>
          <w:sz w:val="24"/>
          <w:szCs w:val="24"/>
          <w:lang w:eastAsia="en-US"/>
        </w:rPr>
        <w:t xml:space="preserve"> </w:t>
      </w:r>
      <w:r w:rsidRPr="000164D2">
        <w:rPr>
          <w:sz w:val="24"/>
          <w:szCs w:val="24"/>
          <w:lang w:eastAsia="en-US"/>
        </w:rPr>
        <w:t>посредством</w:t>
      </w:r>
      <w:r w:rsidRPr="000164D2">
        <w:rPr>
          <w:spacing w:val="-1"/>
          <w:sz w:val="24"/>
          <w:szCs w:val="24"/>
          <w:lang w:eastAsia="en-US"/>
        </w:rPr>
        <w:t xml:space="preserve"> </w:t>
      </w:r>
      <w:r w:rsidRPr="000164D2">
        <w:rPr>
          <w:sz w:val="24"/>
          <w:szCs w:val="24"/>
          <w:lang w:eastAsia="en-US"/>
        </w:rPr>
        <w:t>АИС</w:t>
      </w:r>
      <w:r w:rsidRPr="000164D2">
        <w:rPr>
          <w:spacing w:val="-1"/>
          <w:sz w:val="24"/>
          <w:szCs w:val="24"/>
          <w:lang w:eastAsia="en-US"/>
        </w:rPr>
        <w:t xml:space="preserve"> </w:t>
      </w:r>
      <w:r w:rsidRPr="000164D2">
        <w:rPr>
          <w:sz w:val="24"/>
          <w:szCs w:val="24"/>
          <w:lang w:eastAsia="en-US"/>
        </w:rPr>
        <w:t>«Навигатор»;</w:t>
      </w:r>
    </w:p>
    <w:p w:rsidR="00513535" w:rsidRPr="000164D2" w:rsidRDefault="00513535" w:rsidP="00F56FD0">
      <w:pPr>
        <w:widowControl w:val="0"/>
        <w:numPr>
          <w:ilvl w:val="2"/>
          <w:numId w:val="69"/>
        </w:numPr>
        <w:tabs>
          <w:tab w:val="left" w:pos="0"/>
          <w:tab w:val="left" w:pos="2098"/>
        </w:tabs>
        <w:autoSpaceDE w:val="0"/>
        <w:autoSpaceDN w:val="0"/>
        <w:ind w:left="0" w:right="2" w:firstLine="851"/>
        <w:jc w:val="both"/>
        <w:rPr>
          <w:sz w:val="24"/>
          <w:szCs w:val="24"/>
          <w:lang w:eastAsia="en-US"/>
        </w:rPr>
      </w:pPr>
      <w:r w:rsidRPr="000164D2">
        <w:rPr>
          <w:sz w:val="24"/>
          <w:szCs w:val="24"/>
          <w:lang w:eastAsia="en-US"/>
        </w:rPr>
        <w:t>ознакомление</w:t>
      </w:r>
      <w:r w:rsidRPr="000164D2">
        <w:rPr>
          <w:spacing w:val="102"/>
          <w:sz w:val="24"/>
          <w:szCs w:val="24"/>
          <w:lang w:eastAsia="en-US"/>
        </w:rPr>
        <w:t xml:space="preserve"> </w:t>
      </w:r>
      <w:r w:rsidRPr="000164D2">
        <w:rPr>
          <w:sz w:val="24"/>
          <w:szCs w:val="24"/>
          <w:lang w:eastAsia="en-US"/>
        </w:rPr>
        <w:t xml:space="preserve">с  </w:t>
      </w:r>
      <w:r w:rsidRPr="000164D2">
        <w:rPr>
          <w:spacing w:val="40"/>
          <w:sz w:val="24"/>
          <w:szCs w:val="24"/>
          <w:lang w:eastAsia="en-US"/>
        </w:rPr>
        <w:t xml:space="preserve"> </w:t>
      </w:r>
      <w:r w:rsidRPr="000164D2">
        <w:rPr>
          <w:sz w:val="24"/>
          <w:szCs w:val="24"/>
          <w:lang w:eastAsia="en-US"/>
        </w:rPr>
        <w:t xml:space="preserve">условиями  </w:t>
      </w:r>
      <w:r w:rsidRPr="000164D2">
        <w:rPr>
          <w:spacing w:val="42"/>
          <w:sz w:val="24"/>
          <w:szCs w:val="24"/>
          <w:lang w:eastAsia="en-US"/>
        </w:rPr>
        <w:t xml:space="preserve"> </w:t>
      </w:r>
      <w:r w:rsidRPr="000164D2">
        <w:rPr>
          <w:sz w:val="24"/>
          <w:szCs w:val="24"/>
          <w:lang w:eastAsia="en-US"/>
        </w:rPr>
        <w:t xml:space="preserve">оферты  </w:t>
      </w:r>
      <w:r w:rsidRPr="000164D2">
        <w:rPr>
          <w:spacing w:val="41"/>
          <w:sz w:val="24"/>
          <w:szCs w:val="24"/>
          <w:lang w:eastAsia="en-US"/>
        </w:rPr>
        <w:t xml:space="preserve"> </w:t>
      </w:r>
      <w:r w:rsidRPr="000164D2">
        <w:rPr>
          <w:sz w:val="24"/>
          <w:szCs w:val="24"/>
          <w:lang w:eastAsia="en-US"/>
        </w:rPr>
        <w:t xml:space="preserve">в  </w:t>
      </w:r>
      <w:r w:rsidRPr="000164D2">
        <w:rPr>
          <w:spacing w:val="40"/>
          <w:sz w:val="24"/>
          <w:szCs w:val="24"/>
          <w:lang w:eastAsia="en-US"/>
        </w:rPr>
        <w:t xml:space="preserve"> </w:t>
      </w:r>
      <w:r w:rsidRPr="000164D2">
        <w:rPr>
          <w:sz w:val="24"/>
          <w:szCs w:val="24"/>
          <w:lang w:eastAsia="en-US"/>
        </w:rPr>
        <w:t xml:space="preserve">АИС  </w:t>
      </w:r>
      <w:r w:rsidRPr="000164D2">
        <w:rPr>
          <w:spacing w:val="42"/>
          <w:sz w:val="24"/>
          <w:szCs w:val="24"/>
          <w:lang w:eastAsia="en-US"/>
        </w:rPr>
        <w:t xml:space="preserve"> </w:t>
      </w:r>
      <w:r w:rsidRPr="000164D2">
        <w:rPr>
          <w:sz w:val="24"/>
          <w:szCs w:val="24"/>
          <w:lang w:eastAsia="en-US"/>
        </w:rPr>
        <w:t xml:space="preserve">«Навигатор»  </w:t>
      </w:r>
      <w:r w:rsidRPr="000164D2">
        <w:rPr>
          <w:spacing w:val="42"/>
          <w:sz w:val="24"/>
          <w:szCs w:val="24"/>
          <w:lang w:eastAsia="en-US"/>
        </w:rPr>
        <w:t xml:space="preserve"> </w:t>
      </w:r>
      <w:r w:rsidRPr="000164D2">
        <w:rPr>
          <w:sz w:val="24"/>
          <w:szCs w:val="24"/>
          <w:lang w:eastAsia="en-US"/>
        </w:rPr>
        <w:t xml:space="preserve">по  </w:t>
      </w:r>
      <w:r w:rsidRPr="000164D2">
        <w:rPr>
          <w:spacing w:val="43"/>
          <w:sz w:val="24"/>
          <w:szCs w:val="24"/>
          <w:lang w:eastAsia="en-US"/>
        </w:rPr>
        <w:t xml:space="preserve"> </w:t>
      </w:r>
      <w:r w:rsidRPr="000164D2">
        <w:rPr>
          <w:sz w:val="24"/>
          <w:szCs w:val="24"/>
          <w:lang w:eastAsia="en-US"/>
        </w:rPr>
        <w:t xml:space="preserve">адресу </w:t>
      </w:r>
      <w:hyperlink r:id="rId21" w:history="1">
        <w:r w:rsidRPr="000164D2">
          <w:rPr>
            <w:color w:val="0000FF" w:themeColor="hyperlink"/>
            <w:sz w:val="24"/>
            <w:szCs w:val="24"/>
            <w:u w:val="single"/>
            <w:lang w:eastAsia="en-US"/>
          </w:rPr>
          <w:t>https://ndo.edu-74.ru/additional-education</w:t>
        </w:r>
      </w:hyperlink>
      <w:r w:rsidRPr="000164D2">
        <w:rPr>
          <w:sz w:val="24"/>
          <w:szCs w:val="24"/>
          <w:lang w:eastAsia="en-US"/>
        </w:rPr>
        <w:t>;</w:t>
      </w:r>
    </w:p>
    <w:p w:rsidR="00513535" w:rsidRPr="000164D2" w:rsidRDefault="00513535" w:rsidP="00F56FD0">
      <w:pPr>
        <w:widowControl w:val="0"/>
        <w:numPr>
          <w:ilvl w:val="2"/>
          <w:numId w:val="69"/>
        </w:numPr>
        <w:tabs>
          <w:tab w:val="left" w:pos="0"/>
          <w:tab w:val="left" w:pos="2098"/>
        </w:tabs>
        <w:autoSpaceDE w:val="0"/>
        <w:autoSpaceDN w:val="0"/>
        <w:ind w:left="0" w:right="2" w:firstLine="851"/>
        <w:jc w:val="both"/>
        <w:rPr>
          <w:sz w:val="24"/>
          <w:szCs w:val="24"/>
          <w:lang w:eastAsia="en-US"/>
        </w:rPr>
      </w:pPr>
      <w:r w:rsidRPr="000164D2">
        <w:rPr>
          <w:sz w:val="24"/>
          <w:szCs w:val="24"/>
          <w:lang w:eastAsia="en-US"/>
        </w:rPr>
        <w:t>выражение согласия на получение образовательных услуг по дополнительной</w:t>
      </w:r>
      <w:r w:rsidRPr="000164D2">
        <w:rPr>
          <w:spacing w:val="-57"/>
          <w:sz w:val="24"/>
          <w:szCs w:val="24"/>
          <w:lang w:eastAsia="en-US"/>
        </w:rPr>
        <w:t xml:space="preserve"> </w:t>
      </w:r>
      <w:r w:rsidRPr="000164D2">
        <w:rPr>
          <w:sz w:val="24"/>
          <w:szCs w:val="24"/>
          <w:lang w:eastAsia="en-US"/>
        </w:rPr>
        <w:t>общеобразовательной программе (части дополнительной общеобразовательной программы)</w:t>
      </w:r>
      <w:r w:rsidRPr="000164D2">
        <w:rPr>
          <w:spacing w:val="-57"/>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рамках</w:t>
      </w:r>
      <w:r w:rsidRPr="000164D2">
        <w:rPr>
          <w:spacing w:val="1"/>
          <w:sz w:val="24"/>
          <w:szCs w:val="24"/>
          <w:lang w:eastAsia="en-US"/>
        </w:rPr>
        <w:t xml:space="preserve"> </w:t>
      </w:r>
      <w:r w:rsidRPr="000164D2">
        <w:rPr>
          <w:sz w:val="24"/>
          <w:szCs w:val="24"/>
          <w:lang w:eastAsia="en-US"/>
        </w:rPr>
        <w:t>персонифицированного</w:t>
      </w:r>
      <w:r w:rsidRPr="000164D2">
        <w:rPr>
          <w:spacing w:val="1"/>
          <w:sz w:val="24"/>
          <w:szCs w:val="24"/>
          <w:lang w:eastAsia="en-US"/>
        </w:rPr>
        <w:t xml:space="preserve"> </w:t>
      </w:r>
      <w:r w:rsidRPr="000164D2">
        <w:rPr>
          <w:sz w:val="24"/>
          <w:szCs w:val="24"/>
          <w:lang w:eastAsia="en-US"/>
        </w:rPr>
        <w:t>финансирования</w:t>
      </w:r>
      <w:r w:rsidRPr="000164D2">
        <w:rPr>
          <w:spacing w:val="1"/>
          <w:sz w:val="24"/>
          <w:szCs w:val="24"/>
          <w:lang w:eastAsia="en-US"/>
        </w:rPr>
        <w:t xml:space="preserve"> </w:t>
      </w:r>
      <w:r w:rsidRPr="000164D2">
        <w:rPr>
          <w:sz w:val="24"/>
          <w:szCs w:val="24"/>
          <w:lang w:eastAsia="en-US"/>
        </w:rPr>
        <w:t>дополнительного</w:t>
      </w:r>
      <w:r w:rsidRPr="000164D2">
        <w:rPr>
          <w:spacing w:val="1"/>
          <w:sz w:val="24"/>
          <w:szCs w:val="24"/>
          <w:lang w:eastAsia="en-US"/>
        </w:rPr>
        <w:t xml:space="preserve"> </w:t>
      </w:r>
      <w:r w:rsidRPr="000164D2">
        <w:rPr>
          <w:sz w:val="24"/>
          <w:szCs w:val="24"/>
          <w:lang w:eastAsia="en-US"/>
        </w:rPr>
        <w:t>образования</w:t>
      </w:r>
      <w:r w:rsidRPr="000164D2">
        <w:rPr>
          <w:spacing w:val="1"/>
          <w:sz w:val="24"/>
          <w:szCs w:val="24"/>
          <w:lang w:eastAsia="en-US"/>
        </w:rPr>
        <w:t xml:space="preserve"> </w:t>
      </w:r>
      <w:r w:rsidRPr="000164D2">
        <w:rPr>
          <w:sz w:val="24"/>
          <w:szCs w:val="24"/>
          <w:lang w:eastAsia="en-US"/>
        </w:rPr>
        <w:t>детей</w:t>
      </w:r>
      <w:r w:rsidRPr="000164D2">
        <w:rPr>
          <w:spacing w:val="1"/>
          <w:sz w:val="24"/>
          <w:szCs w:val="24"/>
          <w:lang w:eastAsia="en-US"/>
        </w:rPr>
        <w:t xml:space="preserve"> </w:t>
      </w:r>
      <w:r w:rsidRPr="000164D2">
        <w:rPr>
          <w:sz w:val="24"/>
          <w:szCs w:val="24"/>
          <w:lang w:eastAsia="en-US"/>
        </w:rPr>
        <w:t>посредством</w:t>
      </w:r>
      <w:r w:rsidRPr="000164D2">
        <w:rPr>
          <w:spacing w:val="-2"/>
          <w:sz w:val="24"/>
          <w:szCs w:val="24"/>
          <w:lang w:eastAsia="en-US"/>
        </w:rPr>
        <w:t xml:space="preserve"> </w:t>
      </w:r>
      <w:r w:rsidRPr="000164D2">
        <w:rPr>
          <w:sz w:val="24"/>
          <w:szCs w:val="24"/>
          <w:lang w:eastAsia="en-US"/>
        </w:rPr>
        <w:t>нажатия кнопки «Записаться».</w:t>
      </w:r>
    </w:p>
    <w:p w:rsidR="00513535" w:rsidRPr="000164D2" w:rsidRDefault="00513535" w:rsidP="000164D2">
      <w:pPr>
        <w:widowControl w:val="0"/>
        <w:autoSpaceDE w:val="0"/>
        <w:autoSpaceDN w:val="0"/>
        <w:ind w:right="2" w:firstLine="851"/>
        <w:jc w:val="both"/>
        <w:rPr>
          <w:sz w:val="24"/>
          <w:szCs w:val="24"/>
          <w:lang w:eastAsia="en-US"/>
        </w:rPr>
      </w:pPr>
      <w:r w:rsidRPr="000164D2">
        <w:rPr>
          <w:sz w:val="24"/>
          <w:szCs w:val="24"/>
          <w:lang w:eastAsia="en-US"/>
        </w:rPr>
        <w:t>1.2.Предметом</w:t>
      </w:r>
      <w:r w:rsidRPr="000164D2">
        <w:rPr>
          <w:spacing w:val="1"/>
          <w:sz w:val="24"/>
          <w:szCs w:val="24"/>
          <w:lang w:eastAsia="en-US"/>
        </w:rPr>
        <w:t xml:space="preserve"> </w:t>
      </w:r>
      <w:r w:rsidRPr="000164D2">
        <w:rPr>
          <w:sz w:val="24"/>
          <w:szCs w:val="24"/>
          <w:lang w:eastAsia="en-US"/>
        </w:rPr>
        <w:t>Договора</w:t>
      </w:r>
      <w:r w:rsidRPr="000164D2">
        <w:rPr>
          <w:spacing w:val="1"/>
          <w:sz w:val="24"/>
          <w:szCs w:val="24"/>
          <w:lang w:eastAsia="en-US"/>
        </w:rPr>
        <w:t xml:space="preserve"> </w:t>
      </w:r>
      <w:r w:rsidRPr="000164D2">
        <w:rPr>
          <w:sz w:val="24"/>
          <w:szCs w:val="24"/>
          <w:lang w:eastAsia="en-US"/>
        </w:rPr>
        <w:t>является</w:t>
      </w:r>
      <w:r w:rsidRPr="000164D2">
        <w:rPr>
          <w:spacing w:val="1"/>
          <w:sz w:val="24"/>
          <w:szCs w:val="24"/>
          <w:lang w:eastAsia="en-US"/>
        </w:rPr>
        <w:t xml:space="preserve"> </w:t>
      </w:r>
      <w:r w:rsidRPr="000164D2">
        <w:rPr>
          <w:sz w:val="24"/>
          <w:szCs w:val="24"/>
          <w:lang w:eastAsia="en-US"/>
        </w:rPr>
        <w:t>оказание</w:t>
      </w:r>
      <w:r w:rsidRPr="000164D2">
        <w:rPr>
          <w:spacing w:val="1"/>
          <w:sz w:val="24"/>
          <w:szCs w:val="24"/>
          <w:lang w:eastAsia="en-US"/>
        </w:rPr>
        <w:t xml:space="preserve"> </w:t>
      </w:r>
      <w:r w:rsidRPr="000164D2">
        <w:rPr>
          <w:sz w:val="24"/>
          <w:szCs w:val="24"/>
          <w:lang w:eastAsia="en-US"/>
        </w:rPr>
        <w:t>образовательных</w:t>
      </w:r>
      <w:r w:rsidRPr="000164D2">
        <w:rPr>
          <w:spacing w:val="61"/>
          <w:sz w:val="24"/>
          <w:szCs w:val="24"/>
          <w:lang w:eastAsia="en-US"/>
        </w:rPr>
        <w:t xml:space="preserve"> </w:t>
      </w:r>
      <w:r w:rsidRPr="000164D2">
        <w:rPr>
          <w:sz w:val="24"/>
          <w:szCs w:val="24"/>
          <w:lang w:eastAsia="en-US"/>
        </w:rPr>
        <w:t>услуг</w:t>
      </w:r>
      <w:r w:rsidRPr="000164D2">
        <w:rPr>
          <w:spacing w:val="-57"/>
          <w:sz w:val="24"/>
          <w:szCs w:val="24"/>
          <w:lang w:eastAsia="en-US"/>
        </w:rPr>
        <w:t xml:space="preserve">    </w:t>
      </w:r>
      <w:r w:rsidRPr="000164D2">
        <w:rPr>
          <w:sz w:val="24"/>
          <w:szCs w:val="24"/>
          <w:lang w:eastAsia="en-US"/>
        </w:rPr>
        <w:t xml:space="preserve">  Исполнителем </w:t>
      </w:r>
      <w:r w:rsidRPr="000164D2">
        <w:rPr>
          <w:spacing w:val="27"/>
          <w:sz w:val="24"/>
          <w:szCs w:val="24"/>
          <w:lang w:eastAsia="en-US"/>
        </w:rPr>
        <w:t xml:space="preserve"> </w:t>
      </w:r>
      <w:r w:rsidRPr="000164D2">
        <w:rPr>
          <w:sz w:val="24"/>
          <w:szCs w:val="24"/>
          <w:lang w:eastAsia="en-US"/>
        </w:rPr>
        <w:t>Обучающемуся</w:t>
      </w:r>
      <w:r w:rsidRPr="000164D2">
        <w:rPr>
          <w:spacing w:val="28"/>
          <w:sz w:val="24"/>
          <w:szCs w:val="24"/>
          <w:lang w:eastAsia="en-US"/>
        </w:rPr>
        <w:t xml:space="preserve"> </w:t>
      </w:r>
      <w:r w:rsidRPr="000164D2">
        <w:rPr>
          <w:sz w:val="24"/>
          <w:szCs w:val="24"/>
          <w:lang w:eastAsia="en-US"/>
        </w:rPr>
        <w:t>в</w:t>
      </w:r>
      <w:r w:rsidRPr="000164D2">
        <w:rPr>
          <w:spacing w:val="27"/>
          <w:sz w:val="24"/>
          <w:szCs w:val="24"/>
          <w:lang w:eastAsia="en-US"/>
        </w:rPr>
        <w:t xml:space="preserve"> </w:t>
      </w:r>
      <w:r w:rsidRPr="000164D2">
        <w:rPr>
          <w:sz w:val="24"/>
          <w:szCs w:val="24"/>
          <w:lang w:eastAsia="en-US"/>
        </w:rPr>
        <w:t>рамках</w:t>
      </w:r>
      <w:r w:rsidRPr="000164D2">
        <w:rPr>
          <w:spacing w:val="28"/>
          <w:sz w:val="24"/>
          <w:szCs w:val="24"/>
          <w:lang w:eastAsia="en-US"/>
        </w:rPr>
        <w:t xml:space="preserve"> </w:t>
      </w:r>
      <w:r w:rsidRPr="000164D2">
        <w:rPr>
          <w:sz w:val="24"/>
          <w:szCs w:val="24"/>
          <w:lang w:eastAsia="en-US"/>
        </w:rPr>
        <w:t>системы</w:t>
      </w:r>
      <w:r w:rsidRPr="000164D2">
        <w:rPr>
          <w:spacing w:val="27"/>
          <w:sz w:val="24"/>
          <w:szCs w:val="24"/>
          <w:lang w:eastAsia="en-US"/>
        </w:rPr>
        <w:t xml:space="preserve"> </w:t>
      </w:r>
      <w:r w:rsidRPr="000164D2">
        <w:rPr>
          <w:sz w:val="24"/>
          <w:szCs w:val="24"/>
          <w:lang w:eastAsia="en-US"/>
        </w:rPr>
        <w:t>персонифицированного</w:t>
      </w:r>
      <w:r w:rsidRPr="000164D2">
        <w:rPr>
          <w:spacing w:val="28"/>
          <w:sz w:val="24"/>
          <w:szCs w:val="24"/>
          <w:lang w:eastAsia="en-US"/>
        </w:rPr>
        <w:t xml:space="preserve"> </w:t>
      </w:r>
      <w:r w:rsidRPr="000164D2">
        <w:rPr>
          <w:sz w:val="24"/>
          <w:szCs w:val="24"/>
          <w:lang w:eastAsia="en-US"/>
        </w:rPr>
        <w:t>финансирования дополнительного</w:t>
      </w:r>
      <w:r w:rsidRPr="000164D2">
        <w:rPr>
          <w:sz w:val="24"/>
          <w:szCs w:val="24"/>
          <w:lang w:eastAsia="en-US"/>
        </w:rPr>
        <w:tab/>
        <w:t>образования</w:t>
      </w:r>
      <w:r w:rsidRPr="000164D2">
        <w:rPr>
          <w:sz w:val="24"/>
          <w:szCs w:val="24"/>
          <w:lang w:eastAsia="en-US"/>
        </w:rPr>
        <w:tab/>
        <w:t>детей</w:t>
      </w:r>
      <w:r w:rsidRPr="000164D2">
        <w:rPr>
          <w:sz w:val="24"/>
          <w:szCs w:val="24"/>
          <w:lang w:eastAsia="en-US"/>
        </w:rPr>
        <w:tab/>
        <w:t>согласно</w:t>
      </w:r>
      <w:r w:rsidRPr="000164D2">
        <w:rPr>
          <w:sz w:val="24"/>
          <w:szCs w:val="24"/>
          <w:lang w:eastAsia="en-US"/>
        </w:rPr>
        <w:tab/>
        <w:t>Правилам</w:t>
      </w:r>
      <w:r w:rsidRPr="000164D2">
        <w:rPr>
          <w:sz w:val="24"/>
          <w:szCs w:val="24"/>
          <w:lang w:eastAsia="en-US"/>
        </w:rPr>
        <w:tab/>
        <w:t>персонифицированного</w:t>
      </w:r>
      <w:r w:rsidRPr="000164D2">
        <w:rPr>
          <w:spacing w:val="1"/>
          <w:sz w:val="24"/>
          <w:szCs w:val="24"/>
          <w:lang w:eastAsia="en-US"/>
        </w:rPr>
        <w:t xml:space="preserve"> </w:t>
      </w:r>
      <w:r w:rsidRPr="000164D2">
        <w:rPr>
          <w:sz w:val="24"/>
          <w:szCs w:val="24"/>
          <w:lang w:eastAsia="en-US"/>
        </w:rPr>
        <w:t>финансирования</w:t>
      </w:r>
      <w:r w:rsidRPr="000164D2">
        <w:rPr>
          <w:spacing w:val="46"/>
          <w:sz w:val="24"/>
          <w:szCs w:val="24"/>
          <w:lang w:eastAsia="en-US"/>
        </w:rPr>
        <w:t xml:space="preserve"> </w:t>
      </w:r>
      <w:r w:rsidRPr="000164D2">
        <w:rPr>
          <w:sz w:val="24"/>
          <w:szCs w:val="24"/>
          <w:lang w:eastAsia="en-US"/>
        </w:rPr>
        <w:t>дополнительного</w:t>
      </w:r>
      <w:r w:rsidRPr="000164D2">
        <w:rPr>
          <w:spacing w:val="45"/>
          <w:sz w:val="24"/>
          <w:szCs w:val="24"/>
          <w:lang w:eastAsia="en-US"/>
        </w:rPr>
        <w:t xml:space="preserve"> </w:t>
      </w:r>
      <w:r w:rsidRPr="000164D2">
        <w:rPr>
          <w:sz w:val="24"/>
          <w:szCs w:val="24"/>
          <w:lang w:eastAsia="en-US"/>
        </w:rPr>
        <w:t>образования</w:t>
      </w:r>
      <w:r w:rsidRPr="000164D2">
        <w:rPr>
          <w:spacing w:val="44"/>
          <w:sz w:val="24"/>
          <w:szCs w:val="24"/>
          <w:lang w:eastAsia="en-US"/>
        </w:rPr>
        <w:t xml:space="preserve"> </w:t>
      </w:r>
      <w:r w:rsidRPr="000164D2">
        <w:rPr>
          <w:sz w:val="24"/>
          <w:szCs w:val="24"/>
          <w:lang w:eastAsia="en-US"/>
        </w:rPr>
        <w:t>детей</w:t>
      </w:r>
      <w:r w:rsidRPr="000164D2">
        <w:rPr>
          <w:spacing w:val="46"/>
          <w:sz w:val="24"/>
          <w:szCs w:val="24"/>
          <w:lang w:eastAsia="en-US"/>
        </w:rPr>
        <w:t xml:space="preserve"> </w:t>
      </w:r>
      <w:r w:rsidRPr="000164D2">
        <w:rPr>
          <w:sz w:val="24"/>
          <w:szCs w:val="24"/>
          <w:lang w:eastAsia="en-US"/>
        </w:rPr>
        <w:t>в</w:t>
      </w:r>
      <w:r w:rsidRPr="000164D2">
        <w:rPr>
          <w:spacing w:val="47"/>
          <w:sz w:val="24"/>
          <w:szCs w:val="24"/>
          <w:lang w:eastAsia="en-US"/>
        </w:rPr>
        <w:t xml:space="preserve"> </w:t>
      </w:r>
      <w:r w:rsidRPr="000164D2">
        <w:rPr>
          <w:sz w:val="24"/>
          <w:szCs w:val="24"/>
          <w:lang w:eastAsia="en-US"/>
        </w:rPr>
        <w:t xml:space="preserve">Челябинской области. </w:t>
      </w:r>
    </w:p>
    <w:p w:rsidR="00513535" w:rsidRPr="000164D2" w:rsidRDefault="00513535" w:rsidP="000164D2">
      <w:pPr>
        <w:widowControl w:val="0"/>
        <w:autoSpaceDE w:val="0"/>
        <w:autoSpaceDN w:val="0"/>
        <w:ind w:right="2" w:firstLine="851"/>
        <w:jc w:val="both"/>
        <w:rPr>
          <w:sz w:val="24"/>
          <w:szCs w:val="24"/>
          <w:lang w:eastAsia="en-US"/>
        </w:rPr>
      </w:pPr>
      <w:r w:rsidRPr="000164D2">
        <w:rPr>
          <w:sz w:val="24"/>
          <w:szCs w:val="24"/>
          <w:lang w:eastAsia="en-US"/>
        </w:rPr>
        <w:t>1.3.По</w:t>
      </w:r>
      <w:r w:rsidRPr="000164D2">
        <w:rPr>
          <w:spacing w:val="1"/>
          <w:sz w:val="24"/>
          <w:szCs w:val="24"/>
          <w:lang w:eastAsia="en-US"/>
        </w:rPr>
        <w:t xml:space="preserve"> </w:t>
      </w:r>
      <w:r w:rsidRPr="000164D2">
        <w:rPr>
          <w:sz w:val="24"/>
          <w:szCs w:val="24"/>
          <w:lang w:eastAsia="en-US"/>
        </w:rPr>
        <w:t>настоящему</w:t>
      </w:r>
      <w:r w:rsidRPr="000164D2">
        <w:rPr>
          <w:spacing w:val="1"/>
          <w:sz w:val="24"/>
          <w:szCs w:val="24"/>
          <w:lang w:eastAsia="en-US"/>
        </w:rPr>
        <w:t xml:space="preserve"> </w:t>
      </w:r>
      <w:r w:rsidRPr="000164D2">
        <w:rPr>
          <w:sz w:val="24"/>
          <w:szCs w:val="24"/>
          <w:lang w:eastAsia="en-US"/>
        </w:rPr>
        <w:t>Договору</w:t>
      </w:r>
      <w:r w:rsidRPr="000164D2">
        <w:rPr>
          <w:spacing w:val="1"/>
          <w:sz w:val="24"/>
          <w:szCs w:val="24"/>
          <w:lang w:eastAsia="en-US"/>
        </w:rPr>
        <w:t xml:space="preserve"> </w:t>
      </w:r>
      <w:r w:rsidRPr="000164D2">
        <w:rPr>
          <w:sz w:val="24"/>
          <w:szCs w:val="24"/>
          <w:lang w:eastAsia="en-US"/>
        </w:rPr>
        <w:t>Исполнитель</w:t>
      </w:r>
      <w:r w:rsidRPr="000164D2">
        <w:rPr>
          <w:spacing w:val="1"/>
          <w:sz w:val="24"/>
          <w:szCs w:val="24"/>
          <w:lang w:eastAsia="en-US"/>
        </w:rPr>
        <w:t xml:space="preserve"> </w:t>
      </w:r>
      <w:r w:rsidRPr="000164D2">
        <w:rPr>
          <w:sz w:val="24"/>
          <w:szCs w:val="24"/>
          <w:lang w:eastAsia="en-US"/>
        </w:rPr>
        <w:t>обязуется</w:t>
      </w:r>
      <w:r w:rsidRPr="000164D2">
        <w:rPr>
          <w:spacing w:val="1"/>
          <w:sz w:val="24"/>
          <w:szCs w:val="24"/>
          <w:lang w:eastAsia="en-US"/>
        </w:rPr>
        <w:t xml:space="preserve"> </w:t>
      </w:r>
      <w:r w:rsidRPr="000164D2">
        <w:rPr>
          <w:sz w:val="24"/>
          <w:szCs w:val="24"/>
          <w:lang w:eastAsia="en-US"/>
        </w:rPr>
        <w:t>оказать</w:t>
      </w:r>
      <w:r w:rsidRPr="000164D2">
        <w:rPr>
          <w:spacing w:val="1"/>
          <w:sz w:val="24"/>
          <w:szCs w:val="24"/>
          <w:lang w:eastAsia="en-US"/>
        </w:rPr>
        <w:t xml:space="preserve"> </w:t>
      </w:r>
      <w:r w:rsidRPr="000164D2">
        <w:rPr>
          <w:sz w:val="24"/>
          <w:szCs w:val="24"/>
          <w:lang w:eastAsia="en-US"/>
        </w:rPr>
        <w:t>Обучающемуся</w:t>
      </w:r>
      <w:r w:rsidRPr="000164D2">
        <w:rPr>
          <w:spacing w:val="1"/>
          <w:sz w:val="24"/>
          <w:szCs w:val="24"/>
          <w:lang w:eastAsia="en-US"/>
        </w:rPr>
        <w:t xml:space="preserve"> </w:t>
      </w:r>
      <w:r w:rsidRPr="000164D2">
        <w:rPr>
          <w:sz w:val="24"/>
          <w:szCs w:val="24"/>
          <w:lang w:eastAsia="en-US"/>
        </w:rPr>
        <w:lastRenderedPageBreak/>
        <w:t>образовательную услугу по обучению по дополнительной общеобразовательной программе</w:t>
      </w:r>
      <w:r w:rsidRPr="000164D2">
        <w:rPr>
          <w:spacing w:val="1"/>
          <w:sz w:val="24"/>
          <w:szCs w:val="24"/>
          <w:lang w:eastAsia="en-US"/>
        </w:rPr>
        <w:t xml:space="preserve"> </w:t>
      </w:r>
      <w:r w:rsidRPr="000164D2">
        <w:rPr>
          <w:sz w:val="24"/>
          <w:szCs w:val="24"/>
          <w:lang w:eastAsia="en-US"/>
        </w:rPr>
        <w:t>(части</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общеобразовательной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рамках</w:t>
      </w:r>
      <w:r w:rsidRPr="000164D2">
        <w:rPr>
          <w:spacing w:val="1"/>
          <w:sz w:val="24"/>
          <w:szCs w:val="24"/>
          <w:lang w:eastAsia="en-US"/>
        </w:rPr>
        <w:t xml:space="preserve"> </w:t>
      </w:r>
      <w:r w:rsidRPr="000164D2">
        <w:rPr>
          <w:sz w:val="24"/>
          <w:szCs w:val="24"/>
          <w:lang w:eastAsia="en-US"/>
        </w:rPr>
        <w:t>системы</w:t>
      </w:r>
      <w:r w:rsidRPr="000164D2">
        <w:rPr>
          <w:spacing w:val="1"/>
          <w:sz w:val="24"/>
          <w:szCs w:val="24"/>
          <w:lang w:eastAsia="en-US"/>
        </w:rPr>
        <w:t xml:space="preserve"> </w:t>
      </w:r>
      <w:r w:rsidRPr="000164D2">
        <w:rPr>
          <w:sz w:val="24"/>
          <w:szCs w:val="24"/>
          <w:lang w:eastAsia="en-US"/>
        </w:rPr>
        <w:t>персонифицированного финансирования дополнительного образования детей в</w:t>
      </w:r>
      <w:r w:rsidRPr="000164D2">
        <w:rPr>
          <w:spacing w:val="1"/>
          <w:sz w:val="24"/>
          <w:szCs w:val="24"/>
          <w:lang w:eastAsia="en-US"/>
        </w:rPr>
        <w:t xml:space="preserve"> </w:t>
      </w:r>
      <w:r w:rsidRPr="000164D2">
        <w:rPr>
          <w:sz w:val="24"/>
          <w:szCs w:val="24"/>
          <w:lang w:eastAsia="en-US"/>
        </w:rPr>
        <w:t>субъекте</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соответствии</w:t>
      </w:r>
      <w:r w:rsidRPr="000164D2">
        <w:rPr>
          <w:spacing w:val="1"/>
          <w:sz w:val="24"/>
          <w:szCs w:val="24"/>
          <w:lang w:eastAsia="en-US"/>
        </w:rPr>
        <w:t xml:space="preserve"> </w:t>
      </w:r>
      <w:r w:rsidRPr="000164D2">
        <w:rPr>
          <w:sz w:val="24"/>
          <w:szCs w:val="24"/>
          <w:lang w:eastAsia="en-US"/>
        </w:rPr>
        <w:t>с</w:t>
      </w:r>
      <w:r w:rsidRPr="000164D2">
        <w:rPr>
          <w:spacing w:val="1"/>
          <w:sz w:val="24"/>
          <w:szCs w:val="24"/>
          <w:lang w:eastAsia="en-US"/>
        </w:rPr>
        <w:t xml:space="preserve"> </w:t>
      </w:r>
      <w:r w:rsidRPr="000164D2">
        <w:rPr>
          <w:sz w:val="24"/>
          <w:szCs w:val="24"/>
          <w:lang w:eastAsia="en-US"/>
        </w:rPr>
        <w:t>Правилами</w:t>
      </w:r>
      <w:r w:rsidRPr="000164D2">
        <w:rPr>
          <w:spacing w:val="1"/>
          <w:sz w:val="24"/>
          <w:szCs w:val="24"/>
          <w:lang w:eastAsia="en-US"/>
        </w:rPr>
        <w:t xml:space="preserve"> </w:t>
      </w:r>
      <w:r w:rsidRPr="000164D2">
        <w:rPr>
          <w:sz w:val="24"/>
          <w:szCs w:val="24"/>
          <w:lang w:eastAsia="en-US"/>
        </w:rPr>
        <w:t>персонифицированного</w:t>
      </w:r>
      <w:r w:rsidRPr="000164D2">
        <w:rPr>
          <w:spacing w:val="1"/>
          <w:sz w:val="24"/>
          <w:szCs w:val="24"/>
          <w:lang w:eastAsia="en-US"/>
        </w:rPr>
        <w:t xml:space="preserve"> </w:t>
      </w:r>
      <w:r w:rsidRPr="000164D2">
        <w:rPr>
          <w:sz w:val="24"/>
          <w:szCs w:val="24"/>
          <w:lang w:eastAsia="en-US"/>
        </w:rPr>
        <w:t>финансирования дополнительного образования детей в Челябинской области, Федеральным законом от 29.12.2012 г. №273-ФЗ «Об образовании в</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Федеральным</w:t>
      </w:r>
      <w:r w:rsidRPr="000164D2">
        <w:rPr>
          <w:spacing w:val="1"/>
          <w:sz w:val="24"/>
          <w:szCs w:val="24"/>
          <w:lang w:eastAsia="en-US"/>
        </w:rPr>
        <w:t xml:space="preserve"> </w:t>
      </w:r>
      <w:r w:rsidRPr="000164D2">
        <w:rPr>
          <w:sz w:val="24"/>
          <w:szCs w:val="24"/>
          <w:lang w:eastAsia="en-US"/>
        </w:rPr>
        <w:t>законом</w:t>
      </w:r>
      <w:r w:rsidRPr="000164D2">
        <w:rPr>
          <w:spacing w:val="1"/>
          <w:sz w:val="24"/>
          <w:szCs w:val="24"/>
          <w:lang w:eastAsia="en-US"/>
        </w:rPr>
        <w:t xml:space="preserve"> </w:t>
      </w:r>
      <w:r w:rsidRPr="000164D2">
        <w:rPr>
          <w:sz w:val="24"/>
          <w:szCs w:val="24"/>
          <w:lang w:eastAsia="en-US"/>
        </w:rPr>
        <w:t>от</w:t>
      </w:r>
      <w:r w:rsidRPr="000164D2">
        <w:rPr>
          <w:spacing w:val="1"/>
          <w:sz w:val="24"/>
          <w:szCs w:val="24"/>
          <w:lang w:eastAsia="en-US"/>
        </w:rPr>
        <w:t xml:space="preserve"> </w:t>
      </w:r>
      <w:r w:rsidRPr="000164D2">
        <w:rPr>
          <w:sz w:val="24"/>
          <w:szCs w:val="24"/>
          <w:lang w:eastAsia="en-US"/>
        </w:rPr>
        <w:t>24.07.1998</w:t>
      </w:r>
      <w:r w:rsidRPr="000164D2">
        <w:rPr>
          <w:spacing w:val="1"/>
          <w:sz w:val="24"/>
          <w:szCs w:val="24"/>
          <w:lang w:eastAsia="en-US"/>
        </w:rPr>
        <w:t xml:space="preserve"> </w:t>
      </w:r>
      <w:r w:rsidRPr="000164D2">
        <w:rPr>
          <w:sz w:val="24"/>
          <w:szCs w:val="24"/>
          <w:lang w:eastAsia="en-US"/>
        </w:rPr>
        <w:t>№124-ФЗ</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основных</w:t>
      </w:r>
      <w:r w:rsidRPr="000164D2">
        <w:rPr>
          <w:spacing w:val="1"/>
          <w:sz w:val="24"/>
          <w:szCs w:val="24"/>
          <w:lang w:eastAsia="en-US"/>
        </w:rPr>
        <w:t xml:space="preserve"> </w:t>
      </w:r>
      <w:r w:rsidRPr="000164D2">
        <w:rPr>
          <w:sz w:val="24"/>
          <w:szCs w:val="24"/>
          <w:lang w:eastAsia="en-US"/>
        </w:rPr>
        <w:t>гарантиях</w:t>
      </w:r>
      <w:r w:rsidRPr="000164D2">
        <w:rPr>
          <w:spacing w:val="1"/>
          <w:sz w:val="24"/>
          <w:szCs w:val="24"/>
          <w:lang w:eastAsia="en-US"/>
        </w:rPr>
        <w:t xml:space="preserve"> </w:t>
      </w:r>
      <w:r w:rsidRPr="000164D2">
        <w:rPr>
          <w:sz w:val="24"/>
          <w:szCs w:val="24"/>
          <w:lang w:eastAsia="en-US"/>
        </w:rPr>
        <w:t>прав</w:t>
      </w:r>
      <w:r w:rsidRPr="000164D2">
        <w:rPr>
          <w:spacing w:val="1"/>
          <w:sz w:val="24"/>
          <w:szCs w:val="24"/>
          <w:lang w:eastAsia="en-US"/>
        </w:rPr>
        <w:t xml:space="preserve"> </w:t>
      </w:r>
      <w:r w:rsidRPr="000164D2">
        <w:rPr>
          <w:sz w:val="24"/>
          <w:szCs w:val="24"/>
          <w:lang w:eastAsia="en-US"/>
        </w:rPr>
        <w:t>ребенка</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Семейным</w:t>
      </w:r>
      <w:r w:rsidRPr="000164D2">
        <w:rPr>
          <w:spacing w:val="1"/>
          <w:sz w:val="24"/>
          <w:szCs w:val="24"/>
          <w:lang w:eastAsia="en-US"/>
        </w:rPr>
        <w:t xml:space="preserve"> </w:t>
      </w:r>
      <w:r w:rsidRPr="000164D2">
        <w:rPr>
          <w:sz w:val="24"/>
          <w:szCs w:val="24"/>
          <w:lang w:eastAsia="en-US"/>
        </w:rPr>
        <w:t>кодексом</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Конвенцией о правах ребенка.</w:t>
      </w:r>
    </w:p>
    <w:p w:rsidR="00513535" w:rsidRPr="000164D2" w:rsidRDefault="00513535" w:rsidP="000164D2">
      <w:pPr>
        <w:widowControl w:val="0"/>
        <w:autoSpaceDE w:val="0"/>
        <w:autoSpaceDN w:val="0"/>
        <w:ind w:right="2" w:firstLine="851"/>
        <w:jc w:val="both"/>
        <w:rPr>
          <w:sz w:val="24"/>
          <w:szCs w:val="24"/>
          <w:lang w:eastAsia="en-US"/>
        </w:rPr>
      </w:pPr>
    </w:p>
    <w:p w:rsidR="00513535" w:rsidRPr="000164D2" w:rsidRDefault="00513535" w:rsidP="00F56FD0">
      <w:pPr>
        <w:widowControl w:val="0"/>
        <w:numPr>
          <w:ilvl w:val="1"/>
          <w:numId w:val="64"/>
        </w:numPr>
        <w:tabs>
          <w:tab w:val="left" w:pos="0"/>
        </w:tabs>
        <w:autoSpaceDE w:val="0"/>
        <w:autoSpaceDN w:val="0"/>
        <w:ind w:left="0" w:firstLine="851"/>
        <w:jc w:val="center"/>
        <w:outlineLvl w:val="1"/>
        <w:rPr>
          <w:bCs/>
          <w:sz w:val="24"/>
          <w:szCs w:val="24"/>
          <w:lang w:eastAsia="en-US"/>
        </w:rPr>
      </w:pPr>
      <w:r w:rsidRPr="000164D2">
        <w:rPr>
          <w:bCs/>
          <w:sz w:val="24"/>
          <w:szCs w:val="24"/>
          <w:lang w:eastAsia="en-US"/>
        </w:rPr>
        <w:t>Права</w:t>
      </w:r>
      <w:r w:rsidRPr="000164D2">
        <w:rPr>
          <w:bCs/>
          <w:spacing w:val="-2"/>
          <w:sz w:val="24"/>
          <w:szCs w:val="24"/>
          <w:lang w:eastAsia="en-US"/>
        </w:rPr>
        <w:t xml:space="preserve"> </w:t>
      </w:r>
      <w:r w:rsidRPr="000164D2">
        <w:rPr>
          <w:bCs/>
          <w:sz w:val="24"/>
          <w:szCs w:val="24"/>
          <w:lang w:eastAsia="en-US"/>
        </w:rPr>
        <w:t>и</w:t>
      </w:r>
      <w:r w:rsidRPr="000164D2">
        <w:rPr>
          <w:bCs/>
          <w:spacing w:val="-1"/>
          <w:sz w:val="24"/>
          <w:szCs w:val="24"/>
          <w:lang w:eastAsia="en-US"/>
        </w:rPr>
        <w:t xml:space="preserve"> </w:t>
      </w:r>
      <w:r w:rsidRPr="000164D2">
        <w:rPr>
          <w:bCs/>
          <w:sz w:val="24"/>
          <w:szCs w:val="24"/>
          <w:lang w:eastAsia="en-US"/>
        </w:rPr>
        <w:t>обязанности</w:t>
      </w:r>
      <w:r w:rsidRPr="000164D2">
        <w:rPr>
          <w:bCs/>
          <w:spacing w:val="-2"/>
          <w:sz w:val="24"/>
          <w:szCs w:val="24"/>
          <w:lang w:eastAsia="en-US"/>
        </w:rPr>
        <w:t xml:space="preserve"> </w:t>
      </w:r>
      <w:r w:rsidRPr="000164D2">
        <w:rPr>
          <w:bCs/>
          <w:sz w:val="24"/>
          <w:szCs w:val="24"/>
          <w:lang w:eastAsia="en-US"/>
        </w:rPr>
        <w:t>Сторон</w:t>
      </w:r>
    </w:p>
    <w:p w:rsidR="00513535" w:rsidRPr="000164D2" w:rsidRDefault="00513535" w:rsidP="000164D2">
      <w:pPr>
        <w:widowControl w:val="0"/>
        <w:tabs>
          <w:tab w:val="left" w:pos="0"/>
        </w:tabs>
        <w:autoSpaceDE w:val="0"/>
        <w:autoSpaceDN w:val="0"/>
        <w:ind w:firstLine="851"/>
        <w:rPr>
          <w:sz w:val="24"/>
          <w:szCs w:val="24"/>
          <w:lang w:eastAsia="en-US"/>
        </w:rPr>
      </w:pPr>
    </w:p>
    <w:p w:rsidR="00513535" w:rsidRPr="000164D2" w:rsidRDefault="00513535" w:rsidP="00F56FD0">
      <w:pPr>
        <w:widowControl w:val="0"/>
        <w:numPr>
          <w:ilvl w:val="1"/>
          <w:numId w:val="68"/>
        </w:numPr>
        <w:tabs>
          <w:tab w:val="left" w:pos="0"/>
        </w:tabs>
        <w:autoSpaceDE w:val="0"/>
        <w:autoSpaceDN w:val="0"/>
        <w:ind w:left="0" w:firstLine="851"/>
        <w:jc w:val="both"/>
        <w:rPr>
          <w:sz w:val="24"/>
          <w:szCs w:val="24"/>
          <w:lang w:eastAsia="en-US"/>
        </w:rPr>
      </w:pPr>
      <w:r w:rsidRPr="000164D2">
        <w:rPr>
          <w:sz w:val="24"/>
          <w:szCs w:val="24"/>
          <w:lang w:eastAsia="en-US"/>
        </w:rPr>
        <w:t>Права</w:t>
      </w:r>
      <w:r w:rsidRPr="000164D2">
        <w:rPr>
          <w:spacing w:val="-2"/>
          <w:sz w:val="24"/>
          <w:szCs w:val="24"/>
          <w:lang w:eastAsia="en-US"/>
        </w:rPr>
        <w:t xml:space="preserve"> </w:t>
      </w:r>
      <w:r w:rsidRPr="000164D2">
        <w:rPr>
          <w:sz w:val="24"/>
          <w:szCs w:val="24"/>
          <w:lang w:eastAsia="en-US"/>
        </w:rPr>
        <w:t>и</w:t>
      </w:r>
      <w:r w:rsidRPr="000164D2">
        <w:rPr>
          <w:spacing w:val="-2"/>
          <w:sz w:val="24"/>
          <w:szCs w:val="24"/>
          <w:lang w:eastAsia="en-US"/>
        </w:rPr>
        <w:t xml:space="preserve"> </w:t>
      </w:r>
      <w:r w:rsidRPr="000164D2">
        <w:rPr>
          <w:sz w:val="24"/>
          <w:szCs w:val="24"/>
          <w:lang w:eastAsia="en-US"/>
        </w:rPr>
        <w:t>обязанности</w:t>
      </w:r>
      <w:r w:rsidRPr="000164D2">
        <w:rPr>
          <w:spacing w:val="-1"/>
          <w:sz w:val="24"/>
          <w:szCs w:val="24"/>
          <w:lang w:eastAsia="en-US"/>
        </w:rPr>
        <w:t xml:space="preserve"> </w:t>
      </w:r>
      <w:r w:rsidRPr="000164D2">
        <w:rPr>
          <w:sz w:val="24"/>
          <w:szCs w:val="24"/>
          <w:lang w:eastAsia="en-US"/>
        </w:rPr>
        <w:t>Исполнителя</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Предоставлять</w:t>
      </w:r>
      <w:r w:rsidRPr="000164D2">
        <w:rPr>
          <w:spacing w:val="1"/>
          <w:sz w:val="24"/>
          <w:szCs w:val="24"/>
          <w:lang w:eastAsia="en-US"/>
        </w:rPr>
        <w:t xml:space="preserve"> </w:t>
      </w:r>
      <w:r w:rsidRPr="000164D2">
        <w:rPr>
          <w:sz w:val="24"/>
          <w:szCs w:val="24"/>
          <w:lang w:eastAsia="en-US"/>
        </w:rPr>
        <w:t>возможность</w:t>
      </w:r>
      <w:r w:rsidRPr="000164D2">
        <w:rPr>
          <w:spacing w:val="1"/>
          <w:sz w:val="24"/>
          <w:szCs w:val="24"/>
          <w:lang w:eastAsia="en-US"/>
        </w:rPr>
        <w:t xml:space="preserve"> </w:t>
      </w:r>
      <w:r w:rsidRPr="000164D2">
        <w:rPr>
          <w:sz w:val="24"/>
          <w:szCs w:val="24"/>
          <w:lang w:eastAsia="en-US"/>
        </w:rPr>
        <w:t>Заказчику</w:t>
      </w:r>
      <w:r w:rsidRPr="000164D2">
        <w:rPr>
          <w:spacing w:val="1"/>
          <w:sz w:val="24"/>
          <w:szCs w:val="24"/>
          <w:lang w:eastAsia="en-US"/>
        </w:rPr>
        <w:t xml:space="preserve"> </w:t>
      </w:r>
      <w:r w:rsidRPr="000164D2">
        <w:rPr>
          <w:sz w:val="24"/>
          <w:szCs w:val="24"/>
          <w:lang w:eastAsia="en-US"/>
        </w:rPr>
        <w:t>ознакомиться</w:t>
      </w:r>
      <w:r w:rsidRPr="000164D2">
        <w:rPr>
          <w:spacing w:val="1"/>
          <w:sz w:val="24"/>
          <w:szCs w:val="24"/>
          <w:lang w:eastAsia="en-US"/>
        </w:rPr>
        <w:t xml:space="preserve"> </w:t>
      </w:r>
      <w:r w:rsidRPr="000164D2">
        <w:rPr>
          <w:sz w:val="24"/>
          <w:szCs w:val="24"/>
          <w:lang w:eastAsia="en-US"/>
        </w:rPr>
        <w:t>с:</w:t>
      </w:r>
      <w:r w:rsidRPr="000164D2">
        <w:rPr>
          <w:spacing w:val="61"/>
          <w:sz w:val="24"/>
          <w:szCs w:val="24"/>
          <w:lang w:eastAsia="en-US"/>
        </w:rPr>
        <w:t xml:space="preserve"> </w:t>
      </w:r>
      <w:r w:rsidRPr="000164D2">
        <w:rPr>
          <w:sz w:val="24"/>
          <w:szCs w:val="24"/>
          <w:lang w:eastAsia="en-US"/>
        </w:rPr>
        <w:t>Уставом</w:t>
      </w:r>
      <w:r w:rsidRPr="000164D2">
        <w:rPr>
          <w:spacing w:val="1"/>
          <w:sz w:val="24"/>
          <w:szCs w:val="24"/>
          <w:lang w:eastAsia="en-US"/>
        </w:rPr>
        <w:t xml:space="preserve"> </w:t>
      </w:r>
      <w:r w:rsidRPr="000164D2">
        <w:rPr>
          <w:sz w:val="24"/>
          <w:szCs w:val="24"/>
          <w:lang w:eastAsia="en-US"/>
        </w:rPr>
        <w:t xml:space="preserve">Организации,     </w:t>
      </w:r>
      <w:r w:rsidRPr="000164D2">
        <w:rPr>
          <w:spacing w:val="1"/>
          <w:sz w:val="24"/>
          <w:szCs w:val="24"/>
          <w:lang w:eastAsia="en-US"/>
        </w:rPr>
        <w:t xml:space="preserve"> </w:t>
      </w:r>
      <w:r w:rsidRPr="000164D2">
        <w:rPr>
          <w:sz w:val="24"/>
          <w:szCs w:val="24"/>
          <w:lang w:eastAsia="en-US"/>
        </w:rPr>
        <w:t xml:space="preserve">дополнительными     </w:t>
      </w:r>
      <w:r w:rsidRPr="000164D2">
        <w:rPr>
          <w:spacing w:val="1"/>
          <w:sz w:val="24"/>
          <w:szCs w:val="24"/>
          <w:lang w:eastAsia="en-US"/>
        </w:rPr>
        <w:t xml:space="preserve"> </w:t>
      </w:r>
      <w:r w:rsidRPr="000164D2">
        <w:rPr>
          <w:sz w:val="24"/>
          <w:szCs w:val="24"/>
          <w:lang w:eastAsia="en-US"/>
        </w:rPr>
        <w:t>образовательными       программами,       лицензией</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осуществление</w:t>
      </w:r>
      <w:r w:rsidRPr="000164D2">
        <w:rPr>
          <w:spacing w:val="1"/>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деятельности,</w:t>
      </w:r>
      <w:r w:rsidRPr="000164D2">
        <w:rPr>
          <w:spacing w:val="1"/>
          <w:sz w:val="24"/>
          <w:szCs w:val="24"/>
          <w:lang w:eastAsia="en-US"/>
        </w:rPr>
        <w:t xml:space="preserve"> </w:t>
      </w:r>
      <w:r w:rsidRPr="000164D2">
        <w:rPr>
          <w:sz w:val="24"/>
          <w:szCs w:val="24"/>
          <w:lang w:eastAsia="en-US"/>
        </w:rPr>
        <w:t>другими</w:t>
      </w:r>
      <w:r w:rsidRPr="000164D2">
        <w:rPr>
          <w:spacing w:val="1"/>
          <w:sz w:val="24"/>
          <w:szCs w:val="24"/>
          <w:lang w:eastAsia="en-US"/>
        </w:rPr>
        <w:t xml:space="preserve"> </w:t>
      </w:r>
      <w:r w:rsidRPr="000164D2">
        <w:rPr>
          <w:sz w:val="24"/>
          <w:szCs w:val="24"/>
          <w:lang w:eastAsia="en-US"/>
        </w:rPr>
        <w:t>документами,</w:t>
      </w:r>
      <w:r w:rsidRPr="000164D2">
        <w:rPr>
          <w:spacing w:val="1"/>
          <w:sz w:val="24"/>
          <w:szCs w:val="24"/>
          <w:lang w:eastAsia="en-US"/>
        </w:rPr>
        <w:t xml:space="preserve"> </w:t>
      </w:r>
      <w:r w:rsidRPr="000164D2">
        <w:rPr>
          <w:sz w:val="24"/>
          <w:szCs w:val="24"/>
          <w:lang w:eastAsia="en-US"/>
        </w:rPr>
        <w:t>регламентирующими</w:t>
      </w:r>
      <w:r w:rsidRPr="000164D2">
        <w:rPr>
          <w:spacing w:val="-2"/>
          <w:sz w:val="24"/>
          <w:szCs w:val="24"/>
          <w:lang w:eastAsia="en-US"/>
        </w:rPr>
        <w:t xml:space="preserve"> </w:t>
      </w:r>
      <w:r w:rsidRPr="000164D2">
        <w:rPr>
          <w:sz w:val="24"/>
          <w:szCs w:val="24"/>
          <w:lang w:eastAsia="en-US"/>
        </w:rPr>
        <w:t>осуществление</w:t>
      </w:r>
      <w:r w:rsidRPr="000164D2">
        <w:rPr>
          <w:spacing w:val="-2"/>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деятельности</w:t>
      </w:r>
      <w:r w:rsidRPr="000164D2">
        <w:rPr>
          <w:spacing w:val="-2"/>
          <w:sz w:val="24"/>
          <w:szCs w:val="24"/>
          <w:lang w:eastAsia="en-US"/>
        </w:rPr>
        <w:t xml:space="preserve"> </w:t>
      </w:r>
      <w:r w:rsidRPr="000164D2">
        <w:rPr>
          <w:sz w:val="24"/>
          <w:szCs w:val="24"/>
          <w:lang w:eastAsia="en-US"/>
        </w:rPr>
        <w:t>Организацией.</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Зачислить</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обучение по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общеобразовательной</w:t>
      </w:r>
      <w:r w:rsidRPr="000164D2">
        <w:rPr>
          <w:spacing w:val="1"/>
          <w:sz w:val="24"/>
          <w:szCs w:val="24"/>
          <w:lang w:eastAsia="en-US"/>
        </w:rPr>
        <w:t xml:space="preserve"> </w:t>
      </w:r>
      <w:r w:rsidRPr="000164D2">
        <w:rPr>
          <w:sz w:val="24"/>
          <w:szCs w:val="24"/>
          <w:lang w:eastAsia="en-US"/>
        </w:rPr>
        <w:t>программе</w:t>
      </w:r>
      <w:r w:rsidRPr="000164D2">
        <w:rPr>
          <w:spacing w:val="52"/>
          <w:sz w:val="24"/>
          <w:szCs w:val="24"/>
          <w:lang w:eastAsia="en-US"/>
        </w:rPr>
        <w:t xml:space="preserve"> </w:t>
      </w:r>
      <w:r w:rsidRPr="000164D2">
        <w:rPr>
          <w:sz w:val="24"/>
          <w:szCs w:val="24"/>
          <w:lang w:eastAsia="en-US"/>
        </w:rPr>
        <w:t>(отдельную</w:t>
      </w:r>
      <w:r w:rsidRPr="000164D2">
        <w:rPr>
          <w:spacing w:val="53"/>
          <w:sz w:val="24"/>
          <w:szCs w:val="24"/>
          <w:lang w:eastAsia="en-US"/>
        </w:rPr>
        <w:t xml:space="preserve"> </w:t>
      </w:r>
      <w:r w:rsidRPr="000164D2">
        <w:rPr>
          <w:sz w:val="24"/>
          <w:szCs w:val="24"/>
          <w:lang w:eastAsia="en-US"/>
        </w:rPr>
        <w:t>часть</w:t>
      </w:r>
      <w:r w:rsidRPr="000164D2">
        <w:rPr>
          <w:spacing w:val="54"/>
          <w:sz w:val="24"/>
          <w:szCs w:val="24"/>
          <w:lang w:eastAsia="en-US"/>
        </w:rPr>
        <w:t xml:space="preserve"> </w:t>
      </w:r>
      <w:r w:rsidRPr="000164D2">
        <w:rPr>
          <w:sz w:val="24"/>
          <w:szCs w:val="24"/>
          <w:lang w:eastAsia="en-US"/>
        </w:rPr>
        <w:t>дополнительной</w:t>
      </w:r>
      <w:r w:rsidRPr="000164D2">
        <w:rPr>
          <w:spacing w:val="53"/>
          <w:sz w:val="24"/>
          <w:szCs w:val="24"/>
          <w:lang w:eastAsia="en-US"/>
        </w:rPr>
        <w:t xml:space="preserve"> </w:t>
      </w:r>
      <w:r w:rsidRPr="000164D2">
        <w:rPr>
          <w:sz w:val="24"/>
          <w:szCs w:val="24"/>
          <w:lang w:eastAsia="en-US"/>
        </w:rPr>
        <w:t>общеобразовательной</w:t>
      </w:r>
      <w:r w:rsidRPr="000164D2">
        <w:rPr>
          <w:spacing w:val="53"/>
          <w:sz w:val="24"/>
          <w:szCs w:val="24"/>
          <w:lang w:eastAsia="en-US"/>
        </w:rPr>
        <w:t xml:space="preserve"> </w:t>
      </w:r>
      <w:r w:rsidRPr="000164D2">
        <w:rPr>
          <w:sz w:val="24"/>
          <w:szCs w:val="24"/>
          <w:lang w:eastAsia="en-US"/>
        </w:rPr>
        <w:t>программы) __________________________________________________________________,</w:t>
      </w:r>
    </w:p>
    <w:p w:rsidR="00513535" w:rsidRPr="00127C59" w:rsidRDefault="00513535" w:rsidP="000164D2">
      <w:pPr>
        <w:widowControl w:val="0"/>
        <w:tabs>
          <w:tab w:val="left" w:pos="0"/>
        </w:tabs>
        <w:autoSpaceDE w:val="0"/>
        <w:autoSpaceDN w:val="0"/>
        <w:ind w:firstLine="851"/>
        <w:rPr>
          <w:i/>
          <w:sz w:val="20"/>
          <w:lang w:eastAsia="en-US"/>
        </w:rPr>
      </w:pPr>
      <w:r w:rsidRPr="00127C59">
        <w:rPr>
          <w:i/>
          <w:sz w:val="20"/>
          <w:lang w:eastAsia="en-US"/>
        </w:rPr>
        <w:t xml:space="preserve">           наименование</w:t>
      </w:r>
      <w:r w:rsidRPr="00127C59">
        <w:rPr>
          <w:i/>
          <w:spacing w:val="-6"/>
          <w:sz w:val="20"/>
          <w:lang w:eastAsia="en-US"/>
        </w:rPr>
        <w:t xml:space="preserve"> </w:t>
      </w:r>
      <w:r w:rsidRPr="00127C59">
        <w:rPr>
          <w:i/>
          <w:sz w:val="20"/>
          <w:lang w:eastAsia="en-US"/>
        </w:rPr>
        <w:t>образовательной</w:t>
      </w:r>
      <w:r w:rsidRPr="00127C59">
        <w:rPr>
          <w:i/>
          <w:spacing w:val="-4"/>
          <w:sz w:val="20"/>
          <w:lang w:eastAsia="en-US"/>
        </w:rPr>
        <w:t xml:space="preserve"> </w:t>
      </w:r>
      <w:r w:rsidRPr="00127C59">
        <w:rPr>
          <w:i/>
          <w:sz w:val="20"/>
          <w:lang w:eastAsia="en-US"/>
        </w:rPr>
        <w:t>программы,</w:t>
      </w:r>
      <w:r w:rsidRPr="00127C59">
        <w:rPr>
          <w:i/>
          <w:spacing w:val="-5"/>
          <w:sz w:val="20"/>
          <w:lang w:eastAsia="en-US"/>
        </w:rPr>
        <w:t xml:space="preserve"> </w:t>
      </w:r>
      <w:r w:rsidRPr="00127C59">
        <w:rPr>
          <w:i/>
          <w:sz w:val="20"/>
          <w:lang w:eastAsia="en-US"/>
        </w:rPr>
        <w:t>части</w:t>
      </w:r>
      <w:r w:rsidRPr="00127C59">
        <w:rPr>
          <w:i/>
          <w:spacing w:val="-6"/>
          <w:sz w:val="20"/>
          <w:lang w:eastAsia="en-US"/>
        </w:rPr>
        <w:t xml:space="preserve"> </w:t>
      </w:r>
      <w:r w:rsidRPr="00127C59">
        <w:rPr>
          <w:i/>
          <w:sz w:val="20"/>
          <w:lang w:eastAsia="en-US"/>
        </w:rPr>
        <w:t>общеобразовательной</w:t>
      </w:r>
      <w:r w:rsidRPr="00127C59">
        <w:rPr>
          <w:i/>
          <w:spacing w:val="-6"/>
          <w:sz w:val="20"/>
          <w:lang w:eastAsia="en-US"/>
        </w:rPr>
        <w:t xml:space="preserve"> </w:t>
      </w:r>
      <w:r w:rsidRPr="00127C59">
        <w:rPr>
          <w:i/>
          <w:sz w:val="20"/>
          <w:lang w:eastAsia="en-US"/>
        </w:rPr>
        <w:t>программы</w:t>
      </w:r>
    </w:p>
    <w:p w:rsidR="00513535" w:rsidRPr="000164D2" w:rsidRDefault="00513535" w:rsidP="000164D2">
      <w:pPr>
        <w:widowControl w:val="0"/>
        <w:tabs>
          <w:tab w:val="left" w:pos="0"/>
          <w:tab w:val="left" w:pos="4786"/>
        </w:tabs>
        <w:autoSpaceDE w:val="0"/>
        <w:autoSpaceDN w:val="0"/>
        <w:jc w:val="both"/>
        <w:rPr>
          <w:sz w:val="24"/>
          <w:szCs w:val="24"/>
          <w:lang w:eastAsia="en-US"/>
        </w:rPr>
      </w:pPr>
      <w:r w:rsidRPr="000164D2">
        <w:rPr>
          <w:sz w:val="24"/>
          <w:szCs w:val="24"/>
          <w:lang w:eastAsia="en-US"/>
        </w:rPr>
        <w:t>форма</w:t>
      </w:r>
      <w:r w:rsidRPr="000164D2">
        <w:rPr>
          <w:spacing w:val="-3"/>
          <w:sz w:val="24"/>
          <w:szCs w:val="24"/>
          <w:lang w:eastAsia="en-US"/>
        </w:rPr>
        <w:t xml:space="preserve"> </w:t>
      </w:r>
      <w:r w:rsidRPr="000164D2">
        <w:rPr>
          <w:sz w:val="24"/>
          <w:szCs w:val="24"/>
          <w:lang w:eastAsia="en-US"/>
        </w:rPr>
        <w:t>обучения</w:t>
      </w:r>
      <w:r w:rsidRPr="000164D2">
        <w:rPr>
          <w:sz w:val="24"/>
          <w:szCs w:val="24"/>
          <w:u w:val="single"/>
          <w:lang w:eastAsia="en-US"/>
        </w:rPr>
        <w:tab/>
      </w:r>
      <w:r w:rsidRPr="000164D2">
        <w:rPr>
          <w:sz w:val="24"/>
          <w:szCs w:val="24"/>
          <w:lang w:eastAsia="en-US"/>
        </w:rPr>
        <w:t>.</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 xml:space="preserve">Обеспечивать      </w:t>
      </w:r>
      <w:r w:rsidRPr="000164D2">
        <w:rPr>
          <w:spacing w:val="1"/>
          <w:sz w:val="24"/>
          <w:szCs w:val="24"/>
          <w:lang w:eastAsia="en-US"/>
        </w:rPr>
        <w:t xml:space="preserve"> </w:t>
      </w:r>
      <w:r w:rsidRPr="000164D2">
        <w:rPr>
          <w:sz w:val="24"/>
          <w:szCs w:val="24"/>
          <w:lang w:eastAsia="en-US"/>
        </w:rPr>
        <w:t xml:space="preserve">защиту        прав        Обучающегося        в        соответствии </w:t>
      </w:r>
      <w:r w:rsidRPr="000164D2">
        <w:rPr>
          <w:spacing w:val="-57"/>
          <w:sz w:val="24"/>
          <w:szCs w:val="24"/>
          <w:lang w:eastAsia="en-US"/>
        </w:rPr>
        <w:t xml:space="preserve"> </w:t>
      </w:r>
      <w:r w:rsidRPr="000164D2">
        <w:rPr>
          <w:sz w:val="24"/>
          <w:szCs w:val="24"/>
          <w:lang w:eastAsia="en-US"/>
        </w:rPr>
        <w:t>с</w:t>
      </w:r>
      <w:r w:rsidRPr="000164D2">
        <w:rPr>
          <w:spacing w:val="-2"/>
          <w:sz w:val="24"/>
          <w:szCs w:val="24"/>
          <w:lang w:eastAsia="en-US"/>
        </w:rPr>
        <w:t xml:space="preserve"> </w:t>
      </w:r>
      <w:r w:rsidRPr="000164D2">
        <w:rPr>
          <w:sz w:val="24"/>
          <w:szCs w:val="24"/>
          <w:lang w:eastAsia="en-US"/>
        </w:rPr>
        <w:t>законодательством.</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Обеспечивать</w:t>
      </w:r>
      <w:r w:rsidRPr="000164D2">
        <w:rPr>
          <w:spacing w:val="1"/>
          <w:sz w:val="24"/>
          <w:szCs w:val="24"/>
          <w:lang w:eastAsia="en-US"/>
        </w:rPr>
        <w:t xml:space="preserve"> </w:t>
      </w:r>
      <w:r w:rsidRPr="000164D2">
        <w:rPr>
          <w:sz w:val="24"/>
          <w:szCs w:val="24"/>
          <w:lang w:eastAsia="en-US"/>
        </w:rPr>
        <w:t>охрану</w:t>
      </w:r>
      <w:r w:rsidRPr="000164D2">
        <w:rPr>
          <w:spacing w:val="1"/>
          <w:sz w:val="24"/>
          <w:szCs w:val="24"/>
          <w:lang w:eastAsia="en-US"/>
        </w:rPr>
        <w:t xml:space="preserve"> </w:t>
      </w:r>
      <w:r w:rsidRPr="000164D2">
        <w:rPr>
          <w:sz w:val="24"/>
          <w:szCs w:val="24"/>
          <w:lang w:eastAsia="en-US"/>
        </w:rPr>
        <w:t>жизни,</w:t>
      </w:r>
      <w:r w:rsidRPr="000164D2">
        <w:rPr>
          <w:spacing w:val="1"/>
          <w:sz w:val="24"/>
          <w:szCs w:val="24"/>
          <w:lang w:eastAsia="en-US"/>
        </w:rPr>
        <w:t xml:space="preserve"> </w:t>
      </w:r>
      <w:r w:rsidRPr="000164D2">
        <w:rPr>
          <w:sz w:val="24"/>
          <w:szCs w:val="24"/>
          <w:lang w:eastAsia="en-US"/>
        </w:rPr>
        <w:t>укрепление</w:t>
      </w:r>
      <w:r w:rsidRPr="000164D2">
        <w:rPr>
          <w:spacing w:val="1"/>
          <w:sz w:val="24"/>
          <w:szCs w:val="24"/>
          <w:lang w:eastAsia="en-US"/>
        </w:rPr>
        <w:t xml:space="preserve"> </w:t>
      </w:r>
      <w:r w:rsidRPr="000164D2">
        <w:rPr>
          <w:sz w:val="24"/>
          <w:szCs w:val="24"/>
          <w:lang w:eastAsia="en-US"/>
        </w:rPr>
        <w:t>физического</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психического</w:t>
      </w:r>
      <w:r w:rsidRPr="000164D2">
        <w:rPr>
          <w:spacing w:val="1"/>
          <w:sz w:val="24"/>
          <w:szCs w:val="24"/>
          <w:lang w:eastAsia="en-US"/>
        </w:rPr>
        <w:t xml:space="preserve"> </w:t>
      </w:r>
      <w:r w:rsidRPr="000164D2">
        <w:rPr>
          <w:sz w:val="24"/>
          <w:szCs w:val="24"/>
          <w:lang w:eastAsia="en-US"/>
        </w:rPr>
        <w:t>здоровья</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создавать</w:t>
      </w:r>
      <w:r w:rsidRPr="000164D2">
        <w:rPr>
          <w:spacing w:val="1"/>
          <w:sz w:val="24"/>
          <w:szCs w:val="24"/>
          <w:lang w:eastAsia="en-US"/>
        </w:rPr>
        <w:t xml:space="preserve"> </w:t>
      </w:r>
      <w:r w:rsidRPr="000164D2">
        <w:rPr>
          <w:sz w:val="24"/>
          <w:szCs w:val="24"/>
          <w:lang w:eastAsia="en-US"/>
        </w:rPr>
        <w:t>благоприятные</w:t>
      </w:r>
      <w:r w:rsidRPr="000164D2">
        <w:rPr>
          <w:spacing w:val="1"/>
          <w:sz w:val="24"/>
          <w:szCs w:val="24"/>
          <w:lang w:eastAsia="en-US"/>
        </w:rPr>
        <w:t xml:space="preserve"> </w:t>
      </w:r>
      <w:r w:rsidRPr="000164D2">
        <w:rPr>
          <w:sz w:val="24"/>
          <w:szCs w:val="24"/>
          <w:lang w:eastAsia="en-US"/>
        </w:rPr>
        <w:t>условия</w:t>
      </w:r>
      <w:r w:rsidRPr="000164D2">
        <w:rPr>
          <w:spacing w:val="1"/>
          <w:sz w:val="24"/>
          <w:szCs w:val="24"/>
          <w:lang w:eastAsia="en-US"/>
        </w:rPr>
        <w:t xml:space="preserve"> </w:t>
      </w:r>
      <w:r w:rsidRPr="000164D2">
        <w:rPr>
          <w:sz w:val="24"/>
          <w:szCs w:val="24"/>
          <w:lang w:eastAsia="en-US"/>
        </w:rPr>
        <w:t>для</w:t>
      </w:r>
      <w:r w:rsidRPr="000164D2">
        <w:rPr>
          <w:spacing w:val="1"/>
          <w:sz w:val="24"/>
          <w:szCs w:val="24"/>
          <w:lang w:eastAsia="en-US"/>
        </w:rPr>
        <w:t xml:space="preserve"> </w:t>
      </w:r>
      <w:r w:rsidRPr="000164D2">
        <w:rPr>
          <w:sz w:val="24"/>
          <w:szCs w:val="24"/>
          <w:lang w:eastAsia="en-US"/>
        </w:rPr>
        <w:t>интеллектуального,</w:t>
      </w:r>
      <w:r w:rsidRPr="000164D2">
        <w:rPr>
          <w:spacing w:val="1"/>
          <w:sz w:val="24"/>
          <w:szCs w:val="24"/>
          <w:lang w:eastAsia="en-US"/>
        </w:rPr>
        <w:t xml:space="preserve"> </w:t>
      </w:r>
      <w:r w:rsidRPr="000164D2">
        <w:rPr>
          <w:sz w:val="24"/>
          <w:szCs w:val="24"/>
          <w:lang w:eastAsia="en-US"/>
        </w:rPr>
        <w:t xml:space="preserve">нравственного,     </w:t>
      </w:r>
      <w:r w:rsidRPr="000164D2">
        <w:rPr>
          <w:spacing w:val="1"/>
          <w:sz w:val="24"/>
          <w:szCs w:val="24"/>
          <w:lang w:eastAsia="en-US"/>
        </w:rPr>
        <w:t xml:space="preserve"> </w:t>
      </w:r>
      <w:r w:rsidRPr="000164D2">
        <w:rPr>
          <w:sz w:val="24"/>
          <w:szCs w:val="24"/>
          <w:lang w:eastAsia="en-US"/>
        </w:rPr>
        <w:t xml:space="preserve">эстетического     </w:t>
      </w:r>
      <w:r w:rsidRPr="000164D2">
        <w:rPr>
          <w:spacing w:val="1"/>
          <w:sz w:val="24"/>
          <w:szCs w:val="24"/>
          <w:lang w:eastAsia="en-US"/>
        </w:rPr>
        <w:t xml:space="preserve"> </w:t>
      </w:r>
      <w:r w:rsidRPr="000164D2">
        <w:rPr>
          <w:sz w:val="24"/>
          <w:szCs w:val="24"/>
          <w:lang w:eastAsia="en-US"/>
        </w:rPr>
        <w:t xml:space="preserve">развития     </w:t>
      </w:r>
      <w:r w:rsidRPr="000164D2">
        <w:rPr>
          <w:spacing w:val="1"/>
          <w:sz w:val="24"/>
          <w:szCs w:val="24"/>
          <w:lang w:eastAsia="en-US"/>
        </w:rPr>
        <w:t xml:space="preserve"> </w:t>
      </w:r>
      <w:r w:rsidRPr="000164D2">
        <w:rPr>
          <w:sz w:val="24"/>
          <w:szCs w:val="24"/>
          <w:lang w:eastAsia="en-US"/>
        </w:rPr>
        <w:t>личности,       всестороннего       развития</w:t>
      </w:r>
      <w:r w:rsidRPr="000164D2">
        <w:rPr>
          <w:spacing w:val="1"/>
          <w:sz w:val="24"/>
          <w:szCs w:val="24"/>
          <w:lang w:eastAsia="en-US"/>
        </w:rPr>
        <w:t xml:space="preserve"> </w:t>
      </w:r>
      <w:r w:rsidRPr="000164D2">
        <w:rPr>
          <w:sz w:val="24"/>
          <w:szCs w:val="24"/>
          <w:lang w:eastAsia="en-US"/>
        </w:rPr>
        <w:t>его</w:t>
      </w:r>
      <w:r w:rsidRPr="000164D2">
        <w:rPr>
          <w:spacing w:val="-2"/>
          <w:sz w:val="24"/>
          <w:szCs w:val="24"/>
          <w:lang w:eastAsia="en-US"/>
        </w:rPr>
        <w:t xml:space="preserve"> </w:t>
      </w:r>
      <w:r w:rsidRPr="000164D2">
        <w:rPr>
          <w:sz w:val="24"/>
          <w:szCs w:val="24"/>
          <w:lang w:eastAsia="en-US"/>
        </w:rPr>
        <w:t>способностей.</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Нести</w:t>
      </w:r>
      <w:r w:rsidRPr="000164D2">
        <w:rPr>
          <w:spacing w:val="1"/>
          <w:sz w:val="24"/>
          <w:szCs w:val="24"/>
          <w:lang w:eastAsia="en-US"/>
        </w:rPr>
        <w:t xml:space="preserve"> </w:t>
      </w:r>
      <w:r w:rsidRPr="000164D2">
        <w:rPr>
          <w:sz w:val="24"/>
          <w:szCs w:val="24"/>
          <w:lang w:eastAsia="en-US"/>
        </w:rPr>
        <w:t>ответственность</w:t>
      </w:r>
      <w:r w:rsidRPr="000164D2">
        <w:rPr>
          <w:spacing w:val="1"/>
          <w:sz w:val="24"/>
          <w:szCs w:val="24"/>
          <w:lang w:eastAsia="en-US"/>
        </w:rPr>
        <w:t xml:space="preserve"> </w:t>
      </w:r>
      <w:r w:rsidRPr="000164D2">
        <w:rPr>
          <w:sz w:val="24"/>
          <w:szCs w:val="24"/>
          <w:lang w:eastAsia="en-US"/>
        </w:rPr>
        <w:t>за</w:t>
      </w:r>
      <w:r w:rsidRPr="000164D2">
        <w:rPr>
          <w:spacing w:val="1"/>
          <w:sz w:val="24"/>
          <w:szCs w:val="24"/>
          <w:lang w:eastAsia="en-US"/>
        </w:rPr>
        <w:t xml:space="preserve"> </w:t>
      </w:r>
      <w:r w:rsidRPr="000164D2">
        <w:rPr>
          <w:sz w:val="24"/>
          <w:szCs w:val="24"/>
          <w:lang w:eastAsia="en-US"/>
        </w:rPr>
        <w:t>жизнь</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здоровье</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во</w:t>
      </w:r>
      <w:r w:rsidRPr="000164D2">
        <w:rPr>
          <w:spacing w:val="1"/>
          <w:sz w:val="24"/>
          <w:szCs w:val="24"/>
          <w:lang w:eastAsia="en-US"/>
        </w:rPr>
        <w:t xml:space="preserve"> </w:t>
      </w:r>
      <w:r w:rsidRPr="000164D2">
        <w:rPr>
          <w:sz w:val="24"/>
          <w:szCs w:val="24"/>
          <w:lang w:eastAsia="en-US"/>
        </w:rPr>
        <w:t>время</w:t>
      </w:r>
      <w:r w:rsidRPr="000164D2">
        <w:rPr>
          <w:spacing w:val="1"/>
          <w:sz w:val="24"/>
          <w:szCs w:val="24"/>
          <w:lang w:eastAsia="en-US"/>
        </w:rPr>
        <w:t xml:space="preserve"> </w:t>
      </w:r>
      <w:r w:rsidRPr="000164D2">
        <w:rPr>
          <w:sz w:val="24"/>
          <w:szCs w:val="24"/>
          <w:lang w:eastAsia="en-US"/>
        </w:rPr>
        <w:t>образовательного процесса, за соблюдением установленных санитарно-гигиенических норм,</w:t>
      </w:r>
      <w:r w:rsidRPr="000164D2">
        <w:rPr>
          <w:spacing w:val="1"/>
          <w:sz w:val="24"/>
          <w:szCs w:val="24"/>
          <w:lang w:eastAsia="en-US"/>
        </w:rPr>
        <w:t xml:space="preserve"> </w:t>
      </w:r>
      <w:r w:rsidRPr="000164D2">
        <w:rPr>
          <w:sz w:val="24"/>
          <w:szCs w:val="24"/>
          <w:lang w:eastAsia="en-US"/>
        </w:rPr>
        <w:t>правил</w:t>
      </w:r>
      <w:r w:rsidRPr="000164D2">
        <w:rPr>
          <w:spacing w:val="-2"/>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требований.</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pacing w:val="-3"/>
          <w:sz w:val="24"/>
          <w:szCs w:val="24"/>
          <w:lang w:eastAsia="en-US"/>
        </w:rPr>
        <w:t>Обеспечивать,</w:t>
      </w:r>
      <w:r w:rsidRPr="000164D2">
        <w:rPr>
          <w:spacing w:val="-12"/>
          <w:sz w:val="24"/>
          <w:szCs w:val="24"/>
          <w:lang w:eastAsia="en-US"/>
        </w:rPr>
        <w:t xml:space="preserve"> </w:t>
      </w:r>
      <w:r w:rsidRPr="000164D2">
        <w:rPr>
          <w:spacing w:val="-3"/>
          <w:sz w:val="24"/>
          <w:szCs w:val="24"/>
          <w:lang w:eastAsia="en-US"/>
        </w:rPr>
        <w:t>в</w:t>
      </w:r>
      <w:r w:rsidRPr="000164D2">
        <w:rPr>
          <w:spacing w:val="-12"/>
          <w:sz w:val="24"/>
          <w:szCs w:val="24"/>
          <w:lang w:eastAsia="en-US"/>
        </w:rPr>
        <w:t xml:space="preserve"> </w:t>
      </w:r>
      <w:r w:rsidRPr="000164D2">
        <w:rPr>
          <w:spacing w:val="-3"/>
          <w:sz w:val="24"/>
          <w:szCs w:val="24"/>
          <w:lang w:eastAsia="en-US"/>
        </w:rPr>
        <w:t>пределах</w:t>
      </w:r>
      <w:r w:rsidRPr="000164D2">
        <w:rPr>
          <w:spacing w:val="-11"/>
          <w:sz w:val="24"/>
          <w:szCs w:val="24"/>
          <w:lang w:eastAsia="en-US"/>
        </w:rPr>
        <w:t xml:space="preserve"> </w:t>
      </w:r>
      <w:r w:rsidRPr="000164D2">
        <w:rPr>
          <w:spacing w:val="-2"/>
          <w:sz w:val="24"/>
          <w:szCs w:val="24"/>
          <w:lang w:eastAsia="en-US"/>
        </w:rPr>
        <w:t>имеющихся</w:t>
      </w:r>
      <w:r w:rsidRPr="000164D2">
        <w:rPr>
          <w:spacing w:val="-12"/>
          <w:sz w:val="24"/>
          <w:szCs w:val="24"/>
          <w:lang w:eastAsia="en-US"/>
        </w:rPr>
        <w:t xml:space="preserve"> </w:t>
      </w:r>
      <w:r w:rsidRPr="000164D2">
        <w:rPr>
          <w:spacing w:val="-2"/>
          <w:sz w:val="24"/>
          <w:szCs w:val="24"/>
          <w:lang w:eastAsia="en-US"/>
        </w:rPr>
        <w:t>возможностей,</w:t>
      </w:r>
      <w:r w:rsidRPr="000164D2">
        <w:rPr>
          <w:spacing w:val="-10"/>
          <w:sz w:val="24"/>
          <w:szCs w:val="24"/>
          <w:lang w:eastAsia="en-US"/>
        </w:rPr>
        <w:t xml:space="preserve"> </w:t>
      </w:r>
      <w:r w:rsidRPr="000164D2">
        <w:rPr>
          <w:spacing w:val="-2"/>
          <w:sz w:val="24"/>
          <w:szCs w:val="24"/>
          <w:lang w:eastAsia="en-US"/>
        </w:rPr>
        <w:t>максимально</w:t>
      </w:r>
      <w:r w:rsidRPr="000164D2">
        <w:rPr>
          <w:spacing w:val="-11"/>
          <w:sz w:val="24"/>
          <w:szCs w:val="24"/>
          <w:lang w:eastAsia="en-US"/>
        </w:rPr>
        <w:t xml:space="preserve"> </w:t>
      </w:r>
      <w:r w:rsidRPr="000164D2">
        <w:rPr>
          <w:spacing w:val="-2"/>
          <w:sz w:val="24"/>
          <w:szCs w:val="24"/>
          <w:lang w:eastAsia="en-US"/>
        </w:rPr>
        <w:t>комфортные</w:t>
      </w:r>
      <w:r w:rsidRPr="000164D2">
        <w:rPr>
          <w:spacing w:val="-58"/>
          <w:sz w:val="24"/>
          <w:szCs w:val="24"/>
          <w:lang w:eastAsia="en-US"/>
        </w:rPr>
        <w:t xml:space="preserve"> </w:t>
      </w:r>
      <w:r w:rsidRPr="000164D2">
        <w:rPr>
          <w:sz w:val="24"/>
          <w:szCs w:val="24"/>
          <w:lang w:eastAsia="en-US"/>
        </w:rPr>
        <w:t>условия</w:t>
      </w:r>
      <w:r w:rsidRPr="000164D2">
        <w:rPr>
          <w:spacing w:val="1"/>
          <w:sz w:val="24"/>
          <w:szCs w:val="24"/>
          <w:lang w:eastAsia="en-US"/>
        </w:rPr>
        <w:t xml:space="preserve"> </w:t>
      </w:r>
      <w:r w:rsidRPr="000164D2">
        <w:rPr>
          <w:sz w:val="24"/>
          <w:szCs w:val="24"/>
          <w:lang w:eastAsia="en-US"/>
        </w:rPr>
        <w:t>для</w:t>
      </w:r>
      <w:r w:rsidRPr="000164D2">
        <w:rPr>
          <w:spacing w:val="1"/>
          <w:sz w:val="24"/>
          <w:szCs w:val="24"/>
          <w:lang w:eastAsia="en-US"/>
        </w:rPr>
        <w:t xml:space="preserve"> </w:t>
      </w:r>
      <w:r w:rsidRPr="000164D2">
        <w:rPr>
          <w:sz w:val="24"/>
          <w:szCs w:val="24"/>
          <w:lang w:eastAsia="en-US"/>
        </w:rPr>
        <w:t>занятий</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помещениях,</w:t>
      </w:r>
      <w:r w:rsidRPr="000164D2">
        <w:rPr>
          <w:spacing w:val="1"/>
          <w:sz w:val="24"/>
          <w:szCs w:val="24"/>
          <w:lang w:eastAsia="en-US"/>
        </w:rPr>
        <w:t xml:space="preserve"> </w:t>
      </w:r>
      <w:r w:rsidRPr="000164D2">
        <w:rPr>
          <w:sz w:val="24"/>
          <w:szCs w:val="24"/>
          <w:lang w:eastAsia="en-US"/>
        </w:rPr>
        <w:t>соответствующих</w:t>
      </w:r>
      <w:r w:rsidRPr="000164D2">
        <w:rPr>
          <w:spacing w:val="1"/>
          <w:sz w:val="24"/>
          <w:szCs w:val="24"/>
          <w:lang w:eastAsia="en-US"/>
        </w:rPr>
        <w:t xml:space="preserve"> </w:t>
      </w:r>
      <w:r w:rsidRPr="000164D2">
        <w:rPr>
          <w:sz w:val="24"/>
          <w:szCs w:val="24"/>
          <w:lang w:eastAsia="en-US"/>
        </w:rPr>
        <w:t>санитарным</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гигиеническим</w:t>
      </w:r>
      <w:r w:rsidRPr="000164D2">
        <w:rPr>
          <w:spacing w:val="1"/>
          <w:sz w:val="24"/>
          <w:szCs w:val="24"/>
          <w:lang w:eastAsia="en-US"/>
        </w:rPr>
        <w:t xml:space="preserve"> </w:t>
      </w:r>
      <w:r w:rsidRPr="000164D2">
        <w:rPr>
          <w:sz w:val="24"/>
          <w:szCs w:val="24"/>
          <w:lang w:eastAsia="en-US"/>
        </w:rPr>
        <w:t>требованиям,</w:t>
      </w:r>
      <w:r w:rsidRPr="000164D2">
        <w:rPr>
          <w:spacing w:val="45"/>
          <w:sz w:val="24"/>
          <w:szCs w:val="24"/>
          <w:lang w:eastAsia="en-US"/>
        </w:rPr>
        <w:t xml:space="preserve"> </w:t>
      </w:r>
      <w:r w:rsidRPr="000164D2">
        <w:rPr>
          <w:sz w:val="24"/>
          <w:szCs w:val="24"/>
          <w:lang w:eastAsia="en-US"/>
        </w:rPr>
        <w:t>а</w:t>
      </w:r>
      <w:r w:rsidRPr="000164D2">
        <w:rPr>
          <w:spacing w:val="46"/>
          <w:sz w:val="24"/>
          <w:szCs w:val="24"/>
          <w:lang w:eastAsia="en-US"/>
        </w:rPr>
        <w:t xml:space="preserve"> </w:t>
      </w:r>
      <w:r w:rsidRPr="000164D2">
        <w:rPr>
          <w:sz w:val="24"/>
          <w:szCs w:val="24"/>
          <w:lang w:eastAsia="en-US"/>
        </w:rPr>
        <w:t>также</w:t>
      </w:r>
      <w:r w:rsidRPr="000164D2">
        <w:rPr>
          <w:spacing w:val="45"/>
          <w:sz w:val="24"/>
          <w:szCs w:val="24"/>
          <w:lang w:eastAsia="en-US"/>
        </w:rPr>
        <w:t xml:space="preserve"> </w:t>
      </w:r>
      <w:r w:rsidRPr="000164D2">
        <w:rPr>
          <w:sz w:val="24"/>
          <w:szCs w:val="24"/>
          <w:lang w:eastAsia="en-US"/>
        </w:rPr>
        <w:t>предоставлять</w:t>
      </w:r>
      <w:r w:rsidRPr="000164D2">
        <w:rPr>
          <w:spacing w:val="45"/>
          <w:sz w:val="24"/>
          <w:szCs w:val="24"/>
          <w:lang w:eastAsia="en-US"/>
        </w:rPr>
        <w:t xml:space="preserve"> </w:t>
      </w:r>
      <w:r w:rsidRPr="000164D2">
        <w:rPr>
          <w:sz w:val="24"/>
          <w:szCs w:val="24"/>
          <w:lang w:eastAsia="en-US"/>
        </w:rPr>
        <w:t>оснащение,</w:t>
      </w:r>
      <w:r w:rsidRPr="000164D2">
        <w:rPr>
          <w:spacing w:val="46"/>
          <w:sz w:val="24"/>
          <w:szCs w:val="24"/>
          <w:lang w:eastAsia="en-US"/>
        </w:rPr>
        <w:t xml:space="preserve"> </w:t>
      </w:r>
      <w:r w:rsidRPr="000164D2">
        <w:rPr>
          <w:sz w:val="24"/>
          <w:szCs w:val="24"/>
          <w:lang w:eastAsia="en-US"/>
        </w:rPr>
        <w:t>соответствующее</w:t>
      </w:r>
      <w:r w:rsidRPr="000164D2">
        <w:rPr>
          <w:spacing w:val="45"/>
          <w:sz w:val="24"/>
          <w:szCs w:val="24"/>
          <w:lang w:eastAsia="en-US"/>
        </w:rPr>
        <w:t xml:space="preserve"> </w:t>
      </w:r>
      <w:r w:rsidRPr="000164D2">
        <w:rPr>
          <w:sz w:val="24"/>
          <w:szCs w:val="24"/>
          <w:lang w:eastAsia="en-US"/>
        </w:rPr>
        <w:t>обязательным</w:t>
      </w:r>
      <w:r w:rsidRPr="000164D2">
        <w:rPr>
          <w:spacing w:val="45"/>
          <w:sz w:val="24"/>
          <w:szCs w:val="24"/>
          <w:lang w:eastAsia="en-US"/>
        </w:rPr>
        <w:t xml:space="preserve"> </w:t>
      </w:r>
      <w:r w:rsidRPr="000164D2">
        <w:rPr>
          <w:sz w:val="24"/>
          <w:szCs w:val="24"/>
          <w:lang w:eastAsia="en-US"/>
        </w:rPr>
        <w:t>нормам</w:t>
      </w:r>
      <w:r w:rsidRPr="000164D2">
        <w:rPr>
          <w:spacing w:val="-58"/>
          <w:sz w:val="24"/>
          <w:szCs w:val="24"/>
          <w:lang w:eastAsia="en-US"/>
        </w:rPr>
        <w:t xml:space="preserve"> </w:t>
      </w:r>
      <w:r w:rsidRPr="000164D2">
        <w:rPr>
          <w:sz w:val="24"/>
          <w:szCs w:val="24"/>
          <w:lang w:eastAsia="en-US"/>
        </w:rPr>
        <w:t>и</w:t>
      </w:r>
      <w:r w:rsidRPr="000164D2">
        <w:rPr>
          <w:spacing w:val="-12"/>
          <w:sz w:val="24"/>
          <w:szCs w:val="24"/>
          <w:lang w:eastAsia="en-US"/>
        </w:rPr>
        <w:t xml:space="preserve"> </w:t>
      </w:r>
      <w:r w:rsidRPr="000164D2">
        <w:rPr>
          <w:sz w:val="24"/>
          <w:szCs w:val="24"/>
          <w:lang w:eastAsia="en-US"/>
        </w:rPr>
        <w:t>правилам,</w:t>
      </w:r>
      <w:r w:rsidRPr="000164D2">
        <w:rPr>
          <w:spacing w:val="-11"/>
          <w:sz w:val="24"/>
          <w:szCs w:val="24"/>
          <w:lang w:eastAsia="en-US"/>
        </w:rPr>
        <w:t xml:space="preserve"> </w:t>
      </w:r>
      <w:r w:rsidRPr="000164D2">
        <w:rPr>
          <w:sz w:val="24"/>
          <w:szCs w:val="24"/>
          <w:lang w:eastAsia="en-US"/>
        </w:rPr>
        <w:t>предъявляемым</w:t>
      </w:r>
      <w:r w:rsidRPr="000164D2">
        <w:rPr>
          <w:spacing w:val="-13"/>
          <w:sz w:val="24"/>
          <w:szCs w:val="24"/>
          <w:lang w:eastAsia="en-US"/>
        </w:rPr>
        <w:t xml:space="preserve"> </w:t>
      </w:r>
      <w:r w:rsidRPr="000164D2">
        <w:rPr>
          <w:sz w:val="24"/>
          <w:szCs w:val="24"/>
          <w:lang w:eastAsia="en-US"/>
        </w:rPr>
        <w:t>к</w:t>
      </w:r>
      <w:r w:rsidRPr="000164D2">
        <w:rPr>
          <w:spacing w:val="-10"/>
          <w:sz w:val="24"/>
          <w:szCs w:val="24"/>
          <w:lang w:eastAsia="en-US"/>
        </w:rPr>
        <w:t xml:space="preserve"> </w:t>
      </w:r>
      <w:r w:rsidRPr="000164D2">
        <w:rPr>
          <w:sz w:val="24"/>
          <w:szCs w:val="24"/>
          <w:lang w:eastAsia="en-US"/>
        </w:rPr>
        <w:t>образовательному</w:t>
      </w:r>
      <w:r w:rsidRPr="000164D2">
        <w:rPr>
          <w:spacing w:val="-12"/>
          <w:sz w:val="24"/>
          <w:szCs w:val="24"/>
          <w:lang w:eastAsia="en-US"/>
        </w:rPr>
        <w:t xml:space="preserve"> </w:t>
      </w:r>
      <w:r w:rsidRPr="000164D2">
        <w:rPr>
          <w:sz w:val="24"/>
          <w:szCs w:val="24"/>
          <w:lang w:eastAsia="en-US"/>
        </w:rPr>
        <w:t>процессу.</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Гарантировать</w:t>
      </w:r>
      <w:r w:rsidRPr="000164D2">
        <w:rPr>
          <w:spacing w:val="1"/>
          <w:sz w:val="24"/>
          <w:szCs w:val="24"/>
          <w:lang w:eastAsia="en-US"/>
        </w:rPr>
        <w:t xml:space="preserve"> </w:t>
      </w:r>
      <w:r w:rsidRPr="000164D2">
        <w:rPr>
          <w:sz w:val="24"/>
          <w:szCs w:val="24"/>
          <w:lang w:eastAsia="en-US"/>
        </w:rPr>
        <w:t>предоставление</w:t>
      </w:r>
      <w:r w:rsidRPr="000164D2">
        <w:rPr>
          <w:spacing w:val="1"/>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услуги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полном</w:t>
      </w:r>
      <w:r w:rsidRPr="000164D2">
        <w:rPr>
          <w:spacing w:val="1"/>
          <w:sz w:val="24"/>
          <w:szCs w:val="24"/>
          <w:lang w:eastAsia="en-US"/>
        </w:rPr>
        <w:t xml:space="preserve"> </w:t>
      </w:r>
      <w:r w:rsidRPr="000164D2">
        <w:rPr>
          <w:sz w:val="24"/>
          <w:szCs w:val="24"/>
          <w:lang w:eastAsia="en-US"/>
        </w:rPr>
        <w:t>объеме</w:t>
      </w:r>
      <w:r w:rsidRPr="000164D2">
        <w:rPr>
          <w:spacing w:val="1"/>
          <w:sz w:val="24"/>
          <w:szCs w:val="24"/>
          <w:lang w:eastAsia="en-US"/>
        </w:rPr>
        <w:t xml:space="preserve"> </w:t>
      </w:r>
      <w:r w:rsidRPr="000164D2">
        <w:rPr>
          <w:sz w:val="24"/>
          <w:szCs w:val="24"/>
          <w:lang w:eastAsia="en-US"/>
        </w:rPr>
        <w:t>согласно</w:t>
      </w:r>
      <w:r w:rsidRPr="000164D2">
        <w:rPr>
          <w:spacing w:val="-1"/>
          <w:sz w:val="24"/>
          <w:szCs w:val="24"/>
          <w:lang w:eastAsia="en-US"/>
        </w:rPr>
        <w:t xml:space="preserve"> </w:t>
      </w:r>
      <w:r w:rsidRPr="000164D2">
        <w:rPr>
          <w:sz w:val="24"/>
          <w:szCs w:val="24"/>
          <w:lang w:eastAsia="en-US"/>
        </w:rPr>
        <w:t>учебному плану.</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Предоставлять Заказчику возможность ознакомления с ходом и содержанием</w:t>
      </w:r>
      <w:r w:rsidRPr="000164D2">
        <w:rPr>
          <w:spacing w:val="1"/>
          <w:sz w:val="24"/>
          <w:szCs w:val="24"/>
          <w:lang w:eastAsia="en-US"/>
        </w:rPr>
        <w:t xml:space="preserve"> </w:t>
      </w:r>
      <w:r w:rsidRPr="000164D2">
        <w:rPr>
          <w:sz w:val="24"/>
          <w:szCs w:val="24"/>
          <w:lang w:eastAsia="en-US"/>
        </w:rPr>
        <w:t>образовательного</w:t>
      </w:r>
      <w:r w:rsidRPr="000164D2">
        <w:rPr>
          <w:spacing w:val="-1"/>
          <w:sz w:val="24"/>
          <w:szCs w:val="24"/>
          <w:lang w:eastAsia="en-US"/>
        </w:rPr>
        <w:t xml:space="preserve"> </w:t>
      </w:r>
      <w:r w:rsidRPr="000164D2">
        <w:rPr>
          <w:sz w:val="24"/>
          <w:szCs w:val="24"/>
          <w:lang w:eastAsia="en-US"/>
        </w:rPr>
        <w:t>процесса</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итогами освоения</w:t>
      </w:r>
      <w:r w:rsidRPr="000164D2">
        <w:rPr>
          <w:spacing w:val="-1"/>
          <w:sz w:val="24"/>
          <w:szCs w:val="24"/>
          <w:lang w:eastAsia="en-US"/>
        </w:rPr>
        <w:t xml:space="preserve"> </w:t>
      </w:r>
      <w:r w:rsidRPr="000164D2">
        <w:rPr>
          <w:sz w:val="24"/>
          <w:szCs w:val="24"/>
          <w:lang w:eastAsia="en-US"/>
        </w:rPr>
        <w:t>программы Обучающимся.</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Осуществлять</w:t>
      </w:r>
      <w:r w:rsidRPr="000164D2">
        <w:rPr>
          <w:spacing w:val="1"/>
          <w:sz w:val="24"/>
          <w:szCs w:val="24"/>
          <w:lang w:eastAsia="en-US"/>
        </w:rPr>
        <w:t xml:space="preserve"> </w:t>
      </w:r>
      <w:r w:rsidRPr="000164D2">
        <w:rPr>
          <w:sz w:val="24"/>
          <w:szCs w:val="24"/>
          <w:lang w:eastAsia="en-US"/>
        </w:rPr>
        <w:t>подготовку</w:t>
      </w:r>
      <w:r w:rsidRPr="000164D2">
        <w:rPr>
          <w:spacing w:val="1"/>
          <w:sz w:val="24"/>
          <w:szCs w:val="24"/>
          <w:lang w:eastAsia="en-US"/>
        </w:rPr>
        <w:t xml:space="preserve"> </w:t>
      </w:r>
      <w:r w:rsidRPr="000164D2">
        <w:rPr>
          <w:sz w:val="24"/>
          <w:szCs w:val="24"/>
          <w:lang w:eastAsia="en-US"/>
        </w:rPr>
        <w:t>к</w:t>
      </w:r>
      <w:r w:rsidRPr="000164D2">
        <w:rPr>
          <w:spacing w:val="1"/>
          <w:sz w:val="24"/>
          <w:szCs w:val="24"/>
          <w:lang w:eastAsia="en-US"/>
        </w:rPr>
        <w:t xml:space="preserve"> </w:t>
      </w:r>
      <w:r w:rsidRPr="000164D2">
        <w:rPr>
          <w:sz w:val="24"/>
          <w:szCs w:val="24"/>
          <w:lang w:eastAsia="en-US"/>
        </w:rPr>
        <w:t>участию</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соревнованиях,</w:t>
      </w:r>
      <w:r w:rsidRPr="000164D2">
        <w:rPr>
          <w:spacing w:val="1"/>
          <w:sz w:val="24"/>
          <w:szCs w:val="24"/>
          <w:lang w:eastAsia="en-US"/>
        </w:rPr>
        <w:t xml:space="preserve"> </w:t>
      </w:r>
      <w:r w:rsidRPr="000164D2">
        <w:rPr>
          <w:sz w:val="24"/>
          <w:szCs w:val="24"/>
          <w:lang w:eastAsia="en-US"/>
        </w:rPr>
        <w:t>конкурсах</w:t>
      </w:r>
      <w:r w:rsidRPr="000164D2">
        <w:rPr>
          <w:spacing w:val="-1"/>
          <w:sz w:val="24"/>
          <w:szCs w:val="24"/>
          <w:lang w:eastAsia="en-US"/>
        </w:rPr>
        <w:t xml:space="preserve"> </w:t>
      </w:r>
      <w:r w:rsidRPr="000164D2">
        <w:rPr>
          <w:sz w:val="24"/>
          <w:szCs w:val="24"/>
          <w:lang w:eastAsia="en-US"/>
        </w:rPr>
        <w:t>и олимпиадах различного уровня.</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Сохранять</w:t>
      </w:r>
      <w:r w:rsidRPr="000164D2">
        <w:rPr>
          <w:spacing w:val="60"/>
          <w:sz w:val="24"/>
          <w:szCs w:val="24"/>
          <w:lang w:eastAsia="en-US"/>
        </w:rPr>
        <w:t xml:space="preserve"> </w:t>
      </w:r>
      <w:r w:rsidRPr="000164D2">
        <w:rPr>
          <w:sz w:val="24"/>
          <w:szCs w:val="24"/>
          <w:lang w:eastAsia="en-US"/>
        </w:rPr>
        <w:t>место за Обучающимся в случае</w:t>
      </w:r>
      <w:r w:rsidRPr="000164D2">
        <w:rPr>
          <w:spacing w:val="60"/>
          <w:sz w:val="24"/>
          <w:szCs w:val="24"/>
          <w:lang w:eastAsia="en-US"/>
        </w:rPr>
        <w:t xml:space="preserve"> </w:t>
      </w:r>
      <w:r w:rsidRPr="000164D2">
        <w:rPr>
          <w:sz w:val="24"/>
          <w:szCs w:val="24"/>
          <w:lang w:eastAsia="en-US"/>
        </w:rPr>
        <w:t>его болезни, лечения, карантина</w:t>
      </w:r>
      <w:r w:rsidRPr="000164D2">
        <w:rPr>
          <w:spacing w:val="1"/>
          <w:sz w:val="24"/>
          <w:szCs w:val="24"/>
          <w:lang w:eastAsia="en-US"/>
        </w:rPr>
        <w:t xml:space="preserve">, </w:t>
      </w:r>
      <w:r w:rsidRPr="000164D2">
        <w:rPr>
          <w:sz w:val="24"/>
          <w:szCs w:val="24"/>
          <w:lang w:eastAsia="en-US"/>
        </w:rPr>
        <w:t>пропуска</w:t>
      </w:r>
      <w:r w:rsidRPr="000164D2">
        <w:rPr>
          <w:spacing w:val="-2"/>
          <w:sz w:val="24"/>
          <w:szCs w:val="24"/>
          <w:lang w:eastAsia="en-US"/>
        </w:rPr>
        <w:t xml:space="preserve"> </w:t>
      </w:r>
      <w:r w:rsidRPr="000164D2">
        <w:rPr>
          <w:sz w:val="24"/>
          <w:szCs w:val="24"/>
          <w:lang w:eastAsia="en-US"/>
        </w:rPr>
        <w:t>занятий</w:t>
      </w:r>
      <w:r w:rsidRPr="000164D2">
        <w:rPr>
          <w:spacing w:val="-2"/>
          <w:sz w:val="24"/>
          <w:szCs w:val="24"/>
          <w:lang w:eastAsia="en-US"/>
        </w:rPr>
        <w:t xml:space="preserve"> </w:t>
      </w:r>
      <w:r w:rsidRPr="000164D2">
        <w:rPr>
          <w:sz w:val="24"/>
          <w:szCs w:val="24"/>
          <w:lang w:eastAsia="en-US"/>
        </w:rPr>
        <w:t>по уважительной</w:t>
      </w:r>
      <w:r w:rsidRPr="000164D2">
        <w:rPr>
          <w:spacing w:val="-2"/>
          <w:sz w:val="24"/>
          <w:szCs w:val="24"/>
          <w:lang w:eastAsia="en-US"/>
        </w:rPr>
        <w:t xml:space="preserve"> </w:t>
      </w:r>
      <w:r w:rsidRPr="000164D2">
        <w:rPr>
          <w:sz w:val="24"/>
          <w:szCs w:val="24"/>
          <w:lang w:eastAsia="en-US"/>
        </w:rPr>
        <w:t>причине.</w:t>
      </w: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t>Направить в адрес Заказчика уведомление о возникновении обстоятельств,</w:t>
      </w:r>
      <w:r w:rsidRPr="000164D2">
        <w:rPr>
          <w:spacing w:val="1"/>
          <w:sz w:val="24"/>
          <w:szCs w:val="24"/>
          <w:lang w:eastAsia="en-US"/>
        </w:rPr>
        <w:t xml:space="preserve"> </w:t>
      </w:r>
      <w:r w:rsidRPr="000164D2">
        <w:rPr>
          <w:sz w:val="24"/>
          <w:szCs w:val="24"/>
          <w:lang w:eastAsia="en-US"/>
        </w:rPr>
        <w:t>препятствующих</w:t>
      </w:r>
      <w:r w:rsidRPr="000164D2">
        <w:rPr>
          <w:spacing w:val="1"/>
          <w:sz w:val="24"/>
          <w:szCs w:val="24"/>
          <w:lang w:eastAsia="en-US"/>
        </w:rPr>
        <w:t xml:space="preserve"> </w:t>
      </w:r>
      <w:r w:rsidRPr="000164D2">
        <w:rPr>
          <w:sz w:val="24"/>
          <w:szCs w:val="24"/>
          <w:lang w:eastAsia="en-US"/>
        </w:rPr>
        <w:t>оказанию</w:t>
      </w:r>
      <w:r w:rsidRPr="000164D2">
        <w:rPr>
          <w:spacing w:val="1"/>
          <w:sz w:val="24"/>
          <w:szCs w:val="24"/>
          <w:lang w:eastAsia="en-US"/>
        </w:rPr>
        <w:t xml:space="preserve"> </w:t>
      </w:r>
      <w:r w:rsidRPr="000164D2">
        <w:rPr>
          <w:sz w:val="24"/>
          <w:szCs w:val="24"/>
          <w:lang w:eastAsia="en-US"/>
        </w:rPr>
        <w:t>услуги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очной</w:t>
      </w:r>
      <w:r w:rsidRPr="000164D2">
        <w:rPr>
          <w:spacing w:val="60"/>
          <w:sz w:val="24"/>
          <w:szCs w:val="24"/>
          <w:lang w:eastAsia="en-US"/>
        </w:rPr>
        <w:t xml:space="preserve"> </w:t>
      </w:r>
      <w:r w:rsidRPr="000164D2">
        <w:rPr>
          <w:sz w:val="24"/>
          <w:szCs w:val="24"/>
          <w:lang w:eastAsia="en-US"/>
        </w:rPr>
        <w:t>форме,</w:t>
      </w:r>
      <w:r w:rsidRPr="000164D2">
        <w:rPr>
          <w:spacing w:val="60"/>
          <w:sz w:val="24"/>
          <w:szCs w:val="24"/>
          <w:lang w:eastAsia="en-US"/>
        </w:rPr>
        <w:t xml:space="preserve"> </w:t>
      </w:r>
      <w:r w:rsidRPr="000164D2">
        <w:rPr>
          <w:sz w:val="24"/>
          <w:szCs w:val="24"/>
          <w:lang w:eastAsia="en-US"/>
        </w:rPr>
        <w:t>в</w:t>
      </w:r>
      <w:r w:rsidRPr="000164D2">
        <w:rPr>
          <w:spacing w:val="60"/>
          <w:sz w:val="24"/>
          <w:szCs w:val="24"/>
          <w:lang w:eastAsia="en-US"/>
        </w:rPr>
        <w:t xml:space="preserve"> </w:t>
      </w:r>
      <w:r w:rsidRPr="000164D2">
        <w:rPr>
          <w:sz w:val="24"/>
          <w:szCs w:val="24"/>
          <w:lang w:eastAsia="en-US"/>
        </w:rPr>
        <w:t>течение</w:t>
      </w:r>
      <w:r w:rsidRPr="000164D2">
        <w:rPr>
          <w:spacing w:val="60"/>
          <w:sz w:val="24"/>
          <w:szCs w:val="24"/>
          <w:lang w:eastAsia="en-US"/>
        </w:rPr>
        <w:t xml:space="preserve"> </w:t>
      </w:r>
      <w:r w:rsidRPr="000164D2">
        <w:rPr>
          <w:sz w:val="24"/>
          <w:szCs w:val="24"/>
          <w:lang w:eastAsia="en-US"/>
        </w:rPr>
        <w:t>двух</w:t>
      </w:r>
      <w:r w:rsidRPr="000164D2">
        <w:rPr>
          <w:spacing w:val="60"/>
          <w:sz w:val="24"/>
          <w:szCs w:val="24"/>
          <w:lang w:eastAsia="en-US"/>
        </w:rPr>
        <w:t xml:space="preserve"> </w:t>
      </w:r>
      <w:r w:rsidRPr="000164D2">
        <w:rPr>
          <w:sz w:val="24"/>
          <w:szCs w:val="24"/>
          <w:lang w:eastAsia="en-US"/>
        </w:rPr>
        <w:t>рабочих</w:t>
      </w:r>
      <w:r w:rsidRPr="000164D2">
        <w:rPr>
          <w:spacing w:val="60"/>
          <w:sz w:val="24"/>
          <w:szCs w:val="24"/>
          <w:lang w:eastAsia="en-US"/>
        </w:rPr>
        <w:t xml:space="preserve"> </w:t>
      </w:r>
      <w:r w:rsidRPr="000164D2">
        <w:rPr>
          <w:sz w:val="24"/>
          <w:szCs w:val="24"/>
          <w:lang w:eastAsia="en-US"/>
        </w:rPr>
        <w:t>дней</w:t>
      </w:r>
      <w:r w:rsidRPr="000164D2">
        <w:rPr>
          <w:spacing w:val="60"/>
          <w:sz w:val="24"/>
          <w:szCs w:val="24"/>
          <w:lang w:eastAsia="en-US"/>
        </w:rPr>
        <w:t xml:space="preserve"> </w:t>
      </w:r>
      <w:r w:rsidRPr="000164D2">
        <w:rPr>
          <w:sz w:val="24"/>
          <w:szCs w:val="24"/>
          <w:lang w:eastAsia="en-US"/>
        </w:rPr>
        <w:t>после</w:t>
      </w:r>
      <w:r w:rsidRPr="000164D2">
        <w:rPr>
          <w:spacing w:val="-57"/>
          <w:sz w:val="24"/>
          <w:szCs w:val="24"/>
          <w:lang w:eastAsia="en-US"/>
        </w:rPr>
        <w:t xml:space="preserve">     </w:t>
      </w:r>
      <w:r w:rsidRPr="000164D2">
        <w:rPr>
          <w:sz w:val="24"/>
          <w:szCs w:val="24"/>
          <w:lang w:eastAsia="en-US"/>
        </w:rPr>
        <w:t xml:space="preserve">  их</w:t>
      </w:r>
      <w:r w:rsidRPr="000164D2">
        <w:rPr>
          <w:spacing w:val="-1"/>
          <w:sz w:val="24"/>
          <w:szCs w:val="24"/>
          <w:lang w:eastAsia="en-US"/>
        </w:rPr>
        <w:t xml:space="preserve"> </w:t>
      </w:r>
      <w:r w:rsidRPr="000164D2">
        <w:rPr>
          <w:sz w:val="24"/>
          <w:szCs w:val="24"/>
          <w:lang w:eastAsia="en-US"/>
        </w:rPr>
        <w:t>возникновения.</w:t>
      </w:r>
    </w:p>
    <w:p w:rsidR="00513535" w:rsidRPr="000164D2" w:rsidRDefault="00513535" w:rsidP="000164D2">
      <w:pPr>
        <w:widowControl w:val="0"/>
        <w:tabs>
          <w:tab w:val="left" w:pos="0"/>
        </w:tabs>
        <w:autoSpaceDE w:val="0"/>
        <w:autoSpaceDN w:val="0"/>
        <w:ind w:right="2" w:firstLine="851"/>
        <w:jc w:val="both"/>
        <w:rPr>
          <w:sz w:val="24"/>
          <w:szCs w:val="24"/>
          <w:lang w:eastAsia="en-US"/>
        </w:rPr>
        <w:sectPr w:rsidR="00513535" w:rsidRPr="000164D2" w:rsidSect="00513535">
          <w:pgSz w:w="11910" w:h="16840"/>
          <w:pgMar w:top="1134" w:right="851" w:bottom="1134" w:left="1418" w:header="763" w:footer="0" w:gutter="0"/>
          <w:cols w:space="720"/>
        </w:sectPr>
      </w:pPr>
    </w:p>
    <w:p w:rsidR="00513535" w:rsidRPr="000164D2" w:rsidRDefault="00513535" w:rsidP="00F56FD0">
      <w:pPr>
        <w:widowControl w:val="0"/>
        <w:numPr>
          <w:ilvl w:val="2"/>
          <w:numId w:val="67"/>
        </w:numPr>
        <w:tabs>
          <w:tab w:val="left" w:pos="0"/>
        </w:tabs>
        <w:autoSpaceDE w:val="0"/>
        <w:autoSpaceDN w:val="0"/>
        <w:ind w:left="0" w:right="2" w:firstLine="851"/>
        <w:jc w:val="both"/>
        <w:rPr>
          <w:sz w:val="24"/>
          <w:szCs w:val="24"/>
          <w:lang w:eastAsia="en-US"/>
        </w:rPr>
      </w:pPr>
      <w:r w:rsidRPr="000164D2">
        <w:rPr>
          <w:sz w:val="24"/>
          <w:szCs w:val="24"/>
          <w:lang w:eastAsia="en-US"/>
        </w:rPr>
        <w:lastRenderedPageBreak/>
        <w:t>В</w:t>
      </w:r>
      <w:r w:rsidRPr="000164D2">
        <w:rPr>
          <w:spacing w:val="27"/>
          <w:sz w:val="24"/>
          <w:szCs w:val="24"/>
          <w:lang w:eastAsia="en-US"/>
        </w:rPr>
        <w:t xml:space="preserve"> </w:t>
      </w:r>
      <w:r w:rsidRPr="000164D2">
        <w:rPr>
          <w:sz w:val="24"/>
          <w:szCs w:val="24"/>
          <w:lang w:eastAsia="en-US"/>
        </w:rPr>
        <w:t>случае,</w:t>
      </w:r>
      <w:r w:rsidRPr="000164D2">
        <w:rPr>
          <w:spacing w:val="26"/>
          <w:sz w:val="24"/>
          <w:szCs w:val="24"/>
          <w:lang w:eastAsia="en-US"/>
        </w:rPr>
        <w:t xml:space="preserve"> </w:t>
      </w:r>
      <w:r w:rsidRPr="000164D2">
        <w:rPr>
          <w:sz w:val="24"/>
          <w:szCs w:val="24"/>
          <w:lang w:eastAsia="en-US"/>
        </w:rPr>
        <w:t>предусмотренном</w:t>
      </w:r>
      <w:r w:rsidRPr="000164D2">
        <w:rPr>
          <w:spacing w:val="25"/>
          <w:sz w:val="24"/>
          <w:szCs w:val="24"/>
          <w:lang w:eastAsia="en-US"/>
        </w:rPr>
        <w:t xml:space="preserve"> </w:t>
      </w:r>
      <w:r w:rsidRPr="000164D2">
        <w:rPr>
          <w:sz w:val="24"/>
          <w:szCs w:val="24"/>
          <w:lang w:eastAsia="en-US"/>
        </w:rPr>
        <w:t>п.</w:t>
      </w:r>
      <w:r w:rsidRPr="000164D2">
        <w:rPr>
          <w:spacing w:val="30"/>
          <w:sz w:val="24"/>
          <w:szCs w:val="24"/>
          <w:lang w:eastAsia="en-US"/>
        </w:rPr>
        <w:t xml:space="preserve"> </w:t>
      </w:r>
      <w:r w:rsidRPr="000164D2">
        <w:rPr>
          <w:sz w:val="24"/>
          <w:szCs w:val="24"/>
          <w:lang w:eastAsia="en-US"/>
        </w:rPr>
        <w:t>2.1.11.</w:t>
      </w:r>
      <w:r w:rsidRPr="000164D2">
        <w:rPr>
          <w:spacing w:val="24"/>
          <w:sz w:val="24"/>
          <w:szCs w:val="24"/>
          <w:lang w:eastAsia="en-US"/>
        </w:rPr>
        <w:t xml:space="preserve"> </w:t>
      </w:r>
      <w:r w:rsidRPr="000164D2">
        <w:rPr>
          <w:sz w:val="24"/>
          <w:szCs w:val="24"/>
          <w:lang w:eastAsia="en-US"/>
        </w:rPr>
        <w:t>предложить</w:t>
      </w:r>
      <w:r w:rsidRPr="000164D2">
        <w:rPr>
          <w:spacing w:val="28"/>
          <w:sz w:val="24"/>
          <w:szCs w:val="24"/>
          <w:lang w:eastAsia="en-US"/>
        </w:rPr>
        <w:t xml:space="preserve"> </w:t>
      </w:r>
      <w:r w:rsidRPr="000164D2">
        <w:rPr>
          <w:sz w:val="24"/>
          <w:szCs w:val="24"/>
          <w:lang w:eastAsia="en-US"/>
        </w:rPr>
        <w:t>Обучающемуся</w:t>
      </w:r>
      <w:r w:rsidRPr="000164D2">
        <w:rPr>
          <w:spacing w:val="26"/>
          <w:sz w:val="24"/>
          <w:szCs w:val="24"/>
          <w:lang w:eastAsia="en-US"/>
        </w:rPr>
        <w:t xml:space="preserve"> </w:t>
      </w:r>
      <w:r w:rsidRPr="000164D2">
        <w:rPr>
          <w:sz w:val="24"/>
          <w:szCs w:val="24"/>
          <w:lang w:eastAsia="en-US"/>
        </w:rPr>
        <w:t>оказание</w:t>
      </w:r>
      <w:r w:rsidRPr="000164D2">
        <w:rPr>
          <w:spacing w:val="1"/>
          <w:sz w:val="24"/>
          <w:szCs w:val="24"/>
          <w:lang w:eastAsia="en-US"/>
        </w:rPr>
        <w:t xml:space="preserve"> </w:t>
      </w:r>
      <w:r w:rsidRPr="000164D2">
        <w:rPr>
          <w:sz w:val="24"/>
          <w:szCs w:val="24"/>
          <w:lang w:eastAsia="en-US"/>
        </w:rPr>
        <w:t>образовательной</w:t>
      </w:r>
      <w:r w:rsidRPr="000164D2">
        <w:rPr>
          <w:sz w:val="24"/>
          <w:szCs w:val="24"/>
          <w:lang w:eastAsia="en-US"/>
        </w:rPr>
        <w:tab/>
        <w:t>услуги</w:t>
      </w:r>
      <w:r w:rsidRPr="000164D2">
        <w:rPr>
          <w:sz w:val="24"/>
          <w:szCs w:val="24"/>
          <w:lang w:eastAsia="en-US"/>
        </w:rPr>
        <w:tab/>
        <w:t xml:space="preserve">  по</w:t>
      </w:r>
      <w:r w:rsidRPr="000164D2">
        <w:rPr>
          <w:sz w:val="24"/>
          <w:szCs w:val="24"/>
          <w:lang w:eastAsia="en-US"/>
        </w:rPr>
        <w:tab/>
        <w:t>программе,</w:t>
      </w:r>
      <w:r w:rsidRPr="000164D2">
        <w:rPr>
          <w:sz w:val="24"/>
          <w:szCs w:val="24"/>
          <w:lang w:eastAsia="en-US"/>
        </w:rPr>
        <w:tab/>
        <w:t>указанной</w:t>
      </w:r>
      <w:r w:rsidRPr="000164D2">
        <w:rPr>
          <w:sz w:val="24"/>
          <w:szCs w:val="24"/>
          <w:lang w:eastAsia="en-US"/>
        </w:rPr>
        <w:tab/>
        <w:t>в</w:t>
      </w:r>
      <w:r w:rsidRPr="000164D2">
        <w:rPr>
          <w:sz w:val="24"/>
          <w:szCs w:val="24"/>
          <w:lang w:eastAsia="en-US"/>
        </w:rPr>
        <w:tab/>
        <w:t>п.</w:t>
      </w:r>
      <w:r w:rsidRPr="000164D2">
        <w:rPr>
          <w:sz w:val="24"/>
          <w:szCs w:val="24"/>
          <w:lang w:eastAsia="en-US"/>
        </w:rPr>
        <w:tab/>
        <w:t>2.1.2,</w:t>
      </w:r>
      <w:r w:rsidRPr="000164D2">
        <w:rPr>
          <w:sz w:val="24"/>
          <w:szCs w:val="24"/>
          <w:lang w:eastAsia="en-US"/>
        </w:rPr>
        <w:tab/>
        <w:t xml:space="preserve">или </w:t>
      </w:r>
      <w:r w:rsidRPr="000164D2">
        <w:rPr>
          <w:spacing w:val="-1"/>
          <w:sz w:val="24"/>
          <w:szCs w:val="24"/>
          <w:lang w:eastAsia="en-US"/>
        </w:rPr>
        <w:t>аналогичной</w:t>
      </w:r>
      <w:r w:rsidRPr="000164D2">
        <w:rPr>
          <w:spacing w:val="-57"/>
          <w:sz w:val="24"/>
          <w:szCs w:val="24"/>
          <w:lang w:eastAsia="en-US"/>
        </w:rPr>
        <w:t xml:space="preserve"> </w:t>
      </w:r>
      <w:r w:rsidRPr="000164D2">
        <w:rPr>
          <w:sz w:val="24"/>
          <w:szCs w:val="24"/>
          <w:lang w:eastAsia="en-US"/>
        </w:rPr>
        <w:t>общеобразовательной</w:t>
      </w:r>
      <w:r w:rsidRPr="000164D2">
        <w:rPr>
          <w:spacing w:val="-1"/>
          <w:sz w:val="24"/>
          <w:szCs w:val="24"/>
          <w:lang w:eastAsia="en-US"/>
        </w:rPr>
        <w:t xml:space="preserve"> </w:t>
      </w:r>
      <w:r w:rsidRPr="000164D2">
        <w:rPr>
          <w:sz w:val="24"/>
          <w:szCs w:val="24"/>
          <w:lang w:eastAsia="en-US"/>
        </w:rPr>
        <w:t>программе</w:t>
      </w:r>
      <w:r w:rsidRPr="000164D2">
        <w:rPr>
          <w:spacing w:val="-2"/>
          <w:sz w:val="24"/>
          <w:szCs w:val="24"/>
          <w:lang w:eastAsia="en-US"/>
        </w:rPr>
        <w:t xml:space="preserve"> </w:t>
      </w:r>
      <w:r w:rsidRPr="000164D2">
        <w:rPr>
          <w:sz w:val="24"/>
          <w:szCs w:val="24"/>
          <w:lang w:eastAsia="en-US"/>
        </w:rPr>
        <w:t>той же</w:t>
      </w:r>
      <w:r w:rsidRPr="000164D2">
        <w:rPr>
          <w:spacing w:val="-1"/>
          <w:sz w:val="24"/>
          <w:szCs w:val="24"/>
          <w:lang w:eastAsia="en-US"/>
        </w:rPr>
        <w:t xml:space="preserve"> </w:t>
      </w:r>
      <w:r w:rsidRPr="000164D2">
        <w:rPr>
          <w:sz w:val="24"/>
          <w:szCs w:val="24"/>
          <w:lang w:eastAsia="en-US"/>
        </w:rPr>
        <w:t>направленности в</w:t>
      </w:r>
      <w:r w:rsidRPr="000164D2">
        <w:rPr>
          <w:spacing w:val="-2"/>
          <w:sz w:val="24"/>
          <w:szCs w:val="24"/>
          <w:lang w:eastAsia="en-US"/>
        </w:rPr>
        <w:t xml:space="preserve"> </w:t>
      </w:r>
      <w:r w:rsidRPr="000164D2">
        <w:rPr>
          <w:sz w:val="24"/>
          <w:szCs w:val="24"/>
          <w:lang w:eastAsia="en-US"/>
        </w:rPr>
        <w:t>дистанционной</w:t>
      </w:r>
      <w:r w:rsidRPr="000164D2">
        <w:rPr>
          <w:spacing w:val="-3"/>
          <w:sz w:val="24"/>
          <w:szCs w:val="24"/>
          <w:lang w:eastAsia="en-US"/>
        </w:rPr>
        <w:t xml:space="preserve"> </w:t>
      </w:r>
      <w:r w:rsidRPr="000164D2">
        <w:rPr>
          <w:sz w:val="24"/>
          <w:szCs w:val="24"/>
          <w:lang w:eastAsia="en-US"/>
        </w:rPr>
        <w:t>форме.</w:t>
      </w:r>
    </w:p>
    <w:p w:rsidR="00513535" w:rsidRPr="000164D2" w:rsidRDefault="00513535" w:rsidP="00F56FD0">
      <w:pPr>
        <w:widowControl w:val="0"/>
        <w:numPr>
          <w:ilvl w:val="1"/>
          <w:numId w:val="68"/>
        </w:numPr>
        <w:tabs>
          <w:tab w:val="left" w:pos="0"/>
          <w:tab w:val="left" w:pos="1078"/>
        </w:tabs>
        <w:autoSpaceDE w:val="0"/>
        <w:autoSpaceDN w:val="0"/>
        <w:ind w:left="0" w:right="2" w:firstLine="851"/>
        <w:jc w:val="left"/>
        <w:outlineLvl w:val="1"/>
        <w:rPr>
          <w:bCs/>
          <w:sz w:val="24"/>
          <w:szCs w:val="24"/>
          <w:lang w:eastAsia="en-US"/>
        </w:rPr>
      </w:pPr>
      <w:r w:rsidRPr="000164D2">
        <w:rPr>
          <w:bCs/>
          <w:sz w:val="24"/>
          <w:szCs w:val="24"/>
          <w:lang w:eastAsia="en-US"/>
        </w:rPr>
        <w:t>Исполнитель</w:t>
      </w:r>
      <w:r w:rsidRPr="000164D2">
        <w:rPr>
          <w:bCs/>
          <w:spacing w:val="-4"/>
          <w:sz w:val="24"/>
          <w:szCs w:val="24"/>
          <w:lang w:eastAsia="en-US"/>
        </w:rPr>
        <w:t xml:space="preserve"> </w:t>
      </w:r>
      <w:r w:rsidRPr="000164D2">
        <w:rPr>
          <w:bCs/>
          <w:sz w:val="24"/>
          <w:szCs w:val="24"/>
          <w:lang w:eastAsia="en-US"/>
        </w:rPr>
        <w:t>вправе:</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Определять программу развития Организации, содержание, формы и методы</w:t>
      </w:r>
      <w:r w:rsidRPr="000164D2">
        <w:rPr>
          <w:spacing w:val="1"/>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работы,</w:t>
      </w:r>
      <w:r w:rsidRPr="000164D2">
        <w:rPr>
          <w:spacing w:val="1"/>
          <w:sz w:val="24"/>
          <w:szCs w:val="24"/>
          <w:lang w:eastAsia="en-US"/>
        </w:rPr>
        <w:t xml:space="preserve"> </w:t>
      </w:r>
      <w:r w:rsidRPr="000164D2">
        <w:rPr>
          <w:sz w:val="24"/>
          <w:szCs w:val="24"/>
          <w:lang w:eastAsia="en-US"/>
        </w:rPr>
        <w:t>корректировать</w:t>
      </w:r>
      <w:r w:rsidRPr="000164D2">
        <w:rPr>
          <w:spacing w:val="1"/>
          <w:sz w:val="24"/>
          <w:szCs w:val="24"/>
          <w:lang w:eastAsia="en-US"/>
        </w:rPr>
        <w:t xml:space="preserve"> </w:t>
      </w:r>
      <w:r w:rsidRPr="000164D2">
        <w:rPr>
          <w:sz w:val="24"/>
          <w:szCs w:val="24"/>
          <w:lang w:eastAsia="en-US"/>
        </w:rPr>
        <w:t>учебный</w:t>
      </w:r>
      <w:r w:rsidRPr="000164D2">
        <w:rPr>
          <w:spacing w:val="1"/>
          <w:sz w:val="24"/>
          <w:szCs w:val="24"/>
          <w:lang w:eastAsia="en-US"/>
        </w:rPr>
        <w:t xml:space="preserve"> </w:t>
      </w:r>
      <w:r w:rsidRPr="000164D2">
        <w:rPr>
          <w:sz w:val="24"/>
          <w:szCs w:val="24"/>
          <w:lang w:eastAsia="en-US"/>
        </w:rPr>
        <w:t>план,</w:t>
      </w:r>
      <w:r w:rsidRPr="000164D2">
        <w:rPr>
          <w:spacing w:val="1"/>
          <w:sz w:val="24"/>
          <w:szCs w:val="24"/>
          <w:lang w:eastAsia="en-US"/>
        </w:rPr>
        <w:t xml:space="preserve"> </w:t>
      </w:r>
      <w:r w:rsidRPr="000164D2">
        <w:rPr>
          <w:sz w:val="24"/>
          <w:szCs w:val="24"/>
          <w:lang w:eastAsia="en-US"/>
        </w:rPr>
        <w:t>выбирать</w:t>
      </w:r>
      <w:r w:rsidRPr="000164D2">
        <w:rPr>
          <w:spacing w:val="1"/>
          <w:sz w:val="24"/>
          <w:szCs w:val="24"/>
          <w:lang w:eastAsia="en-US"/>
        </w:rPr>
        <w:t xml:space="preserve"> </w:t>
      </w:r>
      <w:r w:rsidRPr="000164D2">
        <w:rPr>
          <w:sz w:val="24"/>
          <w:szCs w:val="24"/>
          <w:lang w:eastAsia="en-US"/>
        </w:rPr>
        <w:t>дополнительные</w:t>
      </w:r>
      <w:r w:rsidRPr="000164D2">
        <w:rPr>
          <w:spacing w:val="1"/>
          <w:sz w:val="24"/>
          <w:szCs w:val="24"/>
          <w:lang w:eastAsia="en-US"/>
        </w:rPr>
        <w:t xml:space="preserve"> </w:t>
      </w:r>
      <w:r w:rsidRPr="000164D2">
        <w:rPr>
          <w:sz w:val="24"/>
          <w:szCs w:val="24"/>
          <w:lang w:eastAsia="en-US"/>
        </w:rPr>
        <w:lastRenderedPageBreak/>
        <w:t>образовательные</w:t>
      </w:r>
      <w:r w:rsidRPr="000164D2">
        <w:rPr>
          <w:spacing w:val="-3"/>
          <w:sz w:val="24"/>
          <w:szCs w:val="24"/>
          <w:lang w:eastAsia="en-US"/>
        </w:rPr>
        <w:t xml:space="preserve"> </w:t>
      </w:r>
      <w:r w:rsidRPr="000164D2">
        <w:rPr>
          <w:sz w:val="24"/>
          <w:szCs w:val="24"/>
          <w:lang w:eastAsia="en-US"/>
        </w:rPr>
        <w:t>программы, методические</w:t>
      </w:r>
      <w:r w:rsidRPr="000164D2">
        <w:rPr>
          <w:spacing w:val="-1"/>
          <w:sz w:val="24"/>
          <w:szCs w:val="24"/>
          <w:lang w:eastAsia="en-US"/>
        </w:rPr>
        <w:t xml:space="preserve"> </w:t>
      </w:r>
      <w:r w:rsidRPr="000164D2">
        <w:rPr>
          <w:sz w:val="24"/>
          <w:szCs w:val="24"/>
          <w:lang w:eastAsia="en-US"/>
        </w:rPr>
        <w:t>пособия.</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 xml:space="preserve">Устанавливать   </w:t>
      </w:r>
      <w:r w:rsidRPr="000164D2">
        <w:rPr>
          <w:spacing w:val="1"/>
          <w:sz w:val="24"/>
          <w:szCs w:val="24"/>
          <w:lang w:eastAsia="en-US"/>
        </w:rPr>
        <w:t xml:space="preserve"> </w:t>
      </w:r>
      <w:r w:rsidRPr="000164D2">
        <w:rPr>
          <w:sz w:val="24"/>
          <w:szCs w:val="24"/>
          <w:lang w:eastAsia="en-US"/>
        </w:rPr>
        <w:t>режим     работы     Организации     (расписание     занятий,</w:t>
      </w:r>
      <w:r w:rsidRPr="000164D2">
        <w:rPr>
          <w:spacing w:val="1"/>
          <w:sz w:val="24"/>
          <w:szCs w:val="24"/>
          <w:lang w:eastAsia="en-US"/>
        </w:rPr>
        <w:t xml:space="preserve"> </w:t>
      </w:r>
      <w:r w:rsidRPr="000164D2">
        <w:rPr>
          <w:sz w:val="24"/>
          <w:szCs w:val="24"/>
          <w:lang w:eastAsia="en-US"/>
        </w:rPr>
        <w:t>их</w:t>
      </w:r>
      <w:r w:rsidRPr="000164D2">
        <w:rPr>
          <w:spacing w:val="-4"/>
          <w:sz w:val="24"/>
          <w:szCs w:val="24"/>
          <w:lang w:eastAsia="en-US"/>
        </w:rPr>
        <w:t xml:space="preserve"> </w:t>
      </w:r>
      <w:r w:rsidRPr="000164D2">
        <w:rPr>
          <w:sz w:val="24"/>
          <w:szCs w:val="24"/>
          <w:lang w:eastAsia="en-US"/>
        </w:rPr>
        <w:t>сменность,</w:t>
      </w:r>
      <w:r w:rsidRPr="000164D2">
        <w:rPr>
          <w:spacing w:val="-3"/>
          <w:sz w:val="24"/>
          <w:szCs w:val="24"/>
          <w:lang w:eastAsia="en-US"/>
        </w:rPr>
        <w:t xml:space="preserve"> </w:t>
      </w:r>
      <w:r w:rsidRPr="000164D2">
        <w:rPr>
          <w:sz w:val="24"/>
          <w:szCs w:val="24"/>
          <w:lang w:eastAsia="en-US"/>
        </w:rPr>
        <w:t>продолжительность</w:t>
      </w:r>
      <w:r w:rsidRPr="000164D2">
        <w:rPr>
          <w:spacing w:val="-2"/>
          <w:sz w:val="24"/>
          <w:szCs w:val="24"/>
          <w:lang w:eastAsia="en-US"/>
        </w:rPr>
        <w:t xml:space="preserve"> </w:t>
      </w:r>
      <w:r w:rsidRPr="000164D2">
        <w:rPr>
          <w:sz w:val="24"/>
          <w:szCs w:val="24"/>
          <w:lang w:eastAsia="en-US"/>
        </w:rPr>
        <w:t>учебной</w:t>
      </w:r>
      <w:r w:rsidRPr="000164D2">
        <w:rPr>
          <w:spacing w:val="-4"/>
          <w:sz w:val="24"/>
          <w:szCs w:val="24"/>
          <w:lang w:eastAsia="en-US"/>
        </w:rPr>
        <w:t xml:space="preserve"> </w:t>
      </w:r>
      <w:r w:rsidRPr="000164D2">
        <w:rPr>
          <w:sz w:val="24"/>
          <w:szCs w:val="24"/>
          <w:lang w:eastAsia="en-US"/>
        </w:rPr>
        <w:t>недели</w:t>
      </w:r>
      <w:r w:rsidRPr="000164D2">
        <w:rPr>
          <w:spacing w:val="-2"/>
          <w:sz w:val="24"/>
          <w:szCs w:val="24"/>
          <w:lang w:eastAsia="en-US"/>
        </w:rPr>
        <w:t xml:space="preserve"> </w:t>
      </w:r>
      <w:r w:rsidRPr="000164D2">
        <w:rPr>
          <w:sz w:val="24"/>
          <w:szCs w:val="24"/>
          <w:lang w:eastAsia="en-US"/>
        </w:rPr>
        <w:t>и</w:t>
      </w:r>
      <w:r w:rsidRPr="000164D2">
        <w:rPr>
          <w:spacing w:val="-3"/>
          <w:sz w:val="24"/>
          <w:szCs w:val="24"/>
          <w:lang w:eastAsia="en-US"/>
        </w:rPr>
        <w:t xml:space="preserve"> </w:t>
      </w:r>
      <w:r w:rsidRPr="000164D2">
        <w:rPr>
          <w:sz w:val="24"/>
          <w:szCs w:val="24"/>
          <w:lang w:eastAsia="en-US"/>
        </w:rPr>
        <w:t>т.д.)</w:t>
      </w:r>
      <w:r w:rsidRPr="000164D2">
        <w:rPr>
          <w:spacing w:val="-3"/>
          <w:sz w:val="24"/>
          <w:szCs w:val="24"/>
          <w:lang w:eastAsia="en-US"/>
        </w:rPr>
        <w:t xml:space="preserve"> </w:t>
      </w:r>
      <w:r w:rsidRPr="000164D2">
        <w:rPr>
          <w:sz w:val="24"/>
          <w:szCs w:val="24"/>
          <w:lang w:eastAsia="en-US"/>
        </w:rPr>
        <w:t>в</w:t>
      </w:r>
      <w:r w:rsidRPr="000164D2">
        <w:rPr>
          <w:spacing w:val="-4"/>
          <w:sz w:val="24"/>
          <w:szCs w:val="24"/>
          <w:lang w:eastAsia="en-US"/>
        </w:rPr>
        <w:t xml:space="preserve"> </w:t>
      </w:r>
      <w:r w:rsidRPr="000164D2">
        <w:rPr>
          <w:sz w:val="24"/>
          <w:szCs w:val="24"/>
          <w:lang w:eastAsia="en-US"/>
        </w:rPr>
        <w:t>соответствии</w:t>
      </w:r>
      <w:r w:rsidRPr="000164D2">
        <w:rPr>
          <w:spacing w:val="-4"/>
          <w:sz w:val="24"/>
          <w:szCs w:val="24"/>
          <w:lang w:eastAsia="en-US"/>
        </w:rPr>
        <w:t xml:space="preserve"> </w:t>
      </w:r>
      <w:r w:rsidRPr="000164D2">
        <w:rPr>
          <w:sz w:val="24"/>
          <w:szCs w:val="24"/>
          <w:lang w:eastAsia="en-US"/>
        </w:rPr>
        <w:t>с</w:t>
      </w:r>
      <w:r w:rsidRPr="000164D2">
        <w:rPr>
          <w:spacing w:val="-4"/>
          <w:sz w:val="24"/>
          <w:szCs w:val="24"/>
          <w:lang w:eastAsia="en-US"/>
        </w:rPr>
        <w:t xml:space="preserve"> </w:t>
      </w:r>
      <w:r w:rsidRPr="000164D2">
        <w:rPr>
          <w:sz w:val="24"/>
          <w:szCs w:val="24"/>
          <w:lang w:eastAsia="en-US"/>
        </w:rPr>
        <w:t>Уставом.</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Поощрять</w:t>
      </w:r>
      <w:r w:rsidRPr="000164D2">
        <w:rPr>
          <w:spacing w:val="33"/>
          <w:sz w:val="24"/>
          <w:szCs w:val="24"/>
          <w:lang w:eastAsia="en-US"/>
        </w:rPr>
        <w:t xml:space="preserve"> </w:t>
      </w:r>
      <w:r w:rsidRPr="000164D2">
        <w:rPr>
          <w:sz w:val="24"/>
          <w:szCs w:val="24"/>
          <w:lang w:eastAsia="en-US"/>
        </w:rPr>
        <w:t>Обучающегося</w:t>
      </w:r>
      <w:r w:rsidRPr="000164D2">
        <w:rPr>
          <w:spacing w:val="32"/>
          <w:sz w:val="24"/>
          <w:szCs w:val="24"/>
          <w:lang w:eastAsia="en-US"/>
        </w:rPr>
        <w:t xml:space="preserve"> </w:t>
      </w:r>
      <w:r w:rsidRPr="000164D2">
        <w:rPr>
          <w:sz w:val="24"/>
          <w:szCs w:val="24"/>
          <w:lang w:eastAsia="en-US"/>
        </w:rPr>
        <w:t>или</w:t>
      </w:r>
      <w:r w:rsidRPr="000164D2">
        <w:rPr>
          <w:spacing w:val="33"/>
          <w:sz w:val="24"/>
          <w:szCs w:val="24"/>
          <w:lang w:eastAsia="en-US"/>
        </w:rPr>
        <w:t xml:space="preserve"> </w:t>
      </w:r>
      <w:r w:rsidRPr="000164D2">
        <w:rPr>
          <w:sz w:val="24"/>
          <w:szCs w:val="24"/>
          <w:lang w:eastAsia="en-US"/>
        </w:rPr>
        <w:t>применять</w:t>
      </w:r>
      <w:r w:rsidRPr="000164D2">
        <w:rPr>
          <w:spacing w:val="31"/>
          <w:sz w:val="24"/>
          <w:szCs w:val="24"/>
          <w:lang w:eastAsia="en-US"/>
        </w:rPr>
        <w:t xml:space="preserve"> </w:t>
      </w:r>
      <w:r w:rsidRPr="000164D2">
        <w:rPr>
          <w:sz w:val="24"/>
          <w:szCs w:val="24"/>
          <w:lang w:eastAsia="en-US"/>
        </w:rPr>
        <w:t>меры</w:t>
      </w:r>
      <w:r w:rsidRPr="000164D2">
        <w:rPr>
          <w:spacing w:val="33"/>
          <w:sz w:val="24"/>
          <w:szCs w:val="24"/>
          <w:lang w:eastAsia="en-US"/>
        </w:rPr>
        <w:t xml:space="preserve"> </w:t>
      </w:r>
      <w:r w:rsidRPr="000164D2">
        <w:rPr>
          <w:sz w:val="24"/>
          <w:szCs w:val="24"/>
          <w:lang w:eastAsia="en-US"/>
        </w:rPr>
        <w:t>дисциплинарного</w:t>
      </w:r>
      <w:r w:rsidRPr="000164D2">
        <w:rPr>
          <w:spacing w:val="30"/>
          <w:sz w:val="24"/>
          <w:szCs w:val="24"/>
          <w:lang w:eastAsia="en-US"/>
        </w:rPr>
        <w:t xml:space="preserve"> </w:t>
      </w:r>
      <w:r w:rsidRPr="000164D2">
        <w:rPr>
          <w:sz w:val="24"/>
          <w:szCs w:val="24"/>
          <w:lang w:eastAsia="en-US"/>
        </w:rPr>
        <w:t>взыскания</w:t>
      </w:r>
      <w:r w:rsidRPr="000164D2">
        <w:rPr>
          <w:spacing w:val="-58"/>
          <w:sz w:val="24"/>
          <w:szCs w:val="24"/>
          <w:lang w:eastAsia="en-US"/>
        </w:rPr>
        <w:t xml:space="preserve"> </w:t>
      </w:r>
      <w:r w:rsidRPr="000164D2">
        <w:rPr>
          <w:sz w:val="24"/>
          <w:szCs w:val="24"/>
          <w:lang w:eastAsia="en-US"/>
        </w:rPr>
        <w:t xml:space="preserve"> в</w:t>
      </w:r>
      <w:r w:rsidRPr="000164D2">
        <w:rPr>
          <w:spacing w:val="-3"/>
          <w:sz w:val="24"/>
          <w:szCs w:val="24"/>
          <w:lang w:eastAsia="en-US"/>
        </w:rPr>
        <w:t xml:space="preserve"> </w:t>
      </w:r>
      <w:r w:rsidRPr="000164D2">
        <w:rPr>
          <w:sz w:val="24"/>
          <w:szCs w:val="24"/>
          <w:lang w:eastAsia="en-US"/>
        </w:rPr>
        <w:t>соответствии</w:t>
      </w:r>
      <w:r w:rsidRPr="000164D2">
        <w:rPr>
          <w:spacing w:val="-2"/>
          <w:sz w:val="24"/>
          <w:szCs w:val="24"/>
          <w:lang w:eastAsia="en-US"/>
        </w:rPr>
        <w:t xml:space="preserve"> </w:t>
      </w:r>
      <w:r w:rsidRPr="000164D2">
        <w:rPr>
          <w:sz w:val="24"/>
          <w:szCs w:val="24"/>
          <w:lang w:eastAsia="en-US"/>
        </w:rPr>
        <w:t>с</w:t>
      </w:r>
      <w:r w:rsidRPr="000164D2">
        <w:rPr>
          <w:spacing w:val="-3"/>
          <w:sz w:val="24"/>
          <w:szCs w:val="24"/>
          <w:lang w:eastAsia="en-US"/>
        </w:rPr>
        <w:t xml:space="preserve"> </w:t>
      </w:r>
      <w:r w:rsidRPr="000164D2">
        <w:rPr>
          <w:sz w:val="24"/>
          <w:szCs w:val="24"/>
          <w:lang w:eastAsia="en-US"/>
        </w:rPr>
        <w:t>Уставом</w:t>
      </w:r>
      <w:r w:rsidRPr="000164D2">
        <w:rPr>
          <w:spacing w:val="-3"/>
          <w:sz w:val="24"/>
          <w:szCs w:val="24"/>
          <w:lang w:eastAsia="en-US"/>
        </w:rPr>
        <w:t xml:space="preserve"> </w:t>
      </w:r>
      <w:r w:rsidRPr="000164D2">
        <w:rPr>
          <w:sz w:val="24"/>
          <w:szCs w:val="24"/>
          <w:lang w:eastAsia="en-US"/>
        </w:rPr>
        <w:t>и</w:t>
      </w:r>
      <w:r w:rsidRPr="000164D2">
        <w:rPr>
          <w:spacing w:val="-2"/>
          <w:sz w:val="24"/>
          <w:szCs w:val="24"/>
          <w:lang w:eastAsia="en-US"/>
        </w:rPr>
        <w:t xml:space="preserve"> </w:t>
      </w:r>
      <w:r w:rsidRPr="000164D2">
        <w:rPr>
          <w:sz w:val="24"/>
          <w:szCs w:val="24"/>
          <w:lang w:eastAsia="en-US"/>
        </w:rPr>
        <w:t>Правилами</w:t>
      </w:r>
      <w:r w:rsidRPr="000164D2">
        <w:rPr>
          <w:spacing w:val="-2"/>
          <w:sz w:val="24"/>
          <w:szCs w:val="24"/>
          <w:lang w:eastAsia="en-US"/>
        </w:rPr>
        <w:t xml:space="preserve"> </w:t>
      </w:r>
      <w:r w:rsidRPr="000164D2">
        <w:rPr>
          <w:sz w:val="24"/>
          <w:szCs w:val="24"/>
          <w:lang w:eastAsia="en-US"/>
        </w:rPr>
        <w:t>внутреннего</w:t>
      </w:r>
      <w:r w:rsidRPr="000164D2">
        <w:rPr>
          <w:spacing w:val="-2"/>
          <w:sz w:val="24"/>
          <w:szCs w:val="24"/>
          <w:lang w:eastAsia="en-US"/>
        </w:rPr>
        <w:t xml:space="preserve"> </w:t>
      </w:r>
      <w:r w:rsidRPr="000164D2">
        <w:rPr>
          <w:sz w:val="24"/>
          <w:szCs w:val="24"/>
          <w:lang w:eastAsia="en-US"/>
        </w:rPr>
        <w:t>распорядка</w:t>
      </w:r>
      <w:r w:rsidRPr="000164D2">
        <w:rPr>
          <w:spacing w:val="-3"/>
          <w:sz w:val="24"/>
          <w:szCs w:val="24"/>
          <w:lang w:eastAsia="en-US"/>
        </w:rPr>
        <w:t xml:space="preserve"> </w:t>
      </w:r>
      <w:r w:rsidRPr="000164D2">
        <w:rPr>
          <w:sz w:val="24"/>
          <w:szCs w:val="24"/>
          <w:lang w:eastAsia="en-US"/>
        </w:rPr>
        <w:t>Организации.</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Привлекать Заказчика к ответственности в случае причинения Организации</w:t>
      </w:r>
      <w:r w:rsidRPr="000164D2">
        <w:rPr>
          <w:spacing w:val="1"/>
          <w:sz w:val="24"/>
          <w:szCs w:val="24"/>
          <w:lang w:eastAsia="en-US"/>
        </w:rPr>
        <w:t xml:space="preserve"> </w:t>
      </w:r>
      <w:r w:rsidRPr="000164D2">
        <w:rPr>
          <w:sz w:val="24"/>
          <w:szCs w:val="24"/>
          <w:lang w:eastAsia="en-US"/>
        </w:rPr>
        <w:t>имущественного</w:t>
      </w:r>
      <w:r w:rsidRPr="000164D2">
        <w:rPr>
          <w:spacing w:val="1"/>
          <w:sz w:val="24"/>
          <w:szCs w:val="24"/>
          <w:lang w:eastAsia="en-US"/>
        </w:rPr>
        <w:t xml:space="preserve"> </w:t>
      </w:r>
      <w:r w:rsidRPr="000164D2">
        <w:rPr>
          <w:sz w:val="24"/>
          <w:szCs w:val="24"/>
          <w:lang w:eastAsia="en-US"/>
        </w:rPr>
        <w:t>вреда</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вине</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соответствии</w:t>
      </w:r>
      <w:r w:rsidRPr="000164D2">
        <w:rPr>
          <w:spacing w:val="1"/>
          <w:sz w:val="24"/>
          <w:szCs w:val="24"/>
          <w:lang w:eastAsia="en-US"/>
        </w:rPr>
        <w:t xml:space="preserve"> </w:t>
      </w:r>
      <w:r w:rsidRPr="000164D2">
        <w:rPr>
          <w:sz w:val="24"/>
          <w:szCs w:val="24"/>
          <w:lang w:eastAsia="en-US"/>
        </w:rPr>
        <w:t>с</w:t>
      </w:r>
      <w:r w:rsidRPr="000164D2">
        <w:rPr>
          <w:spacing w:val="1"/>
          <w:sz w:val="24"/>
          <w:szCs w:val="24"/>
          <w:lang w:eastAsia="en-US"/>
        </w:rPr>
        <w:t xml:space="preserve"> </w:t>
      </w:r>
      <w:r w:rsidRPr="000164D2">
        <w:rPr>
          <w:sz w:val="24"/>
          <w:szCs w:val="24"/>
          <w:lang w:eastAsia="en-US"/>
        </w:rPr>
        <w:t>действующим</w:t>
      </w:r>
      <w:r w:rsidRPr="000164D2">
        <w:rPr>
          <w:spacing w:val="1"/>
          <w:sz w:val="24"/>
          <w:szCs w:val="24"/>
          <w:lang w:eastAsia="en-US"/>
        </w:rPr>
        <w:t xml:space="preserve"> </w:t>
      </w:r>
      <w:r w:rsidRPr="000164D2">
        <w:rPr>
          <w:sz w:val="24"/>
          <w:szCs w:val="24"/>
          <w:lang w:eastAsia="en-US"/>
        </w:rPr>
        <w:t>законодательством.</w:t>
      </w:r>
    </w:p>
    <w:p w:rsidR="00513535" w:rsidRPr="000164D2" w:rsidRDefault="00513535" w:rsidP="00F56FD0">
      <w:pPr>
        <w:widowControl w:val="0"/>
        <w:numPr>
          <w:ilvl w:val="1"/>
          <w:numId w:val="68"/>
        </w:numPr>
        <w:tabs>
          <w:tab w:val="left" w:pos="0"/>
          <w:tab w:val="left" w:pos="1786"/>
        </w:tabs>
        <w:autoSpaceDE w:val="0"/>
        <w:autoSpaceDN w:val="0"/>
        <w:ind w:left="0" w:right="2" w:firstLine="851"/>
        <w:jc w:val="both"/>
        <w:outlineLvl w:val="1"/>
        <w:rPr>
          <w:bCs/>
          <w:sz w:val="24"/>
          <w:szCs w:val="24"/>
          <w:lang w:eastAsia="en-US"/>
        </w:rPr>
      </w:pPr>
      <w:r w:rsidRPr="000164D2">
        <w:rPr>
          <w:bCs/>
          <w:sz w:val="24"/>
          <w:szCs w:val="24"/>
          <w:lang w:eastAsia="en-US"/>
        </w:rPr>
        <w:t>Заказчик</w:t>
      </w:r>
      <w:r w:rsidRPr="000164D2">
        <w:rPr>
          <w:bCs/>
          <w:spacing w:val="-3"/>
          <w:sz w:val="24"/>
          <w:szCs w:val="24"/>
          <w:lang w:eastAsia="en-US"/>
        </w:rPr>
        <w:t xml:space="preserve"> </w:t>
      </w:r>
      <w:r w:rsidRPr="000164D2">
        <w:rPr>
          <w:bCs/>
          <w:sz w:val="24"/>
          <w:szCs w:val="24"/>
          <w:lang w:eastAsia="en-US"/>
        </w:rPr>
        <w:t>(Обучающийся)</w:t>
      </w:r>
      <w:r w:rsidRPr="000164D2">
        <w:rPr>
          <w:bCs/>
          <w:spacing w:val="-3"/>
          <w:sz w:val="24"/>
          <w:szCs w:val="24"/>
          <w:lang w:eastAsia="en-US"/>
        </w:rPr>
        <w:t xml:space="preserve"> </w:t>
      </w:r>
      <w:r w:rsidRPr="000164D2">
        <w:rPr>
          <w:bCs/>
          <w:sz w:val="24"/>
          <w:szCs w:val="24"/>
          <w:lang w:eastAsia="en-US"/>
        </w:rPr>
        <w:t>обязан:</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Соблюдать</w:t>
      </w:r>
      <w:r w:rsidRPr="000164D2">
        <w:rPr>
          <w:spacing w:val="-4"/>
          <w:sz w:val="24"/>
          <w:szCs w:val="24"/>
          <w:lang w:eastAsia="en-US"/>
        </w:rPr>
        <w:t xml:space="preserve"> </w:t>
      </w:r>
      <w:r w:rsidRPr="000164D2">
        <w:rPr>
          <w:sz w:val="24"/>
          <w:szCs w:val="24"/>
          <w:lang w:eastAsia="en-US"/>
        </w:rPr>
        <w:t>Правила</w:t>
      </w:r>
      <w:r w:rsidRPr="000164D2">
        <w:rPr>
          <w:spacing w:val="-6"/>
          <w:sz w:val="24"/>
          <w:szCs w:val="24"/>
          <w:lang w:eastAsia="en-US"/>
        </w:rPr>
        <w:t xml:space="preserve"> </w:t>
      </w:r>
      <w:r w:rsidRPr="000164D2">
        <w:rPr>
          <w:sz w:val="24"/>
          <w:szCs w:val="24"/>
          <w:lang w:eastAsia="en-US"/>
        </w:rPr>
        <w:t>внутреннего</w:t>
      </w:r>
      <w:r w:rsidRPr="000164D2">
        <w:rPr>
          <w:spacing w:val="-5"/>
          <w:sz w:val="24"/>
          <w:szCs w:val="24"/>
          <w:lang w:eastAsia="en-US"/>
        </w:rPr>
        <w:t xml:space="preserve"> </w:t>
      </w:r>
      <w:r w:rsidRPr="000164D2">
        <w:rPr>
          <w:sz w:val="24"/>
          <w:szCs w:val="24"/>
          <w:lang w:eastAsia="en-US"/>
        </w:rPr>
        <w:t>распорядка</w:t>
      </w:r>
      <w:r w:rsidRPr="000164D2">
        <w:rPr>
          <w:spacing w:val="-5"/>
          <w:sz w:val="24"/>
          <w:szCs w:val="24"/>
          <w:lang w:eastAsia="en-US"/>
        </w:rPr>
        <w:t xml:space="preserve"> </w:t>
      </w:r>
      <w:r w:rsidRPr="000164D2">
        <w:rPr>
          <w:sz w:val="24"/>
          <w:szCs w:val="24"/>
          <w:lang w:eastAsia="en-US"/>
        </w:rPr>
        <w:t>Организации</w:t>
      </w:r>
      <w:r w:rsidRPr="000164D2">
        <w:rPr>
          <w:spacing w:val="-4"/>
          <w:sz w:val="24"/>
          <w:szCs w:val="24"/>
          <w:lang w:eastAsia="en-US"/>
        </w:rPr>
        <w:t xml:space="preserve"> </w:t>
      </w:r>
      <w:r w:rsidRPr="000164D2">
        <w:rPr>
          <w:sz w:val="24"/>
          <w:szCs w:val="24"/>
          <w:lang w:eastAsia="en-US"/>
        </w:rPr>
        <w:t>и</w:t>
      </w:r>
      <w:r w:rsidRPr="000164D2">
        <w:rPr>
          <w:spacing w:val="-4"/>
          <w:sz w:val="24"/>
          <w:szCs w:val="24"/>
          <w:lang w:eastAsia="en-US"/>
        </w:rPr>
        <w:t xml:space="preserve"> </w:t>
      </w:r>
      <w:r w:rsidRPr="000164D2">
        <w:rPr>
          <w:sz w:val="24"/>
          <w:szCs w:val="24"/>
          <w:lang w:eastAsia="en-US"/>
        </w:rPr>
        <w:t>следовать</w:t>
      </w:r>
      <w:r w:rsidRPr="000164D2">
        <w:rPr>
          <w:spacing w:val="-4"/>
          <w:sz w:val="24"/>
          <w:szCs w:val="24"/>
          <w:lang w:eastAsia="en-US"/>
        </w:rPr>
        <w:t xml:space="preserve"> </w:t>
      </w:r>
      <w:r w:rsidRPr="000164D2">
        <w:rPr>
          <w:sz w:val="24"/>
          <w:szCs w:val="24"/>
          <w:lang w:eastAsia="en-US"/>
        </w:rPr>
        <w:t>Уставу</w:t>
      </w:r>
      <w:r w:rsidRPr="000164D2">
        <w:rPr>
          <w:spacing w:val="-57"/>
          <w:sz w:val="24"/>
          <w:szCs w:val="24"/>
          <w:lang w:eastAsia="en-US"/>
        </w:rPr>
        <w:t xml:space="preserve"> </w:t>
      </w:r>
      <w:r w:rsidRPr="000164D2">
        <w:rPr>
          <w:sz w:val="24"/>
          <w:szCs w:val="24"/>
          <w:lang w:eastAsia="en-US"/>
        </w:rPr>
        <w:t>Организации.</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Обеспечивать</w:t>
      </w:r>
      <w:r w:rsidRPr="000164D2">
        <w:rPr>
          <w:spacing w:val="1"/>
          <w:sz w:val="24"/>
          <w:szCs w:val="24"/>
          <w:lang w:eastAsia="en-US"/>
        </w:rPr>
        <w:t xml:space="preserve"> </w:t>
      </w:r>
      <w:r w:rsidRPr="000164D2">
        <w:rPr>
          <w:sz w:val="24"/>
          <w:szCs w:val="24"/>
          <w:lang w:eastAsia="en-US"/>
        </w:rPr>
        <w:t>посещение</w:t>
      </w:r>
      <w:r w:rsidRPr="000164D2">
        <w:rPr>
          <w:spacing w:val="1"/>
          <w:sz w:val="24"/>
          <w:szCs w:val="24"/>
          <w:lang w:eastAsia="en-US"/>
        </w:rPr>
        <w:t xml:space="preserve"> </w:t>
      </w:r>
      <w:r w:rsidRPr="000164D2">
        <w:rPr>
          <w:sz w:val="24"/>
          <w:szCs w:val="24"/>
          <w:lang w:eastAsia="en-US"/>
        </w:rPr>
        <w:t>занятий</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соответствии</w:t>
      </w:r>
      <w:r w:rsidRPr="000164D2">
        <w:rPr>
          <w:spacing w:val="1"/>
          <w:sz w:val="24"/>
          <w:szCs w:val="24"/>
          <w:lang w:eastAsia="en-US"/>
        </w:rPr>
        <w:t xml:space="preserve"> </w:t>
      </w:r>
      <w:r w:rsidRPr="000164D2">
        <w:rPr>
          <w:sz w:val="24"/>
          <w:szCs w:val="24"/>
          <w:lang w:eastAsia="en-US"/>
        </w:rPr>
        <w:t>с</w:t>
      </w:r>
      <w:r w:rsidRPr="000164D2">
        <w:rPr>
          <w:spacing w:val="1"/>
          <w:sz w:val="24"/>
          <w:szCs w:val="24"/>
          <w:lang w:eastAsia="en-US"/>
        </w:rPr>
        <w:t xml:space="preserve"> </w:t>
      </w:r>
      <w:r w:rsidRPr="000164D2">
        <w:rPr>
          <w:sz w:val="24"/>
          <w:szCs w:val="24"/>
          <w:lang w:eastAsia="en-US"/>
        </w:rPr>
        <w:t>утвержденным</w:t>
      </w:r>
      <w:r w:rsidRPr="000164D2">
        <w:rPr>
          <w:spacing w:val="1"/>
          <w:sz w:val="24"/>
          <w:szCs w:val="24"/>
          <w:lang w:eastAsia="en-US"/>
        </w:rPr>
        <w:t xml:space="preserve"> </w:t>
      </w:r>
      <w:r w:rsidRPr="000164D2">
        <w:rPr>
          <w:sz w:val="24"/>
          <w:szCs w:val="24"/>
          <w:lang w:eastAsia="en-US"/>
        </w:rPr>
        <w:t>расписанием.</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Обеспечивать     Обучающегося     необходимыми     средствами     обучения</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дополнительным</w:t>
      </w:r>
      <w:r w:rsidRPr="000164D2">
        <w:rPr>
          <w:spacing w:val="-2"/>
          <w:sz w:val="24"/>
          <w:szCs w:val="24"/>
          <w:lang w:eastAsia="en-US"/>
        </w:rPr>
        <w:t xml:space="preserve"> </w:t>
      </w:r>
      <w:r w:rsidRPr="000164D2">
        <w:rPr>
          <w:sz w:val="24"/>
          <w:szCs w:val="24"/>
          <w:lang w:eastAsia="en-US"/>
        </w:rPr>
        <w:t>общеобразовательным</w:t>
      </w:r>
      <w:r w:rsidRPr="000164D2">
        <w:rPr>
          <w:spacing w:val="-3"/>
          <w:sz w:val="24"/>
          <w:szCs w:val="24"/>
          <w:lang w:eastAsia="en-US"/>
        </w:rPr>
        <w:t xml:space="preserve"> </w:t>
      </w:r>
      <w:r w:rsidRPr="000164D2">
        <w:rPr>
          <w:sz w:val="24"/>
          <w:szCs w:val="24"/>
          <w:lang w:eastAsia="en-US"/>
        </w:rPr>
        <w:t>программам.</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Своевременно информировать педагогических работников о болезни ребенка</w:t>
      </w:r>
      <w:r w:rsidRPr="000164D2">
        <w:rPr>
          <w:spacing w:val="1"/>
          <w:sz w:val="24"/>
          <w:szCs w:val="24"/>
          <w:lang w:eastAsia="en-US"/>
        </w:rPr>
        <w:t xml:space="preserve"> </w:t>
      </w:r>
      <w:r w:rsidRPr="000164D2">
        <w:rPr>
          <w:sz w:val="24"/>
          <w:szCs w:val="24"/>
          <w:lang w:eastAsia="en-US"/>
        </w:rPr>
        <w:t>или возможном</w:t>
      </w:r>
      <w:r w:rsidRPr="000164D2">
        <w:rPr>
          <w:spacing w:val="-1"/>
          <w:sz w:val="24"/>
          <w:szCs w:val="24"/>
          <w:lang w:eastAsia="en-US"/>
        </w:rPr>
        <w:t xml:space="preserve"> </w:t>
      </w:r>
      <w:r w:rsidRPr="000164D2">
        <w:rPr>
          <w:sz w:val="24"/>
          <w:szCs w:val="24"/>
          <w:lang w:eastAsia="en-US"/>
        </w:rPr>
        <w:t>отсутствии.</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Извещать</w:t>
      </w:r>
      <w:r w:rsidRPr="000164D2">
        <w:rPr>
          <w:spacing w:val="60"/>
          <w:sz w:val="24"/>
          <w:szCs w:val="24"/>
          <w:lang w:eastAsia="en-US"/>
        </w:rPr>
        <w:t xml:space="preserve"> </w:t>
      </w:r>
      <w:r w:rsidRPr="000164D2">
        <w:rPr>
          <w:sz w:val="24"/>
          <w:szCs w:val="24"/>
          <w:lang w:eastAsia="en-US"/>
        </w:rPr>
        <w:t>педагогических</w:t>
      </w:r>
      <w:r w:rsidRPr="000164D2">
        <w:rPr>
          <w:spacing w:val="60"/>
          <w:sz w:val="24"/>
          <w:szCs w:val="24"/>
          <w:lang w:eastAsia="en-US"/>
        </w:rPr>
        <w:t xml:space="preserve"> </w:t>
      </w:r>
      <w:r w:rsidRPr="000164D2">
        <w:rPr>
          <w:sz w:val="24"/>
          <w:szCs w:val="24"/>
          <w:lang w:eastAsia="en-US"/>
        </w:rPr>
        <w:t>работников</w:t>
      </w:r>
      <w:r w:rsidRPr="000164D2">
        <w:rPr>
          <w:spacing w:val="60"/>
          <w:sz w:val="24"/>
          <w:szCs w:val="24"/>
          <w:lang w:eastAsia="en-US"/>
        </w:rPr>
        <w:t xml:space="preserve"> </w:t>
      </w:r>
      <w:r w:rsidRPr="000164D2">
        <w:rPr>
          <w:sz w:val="24"/>
          <w:szCs w:val="24"/>
          <w:lang w:eastAsia="en-US"/>
        </w:rPr>
        <w:t>о</w:t>
      </w:r>
      <w:r w:rsidRPr="000164D2">
        <w:rPr>
          <w:spacing w:val="60"/>
          <w:sz w:val="24"/>
          <w:szCs w:val="24"/>
          <w:lang w:eastAsia="en-US"/>
        </w:rPr>
        <w:t xml:space="preserve"> </w:t>
      </w:r>
      <w:r w:rsidRPr="000164D2">
        <w:rPr>
          <w:sz w:val="24"/>
          <w:szCs w:val="24"/>
          <w:lang w:eastAsia="en-US"/>
        </w:rPr>
        <w:t>сопровождающих</w:t>
      </w:r>
      <w:r w:rsidRPr="000164D2">
        <w:rPr>
          <w:spacing w:val="60"/>
          <w:sz w:val="24"/>
          <w:szCs w:val="24"/>
          <w:lang w:eastAsia="en-US"/>
        </w:rPr>
        <w:t xml:space="preserve"> </w:t>
      </w:r>
      <w:r w:rsidRPr="000164D2">
        <w:rPr>
          <w:sz w:val="24"/>
          <w:szCs w:val="24"/>
          <w:lang w:eastAsia="en-US"/>
        </w:rPr>
        <w:t>в</w:t>
      </w:r>
      <w:r w:rsidRPr="000164D2">
        <w:rPr>
          <w:spacing w:val="60"/>
          <w:sz w:val="24"/>
          <w:szCs w:val="24"/>
          <w:lang w:eastAsia="en-US"/>
        </w:rPr>
        <w:t xml:space="preserve"> </w:t>
      </w:r>
      <w:r w:rsidRPr="000164D2">
        <w:rPr>
          <w:sz w:val="24"/>
          <w:szCs w:val="24"/>
          <w:lang w:eastAsia="en-US"/>
        </w:rPr>
        <w:t>Организацию</w:t>
      </w:r>
      <w:r w:rsidRPr="000164D2">
        <w:rPr>
          <w:spacing w:val="1"/>
          <w:sz w:val="24"/>
          <w:szCs w:val="24"/>
          <w:lang w:eastAsia="en-US"/>
        </w:rPr>
        <w:t xml:space="preserve"> </w:t>
      </w:r>
      <w:r w:rsidRPr="000164D2">
        <w:rPr>
          <w:sz w:val="24"/>
          <w:szCs w:val="24"/>
          <w:lang w:eastAsia="en-US"/>
        </w:rPr>
        <w:t>и    домой    Обучающегося.    В    случае    самостоятельного    следования    Обучающегося</w:t>
      </w:r>
      <w:r w:rsidRPr="000164D2">
        <w:rPr>
          <w:spacing w:val="-57"/>
          <w:sz w:val="24"/>
          <w:szCs w:val="24"/>
          <w:lang w:eastAsia="en-US"/>
        </w:rPr>
        <w:t xml:space="preserve"> </w:t>
      </w:r>
      <w:r w:rsidRPr="000164D2">
        <w:rPr>
          <w:sz w:val="24"/>
          <w:szCs w:val="24"/>
          <w:lang w:eastAsia="en-US"/>
        </w:rPr>
        <w:t>в Организацию и домой, ответственность за жизнь и здоровье ребенка во время следования</w:t>
      </w:r>
      <w:r w:rsidRPr="000164D2">
        <w:rPr>
          <w:spacing w:val="1"/>
          <w:sz w:val="24"/>
          <w:szCs w:val="24"/>
          <w:lang w:eastAsia="en-US"/>
        </w:rPr>
        <w:t xml:space="preserve"> </w:t>
      </w:r>
      <w:r w:rsidRPr="000164D2">
        <w:rPr>
          <w:sz w:val="24"/>
          <w:szCs w:val="24"/>
          <w:lang w:eastAsia="en-US"/>
        </w:rPr>
        <w:t>его</w:t>
      </w:r>
      <w:r w:rsidRPr="000164D2">
        <w:rPr>
          <w:spacing w:val="-1"/>
          <w:sz w:val="24"/>
          <w:szCs w:val="24"/>
          <w:lang w:eastAsia="en-US"/>
        </w:rPr>
        <w:t xml:space="preserve"> </w:t>
      </w:r>
      <w:r w:rsidRPr="000164D2">
        <w:rPr>
          <w:sz w:val="24"/>
          <w:szCs w:val="24"/>
          <w:lang w:eastAsia="en-US"/>
        </w:rPr>
        <w:t>по маршруту несет</w:t>
      </w:r>
      <w:r w:rsidRPr="000164D2">
        <w:rPr>
          <w:spacing w:val="2"/>
          <w:sz w:val="24"/>
          <w:szCs w:val="24"/>
          <w:lang w:eastAsia="en-US"/>
        </w:rPr>
        <w:t xml:space="preserve"> </w:t>
      </w:r>
      <w:r w:rsidRPr="000164D2">
        <w:rPr>
          <w:sz w:val="24"/>
          <w:szCs w:val="24"/>
          <w:lang w:eastAsia="en-US"/>
        </w:rPr>
        <w:t>Заказчик.</w:t>
      </w:r>
    </w:p>
    <w:p w:rsidR="00513535" w:rsidRPr="00127C59" w:rsidRDefault="00513535" w:rsidP="00F56FD0">
      <w:pPr>
        <w:widowControl w:val="0"/>
        <w:numPr>
          <w:ilvl w:val="1"/>
          <w:numId w:val="68"/>
        </w:numPr>
        <w:tabs>
          <w:tab w:val="left" w:pos="0"/>
          <w:tab w:val="left" w:pos="1078"/>
        </w:tabs>
        <w:autoSpaceDE w:val="0"/>
        <w:autoSpaceDN w:val="0"/>
        <w:ind w:left="0" w:right="2" w:firstLine="851"/>
        <w:jc w:val="both"/>
        <w:outlineLvl w:val="1"/>
        <w:rPr>
          <w:bCs/>
          <w:sz w:val="24"/>
          <w:szCs w:val="24"/>
          <w:lang w:eastAsia="en-US"/>
        </w:rPr>
      </w:pPr>
      <w:r w:rsidRPr="00127C59">
        <w:rPr>
          <w:bCs/>
          <w:sz w:val="24"/>
          <w:szCs w:val="24"/>
          <w:lang w:eastAsia="en-US"/>
        </w:rPr>
        <w:t>Заказчик</w:t>
      </w:r>
      <w:r w:rsidRPr="00127C59">
        <w:rPr>
          <w:bCs/>
          <w:spacing w:val="-8"/>
          <w:sz w:val="24"/>
          <w:szCs w:val="24"/>
          <w:lang w:eastAsia="en-US"/>
        </w:rPr>
        <w:t xml:space="preserve"> </w:t>
      </w:r>
      <w:r w:rsidRPr="00127C59">
        <w:rPr>
          <w:bCs/>
          <w:sz w:val="24"/>
          <w:szCs w:val="24"/>
          <w:lang w:eastAsia="en-US"/>
        </w:rPr>
        <w:t>(Обучающийся)</w:t>
      </w:r>
      <w:r w:rsidRPr="00127C59">
        <w:rPr>
          <w:bCs/>
          <w:spacing w:val="-8"/>
          <w:sz w:val="24"/>
          <w:szCs w:val="24"/>
          <w:lang w:eastAsia="en-US"/>
        </w:rPr>
        <w:t xml:space="preserve"> </w:t>
      </w:r>
      <w:r w:rsidRPr="00127C59">
        <w:rPr>
          <w:bCs/>
          <w:sz w:val="24"/>
          <w:szCs w:val="24"/>
          <w:lang w:eastAsia="en-US"/>
        </w:rPr>
        <w:t>вправе:</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127C59">
        <w:rPr>
          <w:sz w:val="24"/>
          <w:szCs w:val="24"/>
          <w:lang w:eastAsia="en-US"/>
        </w:rPr>
        <w:t>Знакомиться</w:t>
      </w:r>
      <w:r w:rsidRPr="00127C59">
        <w:rPr>
          <w:spacing w:val="1"/>
          <w:sz w:val="24"/>
          <w:szCs w:val="24"/>
          <w:lang w:eastAsia="en-US"/>
        </w:rPr>
        <w:t xml:space="preserve"> </w:t>
      </w:r>
      <w:r w:rsidRPr="00127C59">
        <w:rPr>
          <w:sz w:val="24"/>
          <w:szCs w:val="24"/>
          <w:lang w:eastAsia="en-US"/>
        </w:rPr>
        <w:t>с</w:t>
      </w:r>
      <w:r w:rsidRPr="00127C59">
        <w:rPr>
          <w:spacing w:val="1"/>
          <w:sz w:val="24"/>
          <w:szCs w:val="24"/>
          <w:lang w:eastAsia="en-US"/>
        </w:rPr>
        <w:t xml:space="preserve"> </w:t>
      </w:r>
      <w:r w:rsidRPr="00127C59">
        <w:rPr>
          <w:sz w:val="24"/>
          <w:szCs w:val="24"/>
          <w:lang w:eastAsia="en-US"/>
        </w:rPr>
        <w:t>дополнительными</w:t>
      </w:r>
      <w:r w:rsidRPr="000164D2">
        <w:rPr>
          <w:spacing w:val="1"/>
          <w:sz w:val="24"/>
          <w:szCs w:val="24"/>
          <w:lang w:eastAsia="en-US"/>
        </w:rPr>
        <w:t xml:space="preserve"> </w:t>
      </w:r>
      <w:r w:rsidRPr="000164D2">
        <w:rPr>
          <w:sz w:val="24"/>
          <w:szCs w:val="24"/>
          <w:lang w:eastAsia="en-US"/>
        </w:rPr>
        <w:t>общеобразовательными</w:t>
      </w:r>
      <w:r w:rsidRPr="000164D2">
        <w:rPr>
          <w:spacing w:val="1"/>
          <w:sz w:val="24"/>
          <w:szCs w:val="24"/>
          <w:lang w:eastAsia="en-US"/>
        </w:rPr>
        <w:t xml:space="preserve"> </w:t>
      </w:r>
      <w:r w:rsidRPr="000164D2">
        <w:rPr>
          <w:sz w:val="24"/>
          <w:szCs w:val="24"/>
          <w:lang w:eastAsia="en-US"/>
        </w:rPr>
        <w:t>программами,</w:t>
      </w:r>
      <w:r w:rsidRPr="000164D2">
        <w:rPr>
          <w:spacing w:val="1"/>
          <w:sz w:val="24"/>
          <w:szCs w:val="24"/>
          <w:lang w:eastAsia="en-US"/>
        </w:rPr>
        <w:t xml:space="preserve"> </w:t>
      </w:r>
      <w:r w:rsidRPr="000164D2">
        <w:rPr>
          <w:sz w:val="24"/>
          <w:szCs w:val="24"/>
          <w:lang w:eastAsia="en-US"/>
        </w:rPr>
        <w:t>технологиями</w:t>
      </w:r>
      <w:r w:rsidRPr="000164D2">
        <w:rPr>
          <w:spacing w:val="-1"/>
          <w:sz w:val="24"/>
          <w:szCs w:val="24"/>
          <w:lang w:eastAsia="en-US"/>
        </w:rPr>
        <w:t xml:space="preserve"> </w:t>
      </w:r>
      <w:r w:rsidRPr="000164D2">
        <w:rPr>
          <w:sz w:val="24"/>
          <w:szCs w:val="24"/>
          <w:lang w:eastAsia="en-US"/>
        </w:rPr>
        <w:t>и формами обучения.</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Требовать</w:t>
      </w:r>
      <w:r w:rsidRPr="000164D2">
        <w:rPr>
          <w:spacing w:val="1"/>
          <w:sz w:val="24"/>
          <w:szCs w:val="24"/>
          <w:lang w:eastAsia="en-US"/>
        </w:rPr>
        <w:t xml:space="preserve"> </w:t>
      </w:r>
      <w:r w:rsidRPr="000164D2">
        <w:rPr>
          <w:sz w:val="24"/>
          <w:szCs w:val="24"/>
          <w:lang w:eastAsia="en-US"/>
        </w:rPr>
        <w:t>предоставление</w:t>
      </w:r>
      <w:r w:rsidRPr="000164D2">
        <w:rPr>
          <w:spacing w:val="1"/>
          <w:sz w:val="24"/>
          <w:szCs w:val="24"/>
          <w:lang w:eastAsia="en-US"/>
        </w:rPr>
        <w:t xml:space="preserve"> </w:t>
      </w:r>
      <w:r w:rsidRPr="000164D2">
        <w:rPr>
          <w:sz w:val="24"/>
          <w:szCs w:val="24"/>
          <w:lang w:eastAsia="en-US"/>
        </w:rPr>
        <w:t>информации</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вопросам</w:t>
      </w:r>
      <w:r w:rsidRPr="000164D2">
        <w:rPr>
          <w:spacing w:val="1"/>
          <w:sz w:val="24"/>
          <w:szCs w:val="24"/>
          <w:lang w:eastAsia="en-US"/>
        </w:rPr>
        <w:t xml:space="preserve"> </w:t>
      </w:r>
      <w:r w:rsidRPr="000164D2">
        <w:rPr>
          <w:sz w:val="24"/>
          <w:szCs w:val="24"/>
          <w:lang w:eastAsia="en-US"/>
        </w:rPr>
        <w:t>организации</w:t>
      </w:r>
      <w:r w:rsidRPr="000164D2">
        <w:rPr>
          <w:spacing w:val="1"/>
          <w:sz w:val="24"/>
          <w:szCs w:val="24"/>
          <w:lang w:eastAsia="en-US"/>
        </w:rPr>
        <w:t xml:space="preserve"> </w:t>
      </w:r>
      <w:r w:rsidRPr="000164D2">
        <w:rPr>
          <w:sz w:val="24"/>
          <w:szCs w:val="24"/>
          <w:lang w:eastAsia="en-US"/>
        </w:rPr>
        <w:t>образовательного</w:t>
      </w:r>
      <w:r w:rsidRPr="000164D2">
        <w:rPr>
          <w:spacing w:val="-1"/>
          <w:sz w:val="24"/>
          <w:szCs w:val="24"/>
          <w:lang w:eastAsia="en-US"/>
        </w:rPr>
        <w:t xml:space="preserve"> </w:t>
      </w:r>
      <w:r w:rsidRPr="000164D2">
        <w:rPr>
          <w:sz w:val="24"/>
          <w:szCs w:val="24"/>
          <w:lang w:eastAsia="en-US"/>
        </w:rPr>
        <w:t>процесса.</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Участвовать</w:t>
      </w:r>
      <w:r w:rsidRPr="000164D2">
        <w:rPr>
          <w:spacing w:val="-7"/>
          <w:sz w:val="24"/>
          <w:szCs w:val="24"/>
          <w:lang w:eastAsia="en-US"/>
        </w:rPr>
        <w:t xml:space="preserve"> </w:t>
      </w:r>
      <w:r w:rsidRPr="000164D2">
        <w:rPr>
          <w:sz w:val="24"/>
          <w:szCs w:val="24"/>
          <w:lang w:eastAsia="en-US"/>
        </w:rPr>
        <w:t>в</w:t>
      </w:r>
      <w:r w:rsidRPr="000164D2">
        <w:rPr>
          <w:spacing w:val="-9"/>
          <w:sz w:val="24"/>
          <w:szCs w:val="24"/>
          <w:lang w:eastAsia="en-US"/>
        </w:rPr>
        <w:t xml:space="preserve"> </w:t>
      </w:r>
      <w:r w:rsidRPr="000164D2">
        <w:rPr>
          <w:sz w:val="24"/>
          <w:szCs w:val="24"/>
          <w:lang w:eastAsia="en-US"/>
        </w:rPr>
        <w:t>управлении</w:t>
      </w:r>
      <w:r w:rsidRPr="000164D2">
        <w:rPr>
          <w:spacing w:val="-8"/>
          <w:sz w:val="24"/>
          <w:szCs w:val="24"/>
          <w:lang w:eastAsia="en-US"/>
        </w:rPr>
        <w:t xml:space="preserve"> </w:t>
      </w:r>
      <w:r w:rsidRPr="000164D2">
        <w:rPr>
          <w:sz w:val="24"/>
          <w:szCs w:val="24"/>
          <w:lang w:eastAsia="en-US"/>
        </w:rPr>
        <w:t>Организацией</w:t>
      </w:r>
      <w:r w:rsidRPr="000164D2">
        <w:rPr>
          <w:spacing w:val="-8"/>
          <w:sz w:val="24"/>
          <w:szCs w:val="24"/>
          <w:lang w:eastAsia="en-US"/>
        </w:rPr>
        <w:t xml:space="preserve"> </w:t>
      </w:r>
      <w:r w:rsidRPr="000164D2">
        <w:rPr>
          <w:sz w:val="24"/>
          <w:szCs w:val="24"/>
          <w:lang w:eastAsia="en-US"/>
        </w:rPr>
        <w:t>в</w:t>
      </w:r>
      <w:r w:rsidRPr="000164D2">
        <w:rPr>
          <w:spacing w:val="-8"/>
          <w:sz w:val="24"/>
          <w:szCs w:val="24"/>
          <w:lang w:eastAsia="en-US"/>
        </w:rPr>
        <w:t xml:space="preserve"> </w:t>
      </w:r>
      <w:r w:rsidRPr="000164D2">
        <w:rPr>
          <w:sz w:val="24"/>
          <w:szCs w:val="24"/>
          <w:lang w:eastAsia="en-US"/>
        </w:rPr>
        <w:t>соответствии</w:t>
      </w:r>
      <w:r w:rsidRPr="000164D2">
        <w:rPr>
          <w:spacing w:val="-8"/>
          <w:sz w:val="24"/>
          <w:szCs w:val="24"/>
          <w:lang w:eastAsia="en-US"/>
        </w:rPr>
        <w:t xml:space="preserve"> </w:t>
      </w:r>
      <w:r w:rsidRPr="000164D2">
        <w:rPr>
          <w:sz w:val="24"/>
          <w:szCs w:val="24"/>
          <w:lang w:eastAsia="en-US"/>
        </w:rPr>
        <w:t>с</w:t>
      </w:r>
      <w:r w:rsidRPr="000164D2">
        <w:rPr>
          <w:spacing w:val="-9"/>
          <w:sz w:val="24"/>
          <w:szCs w:val="24"/>
          <w:lang w:eastAsia="en-US"/>
        </w:rPr>
        <w:t xml:space="preserve"> </w:t>
      </w:r>
      <w:r w:rsidRPr="000164D2">
        <w:rPr>
          <w:sz w:val="24"/>
          <w:szCs w:val="24"/>
          <w:lang w:eastAsia="en-US"/>
        </w:rPr>
        <w:t>ее</w:t>
      </w:r>
      <w:r w:rsidRPr="000164D2">
        <w:rPr>
          <w:spacing w:val="-8"/>
          <w:sz w:val="24"/>
          <w:szCs w:val="24"/>
          <w:lang w:eastAsia="en-US"/>
        </w:rPr>
        <w:t xml:space="preserve"> </w:t>
      </w:r>
      <w:r w:rsidRPr="000164D2">
        <w:rPr>
          <w:sz w:val="24"/>
          <w:szCs w:val="24"/>
          <w:lang w:eastAsia="en-US"/>
        </w:rPr>
        <w:t>Уставом.</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Принимать</w:t>
      </w:r>
      <w:r w:rsidRPr="000164D2">
        <w:rPr>
          <w:spacing w:val="52"/>
          <w:sz w:val="24"/>
          <w:szCs w:val="24"/>
          <w:lang w:eastAsia="en-US"/>
        </w:rPr>
        <w:t xml:space="preserve"> </w:t>
      </w:r>
      <w:r w:rsidRPr="000164D2">
        <w:rPr>
          <w:sz w:val="24"/>
          <w:szCs w:val="24"/>
          <w:lang w:eastAsia="en-US"/>
        </w:rPr>
        <w:t>участие</w:t>
      </w:r>
      <w:r w:rsidRPr="000164D2">
        <w:rPr>
          <w:spacing w:val="51"/>
          <w:sz w:val="24"/>
          <w:szCs w:val="24"/>
          <w:lang w:eastAsia="en-US"/>
        </w:rPr>
        <w:t xml:space="preserve"> </w:t>
      </w:r>
      <w:r w:rsidRPr="000164D2">
        <w:rPr>
          <w:sz w:val="24"/>
          <w:szCs w:val="24"/>
          <w:lang w:eastAsia="en-US"/>
        </w:rPr>
        <w:t>в</w:t>
      </w:r>
      <w:r w:rsidRPr="000164D2">
        <w:rPr>
          <w:spacing w:val="50"/>
          <w:sz w:val="24"/>
          <w:szCs w:val="24"/>
          <w:lang w:eastAsia="en-US"/>
        </w:rPr>
        <w:t xml:space="preserve"> </w:t>
      </w:r>
      <w:r w:rsidRPr="000164D2">
        <w:rPr>
          <w:sz w:val="24"/>
          <w:szCs w:val="24"/>
          <w:lang w:eastAsia="en-US"/>
        </w:rPr>
        <w:t>организации</w:t>
      </w:r>
      <w:r w:rsidRPr="000164D2">
        <w:rPr>
          <w:spacing w:val="50"/>
          <w:sz w:val="24"/>
          <w:szCs w:val="24"/>
          <w:lang w:eastAsia="en-US"/>
        </w:rPr>
        <w:t xml:space="preserve"> </w:t>
      </w:r>
      <w:r w:rsidRPr="000164D2">
        <w:rPr>
          <w:sz w:val="24"/>
          <w:szCs w:val="24"/>
          <w:lang w:eastAsia="en-US"/>
        </w:rPr>
        <w:t>и</w:t>
      </w:r>
      <w:r w:rsidRPr="000164D2">
        <w:rPr>
          <w:spacing w:val="53"/>
          <w:sz w:val="24"/>
          <w:szCs w:val="24"/>
          <w:lang w:eastAsia="en-US"/>
        </w:rPr>
        <w:t xml:space="preserve"> </w:t>
      </w:r>
      <w:r w:rsidRPr="000164D2">
        <w:rPr>
          <w:sz w:val="24"/>
          <w:szCs w:val="24"/>
          <w:lang w:eastAsia="en-US"/>
        </w:rPr>
        <w:t>проведении</w:t>
      </w:r>
      <w:r w:rsidRPr="000164D2">
        <w:rPr>
          <w:spacing w:val="52"/>
          <w:sz w:val="24"/>
          <w:szCs w:val="24"/>
          <w:lang w:eastAsia="en-US"/>
        </w:rPr>
        <w:t xml:space="preserve"> </w:t>
      </w:r>
      <w:r w:rsidRPr="000164D2">
        <w:rPr>
          <w:sz w:val="24"/>
          <w:szCs w:val="24"/>
          <w:lang w:eastAsia="en-US"/>
        </w:rPr>
        <w:t>совместных</w:t>
      </w:r>
      <w:r w:rsidRPr="000164D2">
        <w:rPr>
          <w:spacing w:val="51"/>
          <w:sz w:val="24"/>
          <w:szCs w:val="24"/>
          <w:lang w:eastAsia="en-US"/>
        </w:rPr>
        <w:t xml:space="preserve"> </w:t>
      </w:r>
      <w:r w:rsidRPr="000164D2">
        <w:rPr>
          <w:sz w:val="24"/>
          <w:szCs w:val="24"/>
          <w:lang w:eastAsia="en-US"/>
        </w:rPr>
        <w:t>мероприятий</w:t>
      </w:r>
      <w:r w:rsidRPr="000164D2">
        <w:rPr>
          <w:spacing w:val="-58"/>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праздников.</w:t>
      </w:r>
    </w:p>
    <w:p w:rsidR="00513535" w:rsidRPr="000164D2" w:rsidRDefault="00513535" w:rsidP="00F56FD0">
      <w:pPr>
        <w:widowControl w:val="0"/>
        <w:numPr>
          <w:ilvl w:val="2"/>
          <w:numId w:val="68"/>
        </w:numPr>
        <w:tabs>
          <w:tab w:val="left" w:pos="0"/>
        </w:tabs>
        <w:autoSpaceDE w:val="0"/>
        <w:autoSpaceDN w:val="0"/>
        <w:ind w:left="0" w:right="2" w:firstLine="851"/>
        <w:jc w:val="both"/>
        <w:rPr>
          <w:sz w:val="24"/>
          <w:szCs w:val="24"/>
          <w:lang w:eastAsia="en-US"/>
        </w:rPr>
      </w:pPr>
      <w:r w:rsidRPr="000164D2">
        <w:rPr>
          <w:sz w:val="24"/>
          <w:szCs w:val="24"/>
          <w:lang w:eastAsia="en-US"/>
        </w:rPr>
        <w:t>Представлять</w:t>
      </w:r>
      <w:r w:rsidRPr="000164D2">
        <w:rPr>
          <w:spacing w:val="61"/>
          <w:sz w:val="24"/>
          <w:szCs w:val="24"/>
          <w:lang w:eastAsia="en-US"/>
        </w:rPr>
        <w:t xml:space="preserve"> </w:t>
      </w:r>
      <w:r w:rsidRPr="000164D2">
        <w:rPr>
          <w:sz w:val="24"/>
          <w:szCs w:val="24"/>
          <w:lang w:eastAsia="en-US"/>
        </w:rPr>
        <w:t>письменное</w:t>
      </w:r>
      <w:r w:rsidRPr="000164D2">
        <w:rPr>
          <w:spacing w:val="60"/>
          <w:sz w:val="24"/>
          <w:szCs w:val="24"/>
          <w:lang w:eastAsia="en-US"/>
        </w:rPr>
        <w:t xml:space="preserve"> </w:t>
      </w:r>
      <w:r w:rsidRPr="000164D2">
        <w:rPr>
          <w:sz w:val="24"/>
          <w:szCs w:val="24"/>
          <w:lang w:eastAsia="en-US"/>
        </w:rPr>
        <w:t>заявление</w:t>
      </w:r>
      <w:r w:rsidRPr="000164D2">
        <w:rPr>
          <w:spacing w:val="60"/>
          <w:sz w:val="24"/>
          <w:szCs w:val="24"/>
          <w:lang w:eastAsia="en-US"/>
        </w:rPr>
        <w:t xml:space="preserve"> </w:t>
      </w:r>
      <w:r w:rsidRPr="000164D2">
        <w:rPr>
          <w:sz w:val="24"/>
          <w:szCs w:val="24"/>
          <w:lang w:eastAsia="en-US"/>
        </w:rPr>
        <w:t>о</w:t>
      </w:r>
      <w:r w:rsidRPr="000164D2">
        <w:rPr>
          <w:spacing w:val="60"/>
          <w:sz w:val="24"/>
          <w:szCs w:val="24"/>
          <w:lang w:eastAsia="en-US"/>
        </w:rPr>
        <w:t xml:space="preserve"> </w:t>
      </w:r>
      <w:r w:rsidRPr="000164D2">
        <w:rPr>
          <w:sz w:val="24"/>
          <w:szCs w:val="24"/>
          <w:lang w:eastAsia="en-US"/>
        </w:rPr>
        <w:t>сохранении</w:t>
      </w:r>
      <w:r w:rsidRPr="000164D2">
        <w:rPr>
          <w:spacing w:val="60"/>
          <w:sz w:val="24"/>
          <w:szCs w:val="24"/>
          <w:lang w:eastAsia="en-US"/>
        </w:rPr>
        <w:t xml:space="preserve"> </w:t>
      </w:r>
      <w:r w:rsidRPr="000164D2">
        <w:rPr>
          <w:sz w:val="24"/>
          <w:szCs w:val="24"/>
          <w:lang w:eastAsia="en-US"/>
        </w:rPr>
        <w:t>места</w:t>
      </w:r>
      <w:r w:rsidRPr="000164D2">
        <w:rPr>
          <w:spacing w:val="60"/>
          <w:sz w:val="24"/>
          <w:szCs w:val="24"/>
          <w:lang w:eastAsia="en-US"/>
        </w:rPr>
        <w:t xml:space="preserve"> </w:t>
      </w:r>
      <w:r w:rsidRPr="000164D2">
        <w:rPr>
          <w:sz w:val="24"/>
          <w:szCs w:val="24"/>
          <w:lang w:eastAsia="en-US"/>
        </w:rPr>
        <w:t>в   Организации</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время</w:t>
      </w:r>
      <w:r w:rsidRPr="000164D2">
        <w:rPr>
          <w:spacing w:val="1"/>
          <w:sz w:val="24"/>
          <w:szCs w:val="24"/>
          <w:lang w:eastAsia="en-US"/>
        </w:rPr>
        <w:t xml:space="preserve"> </w:t>
      </w:r>
      <w:r w:rsidRPr="000164D2">
        <w:rPr>
          <w:sz w:val="24"/>
          <w:szCs w:val="24"/>
          <w:lang w:eastAsia="en-US"/>
        </w:rPr>
        <w:t>отсутствия</w:t>
      </w:r>
      <w:r w:rsidRPr="000164D2">
        <w:rPr>
          <w:spacing w:val="1"/>
          <w:sz w:val="24"/>
          <w:szCs w:val="24"/>
          <w:lang w:eastAsia="en-US"/>
        </w:rPr>
        <w:t xml:space="preserve"> </w:t>
      </w:r>
      <w:r w:rsidRPr="000164D2">
        <w:rPr>
          <w:sz w:val="24"/>
          <w:szCs w:val="24"/>
          <w:lang w:eastAsia="en-US"/>
        </w:rPr>
        <w:t>ребёнка</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причинам</w:t>
      </w:r>
      <w:r w:rsidRPr="000164D2">
        <w:rPr>
          <w:spacing w:val="1"/>
          <w:sz w:val="24"/>
          <w:szCs w:val="24"/>
          <w:lang w:eastAsia="en-US"/>
        </w:rPr>
        <w:t xml:space="preserve"> </w:t>
      </w:r>
      <w:r w:rsidRPr="000164D2">
        <w:rPr>
          <w:sz w:val="24"/>
          <w:szCs w:val="24"/>
          <w:lang w:eastAsia="en-US"/>
        </w:rPr>
        <w:t>санитарно-курортного</w:t>
      </w:r>
      <w:r w:rsidRPr="000164D2">
        <w:rPr>
          <w:spacing w:val="1"/>
          <w:sz w:val="24"/>
          <w:szCs w:val="24"/>
          <w:lang w:eastAsia="en-US"/>
        </w:rPr>
        <w:t xml:space="preserve"> </w:t>
      </w:r>
      <w:r w:rsidRPr="000164D2">
        <w:rPr>
          <w:sz w:val="24"/>
          <w:szCs w:val="24"/>
          <w:lang w:eastAsia="en-US"/>
        </w:rPr>
        <w:t>лечения,</w:t>
      </w:r>
      <w:r w:rsidRPr="000164D2">
        <w:rPr>
          <w:spacing w:val="1"/>
          <w:sz w:val="24"/>
          <w:szCs w:val="24"/>
          <w:lang w:eastAsia="en-US"/>
        </w:rPr>
        <w:t xml:space="preserve"> </w:t>
      </w:r>
      <w:r w:rsidRPr="000164D2">
        <w:rPr>
          <w:sz w:val="24"/>
          <w:szCs w:val="24"/>
          <w:lang w:eastAsia="en-US"/>
        </w:rPr>
        <w:t>карантина,</w:t>
      </w:r>
      <w:r w:rsidRPr="000164D2">
        <w:rPr>
          <w:spacing w:val="1"/>
          <w:sz w:val="24"/>
          <w:szCs w:val="24"/>
          <w:lang w:eastAsia="en-US"/>
        </w:rPr>
        <w:t xml:space="preserve"> </w:t>
      </w:r>
      <w:r w:rsidRPr="000164D2">
        <w:rPr>
          <w:sz w:val="24"/>
          <w:szCs w:val="24"/>
          <w:lang w:eastAsia="en-US"/>
        </w:rPr>
        <w:t>отпуска,</w:t>
      </w:r>
      <w:r w:rsidRPr="000164D2">
        <w:rPr>
          <w:spacing w:val="-3"/>
          <w:sz w:val="24"/>
          <w:szCs w:val="24"/>
          <w:lang w:eastAsia="en-US"/>
        </w:rPr>
        <w:t xml:space="preserve"> </w:t>
      </w:r>
      <w:r w:rsidRPr="000164D2">
        <w:rPr>
          <w:sz w:val="24"/>
          <w:szCs w:val="24"/>
          <w:lang w:eastAsia="en-US"/>
        </w:rPr>
        <w:t>командировки,</w:t>
      </w:r>
      <w:r w:rsidRPr="000164D2">
        <w:rPr>
          <w:spacing w:val="-5"/>
          <w:sz w:val="24"/>
          <w:szCs w:val="24"/>
          <w:lang w:eastAsia="en-US"/>
        </w:rPr>
        <w:t xml:space="preserve"> </w:t>
      </w:r>
      <w:r w:rsidRPr="000164D2">
        <w:rPr>
          <w:sz w:val="24"/>
          <w:szCs w:val="24"/>
          <w:lang w:eastAsia="en-US"/>
        </w:rPr>
        <w:t>а</w:t>
      </w:r>
      <w:r w:rsidRPr="000164D2">
        <w:rPr>
          <w:spacing w:val="-3"/>
          <w:sz w:val="24"/>
          <w:szCs w:val="24"/>
          <w:lang w:eastAsia="en-US"/>
        </w:rPr>
        <w:t xml:space="preserve"> </w:t>
      </w:r>
      <w:r w:rsidRPr="000164D2">
        <w:rPr>
          <w:sz w:val="24"/>
          <w:szCs w:val="24"/>
          <w:lang w:eastAsia="en-US"/>
        </w:rPr>
        <w:t>также</w:t>
      </w:r>
      <w:r w:rsidRPr="000164D2">
        <w:rPr>
          <w:spacing w:val="-3"/>
          <w:sz w:val="24"/>
          <w:szCs w:val="24"/>
          <w:lang w:eastAsia="en-US"/>
        </w:rPr>
        <w:t xml:space="preserve"> </w:t>
      </w:r>
      <w:r w:rsidRPr="000164D2">
        <w:rPr>
          <w:sz w:val="24"/>
          <w:szCs w:val="24"/>
          <w:lang w:eastAsia="en-US"/>
        </w:rPr>
        <w:t>в</w:t>
      </w:r>
      <w:r w:rsidRPr="000164D2">
        <w:rPr>
          <w:spacing w:val="-3"/>
          <w:sz w:val="24"/>
          <w:szCs w:val="24"/>
          <w:lang w:eastAsia="en-US"/>
        </w:rPr>
        <w:t xml:space="preserve"> </w:t>
      </w:r>
      <w:r w:rsidRPr="000164D2">
        <w:rPr>
          <w:sz w:val="24"/>
          <w:szCs w:val="24"/>
          <w:lang w:eastAsia="en-US"/>
        </w:rPr>
        <w:t>иных</w:t>
      </w:r>
      <w:r w:rsidRPr="000164D2">
        <w:rPr>
          <w:spacing w:val="-2"/>
          <w:sz w:val="24"/>
          <w:szCs w:val="24"/>
          <w:lang w:eastAsia="en-US"/>
        </w:rPr>
        <w:t xml:space="preserve"> </w:t>
      </w:r>
      <w:r w:rsidRPr="000164D2">
        <w:rPr>
          <w:sz w:val="24"/>
          <w:szCs w:val="24"/>
          <w:lang w:eastAsia="en-US"/>
        </w:rPr>
        <w:t>случаях</w:t>
      </w:r>
      <w:r w:rsidRPr="000164D2">
        <w:rPr>
          <w:spacing w:val="-2"/>
          <w:sz w:val="24"/>
          <w:szCs w:val="24"/>
          <w:lang w:eastAsia="en-US"/>
        </w:rPr>
        <w:t xml:space="preserve"> </w:t>
      </w:r>
      <w:r w:rsidRPr="000164D2">
        <w:rPr>
          <w:sz w:val="24"/>
          <w:szCs w:val="24"/>
          <w:lang w:eastAsia="en-US"/>
        </w:rPr>
        <w:t>по</w:t>
      </w:r>
      <w:r w:rsidRPr="000164D2">
        <w:rPr>
          <w:spacing w:val="-2"/>
          <w:sz w:val="24"/>
          <w:szCs w:val="24"/>
          <w:lang w:eastAsia="en-US"/>
        </w:rPr>
        <w:t xml:space="preserve"> </w:t>
      </w:r>
      <w:r w:rsidRPr="000164D2">
        <w:rPr>
          <w:sz w:val="24"/>
          <w:szCs w:val="24"/>
          <w:lang w:eastAsia="en-US"/>
        </w:rPr>
        <w:t>согласованию</w:t>
      </w:r>
      <w:r w:rsidRPr="000164D2">
        <w:rPr>
          <w:spacing w:val="-2"/>
          <w:sz w:val="24"/>
          <w:szCs w:val="24"/>
          <w:lang w:eastAsia="en-US"/>
        </w:rPr>
        <w:t xml:space="preserve"> </w:t>
      </w:r>
      <w:r w:rsidRPr="000164D2">
        <w:rPr>
          <w:sz w:val="24"/>
          <w:szCs w:val="24"/>
          <w:lang w:eastAsia="en-US"/>
        </w:rPr>
        <w:t>с</w:t>
      </w:r>
      <w:r w:rsidRPr="000164D2">
        <w:rPr>
          <w:spacing w:val="-3"/>
          <w:sz w:val="24"/>
          <w:szCs w:val="24"/>
          <w:lang w:eastAsia="en-US"/>
        </w:rPr>
        <w:t xml:space="preserve"> </w:t>
      </w:r>
      <w:r w:rsidRPr="000164D2">
        <w:rPr>
          <w:sz w:val="24"/>
          <w:szCs w:val="24"/>
          <w:lang w:eastAsia="en-US"/>
        </w:rPr>
        <w:t>Исполнителем.</w:t>
      </w:r>
    </w:p>
    <w:p w:rsidR="00513535" w:rsidRPr="000164D2" w:rsidRDefault="00513535" w:rsidP="000164D2">
      <w:pPr>
        <w:widowControl w:val="0"/>
        <w:tabs>
          <w:tab w:val="left" w:pos="0"/>
        </w:tabs>
        <w:autoSpaceDE w:val="0"/>
        <w:autoSpaceDN w:val="0"/>
        <w:ind w:right="2" w:firstLine="851"/>
        <w:rPr>
          <w:sz w:val="24"/>
          <w:szCs w:val="24"/>
          <w:lang w:eastAsia="en-US"/>
        </w:rPr>
      </w:pPr>
    </w:p>
    <w:p w:rsidR="00513535" w:rsidRPr="000164D2" w:rsidRDefault="00513535" w:rsidP="00F56FD0">
      <w:pPr>
        <w:widowControl w:val="0"/>
        <w:numPr>
          <w:ilvl w:val="1"/>
          <w:numId w:val="64"/>
        </w:numPr>
        <w:tabs>
          <w:tab w:val="left" w:pos="0"/>
        </w:tabs>
        <w:autoSpaceDE w:val="0"/>
        <w:autoSpaceDN w:val="0"/>
        <w:ind w:left="0" w:right="2" w:firstLine="851"/>
        <w:jc w:val="center"/>
        <w:outlineLvl w:val="1"/>
        <w:rPr>
          <w:bCs/>
          <w:sz w:val="24"/>
          <w:szCs w:val="24"/>
          <w:lang w:eastAsia="en-US"/>
        </w:rPr>
      </w:pPr>
      <w:r w:rsidRPr="000164D2">
        <w:rPr>
          <w:bCs/>
          <w:sz w:val="24"/>
          <w:szCs w:val="24"/>
          <w:lang w:eastAsia="en-US"/>
        </w:rPr>
        <w:t>Вопросы</w:t>
      </w:r>
      <w:r w:rsidRPr="000164D2">
        <w:rPr>
          <w:bCs/>
          <w:spacing w:val="-11"/>
          <w:sz w:val="24"/>
          <w:szCs w:val="24"/>
          <w:lang w:eastAsia="en-US"/>
        </w:rPr>
        <w:t xml:space="preserve"> </w:t>
      </w:r>
      <w:r w:rsidRPr="000164D2">
        <w:rPr>
          <w:bCs/>
          <w:sz w:val="24"/>
          <w:szCs w:val="24"/>
          <w:lang w:eastAsia="en-US"/>
        </w:rPr>
        <w:t>персонифицированного</w:t>
      </w:r>
      <w:r w:rsidRPr="000164D2">
        <w:rPr>
          <w:bCs/>
          <w:spacing w:val="-10"/>
          <w:sz w:val="24"/>
          <w:szCs w:val="24"/>
          <w:lang w:eastAsia="en-US"/>
        </w:rPr>
        <w:t xml:space="preserve"> </w:t>
      </w:r>
      <w:r w:rsidRPr="000164D2">
        <w:rPr>
          <w:bCs/>
          <w:sz w:val="24"/>
          <w:szCs w:val="24"/>
          <w:lang w:eastAsia="en-US"/>
        </w:rPr>
        <w:t>финансирования</w:t>
      </w:r>
    </w:p>
    <w:p w:rsidR="00513535" w:rsidRPr="000164D2" w:rsidRDefault="00513535" w:rsidP="00F56FD0">
      <w:pPr>
        <w:widowControl w:val="0"/>
        <w:numPr>
          <w:ilvl w:val="2"/>
          <w:numId w:val="64"/>
        </w:numPr>
        <w:tabs>
          <w:tab w:val="left" w:pos="0"/>
        </w:tabs>
        <w:autoSpaceDE w:val="0"/>
        <w:autoSpaceDN w:val="0"/>
        <w:ind w:left="0" w:right="2" w:firstLine="851"/>
        <w:jc w:val="both"/>
        <w:rPr>
          <w:sz w:val="24"/>
          <w:szCs w:val="24"/>
          <w:lang w:eastAsia="en-US"/>
        </w:rPr>
      </w:pPr>
      <w:r w:rsidRPr="000164D2">
        <w:rPr>
          <w:sz w:val="24"/>
          <w:szCs w:val="24"/>
          <w:lang w:eastAsia="en-US"/>
        </w:rPr>
        <w:t>Номер</w:t>
      </w:r>
      <w:r w:rsidRPr="000164D2">
        <w:rPr>
          <w:spacing w:val="-7"/>
          <w:sz w:val="24"/>
          <w:szCs w:val="24"/>
          <w:lang w:eastAsia="en-US"/>
        </w:rPr>
        <w:t xml:space="preserve"> </w:t>
      </w:r>
      <w:r w:rsidRPr="000164D2">
        <w:rPr>
          <w:sz w:val="24"/>
          <w:szCs w:val="24"/>
          <w:lang w:eastAsia="en-US"/>
        </w:rPr>
        <w:t>сертификата</w:t>
      </w:r>
      <w:r w:rsidRPr="000164D2">
        <w:rPr>
          <w:spacing w:val="-9"/>
          <w:sz w:val="24"/>
          <w:szCs w:val="24"/>
          <w:lang w:eastAsia="en-US"/>
        </w:rPr>
        <w:t xml:space="preserve"> </w:t>
      </w:r>
      <w:r w:rsidRPr="000164D2">
        <w:rPr>
          <w:sz w:val="24"/>
          <w:szCs w:val="24"/>
          <w:lang w:eastAsia="en-US"/>
        </w:rPr>
        <w:t>дополнительного</w:t>
      </w:r>
      <w:r w:rsidRPr="000164D2">
        <w:rPr>
          <w:spacing w:val="-8"/>
          <w:sz w:val="24"/>
          <w:szCs w:val="24"/>
          <w:lang w:eastAsia="en-US"/>
        </w:rPr>
        <w:t xml:space="preserve"> </w:t>
      </w:r>
      <w:r w:rsidRPr="000164D2">
        <w:rPr>
          <w:sz w:val="24"/>
          <w:szCs w:val="24"/>
          <w:lang w:eastAsia="en-US"/>
        </w:rPr>
        <w:t>образования: _____________________.</w:t>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3.2.Срок</w:t>
      </w:r>
      <w:r w:rsidRPr="000164D2">
        <w:rPr>
          <w:spacing w:val="1"/>
          <w:sz w:val="24"/>
          <w:szCs w:val="24"/>
          <w:lang w:eastAsia="en-US"/>
        </w:rPr>
        <w:t xml:space="preserve"> </w:t>
      </w:r>
      <w:r w:rsidRPr="000164D2">
        <w:rPr>
          <w:sz w:val="24"/>
          <w:szCs w:val="24"/>
          <w:lang w:eastAsia="en-US"/>
        </w:rPr>
        <w:t>освоения</w:t>
      </w:r>
      <w:r w:rsidRPr="000164D2">
        <w:rPr>
          <w:spacing w:val="1"/>
          <w:sz w:val="24"/>
          <w:szCs w:val="24"/>
          <w:lang w:eastAsia="en-US"/>
        </w:rPr>
        <w:t xml:space="preserve"> </w:t>
      </w:r>
      <w:r w:rsidRPr="000164D2">
        <w:rPr>
          <w:sz w:val="24"/>
          <w:szCs w:val="24"/>
          <w:lang w:eastAsia="en-US"/>
        </w:rPr>
        <w:t>образовательной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w:t>
      </w:r>
      <w:r w:rsidRPr="000164D2">
        <w:rPr>
          <w:sz w:val="24"/>
          <w:szCs w:val="24"/>
          <w:lang w:eastAsia="en-US"/>
        </w:rPr>
        <w:t>части образовательной</w:t>
      </w:r>
      <w:r w:rsidRPr="000164D2">
        <w:rPr>
          <w:spacing w:val="1"/>
          <w:sz w:val="24"/>
          <w:szCs w:val="24"/>
          <w:lang w:eastAsia="en-US"/>
        </w:rPr>
        <w:t xml:space="preserve"> </w:t>
      </w:r>
      <w:r w:rsidRPr="000164D2">
        <w:rPr>
          <w:sz w:val="24"/>
          <w:szCs w:val="24"/>
          <w:lang w:eastAsia="en-US"/>
        </w:rPr>
        <w:t>программы</w:t>
      </w:r>
      <w:r w:rsidRPr="000164D2">
        <w:rPr>
          <w:spacing w:val="-1"/>
          <w:sz w:val="24"/>
          <w:szCs w:val="24"/>
          <w:lang w:eastAsia="en-US"/>
        </w:rPr>
        <w:t xml:space="preserve"> </w:t>
      </w:r>
      <w:r w:rsidRPr="000164D2">
        <w:rPr>
          <w:sz w:val="24"/>
          <w:szCs w:val="24"/>
          <w:lang w:eastAsia="en-US"/>
        </w:rPr>
        <w:t>составляет  _______</w:t>
      </w:r>
      <w:r w:rsidRPr="000164D2">
        <w:rPr>
          <w:sz w:val="24"/>
          <w:szCs w:val="24"/>
          <w:lang w:eastAsia="en-US"/>
        </w:rPr>
        <w:tab/>
        <w:t>часов.</w:t>
      </w:r>
    </w:p>
    <w:p w:rsidR="00513535" w:rsidRPr="000164D2" w:rsidRDefault="00513535" w:rsidP="000164D2">
      <w:pPr>
        <w:widowControl w:val="0"/>
        <w:tabs>
          <w:tab w:val="left" w:pos="0"/>
        </w:tabs>
        <w:autoSpaceDE w:val="0"/>
        <w:autoSpaceDN w:val="0"/>
        <w:ind w:right="2" w:firstLine="851"/>
        <w:jc w:val="both"/>
        <w:rPr>
          <w:sz w:val="24"/>
          <w:szCs w:val="24"/>
          <w:u w:val="single"/>
          <w:lang w:eastAsia="en-US"/>
        </w:rPr>
      </w:pPr>
      <w:r w:rsidRPr="000164D2">
        <w:rPr>
          <w:sz w:val="24"/>
          <w:szCs w:val="24"/>
          <w:lang w:eastAsia="en-US"/>
        </w:rPr>
        <w:t>3.3.Дата</w:t>
      </w:r>
      <w:r w:rsidRPr="000164D2">
        <w:rPr>
          <w:spacing w:val="-3"/>
          <w:sz w:val="24"/>
          <w:szCs w:val="24"/>
          <w:lang w:eastAsia="en-US"/>
        </w:rPr>
        <w:t xml:space="preserve"> </w:t>
      </w:r>
      <w:r w:rsidRPr="000164D2">
        <w:rPr>
          <w:sz w:val="24"/>
          <w:szCs w:val="24"/>
          <w:lang w:eastAsia="en-US"/>
        </w:rPr>
        <w:t>начала</w:t>
      </w:r>
      <w:r w:rsidRPr="000164D2">
        <w:rPr>
          <w:spacing w:val="-3"/>
          <w:sz w:val="24"/>
          <w:szCs w:val="24"/>
          <w:lang w:eastAsia="en-US"/>
        </w:rPr>
        <w:t xml:space="preserve"> </w:t>
      </w:r>
      <w:r w:rsidRPr="000164D2">
        <w:rPr>
          <w:sz w:val="24"/>
          <w:szCs w:val="24"/>
          <w:lang w:eastAsia="en-US"/>
        </w:rPr>
        <w:t>обучения:</w:t>
      </w:r>
      <w:r w:rsidRPr="000164D2">
        <w:rPr>
          <w:sz w:val="24"/>
          <w:szCs w:val="24"/>
          <w:u w:val="single"/>
          <w:lang w:eastAsia="en-US"/>
        </w:rPr>
        <w:t xml:space="preserve">    </w:t>
      </w:r>
      <w:r w:rsidRPr="000164D2">
        <w:rPr>
          <w:spacing w:val="50"/>
          <w:sz w:val="24"/>
          <w:szCs w:val="24"/>
          <w:u w:val="single"/>
          <w:lang w:eastAsia="en-US"/>
        </w:rPr>
        <w:t xml:space="preserve"> </w:t>
      </w:r>
      <w:r w:rsidRPr="000164D2">
        <w:rPr>
          <w:sz w:val="24"/>
          <w:szCs w:val="24"/>
          <w:lang w:eastAsia="en-US"/>
        </w:rPr>
        <w:t>/</w:t>
      </w:r>
      <w:r w:rsidRPr="000164D2">
        <w:rPr>
          <w:sz w:val="24"/>
          <w:szCs w:val="24"/>
          <w:u w:val="single"/>
          <w:lang w:eastAsia="en-US"/>
        </w:rPr>
        <w:t xml:space="preserve">    </w:t>
      </w:r>
      <w:r w:rsidRPr="000164D2">
        <w:rPr>
          <w:spacing w:val="50"/>
          <w:sz w:val="24"/>
          <w:szCs w:val="24"/>
          <w:u w:val="single"/>
          <w:lang w:eastAsia="en-US"/>
        </w:rPr>
        <w:t xml:space="preserve"> </w:t>
      </w:r>
      <w:r w:rsidRPr="000164D2">
        <w:rPr>
          <w:sz w:val="24"/>
          <w:szCs w:val="24"/>
          <w:lang w:eastAsia="en-US"/>
        </w:rPr>
        <w:t>/</w:t>
      </w:r>
      <w:r w:rsidRPr="000164D2">
        <w:rPr>
          <w:sz w:val="24"/>
          <w:szCs w:val="24"/>
          <w:u w:val="single"/>
          <w:lang w:eastAsia="en-US"/>
        </w:rPr>
        <w:t xml:space="preserve"> </w:t>
      </w:r>
      <w:r w:rsidRPr="000164D2">
        <w:rPr>
          <w:sz w:val="24"/>
          <w:szCs w:val="24"/>
          <w:u w:val="single"/>
          <w:lang w:eastAsia="en-US"/>
        </w:rPr>
        <w:tab/>
      </w:r>
    </w:p>
    <w:p w:rsidR="00513535" w:rsidRPr="000164D2" w:rsidRDefault="00513535" w:rsidP="000164D2">
      <w:pPr>
        <w:widowControl w:val="0"/>
        <w:tabs>
          <w:tab w:val="left" w:pos="0"/>
        </w:tabs>
        <w:autoSpaceDE w:val="0"/>
        <w:autoSpaceDN w:val="0"/>
        <w:ind w:right="2" w:firstLine="851"/>
        <w:jc w:val="both"/>
        <w:rPr>
          <w:sz w:val="24"/>
          <w:szCs w:val="24"/>
          <w:u w:val="single"/>
          <w:lang w:eastAsia="en-US"/>
        </w:rPr>
      </w:pPr>
      <w:r w:rsidRPr="000164D2">
        <w:rPr>
          <w:sz w:val="24"/>
          <w:szCs w:val="24"/>
          <w:lang w:eastAsia="en-US"/>
        </w:rPr>
        <w:t>3.4.Дата</w:t>
      </w:r>
      <w:r w:rsidRPr="000164D2">
        <w:rPr>
          <w:spacing w:val="-3"/>
          <w:sz w:val="24"/>
          <w:szCs w:val="24"/>
          <w:lang w:eastAsia="en-US"/>
        </w:rPr>
        <w:t xml:space="preserve"> </w:t>
      </w:r>
      <w:r w:rsidRPr="000164D2">
        <w:rPr>
          <w:sz w:val="24"/>
          <w:szCs w:val="24"/>
          <w:lang w:eastAsia="en-US"/>
        </w:rPr>
        <w:t>завершения</w:t>
      </w:r>
      <w:r w:rsidRPr="000164D2">
        <w:rPr>
          <w:spacing w:val="-1"/>
          <w:sz w:val="24"/>
          <w:szCs w:val="24"/>
          <w:lang w:eastAsia="en-US"/>
        </w:rPr>
        <w:t xml:space="preserve"> </w:t>
      </w:r>
      <w:r w:rsidRPr="000164D2">
        <w:rPr>
          <w:sz w:val="24"/>
          <w:szCs w:val="24"/>
          <w:lang w:eastAsia="en-US"/>
        </w:rPr>
        <w:t>обучения:</w:t>
      </w:r>
      <w:r w:rsidRPr="000164D2">
        <w:rPr>
          <w:sz w:val="24"/>
          <w:szCs w:val="24"/>
          <w:u w:val="single"/>
          <w:lang w:eastAsia="en-US"/>
        </w:rPr>
        <w:t xml:space="preserve">    </w:t>
      </w:r>
      <w:r w:rsidRPr="000164D2">
        <w:rPr>
          <w:spacing w:val="51"/>
          <w:sz w:val="24"/>
          <w:szCs w:val="24"/>
          <w:u w:val="single"/>
          <w:lang w:eastAsia="en-US"/>
        </w:rPr>
        <w:t xml:space="preserve"> </w:t>
      </w:r>
      <w:r w:rsidRPr="000164D2">
        <w:rPr>
          <w:sz w:val="24"/>
          <w:szCs w:val="24"/>
          <w:lang w:eastAsia="en-US"/>
        </w:rPr>
        <w:t>/</w:t>
      </w:r>
      <w:r w:rsidRPr="000164D2">
        <w:rPr>
          <w:sz w:val="24"/>
          <w:szCs w:val="24"/>
          <w:u w:val="single"/>
          <w:lang w:eastAsia="en-US"/>
        </w:rPr>
        <w:t xml:space="preserve">    </w:t>
      </w:r>
      <w:r w:rsidRPr="000164D2">
        <w:rPr>
          <w:spacing w:val="49"/>
          <w:sz w:val="24"/>
          <w:szCs w:val="24"/>
          <w:u w:val="single"/>
          <w:lang w:eastAsia="en-US"/>
        </w:rPr>
        <w:t xml:space="preserve"> </w:t>
      </w:r>
      <w:r w:rsidRPr="000164D2">
        <w:rPr>
          <w:sz w:val="24"/>
          <w:szCs w:val="24"/>
          <w:lang w:eastAsia="en-US"/>
        </w:rPr>
        <w:t>/</w:t>
      </w:r>
      <w:r w:rsidRPr="000164D2">
        <w:rPr>
          <w:sz w:val="24"/>
          <w:szCs w:val="24"/>
          <w:u w:val="single"/>
          <w:lang w:eastAsia="en-US"/>
        </w:rPr>
        <w:t xml:space="preserve"> </w:t>
      </w:r>
      <w:r w:rsidRPr="000164D2">
        <w:rPr>
          <w:sz w:val="24"/>
          <w:szCs w:val="24"/>
          <w:u w:val="single"/>
          <w:lang w:eastAsia="en-US"/>
        </w:rPr>
        <w:tab/>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3.5.Стоимость образовательной услуги за период с даты начала обучения до даты</w:t>
      </w:r>
      <w:r w:rsidRPr="000164D2">
        <w:rPr>
          <w:spacing w:val="-57"/>
          <w:sz w:val="24"/>
          <w:szCs w:val="24"/>
          <w:lang w:eastAsia="en-US"/>
        </w:rPr>
        <w:t xml:space="preserve"> </w:t>
      </w:r>
      <w:r w:rsidRPr="000164D2">
        <w:rPr>
          <w:sz w:val="24"/>
          <w:szCs w:val="24"/>
          <w:lang w:eastAsia="en-US"/>
        </w:rPr>
        <w:t>завершения</w:t>
      </w:r>
      <w:r w:rsidRPr="000164D2">
        <w:rPr>
          <w:spacing w:val="-4"/>
          <w:sz w:val="24"/>
          <w:szCs w:val="24"/>
          <w:lang w:eastAsia="en-US"/>
        </w:rPr>
        <w:t xml:space="preserve"> </w:t>
      </w:r>
      <w:r w:rsidRPr="000164D2">
        <w:rPr>
          <w:sz w:val="24"/>
          <w:szCs w:val="24"/>
          <w:lang w:eastAsia="en-US"/>
        </w:rPr>
        <w:t>обучения</w:t>
      </w:r>
      <w:r w:rsidRPr="000164D2">
        <w:rPr>
          <w:spacing w:val="-4"/>
          <w:sz w:val="24"/>
          <w:szCs w:val="24"/>
          <w:lang w:eastAsia="en-US"/>
        </w:rPr>
        <w:t xml:space="preserve"> </w:t>
      </w:r>
      <w:r w:rsidRPr="000164D2">
        <w:rPr>
          <w:sz w:val="24"/>
          <w:szCs w:val="24"/>
          <w:lang w:eastAsia="en-US"/>
        </w:rPr>
        <w:t>составляет ______</w:t>
      </w:r>
      <w:r w:rsidRPr="000164D2">
        <w:rPr>
          <w:sz w:val="24"/>
          <w:szCs w:val="24"/>
          <w:lang w:eastAsia="en-US"/>
        </w:rPr>
        <w:tab/>
        <w:t>.</w:t>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3.6.Оказание Исполнителем образовательной услуги является для обучающегося</w:t>
      </w:r>
      <w:r w:rsidRPr="000164D2">
        <w:rPr>
          <w:spacing w:val="1"/>
          <w:sz w:val="24"/>
          <w:szCs w:val="24"/>
          <w:lang w:eastAsia="en-US"/>
        </w:rPr>
        <w:t xml:space="preserve"> </w:t>
      </w:r>
      <w:r w:rsidRPr="000164D2">
        <w:rPr>
          <w:sz w:val="24"/>
          <w:szCs w:val="24"/>
          <w:lang w:eastAsia="en-US"/>
        </w:rPr>
        <w:t>бесплатным, и оплачивается из бюджета муниципального образования субъекта Российской</w:t>
      </w:r>
      <w:r w:rsidRPr="000164D2">
        <w:rPr>
          <w:spacing w:val="-57"/>
          <w:sz w:val="24"/>
          <w:szCs w:val="24"/>
          <w:lang w:eastAsia="en-US"/>
        </w:rPr>
        <w:t xml:space="preserve"> </w:t>
      </w:r>
      <w:r w:rsidRPr="000164D2">
        <w:rPr>
          <w:sz w:val="24"/>
          <w:szCs w:val="24"/>
          <w:lang w:eastAsia="en-US"/>
        </w:rPr>
        <w:t>Федерации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установленном</w:t>
      </w:r>
      <w:r w:rsidRPr="000164D2">
        <w:rPr>
          <w:spacing w:val="1"/>
          <w:sz w:val="24"/>
          <w:szCs w:val="24"/>
          <w:lang w:eastAsia="en-US"/>
        </w:rPr>
        <w:t xml:space="preserve"> </w:t>
      </w:r>
      <w:r w:rsidRPr="000164D2">
        <w:rPr>
          <w:sz w:val="24"/>
          <w:szCs w:val="24"/>
          <w:lang w:eastAsia="en-US"/>
        </w:rPr>
        <w:t>нормативными</w:t>
      </w:r>
      <w:r w:rsidRPr="000164D2">
        <w:rPr>
          <w:spacing w:val="1"/>
          <w:sz w:val="24"/>
          <w:szCs w:val="24"/>
          <w:lang w:eastAsia="en-US"/>
        </w:rPr>
        <w:t xml:space="preserve"> </w:t>
      </w:r>
      <w:r w:rsidRPr="000164D2">
        <w:rPr>
          <w:sz w:val="24"/>
          <w:szCs w:val="24"/>
          <w:lang w:eastAsia="en-US"/>
        </w:rPr>
        <w:t>правовыми</w:t>
      </w:r>
      <w:r w:rsidRPr="000164D2">
        <w:rPr>
          <w:spacing w:val="1"/>
          <w:sz w:val="24"/>
          <w:szCs w:val="24"/>
          <w:lang w:eastAsia="en-US"/>
        </w:rPr>
        <w:t xml:space="preserve"> </w:t>
      </w:r>
      <w:r w:rsidRPr="000164D2">
        <w:rPr>
          <w:sz w:val="24"/>
          <w:szCs w:val="24"/>
          <w:lang w:eastAsia="en-US"/>
        </w:rPr>
        <w:t>актами</w:t>
      </w:r>
      <w:r w:rsidRPr="000164D2">
        <w:rPr>
          <w:spacing w:val="1"/>
          <w:sz w:val="24"/>
          <w:szCs w:val="24"/>
          <w:lang w:eastAsia="en-US"/>
        </w:rPr>
        <w:t xml:space="preserve"> </w:t>
      </w:r>
      <w:r w:rsidRPr="000164D2">
        <w:rPr>
          <w:sz w:val="24"/>
          <w:szCs w:val="24"/>
          <w:lang w:eastAsia="en-US"/>
        </w:rPr>
        <w:t>порядке</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основании</w:t>
      </w:r>
      <w:r w:rsidRPr="000164D2">
        <w:rPr>
          <w:spacing w:val="1"/>
          <w:sz w:val="24"/>
          <w:szCs w:val="24"/>
          <w:lang w:eastAsia="en-US"/>
        </w:rPr>
        <w:t xml:space="preserve"> </w:t>
      </w:r>
      <w:r w:rsidRPr="000164D2">
        <w:rPr>
          <w:sz w:val="24"/>
          <w:szCs w:val="24"/>
          <w:lang w:eastAsia="en-US"/>
        </w:rPr>
        <w:t>предоставляемого</w:t>
      </w:r>
      <w:r w:rsidRPr="000164D2">
        <w:rPr>
          <w:spacing w:val="1"/>
          <w:sz w:val="24"/>
          <w:szCs w:val="24"/>
          <w:lang w:eastAsia="en-US"/>
        </w:rPr>
        <w:t xml:space="preserve"> </w:t>
      </w:r>
      <w:r w:rsidRPr="000164D2">
        <w:rPr>
          <w:sz w:val="24"/>
          <w:szCs w:val="24"/>
          <w:lang w:eastAsia="en-US"/>
        </w:rPr>
        <w:t>Заказчиком</w:t>
      </w:r>
      <w:r w:rsidRPr="000164D2">
        <w:rPr>
          <w:spacing w:val="1"/>
          <w:sz w:val="24"/>
          <w:szCs w:val="24"/>
          <w:lang w:eastAsia="en-US"/>
        </w:rPr>
        <w:t xml:space="preserve"> </w:t>
      </w:r>
      <w:r w:rsidRPr="000164D2">
        <w:rPr>
          <w:sz w:val="24"/>
          <w:szCs w:val="24"/>
          <w:lang w:eastAsia="en-US"/>
        </w:rPr>
        <w:t>сертификата</w:t>
      </w:r>
      <w:r w:rsidRPr="000164D2">
        <w:rPr>
          <w:spacing w:val="1"/>
          <w:sz w:val="24"/>
          <w:szCs w:val="24"/>
          <w:lang w:eastAsia="en-US"/>
        </w:rPr>
        <w:t xml:space="preserve"> </w:t>
      </w:r>
      <w:r w:rsidRPr="000164D2">
        <w:rPr>
          <w:sz w:val="24"/>
          <w:szCs w:val="24"/>
          <w:lang w:eastAsia="en-US"/>
        </w:rPr>
        <w:t>персонифицированного</w:t>
      </w:r>
      <w:r w:rsidRPr="000164D2">
        <w:rPr>
          <w:spacing w:val="1"/>
          <w:sz w:val="24"/>
          <w:szCs w:val="24"/>
          <w:lang w:eastAsia="en-US"/>
        </w:rPr>
        <w:t xml:space="preserve"> </w:t>
      </w:r>
      <w:r w:rsidRPr="000164D2">
        <w:rPr>
          <w:sz w:val="24"/>
          <w:szCs w:val="24"/>
          <w:lang w:eastAsia="en-US"/>
        </w:rPr>
        <w:t>финансирования</w:t>
      </w:r>
      <w:r w:rsidRPr="000164D2">
        <w:rPr>
          <w:spacing w:val="1"/>
          <w:sz w:val="24"/>
          <w:szCs w:val="24"/>
          <w:lang w:eastAsia="en-US"/>
        </w:rPr>
        <w:t xml:space="preserve"> </w:t>
      </w:r>
      <w:r w:rsidRPr="000164D2">
        <w:rPr>
          <w:sz w:val="24"/>
          <w:szCs w:val="24"/>
          <w:lang w:eastAsia="en-US"/>
        </w:rPr>
        <w:t>Обучающегося.</w:t>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3.7.Средства</w:t>
      </w:r>
      <w:r w:rsidRPr="000164D2">
        <w:rPr>
          <w:sz w:val="24"/>
          <w:szCs w:val="24"/>
          <w:lang w:eastAsia="en-US"/>
        </w:rPr>
        <w:tab/>
        <w:t>сертификата</w:t>
      </w:r>
      <w:r w:rsidRPr="000164D2">
        <w:rPr>
          <w:sz w:val="24"/>
          <w:szCs w:val="24"/>
          <w:lang w:eastAsia="en-US"/>
        </w:rPr>
        <w:tab/>
        <w:t>персонифицированного</w:t>
      </w:r>
      <w:r w:rsidRPr="000164D2">
        <w:rPr>
          <w:sz w:val="24"/>
          <w:szCs w:val="24"/>
          <w:lang w:eastAsia="en-US"/>
        </w:rPr>
        <w:tab/>
        <w:t>финансирования</w:t>
      </w:r>
      <w:r w:rsidRPr="000164D2">
        <w:rPr>
          <w:spacing w:val="1"/>
          <w:sz w:val="24"/>
          <w:szCs w:val="24"/>
          <w:lang w:eastAsia="en-US"/>
        </w:rPr>
        <w:t xml:space="preserve"> </w:t>
      </w:r>
      <w:r w:rsidRPr="000164D2">
        <w:rPr>
          <w:sz w:val="24"/>
          <w:szCs w:val="24"/>
          <w:lang w:eastAsia="en-US"/>
        </w:rPr>
        <w:t>Обучающегося</w:t>
      </w:r>
      <w:r w:rsidRPr="000164D2">
        <w:rPr>
          <w:spacing w:val="1"/>
          <w:sz w:val="24"/>
          <w:szCs w:val="24"/>
          <w:lang w:eastAsia="en-US"/>
        </w:rPr>
        <w:t xml:space="preserve"> </w:t>
      </w:r>
      <w:r w:rsidRPr="000164D2">
        <w:rPr>
          <w:sz w:val="24"/>
          <w:szCs w:val="24"/>
          <w:lang w:eastAsia="en-US"/>
        </w:rPr>
        <w:t>списываются</w:t>
      </w:r>
      <w:r w:rsidRPr="000164D2">
        <w:rPr>
          <w:spacing w:val="1"/>
          <w:sz w:val="24"/>
          <w:szCs w:val="24"/>
          <w:lang w:eastAsia="en-US"/>
        </w:rPr>
        <w:t xml:space="preserve"> </w:t>
      </w:r>
      <w:r w:rsidRPr="000164D2">
        <w:rPr>
          <w:sz w:val="24"/>
          <w:szCs w:val="24"/>
          <w:lang w:eastAsia="en-US"/>
        </w:rPr>
        <w:t>с</w:t>
      </w:r>
      <w:r w:rsidRPr="000164D2">
        <w:rPr>
          <w:spacing w:val="1"/>
          <w:sz w:val="24"/>
          <w:szCs w:val="24"/>
          <w:lang w:eastAsia="en-US"/>
        </w:rPr>
        <w:t xml:space="preserve"> </w:t>
      </w:r>
      <w:r w:rsidRPr="000164D2">
        <w:rPr>
          <w:sz w:val="24"/>
          <w:szCs w:val="24"/>
          <w:lang w:eastAsia="en-US"/>
        </w:rPr>
        <w:t>указанного</w:t>
      </w:r>
      <w:r w:rsidRPr="000164D2">
        <w:rPr>
          <w:spacing w:val="1"/>
          <w:sz w:val="24"/>
          <w:szCs w:val="24"/>
          <w:lang w:eastAsia="en-US"/>
        </w:rPr>
        <w:t xml:space="preserve"> </w:t>
      </w:r>
      <w:r w:rsidRPr="000164D2">
        <w:rPr>
          <w:sz w:val="24"/>
          <w:szCs w:val="24"/>
          <w:lang w:eastAsia="en-US"/>
        </w:rPr>
        <w:t>сертификата</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установленном</w:t>
      </w:r>
      <w:r w:rsidRPr="000164D2">
        <w:rPr>
          <w:spacing w:val="1"/>
          <w:sz w:val="24"/>
          <w:szCs w:val="24"/>
          <w:lang w:eastAsia="en-US"/>
        </w:rPr>
        <w:t xml:space="preserve"> </w:t>
      </w:r>
      <w:r w:rsidRPr="000164D2">
        <w:rPr>
          <w:sz w:val="24"/>
          <w:szCs w:val="24"/>
          <w:lang w:eastAsia="en-US"/>
        </w:rPr>
        <w:t>нормативными</w:t>
      </w:r>
      <w:r w:rsidRPr="000164D2">
        <w:rPr>
          <w:spacing w:val="-57"/>
          <w:sz w:val="24"/>
          <w:szCs w:val="24"/>
          <w:lang w:eastAsia="en-US"/>
        </w:rPr>
        <w:t xml:space="preserve"> </w:t>
      </w:r>
      <w:r w:rsidRPr="000164D2">
        <w:rPr>
          <w:sz w:val="24"/>
          <w:szCs w:val="24"/>
          <w:lang w:eastAsia="en-US"/>
        </w:rPr>
        <w:t>правовыми</w:t>
      </w:r>
      <w:r w:rsidRPr="000164D2">
        <w:rPr>
          <w:spacing w:val="57"/>
          <w:sz w:val="24"/>
          <w:szCs w:val="24"/>
          <w:lang w:eastAsia="en-US"/>
        </w:rPr>
        <w:t xml:space="preserve"> </w:t>
      </w:r>
      <w:r w:rsidRPr="000164D2">
        <w:rPr>
          <w:sz w:val="24"/>
          <w:szCs w:val="24"/>
          <w:lang w:eastAsia="en-US"/>
        </w:rPr>
        <w:t>актами</w:t>
      </w:r>
      <w:r w:rsidRPr="000164D2">
        <w:rPr>
          <w:spacing w:val="58"/>
          <w:sz w:val="24"/>
          <w:szCs w:val="24"/>
          <w:lang w:eastAsia="en-US"/>
        </w:rPr>
        <w:t xml:space="preserve"> </w:t>
      </w:r>
      <w:r w:rsidRPr="000164D2">
        <w:rPr>
          <w:sz w:val="24"/>
          <w:szCs w:val="24"/>
          <w:lang w:eastAsia="en-US"/>
        </w:rPr>
        <w:t>порядке</w:t>
      </w:r>
      <w:r w:rsidRPr="000164D2">
        <w:rPr>
          <w:spacing w:val="56"/>
          <w:sz w:val="24"/>
          <w:szCs w:val="24"/>
          <w:lang w:eastAsia="en-US"/>
        </w:rPr>
        <w:t xml:space="preserve"> </w:t>
      </w:r>
      <w:r w:rsidRPr="000164D2">
        <w:rPr>
          <w:sz w:val="24"/>
          <w:szCs w:val="24"/>
          <w:lang w:eastAsia="en-US"/>
        </w:rPr>
        <w:t>ежемесячно</w:t>
      </w:r>
      <w:r w:rsidRPr="000164D2">
        <w:rPr>
          <w:spacing w:val="57"/>
          <w:sz w:val="24"/>
          <w:szCs w:val="24"/>
          <w:lang w:eastAsia="en-US"/>
        </w:rPr>
        <w:t xml:space="preserve"> </w:t>
      </w:r>
      <w:r w:rsidRPr="000164D2">
        <w:rPr>
          <w:sz w:val="24"/>
          <w:szCs w:val="24"/>
          <w:lang w:eastAsia="en-US"/>
        </w:rPr>
        <w:t>в</w:t>
      </w:r>
      <w:r w:rsidRPr="000164D2">
        <w:rPr>
          <w:spacing w:val="56"/>
          <w:sz w:val="24"/>
          <w:szCs w:val="24"/>
          <w:lang w:eastAsia="en-US"/>
        </w:rPr>
        <w:t xml:space="preserve"> </w:t>
      </w:r>
      <w:r w:rsidRPr="000164D2">
        <w:rPr>
          <w:sz w:val="24"/>
          <w:szCs w:val="24"/>
          <w:lang w:eastAsia="en-US"/>
        </w:rPr>
        <w:t>случае,  если</w:t>
      </w:r>
      <w:r w:rsidRPr="000164D2">
        <w:rPr>
          <w:spacing w:val="58"/>
          <w:sz w:val="24"/>
          <w:szCs w:val="24"/>
          <w:lang w:eastAsia="en-US"/>
        </w:rPr>
        <w:t xml:space="preserve"> </w:t>
      </w:r>
      <w:r w:rsidRPr="000164D2">
        <w:rPr>
          <w:sz w:val="24"/>
          <w:szCs w:val="24"/>
          <w:lang w:eastAsia="en-US"/>
        </w:rPr>
        <w:t>на</w:t>
      </w:r>
      <w:r w:rsidRPr="000164D2">
        <w:rPr>
          <w:spacing w:val="56"/>
          <w:sz w:val="24"/>
          <w:szCs w:val="24"/>
          <w:lang w:eastAsia="en-US"/>
        </w:rPr>
        <w:t xml:space="preserve"> </w:t>
      </w:r>
      <w:r w:rsidRPr="000164D2">
        <w:rPr>
          <w:sz w:val="24"/>
          <w:szCs w:val="24"/>
          <w:lang w:eastAsia="en-US"/>
        </w:rPr>
        <w:t>1-е</w:t>
      </w:r>
      <w:r w:rsidRPr="000164D2">
        <w:rPr>
          <w:spacing w:val="56"/>
          <w:sz w:val="24"/>
          <w:szCs w:val="24"/>
          <w:lang w:eastAsia="en-US"/>
        </w:rPr>
        <w:t xml:space="preserve"> </w:t>
      </w:r>
      <w:r w:rsidRPr="000164D2">
        <w:rPr>
          <w:sz w:val="24"/>
          <w:szCs w:val="24"/>
          <w:lang w:eastAsia="en-US"/>
        </w:rPr>
        <w:t>число</w:t>
      </w:r>
      <w:r w:rsidRPr="000164D2">
        <w:rPr>
          <w:spacing w:val="56"/>
          <w:sz w:val="24"/>
          <w:szCs w:val="24"/>
          <w:lang w:eastAsia="en-US"/>
        </w:rPr>
        <w:t xml:space="preserve"> </w:t>
      </w:r>
      <w:r w:rsidRPr="000164D2">
        <w:rPr>
          <w:sz w:val="24"/>
          <w:szCs w:val="24"/>
          <w:lang w:eastAsia="en-US"/>
        </w:rPr>
        <w:t>месяца</w:t>
      </w:r>
      <w:r w:rsidRPr="000164D2">
        <w:rPr>
          <w:spacing w:val="56"/>
          <w:sz w:val="24"/>
          <w:szCs w:val="24"/>
          <w:lang w:eastAsia="en-US"/>
        </w:rPr>
        <w:t xml:space="preserve"> </w:t>
      </w:r>
      <w:r w:rsidRPr="000164D2">
        <w:rPr>
          <w:sz w:val="24"/>
          <w:szCs w:val="24"/>
          <w:lang w:eastAsia="en-US"/>
        </w:rPr>
        <w:t>настоящий</w:t>
      </w:r>
      <w:r w:rsidRPr="000164D2">
        <w:rPr>
          <w:spacing w:val="-57"/>
          <w:sz w:val="24"/>
          <w:szCs w:val="24"/>
          <w:lang w:eastAsia="en-US"/>
        </w:rPr>
        <w:t xml:space="preserve"> </w:t>
      </w:r>
      <w:r w:rsidRPr="000164D2">
        <w:rPr>
          <w:sz w:val="24"/>
          <w:szCs w:val="24"/>
          <w:lang w:eastAsia="en-US"/>
        </w:rPr>
        <w:t>Договор</w:t>
      </w:r>
      <w:r w:rsidRPr="000164D2">
        <w:rPr>
          <w:spacing w:val="-1"/>
          <w:sz w:val="24"/>
          <w:szCs w:val="24"/>
          <w:lang w:eastAsia="en-US"/>
        </w:rPr>
        <w:t xml:space="preserve"> </w:t>
      </w:r>
      <w:r w:rsidRPr="000164D2">
        <w:rPr>
          <w:sz w:val="24"/>
          <w:szCs w:val="24"/>
          <w:lang w:eastAsia="en-US"/>
        </w:rPr>
        <w:t>не</w:t>
      </w:r>
      <w:r w:rsidRPr="000164D2">
        <w:rPr>
          <w:spacing w:val="-1"/>
          <w:sz w:val="24"/>
          <w:szCs w:val="24"/>
          <w:lang w:eastAsia="en-US"/>
        </w:rPr>
        <w:t xml:space="preserve"> </w:t>
      </w:r>
      <w:r w:rsidRPr="000164D2">
        <w:rPr>
          <w:sz w:val="24"/>
          <w:szCs w:val="24"/>
          <w:lang w:eastAsia="en-US"/>
        </w:rPr>
        <w:t>был расторгнут.</w:t>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3.8.Образовательная</w:t>
      </w:r>
      <w:r w:rsidRPr="000164D2">
        <w:rPr>
          <w:spacing w:val="1"/>
          <w:sz w:val="24"/>
          <w:szCs w:val="24"/>
          <w:lang w:eastAsia="en-US"/>
        </w:rPr>
        <w:t xml:space="preserve"> </w:t>
      </w:r>
      <w:r w:rsidRPr="000164D2">
        <w:rPr>
          <w:sz w:val="24"/>
          <w:szCs w:val="24"/>
          <w:lang w:eastAsia="en-US"/>
        </w:rPr>
        <w:t>услуга</w:t>
      </w:r>
      <w:r w:rsidRPr="000164D2">
        <w:rPr>
          <w:spacing w:val="1"/>
          <w:sz w:val="24"/>
          <w:szCs w:val="24"/>
          <w:lang w:eastAsia="en-US"/>
        </w:rPr>
        <w:t xml:space="preserve"> </w:t>
      </w:r>
      <w:r w:rsidRPr="000164D2">
        <w:rPr>
          <w:sz w:val="24"/>
          <w:szCs w:val="24"/>
          <w:lang w:eastAsia="en-US"/>
        </w:rPr>
        <w:t>признается</w:t>
      </w:r>
      <w:r w:rsidRPr="000164D2">
        <w:rPr>
          <w:spacing w:val="1"/>
          <w:sz w:val="24"/>
          <w:szCs w:val="24"/>
          <w:lang w:eastAsia="en-US"/>
        </w:rPr>
        <w:t xml:space="preserve"> </w:t>
      </w:r>
      <w:r w:rsidRPr="000164D2">
        <w:rPr>
          <w:sz w:val="24"/>
          <w:szCs w:val="24"/>
          <w:lang w:eastAsia="en-US"/>
        </w:rPr>
        <w:t>оказанной</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полном</w:t>
      </w:r>
      <w:r w:rsidRPr="000164D2">
        <w:rPr>
          <w:spacing w:val="1"/>
          <w:sz w:val="24"/>
          <w:szCs w:val="24"/>
          <w:lang w:eastAsia="en-US"/>
        </w:rPr>
        <w:t xml:space="preserve"> </w:t>
      </w:r>
      <w:r w:rsidRPr="000164D2">
        <w:rPr>
          <w:sz w:val="24"/>
          <w:szCs w:val="24"/>
          <w:lang w:eastAsia="en-US"/>
        </w:rPr>
        <w:t>объеме</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случае</w:t>
      </w:r>
      <w:r w:rsidRPr="000164D2">
        <w:rPr>
          <w:spacing w:val="1"/>
          <w:sz w:val="24"/>
          <w:szCs w:val="24"/>
          <w:lang w:eastAsia="en-US"/>
        </w:rPr>
        <w:t xml:space="preserve"> </w:t>
      </w:r>
      <w:r w:rsidRPr="000164D2">
        <w:rPr>
          <w:sz w:val="24"/>
          <w:szCs w:val="24"/>
          <w:lang w:eastAsia="en-US"/>
        </w:rPr>
        <w:lastRenderedPageBreak/>
        <w:t>фактической реализации образовательной программы в установленном объеме в группе,</w:t>
      </w:r>
      <w:r w:rsidRPr="000164D2">
        <w:rPr>
          <w:spacing w:val="1"/>
          <w:sz w:val="24"/>
          <w:szCs w:val="24"/>
          <w:lang w:eastAsia="en-US"/>
        </w:rPr>
        <w:t xml:space="preserve"> </w:t>
      </w:r>
      <w:r w:rsidRPr="000164D2">
        <w:rPr>
          <w:sz w:val="24"/>
          <w:szCs w:val="24"/>
          <w:lang w:eastAsia="en-US"/>
        </w:rPr>
        <w:t>независимо от числа фактических посещений обучающимся занятий в соответствующем</w:t>
      </w:r>
      <w:r w:rsidRPr="000164D2">
        <w:rPr>
          <w:spacing w:val="1"/>
          <w:sz w:val="24"/>
          <w:szCs w:val="24"/>
          <w:lang w:eastAsia="en-US"/>
        </w:rPr>
        <w:t xml:space="preserve"> </w:t>
      </w:r>
      <w:r w:rsidRPr="000164D2">
        <w:rPr>
          <w:sz w:val="24"/>
          <w:szCs w:val="24"/>
          <w:lang w:eastAsia="en-US"/>
        </w:rPr>
        <w:t xml:space="preserve">месяце. </w:t>
      </w:r>
    </w:p>
    <w:p w:rsidR="00513535" w:rsidRDefault="00513535" w:rsidP="000164D2">
      <w:pPr>
        <w:widowControl w:val="0"/>
        <w:tabs>
          <w:tab w:val="left" w:pos="0"/>
        </w:tabs>
        <w:autoSpaceDE w:val="0"/>
        <w:autoSpaceDN w:val="0"/>
        <w:ind w:right="2" w:firstLine="851"/>
        <w:jc w:val="center"/>
        <w:rPr>
          <w:sz w:val="24"/>
          <w:szCs w:val="24"/>
          <w:lang w:eastAsia="en-US"/>
        </w:rPr>
      </w:pPr>
      <w:r w:rsidRPr="000164D2">
        <w:rPr>
          <w:sz w:val="24"/>
          <w:szCs w:val="24"/>
          <w:lang w:eastAsia="en-US"/>
        </w:rPr>
        <w:t>4.</w:t>
      </w:r>
      <w:r w:rsidR="00783AAD" w:rsidRPr="000164D2">
        <w:rPr>
          <w:sz w:val="24"/>
          <w:szCs w:val="24"/>
          <w:lang w:eastAsia="en-US"/>
        </w:rPr>
        <w:t xml:space="preserve"> </w:t>
      </w:r>
      <w:r w:rsidRPr="000164D2">
        <w:rPr>
          <w:sz w:val="24"/>
          <w:szCs w:val="24"/>
          <w:lang w:eastAsia="en-US"/>
        </w:rPr>
        <w:t>Ответственность</w:t>
      </w:r>
      <w:r w:rsidRPr="000164D2">
        <w:rPr>
          <w:spacing w:val="-6"/>
          <w:sz w:val="24"/>
          <w:szCs w:val="24"/>
          <w:lang w:eastAsia="en-US"/>
        </w:rPr>
        <w:t xml:space="preserve"> </w:t>
      </w:r>
      <w:r w:rsidRPr="000164D2">
        <w:rPr>
          <w:sz w:val="24"/>
          <w:szCs w:val="24"/>
          <w:lang w:eastAsia="en-US"/>
        </w:rPr>
        <w:t>Сторон</w:t>
      </w:r>
      <w:r w:rsidRPr="000164D2">
        <w:rPr>
          <w:spacing w:val="-5"/>
          <w:sz w:val="24"/>
          <w:szCs w:val="24"/>
          <w:lang w:eastAsia="en-US"/>
        </w:rPr>
        <w:t xml:space="preserve"> </w:t>
      </w:r>
      <w:r w:rsidRPr="000164D2">
        <w:rPr>
          <w:sz w:val="24"/>
          <w:szCs w:val="24"/>
          <w:lang w:eastAsia="en-US"/>
        </w:rPr>
        <w:t>за</w:t>
      </w:r>
      <w:r w:rsidRPr="000164D2">
        <w:rPr>
          <w:spacing w:val="-5"/>
          <w:sz w:val="24"/>
          <w:szCs w:val="24"/>
          <w:lang w:eastAsia="en-US"/>
        </w:rPr>
        <w:t xml:space="preserve"> </w:t>
      </w:r>
      <w:r w:rsidRPr="000164D2">
        <w:rPr>
          <w:sz w:val="24"/>
          <w:szCs w:val="24"/>
          <w:lang w:eastAsia="en-US"/>
        </w:rPr>
        <w:t>неисполнение</w:t>
      </w:r>
      <w:r w:rsidRPr="000164D2">
        <w:rPr>
          <w:spacing w:val="-6"/>
          <w:sz w:val="24"/>
          <w:szCs w:val="24"/>
          <w:lang w:eastAsia="en-US"/>
        </w:rPr>
        <w:t xml:space="preserve"> </w:t>
      </w:r>
      <w:r w:rsidRPr="000164D2">
        <w:rPr>
          <w:sz w:val="24"/>
          <w:szCs w:val="24"/>
          <w:lang w:eastAsia="en-US"/>
        </w:rPr>
        <w:t>или</w:t>
      </w:r>
      <w:r w:rsidRPr="000164D2">
        <w:rPr>
          <w:spacing w:val="-5"/>
          <w:sz w:val="24"/>
          <w:szCs w:val="24"/>
          <w:lang w:eastAsia="en-US"/>
        </w:rPr>
        <w:t xml:space="preserve"> </w:t>
      </w:r>
      <w:r w:rsidRPr="000164D2">
        <w:rPr>
          <w:sz w:val="24"/>
          <w:szCs w:val="24"/>
          <w:lang w:eastAsia="en-US"/>
        </w:rPr>
        <w:t>ненадлежащее</w:t>
      </w:r>
      <w:r w:rsidRPr="000164D2">
        <w:rPr>
          <w:spacing w:val="-6"/>
          <w:sz w:val="24"/>
          <w:szCs w:val="24"/>
          <w:lang w:eastAsia="en-US"/>
        </w:rPr>
        <w:t xml:space="preserve"> </w:t>
      </w:r>
      <w:r w:rsidRPr="000164D2">
        <w:rPr>
          <w:sz w:val="24"/>
          <w:szCs w:val="24"/>
          <w:lang w:eastAsia="en-US"/>
        </w:rPr>
        <w:t>исполнение</w:t>
      </w:r>
      <w:r w:rsidRPr="000164D2">
        <w:rPr>
          <w:spacing w:val="-57"/>
          <w:sz w:val="24"/>
          <w:szCs w:val="24"/>
          <w:lang w:eastAsia="en-US"/>
        </w:rPr>
        <w:t xml:space="preserve"> </w:t>
      </w:r>
      <w:r w:rsidRPr="000164D2">
        <w:rPr>
          <w:sz w:val="24"/>
          <w:szCs w:val="24"/>
          <w:lang w:eastAsia="en-US"/>
        </w:rPr>
        <w:t>обязательств</w:t>
      </w:r>
      <w:r w:rsidRPr="000164D2">
        <w:rPr>
          <w:spacing w:val="-5"/>
          <w:sz w:val="24"/>
          <w:szCs w:val="24"/>
          <w:lang w:eastAsia="en-US"/>
        </w:rPr>
        <w:t xml:space="preserve"> </w:t>
      </w:r>
      <w:r w:rsidRPr="000164D2">
        <w:rPr>
          <w:sz w:val="24"/>
          <w:szCs w:val="24"/>
          <w:lang w:eastAsia="en-US"/>
        </w:rPr>
        <w:t>по</w:t>
      </w:r>
      <w:r w:rsidRPr="000164D2">
        <w:rPr>
          <w:spacing w:val="-3"/>
          <w:sz w:val="24"/>
          <w:szCs w:val="24"/>
          <w:lang w:eastAsia="en-US"/>
        </w:rPr>
        <w:t xml:space="preserve"> </w:t>
      </w:r>
      <w:r w:rsidRPr="000164D2">
        <w:rPr>
          <w:sz w:val="24"/>
          <w:szCs w:val="24"/>
          <w:lang w:eastAsia="en-US"/>
        </w:rPr>
        <w:t>договору,</w:t>
      </w:r>
      <w:r w:rsidRPr="000164D2">
        <w:rPr>
          <w:spacing w:val="-3"/>
          <w:sz w:val="24"/>
          <w:szCs w:val="24"/>
          <w:lang w:eastAsia="en-US"/>
        </w:rPr>
        <w:t xml:space="preserve"> </w:t>
      </w:r>
      <w:r w:rsidRPr="000164D2">
        <w:rPr>
          <w:sz w:val="24"/>
          <w:szCs w:val="24"/>
          <w:lang w:eastAsia="en-US"/>
        </w:rPr>
        <w:t>порядок</w:t>
      </w:r>
      <w:r w:rsidRPr="000164D2">
        <w:rPr>
          <w:spacing w:val="-5"/>
          <w:sz w:val="24"/>
          <w:szCs w:val="24"/>
          <w:lang w:eastAsia="en-US"/>
        </w:rPr>
        <w:t xml:space="preserve"> </w:t>
      </w:r>
      <w:r w:rsidRPr="000164D2">
        <w:rPr>
          <w:sz w:val="24"/>
          <w:szCs w:val="24"/>
          <w:lang w:eastAsia="en-US"/>
        </w:rPr>
        <w:t>разрешения</w:t>
      </w:r>
      <w:r w:rsidRPr="000164D2">
        <w:rPr>
          <w:spacing w:val="-3"/>
          <w:sz w:val="24"/>
          <w:szCs w:val="24"/>
          <w:lang w:eastAsia="en-US"/>
        </w:rPr>
        <w:t xml:space="preserve"> </w:t>
      </w:r>
      <w:r w:rsidRPr="000164D2">
        <w:rPr>
          <w:sz w:val="24"/>
          <w:szCs w:val="24"/>
          <w:lang w:eastAsia="en-US"/>
        </w:rPr>
        <w:t>споров</w:t>
      </w:r>
    </w:p>
    <w:p w:rsidR="00127C59" w:rsidRPr="000164D2" w:rsidRDefault="00127C59" w:rsidP="000164D2">
      <w:pPr>
        <w:widowControl w:val="0"/>
        <w:tabs>
          <w:tab w:val="left" w:pos="0"/>
        </w:tabs>
        <w:autoSpaceDE w:val="0"/>
        <w:autoSpaceDN w:val="0"/>
        <w:ind w:right="2" w:firstLine="851"/>
        <w:jc w:val="center"/>
        <w:rPr>
          <w:sz w:val="24"/>
          <w:szCs w:val="24"/>
          <w:lang w:eastAsia="en-US"/>
        </w:rPr>
      </w:pP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4.1.</w:t>
      </w:r>
      <w:r w:rsidR="00783AAD" w:rsidRPr="000164D2">
        <w:rPr>
          <w:sz w:val="24"/>
          <w:szCs w:val="24"/>
          <w:lang w:eastAsia="en-US"/>
        </w:rPr>
        <w:t xml:space="preserve"> </w:t>
      </w:r>
      <w:r w:rsidRPr="000164D2">
        <w:rPr>
          <w:sz w:val="24"/>
          <w:szCs w:val="24"/>
          <w:lang w:eastAsia="en-US"/>
        </w:rPr>
        <w:t>За</w:t>
      </w:r>
      <w:r w:rsidRPr="000164D2">
        <w:rPr>
          <w:spacing w:val="-6"/>
          <w:sz w:val="24"/>
          <w:szCs w:val="24"/>
          <w:lang w:eastAsia="en-US"/>
        </w:rPr>
        <w:t xml:space="preserve"> </w:t>
      </w:r>
      <w:r w:rsidRPr="000164D2">
        <w:rPr>
          <w:sz w:val="24"/>
          <w:szCs w:val="24"/>
          <w:lang w:eastAsia="en-US"/>
        </w:rPr>
        <w:t>неисполнение</w:t>
      </w:r>
      <w:r w:rsidRPr="000164D2">
        <w:rPr>
          <w:spacing w:val="-5"/>
          <w:sz w:val="24"/>
          <w:szCs w:val="24"/>
          <w:lang w:eastAsia="en-US"/>
        </w:rPr>
        <w:t xml:space="preserve"> </w:t>
      </w:r>
      <w:r w:rsidRPr="000164D2">
        <w:rPr>
          <w:sz w:val="24"/>
          <w:szCs w:val="24"/>
          <w:lang w:eastAsia="en-US"/>
        </w:rPr>
        <w:t>либо</w:t>
      </w:r>
      <w:r w:rsidRPr="000164D2">
        <w:rPr>
          <w:spacing w:val="-6"/>
          <w:sz w:val="24"/>
          <w:szCs w:val="24"/>
          <w:lang w:eastAsia="en-US"/>
        </w:rPr>
        <w:t xml:space="preserve"> </w:t>
      </w:r>
      <w:r w:rsidRPr="000164D2">
        <w:rPr>
          <w:sz w:val="24"/>
          <w:szCs w:val="24"/>
          <w:lang w:eastAsia="en-US"/>
        </w:rPr>
        <w:t>ненадлежащее</w:t>
      </w:r>
      <w:r w:rsidRPr="000164D2">
        <w:rPr>
          <w:spacing w:val="-4"/>
          <w:sz w:val="24"/>
          <w:szCs w:val="24"/>
          <w:lang w:eastAsia="en-US"/>
        </w:rPr>
        <w:t xml:space="preserve"> </w:t>
      </w:r>
      <w:r w:rsidRPr="000164D2">
        <w:rPr>
          <w:sz w:val="24"/>
          <w:szCs w:val="24"/>
          <w:lang w:eastAsia="en-US"/>
        </w:rPr>
        <w:t>исполнение</w:t>
      </w:r>
      <w:r w:rsidRPr="000164D2">
        <w:rPr>
          <w:spacing w:val="-5"/>
          <w:sz w:val="24"/>
          <w:szCs w:val="24"/>
          <w:lang w:eastAsia="en-US"/>
        </w:rPr>
        <w:t xml:space="preserve"> </w:t>
      </w:r>
      <w:r w:rsidRPr="000164D2">
        <w:rPr>
          <w:sz w:val="24"/>
          <w:szCs w:val="24"/>
          <w:lang w:eastAsia="en-US"/>
        </w:rPr>
        <w:t>обязательств</w:t>
      </w:r>
      <w:r w:rsidRPr="000164D2">
        <w:rPr>
          <w:spacing w:val="-4"/>
          <w:sz w:val="24"/>
          <w:szCs w:val="24"/>
          <w:lang w:eastAsia="en-US"/>
        </w:rPr>
        <w:t xml:space="preserve"> </w:t>
      </w:r>
      <w:r w:rsidRPr="000164D2">
        <w:rPr>
          <w:sz w:val="24"/>
          <w:szCs w:val="24"/>
          <w:lang w:eastAsia="en-US"/>
        </w:rPr>
        <w:t>по</w:t>
      </w:r>
      <w:r w:rsidRPr="000164D2">
        <w:rPr>
          <w:spacing w:val="-6"/>
          <w:sz w:val="24"/>
          <w:szCs w:val="24"/>
          <w:lang w:eastAsia="en-US"/>
        </w:rPr>
        <w:t xml:space="preserve"> </w:t>
      </w:r>
      <w:r w:rsidRPr="000164D2">
        <w:rPr>
          <w:sz w:val="24"/>
          <w:szCs w:val="24"/>
          <w:lang w:eastAsia="en-US"/>
        </w:rPr>
        <w:t>настоящему</w:t>
      </w:r>
      <w:r w:rsidRPr="000164D2">
        <w:rPr>
          <w:spacing w:val="-57"/>
          <w:sz w:val="24"/>
          <w:szCs w:val="24"/>
          <w:lang w:eastAsia="en-US"/>
        </w:rPr>
        <w:t xml:space="preserve"> </w:t>
      </w:r>
      <w:r w:rsidRPr="000164D2">
        <w:rPr>
          <w:sz w:val="24"/>
          <w:szCs w:val="24"/>
          <w:lang w:eastAsia="en-US"/>
        </w:rPr>
        <w:t>Договору стороны несут ответственность в соответствии с законодательством Российской</w:t>
      </w:r>
      <w:r w:rsidRPr="000164D2">
        <w:rPr>
          <w:spacing w:val="1"/>
          <w:sz w:val="24"/>
          <w:szCs w:val="24"/>
          <w:lang w:eastAsia="en-US"/>
        </w:rPr>
        <w:t xml:space="preserve"> </w:t>
      </w:r>
      <w:r w:rsidRPr="000164D2">
        <w:rPr>
          <w:sz w:val="24"/>
          <w:szCs w:val="24"/>
          <w:lang w:eastAsia="en-US"/>
        </w:rPr>
        <w:t>Федерации.</w:t>
      </w:r>
    </w:p>
    <w:p w:rsidR="00513535" w:rsidRPr="000164D2" w:rsidRDefault="00513535" w:rsidP="000164D2">
      <w:pPr>
        <w:widowControl w:val="0"/>
        <w:tabs>
          <w:tab w:val="left" w:pos="0"/>
        </w:tabs>
        <w:autoSpaceDE w:val="0"/>
        <w:autoSpaceDN w:val="0"/>
        <w:ind w:right="2" w:firstLine="851"/>
        <w:jc w:val="both"/>
        <w:rPr>
          <w:sz w:val="24"/>
          <w:szCs w:val="24"/>
          <w:lang w:eastAsia="en-US"/>
        </w:rPr>
      </w:pPr>
      <w:r w:rsidRPr="000164D2">
        <w:rPr>
          <w:sz w:val="24"/>
          <w:szCs w:val="24"/>
          <w:lang w:eastAsia="en-US"/>
        </w:rPr>
        <w:t>4.2.</w:t>
      </w:r>
      <w:r w:rsidR="00783AAD" w:rsidRPr="000164D2">
        <w:rPr>
          <w:sz w:val="24"/>
          <w:szCs w:val="24"/>
          <w:lang w:eastAsia="en-US"/>
        </w:rPr>
        <w:t xml:space="preserve"> </w:t>
      </w:r>
      <w:r w:rsidRPr="000164D2">
        <w:rPr>
          <w:sz w:val="24"/>
          <w:szCs w:val="24"/>
          <w:lang w:eastAsia="en-US"/>
        </w:rPr>
        <w:t>Все</w:t>
      </w:r>
      <w:r w:rsidRPr="000164D2">
        <w:rPr>
          <w:spacing w:val="14"/>
          <w:sz w:val="24"/>
          <w:szCs w:val="24"/>
          <w:lang w:eastAsia="en-US"/>
        </w:rPr>
        <w:t xml:space="preserve"> </w:t>
      </w:r>
      <w:r w:rsidRPr="000164D2">
        <w:rPr>
          <w:sz w:val="24"/>
          <w:szCs w:val="24"/>
          <w:lang w:eastAsia="en-US"/>
        </w:rPr>
        <w:t>споры</w:t>
      </w:r>
      <w:r w:rsidRPr="000164D2">
        <w:rPr>
          <w:spacing w:val="15"/>
          <w:sz w:val="24"/>
          <w:szCs w:val="24"/>
          <w:lang w:eastAsia="en-US"/>
        </w:rPr>
        <w:t xml:space="preserve"> </w:t>
      </w:r>
      <w:r w:rsidRPr="000164D2">
        <w:rPr>
          <w:sz w:val="24"/>
          <w:szCs w:val="24"/>
          <w:lang w:eastAsia="en-US"/>
        </w:rPr>
        <w:t>между</w:t>
      </w:r>
      <w:r w:rsidRPr="000164D2">
        <w:rPr>
          <w:spacing w:val="15"/>
          <w:sz w:val="24"/>
          <w:szCs w:val="24"/>
          <w:lang w:eastAsia="en-US"/>
        </w:rPr>
        <w:t xml:space="preserve"> </w:t>
      </w:r>
      <w:r w:rsidRPr="000164D2">
        <w:rPr>
          <w:sz w:val="24"/>
          <w:szCs w:val="24"/>
          <w:lang w:eastAsia="en-US"/>
        </w:rPr>
        <w:t>Исполнителем</w:t>
      </w:r>
      <w:r w:rsidRPr="000164D2">
        <w:rPr>
          <w:spacing w:val="14"/>
          <w:sz w:val="24"/>
          <w:szCs w:val="24"/>
          <w:lang w:eastAsia="en-US"/>
        </w:rPr>
        <w:t xml:space="preserve"> </w:t>
      </w:r>
      <w:r w:rsidRPr="000164D2">
        <w:rPr>
          <w:sz w:val="24"/>
          <w:szCs w:val="24"/>
          <w:lang w:eastAsia="en-US"/>
        </w:rPr>
        <w:t>и</w:t>
      </w:r>
      <w:r w:rsidRPr="000164D2">
        <w:rPr>
          <w:spacing w:val="17"/>
          <w:sz w:val="24"/>
          <w:szCs w:val="24"/>
          <w:lang w:eastAsia="en-US"/>
        </w:rPr>
        <w:t xml:space="preserve"> </w:t>
      </w:r>
      <w:r w:rsidRPr="000164D2">
        <w:rPr>
          <w:sz w:val="24"/>
          <w:szCs w:val="24"/>
          <w:lang w:eastAsia="en-US"/>
        </w:rPr>
        <w:t>Заказчиком</w:t>
      </w:r>
      <w:r w:rsidRPr="000164D2">
        <w:rPr>
          <w:spacing w:val="12"/>
          <w:sz w:val="24"/>
          <w:szCs w:val="24"/>
          <w:lang w:eastAsia="en-US"/>
        </w:rPr>
        <w:t xml:space="preserve"> </w:t>
      </w:r>
      <w:r w:rsidRPr="000164D2">
        <w:rPr>
          <w:sz w:val="24"/>
          <w:szCs w:val="24"/>
          <w:lang w:eastAsia="en-US"/>
        </w:rPr>
        <w:t>решаются</w:t>
      </w:r>
      <w:r w:rsidRPr="000164D2">
        <w:rPr>
          <w:spacing w:val="16"/>
          <w:sz w:val="24"/>
          <w:szCs w:val="24"/>
          <w:lang w:eastAsia="en-US"/>
        </w:rPr>
        <w:t xml:space="preserve"> </w:t>
      </w:r>
      <w:r w:rsidRPr="000164D2">
        <w:rPr>
          <w:sz w:val="24"/>
          <w:szCs w:val="24"/>
          <w:lang w:eastAsia="en-US"/>
        </w:rPr>
        <w:t>путем</w:t>
      </w:r>
      <w:r w:rsidRPr="000164D2">
        <w:rPr>
          <w:spacing w:val="14"/>
          <w:sz w:val="24"/>
          <w:szCs w:val="24"/>
          <w:lang w:eastAsia="en-US"/>
        </w:rPr>
        <w:t xml:space="preserve"> </w:t>
      </w:r>
      <w:r w:rsidRPr="000164D2">
        <w:rPr>
          <w:sz w:val="24"/>
          <w:szCs w:val="24"/>
          <w:lang w:eastAsia="en-US"/>
        </w:rPr>
        <w:t>переговоров,</w:t>
      </w:r>
      <w:r w:rsidRPr="000164D2">
        <w:rPr>
          <w:spacing w:val="-57"/>
          <w:sz w:val="24"/>
          <w:szCs w:val="24"/>
          <w:lang w:eastAsia="en-US"/>
        </w:rPr>
        <w:t xml:space="preserve"> </w:t>
      </w:r>
      <w:r w:rsidRPr="000164D2">
        <w:rPr>
          <w:sz w:val="24"/>
          <w:szCs w:val="24"/>
          <w:lang w:eastAsia="en-US"/>
        </w:rPr>
        <w:t>а в случае невозможности достижения договоренности - в судебном порядке в соответствии</w:t>
      </w:r>
      <w:r w:rsidRPr="000164D2">
        <w:rPr>
          <w:spacing w:val="-57"/>
          <w:sz w:val="24"/>
          <w:szCs w:val="24"/>
          <w:lang w:eastAsia="en-US"/>
        </w:rPr>
        <w:t xml:space="preserve"> </w:t>
      </w:r>
      <w:r w:rsidRPr="000164D2">
        <w:rPr>
          <w:sz w:val="24"/>
          <w:szCs w:val="24"/>
          <w:lang w:eastAsia="en-US"/>
        </w:rPr>
        <w:t>с</w:t>
      </w:r>
      <w:r w:rsidRPr="000164D2">
        <w:rPr>
          <w:spacing w:val="-2"/>
          <w:sz w:val="24"/>
          <w:szCs w:val="24"/>
          <w:lang w:eastAsia="en-US"/>
        </w:rPr>
        <w:t xml:space="preserve"> </w:t>
      </w:r>
      <w:r w:rsidRPr="000164D2">
        <w:rPr>
          <w:sz w:val="24"/>
          <w:szCs w:val="24"/>
          <w:lang w:eastAsia="en-US"/>
        </w:rPr>
        <w:t>законодательством</w:t>
      </w:r>
      <w:r w:rsidRPr="000164D2">
        <w:rPr>
          <w:spacing w:val="-2"/>
          <w:sz w:val="24"/>
          <w:szCs w:val="24"/>
          <w:lang w:eastAsia="en-US"/>
        </w:rPr>
        <w:t xml:space="preserve"> </w:t>
      </w:r>
      <w:r w:rsidRPr="000164D2">
        <w:rPr>
          <w:sz w:val="24"/>
          <w:szCs w:val="24"/>
          <w:lang w:eastAsia="en-US"/>
        </w:rPr>
        <w:t>Российской Федерации.</w:t>
      </w:r>
    </w:p>
    <w:p w:rsidR="00513535" w:rsidRPr="000164D2" w:rsidRDefault="00513535" w:rsidP="000164D2">
      <w:pPr>
        <w:widowControl w:val="0"/>
        <w:autoSpaceDE w:val="0"/>
        <w:autoSpaceDN w:val="0"/>
        <w:rPr>
          <w:sz w:val="24"/>
          <w:szCs w:val="24"/>
          <w:lang w:eastAsia="en-US"/>
        </w:rPr>
      </w:pPr>
    </w:p>
    <w:p w:rsidR="00513535" w:rsidRPr="000164D2" w:rsidRDefault="00513535" w:rsidP="000164D2">
      <w:pPr>
        <w:widowControl w:val="0"/>
        <w:tabs>
          <w:tab w:val="left" w:pos="0"/>
        </w:tabs>
        <w:autoSpaceDE w:val="0"/>
        <w:autoSpaceDN w:val="0"/>
        <w:ind w:firstLine="851"/>
        <w:jc w:val="center"/>
        <w:outlineLvl w:val="1"/>
        <w:rPr>
          <w:bCs/>
          <w:sz w:val="24"/>
          <w:szCs w:val="24"/>
          <w:lang w:eastAsia="en-US"/>
        </w:rPr>
      </w:pPr>
      <w:r w:rsidRPr="000164D2">
        <w:rPr>
          <w:bCs/>
          <w:sz w:val="24"/>
          <w:szCs w:val="24"/>
          <w:lang w:eastAsia="en-US"/>
        </w:rPr>
        <w:t>5.</w:t>
      </w:r>
      <w:r w:rsidR="00783AAD" w:rsidRPr="000164D2">
        <w:rPr>
          <w:bCs/>
          <w:sz w:val="24"/>
          <w:szCs w:val="24"/>
          <w:lang w:eastAsia="en-US"/>
        </w:rPr>
        <w:t xml:space="preserve"> </w:t>
      </w:r>
      <w:r w:rsidRPr="000164D2">
        <w:rPr>
          <w:bCs/>
          <w:sz w:val="24"/>
          <w:szCs w:val="24"/>
          <w:lang w:eastAsia="en-US"/>
        </w:rPr>
        <w:t>Основания</w:t>
      </w:r>
      <w:r w:rsidRPr="000164D2">
        <w:rPr>
          <w:bCs/>
          <w:spacing w:val="-11"/>
          <w:sz w:val="24"/>
          <w:szCs w:val="24"/>
          <w:lang w:eastAsia="en-US"/>
        </w:rPr>
        <w:t xml:space="preserve"> </w:t>
      </w:r>
      <w:r w:rsidRPr="000164D2">
        <w:rPr>
          <w:bCs/>
          <w:sz w:val="24"/>
          <w:szCs w:val="24"/>
          <w:lang w:eastAsia="en-US"/>
        </w:rPr>
        <w:t>изменения</w:t>
      </w:r>
      <w:r w:rsidRPr="000164D2">
        <w:rPr>
          <w:bCs/>
          <w:spacing w:val="-10"/>
          <w:sz w:val="24"/>
          <w:szCs w:val="24"/>
          <w:lang w:eastAsia="en-US"/>
        </w:rPr>
        <w:t xml:space="preserve"> </w:t>
      </w:r>
      <w:r w:rsidRPr="000164D2">
        <w:rPr>
          <w:bCs/>
          <w:sz w:val="24"/>
          <w:szCs w:val="24"/>
          <w:lang w:eastAsia="en-US"/>
        </w:rPr>
        <w:t>и</w:t>
      </w:r>
      <w:r w:rsidRPr="000164D2">
        <w:rPr>
          <w:bCs/>
          <w:spacing w:val="-8"/>
          <w:sz w:val="24"/>
          <w:szCs w:val="24"/>
          <w:lang w:eastAsia="en-US"/>
        </w:rPr>
        <w:t xml:space="preserve"> </w:t>
      </w:r>
      <w:r w:rsidRPr="000164D2">
        <w:rPr>
          <w:bCs/>
          <w:sz w:val="24"/>
          <w:szCs w:val="24"/>
          <w:lang w:eastAsia="en-US"/>
        </w:rPr>
        <w:t>расторжения</w:t>
      </w:r>
      <w:r w:rsidRPr="000164D2">
        <w:rPr>
          <w:bCs/>
          <w:spacing w:val="-8"/>
          <w:sz w:val="24"/>
          <w:szCs w:val="24"/>
          <w:lang w:eastAsia="en-US"/>
        </w:rPr>
        <w:t xml:space="preserve"> </w:t>
      </w:r>
      <w:r w:rsidRPr="000164D2">
        <w:rPr>
          <w:bCs/>
          <w:sz w:val="24"/>
          <w:szCs w:val="24"/>
          <w:lang w:eastAsia="en-US"/>
        </w:rPr>
        <w:t>договора</w:t>
      </w:r>
    </w:p>
    <w:p w:rsidR="00513535" w:rsidRPr="000164D2" w:rsidRDefault="00513535" w:rsidP="00F56FD0">
      <w:pPr>
        <w:widowControl w:val="0"/>
        <w:numPr>
          <w:ilvl w:val="1"/>
          <w:numId w:val="66"/>
        </w:numPr>
        <w:tabs>
          <w:tab w:val="left" w:pos="2098"/>
        </w:tabs>
        <w:autoSpaceDE w:val="0"/>
        <w:autoSpaceDN w:val="0"/>
        <w:ind w:left="0" w:right="2" w:firstLine="851"/>
        <w:jc w:val="both"/>
        <w:rPr>
          <w:sz w:val="24"/>
          <w:szCs w:val="24"/>
          <w:lang w:eastAsia="en-US"/>
        </w:rPr>
      </w:pPr>
      <w:r w:rsidRPr="000164D2">
        <w:rPr>
          <w:sz w:val="24"/>
          <w:szCs w:val="24"/>
          <w:lang w:eastAsia="en-US"/>
        </w:rPr>
        <w:t>Условия, на которых заключен настоящий Договор, могут быть изменены</w:t>
      </w:r>
      <w:r w:rsidRPr="000164D2">
        <w:rPr>
          <w:spacing w:val="1"/>
          <w:sz w:val="24"/>
          <w:szCs w:val="24"/>
          <w:lang w:eastAsia="en-US"/>
        </w:rPr>
        <w:t xml:space="preserve"> </w:t>
      </w:r>
      <w:r w:rsidRPr="000164D2">
        <w:rPr>
          <w:sz w:val="24"/>
          <w:szCs w:val="24"/>
          <w:lang w:eastAsia="en-US"/>
        </w:rPr>
        <w:t>либо</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соглашению</w:t>
      </w:r>
      <w:r w:rsidRPr="000164D2">
        <w:rPr>
          <w:spacing w:val="1"/>
          <w:sz w:val="24"/>
          <w:szCs w:val="24"/>
          <w:lang w:eastAsia="en-US"/>
        </w:rPr>
        <w:t xml:space="preserve"> </w:t>
      </w:r>
      <w:r w:rsidRPr="000164D2">
        <w:rPr>
          <w:sz w:val="24"/>
          <w:szCs w:val="24"/>
          <w:lang w:eastAsia="en-US"/>
        </w:rPr>
        <w:t>сторон,</w:t>
      </w:r>
      <w:r w:rsidRPr="000164D2">
        <w:rPr>
          <w:spacing w:val="1"/>
          <w:sz w:val="24"/>
          <w:szCs w:val="24"/>
          <w:lang w:eastAsia="en-US"/>
        </w:rPr>
        <w:t xml:space="preserve"> </w:t>
      </w:r>
      <w:r w:rsidRPr="000164D2">
        <w:rPr>
          <w:sz w:val="24"/>
          <w:szCs w:val="24"/>
          <w:lang w:eastAsia="en-US"/>
        </w:rPr>
        <w:t>либо</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соответствии</w:t>
      </w:r>
      <w:r w:rsidRPr="000164D2">
        <w:rPr>
          <w:spacing w:val="1"/>
          <w:sz w:val="24"/>
          <w:szCs w:val="24"/>
          <w:lang w:eastAsia="en-US"/>
        </w:rPr>
        <w:t xml:space="preserve"> </w:t>
      </w:r>
      <w:r w:rsidRPr="000164D2">
        <w:rPr>
          <w:sz w:val="24"/>
          <w:szCs w:val="24"/>
          <w:lang w:eastAsia="en-US"/>
        </w:rPr>
        <w:t>с</w:t>
      </w:r>
      <w:r w:rsidRPr="000164D2">
        <w:rPr>
          <w:spacing w:val="1"/>
          <w:sz w:val="24"/>
          <w:szCs w:val="24"/>
          <w:lang w:eastAsia="en-US"/>
        </w:rPr>
        <w:t xml:space="preserve"> </w:t>
      </w:r>
      <w:r w:rsidRPr="000164D2">
        <w:rPr>
          <w:sz w:val="24"/>
          <w:szCs w:val="24"/>
          <w:lang w:eastAsia="en-US"/>
        </w:rPr>
        <w:t>законодательством</w:t>
      </w:r>
      <w:r w:rsidRPr="000164D2">
        <w:rPr>
          <w:spacing w:val="1"/>
          <w:sz w:val="24"/>
          <w:szCs w:val="24"/>
          <w:lang w:eastAsia="en-US"/>
        </w:rPr>
        <w:t xml:space="preserve"> </w:t>
      </w:r>
      <w:r w:rsidRPr="000164D2">
        <w:rPr>
          <w:sz w:val="24"/>
          <w:szCs w:val="24"/>
          <w:lang w:eastAsia="en-US"/>
        </w:rPr>
        <w:t>Российской</w:t>
      </w:r>
      <w:r w:rsidRPr="000164D2">
        <w:rPr>
          <w:spacing w:val="1"/>
          <w:sz w:val="24"/>
          <w:szCs w:val="24"/>
          <w:lang w:eastAsia="en-US"/>
        </w:rPr>
        <w:t xml:space="preserve"> </w:t>
      </w:r>
      <w:r w:rsidRPr="000164D2">
        <w:rPr>
          <w:sz w:val="24"/>
          <w:szCs w:val="24"/>
          <w:lang w:eastAsia="en-US"/>
        </w:rPr>
        <w:t>Федерации.</w:t>
      </w:r>
    </w:p>
    <w:p w:rsidR="00513535" w:rsidRPr="000164D2" w:rsidRDefault="00513535" w:rsidP="00F56FD0">
      <w:pPr>
        <w:widowControl w:val="0"/>
        <w:numPr>
          <w:ilvl w:val="1"/>
          <w:numId w:val="66"/>
        </w:numPr>
        <w:tabs>
          <w:tab w:val="left" w:pos="2098"/>
        </w:tabs>
        <w:autoSpaceDE w:val="0"/>
        <w:autoSpaceDN w:val="0"/>
        <w:ind w:left="0" w:right="2" w:firstLine="851"/>
        <w:jc w:val="both"/>
        <w:rPr>
          <w:sz w:val="24"/>
          <w:szCs w:val="24"/>
          <w:lang w:eastAsia="en-US"/>
        </w:rPr>
      </w:pPr>
      <w:r w:rsidRPr="000164D2">
        <w:rPr>
          <w:sz w:val="24"/>
          <w:szCs w:val="24"/>
          <w:lang w:eastAsia="en-US"/>
        </w:rPr>
        <w:t>Настоящий</w:t>
      </w:r>
      <w:r w:rsidRPr="000164D2">
        <w:rPr>
          <w:spacing w:val="61"/>
          <w:sz w:val="24"/>
          <w:szCs w:val="24"/>
          <w:lang w:eastAsia="en-US"/>
        </w:rPr>
        <w:t xml:space="preserve"> </w:t>
      </w:r>
      <w:r w:rsidRPr="000164D2">
        <w:rPr>
          <w:sz w:val="24"/>
          <w:szCs w:val="24"/>
          <w:lang w:eastAsia="en-US"/>
        </w:rPr>
        <w:t>Договор</w:t>
      </w:r>
      <w:r w:rsidRPr="000164D2">
        <w:rPr>
          <w:spacing w:val="61"/>
          <w:sz w:val="24"/>
          <w:szCs w:val="24"/>
          <w:lang w:eastAsia="en-US"/>
        </w:rPr>
        <w:t xml:space="preserve"> </w:t>
      </w:r>
      <w:r w:rsidRPr="000164D2">
        <w:rPr>
          <w:sz w:val="24"/>
          <w:szCs w:val="24"/>
          <w:lang w:eastAsia="en-US"/>
        </w:rPr>
        <w:t>может   быть   расторгнут   по   соглашению   Сторон.</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инициативе</w:t>
      </w:r>
      <w:r w:rsidRPr="000164D2">
        <w:rPr>
          <w:spacing w:val="1"/>
          <w:sz w:val="24"/>
          <w:szCs w:val="24"/>
          <w:lang w:eastAsia="en-US"/>
        </w:rPr>
        <w:t xml:space="preserve"> </w:t>
      </w:r>
      <w:r w:rsidRPr="000164D2">
        <w:rPr>
          <w:sz w:val="24"/>
          <w:szCs w:val="24"/>
          <w:lang w:eastAsia="en-US"/>
        </w:rPr>
        <w:t>Исполнителя</w:t>
      </w:r>
      <w:r w:rsidRPr="000164D2">
        <w:rPr>
          <w:spacing w:val="1"/>
          <w:sz w:val="24"/>
          <w:szCs w:val="24"/>
          <w:lang w:eastAsia="en-US"/>
        </w:rPr>
        <w:t xml:space="preserve"> </w:t>
      </w:r>
      <w:r w:rsidRPr="000164D2">
        <w:rPr>
          <w:sz w:val="24"/>
          <w:szCs w:val="24"/>
          <w:lang w:eastAsia="en-US"/>
        </w:rPr>
        <w:t>Договор</w:t>
      </w:r>
      <w:r w:rsidRPr="000164D2">
        <w:rPr>
          <w:spacing w:val="1"/>
          <w:sz w:val="24"/>
          <w:szCs w:val="24"/>
          <w:lang w:eastAsia="en-US"/>
        </w:rPr>
        <w:t xml:space="preserve"> </w:t>
      </w:r>
      <w:r w:rsidRPr="000164D2">
        <w:rPr>
          <w:sz w:val="24"/>
          <w:szCs w:val="24"/>
          <w:lang w:eastAsia="en-US"/>
        </w:rPr>
        <w:t>может</w:t>
      </w:r>
      <w:r w:rsidRPr="000164D2">
        <w:rPr>
          <w:spacing w:val="1"/>
          <w:sz w:val="24"/>
          <w:szCs w:val="24"/>
          <w:lang w:eastAsia="en-US"/>
        </w:rPr>
        <w:t xml:space="preserve"> </w:t>
      </w:r>
      <w:r w:rsidRPr="000164D2">
        <w:rPr>
          <w:sz w:val="24"/>
          <w:szCs w:val="24"/>
          <w:lang w:eastAsia="en-US"/>
        </w:rPr>
        <w:t>быть</w:t>
      </w:r>
      <w:r w:rsidRPr="000164D2">
        <w:rPr>
          <w:spacing w:val="1"/>
          <w:sz w:val="24"/>
          <w:szCs w:val="24"/>
          <w:lang w:eastAsia="en-US"/>
        </w:rPr>
        <w:t xml:space="preserve"> </w:t>
      </w:r>
      <w:r w:rsidRPr="000164D2">
        <w:rPr>
          <w:sz w:val="24"/>
          <w:szCs w:val="24"/>
          <w:lang w:eastAsia="en-US"/>
        </w:rPr>
        <w:t>расторгнут</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основаниям,</w:t>
      </w:r>
      <w:r w:rsidRPr="000164D2">
        <w:rPr>
          <w:spacing w:val="1"/>
          <w:sz w:val="24"/>
          <w:szCs w:val="24"/>
          <w:lang w:eastAsia="en-US"/>
        </w:rPr>
        <w:t xml:space="preserve"> </w:t>
      </w:r>
      <w:r w:rsidRPr="000164D2">
        <w:rPr>
          <w:sz w:val="24"/>
          <w:szCs w:val="24"/>
          <w:lang w:eastAsia="en-US"/>
        </w:rPr>
        <w:t>предусмотренным</w:t>
      </w:r>
      <w:r w:rsidRPr="000164D2">
        <w:rPr>
          <w:spacing w:val="-5"/>
          <w:sz w:val="24"/>
          <w:szCs w:val="24"/>
          <w:lang w:eastAsia="en-US"/>
        </w:rPr>
        <w:t xml:space="preserve"> </w:t>
      </w:r>
      <w:r w:rsidRPr="000164D2">
        <w:rPr>
          <w:sz w:val="24"/>
          <w:szCs w:val="24"/>
          <w:lang w:eastAsia="en-US"/>
        </w:rPr>
        <w:t>действующим</w:t>
      </w:r>
      <w:r w:rsidRPr="000164D2">
        <w:rPr>
          <w:spacing w:val="-3"/>
          <w:sz w:val="24"/>
          <w:szCs w:val="24"/>
          <w:lang w:eastAsia="en-US"/>
        </w:rPr>
        <w:t xml:space="preserve"> </w:t>
      </w:r>
      <w:r w:rsidRPr="000164D2">
        <w:rPr>
          <w:sz w:val="24"/>
          <w:szCs w:val="24"/>
          <w:lang w:eastAsia="en-US"/>
        </w:rPr>
        <w:t>законодательством</w:t>
      </w:r>
      <w:r w:rsidRPr="000164D2">
        <w:rPr>
          <w:spacing w:val="-4"/>
          <w:sz w:val="24"/>
          <w:szCs w:val="24"/>
          <w:lang w:eastAsia="en-US"/>
        </w:rPr>
        <w:t xml:space="preserve"> </w:t>
      </w:r>
      <w:r w:rsidRPr="000164D2">
        <w:rPr>
          <w:sz w:val="24"/>
          <w:szCs w:val="24"/>
          <w:lang w:eastAsia="en-US"/>
        </w:rPr>
        <w:t>Российской</w:t>
      </w:r>
      <w:r w:rsidRPr="000164D2">
        <w:rPr>
          <w:spacing w:val="-2"/>
          <w:sz w:val="24"/>
          <w:szCs w:val="24"/>
          <w:lang w:eastAsia="en-US"/>
        </w:rPr>
        <w:t xml:space="preserve"> </w:t>
      </w:r>
      <w:r w:rsidRPr="000164D2">
        <w:rPr>
          <w:sz w:val="24"/>
          <w:szCs w:val="24"/>
          <w:lang w:eastAsia="en-US"/>
        </w:rPr>
        <w:t>Федерации.</w:t>
      </w:r>
    </w:p>
    <w:p w:rsidR="00513535" w:rsidRPr="000164D2" w:rsidRDefault="00513535" w:rsidP="00F56FD0">
      <w:pPr>
        <w:widowControl w:val="0"/>
        <w:numPr>
          <w:ilvl w:val="1"/>
          <w:numId w:val="66"/>
        </w:numPr>
        <w:tabs>
          <w:tab w:val="left" w:pos="2098"/>
        </w:tabs>
        <w:autoSpaceDE w:val="0"/>
        <w:autoSpaceDN w:val="0"/>
        <w:ind w:left="0" w:right="2" w:firstLine="851"/>
        <w:jc w:val="both"/>
        <w:rPr>
          <w:sz w:val="24"/>
          <w:szCs w:val="24"/>
          <w:lang w:eastAsia="en-US"/>
        </w:rPr>
      </w:pPr>
      <w:r w:rsidRPr="000164D2">
        <w:rPr>
          <w:sz w:val="24"/>
          <w:szCs w:val="24"/>
          <w:lang w:eastAsia="en-US"/>
        </w:rPr>
        <w:t>По инициативе Организации Договор может быть расторгнут в следующих</w:t>
      </w:r>
      <w:r w:rsidRPr="000164D2">
        <w:rPr>
          <w:spacing w:val="1"/>
          <w:sz w:val="24"/>
          <w:szCs w:val="24"/>
          <w:lang w:eastAsia="en-US"/>
        </w:rPr>
        <w:t xml:space="preserve"> </w:t>
      </w:r>
      <w:r w:rsidRPr="000164D2">
        <w:rPr>
          <w:sz w:val="24"/>
          <w:szCs w:val="24"/>
          <w:lang w:eastAsia="en-US"/>
        </w:rPr>
        <w:t>случаях:</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z w:val="24"/>
          <w:szCs w:val="24"/>
          <w:lang w:eastAsia="en-US"/>
        </w:rPr>
        <w:t>отсутствие</w:t>
      </w:r>
      <w:r w:rsidRPr="000164D2">
        <w:rPr>
          <w:spacing w:val="-10"/>
          <w:sz w:val="24"/>
          <w:szCs w:val="24"/>
          <w:lang w:eastAsia="en-US"/>
        </w:rPr>
        <w:t xml:space="preserve"> </w:t>
      </w:r>
      <w:r w:rsidRPr="000164D2">
        <w:rPr>
          <w:sz w:val="24"/>
          <w:szCs w:val="24"/>
          <w:lang w:eastAsia="en-US"/>
        </w:rPr>
        <w:t>медицинского</w:t>
      </w:r>
      <w:r w:rsidRPr="000164D2">
        <w:rPr>
          <w:spacing w:val="-9"/>
          <w:sz w:val="24"/>
          <w:szCs w:val="24"/>
          <w:lang w:eastAsia="en-US"/>
        </w:rPr>
        <w:t xml:space="preserve"> </w:t>
      </w:r>
      <w:r w:rsidRPr="000164D2">
        <w:rPr>
          <w:sz w:val="24"/>
          <w:szCs w:val="24"/>
          <w:lang w:eastAsia="en-US"/>
        </w:rPr>
        <w:t>документа</w:t>
      </w:r>
      <w:r w:rsidRPr="000164D2">
        <w:rPr>
          <w:spacing w:val="-9"/>
          <w:sz w:val="24"/>
          <w:szCs w:val="24"/>
          <w:lang w:eastAsia="en-US"/>
        </w:rPr>
        <w:t xml:space="preserve"> </w:t>
      </w:r>
      <w:r w:rsidRPr="000164D2">
        <w:rPr>
          <w:sz w:val="24"/>
          <w:szCs w:val="24"/>
          <w:lang w:eastAsia="en-US"/>
        </w:rPr>
        <w:t>о</w:t>
      </w:r>
      <w:r w:rsidRPr="000164D2">
        <w:rPr>
          <w:spacing w:val="-9"/>
          <w:sz w:val="24"/>
          <w:szCs w:val="24"/>
          <w:lang w:eastAsia="en-US"/>
        </w:rPr>
        <w:t xml:space="preserve"> </w:t>
      </w:r>
      <w:r w:rsidRPr="000164D2">
        <w:rPr>
          <w:sz w:val="24"/>
          <w:szCs w:val="24"/>
          <w:lang w:eastAsia="en-US"/>
        </w:rPr>
        <w:t>состоянии</w:t>
      </w:r>
      <w:r w:rsidRPr="000164D2">
        <w:rPr>
          <w:spacing w:val="-8"/>
          <w:sz w:val="24"/>
          <w:szCs w:val="24"/>
          <w:lang w:eastAsia="en-US"/>
        </w:rPr>
        <w:t xml:space="preserve"> </w:t>
      </w:r>
      <w:r w:rsidRPr="000164D2">
        <w:rPr>
          <w:sz w:val="24"/>
          <w:szCs w:val="24"/>
          <w:lang w:eastAsia="en-US"/>
        </w:rPr>
        <w:t>здоровья</w:t>
      </w:r>
      <w:r w:rsidRPr="000164D2">
        <w:rPr>
          <w:spacing w:val="-9"/>
          <w:sz w:val="24"/>
          <w:szCs w:val="24"/>
          <w:lang w:eastAsia="en-US"/>
        </w:rPr>
        <w:t xml:space="preserve"> </w:t>
      </w:r>
      <w:r w:rsidRPr="000164D2">
        <w:rPr>
          <w:sz w:val="24"/>
          <w:szCs w:val="24"/>
          <w:lang w:eastAsia="en-US"/>
        </w:rPr>
        <w:t>обучающегося;</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z w:val="24"/>
          <w:szCs w:val="24"/>
          <w:lang w:eastAsia="en-US"/>
        </w:rPr>
        <w:t>невыполнение</w:t>
      </w:r>
      <w:r w:rsidRPr="000164D2">
        <w:rPr>
          <w:spacing w:val="-9"/>
          <w:sz w:val="24"/>
          <w:szCs w:val="24"/>
          <w:lang w:eastAsia="en-US"/>
        </w:rPr>
        <w:t xml:space="preserve"> </w:t>
      </w:r>
      <w:r w:rsidRPr="000164D2">
        <w:rPr>
          <w:sz w:val="24"/>
          <w:szCs w:val="24"/>
          <w:lang w:eastAsia="en-US"/>
        </w:rPr>
        <w:t>учебного</w:t>
      </w:r>
      <w:r w:rsidRPr="000164D2">
        <w:rPr>
          <w:spacing w:val="-7"/>
          <w:sz w:val="24"/>
          <w:szCs w:val="24"/>
          <w:lang w:eastAsia="en-US"/>
        </w:rPr>
        <w:t xml:space="preserve"> </w:t>
      </w:r>
      <w:r w:rsidRPr="000164D2">
        <w:rPr>
          <w:sz w:val="24"/>
          <w:szCs w:val="24"/>
          <w:lang w:eastAsia="en-US"/>
        </w:rPr>
        <w:t>плана</w:t>
      </w:r>
      <w:r w:rsidRPr="000164D2">
        <w:rPr>
          <w:spacing w:val="-9"/>
          <w:sz w:val="24"/>
          <w:szCs w:val="24"/>
          <w:lang w:eastAsia="en-US"/>
        </w:rPr>
        <w:t xml:space="preserve"> </w:t>
      </w:r>
      <w:r w:rsidRPr="000164D2">
        <w:rPr>
          <w:sz w:val="24"/>
          <w:szCs w:val="24"/>
          <w:lang w:eastAsia="en-US"/>
        </w:rPr>
        <w:t>обучающимся;</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z w:val="24"/>
          <w:szCs w:val="24"/>
          <w:lang w:eastAsia="en-US"/>
        </w:rPr>
        <w:t>окончание</w:t>
      </w:r>
      <w:r w:rsidRPr="000164D2">
        <w:rPr>
          <w:spacing w:val="-8"/>
          <w:sz w:val="24"/>
          <w:szCs w:val="24"/>
          <w:lang w:eastAsia="en-US"/>
        </w:rPr>
        <w:t xml:space="preserve"> </w:t>
      </w:r>
      <w:r w:rsidRPr="000164D2">
        <w:rPr>
          <w:sz w:val="24"/>
          <w:szCs w:val="24"/>
          <w:lang w:eastAsia="en-US"/>
        </w:rPr>
        <w:t>полного</w:t>
      </w:r>
      <w:r w:rsidRPr="000164D2">
        <w:rPr>
          <w:spacing w:val="-9"/>
          <w:sz w:val="24"/>
          <w:szCs w:val="24"/>
          <w:lang w:eastAsia="en-US"/>
        </w:rPr>
        <w:t xml:space="preserve"> </w:t>
      </w:r>
      <w:r w:rsidRPr="000164D2">
        <w:rPr>
          <w:sz w:val="24"/>
          <w:szCs w:val="24"/>
          <w:lang w:eastAsia="en-US"/>
        </w:rPr>
        <w:t>курса</w:t>
      </w:r>
      <w:r w:rsidRPr="000164D2">
        <w:rPr>
          <w:spacing w:val="-7"/>
          <w:sz w:val="24"/>
          <w:szCs w:val="24"/>
          <w:lang w:eastAsia="en-US"/>
        </w:rPr>
        <w:t xml:space="preserve"> </w:t>
      </w:r>
      <w:r w:rsidRPr="000164D2">
        <w:rPr>
          <w:sz w:val="24"/>
          <w:szCs w:val="24"/>
          <w:lang w:eastAsia="en-US"/>
        </w:rPr>
        <w:t>освоения</w:t>
      </w:r>
      <w:r w:rsidRPr="000164D2">
        <w:rPr>
          <w:spacing w:val="-7"/>
          <w:sz w:val="24"/>
          <w:szCs w:val="24"/>
          <w:lang w:eastAsia="en-US"/>
        </w:rPr>
        <w:t xml:space="preserve"> </w:t>
      </w:r>
      <w:r w:rsidRPr="000164D2">
        <w:rPr>
          <w:sz w:val="24"/>
          <w:szCs w:val="24"/>
          <w:lang w:eastAsia="en-US"/>
        </w:rPr>
        <w:t>образовательной</w:t>
      </w:r>
      <w:r w:rsidRPr="000164D2">
        <w:rPr>
          <w:spacing w:val="-8"/>
          <w:sz w:val="24"/>
          <w:szCs w:val="24"/>
          <w:lang w:eastAsia="en-US"/>
        </w:rPr>
        <w:t xml:space="preserve"> </w:t>
      </w:r>
      <w:r w:rsidRPr="000164D2">
        <w:rPr>
          <w:sz w:val="24"/>
          <w:szCs w:val="24"/>
          <w:lang w:eastAsia="en-US"/>
        </w:rPr>
        <w:t>программы;</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pacing w:val="-1"/>
          <w:sz w:val="24"/>
          <w:szCs w:val="24"/>
          <w:lang w:eastAsia="en-US"/>
        </w:rPr>
        <w:t>наличие</w:t>
      </w:r>
      <w:r w:rsidRPr="000164D2">
        <w:rPr>
          <w:spacing w:val="-13"/>
          <w:sz w:val="24"/>
          <w:szCs w:val="24"/>
          <w:lang w:eastAsia="en-US"/>
        </w:rPr>
        <w:t xml:space="preserve"> </w:t>
      </w:r>
      <w:r w:rsidRPr="000164D2">
        <w:rPr>
          <w:sz w:val="24"/>
          <w:szCs w:val="24"/>
          <w:lang w:eastAsia="en-US"/>
        </w:rPr>
        <w:t>медицинского</w:t>
      </w:r>
      <w:r w:rsidRPr="000164D2">
        <w:rPr>
          <w:spacing w:val="-14"/>
          <w:sz w:val="24"/>
          <w:szCs w:val="24"/>
          <w:lang w:eastAsia="en-US"/>
        </w:rPr>
        <w:t xml:space="preserve"> </w:t>
      </w:r>
      <w:r w:rsidRPr="000164D2">
        <w:rPr>
          <w:sz w:val="24"/>
          <w:szCs w:val="24"/>
          <w:lang w:eastAsia="en-US"/>
        </w:rPr>
        <w:t>заключения,</w:t>
      </w:r>
      <w:r w:rsidRPr="000164D2">
        <w:rPr>
          <w:spacing w:val="-11"/>
          <w:sz w:val="24"/>
          <w:szCs w:val="24"/>
          <w:lang w:eastAsia="en-US"/>
        </w:rPr>
        <w:t xml:space="preserve"> </w:t>
      </w:r>
      <w:r w:rsidRPr="000164D2">
        <w:rPr>
          <w:sz w:val="24"/>
          <w:szCs w:val="24"/>
          <w:lang w:eastAsia="en-US"/>
        </w:rPr>
        <w:t>исключающего</w:t>
      </w:r>
      <w:r w:rsidRPr="000164D2">
        <w:rPr>
          <w:spacing w:val="-12"/>
          <w:sz w:val="24"/>
          <w:szCs w:val="24"/>
          <w:lang w:eastAsia="en-US"/>
        </w:rPr>
        <w:t xml:space="preserve"> </w:t>
      </w:r>
      <w:r w:rsidRPr="000164D2">
        <w:rPr>
          <w:sz w:val="24"/>
          <w:szCs w:val="24"/>
          <w:lang w:eastAsia="en-US"/>
        </w:rPr>
        <w:t>возможность</w:t>
      </w:r>
      <w:r w:rsidRPr="000164D2">
        <w:rPr>
          <w:spacing w:val="-10"/>
          <w:sz w:val="24"/>
          <w:szCs w:val="24"/>
          <w:lang w:eastAsia="en-US"/>
        </w:rPr>
        <w:t xml:space="preserve"> </w:t>
      </w:r>
      <w:r w:rsidRPr="000164D2">
        <w:rPr>
          <w:sz w:val="24"/>
          <w:szCs w:val="24"/>
          <w:lang w:eastAsia="en-US"/>
        </w:rPr>
        <w:t>дальнейшего</w:t>
      </w:r>
      <w:r w:rsidRPr="000164D2">
        <w:rPr>
          <w:spacing w:val="-58"/>
          <w:sz w:val="24"/>
          <w:szCs w:val="24"/>
          <w:lang w:eastAsia="en-US"/>
        </w:rPr>
        <w:t xml:space="preserve"> </w:t>
      </w:r>
      <w:r w:rsidRPr="000164D2">
        <w:rPr>
          <w:sz w:val="24"/>
          <w:szCs w:val="24"/>
          <w:lang w:eastAsia="en-US"/>
        </w:rPr>
        <w:t>продолжения</w:t>
      </w:r>
      <w:r w:rsidRPr="000164D2">
        <w:rPr>
          <w:spacing w:val="-1"/>
          <w:sz w:val="24"/>
          <w:szCs w:val="24"/>
          <w:lang w:eastAsia="en-US"/>
        </w:rPr>
        <w:t xml:space="preserve"> </w:t>
      </w:r>
      <w:r w:rsidRPr="000164D2">
        <w:rPr>
          <w:sz w:val="24"/>
          <w:szCs w:val="24"/>
          <w:lang w:eastAsia="en-US"/>
        </w:rPr>
        <w:t>обучения</w:t>
      </w:r>
      <w:r w:rsidRPr="000164D2">
        <w:rPr>
          <w:spacing w:val="-3"/>
          <w:sz w:val="24"/>
          <w:szCs w:val="24"/>
          <w:lang w:eastAsia="en-US"/>
        </w:rPr>
        <w:t xml:space="preserve"> </w:t>
      </w:r>
      <w:r w:rsidRPr="000164D2">
        <w:rPr>
          <w:sz w:val="24"/>
          <w:szCs w:val="24"/>
          <w:lang w:eastAsia="en-US"/>
        </w:rPr>
        <w:t>в</w:t>
      </w:r>
      <w:r w:rsidRPr="000164D2">
        <w:rPr>
          <w:spacing w:val="-2"/>
          <w:sz w:val="24"/>
          <w:szCs w:val="24"/>
          <w:lang w:eastAsia="en-US"/>
        </w:rPr>
        <w:t xml:space="preserve"> </w:t>
      </w:r>
      <w:r w:rsidRPr="000164D2">
        <w:rPr>
          <w:sz w:val="24"/>
          <w:szCs w:val="24"/>
          <w:lang w:eastAsia="en-US"/>
        </w:rPr>
        <w:t>Организации;</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z w:val="24"/>
          <w:szCs w:val="24"/>
          <w:lang w:eastAsia="en-US"/>
        </w:rPr>
        <w:t>нарушение</w:t>
      </w:r>
      <w:r w:rsidRPr="000164D2">
        <w:rPr>
          <w:spacing w:val="-8"/>
          <w:sz w:val="24"/>
          <w:szCs w:val="24"/>
          <w:lang w:eastAsia="en-US"/>
        </w:rPr>
        <w:t xml:space="preserve"> </w:t>
      </w:r>
      <w:r w:rsidRPr="000164D2">
        <w:rPr>
          <w:sz w:val="24"/>
          <w:szCs w:val="24"/>
          <w:lang w:eastAsia="en-US"/>
        </w:rPr>
        <w:t>Правил</w:t>
      </w:r>
      <w:r w:rsidRPr="000164D2">
        <w:rPr>
          <w:spacing w:val="-7"/>
          <w:sz w:val="24"/>
          <w:szCs w:val="24"/>
          <w:lang w:eastAsia="en-US"/>
        </w:rPr>
        <w:t xml:space="preserve"> </w:t>
      </w:r>
      <w:r w:rsidRPr="000164D2">
        <w:rPr>
          <w:sz w:val="24"/>
          <w:szCs w:val="24"/>
          <w:lang w:eastAsia="en-US"/>
        </w:rPr>
        <w:t>внутреннего</w:t>
      </w:r>
      <w:r w:rsidRPr="000164D2">
        <w:rPr>
          <w:spacing w:val="-6"/>
          <w:sz w:val="24"/>
          <w:szCs w:val="24"/>
          <w:lang w:eastAsia="en-US"/>
        </w:rPr>
        <w:t xml:space="preserve"> </w:t>
      </w:r>
      <w:r w:rsidRPr="000164D2">
        <w:rPr>
          <w:sz w:val="24"/>
          <w:szCs w:val="24"/>
          <w:lang w:eastAsia="en-US"/>
        </w:rPr>
        <w:t>распорядка</w:t>
      </w:r>
      <w:r w:rsidRPr="000164D2">
        <w:rPr>
          <w:spacing w:val="-7"/>
          <w:sz w:val="24"/>
          <w:szCs w:val="24"/>
          <w:lang w:eastAsia="en-US"/>
        </w:rPr>
        <w:t xml:space="preserve"> </w:t>
      </w:r>
      <w:r w:rsidRPr="000164D2">
        <w:rPr>
          <w:sz w:val="24"/>
          <w:szCs w:val="24"/>
          <w:lang w:eastAsia="en-US"/>
        </w:rPr>
        <w:t>Организации;</w:t>
      </w:r>
    </w:p>
    <w:p w:rsidR="00513535" w:rsidRPr="000164D2" w:rsidRDefault="00513535" w:rsidP="00F56FD0">
      <w:pPr>
        <w:widowControl w:val="0"/>
        <w:numPr>
          <w:ilvl w:val="2"/>
          <w:numId w:val="66"/>
        </w:numPr>
        <w:tabs>
          <w:tab w:val="left" w:pos="2098"/>
        </w:tabs>
        <w:autoSpaceDE w:val="0"/>
        <w:autoSpaceDN w:val="0"/>
        <w:ind w:left="0" w:right="2" w:firstLine="851"/>
        <w:jc w:val="both"/>
        <w:rPr>
          <w:sz w:val="24"/>
          <w:szCs w:val="24"/>
          <w:lang w:eastAsia="en-US"/>
        </w:rPr>
      </w:pPr>
      <w:r w:rsidRPr="000164D2">
        <w:rPr>
          <w:sz w:val="24"/>
          <w:szCs w:val="24"/>
          <w:lang w:eastAsia="en-US"/>
        </w:rPr>
        <w:t>совершение</w:t>
      </w:r>
      <w:r w:rsidRPr="000164D2">
        <w:rPr>
          <w:spacing w:val="-13"/>
          <w:sz w:val="24"/>
          <w:szCs w:val="24"/>
          <w:lang w:eastAsia="en-US"/>
        </w:rPr>
        <w:t xml:space="preserve"> </w:t>
      </w:r>
      <w:r w:rsidRPr="000164D2">
        <w:rPr>
          <w:sz w:val="24"/>
          <w:szCs w:val="24"/>
          <w:lang w:eastAsia="en-US"/>
        </w:rPr>
        <w:t>противоправных</w:t>
      </w:r>
      <w:r w:rsidRPr="000164D2">
        <w:rPr>
          <w:spacing w:val="-11"/>
          <w:sz w:val="24"/>
          <w:szCs w:val="24"/>
          <w:lang w:eastAsia="en-US"/>
        </w:rPr>
        <w:t xml:space="preserve"> </w:t>
      </w:r>
      <w:r w:rsidRPr="000164D2">
        <w:rPr>
          <w:sz w:val="24"/>
          <w:szCs w:val="24"/>
          <w:lang w:eastAsia="en-US"/>
        </w:rPr>
        <w:t>действий</w:t>
      </w:r>
      <w:r w:rsidRPr="000164D2">
        <w:rPr>
          <w:spacing w:val="-11"/>
          <w:sz w:val="24"/>
          <w:szCs w:val="24"/>
          <w:lang w:eastAsia="en-US"/>
        </w:rPr>
        <w:t xml:space="preserve"> </w:t>
      </w:r>
      <w:r w:rsidRPr="000164D2">
        <w:rPr>
          <w:sz w:val="24"/>
          <w:szCs w:val="24"/>
          <w:lang w:eastAsia="en-US"/>
        </w:rPr>
        <w:t>и</w:t>
      </w:r>
      <w:r w:rsidRPr="000164D2">
        <w:rPr>
          <w:spacing w:val="-12"/>
          <w:sz w:val="24"/>
          <w:szCs w:val="24"/>
          <w:lang w:eastAsia="en-US"/>
        </w:rPr>
        <w:t xml:space="preserve"> </w:t>
      </w:r>
      <w:r w:rsidRPr="000164D2">
        <w:rPr>
          <w:sz w:val="24"/>
          <w:szCs w:val="24"/>
          <w:lang w:eastAsia="en-US"/>
        </w:rPr>
        <w:t>неоднократные</w:t>
      </w:r>
      <w:r w:rsidRPr="000164D2">
        <w:rPr>
          <w:spacing w:val="-13"/>
          <w:sz w:val="24"/>
          <w:szCs w:val="24"/>
          <w:lang w:eastAsia="en-US"/>
        </w:rPr>
        <w:t xml:space="preserve"> </w:t>
      </w:r>
      <w:r w:rsidRPr="000164D2">
        <w:rPr>
          <w:sz w:val="24"/>
          <w:szCs w:val="24"/>
          <w:lang w:eastAsia="en-US"/>
        </w:rPr>
        <w:t>нарушения</w:t>
      </w:r>
      <w:r w:rsidRPr="000164D2">
        <w:rPr>
          <w:spacing w:val="-14"/>
          <w:sz w:val="24"/>
          <w:szCs w:val="24"/>
          <w:lang w:eastAsia="en-US"/>
        </w:rPr>
        <w:t xml:space="preserve"> </w:t>
      </w:r>
      <w:r w:rsidRPr="000164D2">
        <w:rPr>
          <w:sz w:val="24"/>
          <w:szCs w:val="24"/>
          <w:lang w:eastAsia="en-US"/>
        </w:rPr>
        <w:t>Устава</w:t>
      </w:r>
      <w:r w:rsidRPr="000164D2">
        <w:rPr>
          <w:spacing w:val="-57"/>
          <w:sz w:val="24"/>
          <w:szCs w:val="24"/>
          <w:lang w:eastAsia="en-US"/>
        </w:rPr>
        <w:t xml:space="preserve">    </w:t>
      </w:r>
      <w:r w:rsidRPr="000164D2">
        <w:rPr>
          <w:sz w:val="24"/>
          <w:szCs w:val="24"/>
          <w:lang w:eastAsia="en-US"/>
        </w:rPr>
        <w:t xml:space="preserve"> Организации.</w:t>
      </w:r>
    </w:p>
    <w:p w:rsidR="00513535" w:rsidRPr="000164D2" w:rsidRDefault="00513535" w:rsidP="00F56FD0">
      <w:pPr>
        <w:widowControl w:val="0"/>
        <w:numPr>
          <w:ilvl w:val="1"/>
          <w:numId w:val="66"/>
        </w:numPr>
        <w:tabs>
          <w:tab w:val="left" w:pos="2097"/>
          <w:tab w:val="left" w:pos="2098"/>
        </w:tabs>
        <w:autoSpaceDE w:val="0"/>
        <w:autoSpaceDN w:val="0"/>
        <w:ind w:left="0" w:right="2" w:firstLine="851"/>
        <w:jc w:val="both"/>
        <w:rPr>
          <w:sz w:val="24"/>
          <w:szCs w:val="24"/>
          <w:lang w:eastAsia="en-US"/>
        </w:rPr>
      </w:pPr>
      <w:r w:rsidRPr="000164D2">
        <w:rPr>
          <w:sz w:val="24"/>
          <w:szCs w:val="24"/>
          <w:lang w:eastAsia="en-US"/>
        </w:rPr>
        <w:t>Вносимые</w:t>
      </w:r>
      <w:r w:rsidRPr="000164D2">
        <w:rPr>
          <w:spacing w:val="6"/>
          <w:sz w:val="24"/>
          <w:szCs w:val="24"/>
          <w:lang w:eastAsia="en-US"/>
        </w:rPr>
        <w:t xml:space="preserve"> </w:t>
      </w:r>
      <w:r w:rsidRPr="000164D2">
        <w:rPr>
          <w:sz w:val="24"/>
          <w:szCs w:val="24"/>
          <w:lang w:eastAsia="en-US"/>
        </w:rPr>
        <w:t>изменения</w:t>
      </w:r>
      <w:r w:rsidRPr="000164D2">
        <w:rPr>
          <w:spacing w:val="5"/>
          <w:sz w:val="24"/>
          <w:szCs w:val="24"/>
          <w:lang w:eastAsia="en-US"/>
        </w:rPr>
        <w:t xml:space="preserve"> </w:t>
      </w:r>
      <w:r w:rsidRPr="000164D2">
        <w:rPr>
          <w:sz w:val="24"/>
          <w:szCs w:val="24"/>
          <w:lang w:eastAsia="en-US"/>
        </w:rPr>
        <w:t>и</w:t>
      </w:r>
      <w:r w:rsidRPr="000164D2">
        <w:rPr>
          <w:spacing w:val="8"/>
          <w:sz w:val="24"/>
          <w:szCs w:val="24"/>
          <w:lang w:eastAsia="en-US"/>
        </w:rPr>
        <w:t xml:space="preserve"> </w:t>
      </w:r>
      <w:r w:rsidRPr="000164D2">
        <w:rPr>
          <w:sz w:val="24"/>
          <w:szCs w:val="24"/>
          <w:lang w:eastAsia="en-US"/>
        </w:rPr>
        <w:t>дополнения</w:t>
      </w:r>
      <w:r w:rsidRPr="000164D2">
        <w:rPr>
          <w:spacing w:val="7"/>
          <w:sz w:val="24"/>
          <w:szCs w:val="24"/>
          <w:lang w:eastAsia="en-US"/>
        </w:rPr>
        <w:t xml:space="preserve"> </w:t>
      </w:r>
      <w:r w:rsidRPr="000164D2">
        <w:rPr>
          <w:sz w:val="24"/>
          <w:szCs w:val="24"/>
          <w:lang w:eastAsia="en-US"/>
        </w:rPr>
        <w:t>в</w:t>
      </w:r>
      <w:r w:rsidRPr="000164D2">
        <w:rPr>
          <w:spacing w:val="7"/>
          <w:sz w:val="24"/>
          <w:szCs w:val="24"/>
          <w:lang w:eastAsia="en-US"/>
        </w:rPr>
        <w:t xml:space="preserve"> </w:t>
      </w:r>
      <w:r w:rsidRPr="000164D2">
        <w:rPr>
          <w:sz w:val="24"/>
          <w:szCs w:val="24"/>
          <w:lang w:eastAsia="en-US"/>
        </w:rPr>
        <w:t>условия</w:t>
      </w:r>
      <w:r w:rsidRPr="000164D2">
        <w:rPr>
          <w:spacing w:val="7"/>
          <w:sz w:val="24"/>
          <w:szCs w:val="24"/>
          <w:lang w:eastAsia="en-US"/>
        </w:rPr>
        <w:t xml:space="preserve"> </w:t>
      </w:r>
      <w:r w:rsidRPr="000164D2">
        <w:rPr>
          <w:sz w:val="24"/>
          <w:szCs w:val="24"/>
          <w:lang w:eastAsia="en-US"/>
        </w:rPr>
        <w:t>Договора</w:t>
      </w:r>
      <w:r w:rsidRPr="000164D2">
        <w:rPr>
          <w:spacing w:val="6"/>
          <w:sz w:val="24"/>
          <w:szCs w:val="24"/>
          <w:lang w:eastAsia="en-US"/>
        </w:rPr>
        <w:t xml:space="preserve"> </w:t>
      </w:r>
      <w:r w:rsidRPr="000164D2">
        <w:rPr>
          <w:sz w:val="24"/>
          <w:szCs w:val="24"/>
          <w:lang w:eastAsia="en-US"/>
        </w:rPr>
        <w:t>рассматриваются</w:t>
      </w:r>
      <w:r w:rsidRPr="000164D2">
        <w:rPr>
          <w:spacing w:val="-57"/>
          <w:sz w:val="24"/>
          <w:szCs w:val="24"/>
          <w:lang w:eastAsia="en-US"/>
        </w:rPr>
        <w:t xml:space="preserve"> </w:t>
      </w:r>
      <w:r w:rsidRPr="000164D2">
        <w:rPr>
          <w:sz w:val="24"/>
          <w:szCs w:val="24"/>
          <w:lang w:eastAsia="en-US"/>
        </w:rPr>
        <w:t>сторонами</w:t>
      </w:r>
      <w:r w:rsidRPr="000164D2">
        <w:rPr>
          <w:spacing w:val="-2"/>
          <w:sz w:val="24"/>
          <w:szCs w:val="24"/>
          <w:lang w:eastAsia="en-US"/>
        </w:rPr>
        <w:t xml:space="preserve"> </w:t>
      </w:r>
      <w:r w:rsidRPr="000164D2">
        <w:rPr>
          <w:sz w:val="24"/>
          <w:szCs w:val="24"/>
          <w:lang w:eastAsia="en-US"/>
        </w:rPr>
        <w:t>в</w:t>
      </w:r>
      <w:r w:rsidRPr="000164D2">
        <w:rPr>
          <w:spacing w:val="-2"/>
          <w:sz w:val="24"/>
          <w:szCs w:val="24"/>
          <w:lang w:eastAsia="en-US"/>
        </w:rPr>
        <w:t xml:space="preserve"> </w:t>
      </w:r>
      <w:r w:rsidRPr="000164D2">
        <w:rPr>
          <w:sz w:val="24"/>
          <w:szCs w:val="24"/>
          <w:lang w:eastAsia="en-US"/>
        </w:rPr>
        <w:t>недельный</w:t>
      </w:r>
      <w:r w:rsidRPr="000164D2">
        <w:rPr>
          <w:spacing w:val="-3"/>
          <w:sz w:val="24"/>
          <w:szCs w:val="24"/>
          <w:lang w:eastAsia="en-US"/>
        </w:rPr>
        <w:t xml:space="preserve"> </w:t>
      </w:r>
      <w:r w:rsidRPr="000164D2">
        <w:rPr>
          <w:sz w:val="24"/>
          <w:szCs w:val="24"/>
          <w:lang w:eastAsia="en-US"/>
        </w:rPr>
        <w:t>срок</w:t>
      </w:r>
      <w:r w:rsidRPr="000164D2">
        <w:rPr>
          <w:spacing w:val="-1"/>
          <w:sz w:val="24"/>
          <w:szCs w:val="24"/>
          <w:lang w:eastAsia="en-US"/>
        </w:rPr>
        <w:t xml:space="preserve"> </w:t>
      </w:r>
      <w:r w:rsidRPr="000164D2">
        <w:rPr>
          <w:sz w:val="24"/>
          <w:szCs w:val="24"/>
          <w:lang w:eastAsia="en-US"/>
        </w:rPr>
        <w:t>и</w:t>
      </w:r>
      <w:r w:rsidRPr="000164D2">
        <w:rPr>
          <w:spacing w:val="-2"/>
          <w:sz w:val="24"/>
          <w:szCs w:val="24"/>
          <w:lang w:eastAsia="en-US"/>
        </w:rPr>
        <w:t xml:space="preserve"> </w:t>
      </w:r>
      <w:r w:rsidRPr="000164D2">
        <w:rPr>
          <w:sz w:val="24"/>
          <w:szCs w:val="24"/>
          <w:lang w:eastAsia="en-US"/>
        </w:rPr>
        <w:t>оформляются</w:t>
      </w:r>
      <w:r w:rsidRPr="000164D2">
        <w:rPr>
          <w:spacing w:val="-1"/>
          <w:sz w:val="24"/>
          <w:szCs w:val="24"/>
          <w:lang w:eastAsia="en-US"/>
        </w:rPr>
        <w:t xml:space="preserve"> </w:t>
      </w:r>
      <w:r w:rsidRPr="000164D2">
        <w:rPr>
          <w:sz w:val="24"/>
          <w:szCs w:val="24"/>
          <w:lang w:eastAsia="en-US"/>
        </w:rPr>
        <w:t>дополнительным</w:t>
      </w:r>
      <w:r w:rsidRPr="000164D2">
        <w:rPr>
          <w:spacing w:val="-3"/>
          <w:sz w:val="24"/>
          <w:szCs w:val="24"/>
          <w:lang w:eastAsia="en-US"/>
        </w:rPr>
        <w:t xml:space="preserve"> </w:t>
      </w:r>
      <w:r w:rsidRPr="000164D2">
        <w:rPr>
          <w:sz w:val="24"/>
          <w:szCs w:val="24"/>
          <w:lang w:eastAsia="en-US"/>
        </w:rPr>
        <w:t>соглашением.</w:t>
      </w:r>
    </w:p>
    <w:p w:rsidR="00513535" w:rsidRPr="000164D2" w:rsidRDefault="00513535" w:rsidP="00F56FD0">
      <w:pPr>
        <w:widowControl w:val="0"/>
        <w:numPr>
          <w:ilvl w:val="1"/>
          <w:numId w:val="66"/>
        </w:numPr>
        <w:tabs>
          <w:tab w:val="left" w:pos="2097"/>
          <w:tab w:val="left" w:pos="2098"/>
        </w:tabs>
        <w:autoSpaceDE w:val="0"/>
        <w:autoSpaceDN w:val="0"/>
        <w:ind w:left="0" w:right="2" w:firstLine="851"/>
        <w:jc w:val="both"/>
        <w:rPr>
          <w:sz w:val="24"/>
          <w:szCs w:val="24"/>
          <w:lang w:eastAsia="en-US"/>
        </w:rPr>
      </w:pPr>
      <w:r w:rsidRPr="000164D2">
        <w:rPr>
          <w:sz w:val="24"/>
          <w:szCs w:val="24"/>
          <w:lang w:eastAsia="en-US"/>
        </w:rPr>
        <w:t>При возникновении обстоятельств, препятствующих продолжению оказания</w:t>
      </w:r>
      <w:r w:rsidRPr="000164D2">
        <w:rPr>
          <w:spacing w:val="1"/>
          <w:sz w:val="24"/>
          <w:szCs w:val="24"/>
          <w:lang w:eastAsia="en-US"/>
        </w:rPr>
        <w:t xml:space="preserve"> </w:t>
      </w:r>
      <w:r w:rsidRPr="000164D2">
        <w:rPr>
          <w:sz w:val="24"/>
          <w:szCs w:val="24"/>
          <w:lang w:eastAsia="en-US"/>
        </w:rPr>
        <w:t>образовательной услуги в очной форме, образовательные услуги по настоящему Договору</w:t>
      </w:r>
      <w:r w:rsidRPr="000164D2">
        <w:rPr>
          <w:spacing w:val="1"/>
          <w:sz w:val="24"/>
          <w:szCs w:val="24"/>
          <w:lang w:eastAsia="en-US"/>
        </w:rPr>
        <w:t xml:space="preserve"> </w:t>
      </w:r>
      <w:r w:rsidRPr="000164D2">
        <w:rPr>
          <w:sz w:val="24"/>
          <w:szCs w:val="24"/>
          <w:lang w:eastAsia="en-US"/>
        </w:rPr>
        <w:t>могут</w:t>
      </w:r>
      <w:r w:rsidRPr="000164D2">
        <w:rPr>
          <w:spacing w:val="41"/>
          <w:sz w:val="24"/>
          <w:szCs w:val="24"/>
          <w:lang w:eastAsia="en-US"/>
        </w:rPr>
        <w:t xml:space="preserve"> </w:t>
      </w:r>
      <w:r w:rsidRPr="000164D2">
        <w:rPr>
          <w:sz w:val="24"/>
          <w:szCs w:val="24"/>
          <w:lang w:eastAsia="en-US"/>
        </w:rPr>
        <w:t>быть</w:t>
      </w:r>
      <w:r w:rsidRPr="000164D2">
        <w:rPr>
          <w:spacing w:val="41"/>
          <w:sz w:val="24"/>
          <w:szCs w:val="24"/>
          <w:lang w:eastAsia="en-US"/>
        </w:rPr>
        <w:t xml:space="preserve"> </w:t>
      </w:r>
      <w:r w:rsidRPr="000164D2">
        <w:rPr>
          <w:sz w:val="24"/>
          <w:szCs w:val="24"/>
          <w:lang w:eastAsia="en-US"/>
        </w:rPr>
        <w:t>оказаны</w:t>
      </w:r>
      <w:r w:rsidRPr="000164D2">
        <w:rPr>
          <w:spacing w:val="39"/>
          <w:sz w:val="24"/>
          <w:szCs w:val="24"/>
          <w:lang w:eastAsia="en-US"/>
        </w:rPr>
        <w:t xml:space="preserve"> </w:t>
      </w:r>
      <w:r w:rsidRPr="000164D2">
        <w:rPr>
          <w:sz w:val="24"/>
          <w:szCs w:val="24"/>
          <w:lang w:eastAsia="en-US"/>
        </w:rPr>
        <w:t>в</w:t>
      </w:r>
      <w:r w:rsidRPr="000164D2">
        <w:rPr>
          <w:spacing w:val="41"/>
          <w:sz w:val="24"/>
          <w:szCs w:val="24"/>
          <w:lang w:eastAsia="en-US"/>
        </w:rPr>
        <w:t xml:space="preserve"> </w:t>
      </w:r>
      <w:r w:rsidRPr="000164D2">
        <w:rPr>
          <w:sz w:val="24"/>
          <w:szCs w:val="24"/>
          <w:lang w:eastAsia="en-US"/>
        </w:rPr>
        <w:t>дистанционной</w:t>
      </w:r>
      <w:r w:rsidRPr="000164D2">
        <w:rPr>
          <w:spacing w:val="41"/>
          <w:sz w:val="24"/>
          <w:szCs w:val="24"/>
          <w:lang w:eastAsia="en-US"/>
        </w:rPr>
        <w:t xml:space="preserve"> </w:t>
      </w:r>
      <w:r w:rsidRPr="000164D2">
        <w:rPr>
          <w:sz w:val="24"/>
          <w:szCs w:val="24"/>
          <w:lang w:eastAsia="en-US"/>
        </w:rPr>
        <w:t>форме</w:t>
      </w:r>
      <w:r w:rsidRPr="000164D2">
        <w:rPr>
          <w:spacing w:val="40"/>
          <w:sz w:val="24"/>
          <w:szCs w:val="24"/>
          <w:lang w:eastAsia="en-US"/>
        </w:rPr>
        <w:t xml:space="preserve"> </w:t>
      </w:r>
      <w:r w:rsidRPr="000164D2">
        <w:rPr>
          <w:sz w:val="24"/>
          <w:szCs w:val="24"/>
          <w:lang w:eastAsia="en-US"/>
        </w:rPr>
        <w:t>в</w:t>
      </w:r>
      <w:r w:rsidRPr="000164D2">
        <w:rPr>
          <w:spacing w:val="39"/>
          <w:sz w:val="24"/>
          <w:szCs w:val="24"/>
          <w:lang w:eastAsia="en-US"/>
        </w:rPr>
        <w:t xml:space="preserve"> </w:t>
      </w:r>
      <w:r w:rsidRPr="000164D2">
        <w:rPr>
          <w:sz w:val="24"/>
          <w:szCs w:val="24"/>
          <w:lang w:eastAsia="en-US"/>
        </w:rPr>
        <w:t>случае,</w:t>
      </w:r>
      <w:r w:rsidRPr="000164D2">
        <w:rPr>
          <w:spacing w:val="42"/>
          <w:sz w:val="24"/>
          <w:szCs w:val="24"/>
          <w:lang w:eastAsia="en-US"/>
        </w:rPr>
        <w:t xml:space="preserve"> </w:t>
      </w:r>
      <w:r w:rsidRPr="000164D2">
        <w:rPr>
          <w:sz w:val="24"/>
          <w:szCs w:val="24"/>
          <w:lang w:eastAsia="en-US"/>
        </w:rPr>
        <w:t>если</w:t>
      </w:r>
      <w:r w:rsidRPr="000164D2">
        <w:rPr>
          <w:spacing w:val="41"/>
          <w:sz w:val="24"/>
          <w:szCs w:val="24"/>
          <w:lang w:eastAsia="en-US"/>
        </w:rPr>
        <w:t xml:space="preserve"> </w:t>
      </w:r>
      <w:r w:rsidRPr="000164D2">
        <w:rPr>
          <w:sz w:val="24"/>
          <w:szCs w:val="24"/>
          <w:lang w:eastAsia="en-US"/>
        </w:rPr>
        <w:t>отсутствует</w:t>
      </w:r>
      <w:r w:rsidRPr="000164D2">
        <w:rPr>
          <w:spacing w:val="41"/>
          <w:sz w:val="24"/>
          <w:szCs w:val="24"/>
          <w:lang w:eastAsia="en-US"/>
        </w:rPr>
        <w:t xml:space="preserve"> </w:t>
      </w:r>
      <w:r w:rsidRPr="000164D2">
        <w:rPr>
          <w:sz w:val="24"/>
          <w:szCs w:val="24"/>
          <w:lang w:eastAsia="en-US"/>
        </w:rPr>
        <w:t>отказ</w:t>
      </w:r>
      <w:r w:rsidRPr="000164D2">
        <w:rPr>
          <w:spacing w:val="41"/>
          <w:sz w:val="24"/>
          <w:szCs w:val="24"/>
          <w:lang w:eastAsia="en-US"/>
        </w:rPr>
        <w:t xml:space="preserve"> </w:t>
      </w:r>
      <w:r w:rsidRPr="000164D2">
        <w:rPr>
          <w:sz w:val="24"/>
          <w:szCs w:val="24"/>
          <w:lang w:eastAsia="en-US"/>
        </w:rPr>
        <w:t>Заказчика</w:t>
      </w:r>
      <w:r w:rsidRPr="000164D2">
        <w:rPr>
          <w:spacing w:val="-57"/>
          <w:sz w:val="24"/>
          <w:szCs w:val="24"/>
          <w:lang w:eastAsia="en-US"/>
        </w:rPr>
        <w:t xml:space="preserve"> </w:t>
      </w:r>
      <w:r w:rsidRPr="000164D2">
        <w:rPr>
          <w:sz w:val="24"/>
          <w:szCs w:val="24"/>
          <w:lang w:eastAsia="en-US"/>
        </w:rPr>
        <w:t>в письменной форме, и договор об образовании не расторгнут в соответствии с пунктом 105</w:t>
      </w:r>
      <w:r w:rsidRPr="000164D2">
        <w:rPr>
          <w:spacing w:val="-57"/>
          <w:sz w:val="24"/>
          <w:szCs w:val="24"/>
          <w:lang w:eastAsia="en-US"/>
        </w:rPr>
        <w:t xml:space="preserve"> </w:t>
      </w:r>
      <w:r w:rsidRPr="000164D2">
        <w:rPr>
          <w:sz w:val="24"/>
          <w:szCs w:val="24"/>
          <w:lang w:eastAsia="en-US"/>
        </w:rPr>
        <w:t>Правил</w:t>
      </w:r>
      <w:r w:rsidRPr="000164D2">
        <w:rPr>
          <w:spacing w:val="-4"/>
          <w:sz w:val="24"/>
          <w:szCs w:val="24"/>
          <w:lang w:eastAsia="en-US"/>
        </w:rPr>
        <w:t xml:space="preserve"> </w:t>
      </w:r>
      <w:r w:rsidRPr="000164D2">
        <w:rPr>
          <w:sz w:val="24"/>
          <w:szCs w:val="24"/>
          <w:lang w:eastAsia="en-US"/>
        </w:rPr>
        <w:t>персонифицированного</w:t>
      </w:r>
      <w:r w:rsidRPr="000164D2">
        <w:rPr>
          <w:spacing w:val="-3"/>
          <w:sz w:val="24"/>
          <w:szCs w:val="24"/>
          <w:lang w:eastAsia="en-US"/>
        </w:rPr>
        <w:t xml:space="preserve"> </w:t>
      </w:r>
      <w:r w:rsidRPr="000164D2">
        <w:rPr>
          <w:sz w:val="24"/>
          <w:szCs w:val="24"/>
          <w:lang w:eastAsia="en-US"/>
        </w:rPr>
        <w:t>финансирования</w:t>
      </w:r>
      <w:r w:rsidRPr="000164D2">
        <w:rPr>
          <w:spacing w:val="1"/>
          <w:sz w:val="24"/>
          <w:szCs w:val="24"/>
          <w:lang w:eastAsia="en-US"/>
        </w:rPr>
        <w:t xml:space="preserve"> </w:t>
      </w:r>
      <w:r w:rsidRPr="000164D2">
        <w:rPr>
          <w:sz w:val="24"/>
          <w:szCs w:val="24"/>
          <w:lang w:eastAsia="en-US"/>
        </w:rPr>
        <w:t>субъекта</w:t>
      </w:r>
      <w:r w:rsidRPr="000164D2">
        <w:rPr>
          <w:spacing w:val="-7"/>
          <w:sz w:val="24"/>
          <w:szCs w:val="24"/>
          <w:lang w:eastAsia="en-US"/>
        </w:rPr>
        <w:t xml:space="preserve"> </w:t>
      </w:r>
      <w:r w:rsidRPr="000164D2">
        <w:rPr>
          <w:sz w:val="24"/>
          <w:szCs w:val="24"/>
          <w:lang w:eastAsia="en-US"/>
        </w:rPr>
        <w:t>Российской</w:t>
      </w:r>
      <w:r w:rsidRPr="000164D2">
        <w:rPr>
          <w:spacing w:val="-5"/>
          <w:sz w:val="24"/>
          <w:szCs w:val="24"/>
          <w:lang w:eastAsia="en-US"/>
        </w:rPr>
        <w:t xml:space="preserve"> </w:t>
      </w:r>
      <w:r w:rsidRPr="000164D2">
        <w:rPr>
          <w:sz w:val="24"/>
          <w:szCs w:val="24"/>
          <w:lang w:eastAsia="en-US"/>
        </w:rPr>
        <w:t>Федерации.</w:t>
      </w:r>
    </w:p>
    <w:p w:rsidR="00513535" w:rsidRPr="000164D2" w:rsidRDefault="00513535" w:rsidP="00F56FD0">
      <w:pPr>
        <w:widowControl w:val="0"/>
        <w:numPr>
          <w:ilvl w:val="1"/>
          <w:numId w:val="66"/>
        </w:numPr>
        <w:tabs>
          <w:tab w:val="left" w:pos="0"/>
        </w:tabs>
        <w:autoSpaceDE w:val="0"/>
        <w:autoSpaceDN w:val="0"/>
        <w:ind w:left="0" w:right="2" w:firstLine="851"/>
        <w:jc w:val="both"/>
        <w:rPr>
          <w:sz w:val="24"/>
          <w:szCs w:val="24"/>
          <w:lang w:eastAsia="en-US"/>
        </w:rPr>
      </w:pP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окончании</w:t>
      </w:r>
      <w:r w:rsidRPr="000164D2">
        <w:rPr>
          <w:spacing w:val="1"/>
          <w:sz w:val="24"/>
          <w:szCs w:val="24"/>
          <w:lang w:eastAsia="en-US"/>
        </w:rPr>
        <w:t xml:space="preserve"> </w:t>
      </w:r>
      <w:r w:rsidRPr="000164D2">
        <w:rPr>
          <w:sz w:val="24"/>
          <w:szCs w:val="24"/>
          <w:lang w:eastAsia="en-US"/>
        </w:rPr>
        <w:t>срока</w:t>
      </w:r>
      <w:r w:rsidRPr="000164D2">
        <w:rPr>
          <w:spacing w:val="1"/>
          <w:sz w:val="24"/>
          <w:szCs w:val="24"/>
          <w:lang w:eastAsia="en-US"/>
        </w:rPr>
        <w:t xml:space="preserve"> </w:t>
      </w:r>
      <w:r w:rsidRPr="000164D2">
        <w:rPr>
          <w:sz w:val="24"/>
          <w:szCs w:val="24"/>
          <w:lang w:eastAsia="en-US"/>
        </w:rPr>
        <w:t>действия</w:t>
      </w:r>
      <w:r w:rsidRPr="000164D2">
        <w:rPr>
          <w:spacing w:val="1"/>
          <w:sz w:val="24"/>
          <w:szCs w:val="24"/>
          <w:lang w:eastAsia="en-US"/>
        </w:rPr>
        <w:t xml:space="preserve"> </w:t>
      </w:r>
      <w:r w:rsidRPr="000164D2">
        <w:rPr>
          <w:sz w:val="24"/>
          <w:szCs w:val="24"/>
          <w:lang w:eastAsia="en-US"/>
        </w:rPr>
        <w:t>договора</w:t>
      </w:r>
      <w:r w:rsidRPr="000164D2">
        <w:rPr>
          <w:spacing w:val="1"/>
          <w:sz w:val="24"/>
          <w:szCs w:val="24"/>
          <w:lang w:eastAsia="en-US"/>
        </w:rPr>
        <w:t xml:space="preserve"> </w:t>
      </w:r>
      <w:r w:rsidRPr="000164D2">
        <w:rPr>
          <w:sz w:val="24"/>
          <w:szCs w:val="24"/>
          <w:lang w:eastAsia="en-US"/>
        </w:rPr>
        <w:t>об</w:t>
      </w:r>
      <w:r w:rsidRPr="000164D2">
        <w:rPr>
          <w:spacing w:val="1"/>
          <w:sz w:val="24"/>
          <w:szCs w:val="24"/>
          <w:lang w:eastAsia="en-US"/>
        </w:rPr>
        <w:t xml:space="preserve"> </w:t>
      </w:r>
      <w:r w:rsidRPr="000164D2">
        <w:rPr>
          <w:sz w:val="24"/>
          <w:szCs w:val="24"/>
          <w:lang w:eastAsia="en-US"/>
        </w:rPr>
        <w:t>образовании</w:t>
      </w:r>
      <w:r w:rsidRPr="000164D2">
        <w:rPr>
          <w:spacing w:val="1"/>
          <w:sz w:val="24"/>
          <w:szCs w:val="24"/>
          <w:lang w:eastAsia="en-US"/>
        </w:rPr>
        <w:t xml:space="preserve"> </w:t>
      </w:r>
      <w:r w:rsidRPr="000164D2">
        <w:rPr>
          <w:sz w:val="24"/>
          <w:szCs w:val="24"/>
          <w:lang w:eastAsia="en-US"/>
        </w:rPr>
        <w:t>действие</w:t>
      </w:r>
      <w:r w:rsidRPr="000164D2">
        <w:rPr>
          <w:spacing w:val="1"/>
          <w:sz w:val="24"/>
          <w:szCs w:val="24"/>
          <w:lang w:eastAsia="en-US"/>
        </w:rPr>
        <w:t xml:space="preserve"> </w:t>
      </w:r>
      <w:r w:rsidRPr="000164D2">
        <w:rPr>
          <w:sz w:val="24"/>
          <w:szCs w:val="24"/>
          <w:lang w:eastAsia="en-US"/>
        </w:rPr>
        <w:t>такого</w:t>
      </w:r>
      <w:r w:rsidRPr="000164D2">
        <w:rPr>
          <w:spacing w:val="1"/>
          <w:sz w:val="24"/>
          <w:szCs w:val="24"/>
          <w:lang w:eastAsia="en-US"/>
        </w:rPr>
        <w:t xml:space="preserve"> </w:t>
      </w:r>
      <w:r w:rsidRPr="000164D2">
        <w:rPr>
          <w:sz w:val="24"/>
          <w:szCs w:val="24"/>
          <w:lang w:eastAsia="en-US"/>
        </w:rPr>
        <w:t>договора</w:t>
      </w:r>
      <w:r w:rsidRPr="000164D2">
        <w:rPr>
          <w:spacing w:val="1"/>
          <w:sz w:val="24"/>
          <w:szCs w:val="24"/>
          <w:lang w:eastAsia="en-US"/>
        </w:rPr>
        <w:t xml:space="preserve"> </w:t>
      </w:r>
      <w:r w:rsidRPr="000164D2">
        <w:rPr>
          <w:sz w:val="24"/>
          <w:szCs w:val="24"/>
          <w:lang w:eastAsia="en-US"/>
        </w:rPr>
        <w:t>продлевается</w:t>
      </w:r>
      <w:r w:rsidRPr="000164D2">
        <w:rPr>
          <w:spacing w:val="1"/>
          <w:sz w:val="24"/>
          <w:szCs w:val="24"/>
          <w:lang w:eastAsia="en-US"/>
        </w:rPr>
        <w:t xml:space="preserve"> </w:t>
      </w:r>
      <w:r w:rsidRPr="000164D2">
        <w:rPr>
          <w:sz w:val="24"/>
          <w:szCs w:val="24"/>
          <w:lang w:eastAsia="en-US"/>
        </w:rPr>
        <w:t>до</w:t>
      </w:r>
      <w:r w:rsidRPr="000164D2">
        <w:rPr>
          <w:spacing w:val="1"/>
          <w:sz w:val="24"/>
          <w:szCs w:val="24"/>
          <w:lang w:eastAsia="en-US"/>
        </w:rPr>
        <w:t xml:space="preserve"> </w:t>
      </w:r>
      <w:r w:rsidRPr="000164D2">
        <w:rPr>
          <w:sz w:val="24"/>
          <w:szCs w:val="24"/>
          <w:lang w:eastAsia="en-US"/>
        </w:rPr>
        <w:t>момента</w:t>
      </w:r>
      <w:r w:rsidRPr="000164D2">
        <w:rPr>
          <w:spacing w:val="1"/>
          <w:sz w:val="24"/>
          <w:szCs w:val="24"/>
          <w:lang w:eastAsia="en-US"/>
        </w:rPr>
        <w:t xml:space="preserve"> </w:t>
      </w:r>
      <w:r w:rsidRPr="000164D2">
        <w:rPr>
          <w:sz w:val="24"/>
          <w:szCs w:val="24"/>
          <w:lang w:eastAsia="en-US"/>
        </w:rPr>
        <w:t>окончания</w:t>
      </w:r>
      <w:r w:rsidRPr="000164D2">
        <w:rPr>
          <w:spacing w:val="1"/>
          <w:sz w:val="24"/>
          <w:szCs w:val="24"/>
          <w:lang w:eastAsia="en-US"/>
        </w:rPr>
        <w:t xml:space="preserve"> </w:t>
      </w:r>
      <w:r w:rsidRPr="000164D2">
        <w:rPr>
          <w:sz w:val="24"/>
          <w:szCs w:val="24"/>
          <w:lang w:eastAsia="en-US"/>
        </w:rPr>
        <w:t>периода</w:t>
      </w:r>
      <w:r w:rsidRPr="000164D2">
        <w:rPr>
          <w:spacing w:val="1"/>
          <w:sz w:val="24"/>
          <w:szCs w:val="24"/>
          <w:lang w:eastAsia="en-US"/>
        </w:rPr>
        <w:t xml:space="preserve"> </w:t>
      </w:r>
      <w:r w:rsidRPr="000164D2">
        <w:rPr>
          <w:sz w:val="24"/>
          <w:szCs w:val="24"/>
          <w:lang w:eastAsia="en-US"/>
        </w:rPr>
        <w:t>обучения</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дополнительной</w:t>
      </w:r>
      <w:r w:rsidRPr="000164D2">
        <w:rPr>
          <w:spacing w:val="1"/>
          <w:sz w:val="24"/>
          <w:szCs w:val="24"/>
          <w:lang w:eastAsia="en-US"/>
        </w:rPr>
        <w:t xml:space="preserve"> </w:t>
      </w:r>
      <w:r w:rsidRPr="000164D2">
        <w:rPr>
          <w:sz w:val="24"/>
          <w:szCs w:val="24"/>
          <w:lang w:eastAsia="en-US"/>
        </w:rPr>
        <w:t>общеобразовательной</w:t>
      </w:r>
      <w:r w:rsidRPr="000164D2">
        <w:rPr>
          <w:spacing w:val="1"/>
          <w:sz w:val="24"/>
          <w:szCs w:val="24"/>
          <w:lang w:eastAsia="en-US"/>
        </w:rPr>
        <w:t xml:space="preserve"> </w:t>
      </w:r>
      <w:r w:rsidRPr="000164D2">
        <w:rPr>
          <w:sz w:val="24"/>
          <w:szCs w:val="24"/>
          <w:lang w:eastAsia="en-US"/>
        </w:rPr>
        <w:t>программе,</w:t>
      </w:r>
      <w:r w:rsidRPr="000164D2">
        <w:rPr>
          <w:spacing w:val="1"/>
          <w:sz w:val="24"/>
          <w:szCs w:val="24"/>
          <w:lang w:eastAsia="en-US"/>
        </w:rPr>
        <w:t xml:space="preserve"> </w:t>
      </w:r>
      <w:r w:rsidRPr="000164D2">
        <w:rPr>
          <w:sz w:val="24"/>
          <w:szCs w:val="24"/>
          <w:lang w:eastAsia="en-US"/>
        </w:rPr>
        <w:t>но</w:t>
      </w:r>
      <w:r w:rsidRPr="000164D2">
        <w:rPr>
          <w:spacing w:val="1"/>
          <w:sz w:val="24"/>
          <w:szCs w:val="24"/>
          <w:lang w:eastAsia="en-US"/>
        </w:rPr>
        <w:t xml:space="preserve"> </w:t>
      </w:r>
      <w:r w:rsidRPr="000164D2">
        <w:rPr>
          <w:sz w:val="24"/>
          <w:szCs w:val="24"/>
          <w:lang w:eastAsia="en-US"/>
        </w:rPr>
        <w:t>не</w:t>
      </w:r>
      <w:r w:rsidRPr="000164D2">
        <w:rPr>
          <w:spacing w:val="1"/>
          <w:sz w:val="24"/>
          <w:szCs w:val="24"/>
          <w:lang w:eastAsia="en-US"/>
        </w:rPr>
        <w:t xml:space="preserve"> </w:t>
      </w:r>
      <w:r w:rsidRPr="000164D2">
        <w:rPr>
          <w:sz w:val="24"/>
          <w:szCs w:val="24"/>
          <w:lang w:eastAsia="en-US"/>
        </w:rPr>
        <w:t>более</w:t>
      </w:r>
      <w:r w:rsidRPr="000164D2">
        <w:rPr>
          <w:spacing w:val="1"/>
          <w:sz w:val="24"/>
          <w:szCs w:val="24"/>
          <w:lang w:eastAsia="en-US"/>
        </w:rPr>
        <w:t xml:space="preserve"> </w:t>
      </w:r>
      <w:r w:rsidRPr="000164D2">
        <w:rPr>
          <w:sz w:val="24"/>
          <w:szCs w:val="24"/>
          <w:lang w:eastAsia="en-US"/>
        </w:rPr>
        <w:t>чем</w:t>
      </w:r>
      <w:r w:rsidRPr="000164D2">
        <w:rPr>
          <w:spacing w:val="1"/>
          <w:sz w:val="24"/>
          <w:szCs w:val="24"/>
          <w:lang w:eastAsia="en-US"/>
        </w:rPr>
        <w:t xml:space="preserve"> </w:t>
      </w:r>
      <w:r w:rsidRPr="000164D2">
        <w:rPr>
          <w:sz w:val="24"/>
          <w:szCs w:val="24"/>
          <w:lang w:eastAsia="en-US"/>
        </w:rPr>
        <w:t>до</w:t>
      </w:r>
      <w:r w:rsidRPr="000164D2">
        <w:rPr>
          <w:spacing w:val="1"/>
          <w:sz w:val="24"/>
          <w:szCs w:val="24"/>
          <w:lang w:eastAsia="en-US"/>
        </w:rPr>
        <w:t xml:space="preserve"> </w:t>
      </w:r>
      <w:r w:rsidRPr="000164D2">
        <w:rPr>
          <w:sz w:val="24"/>
          <w:szCs w:val="24"/>
          <w:lang w:eastAsia="en-US"/>
        </w:rPr>
        <w:t>окончания</w:t>
      </w:r>
      <w:r w:rsidRPr="000164D2">
        <w:rPr>
          <w:spacing w:val="1"/>
          <w:sz w:val="24"/>
          <w:szCs w:val="24"/>
          <w:lang w:eastAsia="en-US"/>
        </w:rPr>
        <w:t xml:space="preserve"> </w:t>
      </w:r>
      <w:r w:rsidRPr="000164D2">
        <w:rPr>
          <w:sz w:val="24"/>
          <w:szCs w:val="24"/>
          <w:lang w:eastAsia="en-US"/>
        </w:rPr>
        <w:t>периода</w:t>
      </w:r>
      <w:r w:rsidRPr="000164D2">
        <w:rPr>
          <w:spacing w:val="1"/>
          <w:sz w:val="24"/>
          <w:szCs w:val="24"/>
          <w:lang w:eastAsia="en-US"/>
        </w:rPr>
        <w:t xml:space="preserve"> </w:t>
      </w:r>
      <w:r w:rsidRPr="000164D2">
        <w:rPr>
          <w:sz w:val="24"/>
          <w:szCs w:val="24"/>
          <w:lang w:eastAsia="en-US"/>
        </w:rPr>
        <w:t>реализации</w:t>
      </w:r>
      <w:r w:rsidRPr="000164D2">
        <w:rPr>
          <w:spacing w:val="1"/>
          <w:sz w:val="24"/>
          <w:szCs w:val="24"/>
          <w:lang w:eastAsia="en-US"/>
        </w:rPr>
        <w:t xml:space="preserve"> </w:t>
      </w:r>
      <w:r w:rsidRPr="000164D2">
        <w:rPr>
          <w:sz w:val="24"/>
          <w:szCs w:val="24"/>
          <w:lang w:eastAsia="en-US"/>
        </w:rPr>
        <w:t>программы персонифицированного финансирования, в соответствии с которой определен</w:t>
      </w:r>
      <w:r w:rsidRPr="000164D2">
        <w:rPr>
          <w:spacing w:val="1"/>
          <w:sz w:val="24"/>
          <w:szCs w:val="24"/>
          <w:lang w:eastAsia="en-US"/>
        </w:rPr>
        <w:t xml:space="preserve"> </w:t>
      </w:r>
      <w:r w:rsidRPr="000164D2">
        <w:rPr>
          <w:sz w:val="24"/>
          <w:szCs w:val="24"/>
          <w:lang w:eastAsia="en-US"/>
        </w:rPr>
        <w:t>номинал сертификата персонифицированного финансирования, и одновременно не более</w:t>
      </w:r>
      <w:r w:rsidRPr="000164D2">
        <w:rPr>
          <w:spacing w:val="1"/>
          <w:sz w:val="24"/>
          <w:szCs w:val="24"/>
          <w:lang w:eastAsia="en-US"/>
        </w:rPr>
        <w:t xml:space="preserve"> </w:t>
      </w:r>
      <w:r w:rsidRPr="000164D2">
        <w:rPr>
          <w:sz w:val="24"/>
          <w:szCs w:val="24"/>
          <w:lang w:eastAsia="en-US"/>
        </w:rPr>
        <w:t>чем</w:t>
      </w:r>
      <w:r w:rsidRPr="000164D2">
        <w:rPr>
          <w:spacing w:val="1"/>
          <w:sz w:val="24"/>
          <w:szCs w:val="24"/>
          <w:lang w:eastAsia="en-US"/>
        </w:rPr>
        <w:t xml:space="preserve">    </w:t>
      </w:r>
      <w:r w:rsidRPr="000164D2">
        <w:rPr>
          <w:sz w:val="24"/>
          <w:szCs w:val="24"/>
          <w:lang w:eastAsia="en-US"/>
        </w:rPr>
        <w:t>до достижения обучающимся</w:t>
      </w:r>
      <w:r w:rsidRPr="000164D2">
        <w:rPr>
          <w:spacing w:val="1"/>
          <w:sz w:val="24"/>
          <w:szCs w:val="24"/>
          <w:lang w:eastAsia="en-US"/>
        </w:rPr>
        <w:t xml:space="preserve"> </w:t>
      </w:r>
      <w:r w:rsidRPr="000164D2">
        <w:rPr>
          <w:sz w:val="24"/>
          <w:szCs w:val="24"/>
          <w:lang w:eastAsia="en-US"/>
        </w:rPr>
        <w:t>–</w:t>
      </w:r>
      <w:r w:rsidRPr="000164D2">
        <w:rPr>
          <w:spacing w:val="1"/>
          <w:sz w:val="24"/>
          <w:szCs w:val="24"/>
          <w:lang w:eastAsia="en-US"/>
        </w:rPr>
        <w:t xml:space="preserve"> </w:t>
      </w:r>
      <w:r w:rsidRPr="000164D2">
        <w:rPr>
          <w:sz w:val="24"/>
          <w:szCs w:val="24"/>
          <w:lang w:eastAsia="en-US"/>
        </w:rPr>
        <w:t>участником</w:t>
      </w:r>
      <w:r w:rsidRPr="000164D2">
        <w:rPr>
          <w:spacing w:val="1"/>
          <w:sz w:val="24"/>
          <w:szCs w:val="24"/>
          <w:lang w:eastAsia="en-US"/>
        </w:rPr>
        <w:t xml:space="preserve"> </w:t>
      </w:r>
      <w:r w:rsidRPr="000164D2">
        <w:rPr>
          <w:sz w:val="24"/>
          <w:szCs w:val="24"/>
          <w:lang w:eastAsia="en-US"/>
        </w:rPr>
        <w:t>системы</w:t>
      </w:r>
      <w:r w:rsidRPr="000164D2">
        <w:rPr>
          <w:spacing w:val="1"/>
          <w:sz w:val="24"/>
          <w:szCs w:val="24"/>
          <w:lang w:eastAsia="en-US"/>
        </w:rPr>
        <w:t xml:space="preserve"> </w:t>
      </w:r>
      <w:r w:rsidRPr="000164D2">
        <w:rPr>
          <w:sz w:val="24"/>
          <w:szCs w:val="24"/>
          <w:lang w:eastAsia="en-US"/>
        </w:rPr>
        <w:t>персонифицированного</w:t>
      </w:r>
      <w:r w:rsidRPr="000164D2">
        <w:rPr>
          <w:spacing w:val="1"/>
          <w:sz w:val="24"/>
          <w:szCs w:val="24"/>
          <w:lang w:eastAsia="en-US"/>
        </w:rPr>
        <w:t xml:space="preserve"> </w:t>
      </w:r>
      <w:r w:rsidRPr="000164D2">
        <w:rPr>
          <w:sz w:val="24"/>
          <w:szCs w:val="24"/>
          <w:lang w:eastAsia="en-US"/>
        </w:rPr>
        <w:t>финансирования</w:t>
      </w:r>
      <w:r w:rsidRPr="000164D2">
        <w:rPr>
          <w:spacing w:val="91"/>
          <w:sz w:val="24"/>
          <w:szCs w:val="24"/>
          <w:lang w:eastAsia="en-US"/>
        </w:rPr>
        <w:t xml:space="preserve"> </w:t>
      </w:r>
      <w:r w:rsidRPr="000164D2">
        <w:rPr>
          <w:sz w:val="24"/>
          <w:szCs w:val="24"/>
          <w:lang w:eastAsia="en-US"/>
        </w:rPr>
        <w:t xml:space="preserve">18  </w:t>
      </w:r>
      <w:r w:rsidRPr="000164D2">
        <w:rPr>
          <w:spacing w:val="28"/>
          <w:sz w:val="24"/>
          <w:szCs w:val="24"/>
          <w:lang w:eastAsia="en-US"/>
        </w:rPr>
        <w:t xml:space="preserve"> </w:t>
      </w:r>
      <w:r w:rsidRPr="000164D2">
        <w:rPr>
          <w:sz w:val="24"/>
          <w:szCs w:val="24"/>
          <w:lang w:eastAsia="en-US"/>
        </w:rPr>
        <w:t xml:space="preserve">лет,  </w:t>
      </w:r>
      <w:r w:rsidRPr="000164D2">
        <w:rPr>
          <w:spacing w:val="31"/>
          <w:sz w:val="24"/>
          <w:szCs w:val="24"/>
          <w:lang w:eastAsia="en-US"/>
        </w:rPr>
        <w:t xml:space="preserve"> </w:t>
      </w:r>
      <w:r w:rsidRPr="000164D2">
        <w:rPr>
          <w:sz w:val="24"/>
          <w:szCs w:val="24"/>
          <w:lang w:eastAsia="en-US"/>
        </w:rPr>
        <w:t xml:space="preserve">в  </w:t>
      </w:r>
      <w:r w:rsidRPr="000164D2">
        <w:rPr>
          <w:spacing w:val="31"/>
          <w:sz w:val="24"/>
          <w:szCs w:val="24"/>
          <w:lang w:eastAsia="en-US"/>
        </w:rPr>
        <w:t xml:space="preserve"> </w:t>
      </w:r>
      <w:r w:rsidRPr="000164D2">
        <w:rPr>
          <w:sz w:val="24"/>
          <w:szCs w:val="24"/>
          <w:lang w:eastAsia="en-US"/>
        </w:rPr>
        <w:t xml:space="preserve">случае,  </w:t>
      </w:r>
      <w:r w:rsidRPr="000164D2">
        <w:rPr>
          <w:spacing w:val="33"/>
          <w:sz w:val="24"/>
          <w:szCs w:val="24"/>
          <w:lang w:eastAsia="en-US"/>
        </w:rPr>
        <w:t xml:space="preserve"> </w:t>
      </w:r>
      <w:r w:rsidRPr="000164D2">
        <w:rPr>
          <w:sz w:val="24"/>
          <w:szCs w:val="24"/>
          <w:lang w:eastAsia="en-US"/>
        </w:rPr>
        <w:t xml:space="preserve">если  </w:t>
      </w:r>
      <w:r w:rsidRPr="000164D2">
        <w:rPr>
          <w:spacing w:val="32"/>
          <w:sz w:val="24"/>
          <w:szCs w:val="24"/>
          <w:lang w:eastAsia="en-US"/>
        </w:rPr>
        <w:t xml:space="preserve"> </w:t>
      </w:r>
      <w:r w:rsidRPr="000164D2">
        <w:rPr>
          <w:sz w:val="24"/>
          <w:szCs w:val="24"/>
          <w:lang w:eastAsia="en-US"/>
        </w:rPr>
        <w:t xml:space="preserve">договор  </w:t>
      </w:r>
      <w:r w:rsidRPr="000164D2">
        <w:rPr>
          <w:spacing w:val="31"/>
          <w:sz w:val="24"/>
          <w:szCs w:val="24"/>
          <w:lang w:eastAsia="en-US"/>
        </w:rPr>
        <w:t xml:space="preserve"> </w:t>
      </w:r>
      <w:r w:rsidRPr="000164D2">
        <w:rPr>
          <w:sz w:val="24"/>
          <w:szCs w:val="24"/>
          <w:lang w:eastAsia="en-US"/>
        </w:rPr>
        <w:t xml:space="preserve">об  </w:t>
      </w:r>
      <w:r w:rsidRPr="000164D2">
        <w:rPr>
          <w:spacing w:val="31"/>
          <w:sz w:val="24"/>
          <w:szCs w:val="24"/>
          <w:lang w:eastAsia="en-US"/>
        </w:rPr>
        <w:t xml:space="preserve"> </w:t>
      </w:r>
      <w:r w:rsidRPr="000164D2">
        <w:rPr>
          <w:sz w:val="24"/>
          <w:szCs w:val="24"/>
          <w:lang w:eastAsia="en-US"/>
        </w:rPr>
        <w:t xml:space="preserve">образовании  </w:t>
      </w:r>
      <w:r w:rsidRPr="000164D2">
        <w:rPr>
          <w:spacing w:val="30"/>
          <w:sz w:val="24"/>
          <w:szCs w:val="24"/>
          <w:lang w:eastAsia="en-US"/>
        </w:rPr>
        <w:t xml:space="preserve"> </w:t>
      </w:r>
      <w:r w:rsidRPr="000164D2">
        <w:rPr>
          <w:sz w:val="24"/>
          <w:szCs w:val="24"/>
          <w:lang w:eastAsia="en-US"/>
        </w:rPr>
        <w:t xml:space="preserve">не  </w:t>
      </w:r>
      <w:r w:rsidRPr="000164D2">
        <w:rPr>
          <w:spacing w:val="30"/>
          <w:sz w:val="24"/>
          <w:szCs w:val="24"/>
          <w:lang w:eastAsia="en-US"/>
        </w:rPr>
        <w:t xml:space="preserve"> </w:t>
      </w:r>
      <w:r w:rsidRPr="000164D2">
        <w:rPr>
          <w:sz w:val="24"/>
          <w:szCs w:val="24"/>
          <w:lang w:eastAsia="en-US"/>
        </w:rPr>
        <w:t>расторгнут</w:t>
      </w:r>
      <w:r w:rsidRPr="000164D2">
        <w:rPr>
          <w:spacing w:val="-58"/>
          <w:sz w:val="24"/>
          <w:szCs w:val="24"/>
          <w:lang w:eastAsia="en-US"/>
        </w:rPr>
        <w:t xml:space="preserve"> </w:t>
      </w:r>
      <w:r w:rsidRPr="000164D2">
        <w:rPr>
          <w:sz w:val="24"/>
          <w:szCs w:val="24"/>
          <w:lang w:eastAsia="en-US"/>
        </w:rPr>
        <w:t>в</w:t>
      </w:r>
      <w:r w:rsidRPr="000164D2">
        <w:rPr>
          <w:spacing w:val="45"/>
          <w:sz w:val="24"/>
          <w:szCs w:val="24"/>
          <w:lang w:eastAsia="en-US"/>
        </w:rPr>
        <w:t xml:space="preserve"> </w:t>
      </w:r>
      <w:r w:rsidRPr="000164D2">
        <w:rPr>
          <w:sz w:val="24"/>
          <w:szCs w:val="24"/>
          <w:lang w:eastAsia="en-US"/>
        </w:rPr>
        <w:t>соответствии</w:t>
      </w:r>
      <w:r w:rsidRPr="000164D2">
        <w:rPr>
          <w:spacing w:val="47"/>
          <w:sz w:val="24"/>
          <w:szCs w:val="24"/>
          <w:lang w:eastAsia="en-US"/>
        </w:rPr>
        <w:t xml:space="preserve"> </w:t>
      </w:r>
      <w:r w:rsidRPr="000164D2">
        <w:rPr>
          <w:sz w:val="24"/>
          <w:szCs w:val="24"/>
          <w:lang w:eastAsia="en-US"/>
        </w:rPr>
        <w:t>с</w:t>
      </w:r>
      <w:r w:rsidRPr="000164D2">
        <w:rPr>
          <w:spacing w:val="45"/>
          <w:sz w:val="24"/>
          <w:szCs w:val="24"/>
          <w:lang w:eastAsia="en-US"/>
        </w:rPr>
        <w:t xml:space="preserve"> </w:t>
      </w:r>
      <w:r w:rsidRPr="000164D2">
        <w:rPr>
          <w:sz w:val="24"/>
          <w:szCs w:val="24"/>
          <w:lang w:eastAsia="en-US"/>
        </w:rPr>
        <w:t>пунктом</w:t>
      </w:r>
      <w:r w:rsidRPr="000164D2">
        <w:rPr>
          <w:spacing w:val="48"/>
          <w:sz w:val="24"/>
          <w:szCs w:val="24"/>
          <w:lang w:eastAsia="en-US"/>
        </w:rPr>
        <w:t xml:space="preserve"> </w:t>
      </w:r>
      <w:r w:rsidRPr="000164D2">
        <w:rPr>
          <w:sz w:val="24"/>
          <w:szCs w:val="24"/>
          <w:lang w:eastAsia="en-US"/>
        </w:rPr>
        <w:t>105</w:t>
      </w:r>
      <w:r w:rsidRPr="000164D2">
        <w:rPr>
          <w:spacing w:val="46"/>
          <w:sz w:val="24"/>
          <w:szCs w:val="24"/>
          <w:lang w:eastAsia="en-US"/>
        </w:rPr>
        <w:t xml:space="preserve"> </w:t>
      </w:r>
      <w:r w:rsidRPr="000164D2">
        <w:rPr>
          <w:sz w:val="24"/>
          <w:szCs w:val="24"/>
          <w:lang w:eastAsia="en-US"/>
        </w:rPr>
        <w:t>Правил</w:t>
      </w:r>
      <w:r w:rsidRPr="000164D2">
        <w:rPr>
          <w:spacing w:val="44"/>
          <w:sz w:val="24"/>
          <w:szCs w:val="24"/>
          <w:lang w:eastAsia="en-US"/>
        </w:rPr>
        <w:t xml:space="preserve"> </w:t>
      </w:r>
      <w:r w:rsidRPr="000164D2">
        <w:rPr>
          <w:sz w:val="24"/>
          <w:szCs w:val="24"/>
          <w:lang w:eastAsia="en-US"/>
        </w:rPr>
        <w:t>персонифицированного</w:t>
      </w:r>
      <w:r w:rsidRPr="000164D2">
        <w:rPr>
          <w:spacing w:val="45"/>
          <w:sz w:val="24"/>
          <w:szCs w:val="24"/>
          <w:lang w:eastAsia="en-US"/>
        </w:rPr>
        <w:t xml:space="preserve"> </w:t>
      </w:r>
      <w:r w:rsidRPr="000164D2">
        <w:rPr>
          <w:sz w:val="24"/>
          <w:szCs w:val="24"/>
          <w:lang w:eastAsia="en-US"/>
        </w:rPr>
        <w:t>финансирования</w:t>
      </w:r>
      <w:r w:rsidRPr="000164D2">
        <w:rPr>
          <w:spacing w:val="50"/>
          <w:sz w:val="24"/>
          <w:szCs w:val="24"/>
          <w:lang w:eastAsia="en-US"/>
        </w:rPr>
        <w:t xml:space="preserve"> </w:t>
      </w:r>
      <w:r w:rsidRPr="000164D2">
        <w:rPr>
          <w:sz w:val="24"/>
          <w:szCs w:val="24"/>
          <w:lang w:eastAsia="en-US"/>
        </w:rPr>
        <w:t>субъекта</w:t>
      </w:r>
      <w:r w:rsidR="00287249">
        <w:rPr>
          <w:sz w:val="24"/>
          <w:szCs w:val="24"/>
          <w:lang w:eastAsia="en-US"/>
        </w:rPr>
        <w:pict>
          <v:line id="_x0000_s1084" style="position:absolute;left:0;text-align:left;z-index:-251613184;mso-position-horizontal-relative:page;mso-position-vertical-relative:page" from="79.35pt,630.5pt" to="199.25pt,630.5pt" strokeweight=".14056mm">
            <w10:wrap anchorx="page" anchory="page"/>
          </v:line>
        </w:pict>
      </w:r>
      <w:r w:rsidR="00287249">
        <w:rPr>
          <w:sz w:val="24"/>
          <w:szCs w:val="24"/>
          <w:lang w:eastAsia="en-US"/>
        </w:rPr>
        <w:pict>
          <v:line id="_x0000_s1085" style="position:absolute;left:0;text-align:left;z-index:-251612160;mso-position-horizontal-relative:page;mso-position-vertical-relative:page" from="79.35pt,664.95pt" to="199.25pt,664.95pt" strokeweight=".14056mm">
            <w10:wrap anchorx="page" anchory="page"/>
          </v:line>
        </w:pict>
      </w:r>
      <w:r w:rsidRPr="000164D2">
        <w:rPr>
          <w:sz w:val="24"/>
          <w:szCs w:val="24"/>
          <w:lang w:eastAsia="en-US"/>
        </w:rPr>
        <w:t xml:space="preserve"> Российской</w:t>
      </w:r>
      <w:r w:rsidRPr="000164D2">
        <w:rPr>
          <w:spacing w:val="35"/>
          <w:sz w:val="24"/>
          <w:szCs w:val="24"/>
          <w:lang w:eastAsia="en-US"/>
        </w:rPr>
        <w:t xml:space="preserve"> </w:t>
      </w:r>
      <w:r w:rsidRPr="000164D2">
        <w:rPr>
          <w:sz w:val="24"/>
          <w:szCs w:val="24"/>
          <w:lang w:eastAsia="en-US"/>
        </w:rPr>
        <w:t>Федерации</w:t>
      </w:r>
      <w:r w:rsidRPr="000164D2">
        <w:rPr>
          <w:spacing w:val="36"/>
          <w:sz w:val="24"/>
          <w:szCs w:val="24"/>
          <w:lang w:eastAsia="en-US"/>
        </w:rPr>
        <w:t xml:space="preserve"> </w:t>
      </w:r>
      <w:r w:rsidRPr="000164D2">
        <w:rPr>
          <w:sz w:val="24"/>
          <w:szCs w:val="24"/>
          <w:lang w:eastAsia="en-US"/>
        </w:rPr>
        <w:t>по</w:t>
      </w:r>
      <w:r w:rsidRPr="000164D2">
        <w:rPr>
          <w:spacing w:val="35"/>
          <w:sz w:val="24"/>
          <w:szCs w:val="24"/>
          <w:lang w:eastAsia="en-US"/>
        </w:rPr>
        <w:t xml:space="preserve"> </w:t>
      </w:r>
      <w:r w:rsidRPr="000164D2">
        <w:rPr>
          <w:sz w:val="24"/>
          <w:szCs w:val="24"/>
          <w:lang w:eastAsia="en-US"/>
        </w:rPr>
        <w:t>состоянию</w:t>
      </w:r>
      <w:r w:rsidRPr="000164D2">
        <w:rPr>
          <w:spacing w:val="32"/>
          <w:sz w:val="24"/>
          <w:szCs w:val="24"/>
          <w:lang w:eastAsia="en-US"/>
        </w:rPr>
        <w:t xml:space="preserve"> </w:t>
      </w:r>
      <w:r w:rsidRPr="000164D2">
        <w:rPr>
          <w:sz w:val="24"/>
          <w:szCs w:val="24"/>
          <w:lang w:eastAsia="en-US"/>
        </w:rPr>
        <w:t>на</w:t>
      </w:r>
      <w:r w:rsidRPr="000164D2">
        <w:rPr>
          <w:spacing w:val="34"/>
          <w:sz w:val="24"/>
          <w:szCs w:val="24"/>
          <w:lang w:eastAsia="en-US"/>
        </w:rPr>
        <w:t xml:space="preserve"> </w:t>
      </w:r>
      <w:r w:rsidRPr="000164D2">
        <w:rPr>
          <w:sz w:val="24"/>
          <w:szCs w:val="24"/>
          <w:lang w:eastAsia="en-US"/>
        </w:rPr>
        <w:t>20</w:t>
      </w:r>
      <w:r w:rsidRPr="000164D2">
        <w:rPr>
          <w:spacing w:val="35"/>
          <w:sz w:val="24"/>
          <w:szCs w:val="24"/>
          <w:lang w:eastAsia="en-US"/>
        </w:rPr>
        <w:t xml:space="preserve"> </w:t>
      </w:r>
      <w:r w:rsidRPr="000164D2">
        <w:rPr>
          <w:sz w:val="24"/>
          <w:szCs w:val="24"/>
          <w:lang w:eastAsia="en-US"/>
        </w:rPr>
        <w:t>день</w:t>
      </w:r>
      <w:r w:rsidRPr="000164D2">
        <w:rPr>
          <w:spacing w:val="35"/>
          <w:sz w:val="24"/>
          <w:szCs w:val="24"/>
          <w:lang w:eastAsia="en-US"/>
        </w:rPr>
        <w:t xml:space="preserve"> </w:t>
      </w:r>
      <w:r w:rsidRPr="000164D2">
        <w:rPr>
          <w:sz w:val="24"/>
          <w:szCs w:val="24"/>
          <w:lang w:eastAsia="en-US"/>
        </w:rPr>
        <w:t>до</w:t>
      </w:r>
      <w:r w:rsidRPr="000164D2">
        <w:rPr>
          <w:spacing w:val="35"/>
          <w:sz w:val="24"/>
          <w:szCs w:val="24"/>
          <w:lang w:eastAsia="en-US"/>
        </w:rPr>
        <w:t xml:space="preserve"> </w:t>
      </w:r>
      <w:r w:rsidRPr="000164D2">
        <w:rPr>
          <w:sz w:val="24"/>
          <w:szCs w:val="24"/>
          <w:lang w:eastAsia="en-US"/>
        </w:rPr>
        <w:t>момента</w:t>
      </w:r>
      <w:r w:rsidRPr="000164D2">
        <w:rPr>
          <w:spacing w:val="34"/>
          <w:sz w:val="24"/>
          <w:szCs w:val="24"/>
          <w:lang w:eastAsia="en-US"/>
        </w:rPr>
        <w:t xml:space="preserve"> </w:t>
      </w:r>
      <w:r w:rsidRPr="000164D2">
        <w:rPr>
          <w:sz w:val="24"/>
          <w:szCs w:val="24"/>
          <w:lang w:eastAsia="en-US"/>
        </w:rPr>
        <w:t>окончания</w:t>
      </w:r>
      <w:r w:rsidRPr="000164D2">
        <w:rPr>
          <w:spacing w:val="35"/>
          <w:sz w:val="24"/>
          <w:szCs w:val="24"/>
          <w:lang w:eastAsia="en-US"/>
        </w:rPr>
        <w:t xml:space="preserve"> </w:t>
      </w:r>
      <w:r w:rsidRPr="000164D2">
        <w:rPr>
          <w:sz w:val="24"/>
          <w:szCs w:val="24"/>
          <w:lang w:eastAsia="en-US"/>
        </w:rPr>
        <w:t>срока</w:t>
      </w:r>
      <w:r w:rsidRPr="000164D2">
        <w:rPr>
          <w:spacing w:val="33"/>
          <w:sz w:val="24"/>
          <w:szCs w:val="24"/>
          <w:lang w:eastAsia="en-US"/>
        </w:rPr>
        <w:t xml:space="preserve"> </w:t>
      </w:r>
      <w:r w:rsidRPr="000164D2">
        <w:rPr>
          <w:sz w:val="24"/>
          <w:szCs w:val="24"/>
          <w:lang w:eastAsia="en-US"/>
        </w:rPr>
        <w:t>действия</w:t>
      </w:r>
      <w:r w:rsidRPr="000164D2">
        <w:rPr>
          <w:spacing w:val="-57"/>
          <w:sz w:val="24"/>
          <w:szCs w:val="24"/>
          <w:lang w:eastAsia="en-US"/>
        </w:rPr>
        <w:t xml:space="preserve"> </w:t>
      </w:r>
      <w:r w:rsidRPr="000164D2">
        <w:rPr>
          <w:sz w:val="24"/>
          <w:szCs w:val="24"/>
          <w:lang w:eastAsia="en-US"/>
        </w:rPr>
        <w:t>договора</w:t>
      </w:r>
      <w:r w:rsidRPr="000164D2">
        <w:rPr>
          <w:spacing w:val="-2"/>
          <w:sz w:val="24"/>
          <w:szCs w:val="24"/>
          <w:lang w:eastAsia="en-US"/>
        </w:rPr>
        <w:t xml:space="preserve"> </w:t>
      </w:r>
      <w:r w:rsidRPr="000164D2">
        <w:rPr>
          <w:sz w:val="24"/>
          <w:szCs w:val="24"/>
          <w:lang w:eastAsia="en-US"/>
        </w:rPr>
        <w:t>об образовании.</w:t>
      </w:r>
    </w:p>
    <w:p w:rsidR="00513535" w:rsidRPr="000164D2" w:rsidRDefault="00513535" w:rsidP="000164D2">
      <w:pPr>
        <w:widowControl w:val="0"/>
        <w:autoSpaceDE w:val="0"/>
        <w:autoSpaceDN w:val="0"/>
        <w:rPr>
          <w:sz w:val="24"/>
          <w:szCs w:val="24"/>
          <w:lang w:eastAsia="en-US"/>
        </w:rPr>
      </w:pPr>
    </w:p>
    <w:p w:rsidR="00513535" w:rsidRPr="000164D2" w:rsidRDefault="00513535" w:rsidP="000164D2">
      <w:pPr>
        <w:widowControl w:val="0"/>
        <w:tabs>
          <w:tab w:val="left" w:pos="0"/>
        </w:tabs>
        <w:autoSpaceDE w:val="0"/>
        <w:autoSpaceDN w:val="0"/>
        <w:ind w:left="1953"/>
        <w:jc w:val="center"/>
        <w:outlineLvl w:val="1"/>
        <w:rPr>
          <w:bCs/>
          <w:sz w:val="24"/>
          <w:szCs w:val="24"/>
          <w:lang w:eastAsia="en-US"/>
        </w:rPr>
      </w:pPr>
      <w:r w:rsidRPr="000164D2">
        <w:rPr>
          <w:bCs/>
          <w:sz w:val="24"/>
          <w:szCs w:val="24"/>
          <w:lang w:eastAsia="en-US"/>
        </w:rPr>
        <w:lastRenderedPageBreak/>
        <w:t>6.</w:t>
      </w:r>
      <w:r w:rsidR="00A752F7" w:rsidRPr="000164D2">
        <w:rPr>
          <w:bCs/>
          <w:sz w:val="24"/>
          <w:szCs w:val="24"/>
          <w:lang w:eastAsia="en-US"/>
        </w:rPr>
        <w:t xml:space="preserve"> </w:t>
      </w:r>
      <w:r w:rsidRPr="000164D2">
        <w:rPr>
          <w:bCs/>
          <w:sz w:val="24"/>
          <w:szCs w:val="24"/>
          <w:lang w:eastAsia="en-US"/>
        </w:rPr>
        <w:t>Заключительные</w:t>
      </w:r>
      <w:r w:rsidRPr="000164D2">
        <w:rPr>
          <w:bCs/>
          <w:spacing w:val="-14"/>
          <w:sz w:val="24"/>
          <w:szCs w:val="24"/>
          <w:lang w:eastAsia="en-US"/>
        </w:rPr>
        <w:t xml:space="preserve"> </w:t>
      </w:r>
      <w:r w:rsidRPr="000164D2">
        <w:rPr>
          <w:bCs/>
          <w:sz w:val="24"/>
          <w:szCs w:val="24"/>
          <w:lang w:eastAsia="en-US"/>
        </w:rPr>
        <w:t>положения</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Настоящий     Договор     может     быть     заключен     как     в     бумажной,</w:t>
      </w:r>
      <w:r w:rsidRPr="000164D2">
        <w:rPr>
          <w:spacing w:val="1"/>
          <w:sz w:val="24"/>
          <w:szCs w:val="24"/>
          <w:lang w:eastAsia="en-US"/>
        </w:rPr>
        <w:t xml:space="preserve"> </w:t>
      </w:r>
      <w:r w:rsidRPr="000164D2">
        <w:rPr>
          <w:sz w:val="24"/>
          <w:szCs w:val="24"/>
          <w:lang w:eastAsia="en-US"/>
        </w:rPr>
        <w:t>так и в электронной формах и подписан уполномоченным представителем Заказчика, в том</w:t>
      </w:r>
      <w:r w:rsidRPr="000164D2">
        <w:rPr>
          <w:spacing w:val="1"/>
          <w:sz w:val="24"/>
          <w:szCs w:val="24"/>
          <w:lang w:eastAsia="en-US"/>
        </w:rPr>
        <w:t xml:space="preserve"> </w:t>
      </w:r>
      <w:r w:rsidRPr="000164D2">
        <w:rPr>
          <w:sz w:val="24"/>
          <w:szCs w:val="24"/>
          <w:lang w:eastAsia="en-US"/>
        </w:rPr>
        <w:t>числе</w:t>
      </w:r>
      <w:r w:rsidRPr="000164D2">
        <w:rPr>
          <w:spacing w:val="1"/>
          <w:sz w:val="24"/>
          <w:szCs w:val="24"/>
          <w:lang w:eastAsia="en-US"/>
        </w:rPr>
        <w:t xml:space="preserve"> </w:t>
      </w:r>
      <w:r w:rsidRPr="000164D2">
        <w:rPr>
          <w:sz w:val="24"/>
          <w:szCs w:val="24"/>
          <w:lang w:eastAsia="en-US"/>
        </w:rPr>
        <w:t>простой</w:t>
      </w:r>
      <w:r w:rsidRPr="000164D2">
        <w:rPr>
          <w:spacing w:val="1"/>
          <w:sz w:val="24"/>
          <w:szCs w:val="24"/>
          <w:lang w:eastAsia="en-US"/>
        </w:rPr>
        <w:t xml:space="preserve"> </w:t>
      </w:r>
      <w:r w:rsidRPr="000164D2">
        <w:rPr>
          <w:sz w:val="24"/>
          <w:szCs w:val="24"/>
          <w:lang w:eastAsia="en-US"/>
        </w:rPr>
        <w:t>электронной</w:t>
      </w:r>
      <w:r w:rsidRPr="000164D2">
        <w:rPr>
          <w:spacing w:val="1"/>
          <w:sz w:val="24"/>
          <w:szCs w:val="24"/>
          <w:lang w:eastAsia="en-US"/>
        </w:rPr>
        <w:t xml:space="preserve"> </w:t>
      </w:r>
      <w:r w:rsidRPr="000164D2">
        <w:rPr>
          <w:sz w:val="24"/>
          <w:szCs w:val="24"/>
          <w:lang w:eastAsia="en-US"/>
        </w:rPr>
        <w:t>подписью</w:t>
      </w:r>
      <w:r w:rsidRPr="000164D2">
        <w:rPr>
          <w:spacing w:val="1"/>
          <w:sz w:val="24"/>
          <w:szCs w:val="24"/>
          <w:lang w:eastAsia="en-US"/>
        </w:rPr>
        <w:t xml:space="preserve"> </w:t>
      </w:r>
      <w:r w:rsidRPr="000164D2">
        <w:rPr>
          <w:sz w:val="24"/>
          <w:szCs w:val="24"/>
          <w:lang w:eastAsia="en-US"/>
        </w:rPr>
        <w:t>посредством</w:t>
      </w:r>
      <w:r w:rsidRPr="000164D2">
        <w:rPr>
          <w:spacing w:val="1"/>
          <w:sz w:val="24"/>
          <w:szCs w:val="24"/>
          <w:lang w:eastAsia="en-US"/>
        </w:rPr>
        <w:t xml:space="preserve"> </w:t>
      </w:r>
      <w:r w:rsidRPr="000164D2">
        <w:rPr>
          <w:sz w:val="24"/>
          <w:szCs w:val="24"/>
          <w:lang w:eastAsia="en-US"/>
        </w:rPr>
        <w:t>информационно-</w:t>
      </w:r>
      <w:r w:rsidRPr="000164D2">
        <w:rPr>
          <w:spacing w:val="-57"/>
          <w:sz w:val="24"/>
          <w:szCs w:val="24"/>
          <w:lang w:eastAsia="en-US"/>
        </w:rPr>
        <w:t xml:space="preserve"> </w:t>
      </w:r>
      <w:r w:rsidRPr="000164D2">
        <w:rPr>
          <w:sz w:val="24"/>
          <w:szCs w:val="24"/>
          <w:lang w:eastAsia="en-US"/>
        </w:rPr>
        <w:t>телекоммуникационных</w:t>
      </w:r>
      <w:r w:rsidRPr="000164D2">
        <w:rPr>
          <w:spacing w:val="-2"/>
          <w:sz w:val="24"/>
          <w:szCs w:val="24"/>
          <w:lang w:eastAsia="en-US"/>
        </w:rPr>
        <w:t xml:space="preserve"> </w:t>
      </w:r>
      <w:r w:rsidRPr="000164D2">
        <w:rPr>
          <w:sz w:val="24"/>
          <w:szCs w:val="24"/>
          <w:lang w:eastAsia="en-US"/>
        </w:rPr>
        <w:t>сетей</w:t>
      </w:r>
      <w:r w:rsidRPr="000164D2">
        <w:rPr>
          <w:spacing w:val="-2"/>
          <w:sz w:val="24"/>
          <w:szCs w:val="24"/>
          <w:lang w:eastAsia="en-US"/>
        </w:rPr>
        <w:t xml:space="preserve"> </w:t>
      </w:r>
      <w:r w:rsidRPr="000164D2">
        <w:rPr>
          <w:sz w:val="24"/>
          <w:szCs w:val="24"/>
          <w:lang w:eastAsia="en-US"/>
        </w:rPr>
        <w:t>общего</w:t>
      </w:r>
      <w:r w:rsidRPr="000164D2">
        <w:rPr>
          <w:spacing w:val="-1"/>
          <w:sz w:val="24"/>
          <w:szCs w:val="24"/>
          <w:lang w:eastAsia="en-US"/>
        </w:rPr>
        <w:t xml:space="preserve"> </w:t>
      </w:r>
      <w:r w:rsidRPr="000164D2">
        <w:rPr>
          <w:sz w:val="24"/>
          <w:szCs w:val="24"/>
          <w:lang w:eastAsia="en-US"/>
        </w:rPr>
        <w:t>пользования</w:t>
      </w:r>
      <w:r w:rsidRPr="000164D2">
        <w:rPr>
          <w:spacing w:val="-2"/>
          <w:sz w:val="24"/>
          <w:szCs w:val="24"/>
          <w:lang w:eastAsia="en-US"/>
        </w:rPr>
        <w:t xml:space="preserve"> </w:t>
      </w:r>
      <w:r w:rsidRPr="000164D2">
        <w:rPr>
          <w:sz w:val="24"/>
          <w:szCs w:val="24"/>
          <w:lang w:eastAsia="en-US"/>
        </w:rPr>
        <w:t>и</w:t>
      </w:r>
      <w:r w:rsidRPr="000164D2">
        <w:rPr>
          <w:spacing w:val="3"/>
          <w:sz w:val="24"/>
          <w:szCs w:val="24"/>
          <w:lang w:eastAsia="en-US"/>
        </w:rPr>
        <w:t xml:space="preserve"> </w:t>
      </w:r>
      <w:r w:rsidRPr="000164D2">
        <w:rPr>
          <w:sz w:val="24"/>
          <w:szCs w:val="24"/>
          <w:lang w:eastAsia="en-US"/>
        </w:rPr>
        <w:t>АИС</w:t>
      </w:r>
      <w:r w:rsidRPr="000164D2">
        <w:rPr>
          <w:spacing w:val="-2"/>
          <w:sz w:val="24"/>
          <w:szCs w:val="24"/>
          <w:lang w:eastAsia="en-US"/>
        </w:rPr>
        <w:t xml:space="preserve"> </w:t>
      </w:r>
      <w:r w:rsidRPr="000164D2">
        <w:rPr>
          <w:sz w:val="24"/>
          <w:szCs w:val="24"/>
          <w:lang w:eastAsia="en-US"/>
        </w:rPr>
        <w:t>«Навигатор».</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Сведения,</w:t>
      </w:r>
      <w:r w:rsidRPr="000164D2">
        <w:rPr>
          <w:spacing w:val="1"/>
          <w:sz w:val="24"/>
          <w:szCs w:val="24"/>
          <w:lang w:eastAsia="en-US"/>
        </w:rPr>
        <w:t xml:space="preserve"> </w:t>
      </w:r>
      <w:r w:rsidRPr="000164D2">
        <w:rPr>
          <w:sz w:val="24"/>
          <w:szCs w:val="24"/>
          <w:lang w:eastAsia="en-US"/>
        </w:rPr>
        <w:t>указанные</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настоящем</w:t>
      </w:r>
      <w:r w:rsidRPr="000164D2">
        <w:rPr>
          <w:spacing w:val="1"/>
          <w:sz w:val="24"/>
          <w:szCs w:val="24"/>
          <w:lang w:eastAsia="en-US"/>
        </w:rPr>
        <w:t xml:space="preserve"> </w:t>
      </w:r>
      <w:r w:rsidRPr="000164D2">
        <w:rPr>
          <w:sz w:val="24"/>
          <w:szCs w:val="24"/>
          <w:lang w:eastAsia="en-US"/>
        </w:rPr>
        <w:t>Договоре,</w:t>
      </w:r>
      <w:r w:rsidRPr="000164D2">
        <w:rPr>
          <w:spacing w:val="1"/>
          <w:sz w:val="24"/>
          <w:szCs w:val="24"/>
          <w:lang w:eastAsia="en-US"/>
        </w:rPr>
        <w:t xml:space="preserve"> </w:t>
      </w:r>
      <w:r w:rsidRPr="000164D2">
        <w:rPr>
          <w:sz w:val="24"/>
          <w:szCs w:val="24"/>
          <w:lang w:eastAsia="en-US"/>
        </w:rPr>
        <w:t>соответствуют</w:t>
      </w:r>
      <w:r w:rsidRPr="000164D2">
        <w:rPr>
          <w:spacing w:val="1"/>
          <w:sz w:val="24"/>
          <w:szCs w:val="24"/>
          <w:lang w:eastAsia="en-US"/>
        </w:rPr>
        <w:t xml:space="preserve"> </w:t>
      </w:r>
      <w:r w:rsidRPr="000164D2">
        <w:rPr>
          <w:sz w:val="24"/>
          <w:szCs w:val="24"/>
          <w:lang w:eastAsia="en-US"/>
        </w:rPr>
        <w:t>информации,</w:t>
      </w:r>
      <w:r w:rsidRPr="000164D2">
        <w:rPr>
          <w:spacing w:val="1"/>
          <w:sz w:val="24"/>
          <w:szCs w:val="24"/>
          <w:lang w:eastAsia="en-US"/>
        </w:rPr>
        <w:t xml:space="preserve"> </w:t>
      </w:r>
      <w:r w:rsidRPr="000164D2">
        <w:rPr>
          <w:sz w:val="24"/>
          <w:szCs w:val="24"/>
          <w:lang w:eastAsia="en-US"/>
        </w:rPr>
        <w:t>размещенной</w:t>
      </w:r>
      <w:r w:rsidRPr="000164D2">
        <w:rPr>
          <w:spacing w:val="-1"/>
          <w:sz w:val="24"/>
          <w:szCs w:val="24"/>
          <w:lang w:eastAsia="en-US"/>
        </w:rPr>
        <w:t xml:space="preserve"> </w:t>
      </w:r>
      <w:r w:rsidRPr="000164D2">
        <w:rPr>
          <w:sz w:val="24"/>
          <w:szCs w:val="24"/>
          <w:lang w:eastAsia="en-US"/>
        </w:rPr>
        <w:t>на</w:t>
      </w:r>
      <w:r w:rsidRPr="000164D2">
        <w:rPr>
          <w:spacing w:val="-1"/>
          <w:sz w:val="24"/>
          <w:szCs w:val="24"/>
          <w:lang w:eastAsia="en-US"/>
        </w:rPr>
        <w:t xml:space="preserve"> </w:t>
      </w:r>
      <w:r w:rsidRPr="000164D2">
        <w:rPr>
          <w:sz w:val="24"/>
          <w:szCs w:val="24"/>
          <w:lang w:eastAsia="en-US"/>
        </w:rPr>
        <w:t>официальном</w:t>
      </w:r>
      <w:r w:rsidRPr="000164D2">
        <w:rPr>
          <w:spacing w:val="-2"/>
          <w:sz w:val="24"/>
          <w:szCs w:val="24"/>
          <w:lang w:eastAsia="en-US"/>
        </w:rPr>
        <w:t xml:space="preserve"> </w:t>
      </w:r>
      <w:r w:rsidRPr="000164D2">
        <w:rPr>
          <w:sz w:val="24"/>
          <w:szCs w:val="24"/>
          <w:lang w:eastAsia="en-US"/>
        </w:rPr>
        <w:t>сайте Организации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сети «Интернет».</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Под периодом предоставления образовательных услуг (периодом обучения)</w:t>
      </w:r>
      <w:r w:rsidRPr="000164D2">
        <w:rPr>
          <w:spacing w:val="1"/>
          <w:sz w:val="24"/>
          <w:szCs w:val="24"/>
          <w:lang w:eastAsia="en-US"/>
        </w:rPr>
        <w:t xml:space="preserve"> </w:t>
      </w:r>
      <w:r w:rsidRPr="000164D2">
        <w:rPr>
          <w:sz w:val="24"/>
          <w:szCs w:val="24"/>
          <w:lang w:eastAsia="en-US"/>
        </w:rPr>
        <w:t>понимается</w:t>
      </w:r>
      <w:r w:rsidRPr="000164D2">
        <w:rPr>
          <w:spacing w:val="60"/>
          <w:sz w:val="24"/>
          <w:szCs w:val="24"/>
          <w:lang w:eastAsia="en-US"/>
        </w:rPr>
        <w:t xml:space="preserve"> </w:t>
      </w:r>
      <w:r w:rsidRPr="000164D2">
        <w:rPr>
          <w:sz w:val="24"/>
          <w:szCs w:val="24"/>
          <w:lang w:eastAsia="en-US"/>
        </w:rPr>
        <w:t>промежуток</w:t>
      </w:r>
      <w:r w:rsidRPr="000164D2">
        <w:rPr>
          <w:spacing w:val="60"/>
          <w:sz w:val="24"/>
          <w:szCs w:val="24"/>
          <w:lang w:eastAsia="en-US"/>
        </w:rPr>
        <w:t xml:space="preserve"> </w:t>
      </w:r>
      <w:r w:rsidRPr="000164D2">
        <w:rPr>
          <w:sz w:val="24"/>
          <w:szCs w:val="24"/>
          <w:lang w:eastAsia="en-US"/>
        </w:rPr>
        <w:t>времени</w:t>
      </w:r>
      <w:r w:rsidRPr="000164D2">
        <w:rPr>
          <w:spacing w:val="60"/>
          <w:sz w:val="24"/>
          <w:szCs w:val="24"/>
          <w:lang w:eastAsia="en-US"/>
        </w:rPr>
        <w:t xml:space="preserve"> </w:t>
      </w:r>
      <w:r w:rsidRPr="000164D2">
        <w:rPr>
          <w:sz w:val="24"/>
          <w:szCs w:val="24"/>
          <w:lang w:eastAsia="en-US"/>
        </w:rPr>
        <w:t>с</w:t>
      </w:r>
      <w:r w:rsidRPr="000164D2">
        <w:rPr>
          <w:spacing w:val="60"/>
          <w:sz w:val="24"/>
          <w:szCs w:val="24"/>
          <w:lang w:eastAsia="en-US"/>
        </w:rPr>
        <w:t xml:space="preserve"> </w:t>
      </w:r>
      <w:r w:rsidRPr="000164D2">
        <w:rPr>
          <w:sz w:val="24"/>
          <w:szCs w:val="24"/>
          <w:lang w:eastAsia="en-US"/>
        </w:rPr>
        <w:t>даты</w:t>
      </w:r>
      <w:r w:rsidRPr="000164D2">
        <w:rPr>
          <w:spacing w:val="60"/>
          <w:sz w:val="24"/>
          <w:szCs w:val="24"/>
          <w:lang w:eastAsia="en-US"/>
        </w:rPr>
        <w:t xml:space="preserve"> </w:t>
      </w:r>
      <w:r w:rsidRPr="000164D2">
        <w:rPr>
          <w:sz w:val="24"/>
          <w:szCs w:val="24"/>
          <w:lang w:eastAsia="en-US"/>
        </w:rPr>
        <w:t>издания</w:t>
      </w:r>
      <w:r w:rsidRPr="000164D2">
        <w:rPr>
          <w:spacing w:val="60"/>
          <w:sz w:val="24"/>
          <w:szCs w:val="24"/>
          <w:lang w:eastAsia="en-US"/>
        </w:rPr>
        <w:t xml:space="preserve"> </w:t>
      </w:r>
      <w:r w:rsidRPr="000164D2">
        <w:rPr>
          <w:sz w:val="24"/>
          <w:szCs w:val="24"/>
          <w:lang w:eastAsia="en-US"/>
        </w:rPr>
        <w:t>приказа</w:t>
      </w:r>
      <w:r w:rsidRPr="000164D2">
        <w:rPr>
          <w:spacing w:val="60"/>
          <w:sz w:val="24"/>
          <w:szCs w:val="24"/>
          <w:lang w:eastAsia="en-US"/>
        </w:rPr>
        <w:t xml:space="preserve"> </w:t>
      </w:r>
      <w:r w:rsidRPr="000164D2">
        <w:rPr>
          <w:sz w:val="24"/>
          <w:szCs w:val="24"/>
          <w:lang w:eastAsia="en-US"/>
        </w:rPr>
        <w:t>о</w:t>
      </w:r>
      <w:r w:rsidRPr="000164D2">
        <w:rPr>
          <w:spacing w:val="60"/>
          <w:sz w:val="24"/>
          <w:szCs w:val="24"/>
          <w:lang w:eastAsia="en-US"/>
        </w:rPr>
        <w:t xml:space="preserve"> </w:t>
      </w:r>
      <w:r w:rsidRPr="000164D2">
        <w:rPr>
          <w:sz w:val="24"/>
          <w:szCs w:val="24"/>
          <w:lang w:eastAsia="en-US"/>
        </w:rPr>
        <w:t>зачислении</w:t>
      </w:r>
      <w:r w:rsidRPr="000164D2">
        <w:rPr>
          <w:spacing w:val="60"/>
          <w:sz w:val="24"/>
          <w:szCs w:val="24"/>
          <w:lang w:eastAsia="en-US"/>
        </w:rPr>
        <w:t xml:space="preserve"> </w:t>
      </w:r>
      <w:r w:rsidRPr="000164D2">
        <w:rPr>
          <w:sz w:val="24"/>
          <w:szCs w:val="24"/>
          <w:lang w:eastAsia="en-US"/>
        </w:rPr>
        <w:t>Обучающегося</w:t>
      </w:r>
      <w:r w:rsidRPr="000164D2">
        <w:rPr>
          <w:spacing w:val="-57"/>
          <w:sz w:val="24"/>
          <w:szCs w:val="24"/>
          <w:lang w:eastAsia="en-US"/>
        </w:rPr>
        <w:t xml:space="preserve"> </w:t>
      </w:r>
      <w:r w:rsidRPr="000164D2">
        <w:rPr>
          <w:sz w:val="24"/>
          <w:szCs w:val="24"/>
          <w:lang w:eastAsia="en-US"/>
        </w:rPr>
        <w:t xml:space="preserve"> в</w:t>
      </w:r>
      <w:r w:rsidRPr="000164D2">
        <w:rPr>
          <w:spacing w:val="50"/>
          <w:sz w:val="24"/>
          <w:szCs w:val="24"/>
          <w:lang w:eastAsia="en-US"/>
        </w:rPr>
        <w:t xml:space="preserve"> </w:t>
      </w:r>
      <w:r w:rsidRPr="000164D2">
        <w:rPr>
          <w:sz w:val="24"/>
          <w:szCs w:val="24"/>
          <w:lang w:eastAsia="en-US"/>
        </w:rPr>
        <w:t>Организацию,</w:t>
      </w:r>
      <w:r w:rsidRPr="000164D2">
        <w:rPr>
          <w:spacing w:val="48"/>
          <w:sz w:val="24"/>
          <w:szCs w:val="24"/>
          <w:lang w:eastAsia="en-US"/>
        </w:rPr>
        <w:t xml:space="preserve"> </w:t>
      </w:r>
      <w:r w:rsidRPr="000164D2">
        <w:rPr>
          <w:sz w:val="24"/>
          <w:szCs w:val="24"/>
          <w:lang w:eastAsia="en-US"/>
        </w:rPr>
        <w:t>до</w:t>
      </w:r>
      <w:r w:rsidRPr="000164D2">
        <w:rPr>
          <w:spacing w:val="49"/>
          <w:sz w:val="24"/>
          <w:szCs w:val="24"/>
          <w:lang w:eastAsia="en-US"/>
        </w:rPr>
        <w:t xml:space="preserve"> </w:t>
      </w:r>
      <w:r w:rsidRPr="000164D2">
        <w:rPr>
          <w:sz w:val="24"/>
          <w:szCs w:val="24"/>
          <w:lang w:eastAsia="en-US"/>
        </w:rPr>
        <w:t>даты</w:t>
      </w:r>
      <w:r w:rsidRPr="000164D2">
        <w:rPr>
          <w:spacing w:val="110"/>
          <w:sz w:val="24"/>
          <w:szCs w:val="24"/>
          <w:lang w:eastAsia="en-US"/>
        </w:rPr>
        <w:t xml:space="preserve"> </w:t>
      </w:r>
      <w:r w:rsidRPr="000164D2">
        <w:rPr>
          <w:sz w:val="24"/>
          <w:szCs w:val="24"/>
          <w:lang w:eastAsia="en-US"/>
        </w:rPr>
        <w:t>издания</w:t>
      </w:r>
      <w:r w:rsidRPr="000164D2">
        <w:rPr>
          <w:spacing w:val="107"/>
          <w:sz w:val="24"/>
          <w:szCs w:val="24"/>
          <w:lang w:eastAsia="en-US"/>
        </w:rPr>
        <w:t xml:space="preserve"> </w:t>
      </w:r>
      <w:r w:rsidRPr="000164D2">
        <w:rPr>
          <w:sz w:val="24"/>
          <w:szCs w:val="24"/>
          <w:lang w:eastAsia="en-US"/>
        </w:rPr>
        <w:t>приказа</w:t>
      </w:r>
      <w:r w:rsidRPr="000164D2">
        <w:rPr>
          <w:spacing w:val="110"/>
          <w:sz w:val="24"/>
          <w:szCs w:val="24"/>
          <w:lang w:eastAsia="en-US"/>
        </w:rPr>
        <w:t xml:space="preserve"> </w:t>
      </w:r>
      <w:r w:rsidRPr="000164D2">
        <w:rPr>
          <w:sz w:val="24"/>
          <w:szCs w:val="24"/>
          <w:lang w:eastAsia="en-US"/>
        </w:rPr>
        <w:t>об</w:t>
      </w:r>
      <w:r w:rsidRPr="000164D2">
        <w:rPr>
          <w:spacing w:val="110"/>
          <w:sz w:val="24"/>
          <w:szCs w:val="24"/>
          <w:lang w:eastAsia="en-US"/>
        </w:rPr>
        <w:t xml:space="preserve"> </w:t>
      </w:r>
      <w:r w:rsidRPr="000164D2">
        <w:rPr>
          <w:sz w:val="24"/>
          <w:szCs w:val="24"/>
          <w:lang w:eastAsia="en-US"/>
        </w:rPr>
        <w:t>окончании</w:t>
      </w:r>
      <w:r w:rsidRPr="000164D2">
        <w:rPr>
          <w:spacing w:val="111"/>
          <w:sz w:val="24"/>
          <w:szCs w:val="24"/>
          <w:lang w:eastAsia="en-US"/>
        </w:rPr>
        <w:t xml:space="preserve"> </w:t>
      </w:r>
      <w:r w:rsidRPr="000164D2">
        <w:rPr>
          <w:sz w:val="24"/>
          <w:szCs w:val="24"/>
          <w:lang w:eastAsia="en-US"/>
        </w:rPr>
        <w:t>обучения</w:t>
      </w:r>
      <w:r w:rsidRPr="000164D2">
        <w:rPr>
          <w:spacing w:val="108"/>
          <w:sz w:val="24"/>
          <w:szCs w:val="24"/>
          <w:lang w:eastAsia="en-US"/>
        </w:rPr>
        <w:t xml:space="preserve"> </w:t>
      </w:r>
      <w:r w:rsidRPr="000164D2">
        <w:rPr>
          <w:sz w:val="24"/>
          <w:szCs w:val="24"/>
          <w:lang w:eastAsia="en-US"/>
        </w:rPr>
        <w:t>или</w:t>
      </w:r>
      <w:r w:rsidRPr="000164D2">
        <w:rPr>
          <w:spacing w:val="109"/>
          <w:sz w:val="24"/>
          <w:szCs w:val="24"/>
          <w:lang w:eastAsia="en-US"/>
        </w:rPr>
        <w:t xml:space="preserve"> </w:t>
      </w:r>
      <w:r w:rsidRPr="000164D2">
        <w:rPr>
          <w:sz w:val="24"/>
          <w:szCs w:val="24"/>
          <w:lang w:eastAsia="en-US"/>
        </w:rPr>
        <w:t>отчисления</w:t>
      </w:r>
      <w:r w:rsidRPr="000164D2">
        <w:rPr>
          <w:spacing w:val="-58"/>
          <w:sz w:val="24"/>
          <w:szCs w:val="24"/>
          <w:lang w:eastAsia="en-US"/>
        </w:rPr>
        <w:t xml:space="preserve"> </w:t>
      </w:r>
      <w:r w:rsidRPr="000164D2">
        <w:rPr>
          <w:sz w:val="24"/>
          <w:szCs w:val="24"/>
          <w:lang w:eastAsia="en-US"/>
        </w:rPr>
        <w:t>из</w:t>
      </w:r>
      <w:r w:rsidRPr="000164D2">
        <w:rPr>
          <w:spacing w:val="-1"/>
          <w:sz w:val="24"/>
          <w:szCs w:val="24"/>
          <w:lang w:eastAsia="en-US"/>
        </w:rPr>
        <w:t xml:space="preserve"> </w:t>
      </w:r>
      <w:r w:rsidRPr="000164D2">
        <w:rPr>
          <w:sz w:val="24"/>
          <w:szCs w:val="24"/>
          <w:lang w:eastAsia="en-US"/>
        </w:rPr>
        <w:t>его</w:t>
      </w:r>
      <w:r w:rsidRPr="000164D2">
        <w:rPr>
          <w:spacing w:val="-3"/>
          <w:sz w:val="24"/>
          <w:szCs w:val="24"/>
          <w:lang w:eastAsia="en-US"/>
        </w:rPr>
        <w:t xml:space="preserve"> </w:t>
      </w:r>
      <w:r w:rsidRPr="000164D2">
        <w:rPr>
          <w:sz w:val="24"/>
          <w:szCs w:val="24"/>
          <w:lang w:eastAsia="en-US"/>
        </w:rPr>
        <w:t>из Организации.</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Стороны</w:t>
      </w:r>
      <w:r w:rsidRPr="000164D2">
        <w:rPr>
          <w:spacing w:val="1"/>
          <w:sz w:val="24"/>
          <w:szCs w:val="24"/>
          <w:lang w:eastAsia="en-US"/>
        </w:rPr>
        <w:t xml:space="preserve"> </w:t>
      </w:r>
      <w:r w:rsidRPr="000164D2">
        <w:rPr>
          <w:sz w:val="24"/>
          <w:szCs w:val="24"/>
          <w:lang w:eastAsia="en-US"/>
        </w:rPr>
        <w:t>по</w:t>
      </w:r>
      <w:r w:rsidRPr="000164D2">
        <w:rPr>
          <w:spacing w:val="1"/>
          <w:sz w:val="24"/>
          <w:szCs w:val="24"/>
          <w:lang w:eastAsia="en-US"/>
        </w:rPr>
        <w:t xml:space="preserve"> </w:t>
      </w:r>
      <w:r w:rsidRPr="000164D2">
        <w:rPr>
          <w:sz w:val="24"/>
          <w:szCs w:val="24"/>
          <w:lang w:eastAsia="en-US"/>
        </w:rPr>
        <w:t>взаимному</w:t>
      </w:r>
      <w:r w:rsidRPr="000164D2">
        <w:rPr>
          <w:spacing w:val="1"/>
          <w:sz w:val="24"/>
          <w:szCs w:val="24"/>
          <w:lang w:eastAsia="en-US"/>
        </w:rPr>
        <w:t xml:space="preserve"> </w:t>
      </w:r>
      <w:r w:rsidRPr="000164D2">
        <w:rPr>
          <w:sz w:val="24"/>
          <w:szCs w:val="24"/>
          <w:lang w:eastAsia="en-US"/>
        </w:rPr>
        <w:t>согласию</w:t>
      </w:r>
      <w:r w:rsidRPr="000164D2">
        <w:rPr>
          <w:spacing w:val="1"/>
          <w:sz w:val="24"/>
          <w:szCs w:val="24"/>
          <w:lang w:eastAsia="en-US"/>
        </w:rPr>
        <w:t xml:space="preserve"> </w:t>
      </w:r>
      <w:r w:rsidRPr="000164D2">
        <w:rPr>
          <w:sz w:val="24"/>
          <w:szCs w:val="24"/>
          <w:lang w:eastAsia="en-US"/>
        </w:rPr>
        <w:t>вправе</w:t>
      </w:r>
      <w:r w:rsidRPr="000164D2">
        <w:rPr>
          <w:spacing w:val="1"/>
          <w:sz w:val="24"/>
          <w:szCs w:val="24"/>
          <w:lang w:eastAsia="en-US"/>
        </w:rPr>
        <w:t xml:space="preserve"> </w:t>
      </w:r>
      <w:r w:rsidRPr="000164D2">
        <w:rPr>
          <w:sz w:val="24"/>
          <w:szCs w:val="24"/>
          <w:lang w:eastAsia="en-US"/>
        </w:rPr>
        <w:t>дополнить</w:t>
      </w:r>
      <w:r w:rsidRPr="000164D2">
        <w:rPr>
          <w:spacing w:val="1"/>
          <w:sz w:val="24"/>
          <w:szCs w:val="24"/>
          <w:lang w:eastAsia="en-US"/>
        </w:rPr>
        <w:t xml:space="preserve"> </w:t>
      </w:r>
      <w:r w:rsidRPr="000164D2">
        <w:rPr>
          <w:sz w:val="24"/>
          <w:szCs w:val="24"/>
          <w:lang w:eastAsia="en-US"/>
        </w:rPr>
        <w:t>настоящий</w:t>
      </w:r>
      <w:r w:rsidRPr="000164D2">
        <w:rPr>
          <w:spacing w:val="1"/>
          <w:sz w:val="24"/>
          <w:szCs w:val="24"/>
          <w:lang w:eastAsia="en-US"/>
        </w:rPr>
        <w:t xml:space="preserve"> </w:t>
      </w:r>
      <w:r w:rsidRPr="000164D2">
        <w:rPr>
          <w:sz w:val="24"/>
          <w:szCs w:val="24"/>
          <w:lang w:eastAsia="en-US"/>
        </w:rPr>
        <w:t>Договор</w:t>
      </w:r>
      <w:r w:rsidRPr="000164D2">
        <w:rPr>
          <w:spacing w:val="1"/>
          <w:sz w:val="24"/>
          <w:szCs w:val="24"/>
          <w:lang w:eastAsia="en-US"/>
        </w:rPr>
        <w:t xml:space="preserve"> </w:t>
      </w:r>
      <w:r w:rsidRPr="000164D2">
        <w:rPr>
          <w:sz w:val="24"/>
          <w:szCs w:val="24"/>
          <w:lang w:eastAsia="en-US"/>
        </w:rPr>
        <w:t>иными условиями. Изменения и дополнения настоящего Договора могут производиться как</w:t>
      </w:r>
      <w:r w:rsidRPr="000164D2">
        <w:rPr>
          <w:spacing w:val="-57"/>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бумажной,</w:t>
      </w:r>
      <w:r w:rsidRPr="000164D2">
        <w:rPr>
          <w:spacing w:val="1"/>
          <w:sz w:val="24"/>
          <w:szCs w:val="24"/>
          <w:lang w:eastAsia="en-US"/>
        </w:rPr>
        <w:t xml:space="preserve"> </w:t>
      </w:r>
      <w:r w:rsidRPr="000164D2">
        <w:rPr>
          <w:sz w:val="24"/>
          <w:szCs w:val="24"/>
          <w:lang w:eastAsia="en-US"/>
        </w:rPr>
        <w:t>так</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электронной</w:t>
      </w:r>
      <w:r w:rsidRPr="000164D2">
        <w:rPr>
          <w:spacing w:val="1"/>
          <w:sz w:val="24"/>
          <w:szCs w:val="24"/>
          <w:lang w:eastAsia="en-US"/>
        </w:rPr>
        <w:t xml:space="preserve"> </w:t>
      </w:r>
      <w:r w:rsidRPr="000164D2">
        <w:rPr>
          <w:sz w:val="24"/>
          <w:szCs w:val="24"/>
          <w:lang w:eastAsia="en-US"/>
        </w:rPr>
        <w:t>формах</w:t>
      </w:r>
      <w:r w:rsidRPr="000164D2">
        <w:rPr>
          <w:spacing w:val="1"/>
          <w:sz w:val="24"/>
          <w:szCs w:val="24"/>
          <w:lang w:eastAsia="en-US"/>
        </w:rPr>
        <w:t xml:space="preserve"> </w:t>
      </w:r>
      <w:r w:rsidRPr="000164D2">
        <w:rPr>
          <w:sz w:val="24"/>
          <w:szCs w:val="24"/>
          <w:lang w:eastAsia="en-US"/>
        </w:rPr>
        <w:t>и</w:t>
      </w:r>
      <w:r w:rsidRPr="000164D2">
        <w:rPr>
          <w:spacing w:val="1"/>
          <w:sz w:val="24"/>
          <w:szCs w:val="24"/>
          <w:lang w:eastAsia="en-US"/>
        </w:rPr>
        <w:t xml:space="preserve"> </w:t>
      </w:r>
      <w:r w:rsidRPr="000164D2">
        <w:rPr>
          <w:sz w:val="24"/>
          <w:szCs w:val="24"/>
          <w:lang w:eastAsia="en-US"/>
        </w:rPr>
        <w:t>подписываться</w:t>
      </w:r>
      <w:r w:rsidRPr="000164D2">
        <w:rPr>
          <w:spacing w:val="1"/>
          <w:sz w:val="24"/>
          <w:szCs w:val="24"/>
          <w:lang w:eastAsia="en-US"/>
        </w:rPr>
        <w:t xml:space="preserve"> </w:t>
      </w:r>
      <w:r w:rsidRPr="000164D2">
        <w:rPr>
          <w:sz w:val="24"/>
          <w:szCs w:val="24"/>
          <w:lang w:eastAsia="en-US"/>
        </w:rPr>
        <w:t>уполномоченными</w:t>
      </w:r>
      <w:r w:rsidRPr="000164D2">
        <w:rPr>
          <w:spacing w:val="1"/>
          <w:sz w:val="24"/>
          <w:szCs w:val="24"/>
          <w:lang w:eastAsia="en-US"/>
        </w:rPr>
        <w:t xml:space="preserve"> </w:t>
      </w:r>
      <w:r w:rsidRPr="000164D2">
        <w:rPr>
          <w:sz w:val="24"/>
          <w:szCs w:val="24"/>
          <w:lang w:eastAsia="en-US"/>
        </w:rPr>
        <w:t>представителями</w:t>
      </w:r>
      <w:r w:rsidRPr="000164D2">
        <w:rPr>
          <w:spacing w:val="1"/>
          <w:sz w:val="24"/>
          <w:szCs w:val="24"/>
          <w:lang w:eastAsia="en-US"/>
        </w:rPr>
        <w:t xml:space="preserve"> </w:t>
      </w:r>
      <w:r w:rsidRPr="000164D2">
        <w:rPr>
          <w:sz w:val="24"/>
          <w:szCs w:val="24"/>
          <w:lang w:eastAsia="en-US"/>
        </w:rPr>
        <w:t>Сторон,</w:t>
      </w:r>
      <w:r w:rsidRPr="000164D2">
        <w:rPr>
          <w:spacing w:val="1"/>
          <w:sz w:val="24"/>
          <w:szCs w:val="24"/>
          <w:lang w:eastAsia="en-US"/>
        </w:rPr>
        <w:t xml:space="preserve"> </w:t>
      </w:r>
      <w:r w:rsidRPr="000164D2">
        <w:rPr>
          <w:sz w:val="24"/>
          <w:szCs w:val="24"/>
          <w:lang w:eastAsia="en-US"/>
        </w:rPr>
        <w:t>в</w:t>
      </w:r>
      <w:r w:rsidRPr="000164D2">
        <w:rPr>
          <w:spacing w:val="1"/>
          <w:sz w:val="24"/>
          <w:szCs w:val="24"/>
          <w:lang w:eastAsia="en-US"/>
        </w:rPr>
        <w:t xml:space="preserve"> </w:t>
      </w:r>
      <w:r w:rsidRPr="000164D2">
        <w:rPr>
          <w:sz w:val="24"/>
          <w:szCs w:val="24"/>
          <w:lang w:eastAsia="en-US"/>
        </w:rPr>
        <w:t>том</w:t>
      </w:r>
      <w:r w:rsidRPr="000164D2">
        <w:rPr>
          <w:spacing w:val="1"/>
          <w:sz w:val="24"/>
          <w:szCs w:val="24"/>
          <w:lang w:eastAsia="en-US"/>
        </w:rPr>
        <w:t xml:space="preserve"> </w:t>
      </w:r>
      <w:r w:rsidRPr="000164D2">
        <w:rPr>
          <w:sz w:val="24"/>
          <w:szCs w:val="24"/>
          <w:lang w:eastAsia="en-US"/>
        </w:rPr>
        <w:t>числе</w:t>
      </w:r>
      <w:r w:rsidRPr="000164D2">
        <w:rPr>
          <w:spacing w:val="1"/>
          <w:sz w:val="24"/>
          <w:szCs w:val="24"/>
          <w:lang w:eastAsia="en-US"/>
        </w:rPr>
        <w:t xml:space="preserve"> </w:t>
      </w:r>
      <w:r w:rsidRPr="000164D2">
        <w:rPr>
          <w:sz w:val="24"/>
          <w:szCs w:val="24"/>
          <w:lang w:eastAsia="en-US"/>
        </w:rPr>
        <w:t>простой</w:t>
      </w:r>
      <w:r w:rsidRPr="000164D2">
        <w:rPr>
          <w:spacing w:val="1"/>
          <w:sz w:val="24"/>
          <w:szCs w:val="24"/>
          <w:lang w:eastAsia="en-US"/>
        </w:rPr>
        <w:t xml:space="preserve"> </w:t>
      </w:r>
      <w:r w:rsidRPr="000164D2">
        <w:rPr>
          <w:sz w:val="24"/>
          <w:szCs w:val="24"/>
          <w:lang w:eastAsia="en-US"/>
        </w:rPr>
        <w:t>электронной</w:t>
      </w:r>
      <w:r w:rsidRPr="000164D2">
        <w:rPr>
          <w:spacing w:val="1"/>
          <w:sz w:val="24"/>
          <w:szCs w:val="24"/>
          <w:lang w:eastAsia="en-US"/>
        </w:rPr>
        <w:t xml:space="preserve"> </w:t>
      </w:r>
      <w:r w:rsidRPr="000164D2">
        <w:rPr>
          <w:sz w:val="24"/>
          <w:szCs w:val="24"/>
          <w:lang w:eastAsia="en-US"/>
        </w:rPr>
        <w:t>подписью</w:t>
      </w:r>
      <w:r w:rsidRPr="000164D2">
        <w:rPr>
          <w:spacing w:val="1"/>
          <w:sz w:val="24"/>
          <w:szCs w:val="24"/>
          <w:lang w:eastAsia="en-US"/>
        </w:rPr>
        <w:t xml:space="preserve"> </w:t>
      </w:r>
      <w:r w:rsidRPr="000164D2">
        <w:rPr>
          <w:sz w:val="24"/>
          <w:szCs w:val="24"/>
          <w:lang w:eastAsia="en-US"/>
        </w:rPr>
        <w:t>посредством</w:t>
      </w:r>
      <w:r w:rsidRPr="000164D2">
        <w:rPr>
          <w:spacing w:val="1"/>
          <w:sz w:val="24"/>
          <w:szCs w:val="24"/>
          <w:lang w:eastAsia="en-US"/>
        </w:rPr>
        <w:t xml:space="preserve"> </w:t>
      </w:r>
      <w:r w:rsidRPr="000164D2">
        <w:rPr>
          <w:sz w:val="24"/>
          <w:szCs w:val="24"/>
          <w:lang w:eastAsia="en-US"/>
        </w:rPr>
        <w:t>информационно-телекоммуникационных</w:t>
      </w:r>
      <w:r w:rsidRPr="000164D2">
        <w:rPr>
          <w:spacing w:val="-6"/>
          <w:sz w:val="24"/>
          <w:szCs w:val="24"/>
          <w:lang w:eastAsia="en-US"/>
        </w:rPr>
        <w:t xml:space="preserve"> </w:t>
      </w:r>
      <w:r w:rsidRPr="000164D2">
        <w:rPr>
          <w:sz w:val="24"/>
          <w:szCs w:val="24"/>
          <w:lang w:eastAsia="en-US"/>
        </w:rPr>
        <w:t>сетей</w:t>
      </w:r>
      <w:r w:rsidRPr="000164D2">
        <w:rPr>
          <w:spacing w:val="-6"/>
          <w:sz w:val="24"/>
          <w:szCs w:val="24"/>
          <w:lang w:eastAsia="en-US"/>
        </w:rPr>
        <w:t xml:space="preserve"> </w:t>
      </w:r>
      <w:r w:rsidRPr="000164D2">
        <w:rPr>
          <w:sz w:val="24"/>
          <w:szCs w:val="24"/>
          <w:lang w:eastAsia="en-US"/>
        </w:rPr>
        <w:t>общего</w:t>
      </w:r>
      <w:r w:rsidRPr="000164D2">
        <w:rPr>
          <w:spacing w:val="-6"/>
          <w:sz w:val="24"/>
          <w:szCs w:val="24"/>
          <w:lang w:eastAsia="en-US"/>
        </w:rPr>
        <w:t xml:space="preserve"> </w:t>
      </w:r>
      <w:r w:rsidRPr="000164D2">
        <w:rPr>
          <w:sz w:val="24"/>
          <w:szCs w:val="24"/>
          <w:lang w:eastAsia="en-US"/>
        </w:rPr>
        <w:t>пользования</w:t>
      </w:r>
      <w:r w:rsidRPr="000164D2">
        <w:rPr>
          <w:spacing w:val="-9"/>
          <w:sz w:val="24"/>
          <w:szCs w:val="24"/>
          <w:lang w:eastAsia="en-US"/>
        </w:rPr>
        <w:t xml:space="preserve"> </w:t>
      </w:r>
      <w:r w:rsidRPr="000164D2">
        <w:rPr>
          <w:sz w:val="24"/>
          <w:szCs w:val="24"/>
          <w:lang w:eastAsia="en-US"/>
        </w:rPr>
        <w:t>и</w:t>
      </w:r>
      <w:r w:rsidRPr="000164D2">
        <w:rPr>
          <w:spacing w:val="-4"/>
          <w:sz w:val="24"/>
          <w:szCs w:val="24"/>
          <w:lang w:eastAsia="en-US"/>
        </w:rPr>
        <w:t xml:space="preserve"> </w:t>
      </w:r>
      <w:r w:rsidRPr="000164D2">
        <w:rPr>
          <w:sz w:val="24"/>
          <w:szCs w:val="24"/>
          <w:lang w:eastAsia="en-US"/>
        </w:rPr>
        <w:t>АИС</w:t>
      </w:r>
      <w:r w:rsidRPr="000164D2">
        <w:rPr>
          <w:spacing w:val="-6"/>
          <w:sz w:val="24"/>
          <w:szCs w:val="24"/>
          <w:lang w:eastAsia="en-US"/>
        </w:rPr>
        <w:t xml:space="preserve"> </w:t>
      </w:r>
      <w:r w:rsidRPr="000164D2">
        <w:rPr>
          <w:sz w:val="24"/>
          <w:szCs w:val="24"/>
          <w:lang w:eastAsia="en-US"/>
        </w:rPr>
        <w:t>«Навигатор».</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Настоящий</w:t>
      </w:r>
      <w:r w:rsidRPr="000164D2">
        <w:rPr>
          <w:spacing w:val="1"/>
          <w:sz w:val="24"/>
          <w:szCs w:val="24"/>
          <w:lang w:eastAsia="en-US"/>
        </w:rPr>
        <w:t xml:space="preserve"> </w:t>
      </w:r>
      <w:r w:rsidRPr="000164D2">
        <w:rPr>
          <w:sz w:val="24"/>
          <w:szCs w:val="24"/>
          <w:lang w:eastAsia="en-US"/>
        </w:rPr>
        <w:t>Договор</w:t>
      </w:r>
      <w:r w:rsidRPr="000164D2">
        <w:rPr>
          <w:spacing w:val="1"/>
          <w:sz w:val="24"/>
          <w:szCs w:val="24"/>
          <w:lang w:eastAsia="en-US"/>
        </w:rPr>
        <w:t xml:space="preserve"> </w:t>
      </w:r>
      <w:r w:rsidRPr="000164D2">
        <w:rPr>
          <w:sz w:val="24"/>
          <w:szCs w:val="24"/>
          <w:lang w:eastAsia="en-US"/>
        </w:rPr>
        <w:t>составлен</w:t>
      </w:r>
      <w:r w:rsidRPr="000164D2">
        <w:rPr>
          <w:spacing w:val="60"/>
          <w:sz w:val="24"/>
          <w:szCs w:val="24"/>
          <w:lang w:eastAsia="en-US"/>
        </w:rPr>
        <w:t xml:space="preserve"> </w:t>
      </w:r>
      <w:r w:rsidRPr="000164D2">
        <w:rPr>
          <w:sz w:val="24"/>
          <w:szCs w:val="24"/>
          <w:lang w:eastAsia="en-US"/>
        </w:rPr>
        <w:t>в</w:t>
      </w:r>
      <w:r w:rsidRPr="000164D2">
        <w:rPr>
          <w:spacing w:val="60"/>
          <w:sz w:val="24"/>
          <w:szCs w:val="24"/>
          <w:lang w:eastAsia="en-US"/>
        </w:rPr>
        <w:t xml:space="preserve"> </w:t>
      </w:r>
      <w:r w:rsidRPr="000164D2">
        <w:rPr>
          <w:sz w:val="24"/>
          <w:szCs w:val="24"/>
          <w:lang w:eastAsia="en-US"/>
        </w:rPr>
        <w:t>2-х</w:t>
      </w:r>
      <w:r w:rsidRPr="000164D2">
        <w:rPr>
          <w:spacing w:val="60"/>
          <w:sz w:val="24"/>
          <w:szCs w:val="24"/>
          <w:lang w:eastAsia="en-US"/>
        </w:rPr>
        <w:t xml:space="preserve"> </w:t>
      </w:r>
      <w:r w:rsidRPr="000164D2">
        <w:rPr>
          <w:sz w:val="24"/>
          <w:szCs w:val="24"/>
          <w:lang w:eastAsia="en-US"/>
        </w:rPr>
        <w:t>экземплярах,</w:t>
      </w:r>
      <w:r w:rsidRPr="000164D2">
        <w:rPr>
          <w:spacing w:val="60"/>
          <w:sz w:val="24"/>
          <w:szCs w:val="24"/>
          <w:lang w:eastAsia="en-US"/>
        </w:rPr>
        <w:t xml:space="preserve"> </w:t>
      </w:r>
      <w:r w:rsidRPr="000164D2">
        <w:rPr>
          <w:sz w:val="24"/>
          <w:szCs w:val="24"/>
          <w:lang w:eastAsia="en-US"/>
        </w:rPr>
        <w:t>по</w:t>
      </w:r>
      <w:r w:rsidRPr="000164D2">
        <w:rPr>
          <w:spacing w:val="60"/>
          <w:sz w:val="24"/>
          <w:szCs w:val="24"/>
          <w:lang w:eastAsia="en-US"/>
        </w:rPr>
        <w:t xml:space="preserve"> </w:t>
      </w:r>
      <w:r w:rsidRPr="000164D2">
        <w:rPr>
          <w:sz w:val="24"/>
          <w:szCs w:val="24"/>
          <w:lang w:eastAsia="en-US"/>
        </w:rPr>
        <w:t>одному</w:t>
      </w:r>
      <w:r w:rsidRPr="000164D2">
        <w:rPr>
          <w:spacing w:val="60"/>
          <w:sz w:val="24"/>
          <w:szCs w:val="24"/>
          <w:lang w:eastAsia="en-US"/>
        </w:rPr>
        <w:t xml:space="preserve"> </w:t>
      </w:r>
      <w:r w:rsidRPr="000164D2">
        <w:rPr>
          <w:sz w:val="24"/>
          <w:szCs w:val="24"/>
          <w:lang w:eastAsia="en-US"/>
        </w:rPr>
        <w:t>для</w:t>
      </w:r>
      <w:r w:rsidRPr="000164D2">
        <w:rPr>
          <w:spacing w:val="60"/>
          <w:sz w:val="24"/>
          <w:szCs w:val="24"/>
          <w:lang w:eastAsia="en-US"/>
        </w:rPr>
        <w:t xml:space="preserve"> </w:t>
      </w:r>
      <w:r w:rsidRPr="000164D2">
        <w:rPr>
          <w:sz w:val="24"/>
          <w:szCs w:val="24"/>
          <w:lang w:eastAsia="en-US"/>
        </w:rPr>
        <w:t>каждой</w:t>
      </w:r>
      <w:r w:rsidRPr="000164D2">
        <w:rPr>
          <w:spacing w:val="-57"/>
          <w:sz w:val="24"/>
          <w:szCs w:val="24"/>
          <w:lang w:eastAsia="en-US"/>
        </w:rPr>
        <w:t xml:space="preserve"> </w:t>
      </w:r>
      <w:r w:rsidRPr="000164D2">
        <w:rPr>
          <w:sz w:val="24"/>
          <w:szCs w:val="24"/>
          <w:lang w:eastAsia="en-US"/>
        </w:rPr>
        <w:t xml:space="preserve"> из</w:t>
      </w:r>
      <w:r w:rsidRPr="000164D2">
        <w:rPr>
          <w:spacing w:val="-2"/>
          <w:sz w:val="24"/>
          <w:szCs w:val="24"/>
          <w:lang w:eastAsia="en-US"/>
        </w:rPr>
        <w:t xml:space="preserve"> </w:t>
      </w:r>
      <w:r w:rsidRPr="000164D2">
        <w:rPr>
          <w:sz w:val="24"/>
          <w:szCs w:val="24"/>
          <w:lang w:eastAsia="en-US"/>
        </w:rPr>
        <w:t>сторон.</w:t>
      </w:r>
      <w:r w:rsidRPr="000164D2">
        <w:rPr>
          <w:spacing w:val="-1"/>
          <w:sz w:val="24"/>
          <w:szCs w:val="24"/>
          <w:lang w:eastAsia="en-US"/>
        </w:rPr>
        <w:t xml:space="preserve"> </w:t>
      </w:r>
      <w:r w:rsidRPr="000164D2">
        <w:rPr>
          <w:sz w:val="24"/>
          <w:szCs w:val="24"/>
          <w:lang w:eastAsia="en-US"/>
        </w:rPr>
        <w:t>Оба</w:t>
      </w:r>
      <w:r w:rsidRPr="000164D2">
        <w:rPr>
          <w:spacing w:val="-4"/>
          <w:sz w:val="24"/>
          <w:szCs w:val="24"/>
          <w:lang w:eastAsia="en-US"/>
        </w:rPr>
        <w:t xml:space="preserve"> </w:t>
      </w:r>
      <w:r w:rsidRPr="000164D2">
        <w:rPr>
          <w:sz w:val="24"/>
          <w:szCs w:val="24"/>
          <w:lang w:eastAsia="en-US"/>
        </w:rPr>
        <w:t>экземпляра</w:t>
      </w:r>
      <w:r w:rsidRPr="000164D2">
        <w:rPr>
          <w:spacing w:val="-2"/>
          <w:sz w:val="24"/>
          <w:szCs w:val="24"/>
          <w:lang w:eastAsia="en-US"/>
        </w:rPr>
        <w:t xml:space="preserve"> </w:t>
      </w:r>
      <w:r w:rsidRPr="000164D2">
        <w:rPr>
          <w:sz w:val="24"/>
          <w:szCs w:val="24"/>
          <w:lang w:eastAsia="en-US"/>
        </w:rPr>
        <w:t>имеют</w:t>
      </w:r>
      <w:r w:rsidRPr="000164D2">
        <w:rPr>
          <w:spacing w:val="-1"/>
          <w:sz w:val="24"/>
          <w:szCs w:val="24"/>
          <w:lang w:eastAsia="en-US"/>
        </w:rPr>
        <w:t xml:space="preserve"> </w:t>
      </w:r>
      <w:r w:rsidRPr="000164D2">
        <w:rPr>
          <w:sz w:val="24"/>
          <w:szCs w:val="24"/>
          <w:lang w:eastAsia="en-US"/>
        </w:rPr>
        <w:t>одинаковую</w:t>
      </w:r>
      <w:r w:rsidRPr="000164D2">
        <w:rPr>
          <w:spacing w:val="-4"/>
          <w:sz w:val="24"/>
          <w:szCs w:val="24"/>
          <w:lang w:eastAsia="en-US"/>
        </w:rPr>
        <w:t xml:space="preserve"> </w:t>
      </w:r>
      <w:r w:rsidRPr="000164D2">
        <w:rPr>
          <w:sz w:val="24"/>
          <w:szCs w:val="24"/>
          <w:lang w:eastAsia="en-US"/>
        </w:rPr>
        <w:t>юридическую</w:t>
      </w:r>
      <w:r w:rsidRPr="000164D2">
        <w:rPr>
          <w:spacing w:val="-1"/>
          <w:sz w:val="24"/>
          <w:szCs w:val="24"/>
          <w:lang w:eastAsia="en-US"/>
        </w:rPr>
        <w:t xml:space="preserve"> </w:t>
      </w:r>
      <w:r w:rsidRPr="000164D2">
        <w:rPr>
          <w:sz w:val="24"/>
          <w:szCs w:val="24"/>
          <w:lang w:eastAsia="en-US"/>
        </w:rPr>
        <w:t>силу.</w:t>
      </w:r>
    </w:p>
    <w:p w:rsidR="00513535" w:rsidRPr="000164D2" w:rsidRDefault="00513535" w:rsidP="00F56FD0">
      <w:pPr>
        <w:widowControl w:val="0"/>
        <w:numPr>
          <w:ilvl w:val="1"/>
          <w:numId w:val="65"/>
        </w:numPr>
        <w:tabs>
          <w:tab w:val="left" w:pos="0"/>
        </w:tabs>
        <w:autoSpaceDE w:val="0"/>
        <w:autoSpaceDN w:val="0"/>
        <w:ind w:left="0" w:right="2" w:firstLine="851"/>
        <w:jc w:val="both"/>
        <w:rPr>
          <w:sz w:val="24"/>
          <w:szCs w:val="24"/>
          <w:lang w:eastAsia="en-US"/>
        </w:rPr>
      </w:pPr>
      <w:r w:rsidRPr="000164D2">
        <w:rPr>
          <w:sz w:val="24"/>
          <w:szCs w:val="24"/>
          <w:lang w:eastAsia="en-US"/>
        </w:rPr>
        <w:t>Договор</w:t>
      </w:r>
      <w:r w:rsidRPr="000164D2">
        <w:rPr>
          <w:spacing w:val="-10"/>
          <w:sz w:val="24"/>
          <w:szCs w:val="24"/>
          <w:lang w:eastAsia="en-US"/>
        </w:rPr>
        <w:t xml:space="preserve"> </w:t>
      </w:r>
      <w:r w:rsidRPr="000164D2">
        <w:rPr>
          <w:sz w:val="24"/>
          <w:szCs w:val="24"/>
          <w:lang w:eastAsia="en-US"/>
        </w:rPr>
        <w:t>действует</w:t>
      </w:r>
      <w:r w:rsidRPr="000164D2">
        <w:rPr>
          <w:spacing w:val="-9"/>
          <w:sz w:val="24"/>
          <w:szCs w:val="24"/>
          <w:lang w:eastAsia="en-US"/>
        </w:rPr>
        <w:t xml:space="preserve"> </w:t>
      </w:r>
      <w:r w:rsidRPr="000164D2">
        <w:rPr>
          <w:sz w:val="24"/>
          <w:szCs w:val="24"/>
          <w:lang w:eastAsia="en-US"/>
        </w:rPr>
        <w:t>до</w:t>
      </w:r>
      <w:r w:rsidRPr="000164D2">
        <w:rPr>
          <w:spacing w:val="-9"/>
          <w:sz w:val="24"/>
          <w:szCs w:val="24"/>
          <w:lang w:eastAsia="en-US"/>
        </w:rPr>
        <w:t xml:space="preserve"> </w:t>
      </w:r>
      <w:r w:rsidRPr="000164D2">
        <w:rPr>
          <w:sz w:val="24"/>
          <w:szCs w:val="24"/>
          <w:lang w:eastAsia="en-US"/>
        </w:rPr>
        <w:t>полного</w:t>
      </w:r>
      <w:r w:rsidRPr="000164D2">
        <w:rPr>
          <w:spacing w:val="-12"/>
          <w:sz w:val="24"/>
          <w:szCs w:val="24"/>
          <w:lang w:eastAsia="en-US"/>
        </w:rPr>
        <w:t xml:space="preserve"> </w:t>
      </w:r>
      <w:r w:rsidRPr="000164D2">
        <w:rPr>
          <w:sz w:val="24"/>
          <w:szCs w:val="24"/>
          <w:lang w:eastAsia="en-US"/>
        </w:rPr>
        <w:t>исполнения</w:t>
      </w:r>
      <w:r w:rsidRPr="000164D2">
        <w:rPr>
          <w:spacing w:val="-10"/>
          <w:sz w:val="24"/>
          <w:szCs w:val="24"/>
          <w:lang w:eastAsia="en-US"/>
        </w:rPr>
        <w:t xml:space="preserve"> </w:t>
      </w:r>
      <w:r w:rsidRPr="000164D2">
        <w:rPr>
          <w:sz w:val="24"/>
          <w:szCs w:val="24"/>
          <w:lang w:eastAsia="en-US"/>
        </w:rPr>
        <w:t>обязательств</w:t>
      </w:r>
      <w:r w:rsidRPr="000164D2">
        <w:rPr>
          <w:spacing w:val="-9"/>
          <w:sz w:val="24"/>
          <w:szCs w:val="24"/>
          <w:lang w:eastAsia="en-US"/>
        </w:rPr>
        <w:t xml:space="preserve"> </w:t>
      </w:r>
      <w:r w:rsidRPr="000164D2">
        <w:rPr>
          <w:sz w:val="24"/>
          <w:szCs w:val="24"/>
          <w:lang w:eastAsia="en-US"/>
        </w:rPr>
        <w:t>Сторонами.</w:t>
      </w:r>
    </w:p>
    <w:p w:rsidR="00513535" w:rsidRPr="000164D2" w:rsidRDefault="00513535" w:rsidP="000164D2">
      <w:pPr>
        <w:widowControl w:val="0"/>
        <w:tabs>
          <w:tab w:val="left" w:pos="0"/>
        </w:tabs>
        <w:autoSpaceDE w:val="0"/>
        <w:autoSpaceDN w:val="0"/>
        <w:ind w:left="851"/>
        <w:jc w:val="both"/>
        <w:rPr>
          <w:b/>
          <w:sz w:val="24"/>
          <w:szCs w:val="24"/>
          <w:lang w:eastAsia="en-US"/>
        </w:rPr>
      </w:pPr>
    </w:p>
    <w:p w:rsidR="00513535" w:rsidRPr="000164D2" w:rsidRDefault="00513535" w:rsidP="000164D2">
      <w:pPr>
        <w:widowControl w:val="0"/>
        <w:tabs>
          <w:tab w:val="left" w:pos="0"/>
        </w:tabs>
        <w:autoSpaceDE w:val="0"/>
        <w:autoSpaceDN w:val="0"/>
        <w:ind w:left="851"/>
        <w:jc w:val="center"/>
        <w:rPr>
          <w:sz w:val="24"/>
          <w:szCs w:val="24"/>
          <w:lang w:eastAsia="en-US"/>
        </w:rPr>
      </w:pPr>
      <w:r w:rsidRPr="000164D2">
        <w:rPr>
          <w:sz w:val="24"/>
          <w:szCs w:val="24"/>
          <w:lang w:eastAsia="en-US"/>
        </w:rPr>
        <w:t>7. Реквизиты</w:t>
      </w:r>
      <w:r w:rsidRPr="000164D2">
        <w:rPr>
          <w:spacing w:val="-2"/>
          <w:sz w:val="24"/>
          <w:szCs w:val="24"/>
          <w:lang w:eastAsia="en-US"/>
        </w:rPr>
        <w:t xml:space="preserve"> </w:t>
      </w:r>
      <w:r w:rsidRPr="000164D2">
        <w:rPr>
          <w:sz w:val="24"/>
          <w:szCs w:val="24"/>
          <w:lang w:eastAsia="en-US"/>
        </w:rPr>
        <w:t>и</w:t>
      </w:r>
      <w:r w:rsidRPr="000164D2">
        <w:rPr>
          <w:spacing w:val="-3"/>
          <w:sz w:val="24"/>
          <w:szCs w:val="24"/>
          <w:lang w:eastAsia="en-US"/>
        </w:rPr>
        <w:t xml:space="preserve"> </w:t>
      </w:r>
      <w:r w:rsidRPr="000164D2">
        <w:rPr>
          <w:sz w:val="24"/>
          <w:szCs w:val="24"/>
          <w:lang w:eastAsia="en-US"/>
        </w:rPr>
        <w:t>подписи</w:t>
      </w:r>
      <w:r w:rsidRPr="000164D2">
        <w:rPr>
          <w:spacing w:val="-4"/>
          <w:sz w:val="24"/>
          <w:szCs w:val="24"/>
          <w:lang w:eastAsia="en-US"/>
        </w:rPr>
        <w:t xml:space="preserve"> </w:t>
      </w:r>
      <w:r w:rsidRPr="000164D2">
        <w:rPr>
          <w:sz w:val="24"/>
          <w:szCs w:val="24"/>
          <w:lang w:eastAsia="en-US"/>
        </w:rPr>
        <w:t xml:space="preserve">Сторон </w:t>
      </w:r>
    </w:p>
    <w:tbl>
      <w:tblPr>
        <w:tblStyle w:val="TableNormal"/>
        <w:tblpPr w:leftFromText="180" w:rightFromText="180" w:vertAnchor="text" w:horzAnchor="margin" w:tblpY="97"/>
        <w:tblW w:w="9417" w:type="dxa"/>
        <w:tblLayout w:type="fixed"/>
        <w:tblLook w:val="01E0" w:firstRow="1" w:lastRow="1" w:firstColumn="1" w:lastColumn="1" w:noHBand="0" w:noVBand="0"/>
      </w:tblPr>
      <w:tblGrid>
        <w:gridCol w:w="2951"/>
        <w:gridCol w:w="3307"/>
        <w:gridCol w:w="3159"/>
      </w:tblGrid>
      <w:tr w:rsidR="00513535" w:rsidRPr="000164D2" w:rsidTr="00B239FF">
        <w:trPr>
          <w:trHeight w:val="5741"/>
        </w:trPr>
        <w:tc>
          <w:tcPr>
            <w:tcW w:w="2951" w:type="dxa"/>
          </w:tcPr>
          <w:p w:rsidR="00513535" w:rsidRPr="000164D2" w:rsidRDefault="00513535" w:rsidP="000164D2">
            <w:pPr>
              <w:ind w:left="376" w:right="526"/>
              <w:jc w:val="center"/>
              <w:rPr>
                <w:rFonts w:ascii="Times New Roman" w:hAnsi="Times New Roman" w:cs="Times New Roman"/>
                <w:sz w:val="24"/>
                <w:szCs w:val="24"/>
              </w:rPr>
            </w:pPr>
            <w:r w:rsidRPr="000164D2">
              <w:rPr>
                <w:rFonts w:ascii="Times New Roman" w:hAnsi="Times New Roman" w:cs="Times New Roman"/>
                <w:sz w:val="24"/>
                <w:szCs w:val="24"/>
              </w:rPr>
              <w:t>Исполнитель</w:t>
            </w: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198"/>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82" style="width:119.9pt;height:.4pt;mso-position-horizontal-relative:char;mso-position-vertical-relative:line" coordsize="2398,8">
                  <v:line id="_x0000_s1083" style="position:absolute" from="0,4" to="2398,4" strokeweight=".14056mm"/>
                  <w10:wrap type="none"/>
                  <w10:anchorlock/>
                </v:group>
              </w:pict>
            </w:r>
          </w:p>
          <w:p w:rsidR="00513535" w:rsidRPr="00127C59" w:rsidRDefault="00513535" w:rsidP="000164D2">
            <w:pPr>
              <w:ind w:left="200" w:right="344" w:firstLine="158"/>
              <w:rPr>
                <w:rFonts w:ascii="Times New Roman" w:hAnsi="Times New Roman" w:cs="Times New Roman"/>
                <w:sz w:val="20"/>
                <w:szCs w:val="20"/>
                <w:lang w:val="ru-RU"/>
              </w:rPr>
            </w:pPr>
            <w:r w:rsidRPr="00127C59">
              <w:rPr>
                <w:rFonts w:ascii="Times New Roman" w:hAnsi="Times New Roman" w:cs="Times New Roman"/>
                <w:sz w:val="20"/>
                <w:szCs w:val="20"/>
                <w:lang w:val="ru-RU"/>
              </w:rPr>
              <w:t>(полное наименование и</w:t>
            </w:r>
            <w:r w:rsidRPr="00127C59">
              <w:rPr>
                <w:rFonts w:ascii="Times New Roman" w:hAnsi="Times New Roman" w:cs="Times New Roman"/>
                <w:spacing w:val="1"/>
                <w:sz w:val="20"/>
                <w:szCs w:val="20"/>
                <w:lang w:val="ru-RU"/>
              </w:rPr>
              <w:t xml:space="preserve"> </w:t>
            </w:r>
            <w:r w:rsidRPr="00127C59">
              <w:rPr>
                <w:rFonts w:ascii="Times New Roman" w:hAnsi="Times New Roman" w:cs="Times New Roman"/>
                <w:sz w:val="20"/>
                <w:szCs w:val="20"/>
                <w:lang w:val="ru-RU"/>
              </w:rPr>
              <w:t>фирменное наименование</w:t>
            </w:r>
            <w:r w:rsidRPr="00127C59">
              <w:rPr>
                <w:rFonts w:ascii="Times New Roman" w:hAnsi="Times New Roman" w:cs="Times New Roman"/>
                <w:spacing w:val="1"/>
                <w:sz w:val="20"/>
                <w:szCs w:val="20"/>
                <w:lang w:val="ru-RU"/>
              </w:rPr>
              <w:t xml:space="preserve"> </w:t>
            </w:r>
            <w:r w:rsidRPr="00127C59">
              <w:rPr>
                <w:rFonts w:ascii="Times New Roman" w:hAnsi="Times New Roman" w:cs="Times New Roman"/>
                <w:sz w:val="20"/>
                <w:szCs w:val="20"/>
                <w:lang w:val="ru-RU"/>
              </w:rPr>
              <w:t>(при</w:t>
            </w:r>
            <w:r w:rsidRPr="00127C59">
              <w:rPr>
                <w:rFonts w:ascii="Times New Roman" w:hAnsi="Times New Roman" w:cs="Times New Roman"/>
                <w:spacing w:val="-10"/>
                <w:sz w:val="20"/>
                <w:szCs w:val="20"/>
                <w:lang w:val="ru-RU"/>
              </w:rPr>
              <w:t xml:space="preserve"> </w:t>
            </w:r>
            <w:r w:rsidRPr="00127C59">
              <w:rPr>
                <w:rFonts w:ascii="Times New Roman" w:hAnsi="Times New Roman" w:cs="Times New Roman"/>
                <w:sz w:val="20"/>
                <w:szCs w:val="20"/>
                <w:lang w:val="ru-RU"/>
              </w:rPr>
              <w:t>наличии)</w:t>
            </w:r>
            <w:r w:rsidRPr="00127C59">
              <w:rPr>
                <w:rFonts w:ascii="Times New Roman" w:hAnsi="Times New Roman" w:cs="Times New Roman"/>
                <w:spacing w:val="-8"/>
                <w:sz w:val="20"/>
                <w:szCs w:val="20"/>
                <w:lang w:val="ru-RU"/>
              </w:rPr>
              <w:t xml:space="preserve"> </w:t>
            </w:r>
            <w:r w:rsidRPr="00127C59">
              <w:rPr>
                <w:rFonts w:ascii="Times New Roman" w:hAnsi="Times New Roman" w:cs="Times New Roman"/>
                <w:sz w:val="20"/>
                <w:szCs w:val="20"/>
                <w:lang w:val="ru-RU"/>
              </w:rPr>
              <w:t>организации)</w:t>
            </w:r>
          </w:p>
          <w:p w:rsidR="00513535" w:rsidRDefault="00513535" w:rsidP="000164D2">
            <w:pPr>
              <w:rPr>
                <w:rFonts w:ascii="Times New Roman" w:hAnsi="Times New Roman" w:cs="Times New Roman"/>
                <w:sz w:val="24"/>
                <w:szCs w:val="24"/>
                <w:lang w:val="ru-RU"/>
              </w:rPr>
            </w:pPr>
          </w:p>
          <w:p w:rsidR="00127C59" w:rsidRPr="000164D2" w:rsidRDefault="00127C59" w:rsidP="000164D2">
            <w:pPr>
              <w:rPr>
                <w:rFonts w:ascii="Times New Roman" w:hAnsi="Times New Roman" w:cs="Times New Roman"/>
                <w:sz w:val="24"/>
                <w:szCs w:val="24"/>
                <w:lang w:val="ru-RU"/>
              </w:rPr>
            </w:pPr>
          </w:p>
          <w:p w:rsidR="00513535" w:rsidRPr="000164D2" w:rsidRDefault="00127C59" w:rsidP="000164D2">
            <w:pPr>
              <w:rPr>
                <w:rFonts w:ascii="Times New Roman" w:hAnsi="Times New Roman" w:cs="Times New Roman"/>
                <w:sz w:val="24"/>
                <w:szCs w:val="24"/>
                <w:lang w:val="ru-RU"/>
              </w:rPr>
            </w:pPr>
            <w:r>
              <w:rPr>
                <w:rFonts w:ascii="Times New Roman" w:hAnsi="Times New Roman" w:cs="Times New Roman"/>
                <w:sz w:val="24"/>
                <w:szCs w:val="24"/>
                <w:lang w:val="ru-RU"/>
              </w:rPr>
              <w:t>_______________________</w:t>
            </w:r>
          </w:p>
          <w:p w:rsidR="00513535" w:rsidRPr="000164D2" w:rsidRDefault="00513535" w:rsidP="000164D2">
            <w:pPr>
              <w:rPr>
                <w:rFonts w:ascii="Times New Roman" w:hAnsi="Times New Roman" w:cs="Times New Roman"/>
                <w:sz w:val="24"/>
                <w:szCs w:val="24"/>
                <w:lang w:val="ru-RU"/>
              </w:rPr>
            </w:pPr>
          </w:p>
          <w:p w:rsidR="00513535" w:rsidRDefault="00127C59" w:rsidP="000164D2">
            <w:pPr>
              <w:rPr>
                <w:rFonts w:ascii="Times New Roman" w:hAnsi="Times New Roman" w:cs="Times New Roman"/>
                <w:sz w:val="24"/>
                <w:szCs w:val="24"/>
                <w:lang w:val="ru-RU"/>
              </w:rPr>
            </w:pPr>
            <w:r>
              <w:rPr>
                <w:rFonts w:ascii="Times New Roman" w:hAnsi="Times New Roman" w:cs="Times New Roman"/>
                <w:sz w:val="24"/>
                <w:szCs w:val="24"/>
                <w:lang w:val="ru-RU"/>
              </w:rPr>
              <w:t>________________________</w:t>
            </w:r>
          </w:p>
          <w:p w:rsidR="00127C59" w:rsidRPr="000164D2" w:rsidRDefault="00127C59" w:rsidP="000164D2">
            <w:pPr>
              <w:rPr>
                <w:rFonts w:ascii="Times New Roman" w:hAnsi="Times New Roman" w:cs="Times New Roman"/>
                <w:sz w:val="24"/>
                <w:szCs w:val="24"/>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287249" w:rsidP="000164D2">
            <w:pPr>
              <w:ind w:left="198"/>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80" style="width:119.9pt;height:.4pt;mso-position-horizontal-relative:char;mso-position-vertical-relative:line" coordsize="2398,8">
                  <v:line id="_x0000_s1081" style="position:absolute" from="0,4" to="2398,4" strokeweight=".14056mm"/>
                  <w10:wrap type="none"/>
                  <w10:anchorlock/>
                </v:group>
              </w:pict>
            </w:r>
          </w:p>
          <w:p w:rsidR="00513535" w:rsidRPr="00127C59" w:rsidRDefault="00513535" w:rsidP="000164D2">
            <w:pPr>
              <w:ind w:left="376" w:right="526"/>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(место</w:t>
            </w:r>
            <w:r w:rsidRPr="00127C59">
              <w:rPr>
                <w:rFonts w:ascii="Times New Roman" w:hAnsi="Times New Roman" w:cs="Times New Roman"/>
                <w:spacing w:val="-3"/>
                <w:sz w:val="20"/>
                <w:szCs w:val="20"/>
                <w:lang w:val="ru-RU"/>
              </w:rPr>
              <w:t xml:space="preserve"> </w:t>
            </w:r>
            <w:r w:rsidRPr="00127C59">
              <w:rPr>
                <w:rFonts w:ascii="Times New Roman" w:hAnsi="Times New Roman" w:cs="Times New Roman"/>
                <w:sz w:val="20"/>
                <w:szCs w:val="20"/>
                <w:lang w:val="ru-RU"/>
              </w:rPr>
              <w:t>нахождения)</w:t>
            </w: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127C59" w:rsidP="000164D2">
            <w:pPr>
              <w:rPr>
                <w:rFonts w:ascii="Times New Roman" w:hAnsi="Times New Roman" w:cs="Times New Roman"/>
                <w:sz w:val="24"/>
                <w:szCs w:val="24"/>
                <w:lang w:val="ru-RU"/>
              </w:rPr>
            </w:pPr>
            <w:r>
              <w:rPr>
                <w:rFonts w:ascii="Times New Roman" w:hAnsi="Times New Roman" w:cs="Times New Roman"/>
                <w:sz w:val="24"/>
                <w:szCs w:val="24"/>
                <w:lang w:val="ru-RU"/>
              </w:rPr>
              <w:t>________________________</w:t>
            </w:r>
          </w:p>
          <w:p w:rsidR="00513535" w:rsidRPr="00127C59" w:rsidRDefault="00513535" w:rsidP="000164D2">
            <w:pPr>
              <w:ind w:left="377" w:right="526"/>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(банковские</w:t>
            </w:r>
            <w:r w:rsidRPr="00127C59">
              <w:rPr>
                <w:rFonts w:ascii="Times New Roman" w:hAnsi="Times New Roman" w:cs="Times New Roman"/>
                <w:spacing w:val="-12"/>
                <w:sz w:val="20"/>
                <w:szCs w:val="20"/>
                <w:lang w:val="ru-RU"/>
              </w:rPr>
              <w:t xml:space="preserve"> </w:t>
            </w:r>
            <w:r w:rsidRPr="00127C59">
              <w:rPr>
                <w:rFonts w:ascii="Times New Roman" w:hAnsi="Times New Roman" w:cs="Times New Roman"/>
                <w:sz w:val="20"/>
                <w:szCs w:val="20"/>
                <w:lang w:val="ru-RU"/>
              </w:rPr>
              <w:t>реквизиты)</w:t>
            </w:r>
            <w:r w:rsidRPr="00127C59">
              <w:rPr>
                <w:rFonts w:ascii="Times New Roman" w:hAnsi="Times New Roman" w:cs="Times New Roman"/>
                <w:spacing w:val="-47"/>
                <w:sz w:val="20"/>
                <w:szCs w:val="20"/>
                <w:lang w:val="ru-RU"/>
              </w:rPr>
              <w:t xml:space="preserve"> </w:t>
            </w:r>
            <w:r w:rsidRPr="00127C59">
              <w:rPr>
                <w:rFonts w:ascii="Times New Roman" w:hAnsi="Times New Roman" w:cs="Times New Roman"/>
                <w:sz w:val="20"/>
                <w:szCs w:val="20"/>
                <w:lang w:val="ru-RU"/>
              </w:rPr>
              <w:t>(подпись)</w:t>
            </w:r>
          </w:p>
          <w:p w:rsidR="00513535" w:rsidRPr="000164D2" w:rsidRDefault="00513535" w:rsidP="000164D2">
            <w:pPr>
              <w:ind w:left="377" w:right="522"/>
              <w:jc w:val="center"/>
              <w:rPr>
                <w:rFonts w:ascii="Times New Roman" w:hAnsi="Times New Roman" w:cs="Times New Roman"/>
                <w:sz w:val="24"/>
                <w:szCs w:val="24"/>
              </w:rPr>
            </w:pPr>
            <w:r w:rsidRPr="00127C59">
              <w:rPr>
                <w:rFonts w:ascii="Times New Roman" w:hAnsi="Times New Roman" w:cs="Times New Roman"/>
                <w:sz w:val="20"/>
                <w:szCs w:val="20"/>
              </w:rPr>
              <w:t>М.П</w:t>
            </w:r>
            <w:r w:rsidRPr="000164D2">
              <w:rPr>
                <w:rFonts w:ascii="Times New Roman" w:hAnsi="Times New Roman" w:cs="Times New Roman"/>
                <w:sz w:val="24"/>
                <w:szCs w:val="24"/>
              </w:rPr>
              <w:t>.</w:t>
            </w:r>
          </w:p>
        </w:tc>
        <w:tc>
          <w:tcPr>
            <w:tcW w:w="3307" w:type="dxa"/>
          </w:tcPr>
          <w:p w:rsidR="00513535" w:rsidRPr="000164D2" w:rsidRDefault="00513535" w:rsidP="000164D2">
            <w:pPr>
              <w:ind w:left="350" w:right="280"/>
              <w:jc w:val="center"/>
              <w:rPr>
                <w:rFonts w:ascii="Times New Roman" w:hAnsi="Times New Roman" w:cs="Times New Roman"/>
                <w:sz w:val="24"/>
                <w:szCs w:val="24"/>
              </w:rPr>
            </w:pPr>
            <w:r w:rsidRPr="000164D2">
              <w:rPr>
                <w:rFonts w:ascii="Times New Roman" w:hAnsi="Times New Roman" w:cs="Times New Roman"/>
                <w:sz w:val="24"/>
                <w:szCs w:val="24"/>
              </w:rPr>
              <w:t>Заказчик</w:t>
            </w: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483"/>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78" style="width:119.9pt;height:.4pt;mso-position-horizontal-relative:char;mso-position-vertical-relative:line" coordsize="2398,8">
                  <v:line id="_x0000_s1079" style="position:absolute" from="0,4" to="2398,4" strokeweight=".14056mm"/>
                  <w10:wrap type="none"/>
                  <w10:anchorlock/>
                </v:group>
              </w:pict>
            </w:r>
          </w:p>
          <w:p w:rsidR="00513535" w:rsidRPr="00127C59" w:rsidRDefault="00513535" w:rsidP="000164D2">
            <w:pPr>
              <w:ind w:left="348" w:right="280"/>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(фамилия,</w:t>
            </w:r>
            <w:r w:rsidRPr="00127C59">
              <w:rPr>
                <w:rFonts w:ascii="Times New Roman" w:hAnsi="Times New Roman" w:cs="Times New Roman"/>
                <w:spacing w:val="-4"/>
                <w:sz w:val="20"/>
                <w:szCs w:val="20"/>
                <w:lang w:val="ru-RU"/>
              </w:rPr>
              <w:t xml:space="preserve"> </w:t>
            </w:r>
            <w:r w:rsidRPr="00127C59">
              <w:rPr>
                <w:rFonts w:ascii="Times New Roman" w:hAnsi="Times New Roman" w:cs="Times New Roman"/>
                <w:sz w:val="20"/>
                <w:szCs w:val="20"/>
                <w:lang w:val="ru-RU"/>
              </w:rPr>
              <w:t>имя,</w:t>
            </w:r>
            <w:r w:rsidRPr="00127C59">
              <w:rPr>
                <w:rFonts w:ascii="Times New Roman" w:hAnsi="Times New Roman" w:cs="Times New Roman"/>
                <w:spacing w:val="-4"/>
                <w:sz w:val="20"/>
                <w:szCs w:val="20"/>
                <w:lang w:val="ru-RU"/>
              </w:rPr>
              <w:t xml:space="preserve"> </w:t>
            </w:r>
            <w:r w:rsidRPr="00127C59">
              <w:rPr>
                <w:rFonts w:ascii="Times New Roman" w:hAnsi="Times New Roman" w:cs="Times New Roman"/>
                <w:sz w:val="20"/>
                <w:szCs w:val="20"/>
                <w:lang w:val="ru-RU"/>
              </w:rPr>
              <w:t>отчество</w:t>
            </w:r>
            <w:r w:rsidRPr="00127C59">
              <w:rPr>
                <w:rFonts w:ascii="Times New Roman" w:hAnsi="Times New Roman" w:cs="Times New Roman"/>
                <w:spacing w:val="-4"/>
                <w:sz w:val="20"/>
                <w:szCs w:val="20"/>
                <w:lang w:val="ru-RU"/>
              </w:rPr>
              <w:t xml:space="preserve"> </w:t>
            </w:r>
            <w:r w:rsidRPr="00127C59">
              <w:rPr>
                <w:rFonts w:ascii="Times New Roman" w:hAnsi="Times New Roman" w:cs="Times New Roman"/>
                <w:sz w:val="20"/>
                <w:szCs w:val="20"/>
                <w:lang w:val="ru-RU"/>
              </w:rPr>
              <w:t>(при</w:t>
            </w:r>
            <w:r w:rsidRPr="00127C59">
              <w:rPr>
                <w:rFonts w:ascii="Times New Roman" w:hAnsi="Times New Roman" w:cs="Times New Roman"/>
                <w:spacing w:val="-47"/>
                <w:sz w:val="20"/>
                <w:szCs w:val="20"/>
                <w:lang w:val="ru-RU"/>
              </w:rPr>
              <w:t xml:space="preserve"> </w:t>
            </w:r>
            <w:r w:rsidRPr="00127C59">
              <w:rPr>
                <w:rFonts w:ascii="Times New Roman" w:hAnsi="Times New Roman" w:cs="Times New Roman"/>
                <w:sz w:val="20"/>
                <w:szCs w:val="20"/>
                <w:lang w:val="ru-RU"/>
              </w:rPr>
              <w:t>наличии)/наименование</w:t>
            </w:r>
            <w:r w:rsidRPr="00127C59">
              <w:rPr>
                <w:rFonts w:ascii="Times New Roman" w:hAnsi="Times New Roman" w:cs="Times New Roman"/>
                <w:spacing w:val="1"/>
                <w:sz w:val="20"/>
                <w:szCs w:val="20"/>
                <w:lang w:val="ru-RU"/>
              </w:rPr>
              <w:t xml:space="preserve"> </w:t>
            </w:r>
            <w:r w:rsidRPr="00127C59">
              <w:rPr>
                <w:rFonts w:ascii="Times New Roman" w:hAnsi="Times New Roman" w:cs="Times New Roman"/>
                <w:sz w:val="20"/>
                <w:szCs w:val="20"/>
                <w:lang w:val="ru-RU"/>
              </w:rPr>
              <w:t>юридического лица)</w:t>
            </w: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287249" w:rsidP="000164D2">
            <w:pPr>
              <w:ind w:left="483"/>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76" style="width:119.9pt;height:.4pt;mso-position-horizontal-relative:char;mso-position-vertical-relative:line" coordsize="2398,8">
                  <v:line id="_x0000_s1077" style="position:absolute" from="0,4" to="2398,4" strokeweight=".14056mm"/>
                  <w10:wrap type="none"/>
                  <w10:anchorlock/>
                </v:group>
              </w:pict>
            </w:r>
          </w:p>
          <w:p w:rsidR="00513535" w:rsidRPr="00127C59" w:rsidRDefault="00513535" w:rsidP="000164D2">
            <w:pPr>
              <w:ind w:left="346" w:right="280"/>
              <w:jc w:val="center"/>
              <w:rPr>
                <w:rFonts w:ascii="Times New Roman" w:hAnsi="Times New Roman" w:cs="Times New Roman"/>
                <w:sz w:val="20"/>
                <w:szCs w:val="20"/>
              </w:rPr>
            </w:pPr>
            <w:r w:rsidRPr="00127C59">
              <w:rPr>
                <w:rFonts w:ascii="Times New Roman" w:hAnsi="Times New Roman" w:cs="Times New Roman"/>
                <w:sz w:val="20"/>
                <w:szCs w:val="20"/>
              </w:rPr>
              <w:t>(дата</w:t>
            </w:r>
            <w:r w:rsidRPr="00127C59">
              <w:rPr>
                <w:rFonts w:ascii="Times New Roman" w:hAnsi="Times New Roman" w:cs="Times New Roman"/>
                <w:spacing w:val="-3"/>
                <w:sz w:val="20"/>
                <w:szCs w:val="20"/>
              </w:rPr>
              <w:t xml:space="preserve"> </w:t>
            </w:r>
            <w:r w:rsidRPr="00127C59">
              <w:rPr>
                <w:rFonts w:ascii="Times New Roman" w:hAnsi="Times New Roman" w:cs="Times New Roman"/>
                <w:sz w:val="20"/>
                <w:szCs w:val="20"/>
              </w:rPr>
              <w:t>рождения)</w:t>
            </w: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483"/>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74" style="width:119.9pt;height:.4pt;mso-position-horizontal-relative:char;mso-position-vertical-relative:line" coordsize="2398,8">
                  <v:line id="_x0000_s1075" style="position:absolute" from="0,4" to="2398,4" strokeweight=".14056mm"/>
                  <w10:wrap type="none"/>
                  <w10:anchorlock/>
                </v:group>
              </w:pict>
            </w:r>
          </w:p>
          <w:p w:rsidR="00513535" w:rsidRPr="00127C59" w:rsidRDefault="00513535" w:rsidP="000164D2">
            <w:pPr>
              <w:ind w:left="344" w:right="280"/>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(место</w:t>
            </w:r>
            <w:r w:rsidRPr="00127C59">
              <w:rPr>
                <w:rFonts w:ascii="Times New Roman" w:hAnsi="Times New Roman" w:cs="Times New Roman"/>
                <w:spacing w:val="-3"/>
                <w:sz w:val="20"/>
                <w:szCs w:val="20"/>
                <w:lang w:val="ru-RU"/>
              </w:rPr>
              <w:t xml:space="preserve"> </w:t>
            </w:r>
            <w:r w:rsidRPr="00127C59">
              <w:rPr>
                <w:rFonts w:ascii="Times New Roman" w:hAnsi="Times New Roman" w:cs="Times New Roman"/>
                <w:sz w:val="20"/>
                <w:szCs w:val="20"/>
                <w:lang w:val="ru-RU"/>
              </w:rPr>
              <w:t>нахождения/</w:t>
            </w:r>
          </w:p>
          <w:p w:rsidR="00513535" w:rsidRPr="000164D2" w:rsidRDefault="00513535" w:rsidP="000164D2">
            <w:pPr>
              <w:ind w:left="342" w:right="280"/>
              <w:jc w:val="center"/>
              <w:rPr>
                <w:rFonts w:ascii="Times New Roman" w:hAnsi="Times New Roman" w:cs="Times New Roman"/>
                <w:sz w:val="24"/>
                <w:szCs w:val="24"/>
                <w:lang w:val="ru-RU"/>
              </w:rPr>
            </w:pPr>
            <w:r w:rsidRPr="00127C59">
              <w:rPr>
                <w:rFonts w:ascii="Times New Roman" w:hAnsi="Times New Roman" w:cs="Times New Roman"/>
                <w:sz w:val="20"/>
                <w:szCs w:val="20"/>
                <w:lang w:val="ru-RU"/>
              </w:rPr>
              <w:t>адрес</w:t>
            </w:r>
            <w:r w:rsidRPr="00127C59">
              <w:rPr>
                <w:rFonts w:ascii="Times New Roman" w:hAnsi="Times New Roman" w:cs="Times New Roman"/>
                <w:spacing w:val="-5"/>
                <w:sz w:val="20"/>
                <w:szCs w:val="20"/>
                <w:lang w:val="ru-RU"/>
              </w:rPr>
              <w:t xml:space="preserve"> </w:t>
            </w:r>
            <w:r w:rsidRPr="00127C59">
              <w:rPr>
                <w:rFonts w:ascii="Times New Roman" w:hAnsi="Times New Roman" w:cs="Times New Roman"/>
                <w:sz w:val="20"/>
                <w:szCs w:val="20"/>
                <w:lang w:val="ru-RU"/>
              </w:rPr>
              <w:t>места</w:t>
            </w:r>
            <w:r w:rsidRPr="00127C59">
              <w:rPr>
                <w:rFonts w:ascii="Times New Roman" w:hAnsi="Times New Roman" w:cs="Times New Roman"/>
                <w:spacing w:val="-4"/>
                <w:sz w:val="20"/>
                <w:szCs w:val="20"/>
                <w:lang w:val="ru-RU"/>
              </w:rPr>
              <w:t xml:space="preserve"> </w:t>
            </w:r>
            <w:r w:rsidRPr="00127C59">
              <w:rPr>
                <w:rFonts w:ascii="Times New Roman" w:hAnsi="Times New Roman" w:cs="Times New Roman"/>
                <w:sz w:val="20"/>
                <w:szCs w:val="20"/>
                <w:lang w:val="ru-RU"/>
              </w:rPr>
              <w:t>жительства</w:t>
            </w:r>
            <w:r w:rsidRPr="000164D2">
              <w:rPr>
                <w:rFonts w:ascii="Times New Roman" w:hAnsi="Times New Roman" w:cs="Times New Roman"/>
                <w:sz w:val="24"/>
                <w:szCs w:val="24"/>
                <w:lang w:val="ru-RU"/>
              </w:rPr>
              <w:t>)</w:t>
            </w: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287249" w:rsidP="000164D2">
            <w:pPr>
              <w:ind w:left="483"/>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72" style="width:119.9pt;height:.4pt;mso-position-horizontal-relative:char;mso-position-vertical-relative:line" coordsize="2398,8">
                  <v:line id="_x0000_s1073" style="position:absolute" from="0,4" to="2398,4" strokeweight=".14056mm"/>
                  <w10:wrap type="none"/>
                  <w10:anchorlock/>
                </v:group>
              </w:pict>
            </w:r>
          </w:p>
          <w:p w:rsidR="00513535" w:rsidRPr="00127C59" w:rsidRDefault="00513535" w:rsidP="000164D2">
            <w:pPr>
              <w:ind w:left="350" w:right="280"/>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(паспорт:</w:t>
            </w:r>
            <w:r w:rsidRPr="00127C59">
              <w:rPr>
                <w:rFonts w:ascii="Times New Roman" w:hAnsi="Times New Roman" w:cs="Times New Roman"/>
                <w:spacing w:val="-5"/>
                <w:sz w:val="20"/>
                <w:szCs w:val="20"/>
                <w:lang w:val="ru-RU"/>
              </w:rPr>
              <w:t xml:space="preserve"> </w:t>
            </w:r>
            <w:r w:rsidRPr="00127C59">
              <w:rPr>
                <w:rFonts w:ascii="Times New Roman" w:hAnsi="Times New Roman" w:cs="Times New Roman"/>
                <w:sz w:val="20"/>
                <w:szCs w:val="20"/>
                <w:lang w:val="ru-RU"/>
              </w:rPr>
              <w:t>серия,</w:t>
            </w:r>
            <w:r w:rsidRPr="00127C59">
              <w:rPr>
                <w:rFonts w:ascii="Times New Roman" w:hAnsi="Times New Roman" w:cs="Times New Roman"/>
                <w:spacing w:val="-1"/>
                <w:sz w:val="20"/>
                <w:szCs w:val="20"/>
                <w:lang w:val="ru-RU"/>
              </w:rPr>
              <w:t xml:space="preserve"> </w:t>
            </w:r>
            <w:r w:rsidRPr="00127C59">
              <w:rPr>
                <w:rFonts w:ascii="Times New Roman" w:hAnsi="Times New Roman" w:cs="Times New Roman"/>
                <w:sz w:val="20"/>
                <w:szCs w:val="20"/>
                <w:lang w:val="ru-RU"/>
              </w:rPr>
              <w:t>номер,</w:t>
            </w:r>
            <w:r w:rsidRPr="00127C59">
              <w:rPr>
                <w:rFonts w:ascii="Times New Roman" w:hAnsi="Times New Roman" w:cs="Times New Roman"/>
                <w:spacing w:val="-4"/>
                <w:sz w:val="20"/>
                <w:szCs w:val="20"/>
                <w:lang w:val="ru-RU"/>
              </w:rPr>
              <w:t xml:space="preserve"> </w:t>
            </w:r>
            <w:r w:rsidRPr="00127C59">
              <w:rPr>
                <w:rFonts w:ascii="Times New Roman" w:hAnsi="Times New Roman" w:cs="Times New Roman"/>
                <w:sz w:val="20"/>
                <w:szCs w:val="20"/>
                <w:lang w:val="ru-RU"/>
              </w:rPr>
              <w:t>когда</w:t>
            </w:r>
            <w:r w:rsidRPr="00127C59">
              <w:rPr>
                <w:rFonts w:ascii="Times New Roman" w:hAnsi="Times New Roman" w:cs="Times New Roman"/>
                <w:spacing w:val="-3"/>
                <w:sz w:val="20"/>
                <w:szCs w:val="20"/>
                <w:lang w:val="ru-RU"/>
              </w:rPr>
              <w:t xml:space="preserve"> </w:t>
            </w:r>
            <w:r w:rsidRPr="00127C59">
              <w:rPr>
                <w:rFonts w:ascii="Times New Roman" w:hAnsi="Times New Roman" w:cs="Times New Roman"/>
                <w:sz w:val="20"/>
                <w:szCs w:val="20"/>
                <w:lang w:val="ru-RU"/>
              </w:rPr>
              <w:t>и</w:t>
            </w:r>
            <w:r w:rsidRPr="00127C59">
              <w:rPr>
                <w:rFonts w:ascii="Times New Roman" w:hAnsi="Times New Roman" w:cs="Times New Roman"/>
                <w:spacing w:val="-47"/>
                <w:sz w:val="20"/>
                <w:szCs w:val="20"/>
                <w:lang w:val="ru-RU"/>
              </w:rPr>
              <w:t xml:space="preserve"> </w:t>
            </w:r>
            <w:r w:rsidRPr="00127C59">
              <w:rPr>
                <w:rFonts w:ascii="Times New Roman" w:hAnsi="Times New Roman" w:cs="Times New Roman"/>
                <w:sz w:val="20"/>
                <w:szCs w:val="20"/>
                <w:lang w:val="ru-RU"/>
              </w:rPr>
              <w:t>кем выдан)</w:t>
            </w: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tabs>
                <w:tab w:val="left" w:pos="2552"/>
              </w:tabs>
              <w:ind w:left="110"/>
              <w:jc w:val="center"/>
              <w:rPr>
                <w:rFonts w:ascii="Times New Roman" w:hAnsi="Times New Roman" w:cs="Times New Roman"/>
                <w:sz w:val="24"/>
                <w:szCs w:val="24"/>
                <w:lang w:val="ru-RU"/>
              </w:rPr>
            </w:pPr>
            <w:r w:rsidRPr="000164D2">
              <w:rPr>
                <w:rFonts w:ascii="Times New Roman" w:hAnsi="Times New Roman" w:cs="Times New Roman"/>
                <w:w w:val="99"/>
                <w:sz w:val="24"/>
                <w:szCs w:val="24"/>
                <w:u w:val="single"/>
                <w:lang w:val="ru-RU"/>
              </w:rPr>
              <w:t xml:space="preserve"> </w:t>
            </w:r>
            <w:r w:rsidRPr="000164D2">
              <w:rPr>
                <w:rFonts w:ascii="Times New Roman" w:hAnsi="Times New Roman" w:cs="Times New Roman"/>
                <w:sz w:val="24"/>
                <w:szCs w:val="24"/>
                <w:u w:val="single"/>
                <w:lang w:val="ru-RU"/>
              </w:rPr>
              <w:tab/>
            </w:r>
          </w:p>
          <w:p w:rsidR="00513535" w:rsidRPr="00127C59" w:rsidRDefault="00513535" w:rsidP="000164D2">
            <w:pPr>
              <w:ind w:left="345" w:right="280"/>
              <w:jc w:val="center"/>
              <w:rPr>
                <w:rFonts w:ascii="Times New Roman" w:hAnsi="Times New Roman" w:cs="Times New Roman"/>
                <w:sz w:val="20"/>
                <w:szCs w:val="20"/>
              </w:rPr>
            </w:pPr>
            <w:r w:rsidRPr="00127C59">
              <w:rPr>
                <w:rFonts w:ascii="Times New Roman" w:hAnsi="Times New Roman" w:cs="Times New Roman"/>
                <w:sz w:val="20"/>
                <w:szCs w:val="20"/>
              </w:rPr>
              <w:t>телефон</w:t>
            </w:r>
          </w:p>
          <w:p w:rsidR="00513535" w:rsidRPr="000164D2" w:rsidRDefault="00513535" w:rsidP="000164D2">
            <w:pPr>
              <w:rPr>
                <w:rFonts w:ascii="Times New Roman" w:hAnsi="Times New Roman" w:cs="Times New Roman"/>
                <w:sz w:val="24"/>
                <w:szCs w:val="24"/>
              </w:rPr>
            </w:pPr>
          </w:p>
          <w:p w:rsidR="00513535" w:rsidRPr="000164D2" w:rsidRDefault="00513535" w:rsidP="000164D2">
            <w:pPr>
              <w:tabs>
                <w:tab w:val="left" w:pos="2554"/>
              </w:tabs>
              <w:ind w:left="110"/>
              <w:jc w:val="center"/>
              <w:rPr>
                <w:rFonts w:ascii="Times New Roman" w:hAnsi="Times New Roman" w:cs="Times New Roman"/>
                <w:sz w:val="24"/>
                <w:szCs w:val="24"/>
              </w:rPr>
            </w:pPr>
            <w:r w:rsidRPr="000164D2">
              <w:rPr>
                <w:rFonts w:ascii="Times New Roman" w:hAnsi="Times New Roman" w:cs="Times New Roman"/>
                <w:w w:val="99"/>
                <w:sz w:val="24"/>
                <w:szCs w:val="24"/>
                <w:u w:val="single"/>
              </w:rPr>
              <w:t xml:space="preserve"> </w:t>
            </w:r>
            <w:r w:rsidRPr="000164D2">
              <w:rPr>
                <w:rFonts w:ascii="Times New Roman" w:hAnsi="Times New Roman" w:cs="Times New Roman"/>
                <w:sz w:val="24"/>
                <w:szCs w:val="24"/>
                <w:u w:val="single"/>
              </w:rPr>
              <w:tab/>
            </w:r>
          </w:p>
          <w:p w:rsidR="00513535" w:rsidRPr="00127C59" w:rsidRDefault="00513535" w:rsidP="000164D2">
            <w:pPr>
              <w:ind w:left="1269" w:right="1201"/>
              <w:jc w:val="center"/>
              <w:rPr>
                <w:rFonts w:ascii="Times New Roman" w:hAnsi="Times New Roman" w:cs="Times New Roman"/>
                <w:sz w:val="20"/>
                <w:szCs w:val="20"/>
              </w:rPr>
            </w:pPr>
            <w:r w:rsidRPr="00127C59">
              <w:rPr>
                <w:rFonts w:ascii="Times New Roman" w:hAnsi="Times New Roman" w:cs="Times New Roman"/>
                <w:spacing w:val="-1"/>
                <w:sz w:val="20"/>
                <w:szCs w:val="20"/>
              </w:rPr>
              <w:t>(подпись)</w:t>
            </w:r>
            <w:r w:rsidRPr="00127C59">
              <w:rPr>
                <w:rFonts w:ascii="Times New Roman" w:hAnsi="Times New Roman" w:cs="Times New Roman"/>
                <w:spacing w:val="-47"/>
                <w:sz w:val="20"/>
                <w:szCs w:val="20"/>
              </w:rPr>
              <w:t xml:space="preserve"> </w:t>
            </w:r>
            <w:r w:rsidRPr="00127C59">
              <w:rPr>
                <w:rFonts w:ascii="Times New Roman" w:hAnsi="Times New Roman" w:cs="Times New Roman"/>
                <w:sz w:val="20"/>
                <w:szCs w:val="20"/>
              </w:rPr>
              <w:t>М.П.</w:t>
            </w:r>
          </w:p>
        </w:tc>
        <w:tc>
          <w:tcPr>
            <w:tcW w:w="3159" w:type="dxa"/>
          </w:tcPr>
          <w:p w:rsidR="00513535" w:rsidRPr="000164D2" w:rsidRDefault="00513535" w:rsidP="000164D2">
            <w:pPr>
              <w:ind w:left="525" w:right="445"/>
              <w:jc w:val="center"/>
              <w:rPr>
                <w:rFonts w:ascii="Times New Roman" w:hAnsi="Times New Roman" w:cs="Times New Roman"/>
                <w:sz w:val="24"/>
                <w:szCs w:val="24"/>
              </w:rPr>
            </w:pPr>
            <w:r w:rsidRPr="000164D2">
              <w:rPr>
                <w:rFonts w:ascii="Times New Roman" w:hAnsi="Times New Roman" w:cs="Times New Roman"/>
                <w:sz w:val="24"/>
                <w:szCs w:val="24"/>
              </w:rPr>
              <w:t>Обучающийся</w:t>
            </w: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414"/>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70" style="width:119.9pt;height:.4pt;mso-position-horizontal-relative:char;mso-position-vertical-relative:line" coordsize="2398,8">
                  <v:line id="_x0000_s1071" style="position:absolute" from="0,4" to="2398,4" strokeweight=".14056mm"/>
                  <w10:wrap type="none"/>
                  <w10:anchorlock/>
                </v:group>
              </w:pict>
            </w:r>
          </w:p>
          <w:p w:rsidR="00513535" w:rsidRPr="00127C59" w:rsidRDefault="00513535" w:rsidP="000164D2">
            <w:pPr>
              <w:ind w:left="525" w:right="448"/>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(фамилия,</w:t>
            </w:r>
            <w:r w:rsidRPr="00127C59">
              <w:rPr>
                <w:rFonts w:ascii="Times New Roman" w:hAnsi="Times New Roman" w:cs="Times New Roman"/>
                <w:spacing w:val="-6"/>
                <w:sz w:val="20"/>
                <w:szCs w:val="20"/>
                <w:lang w:val="ru-RU"/>
              </w:rPr>
              <w:t xml:space="preserve"> </w:t>
            </w:r>
            <w:r w:rsidRPr="00127C59">
              <w:rPr>
                <w:rFonts w:ascii="Times New Roman" w:hAnsi="Times New Roman" w:cs="Times New Roman"/>
                <w:sz w:val="20"/>
                <w:szCs w:val="20"/>
                <w:lang w:val="ru-RU"/>
              </w:rPr>
              <w:t>имя,</w:t>
            </w:r>
            <w:r w:rsidRPr="00127C59">
              <w:rPr>
                <w:rFonts w:ascii="Times New Roman" w:hAnsi="Times New Roman" w:cs="Times New Roman"/>
                <w:spacing w:val="-6"/>
                <w:sz w:val="20"/>
                <w:szCs w:val="20"/>
                <w:lang w:val="ru-RU"/>
              </w:rPr>
              <w:t xml:space="preserve"> </w:t>
            </w:r>
            <w:r w:rsidRPr="00127C59">
              <w:rPr>
                <w:rFonts w:ascii="Times New Roman" w:hAnsi="Times New Roman" w:cs="Times New Roman"/>
                <w:sz w:val="20"/>
                <w:szCs w:val="20"/>
                <w:lang w:val="ru-RU"/>
              </w:rPr>
              <w:t>отчество</w:t>
            </w:r>
            <w:r w:rsidRPr="00127C59">
              <w:rPr>
                <w:rFonts w:ascii="Times New Roman" w:hAnsi="Times New Roman" w:cs="Times New Roman"/>
                <w:spacing w:val="-47"/>
                <w:sz w:val="20"/>
                <w:szCs w:val="20"/>
                <w:lang w:val="ru-RU"/>
              </w:rPr>
              <w:t xml:space="preserve"> </w:t>
            </w:r>
            <w:r w:rsidRPr="00127C59">
              <w:rPr>
                <w:rFonts w:ascii="Times New Roman" w:hAnsi="Times New Roman" w:cs="Times New Roman"/>
                <w:sz w:val="20"/>
                <w:szCs w:val="20"/>
                <w:lang w:val="ru-RU"/>
              </w:rPr>
              <w:t>(при</w:t>
            </w:r>
            <w:r w:rsidRPr="00127C59">
              <w:rPr>
                <w:rFonts w:ascii="Times New Roman" w:hAnsi="Times New Roman" w:cs="Times New Roman"/>
                <w:spacing w:val="-2"/>
                <w:sz w:val="20"/>
                <w:szCs w:val="20"/>
                <w:lang w:val="ru-RU"/>
              </w:rPr>
              <w:t xml:space="preserve"> </w:t>
            </w:r>
            <w:r w:rsidRPr="00127C59">
              <w:rPr>
                <w:rFonts w:ascii="Times New Roman" w:hAnsi="Times New Roman" w:cs="Times New Roman"/>
                <w:sz w:val="20"/>
                <w:szCs w:val="20"/>
                <w:lang w:val="ru-RU"/>
              </w:rPr>
              <w:t>наличии))</w:t>
            </w:r>
          </w:p>
          <w:p w:rsidR="00513535" w:rsidRPr="00127C59" w:rsidRDefault="00513535" w:rsidP="000164D2">
            <w:pPr>
              <w:rPr>
                <w:rFonts w:ascii="Times New Roman" w:hAnsi="Times New Roman" w:cs="Times New Roman"/>
                <w:sz w:val="20"/>
                <w:szCs w:val="20"/>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rPr>
                <w:rFonts w:ascii="Times New Roman" w:hAnsi="Times New Roman" w:cs="Times New Roman"/>
                <w:sz w:val="24"/>
                <w:szCs w:val="24"/>
                <w:lang w:val="ru-RU"/>
              </w:rPr>
            </w:pPr>
          </w:p>
          <w:p w:rsidR="00513535" w:rsidRPr="000164D2" w:rsidRDefault="00287249" w:rsidP="000164D2">
            <w:pPr>
              <w:ind w:left="414"/>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68" style="width:119.9pt;height:.4pt;mso-position-horizontal-relative:char;mso-position-vertical-relative:line" coordsize="2398,8">
                  <v:line id="_x0000_s1069" style="position:absolute" from="0,4" to="2398,4" strokeweight=".14056mm"/>
                  <w10:wrap type="none"/>
                  <w10:anchorlock/>
                </v:group>
              </w:pict>
            </w:r>
          </w:p>
          <w:p w:rsidR="00513535" w:rsidRPr="00127C59" w:rsidRDefault="00513535" w:rsidP="000164D2">
            <w:pPr>
              <w:ind w:left="525" w:right="448"/>
              <w:jc w:val="center"/>
              <w:rPr>
                <w:rFonts w:ascii="Times New Roman" w:hAnsi="Times New Roman" w:cs="Times New Roman"/>
                <w:sz w:val="20"/>
                <w:szCs w:val="20"/>
              </w:rPr>
            </w:pPr>
            <w:r w:rsidRPr="00127C59">
              <w:rPr>
                <w:rFonts w:ascii="Times New Roman" w:hAnsi="Times New Roman" w:cs="Times New Roman"/>
                <w:sz w:val="20"/>
                <w:szCs w:val="20"/>
              </w:rPr>
              <w:t>(дата</w:t>
            </w:r>
            <w:r w:rsidRPr="00127C59">
              <w:rPr>
                <w:rFonts w:ascii="Times New Roman" w:hAnsi="Times New Roman" w:cs="Times New Roman"/>
                <w:spacing w:val="-3"/>
                <w:sz w:val="20"/>
                <w:szCs w:val="20"/>
              </w:rPr>
              <w:t xml:space="preserve"> </w:t>
            </w:r>
            <w:r w:rsidRPr="00127C59">
              <w:rPr>
                <w:rFonts w:ascii="Times New Roman" w:hAnsi="Times New Roman" w:cs="Times New Roman"/>
                <w:sz w:val="20"/>
                <w:szCs w:val="20"/>
              </w:rPr>
              <w:t>рождения)</w:t>
            </w: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414"/>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66" style="width:119.9pt;height:.4pt;mso-position-horizontal-relative:char;mso-position-vertical-relative:line" coordsize="2398,8">
                  <v:line id="_x0000_s1067" style="position:absolute" from="0,4" to="2398,4" strokeweight=".14056mm"/>
                  <w10:wrap type="none"/>
                  <w10:anchorlock/>
                </v:group>
              </w:pict>
            </w:r>
          </w:p>
          <w:p w:rsidR="00513535" w:rsidRPr="00127C59" w:rsidRDefault="00513535" w:rsidP="000164D2">
            <w:pPr>
              <w:ind w:left="525" w:right="448"/>
              <w:jc w:val="center"/>
              <w:rPr>
                <w:rFonts w:ascii="Times New Roman" w:hAnsi="Times New Roman" w:cs="Times New Roman"/>
                <w:sz w:val="20"/>
                <w:szCs w:val="20"/>
              </w:rPr>
            </w:pPr>
            <w:r w:rsidRPr="00127C59">
              <w:rPr>
                <w:rFonts w:ascii="Times New Roman" w:hAnsi="Times New Roman" w:cs="Times New Roman"/>
                <w:sz w:val="20"/>
                <w:szCs w:val="20"/>
              </w:rPr>
              <w:t>(адрес</w:t>
            </w:r>
            <w:r w:rsidRPr="00127C59">
              <w:rPr>
                <w:rFonts w:ascii="Times New Roman" w:hAnsi="Times New Roman" w:cs="Times New Roman"/>
                <w:spacing w:val="-5"/>
                <w:sz w:val="20"/>
                <w:szCs w:val="20"/>
              </w:rPr>
              <w:t xml:space="preserve"> </w:t>
            </w:r>
            <w:r w:rsidRPr="00127C59">
              <w:rPr>
                <w:rFonts w:ascii="Times New Roman" w:hAnsi="Times New Roman" w:cs="Times New Roman"/>
                <w:sz w:val="20"/>
                <w:szCs w:val="20"/>
              </w:rPr>
              <w:t>места</w:t>
            </w:r>
            <w:r w:rsidRPr="00127C59">
              <w:rPr>
                <w:rFonts w:ascii="Times New Roman" w:hAnsi="Times New Roman" w:cs="Times New Roman"/>
                <w:spacing w:val="-4"/>
                <w:sz w:val="20"/>
                <w:szCs w:val="20"/>
              </w:rPr>
              <w:t xml:space="preserve"> </w:t>
            </w:r>
            <w:r w:rsidRPr="00127C59">
              <w:rPr>
                <w:rFonts w:ascii="Times New Roman" w:hAnsi="Times New Roman" w:cs="Times New Roman"/>
                <w:sz w:val="20"/>
                <w:szCs w:val="20"/>
              </w:rPr>
              <w:t>жительства)</w:t>
            </w:r>
          </w:p>
          <w:p w:rsidR="00513535" w:rsidRPr="00127C59" w:rsidRDefault="00513535" w:rsidP="000164D2">
            <w:pPr>
              <w:rPr>
                <w:rFonts w:ascii="Times New Roman" w:hAnsi="Times New Roman" w:cs="Times New Roman"/>
                <w:sz w:val="20"/>
                <w:szCs w:val="20"/>
              </w:rPr>
            </w:pPr>
          </w:p>
          <w:p w:rsidR="00513535" w:rsidRPr="000164D2" w:rsidRDefault="00513535" w:rsidP="000164D2">
            <w:pPr>
              <w:rPr>
                <w:rFonts w:ascii="Times New Roman" w:hAnsi="Times New Roman" w:cs="Times New Roman"/>
                <w:sz w:val="24"/>
                <w:szCs w:val="24"/>
              </w:rPr>
            </w:pPr>
          </w:p>
          <w:p w:rsidR="00513535" w:rsidRPr="000164D2" w:rsidRDefault="00513535" w:rsidP="000164D2">
            <w:pPr>
              <w:rPr>
                <w:rFonts w:ascii="Times New Roman" w:hAnsi="Times New Roman" w:cs="Times New Roman"/>
                <w:sz w:val="24"/>
                <w:szCs w:val="24"/>
              </w:rPr>
            </w:pPr>
          </w:p>
          <w:p w:rsidR="00513535" w:rsidRPr="000164D2" w:rsidRDefault="00287249" w:rsidP="000164D2">
            <w:pPr>
              <w:ind w:left="414"/>
              <w:rPr>
                <w:rFonts w:ascii="Times New Roman" w:hAnsi="Times New Roman" w:cs="Times New Roman"/>
                <w:sz w:val="24"/>
                <w:szCs w:val="24"/>
              </w:rPr>
            </w:pPr>
            <w:r>
              <w:rPr>
                <w:rFonts w:ascii="Times New Roman" w:eastAsia="Times New Roman" w:hAnsi="Times New Roman" w:cs="Times New Roman"/>
                <w:sz w:val="24"/>
                <w:szCs w:val="24"/>
                <w:lang w:val="ru-RU" w:eastAsia="ru-RU"/>
              </w:rPr>
            </w:r>
            <w:r>
              <w:rPr>
                <w:rFonts w:ascii="Times New Roman" w:eastAsia="Times New Roman" w:hAnsi="Times New Roman" w:cs="Times New Roman"/>
                <w:sz w:val="24"/>
                <w:szCs w:val="24"/>
                <w:lang w:val="ru-RU" w:eastAsia="ru-RU"/>
              </w:rPr>
              <w:pict>
                <v:group id="_x0000_s1064" style="width:119.9pt;height:.4pt;mso-position-horizontal-relative:char;mso-position-vertical-relative:line" coordsize="2398,8">
                  <v:line id="_x0000_s1065" style="position:absolute" from="0,4" to="2398,4" strokeweight=".14056mm"/>
                  <w10:wrap type="none"/>
                  <w10:anchorlock/>
                </v:group>
              </w:pict>
            </w:r>
          </w:p>
          <w:p w:rsidR="00513535" w:rsidRPr="00127C59" w:rsidRDefault="00513535" w:rsidP="000164D2">
            <w:pPr>
              <w:ind w:left="281" w:right="199"/>
              <w:jc w:val="center"/>
              <w:rPr>
                <w:rFonts w:ascii="Times New Roman" w:hAnsi="Times New Roman" w:cs="Times New Roman"/>
                <w:sz w:val="20"/>
                <w:szCs w:val="20"/>
                <w:lang w:val="ru-RU"/>
              </w:rPr>
            </w:pPr>
            <w:r w:rsidRPr="00127C59">
              <w:rPr>
                <w:rFonts w:ascii="Times New Roman" w:hAnsi="Times New Roman" w:cs="Times New Roman"/>
                <w:sz w:val="20"/>
                <w:szCs w:val="20"/>
                <w:lang w:val="ru-RU"/>
              </w:rPr>
              <w:t>(паспорт: серия, номер, когда и</w:t>
            </w:r>
            <w:r w:rsidRPr="00127C59">
              <w:rPr>
                <w:rFonts w:ascii="Times New Roman" w:hAnsi="Times New Roman" w:cs="Times New Roman"/>
                <w:spacing w:val="-48"/>
                <w:sz w:val="20"/>
                <w:szCs w:val="20"/>
                <w:lang w:val="ru-RU"/>
              </w:rPr>
              <w:t xml:space="preserve"> </w:t>
            </w:r>
            <w:r w:rsidRPr="00127C59">
              <w:rPr>
                <w:rFonts w:ascii="Times New Roman" w:hAnsi="Times New Roman" w:cs="Times New Roman"/>
                <w:sz w:val="20"/>
                <w:szCs w:val="20"/>
                <w:lang w:val="ru-RU"/>
              </w:rPr>
              <w:t>кем выдан)</w:t>
            </w:r>
          </w:p>
          <w:p w:rsidR="00513535" w:rsidRPr="000164D2" w:rsidRDefault="00513535" w:rsidP="000164D2">
            <w:pPr>
              <w:rPr>
                <w:rFonts w:ascii="Times New Roman" w:hAnsi="Times New Roman" w:cs="Times New Roman"/>
                <w:sz w:val="24"/>
                <w:szCs w:val="24"/>
                <w:lang w:val="ru-RU"/>
              </w:rPr>
            </w:pPr>
          </w:p>
          <w:p w:rsidR="00513535" w:rsidRPr="000164D2" w:rsidRDefault="00513535" w:rsidP="000164D2">
            <w:pPr>
              <w:tabs>
                <w:tab w:val="left" w:pos="2562"/>
              </w:tabs>
              <w:ind w:left="120"/>
              <w:jc w:val="center"/>
              <w:rPr>
                <w:rFonts w:ascii="Times New Roman" w:hAnsi="Times New Roman" w:cs="Times New Roman"/>
                <w:sz w:val="24"/>
                <w:szCs w:val="24"/>
                <w:lang w:val="ru-RU"/>
              </w:rPr>
            </w:pPr>
            <w:r w:rsidRPr="000164D2">
              <w:rPr>
                <w:rFonts w:ascii="Times New Roman" w:hAnsi="Times New Roman" w:cs="Times New Roman"/>
                <w:w w:val="99"/>
                <w:sz w:val="24"/>
                <w:szCs w:val="24"/>
                <w:u w:val="single"/>
                <w:lang w:val="ru-RU"/>
              </w:rPr>
              <w:t xml:space="preserve"> </w:t>
            </w:r>
            <w:r w:rsidRPr="000164D2">
              <w:rPr>
                <w:rFonts w:ascii="Times New Roman" w:hAnsi="Times New Roman" w:cs="Times New Roman"/>
                <w:sz w:val="24"/>
                <w:szCs w:val="24"/>
                <w:u w:val="single"/>
                <w:lang w:val="ru-RU"/>
              </w:rPr>
              <w:tab/>
            </w:r>
          </w:p>
          <w:p w:rsidR="00513535" w:rsidRPr="00127C59" w:rsidRDefault="00513535" w:rsidP="000164D2">
            <w:pPr>
              <w:ind w:left="522" w:right="448"/>
              <w:jc w:val="center"/>
              <w:rPr>
                <w:rFonts w:ascii="Times New Roman" w:hAnsi="Times New Roman" w:cs="Times New Roman"/>
                <w:sz w:val="20"/>
                <w:szCs w:val="20"/>
              </w:rPr>
            </w:pPr>
            <w:r w:rsidRPr="00127C59">
              <w:rPr>
                <w:rFonts w:ascii="Times New Roman" w:hAnsi="Times New Roman" w:cs="Times New Roman"/>
                <w:sz w:val="20"/>
                <w:szCs w:val="20"/>
              </w:rPr>
              <w:t>(телефон)</w:t>
            </w:r>
          </w:p>
          <w:p w:rsidR="00513535" w:rsidRPr="00127C59" w:rsidRDefault="00513535" w:rsidP="000164D2">
            <w:pPr>
              <w:rPr>
                <w:rFonts w:ascii="Times New Roman" w:hAnsi="Times New Roman" w:cs="Times New Roman"/>
                <w:sz w:val="20"/>
                <w:szCs w:val="20"/>
              </w:rPr>
            </w:pPr>
          </w:p>
          <w:p w:rsidR="00513535" w:rsidRPr="000164D2" w:rsidRDefault="00513535" w:rsidP="000164D2">
            <w:pPr>
              <w:tabs>
                <w:tab w:val="left" w:pos="2366"/>
              </w:tabs>
              <w:ind w:left="122"/>
              <w:jc w:val="center"/>
              <w:rPr>
                <w:rFonts w:ascii="Times New Roman" w:hAnsi="Times New Roman" w:cs="Times New Roman"/>
                <w:sz w:val="24"/>
                <w:szCs w:val="24"/>
              </w:rPr>
            </w:pPr>
            <w:r w:rsidRPr="000164D2">
              <w:rPr>
                <w:rFonts w:ascii="Times New Roman" w:hAnsi="Times New Roman" w:cs="Times New Roman"/>
                <w:w w:val="99"/>
                <w:sz w:val="24"/>
                <w:szCs w:val="24"/>
                <w:u w:val="single"/>
              </w:rPr>
              <w:t xml:space="preserve"> </w:t>
            </w:r>
            <w:r w:rsidRPr="000164D2">
              <w:rPr>
                <w:rFonts w:ascii="Times New Roman" w:hAnsi="Times New Roman" w:cs="Times New Roman"/>
                <w:sz w:val="24"/>
                <w:szCs w:val="24"/>
                <w:u w:val="single"/>
              </w:rPr>
              <w:tab/>
            </w:r>
          </w:p>
          <w:p w:rsidR="00513535" w:rsidRPr="00127C59" w:rsidRDefault="00513535" w:rsidP="000164D2">
            <w:pPr>
              <w:ind w:left="524" w:right="448"/>
              <w:jc w:val="center"/>
              <w:rPr>
                <w:rFonts w:ascii="Times New Roman" w:hAnsi="Times New Roman" w:cs="Times New Roman"/>
                <w:sz w:val="20"/>
                <w:szCs w:val="20"/>
              </w:rPr>
            </w:pPr>
            <w:r w:rsidRPr="00127C59">
              <w:rPr>
                <w:rFonts w:ascii="Times New Roman" w:hAnsi="Times New Roman" w:cs="Times New Roman"/>
                <w:sz w:val="20"/>
                <w:szCs w:val="20"/>
              </w:rPr>
              <w:t>(подпись)</w:t>
            </w:r>
          </w:p>
        </w:tc>
      </w:tr>
    </w:tbl>
    <w:p w:rsidR="00127C59" w:rsidRDefault="00127C59" w:rsidP="000164D2">
      <w:pPr>
        <w:widowControl w:val="0"/>
        <w:tabs>
          <w:tab w:val="left" w:pos="0"/>
        </w:tabs>
        <w:autoSpaceDE w:val="0"/>
        <w:autoSpaceDN w:val="0"/>
        <w:ind w:left="851"/>
        <w:jc w:val="center"/>
        <w:rPr>
          <w:b/>
          <w:sz w:val="24"/>
          <w:szCs w:val="24"/>
          <w:lang w:eastAsia="en-US"/>
        </w:rPr>
        <w:sectPr w:rsidR="00127C59" w:rsidSect="00B239FF">
          <w:type w:val="continuous"/>
          <w:pgSz w:w="11910" w:h="16840"/>
          <w:pgMar w:top="1134" w:right="851" w:bottom="1134" w:left="1418" w:header="763" w:footer="0" w:gutter="0"/>
          <w:cols w:space="720"/>
        </w:sectPr>
      </w:pPr>
    </w:p>
    <w:bookmarkEnd w:id="72"/>
    <w:p w:rsidR="00E82809" w:rsidRPr="000164D2" w:rsidRDefault="00FF0004" w:rsidP="000164D2">
      <w:pPr>
        <w:tabs>
          <w:tab w:val="left" w:pos="3540"/>
        </w:tabs>
        <w:jc w:val="right"/>
        <w:rPr>
          <w:rFonts w:eastAsiaTheme="minorEastAsia"/>
          <w:sz w:val="24"/>
          <w:szCs w:val="24"/>
        </w:rPr>
      </w:pPr>
      <w:r w:rsidRPr="000164D2">
        <w:rPr>
          <w:sz w:val="24"/>
          <w:szCs w:val="24"/>
        </w:rPr>
        <w:lastRenderedPageBreak/>
        <w:t>П</w:t>
      </w:r>
      <w:r w:rsidR="00E82809" w:rsidRPr="000164D2">
        <w:rPr>
          <w:sz w:val="24"/>
          <w:szCs w:val="24"/>
        </w:rPr>
        <w:t>риложение № 7</w:t>
      </w:r>
    </w:p>
    <w:p w:rsidR="00E82809" w:rsidRPr="000164D2" w:rsidRDefault="00E82809" w:rsidP="000164D2">
      <w:pPr>
        <w:widowControl w:val="0"/>
        <w:shd w:val="clear" w:color="auto" w:fill="FFFFFF"/>
        <w:autoSpaceDE w:val="0"/>
        <w:autoSpaceDN w:val="0"/>
        <w:adjustRightInd w:val="0"/>
        <w:ind w:right="451"/>
        <w:jc w:val="right"/>
        <w:rPr>
          <w:rFonts w:eastAsiaTheme="minorEastAsia"/>
          <w:sz w:val="24"/>
          <w:szCs w:val="24"/>
        </w:rPr>
      </w:pPr>
      <w:r w:rsidRPr="000164D2">
        <w:rPr>
          <w:sz w:val="24"/>
          <w:szCs w:val="24"/>
        </w:rPr>
        <w:t>к административному регламенту предоставления</w:t>
      </w:r>
    </w:p>
    <w:p w:rsidR="00E82809" w:rsidRPr="000164D2" w:rsidRDefault="00E82809" w:rsidP="000164D2">
      <w:pPr>
        <w:widowControl w:val="0"/>
        <w:shd w:val="clear" w:color="auto" w:fill="FFFFFF"/>
        <w:autoSpaceDE w:val="0"/>
        <w:autoSpaceDN w:val="0"/>
        <w:adjustRightInd w:val="0"/>
        <w:ind w:right="446"/>
        <w:jc w:val="right"/>
        <w:rPr>
          <w:rFonts w:eastAsiaTheme="minorEastAsia"/>
          <w:sz w:val="24"/>
          <w:szCs w:val="24"/>
        </w:rPr>
      </w:pPr>
      <w:r w:rsidRPr="000164D2">
        <w:rPr>
          <w:sz w:val="24"/>
          <w:szCs w:val="24"/>
        </w:rPr>
        <w:t>муниципальной услуги «Запись на обучение по</w:t>
      </w:r>
    </w:p>
    <w:p w:rsidR="00E82809" w:rsidRPr="000164D2" w:rsidRDefault="00E82809" w:rsidP="000164D2">
      <w:pPr>
        <w:widowControl w:val="0"/>
        <w:shd w:val="clear" w:color="auto" w:fill="FFFFFF"/>
        <w:autoSpaceDE w:val="0"/>
        <w:autoSpaceDN w:val="0"/>
        <w:adjustRightInd w:val="0"/>
        <w:ind w:right="442"/>
        <w:jc w:val="right"/>
        <w:rPr>
          <w:sz w:val="24"/>
          <w:szCs w:val="24"/>
        </w:rPr>
      </w:pPr>
      <w:r w:rsidRPr="000164D2">
        <w:rPr>
          <w:sz w:val="24"/>
          <w:szCs w:val="24"/>
        </w:rPr>
        <w:t>дополнительной образовательной программе»</w:t>
      </w:r>
    </w:p>
    <w:p w:rsidR="00121851" w:rsidRPr="000164D2" w:rsidRDefault="00121851" w:rsidP="000164D2">
      <w:pPr>
        <w:widowControl w:val="0"/>
        <w:shd w:val="clear" w:color="auto" w:fill="FFFFFF"/>
        <w:autoSpaceDE w:val="0"/>
        <w:autoSpaceDN w:val="0"/>
        <w:adjustRightInd w:val="0"/>
        <w:ind w:right="442"/>
        <w:jc w:val="right"/>
        <w:rPr>
          <w:sz w:val="24"/>
          <w:szCs w:val="24"/>
        </w:rPr>
      </w:pPr>
    </w:p>
    <w:p w:rsidR="000164D2" w:rsidRPr="00676E24" w:rsidRDefault="000164D2" w:rsidP="000164D2">
      <w:pPr>
        <w:widowControl w:val="0"/>
        <w:autoSpaceDE w:val="0"/>
        <w:autoSpaceDN w:val="0"/>
        <w:ind w:left="1605"/>
        <w:jc w:val="center"/>
        <w:rPr>
          <w:sz w:val="24"/>
          <w:szCs w:val="24"/>
          <w:lang w:eastAsia="en-US"/>
        </w:rPr>
      </w:pPr>
      <w:r w:rsidRPr="00676E24">
        <w:rPr>
          <w:sz w:val="24"/>
          <w:szCs w:val="24"/>
          <w:lang w:eastAsia="en-US"/>
        </w:rPr>
        <w:t>Описание</w:t>
      </w:r>
      <w:r w:rsidRPr="00676E24">
        <w:rPr>
          <w:spacing w:val="-4"/>
          <w:sz w:val="24"/>
          <w:szCs w:val="24"/>
          <w:lang w:eastAsia="en-US"/>
        </w:rPr>
        <w:t xml:space="preserve"> </w:t>
      </w:r>
      <w:r w:rsidRPr="00676E24">
        <w:rPr>
          <w:sz w:val="24"/>
          <w:szCs w:val="24"/>
          <w:lang w:eastAsia="en-US"/>
        </w:rPr>
        <w:t>документов,</w:t>
      </w:r>
      <w:r w:rsidRPr="00676E24">
        <w:rPr>
          <w:spacing w:val="-5"/>
          <w:sz w:val="24"/>
          <w:szCs w:val="24"/>
          <w:lang w:eastAsia="en-US"/>
        </w:rPr>
        <w:t xml:space="preserve"> </w:t>
      </w:r>
      <w:r w:rsidRPr="00676E24">
        <w:rPr>
          <w:sz w:val="24"/>
          <w:szCs w:val="24"/>
          <w:lang w:eastAsia="en-US"/>
        </w:rPr>
        <w:t>необходимых</w:t>
      </w:r>
      <w:r w:rsidRPr="00676E24">
        <w:rPr>
          <w:spacing w:val="-3"/>
          <w:sz w:val="24"/>
          <w:szCs w:val="24"/>
          <w:lang w:eastAsia="en-US"/>
        </w:rPr>
        <w:t xml:space="preserve"> </w:t>
      </w:r>
      <w:r w:rsidRPr="00676E24">
        <w:rPr>
          <w:sz w:val="24"/>
          <w:szCs w:val="24"/>
          <w:lang w:eastAsia="en-US"/>
        </w:rPr>
        <w:t>для</w:t>
      </w:r>
      <w:r w:rsidRPr="00676E24">
        <w:rPr>
          <w:spacing w:val="-2"/>
          <w:sz w:val="24"/>
          <w:szCs w:val="24"/>
          <w:lang w:eastAsia="en-US"/>
        </w:rPr>
        <w:t xml:space="preserve"> </w:t>
      </w:r>
      <w:r w:rsidRPr="00676E24">
        <w:rPr>
          <w:sz w:val="24"/>
          <w:szCs w:val="24"/>
          <w:lang w:eastAsia="en-US"/>
        </w:rPr>
        <w:t>предоставления Услуги</w:t>
      </w:r>
    </w:p>
    <w:p w:rsidR="000164D2" w:rsidRPr="000164D2" w:rsidRDefault="000164D2" w:rsidP="000164D2">
      <w:pPr>
        <w:widowControl w:val="0"/>
        <w:autoSpaceDE w:val="0"/>
        <w:autoSpaceDN w:val="0"/>
        <w:ind w:left="1605"/>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614"/>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2"/>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1103"/>
        </w:trPr>
        <w:tc>
          <w:tcPr>
            <w:tcW w:w="4507" w:type="dxa"/>
            <w:gridSpan w:val="2"/>
          </w:tcPr>
          <w:p w:rsidR="000164D2" w:rsidRPr="000164D2" w:rsidRDefault="000164D2" w:rsidP="000164D2">
            <w:pPr>
              <w:ind w:left="107"/>
              <w:rPr>
                <w:rFonts w:ascii="Times New Roman" w:hAnsi="Times New Roman" w:cs="Times New Roman"/>
                <w:sz w:val="24"/>
                <w:szCs w:val="24"/>
              </w:rPr>
            </w:pPr>
            <w:r w:rsidRPr="000164D2">
              <w:rPr>
                <w:rFonts w:ascii="Times New Roman" w:hAnsi="Times New Roman" w:cs="Times New Roman"/>
                <w:sz w:val="24"/>
                <w:szCs w:val="24"/>
              </w:rPr>
              <w:t>Заявление</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о</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предоставлении Услуги</w:t>
            </w:r>
          </w:p>
        </w:tc>
        <w:tc>
          <w:tcPr>
            <w:tcW w:w="6096" w:type="dxa"/>
          </w:tcPr>
          <w:p w:rsidR="000164D2" w:rsidRPr="000164D2" w:rsidRDefault="000164D2" w:rsidP="000164D2">
            <w:pPr>
              <w:ind w:left="111" w:right="9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Заявление должно быть оформлено по форме, указанной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 Приложении 2 к Административному регламенту (за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исключением</w:t>
            </w:r>
            <w:r w:rsidRPr="000164D2">
              <w:rPr>
                <w:rFonts w:ascii="Times New Roman" w:hAnsi="Times New Roman" w:cs="Times New Roman"/>
                <w:spacing w:val="27"/>
                <w:sz w:val="24"/>
                <w:szCs w:val="24"/>
                <w:lang w:val="ru-RU"/>
              </w:rPr>
              <w:t xml:space="preserve"> </w:t>
            </w:r>
            <w:r w:rsidRPr="000164D2">
              <w:rPr>
                <w:rFonts w:ascii="Times New Roman" w:hAnsi="Times New Roman" w:cs="Times New Roman"/>
                <w:sz w:val="24"/>
                <w:szCs w:val="24"/>
                <w:lang w:val="ru-RU"/>
              </w:rPr>
              <w:t>обращения</w:t>
            </w:r>
            <w:r w:rsidRPr="000164D2">
              <w:rPr>
                <w:rFonts w:ascii="Times New Roman" w:hAnsi="Times New Roman" w:cs="Times New Roman"/>
                <w:spacing w:val="27"/>
                <w:sz w:val="24"/>
                <w:szCs w:val="24"/>
                <w:lang w:val="ru-RU"/>
              </w:rPr>
              <w:t xml:space="preserve"> </w:t>
            </w:r>
            <w:r w:rsidRPr="000164D2">
              <w:rPr>
                <w:rFonts w:ascii="Times New Roman" w:hAnsi="Times New Roman" w:cs="Times New Roman"/>
                <w:sz w:val="24"/>
                <w:szCs w:val="24"/>
                <w:lang w:val="ru-RU"/>
              </w:rPr>
              <w:t>Заявителя</w:t>
            </w:r>
            <w:r w:rsidRPr="000164D2">
              <w:rPr>
                <w:rFonts w:ascii="Times New Roman" w:hAnsi="Times New Roman" w:cs="Times New Roman"/>
                <w:spacing w:val="28"/>
                <w:sz w:val="24"/>
                <w:szCs w:val="24"/>
                <w:lang w:val="ru-RU"/>
              </w:rPr>
              <w:t xml:space="preserve"> </w:t>
            </w:r>
            <w:r w:rsidRPr="000164D2">
              <w:rPr>
                <w:rFonts w:ascii="Times New Roman" w:hAnsi="Times New Roman" w:cs="Times New Roman"/>
                <w:sz w:val="24"/>
                <w:szCs w:val="24"/>
                <w:lang w:val="ru-RU"/>
              </w:rPr>
              <w:t>за</w:t>
            </w:r>
            <w:r w:rsidRPr="000164D2">
              <w:rPr>
                <w:rFonts w:ascii="Times New Roman" w:hAnsi="Times New Roman" w:cs="Times New Roman"/>
                <w:spacing w:val="27"/>
                <w:sz w:val="24"/>
                <w:szCs w:val="24"/>
                <w:lang w:val="ru-RU"/>
              </w:rPr>
              <w:t xml:space="preserve"> </w:t>
            </w:r>
            <w:r w:rsidRPr="000164D2">
              <w:rPr>
                <w:rFonts w:ascii="Times New Roman" w:hAnsi="Times New Roman" w:cs="Times New Roman"/>
                <w:sz w:val="24"/>
                <w:szCs w:val="24"/>
                <w:lang w:val="ru-RU"/>
              </w:rPr>
              <w:t>предоставлением Услуги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ЕПГУ)</w:t>
            </w:r>
          </w:p>
        </w:tc>
        <w:tc>
          <w:tcPr>
            <w:tcW w:w="3970" w:type="dxa"/>
          </w:tcPr>
          <w:p w:rsidR="000164D2" w:rsidRPr="000164D2" w:rsidRDefault="000164D2" w:rsidP="000164D2">
            <w:pPr>
              <w:tabs>
                <w:tab w:val="left" w:pos="1227"/>
                <w:tab w:val="left" w:pos="2625"/>
              </w:tabs>
              <w:ind w:left="109" w:right="94"/>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z w:val="24"/>
                <w:szCs w:val="24"/>
                <w:lang w:val="ru-RU"/>
              </w:rPr>
              <w:tab/>
              <w:t>подаче</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заполняется</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электронная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p>
        </w:tc>
      </w:tr>
      <w:tr w:rsidR="000164D2" w:rsidRPr="000164D2" w:rsidTr="000164D2">
        <w:trPr>
          <w:trHeight w:val="1655"/>
        </w:trPr>
        <w:tc>
          <w:tcPr>
            <w:tcW w:w="1812" w:type="dxa"/>
            <w:vMerge w:val="restart"/>
          </w:tcPr>
          <w:p w:rsidR="000164D2" w:rsidRPr="000164D2" w:rsidRDefault="000164D2" w:rsidP="000164D2">
            <w:pPr>
              <w:ind w:left="107" w:right="167"/>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удостоверяю-щ</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личность</w:t>
            </w:r>
          </w:p>
        </w:tc>
        <w:tc>
          <w:tcPr>
            <w:tcW w:w="2695" w:type="dxa"/>
          </w:tcPr>
          <w:p w:rsidR="000164D2" w:rsidRPr="000164D2" w:rsidRDefault="000164D2" w:rsidP="000164D2">
            <w:pPr>
              <w:tabs>
                <w:tab w:val="left" w:pos="1374"/>
              </w:tabs>
              <w:ind w:left="108" w:right="96"/>
              <w:rPr>
                <w:rFonts w:ascii="Times New Roman" w:hAnsi="Times New Roman" w:cs="Times New Roman"/>
                <w:sz w:val="24"/>
                <w:szCs w:val="24"/>
              </w:rPr>
            </w:pPr>
            <w:r w:rsidRPr="000164D2">
              <w:rPr>
                <w:rFonts w:ascii="Times New Roman" w:hAnsi="Times New Roman" w:cs="Times New Roman"/>
                <w:sz w:val="24"/>
                <w:szCs w:val="24"/>
              </w:rPr>
              <w:t>Паспорт</w:t>
            </w:r>
            <w:r w:rsidRPr="000164D2">
              <w:rPr>
                <w:rFonts w:ascii="Times New Roman" w:hAnsi="Times New Roman" w:cs="Times New Roman"/>
                <w:sz w:val="24"/>
                <w:szCs w:val="24"/>
              </w:rPr>
              <w:tab/>
            </w:r>
            <w:r w:rsidRPr="000164D2">
              <w:rPr>
                <w:rFonts w:ascii="Times New Roman" w:hAnsi="Times New Roman" w:cs="Times New Roman"/>
                <w:spacing w:val="-1"/>
                <w:sz w:val="24"/>
                <w:szCs w:val="24"/>
              </w:rPr>
              <w:t>гражданина</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Российской</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Федерации</w:t>
            </w:r>
          </w:p>
        </w:tc>
        <w:tc>
          <w:tcPr>
            <w:tcW w:w="6096" w:type="dxa"/>
          </w:tcPr>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Паспорт    должен    быть    оформлен    в    соответствии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 постановлением Правительства Российской 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08.07.1997   №</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828   «Об   утверждении   Положения</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 паспорте гражданина Российской Федерации, образца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описания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1655"/>
        </w:trPr>
        <w:tc>
          <w:tcPr>
            <w:tcW w:w="1812" w:type="dxa"/>
            <w:vMerge/>
          </w:tcPr>
          <w:p w:rsidR="000164D2" w:rsidRPr="000164D2" w:rsidRDefault="000164D2" w:rsidP="000164D2">
            <w:pPr>
              <w:ind w:left="107" w:right="167"/>
              <w:rPr>
                <w:rFonts w:ascii="Times New Roman" w:hAnsi="Times New Roman" w:cs="Times New Roman"/>
                <w:sz w:val="24"/>
                <w:szCs w:val="24"/>
                <w:lang w:val="ru-RU"/>
              </w:rPr>
            </w:pPr>
          </w:p>
        </w:tc>
        <w:tc>
          <w:tcPr>
            <w:tcW w:w="2695" w:type="dxa"/>
          </w:tcPr>
          <w:p w:rsidR="000164D2" w:rsidRPr="000164D2" w:rsidRDefault="000164D2" w:rsidP="000164D2">
            <w:pPr>
              <w:tabs>
                <w:tab w:val="left" w:pos="1374"/>
              </w:tabs>
              <w:ind w:left="108" w:right="96"/>
              <w:rPr>
                <w:rFonts w:ascii="Times New Roman" w:hAnsi="Times New Roman" w:cs="Times New Roman"/>
                <w:sz w:val="24"/>
                <w:szCs w:val="24"/>
              </w:rPr>
            </w:pPr>
            <w:r w:rsidRPr="000164D2">
              <w:rPr>
                <w:rFonts w:ascii="Times New Roman" w:hAnsi="Times New Roman" w:cs="Times New Roman"/>
                <w:sz w:val="24"/>
                <w:szCs w:val="24"/>
              </w:rPr>
              <w:t>Паспорт</w:t>
            </w:r>
            <w:r w:rsidRPr="000164D2">
              <w:rPr>
                <w:rFonts w:ascii="Times New Roman" w:hAnsi="Times New Roman" w:cs="Times New Roman"/>
                <w:sz w:val="24"/>
                <w:szCs w:val="24"/>
              </w:rPr>
              <w:tab/>
            </w:r>
            <w:r w:rsidRPr="000164D2">
              <w:rPr>
                <w:rFonts w:ascii="Times New Roman" w:hAnsi="Times New Roman" w:cs="Times New Roman"/>
                <w:spacing w:val="-1"/>
                <w:sz w:val="24"/>
                <w:szCs w:val="24"/>
              </w:rPr>
              <w:t>гражданина</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СССР</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Образец</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Союза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Советских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Социалистических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Республик</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описание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утверждены       постановлением       Совмина       СССР</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28.08.1974   №</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677   «Об   утверждении   Положения</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паспортной системе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СССР».</w:t>
            </w:r>
          </w:p>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Вопрос о действительности паспорта гражданина СССР</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образца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1974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года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решается      в      зависимости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конкретных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обстоятельств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(постановление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Правительства</w:t>
            </w:r>
            <w:r w:rsidRPr="000164D2">
              <w:rPr>
                <w:rFonts w:ascii="Times New Roman" w:hAnsi="Times New Roman" w:cs="Times New Roman"/>
                <w:spacing w:val="118"/>
                <w:sz w:val="24"/>
                <w:szCs w:val="24"/>
                <w:lang w:val="ru-RU"/>
              </w:rPr>
              <w:t xml:space="preserve"> </w:t>
            </w:r>
            <w:r w:rsidRPr="000164D2">
              <w:rPr>
                <w:rFonts w:ascii="Times New Roman" w:hAnsi="Times New Roman" w:cs="Times New Roman"/>
                <w:sz w:val="24"/>
                <w:szCs w:val="24"/>
                <w:lang w:val="ru-RU"/>
              </w:rPr>
              <w:t xml:space="preserve">Российской </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 xml:space="preserve">Федерации </w:t>
            </w:r>
            <w:r w:rsidRPr="000164D2">
              <w:rPr>
                <w:rFonts w:ascii="Times New Roman" w:hAnsi="Times New Roman" w:cs="Times New Roman"/>
                <w:spacing w:val="59"/>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18"/>
                <w:sz w:val="24"/>
                <w:szCs w:val="24"/>
                <w:lang w:val="ru-RU"/>
              </w:rPr>
              <w:t xml:space="preserve"> </w:t>
            </w:r>
            <w:r w:rsidRPr="000164D2">
              <w:rPr>
                <w:rFonts w:ascii="Times New Roman" w:hAnsi="Times New Roman" w:cs="Times New Roman"/>
                <w:sz w:val="24"/>
                <w:szCs w:val="24"/>
                <w:lang w:val="ru-RU"/>
              </w:rPr>
              <w:t>24.02.2009</w:t>
            </w:r>
          </w:p>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 153 «О признании действительными до 1 июля 2009 г.</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 xml:space="preserve">паспортов   </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 xml:space="preserve">гражданина   </w:t>
            </w:r>
            <w:r w:rsidRPr="000164D2">
              <w:rPr>
                <w:rFonts w:ascii="Times New Roman" w:hAnsi="Times New Roman" w:cs="Times New Roman"/>
                <w:spacing w:val="11"/>
                <w:sz w:val="24"/>
                <w:szCs w:val="24"/>
                <w:lang w:val="ru-RU"/>
              </w:rPr>
              <w:t xml:space="preserve"> </w:t>
            </w:r>
            <w:r w:rsidRPr="000164D2">
              <w:rPr>
                <w:rFonts w:ascii="Times New Roman" w:hAnsi="Times New Roman" w:cs="Times New Roman"/>
                <w:sz w:val="24"/>
                <w:szCs w:val="24"/>
                <w:lang w:val="ru-RU"/>
              </w:rPr>
              <w:t xml:space="preserve">СССР   </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 xml:space="preserve">образца   </w:t>
            </w:r>
            <w:r w:rsidRPr="000164D2">
              <w:rPr>
                <w:rFonts w:ascii="Times New Roman" w:hAnsi="Times New Roman" w:cs="Times New Roman"/>
                <w:spacing w:val="11"/>
                <w:sz w:val="24"/>
                <w:szCs w:val="24"/>
                <w:lang w:val="ru-RU"/>
              </w:rPr>
              <w:t xml:space="preserve"> </w:t>
            </w:r>
            <w:r w:rsidRPr="000164D2">
              <w:rPr>
                <w:rFonts w:ascii="Times New Roman" w:hAnsi="Times New Roman" w:cs="Times New Roman"/>
                <w:sz w:val="24"/>
                <w:szCs w:val="24"/>
                <w:lang w:val="ru-RU"/>
              </w:rPr>
              <w:t xml:space="preserve">1974   </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года для</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некоторых</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категорий</w:t>
            </w:r>
            <w:r w:rsidRPr="000164D2">
              <w:rPr>
                <w:rFonts w:ascii="Times New Roman" w:hAnsi="Times New Roman" w:cs="Times New Roman"/>
                <w:spacing w:val="54"/>
                <w:sz w:val="24"/>
                <w:szCs w:val="24"/>
                <w:lang w:val="ru-RU"/>
              </w:rPr>
              <w:t xml:space="preserve"> </w:t>
            </w:r>
            <w:r w:rsidRPr="000164D2">
              <w:rPr>
                <w:rFonts w:ascii="Times New Roman" w:hAnsi="Times New Roman" w:cs="Times New Roman"/>
                <w:sz w:val="24"/>
                <w:szCs w:val="24"/>
                <w:lang w:val="ru-RU"/>
              </w:rPr>
              <w:t>иностранных</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граждан</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54"/>
                <w:sz w:val="24"/>
                <w:szCs w:val="24"/>
                <w:lang w:val="ru-RU"/>
              </w:rPr>
              <w:t xml:space="preserve"> </w:t>
            </w:r>
            <w:r w:rsidRPr="000164D2">
              <w:rPr>
                <w:rFonts w:ascii="Times New Roman" w:hAnsi="Times New Roman" w:cs="Times New Roman"/>
                <w:sz w:val="24"/>
                <w:szCs w:val="24"/>
                <w:lang w:val="ru-RU"/>
              </w:rPr>
              <w:t>лиц</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bl>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2208"/>
        </w:trPr>
        <w:tc>
          <w:tcPr>
            <w:tcW w:w="1812" w:type="dxa"/>
            <w:vMerge w:val="restart"/>
            <w:tcBorders>
              <w:top w:val="nil"/>
            </w:tcBorders>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Временное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МВД</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России</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13.11.2017</w:t>
            </w:r>
          </w:p>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851</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Административного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регламента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Министерства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внутренних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дел</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 по предоставлению государственной услуги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замене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удостоверяющих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личность</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4968"/>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710"/>
                <w:tab w:val="left" w:pos="1900"/>
              </w:tabs>
              <w:ind w:left="108"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воинского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учета (военного билета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солдата,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матроса,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сержанта,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старшины,</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прапорщика,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мичмана;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военного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билета</w:t>
            </w:r>
          </w:p>
          <w:p w:rsidR="000164D2" w:rsidRPr="000164D2" w:rsidRDefault="000164D2" w:rsidP="000164D2">
            <w:pPr>
              <w:tabs>
                <w:tab w:val="left" w:pos="1871"/>
              </w:tabs>
              <w:ind w:left="108"/>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офицера</w:t>
            </w:r>
            <w:r w:rsidRPr="000164D2">
              <w:rPr>
                <w:rFonts w:ascii="Times New Roman" w:hAnsi="Times New Roman" w:cs="Times New Roman"/>
                <w:sz w:val="24"/>
                <w:szCs w:val="24"/>
                <w:lang w:val="ru-RU"/>
              </w:rPr>
              <w:tab/>
              <w:t>запаса;</w:t>
            </w:r>
          </w:p>
          <w:p w:rsidR="000164D2" w:rsidRPr="000164D2" w:rsidRDefault="000164D2" w:rsidP="000164D2">
            <w:pPr>
              <w:tabs>
                <w:tab w:val="left" w:pos="1885"/>
              </w:tabs>
              <w:ind w:left="108"/>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справки</w:t>
            </w:r>
            <w:r w:rsidRPr="000164D2">
              <w:rPr>
                <w:rFonts w:ascii="Times New Roman" w:hAnsi="Times New Roman" w:cs="Times New Roman"/>
                <w:sz w:val="24"/>
                <w:szCs w:val="24"/>
                <w:lang w:val="ru-RU"/>
              </w:rPr>
              <w:tab/>
              <w:t>взамен</w:t>
            </w:r>
          </w:p>
          <w:p w:rsidR="000164D2" w:rsidRPr="000164D2" w:rsidRDefault="000164D2" w:rsidP="000164D2">
            <w:pPr>
              <w:tabs>
                <w:tab w:val="left" w:pos="1832"/>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военного</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билета;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временного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удостоверения,</w:t>
            </w:r>
          </w:p>
          <w:p w:rsidR="000164D2" w:rsidRPr="000164D2" w:rsidRDefault="000164D2" w:rsidP="000164D2">
            <w:pPr>
              <w:tabs>
                <w:tab w:val="left" w:pos="1885"/>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выданного</w:t>
            </w:r>
            <w:r w:rsidRPr="000164D2">
              <w:rPr>
                <w:rFonts w:ascii="Times New Roman" w:hAnsi="Times New Roman" w:cs="Times New Roman"/>
                <w:sz w:val="24"/>
                <w:szCs w:val="24"/>
                <w:lang w:val="ru-RU"/>
              </w:rPr>
              <w:tab/>
              <w:t>взамен</w:t>
            </w:r>
          </w:p>
          <w:p w:rsidR="000164D2" w:rsidRPr="000164D2" w:rsidRDefault="000164D2" w:rsidP="000164D2">
            <w:pPr>
              <w:tabs>
                <w:tab w:val="left" w:pos="1657"/>
                <w:tab w:val="left" w:pos="1832"/>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военного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билета;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удостоверение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офицера;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удостоверение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военнослужащего</w:t>
            </w:r>
          </w:p>
        </w:tc>
        <w:tc>
          <w:tcPr>
            <w:tcW w:w="6096" w:type="dxa"/>
          </w:tcPr>
          <w:p w:rsidR="000164D2" w:rsidRPr="000164D2" w:rsidRDefault="000164D2" w:rsidP="000164D2">
            <w:pPr>
              <w:ind w:left="111" w:right="93"/>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установлены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Инструкцией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обеспечению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функционирования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системы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воинского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 Федерации и порядка проведения смотров-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конкурсов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лучшую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организацию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осуществления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воинского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Министра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обороны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18.07.2014</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495 для</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некоторых</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категорий</w:t>
            </w:r>
            <w:r w:rsidRPr="000164D2">
              <w:rPr>
                <w:rFonts w:ascii="Times New Roman" w:hAnsi="Times New Roman" w:cs="Times New Roman"/>
                <w:spacing w:val="54"/>
                <w:sz w:val="24"/>
                <w:szCs w:val="24"/>
                <w:lang w:val="ru-RU"/>
              </w:rPr>
              <w:t xml:space="preserve"> </w:t>
            </w:r>
            <w:r w:rsidRPr="000164D2">
              <w:rPr>
                <w:rFonts w:ascii="Times New Roman" w:hAnsi="Times New Roman" w:cs="Times New Roman"/>
                <w:sz w:val="24"/>
                <w:szCs w:val="24"/>
                <w:lang w:val="ru-RU"/>
              </w:rPr>
              <w:t>иностранных</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граждан</w:t>
            </w:r>
            <w:r w:rsidRPr="000164D2">
              <w:rPr>
                <w:rFonts w:ascii="Times New Roman" w:hAnsi="Times New Roman" w:cs="Times New Roman"/>
                <w:spacing w:val="53"/>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54"/>
                <w:sz w:val="24"/>
                <w:szCs w:val="24"/>
                <w:lang w:val="ru-RU"/>
              </w:rPr>
              <w:t xml:space="preserve"> </w:t>
            </w:r>
            <w:r w:rsidRPr="000164D2">
              <w:rPr>
                <w:rFonts w:ascii="Times New Roman" w:hAnsi="Times New Roman" w:cs="Times New Roman"/>
                <w:sz w:val="24"/>
                <w:szCs w:val="24"/>
                <w:lang w:val="ru-RU"/>
              </w:rPr>
              <w:t xml:space="preserve">лиц </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bl>
    <w:p w:rsidR="000164D2" w:rsidRPr="000164D2" w:rsidRDefault="000164D2" w:rsidP="000164D2">
      <w:pPr>
        <w:widowControl w:val="0"/>
        <w:autoSpaceDE w:val="0"/>
        <w:autoSpaceDN w:val="0"/>
        <w:rPr>
          <w:sz w:val="24"/>
          <w:szCs w:val="24"/>
          <w:lang w:eastAsia="en-US"/>
        </w:rPr>
      </w:pPr>
    </w:p>
    <w:p w:rsidR="000164D2" w:rsidRPr="000164D2" w:rsidRDefault="000164D2" w:rsidP="000164D2">
      <w:pPr>
        <w:widowControl w:val="0"/>
        <w:autoSpaceDE w:val="0"/>
        <w:autoSpaceDN w:val="0"/>
        <w:rPr>
          <w:sz w:val="24"/>
          <w:szCs w:val="24"/>
          <w:lang w:eastAsia="en-US"/>
        </w:r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2760"/>
        </w:trPr>
        <w:tc>
          <w:tcPr>
            <w:tcW w:w="1812" w:type="dxa"/>
            <w:vMerge w:val="restart"/>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ind w:left="108" w:right="91"/>
              <w:rPr>
                <w:rFonts w:ascii="Times New Roman" w:hAnsi="Times New Roman" w:cs="Times New Roman"/>
                <w:sz w:val="24"/>
                <w:szCs w:val="24"/>
                <w:lang w:val="ru-RU"/>
              </w:rPr>
            </w:pPr>
            <w:r w:rsidRPr="000164D2">
              <w:rPr>
                <w:rFonts w:ascii="Times New Roman" w:hAnsi="Times New Roman" w:cs="Times New Roman"/>
                <w:sz w:val="24"/>
                <w:szCs w:val="24"/>
                <w:lang w:val="ru-RU"/>
              </w:rPr>
              <w:t>Российской</w:t>
            </w:r>
            <w:r w:rsidRPr="000164D2">
              <w:rPr>
                <w:rFonts w:ascii="Times New Roman" w:hAnsi="Times New Roman" w:cs="Times New Roman"/>
                <w:spacing w:val="7"/>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временного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удостоверения,</w:t>
            </w:r>
          </w:p>
          <w:p w:rsidR="000164D2" w:rsidRPr="000164D2" w:rsidRDefault="000164D2" w:rsidP="000164D2">
            <w:pPr>
              <w:tabs>
                <w:tab w:val="left" w:pos="1885"/>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выданного</w:t>
            </w:r>
            <w:r w:rsidRPr="000164D2">
              <w:rPr>
                <w:rFonts w:ascii="Times New Roman" w:hAnsi="Times New Roman" w:cs="Times New Roman"/>
                <w:sz w:val="24"/>
                <w:szCs w:val="24"/>
                <w:lang w:val="ru-RU"/>
              </w:rPr>
              <w:tab/>
              <w:t>взамен</w:t>
            </w:r>
          </w:p>
          <w:p w:rsidR="000164D2" w:rsidRPr="000164D2" w:rsidRDefault="000164D2" w:rsidP="000164D2">
            <w:pPr>
              <w:tabs>
                <w:tab w:val="left" w:pos="1900"/>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военного</w:t>
            </w:r>
            <w:r w:rsidRPr="000164D2">
              <w:rPr>
                <w:rFonts w:ascii="Times New Roman" w:hAnsi="Times New Roman" w:cs="Times New Roman"/>
                <w:sz w:val="24"/>
                <w:szCs w:val="24"/>
                <w:lang w:val="ru-RU"/>
              </w:rPr>
              <w:tab/>
              <w:t>билета</w:t>
            </w:r>
          </w:p>
          <w:p w:rsidR="000164D2" w:rsidRPr="000164D2" w:rsidRDefault="000164D2" w:rsidP="000164D2">
            <w:pPr>
              <w:tabs>
                <w:tab w:val="left" w:pos="1871"/>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офицера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запаса;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удостоверения</w:t>
            </w:r>
          </w:p>
          <w:p w:rsidR="000164D2" w:rsidRPr="000164D2" w:rsidRDefault="000164D2" w:rsidP="000164D2">
            <w:pPr>
              <w:tabs>
                <w:tab w:val="left" w:pos="1720"/>
              </w:tabs>
              <w:ind w:left="108" w:right="96"/>
              <w:rPr>
                <w:rFonts w:ascii="Times New Roman" w:hAnsi="Times New Roman" w:cs="Times New Roman"/>
                <w:sz w:val="24"/>
                <w:szCs w:val="24"/>
                <w:lang w:val="ru-RU"/>
              </w:rPr>
            </w:pP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подлежащего</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призыву</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военную службу</w:t>
            </w:r>
          </w:p>
        </w:tc>
        <w:tc>
          <w:tcPr>
            <w:tcW w:w="6096" w:type="dxa"/>
          </w:tcPr>
          <w:p w:rsidR="000164D2" w:rsidRPr="000164D2" w:rsidRDefault="000164D2" w:rsidP="000164D2">
            <w:pPr>
              <w:rPr>
                <w:rFonts w:ascii="Times New Roman" w:hAnsi="Times New Roman" w:cs="Times New Roman"/>
                <w:sz w:val="24"/>
                <w:szCs w:val="24"/>
                <w:lang w:val="ru-RU"/>
              </w:rPr>
            </w:pPr>
          </w:p>
        </w:tc>
        <w:tc>
          <w:tcPr>
            <w:tcW w:w="3970" w:type="dxa"/>
          </w:tcPr>
          <w:p w:rsidR="000164D2" w:rsidRPr="000164D2" w:rsidRDefault="000164D2" w:rsidP="000164D2">
            <w:pPr>
              <w:rPr>
                <w:rFonts w:ascii="Times New Roman" w:hAnsi="Times New Roman" w:cs="Times New Roman"/>
                <w:sz w:val="24"/>
                <w:szCs w:val="24"/>
                <w:lang w:val="ru-RU"/>
              </w:rPr>
            </w:pPr>
          </w:p>
        </w:tc>
      </w:tr>
      <w:tr w:rsidR="000164D2" w:rsidRPr="000164D2" w:rsidTr="000164D2">
        <w:trPr>
          <w:trHeight w:val="1932"/>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177"/>
              </w:tabs>
              <w:ind w:left="108" w:right="96"/>
              <w:rPr>
                <w:rFonts w:ascii="Times New Roman" w:hAnsi="Times New Roman" w:cs="Times New Roman"/>
                <w:sz w:val="24"/>
                <w:szCs w:val="24"/>
              </w:rPr>
            </w:pPr>
            <w:r w:rsidRPr="000164D2">
              <w:rPr>
                <w:rFonts w:ascii="Times New Roman" w:hAnsi="Times New Roman" w:cs="Times New Roman"/>
                <w:sz w:val="24"/>
                <w:szCs w:val="24"/>
              </w:rPr>
              <w:t>Паспорт</w:t>
            </w:r>
            <w:r w:rsidRPr="000164D2">
              <w:rPr>
                <w:rFonts w:ascii="Times New Roman" w:hAnsi="Times New Roman" w:cs="Times New Roman"/>
                <w:sz w:val="24"/>
                <w:szCs w:val="24"/>
              </w:rPr>
              <w:tab/>
            </w:r>
            <w:r w:rsidRPr="000164D2">
              <w:rPr>
                <w:rFonts w:ascii="Times New Roman" w:hAnsi="Times New Roman" w:cs="Times New Roman"/>
                <w:spacing w:val="-1"/>
                <w:sz w:val="24"/>
                <w:szCs w:val="24"/>
              </w:rPr>
              <w:t>иностранного</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гражданина</w:t>
            </w:r>
          </w:p>
        </w:tc>
        <w:tc>
          <w:tcPr>
            <w:tcW w:w="6096" w:type="dxa"/>
          </w:tcPr>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Паспорт иностранного гражданина либо иной 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установленный</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Федеральным</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законом</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25.07.2002</w:t>
            </w:r>
          </w:p>
          <w:p w:rsidR="000164D2" w:rsidRPr="000164D2" w:rsidRDefault="000164D2" w:rsidP="000164D2">
            <w:pPr>
              <w:ind w:left="111" w:right="93"/>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115-ФЗ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правовом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положении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 в Российской Федерации» или признаваемый 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соответствии с международным договором 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качестве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удостоверяющего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личность</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иностранного</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гражданина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1932"/>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019"/>
                <w:tab w:val="left" w:pos="1502"/>
                <w:tab w:val="left" w:pos="2458"/>
                <w:tab w:val="left" w:pos="2574"/>
              </w:tabs>
              <w:ind w:left="108" w:right="-15"/>
              <w:rPr>
                <w:rFonts w:ascii="Times New Roman" w:hAnsi="Times New Roman" w:cs="Times New Roman"/>
                <w:sz w:val="24"/>
                <w:szCs w:val="24"/>
                <w:lang w:val="ru-RU"/>
              </w:rPr>
            </w:pPr>
            <w:r w:rsidRPr="000164D2">
              <w:rPr>
                <w:rFonts w:ascii="Times New Roman" w:hAnsi="Times New Roman" w:cs="Times New Roman"/>
                <w:sz w:val="24"/>
                <w:szCs w:val="24"/>
                <w:lang w:val="ru-RU"/>
              </w:rPr>
              <w:t>Свидетельство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рассмотрении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ходатайства</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признании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z w:val="24"/>
                <w:szCs w:val="24"/>
                <w:lang w:val="ru-RU"/>
              </w:rPr>
              <w:tab/>
              <w:t>беженцем</w:t>
            </w:r>
            <w:r w:rsidRPr="000164D2">
              <w:rPr>
                <w:rFonts w:ascii="Times New Roman" w:hAnsi="Times New Roman" w:cs="Times New Roman"/>
                <w:sz w:val="24"/>
                <w:szCs w:val="24"/>
                <w:lang w:val="ru-RU"/>
              </w:rPr>
              <w:tab/>
              <w:t>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существу</w:t>
            </w:r>
          </w:p>
        </w:tc>
        <w:tc>
          <w:tcPr>
            <w:tcW w:w="6096" w:type="dxa"/>
          </w:tcPr>
          <w:p w:rsidR="000164D2" w:rsidRPr="000164D2" w:rsidRDefault="000164D2" w:rsidP="000164D2">
            <w:pPr>
              <w:ind w:left="11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МВД</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России</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7"/>
                <w:sz w:val="24"/>
                <w:szCs w:val="24"/>
                <w:lang w:val="ru-RU"/>
              </w:rPr>
              <w:t xml:space="preserve"> </w:t>
            </w:r>
            <w:r w:rsidRPr="000164D2">
              <w:rPr>
                <w:rFonts w:ascii="Times New Roman" w:hAnsi="Times New Roman" w:cs="Times New Roman"/>
                <w:sz w:val="24"/>
                <w:szCs w:val="24"/>
                <w:lang w:val="ru-RU"/>
              </w:rPr>
              <w:t>21.09.2017</w:t>
            </w:r>
          </w:p>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732</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свидетельстве</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рассмотрении</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ходатайства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признании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беженцем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существу»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(вместе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«Порядком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оформления,     </w:t>
            </w:r>
            <w:r w:rsidRPr="000164D2">
              <w:rPr>
                <w:rFonts w:ascii="Times New Roman" w:hAnsi="Times New Roman" w:cs="Times New Roman"/>
                <w:spacing w:val="10"/>
                <w:sz w:val="24"/>
                <w:szCs w:val="24"/>
                <w:lang w:val="ru-RU"/>
              </w:rPr>
              <w:t xml:space="preserve"> </w:t>
            </w:r>
            <w:r w:rsidRPr="000164D2">
              <w:rPr>
                <w:rFonts w:ascii="Times New Roman" w:hAnsi="Times New Roman" w:cs="Times New Roman"/>
                <w:sz w:val="24"/>
                <w:szCs w:val="24"/>
                <w:lang w:val="ru-RU"/>
              </w:rPr>
              <w:t xml:space="preserve">выдачи     </w:t>
            </w:r>
            <w:r w:rsidRPr="000164D2">
              <w:rPr>
                <w:rFonts w:ascii="Times New Roman" w:hAnsi="Times New Roman" w:cs="Times New Roman"/>
                <w:spacing w:val="9"/>
                <w:sz w:val="24"/>
                <w:szCs w:val="24"/>
                <w:lang w:val="ru-RU"/>
              </w:rPr>
              <w:t xml:space="preserve"> </w:t>
            </w:r>
            <w:r w:rsidRPr="000164D2">
              <w:rPr>
                <w:rFonts w:ascii="Times New Roman" w:hAnsi="Times New Roman" w:cs="Times New Roman"/>
                <w:sz w:val="24"/>
                <w:szCs w:val="24"/>
                <w:lang w:val="ru-RU"/>
              </w:rPr>
              <w:t xml:space="preserve">и     </w:t>
            </w:r>
            <w:r w:rsidRPr="000164D2">
              <w:rPr>
                <w:rFonts w:ascii="Times New Roman" w:hAnsi="Times New Roman" w:cs="Times New Roman"/>
                <w:spacing w:val="11"/>
                <w:sz w:val="24"/>
                <w:szCs w:val="24"/>
                <w:lang w:val="ru-RU"/>
              </w:rPr>
              <w:t xml:space="preserve"> </w:t>
            </w:r>
            <w:r w:rsidRPr="000164D2">
              <w:rPr>
                <w:rFonts w:ascii="Times New Roman" w:hAnsi="Times New Roman" w:cs="Times New Roman"/>
                <w:sz w:val="24"/>
                <w:szCs w:val="24"/>
                <w:lang w:val="ru-RU"/>
              </w:rPr>
              <w:t xml:space="preserve">обмена     </w:t>
            </w:r>
            <w:r w:rsidRPr="000164D2">
              <w:rPr>
                <w:rFonts w:ascii="Times New Roman" w:hAnsi="Times New Roman" w:cs="Times New Roman"/>
                <w:spacing w:val="10"/>
                <w:sz w:val="24"/>
                <w:szCs w:val="24"/>
                <w:lang w:val="ru-RU"/>
              </w:rPr>
              <w:t xml:space="preserve"> </w:t>
            </w:r>
            <w:r w:rsidRPr="000164D2">
              <w:rPr>
                <w:rFonts w:ascii="Times New Roman" w:hAnsi="Times New Roman" w:cs="Times New Roman"/>
                <w:sz w:val="24"/>
                <w:szCs w:val="24"/>
                <w:lang w:val="ru-RU"/>
              </w:rPr>
              <w:t>свидетельства</w:t>
            </w:r>
          </w:p>
          <w:p w:rsidR="000164D2" w:rsidRPr="000164D2" w:rsidRDefault="000164D2" w:rsidP="000164D2">
            <w:pPr>
              <w:ind w:left="111"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 рассмотрении ходатайства о признании беженцем 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 существу»)</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1103"/>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817"/>
                <w:tab w:val="left" w:pos="1350"/>
              </w:tabs>
              <w:ind w:left="108" w:right="97"/>
              <w:rPr>
                <w:rFonts w:ascii="Times New Roman" w:hAnsi="Times New Roman" w:cs="Times New Roman"/>
                <w:sz w:val="24"/>
                <w:szCs w:val="24"/>
                <w:lang w:val="ru-RU"/>
              </w:rPr>
            </w:pPr>
            <w:r w:rsidRPr="000164D2">
              <w:rPr>
                <w:rFonts w:ascii="Times New Roman" w:hAnsi="Times New Roman" w:cs="Times New Roman"/>
                <w:sz w:val="24"/>
                <w:szCs w:val="24"/>
                <w:lang w:val="ru-RU"/>
              </w:rPr>
              <w:t>Вид</w:t>
            </w:r>
            <w:r w:rsidRPr="000164D2">
              <w:rPr>
                <w:rFonts w:ascii="Times New Roman" w:hAnsi="Times New Roman" w:cs="Times New Roman"/>
                <w:sz w:val="24"/>
                <w:szCs w:val="24"/>
                <w:lang w:val="ru-RU"/>
              </w:rPr>
              <w:tab/>
              <w:t>на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жительство,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выдаваемое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иностранному</w:t>
            </w:r>
          </w:p>
          <w:p w:rsidR="000164D2" w:rsidRPr="000164D2" w:rsidRDefault="000164D2" w:rsidP="000164D2">
            <w:pPr>
              <w:tabs>
                <w:tab w:val="left" w:pos="1568"/>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гражданину</w:t>
            </w:r>
            <w:r w:rsidRPr="000164D2">
              <w:rPr>
                <w:rFonts w:ascii="Times New Roman" w:hAnsi="Times New Roman" w:cs="Times New Roman"/>
                <w:sz w:val="24"/>
                <w:szCs w:val="24"/>
                <w:lang w:val="ru-RU"/>
              </w:rPr>
              <w:tab/>
              <w:t>(дубликат</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Образец</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бланка   утвержден   приказом   МВД   России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09.08.2017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617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вида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жительство»</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lastRenderedPageBreak/>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92"/>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549"/>
        </w:trPr>
        <w:tc>
          <w:tcPr>
            <w:tcW w:w="1812" w:type="dxa"/>
            <w:vMerge w:val="restart"/>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ind w:left="108"/>
              <w:rPr>
                <w:rFonts w:ascii="Times New Roman" w:hAnsi="Times New Roman" w:cs="Times New Roman"/>
                <w:sz w:val="24"/>
                <w:szCs w:val="24"/>
              </w:rPr>
            </w:pPr>
            <w:r w:rsidRPr="000164D2">
              <w:rPr>
                <w:rFonts w:ascii="Times New Roman" w:hAnsi="Times New Roman" w:cs="Times New Roman"/>
                <w:sz w:val="24"/>
                <w:szCs w:val="24"/>
              </w:rPr>
              <w:t>вида</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на</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жительство)</w:t>
            </w:r>
          </w:p>
        </w:tc>
        <w:tc>
          <w:tcPr>
            <w:tcW w:w="6096" w:type="dxa"/>
          </w:tcPr>
          <w:p w:rsidR="000164D2" w:rsidRPr="000164D2" w:rsidRDefault="000164D2" w:rsidP="000164D2">
            <w:pPr>
              <w:rPr>
                <w:rFonts w:ascii="Times New Roman" w:hAnsi="Times New Roman" w:cs="Times New Roman"/>
                <w:sz w:val="24"/>
                <w:szCs w:val="24"/>
              </w:rPr>
            </w:pPr>
          </w:p>
        </w:tc>
        <w:tc>
          <w:tcPr>
            <w:tcW w:w="3970" w:type="dxa"/>
          </w:tcPr>
          <w:p w:rsidR="000164D2" w:rsidRPr="000164D2" w:rsidRDefault="000164D2" w:rsidP="000164D2">
            <w:pPr>
              <w:rPr>
                <w:rFonts w:ascii="Times New Roman" w:hAnsi="Times New Roman" w:cs="Times New Roman"/>
                <w:sz w:val="24"/>
                <w:szCs w:val="24"/>
              </w:rPr>
            </w:pPr>
          </w:p>
        </w:tc>
      </w:tr>
      <w:tr w:rsidR="000164D2" w:rsidRPr="000164D2" w:rsidTr="000164D2">
        <w:trPr>
          <w:trHeight w:val="1380"/>
        </w:trPr>
        <w:tc>
          <w:tcPr>
            <w:tcW w:w="1812" w:type="dxa"/>
            <w:vMerge/>
            <w:tcBorders>
              <w:top w:val="nil"/>
            </w:tcBorders>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tabs>
                <w:tab w:val="left" w:pos="846"/>
                <w:tab w:val="left" w:pos="1407"/>
                <w:tab w:val="left" w:pos="1665"/>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Вид</w:t>
            </w:r>
            <w:r w:rsidRPr="000164D2">
              <w:rPr>
                <w:rFonts w:ascii="Times New Roman" w:hAnsi="Times New Roman" w:cs="Times New Roman"/>
                <w:sz w:val="24"/>
                <w:szCs w:val="24"/>
                <w:lang w:val="ru-RU"/>
              </w:rPr>
              <w:tab/>
              <w:t>на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жительство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44"/>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44"/>
                <w:sz w:val="24"/>
                <w:szCs w:val="24"/>
                <w:lang w:val="ru-RU"/>
              </w:rPr>
              <w:t xml:space="preserve"> </w:t>
            </w:r>
            <w:r w:rsidRPr="000164D2">
              <w:rPr>
                <w:rFonts w:ascii="Times New Roman" w:hAnsi="Times New Roman" w:cs="Times New Roman"/>
                <w:sz w:val="24"/>
                <w:szCs w:val="24"/>
                <w:lang w:val="ru-RU"/>
              </w:rPr>
              <w:t>гражданства,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содержащий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электронный</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носитель</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информации</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Образец</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бланка   утвержден   приказом   МВД   России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09.08.2017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617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вида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жительство»</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829"/>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ind w:left="108"/>
              <w:rPr>
                <w:rFonts w:ascii="Times New Roman" w:hAnsi="Times New Roman" w:cs="Times New Roman"/>
                <w:sz w:val="24"/>
                <w:szCs w:val="24"/>
              </w:rPr>
            </w:pPr>
            <w:r w:rsidRPr="000164D2">
              <w:rPr>
                <w:rFonts w:ascii="Times New Roman" w:hAnsi="Times New Roman" w:cs="Times New Roman"/>
                <w:sz w:val="24"/>
                <w:szCs w:val="24"/>
              </w:rPr>
              <w:t>Удостоверение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беженца</w:t>
            </w:r>
          </w:p>
        </w:tc>
        <w:tc>
          <w:tcPr>
            <w:tcW w:w="6096" w:type="dxa"/>
          </w:tcPr>
          <w:p w:rsidR="000164D2" w:rsidRPr="000164D2" w:rsidRDefault="000164D2" w:rsidP="000164D2">
            <w:pPr>
              <w:ind w:left="111"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беженца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постановлением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Правительства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 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10.05.2011 №</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356 «Об удостоверении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беженца»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2484"/>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506"/>
                <w:tab w:val="left" w:pos="2353"/>
                <w:tab w:val="left" w:pos="2399"/>
              </w:tabs>
              <w:ind w:left="108" w:right="93"/>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Разрешение</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2"/>
                <w:sz w:val="24"/>
                <w:szCs w:val="24"/>
                <w:lang w:val="ru-RU"/>
              </w:rPr>
              <w:t>на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временное проживание,</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выдаваемое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отметкой о разрешении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z w:val="24"/>
                <w:szCs w:val="24"/>
                <w:lang w:val="ru-RU"/>
              </w:rPr>
              <w:tab/>
              <w:t>временное</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проживание)</w:t>
            </w:r>
          </w:p>
        </w:tc>
        <w:tc>
          <w:tcPr>
            <w:tcW w:w="6096" w:type="dxa"/>
          </w:tcPr>
          <w:p w:rsidR="000164D2" w:rsidRPr="000164D2" w:rsidRDefault="000164D2" w:rsidP="000164D2">
            <w:pPr>
              <w:ind w:left="11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МВД</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России</w:t>
            </w:r>
            <w:r w:rsidRPr="000164D2">
              <w:rPr>
                <w:rFonts w:ascii="Times New Roman" w:hAnsi="Times New Roman" w:cs="Times New Roman"/>
                <w:spacing w:val="17"/>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08.06.2020</w:t>
            </w:r>
          </w:p>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407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Административного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регламента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Министерства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внутренних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дел</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 по предоставлению государственной услуги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   разрешения   на   временное   проживание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также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отметки</w:t>
            </w:r>
            <w:r w:rsidRPr="000164D2">
              <w:rPr>
                <w:rFonts w:ascii="Times New Roman" w:hAnsi="Times New Roman" w:cs="Times New Roman"/>
                <w:spacing w:val="60"/>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разрешении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временное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проживание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2208"/>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2466"/>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Справка</w:t>
            </w:r>
            <w:r w:rsidRPr="000164D2">
              <w:rPr>
                <w:rFonts w:ascii="Times New Roman" w:hAnsi="Times New Roman" w:cs="Times New Roman"/>
                <w:sz w:val="24"/>
                <w:szCs w:val="24"/>
                <w:lang w:val="ru-RU"/>
              </w:rPr>
              <w:tab/>
              <w:t>о</w:t>
            </w:r>
          </w:p>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рассмотрении</w:t>
            </w:r>
          </w:p>
          <w:p w:rsidR="000164D2" w:rsidRPr="000164D2" w:rsidRDefault="000164D2" w:rsidP="000164D2">
            <w:pPr>
              <w:tabs>
                <w:tab w:val="left" w:pos="2466"/>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Заявления</w:t>
            </w:r>
            <w:r w:rsidRPr="000164D2">
              <w:rPr>
                <w:rFonts w:ascii="Times New Roman" w:hAnsi="Times New Roman" w:cs="Times New Roman"/>
                <w:sz w:val="24"/>
                <w:szCs w:val="24"/>
                <w:lang w:val="ru-RU"/>
              </w:rPr>
              <w:tab/>
              <w:t>о</w:t>
            </w:r>
          </w:p>
          <w:p w:rsidR="000164D2" w:rsidRPr="000164D2" w:rsidRDefault="000164D2" w:rsidP="000164D2">
            <w:pPr>
              <w:tabs>
                <w:tab w:val="left" w:pos="1406"/>
                <w:tab w:val="left" w:pos="1652"/>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предоставлении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временного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убежища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территории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справки</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утверждена   приказом   МВД   России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28.09.2017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741</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Порядка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оформления,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выдачи      и      обмена      свидетельства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 предоставлении временного убежища на 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 Федерации и форм документов, выдаваемых</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иностранным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обратившимся за предоставлением временного убежища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территории Российской 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2208"/>
        </w:trPr>
        <w:tc>
          <w:tcPr>
            <w:tcW w:w="1812" w:type="dxa"/>
            <w:vMerge w:val="restart"/>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tabs>
                <w:tab w:val="left" w:pos="1502"/>
                <w:tab w:val="left" w:pos="2574"/>
              </w:tabs>
              <w:ind w:left="52" w:right="-15"/>
              <w:rPr>
                <w:rFonts w:ascii="Times New Roman" w:hAnsi="Times New Roman" w:cs="Times New Roman"/>
                <w:sz w:val="24"/>
                <w:szCs w:val="24"/>
                <w:lang w:val="ru-RU"/>
              </w:rPr>
            </w:pPr>
            <w:r w:rsidRPr="000164D2">
              <w:rPr>
                <w:rFonts w:ascii="Times New Roman" w:hAnsi="Times New Roman" w:cs="Times New Roman"/>
                <w:sz w:val="24"/>
                <w:szCs w:val="24"/>
                <w:lang w:val="ru-RU"/>
              </w:rPr>
              <w:t>Свидетельство</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предоставлении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временного</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убежища</w:t>
            </w:r>
            <w:r w:rsidRPr="000164D2">
              <w:rPr>
                <w:rFonts w:ascii="Times New Roman" w:hAnsi="Times New Roman" w:cs="Times New Roman"/>
                <w:spacing w:val="17"/>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right="9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   бланка   утверждена   приказом   МВД   России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28.09.2017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741</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Порядка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оформления,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выдачи      и      обмена      свидетельства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 предоставлении временного убежища на 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 Федерации и форм документов, выдаваемых</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иностранным</w:t>
            </w:r>
            <w:r w:rsidRPr="000164D2">
              <w:rPr>
                <w:rFonts w:ascii="Times New Roman" w:hAnsi="Times New Roman" w:cs="Times New Roman"/>
                <w:spacing w:val="8"/>
                <w:sz w:val="24"/>
                <w:szCs w:val="24"/>
                <w:lang w:val="ru-RU"/>
              </w:rPr>
              <w:t xml:space="preserve"> </w:t>
            </w:r>
            <w:r w:rsidRPr="000164D2">
              <w:rPr>
                <w:rFonts w:ascii="Times New Roman" w:hAnsi="Times New Roman" w:cs="Times New Roman"/>
                <w:sz w:val="24"/>
                <w:szCs w:val="24"/>
                <w:lang w:val="ru-RU"/>
              </w:rPr>
              <w:t>гражданам</w:t>
            </w:r>
            <w:r w:rsidRPr="000164D2">
              <w:rPr>
                <w:rFonts w:ascii="Times New Roman" w:hAnsi="Times New Roman" w:cs="Times New Roman"/>
                <w:spacing w:val="9"/>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0"/>
                <w:sz w:val="24"/>
                <w:szCs w:val="24"/>
                <w:lang w:val="ru-RU"/>
              </w:rPr>
              <w:t xml:space="preserve"> </w:t>
            </w:r>
            <w:r w:rsidRPr="000164D2">
              <w:rPr>
                <w:rFonts w:ascii="Times New Roman" w:hAnsi="Times New Roman" w:cs="Times New Roman"/>
                <w:sz w:val="24"/>
                <w:szCs w:val="24"/>
                <w:lang w:val="ru-RU"/>
              </w:rPr>
              <w:t>лицам</w:t>
            </w:r>
            <w:r w:rsidRPr="000164D2">
              <w:rPr>
                <w:rFonts w:ascii="Times New Roman" w:hAnsi="Times New Roman" w:cs="Times New Roman"/>
                <w:spacing w:val="9"/>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0"/>
                <w:sz w:val="24"/>
                <w:szCs w:val="24"/>
                <w:lang w:val="ru-RU"/>
              </w:rPr>
              <w:t xml:space="preserve"> </w:t>
            </w:r>
            <w:r w:rsidRPr="000164D2">
              <w:rPr>
                <w:rFonts w:ascii="Times New Roman" w:hAnsi="Times New Roman" w:cs="Times New Roman"/>
                <w:sz w:val="24"/>
                <w:szCs w:val="24"/>
                <w:lang w:val="ru-RU"/>
              </w:rPr>
              <w:t>гражданства,</w:t>
            </w:r>
          </w:p>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обратившимся за предоставлением временного убежища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территории Российской 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2207"/>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ind w:left="108"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Справка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принятии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рассмотрению</w:t>
            </w:r>
          </w:p>
          <w:p w:rsidR="000164D2" w:rsidRPr="000164D2" w:rsidRDefault="000164D2" w:rsidP="000164D2">
            <w:pPr>
              <w:ind w:left="108"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вида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жительство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(продлении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вида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жительство)</w:t>
            </w:r>
          </w:p>
        </w:tc>
        <w:tc>
          <w:tcPr>
            <w:tcW w:w="6096" w:type="dxa"/>
          </w:tcPr>
          <w:p w:rsidR="000164D2" w:rsidRPr="000164D2" w:rsidRDefault="000164D2" w:rsidP="000164D2">
            <w:pPr>
              <w:ind w:left="11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МВД</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России</w:t>
            </w:r>
            <w:r w:rsidRPr="000164D2">
              <w:rPr>
                <w:rFonts w:ascii="Times New Roman" w:hAnsi="Times New Roman" w:cs="Times New Roman"/>
                <w:spacing w:val="17"/>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7"/>
                <w:sz w:val="24"/>
                <w:szCs w:val="24"/>
                <w:lang w:val="ru-RU"/>
              </w:rPr>
              <w:t xml:space="preserve"> </w:t>
            </w:r>
            <w:r w:rsidRPr="000164D2">
              <w:rPr>
                <w:rFonts w:ascii="Times New Roman" w:hAnsi="Times New Roman" w:cs="Times New Roman"/>
                <w:sz w:val="24"/>
                <w:szCs w:val="24"/>
                <w:lang w:val="ru-RU"/>
              </w:rPr>
              <w:t>11.06.2020</w:t>
            </w:r>
          </w:p>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417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Административного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регламента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Министерства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внутренних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дел</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 по предоставлению государственной услуги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лицам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гражданства</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вида</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54"/>
                <w:sz w:val="24"/>
                <w:szCs w:val="24"/>
                <w:lang w:val="ru-RU"/>
              </w:rPr>
              <w:t xml:space="preserve"> </w:t>
            </w:r>
            <w:r w:rsidRPr="000164D2">
              <w:rPr>
                <w:rFonts w:ascii="Times New Roman" w:hAnsi="Times New Roman" w:cs="Times New Roman"/>
                <w:sz w:val="24"/>
                <w:szCs w:val="24"/>
                <w:lang w:val="ru-RU"/>
              </w:rPr>
              <w:t>жительство,</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замене</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иностранным</w:t>
            </w:r>
          </w:p>
          <w:p w:rsidR="000164D2" w:rsidRPr="000164D2" w:rsidRDefault="000164D2" w:rsidP="000164D2">
            <w:pPr>
              <w:ind w:left="111"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гражданам и лицам без гражданства вида на жительство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Российской 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1656"/>
        </w:trPr>
        <w:tc>
          <w:tcPr>
            <w:tcW w:w="1812" w:type="dxa"/>
            <w:vMerge w:val="restart"/>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2574"/>
              </w:tabs>
              <w:ind w:left="52" w:right="-15"/>
              <w:rPr>
                <w:rFonts w:ascii="Times New Roman" w:hAnsi="Times New Roman" w:cs="Times New Roman"/>
                <w:sz w:val="24"/>
                <w:szCs w:val="24"/>
              </w:rPr>
            </w:pPr>
            <w:r w:rsidRPr="000164D2">
              <w:rPr>
                <w:rFonts w:ascii="Times New Roman" w:hAnsi="Times New Roman" w:cs="Times New Roman"/>
                <w:sz w:val="24"/>
                <w:szCs w:val="24"/>
              </w:rPr>
              <w:t>Свидетельство</w:t>
            </w:r>
            <w:r w:rsidRPr="000164D2">
              <w:rPr>
                <w:rFonts w:ascii="Times New Roman" w:hAnsi="Times New Roman" w:cs="Times New Roman"/>
                <w:sz w:val="24"/>
                <w:szCs w:val="24"/>
              </w:rPr>
              <w:tab/>
            </w:r>
            <w:r w:rsidRPr="000164D2">
              <w:rPr>
                <w:rFonts w:ascii="Times New Roman" w:hAnsi="Times New Roman" w:cs="Times New Roman"/>
                <w:spacing w:val="-1"/>
                <w:sz w:val="24"/>
                <w:szCs w:val="24"/>
              </w:rPr>
              <w:t>о</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рождении</w:t>
            </w:r>
          </w:p>
        </w:tc>
        <w:tc>
          <w:tcPr>
            <w:tcW w:w="6096" w:type="dxa"/>
          </w:tcPr>
          <w:p w:rsidR="000164D2" w:rsidRPr="000164D2" w:rsidRDefault="000164D2" w:rsidP="000164D2">
            <w:pPr>
              <w:ind w:left="111" w:right="92"/>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 xml:space="preserve">Форма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утверждена     приказом     Минюста     России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13.08.2018</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167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свидетельств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состояния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Правил</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заполнения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бланков</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свидетельств</w:t>
            </w:r>
            <w:r w:rsidRPr="000164D2">
              <w:rPr>
                <w:rFonts w:ascii="Times New Roman" w:hAnsi="Times New Roman" w:cs="Times New Roman"/>
                <w:spacing w:val="23"/>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23"/>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регистрации</w:t>
            </w:r>
          </w:p>
          <w:p w:rsidR="000164D2" w:rsidRPr="000164D2" w:rsidRDefault="000164D2" w:rsidP="000164D2">
            <w:pPr>
              <w:ind w:left="111"/>
              <w:jc w:val="both"/>
              <w:rPr>
                <w:rFonts w:ascii="Times New Roman" w:hAnsi="Times New Roman" w:cs="Times New Roman"/>
                <w:sz w:val="24"/>
                <w:szCs w:val="24"/>
              </w:rPr>
            </w:pPr>
            <w:r w:rsidRPr="000164D2">
              <w:rPr>
                <w:rFonts w:ascii="Times New Roman" w:hAnsi="Times New Roman" w:cs="Times New Roman"/>
                <w:sz w:val="24"/>
                <w:szCs w:val="24"/>
              </w:rPr>
              <w:t>актов</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гражданского</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состояния»</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 для РПГУ)</w:t>
            </w:r>
          </w:p>
        </w:tc>
      </w:tr>
      <w:tr w:rsidR="000164D2" w:rsidRPr="000164D2" w:rsidTr="000164D2">
        <w:trPr>
          <w:trHeight w:val="1379"/>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ind w:left="52" w:right="1077"/>
              <w:jc w:val="both"/>
              <w:rPr>
                <w:rFonts w:ascii="Times New Roman" w:hAnsi="Times New Roman" w:cs="Times New Roman"/>
                <w:sz w:val="24"/>
                <w:szCs w:val="24"/>
              </w:rPr>
            </w:pPr>
            <w:r w:rsidRPr="000164D2">
              <w:rPr>
                <w:rFonts w:ascii="Times New Roman" w:hAnsi="Times New Roman" w:cs="Times New Roman"/>
                <w:sz w:val="24"/>
                <w:szCs w:val="24"/>
              </w:rPr>
              <w:t>Удостоверение</w:t>
            </w:r>
            <w:r w:rsidRPr="000164D2">
              <w:rPr>
                <w:rFonts w:ascii="Times New Roman" w:hAnsi="Times New Roman" w:cs="Times New Roman"/>
                <w:spacing w:val="-58"/>
                <w:sz w:val="24"/>
                <w:szCs w:val="24"/>
              </w:rPr>
              <w:t xml:space="preserve"> </w:t>
            </w:r>
            <w:r w:rsidRPr="000164D2">
              <w:rPr>
                <w:rFonts w:ascii="Times New Roman" w:hAnsi="Times New Roman" w:cs="Times New Roman"/>
                <w:sz w:val="24"/>
                <w:szCs w:val="24"/>
              </w:rPr>
              <w:t>вынужденного</w:t>
            </w:r>
            <w:r w:rsidRPr="000164D2">
              <w:rPr>
                <w:rFonts w:ascii="Times New Roman" w:hAnsi="Times New Roman" w:cs="Times New Roman"/>
                <w:spacing w:val="-58"/>
                <w:sz w:val="24"/>
                <w:szCs w:val="24"/>
              </w:rPr>
              <w:t xml:space="preserve"> </w:t>
            </w:r>
            <w:r w:rsidRPr="000164D2">
              <w:rPr>
                <w:rFonts w:ascii="Times New Roman" w:hAnsi="Times New Roman" w:cs="Times New Roman"/>
                <w:sz w:val="24"/>
                <w:szCs w:val="24"/>
              </w:rPr>
              <w:t>переселенца</w:t>
            </w:r>
          </w:p>
        </w:tc>
        <w:tc>
          <w:tcPr>
            <w:tcW w:w="6096" w:type="dxa"/>
          </w:tcPr>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МВД</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России от 02.08.2017 № 589 «Об утверждении формы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свидетельства о регистрации ходатайства о признании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вынужденным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переселенцем,</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формы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вынужденного переселенца»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92"/>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1656"/>
        </w:trPr>
        <w:tc>
          <w:tcPr>
            <w:tcW w:w="1812" w:type="dxa"/>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tabs>
                <w:tab w:val="left" w:pos="1484"/>
              </w:tabs>
              <w:ind w:left="52" w:right="-15"/>
              <w:rPr>
                <w:rFonts w:ascii="Times New Roman" w:hAnsi="Times New Roman" w:cs="Times New Roman"/>
                <w:sz w:val="24"/>
                <w:szCs w:val="24"/>
                <w:lang w:val="ru-RU"/>
              </w:rPr>
            </w:pPr>
            <w:r w:rsidRPr="000164D2">
              <w:rPr>
                <w:rFonts w:ascii="Times New Roman" w:hAnsi="Times New Roman" w:cs="Times New Roman"/>
                <w:sz w:val="24"/>
                <w:szCs w:val="24"/>
                <w:lang w:val="ru-RU"/>
              </w:rPr>
              <w:t>Дипломатический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паспорт</w:t>
            </w:r>
            <w:r w:rsidRPr="000164D2">
              <w:rPr>
                <w:rFonts w:ascii="Times New Roman" w:hAnsi="Times New Roman" w:cs="Times New Roman"/>
                <w:sz w:val="24"/>
                <w:szCs w:val="24"/>
                <w:lang w:val="ru-RU"/>
              </w:rPr>
              <w:tab/>
              <w:t>гражданина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Оформляется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соответствии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постановлением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Правительства</w:t>
            </w:r>
            <w:r w:rsidRPr="000164D2">
              <w:rPr>
                <w:rFonts w:ascii="Times New Roman" w:hAnsi="Times New Roman" w:cs="Times New Roman"/>
                <w:spacing w:val="59"/>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14.03.1997</w:t>
            </w:r>
          </w:p>
          <w:p w:rsidR="000164D2" w:rsidRPr="000164D2" w:rsidRDefault="000164D2" w:rsidP="000164D2">
            <w:pPr>
              <w:ind w:left="111"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 298 «Об утверждении образцов и описания бланков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основных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удостоверяющих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личность</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пределами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1103"/>
        </w:trPr>
        <w:tc>
          <w:tcPr>
            <w:tcW w:w="1812" w:type="dxa"/>
            <w:vMerge w:val="restart"/>
          </w:tcPr>
          <w:p w:rsidR="000164D2" w:rsidRPr="000164D2" w:rsidRDefault="000164D2" w:rsidP="000164D2">
            <w:pPr>
              <w:ind w:left="107" w:right="101"/>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ий</w:t>
            </w:r>
          </w:p>
          <w:p w:rsidR="000164D2" w:rsidRPr="000164D2" w:rsidRDefault="000164D2" w:rsidP="000164D2">
            <w:pPr>
              <w:ind w:left="107" w:right="426"/>
              <w:rPr>
                <w:rFonts w:ascii="Times New Roman" w:hAnsi="Times New Roman" w:cs="Times New Roman"/>
                <w:sz w:val="24"/>
                <w:szCs w:val="24"/>
                <w:lang w:val="ru-RU"/>
              </w:rPr>
            </w:pPr>
            <w:r w:rsidRPr="000164D2">
              <w:rPr>
                <w:rFonts w:ascii="Times New Roman" w:hAnsi="Times New Roman" w:cs="Times New Roman"/>
                <w:sz w:val="24"/>
                <w:szCs w:val="24"/>
                <w:lang w:val="ru-RU"/>
              </w:rPr>
              <w:t>полномочия</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Заявителя</w:t>
            </w:r>
          </w:p>
        </w:tc>
        <w:tc>
          <w:tcPr>
            <w:tcW w:w="2695" w:type="dxa"/>
          </w:tcPr>
          <w:p w:rsidR="000164D2" w:rsidRPr="000164D2" w:rsidRDefault="000164D2" w:rsidP="000164D2">
            <w:pPr>
              <w:ind w:left="108"/>
              <w:rPr>
                <w:rFonts w:ascii="Times New Roman" w:hAnsi="Times New Roman" w:cs="Times New Roman"/>
                <w:sz w:val="24"/>
                <w:szCs w:val="24"/>
              </w:rPr>
            </w:pPr>
            <w:r w:rsidRPr="000164D2">
              <w:rPr>
                <w:rFonts w:ascii="Times New Roman" w:hAnsi="Times New Roman" w:cs="Times New Roman"/>
                <w:sz w:val="24"/>
                <w:szCs w:val="24"/>
              </w:rPr>
              <w:t>Доверенность</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Доверенность</w:t>
            </w:r>
            <w:r w:rsidRPr="000164D2">
              <w:rPr>
                <w:rFonts w:ascii="Times New Roman" w:hAnsi="Times New Roman" w:cs="Times New Roman"/>
                <w:spacing w:val="56"/>
                <w:sz w:val="24"/>
                <w:szCs w:val="24"/>
                <w:lang w:val="ru-RU"/>
              </w:rPr>
              <w:t xml:space="preserve"> </w:t>
            </w:r>
            <w:r w:rsidRPr="000164D2">
              <w:rPr>
                <w:rFonts w:ascii="Times New Roman" w:hAnsi="Times New Roman" w:cs="Times New Roman"/>
                <w:sz w:val="24"/>
                <w:szCs w:val="24"/>
                <w:lang w:val="ru-RU"/>
              </w:rPr>
              <w:t>должна</w:t>
            </w:r>
            <w:r w:rsidRPr="000164D2">
              <w:rPr>
                <w:rFonts w:ascii="Times New Roman" w:hAnsi="Times New Roman" w:cs="Times New Roman"/>
                <w:spacing w:val="55"/>
                <w:sz w:val="24"/>
                <w:szCs w:val="24"/>
                <w:lang w:val="ru-RU"/>
              </w:rPr>
              <w:t xml:space="preserve"> </w:t>
            </w:r>
            <w:r w:rsidRPr="000164D2">
              <w:rPr>
                <w:rFonts w:ascii="Times New Roman" w:hAnsi="Times New Roman" w:cs="Times New Roman"/>
                <w:sz w:val="24"/>
                <w:szCs w:val="24"/>
                <w:lang w:val="ru-RU"/>
              </w:rPr>
              <w:t>быть</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оформлена</w:t>
            </w:r>
            <w:r w:rsidRPr="000164D2">
              <w:rPr>
                <w:rFonts w:ascii="Times New Roman" w:hAnsi="Times New Roman" w:cs="Times New Roman"/>
                <w:spacing w:val="55"/>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55"/>
                <w:sz w:val="24"/>
                <w:szCs w:val="24"/>
                <w:lang w:val="ru-RU"/>
              </w:rPr>
              <w:t xml:space="preserve"> </w:t>
            </w:r>
            <w:r w:rsidRPr="000164D2">
              <w:rPr>
                <w:rFonts w:ascii="Times New Roman" w:hAnsi="Times New Roman" w:cs="Times New Roman"/>
                <w:sz w:val="24"/>
                <w:szCs w:val="24"/>
                <w:lang w:val="ru-RU"/>
              </w:rPr>
              <w:t>соответствии</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с</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требованиями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законодательства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числе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185,</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185.1</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кодекса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Российской Федерации</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r w:rsidR="000164D2" w:rsidRPr="000164D2" w:rsidTr="000164D2">
        <w:trPr>
          <w:trHeight w:val="4968"/>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322"/>
                <w:tab w:val="left" w:pos="2261"/>
                <w:tab w:val="left" w:pos="2458"/>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Распорядительный</w:t>
            </w:r>
            <w:r w:rsidRPr="000164D2">
              <w:rPr>
                <w:rFonts w:ascii="Times New Roman" w:hAnsi="Times New Roman" w:cs="Times New Roman"/>
                <w:sz w:val="24"/>
                <w:szCs w:val="24"/>
                <w:lang w:val="ru-RU"/>
              </w:rPr>
              <w:tab/>
            </w:r>
            <w:r w:rsidRPr="000164D2">
              <w:rPr>
                <w:rFonts w:ascii="Times New Roman" w:hAnsi="Times New Roman" w:cs="Times New Roman"/>
                <w:spacing w:val="-2"/>
                <w:sz w:val="24"/>
                <w:szCs w:val="24"/>
                <w:lang w:val="ru-RU"/>
              </w:rPr>
              <w:t>акт</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(распоряжение,</w:t>
            </w:r>
            <w:r w:rsidRPr="000164D2">
              <w:rPr>
                <w:rFonts w:ascii="Times New Roman" w:hAnsi="Times New Roman" w:cs="Times New Roman"/>
                <w:spacing w:val="8"/>
                <w:sz w:val="24"/>
                <w:szCs w:val="24"/>
                <w:lang w:val="ru-RU"/>
              </w:rPr>
              <w:t xml:space="preserve"> </w:t>
            </w:r>
            <w:r w:rsidRPr="000164D2">
              <w:rPr>
                <w:rFonts w:ascii="Times New Roman" w:hAnsi="Times New Roman" w:cs="Times New Roman"/>
                <w:sz w:val="24"/>
                <w:szCs w:val="24"/>
                <w:lang w:val="ru-RU"/>
              </w:rPr>
              <w:t>приказ,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решение,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постановление)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уполномоченного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органа</w:t>
            </w:r>
            <w:r w:rsidRPr="000164D2">
              <w:rPr>
                <w:rFonts w:ascii="Times New Roman" w:hAnsi="Times New Roman" w:cs="Times New Roman"/>
                <w:sz w:val="24"/>
                <w:szCs w:val="24"/>
                <w:lang w:val="ru-RU"/>
              </w:rPr>
              <w:tab/>
              <w:t>опеки</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4"/>
                <w:sz w:val="24"/>
                <w:szCs w:val="24"/>
                <w:lang w:val="ru-RU"/>
              </w:rPr>
              <w:t>и</w:t>
            </w:r>
          </w:p>
          <w:p w:rsidR="000164D2" w:rsidRPr="000164D2" w:rsidRDefault="000164D2" w:rsidP="000164D2">
            <w:pPr>
              <w:tabs>
                <w:tab w:val="left" w:pos="2466"/>
              </w:tabs>
              <w:ind w:left="108"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попечительства</w:t>
            </w:r>
            <w:r w:rsidRPr="000164D2">
              <w:rPr>
                <w:rFonts w:ascii="Times New Roman" w:hAnsi="Times New Roman" w:cs="Times New Roman"/>
                <w:sz w:val="24"/>
                <w:szCs w:val="24"/>
                <w:lang w:val="ru-RU"/>
              </w:rPr>
              <w:tab/>
            </w:r>
            <w:r w:rsidRPr="000164D2">
              <w:rPr>
                <w:rFonts w:ascii="Times New Roman" w:hAnsi="Times New Roman" w:cs="Times New Roman"/>
                <w:spacing w:val="-4"/>
                <w:sz w:val="24"/>
                <w:szCs w:val="24"/>
                <w:lang w:val="ru-RU"/>
              </w:rPr>
              <w:t>о</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назначении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опекуна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(попечителя)</w:t>
            </w:r>
          </w:p>
          <w:p w:rsidR="000164D2" w:rsidRPr="000164D2" w:rsidRDefault="000164D2" w:rsidP="000164D2">
            <w:pPr>
              <w:rPr>
                <w:rFonts w:ascii="Times New Roman" w:hAnsi="Times New Roman" w:cs="Times New Roman"/>
                <w:sz w:val="24"/>
                <w:szCs w:val="24"/>
                <w:lang w:val="ru-RU"/>
              </w:rPr>
            </w:pPr>
          </w:p>
          <w:p w:rsidR="000164D2" w:rsidRPr="000164D2" w:rsidRDefault="000164D2" w:rsidP="000164D2">
            <w:pPr>
              <w:tabs>
                <w:tab w:val="left" w:pos="2154"/>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Опекунское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удостоверение</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(для</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опекунов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несовершеннолетнего</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недееспособного лица);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Попечительское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удостоверение</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(для</w:t>
            </w:r>
          </w:p>
        </w:tc>
        <w:tc>
          <w:tcPr>
            <w:tcW w:w="6096" w:type="dxa"/>
          </w:tcPr>
          <w:p w:rsidR="000164D2" w:rsidRPr="000164D2" w:rsidRDefault="000164D2" w:rsidP="000164D2">
            <w:pPr>
              <w:ind w:left="111"/>
              <w:rPr>
                <w:rFonts w:ascii="Times New Roman" w:hAnsi="Times New Roman" w:cs="Times New Roman"/>
                <w:sz w:val="24"/>
                <w:szCs w:val="24"/>
              </w:rPr>
            </w:pPr>
            <w:r w:rsidRPr="000164D2">
              <w:rPr>
                <w:rFonts w:ascii="Times New Roman" w:hAnsi="Times New Roman" w:cs="Times New Roman"/>
                <w:sz w:val="24"/>
                <w:szCs w:val="24"/>
              </w:rPr>
              <w:t>Распорядительный</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акт</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должен</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содержать:</w:t>
            </w:r>
          </w:p>
          <w:p w:rsidR="000164D2" w:rsidRPr="000164D2" w:rsidRDefault="000164D2" w:rsidP="00F56FD0">
            <w:pPr>
              <w:numPr>
                <w:ilvl w:val="0"/>
                <w:numId w:val="73"/>
              </w:numPr>
              <w:tabs>
                <w:tab w:val="left" w:pos="500"/>
                <w:tab w:val="left" w:pos="501"/>
                <w:tab w:val="left" w:pos="2262"/>
                <w:tab w:val="left" w:pos="4402"/>
                <w:tab w:val="left" w:pos="5390"/>
              </w:tabs>
              <w:ind w:right="94"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наименование</w:t>
            </w:r>
            <w:r w:rsidRPr="000164D2">
              <w:rPr>
                <w:rFonts w:ascii="Times New Roman" w:hAnsi="Times New Roman" w:cs="Times New Roman"/>
                <w:sz w:val="24"/>
                <w:szCs w:val="24"/>
                <w:lang w:val="ru-RU"/>
              </w:rPr>
              <w:tab/>
              <w:t>уполномоченного</w:t>
            </w:r>
            <w:r w:rsidRPr="000164D2">
              <w:rPr>
                <w:rFonts w:ascii="Times New Roman" w:hAnsi="Times New Roman" w:cs="Times New Roman"/>
                <w:sz w:val="24"/>
                <w:szCs w:val="24"/>
                <w:lang w:val="ru-RU"/>
              </w:rPr>
              <w:tab/>
              <w:t>органа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опеки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попечительства;</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lang w:val="ru-RU"/>
              </w:rPr>
            </w:pPr>
            <w:r w:rsidRPr="000164D2">
              <w:rPr>
                <w:rFonts w:ascii="Times New Roman" w:hAnsi="Times New Roman" w:cs="Times New Roman"/>
                <w:sz w:val="24"/>
                <w:szCs w:val="24"/>
                <w:lang w:val="ru-RU"/>
              </w:rPr>
              <w:t>реквизиты</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распорядительного</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акта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(дата,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номер);</w:t>
            </w:r>
          </w:p>
          <w:p w:rsidR="000164D2" w:rsidRPr="000164D2" w:rsidRDefault="000164D2" w:rsidP="00F56FD0">
            <w:pPr>
              <w:numPr>
                <w:ilvl w:val="0"/>
                <w:numId w:val="73"/>
              </w:numPr>
              <w:tabs>
                <w:tab w:val="left" w:pos="275"/>
              </w:tabs>
              <w:ind w:right="93"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фамилию,</w:t>
            </w:r>
            <w:r w:rsidRPr="000164D2">
              <w:rPr>
                <w:rFonts w:ascii="Times New Roman" w:hAnsi="Times New Roman" w:cs="Times New Roman"/>
                <w:spacing w:val="19"/>
                <w:sz w:val="24"/>
                <w:szCs w:val="24"/>
                <w:lang w:val="ru-RU"/>
              </w:rPr>
              <w:t xml:space="preserve"> </w:t>
            </w:r>
            <w:r w:rsidRPr="000164D2">
              <w:rPr>
                <w:rFonts w:ascii="Times New Roman" w:hAnsi="Times New Roman" w:cs="Times New Roman"/>
                <w:sz w:val="24"/>
                <w:szCs w:val="24"/>
                <w:lang w:val="ru-RU"/>
              </w:rPr>
              <w:t>имя,</w:t>
            </w:r>
            <w:r w:rsidRPr="000164D2">
              <w:rPr>
                <w:rFonts w:ascii="Times New Roman" w:hAnsi="Times New Roman" w:cs="Times New Roman"/>
                <w:spacing w:val="21"/>
                <w:sz w:val="24"/>
                <w:szCs w:val="24"/>
                <w:lang w:val="ru-RU"/>
              </w:rPr>
              <w:t xml:space="preserve"> </w:t>
            </w:r>
            <w:r w:rsidRPr="000164D2">
              <w:rPr>
                <w:rFonts w:ascii="Times New Roman" w:hAnsi="Times New Roman" w:cs="Times New Roman"/>
                <w:sz w:val="24"/>
                <w:szCs w:val="24"/>
                <w:lang w:val="ru-RU"/>
              </w:rPr>
              <w:t>отчество</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20"/>
                <w:sz w:val="24"/>
                <w:szCs w:val="24"/>
                <w:lang w:val="ru-RU"/>
              </w:rPr>
              <w:t xml:space="preserve"> </w:t>
            </w:r>
            <w:r w:rsidRPr="000164D2">
              <w:rPr>
                <w:rFonts w:ascii="Times New Roman" w:hAnsi="Times New Roman" w:cs="Times New Roman"/>
                <w:sz w:val="24"/>
                <w:szCs w:val="24"/>
                <w:lang w:val="ru-RU"/>
              </w:rPr>
              <w:t>назначенного</w:t>
            </w:r>
            <w:r w:rsidRPr="000164D2">
              <w:rPr>
                <w:rFonts w:ascii="Times New Roman" w:hAnsi="Times New Roman" w:cs="Times New Roman"/>
                <w:spacing w:val="19"/>
                <w:sz w:val="24"/>
                <w:szCs w:val="24"/>
                <w:lang w:val="ru-RU"/>
              </w:rPr>
              <w:t xml:space="preserve"> </w:t>
            </w:r>
            <w:r w:rsidRPr="000164D2">
              <w:rPr>
                <w:rFonts w:ascii="Times New Roman" w:hAnsi="Times New Roman" w:cs="Times New Roman"/>
                <w:sz w:val="24"/>
                <w:szCs w:val="24"/>
                <w:lang w:val="ru-RU"/>
              </w:rPr>
              <w:t>опекуном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(попечителем);</w:t>
            </w:r>
          </w:p>
          <w:p w:rsidR="000164D2" w:rsidRPr="000164D2" w:rsidRDefault="000164D2" w:rsidP="00F56FD0">
            <w:pPr>
              <w:numPr>
                <w:ilvl w:val="0"/>
                <w:numId w:val="73"/>
              </w:numPr>
              <w:tabs>
                <w:tab w:val="left" w:pos="376"/>
              </w:tabs>
              <w:ind w:right="97"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фамилия,</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имя</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отчество</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которому</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назначен</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опекун</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(попечитель);</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rPr>
            </w:pPr>
            <w:r w:rsidRPr="000164D2">
              <w:rPr>
                <w:rFonts w:ascii="Times New Roman" w:hAnsi="Times New Roman" w:cs="Times New Roman"/>
                <w:sz w:val="24"/>
                <w:szCs w:val="24"/>
              </w:rPr>
              <w:t>подпись</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руководителя</w:t>
            </w:r>
            <w:r w:rsidRPr="000164D2">
              <w:rPr>
                <w:rFonts w:ascii="Times New Roman" w:hAnsi="Times New Roman" w:cs="Times New Roman"/>
                <w:spacing w:val="-5"/>
                <w:sz w:val="24"/>
                <w:szCs w:val="24"/>
              </w:rPr>
              <w:t xml:space="preserve"> </w:t>
            </w:r>
            <w:r w:rsidRPr="000164D2">
              <w:rPr>
                <w:rFonts w:ascii="Times New Roman" w:hAnsi="Times New Roman" w:cs="Times New Roman"/>
                <w:sz w:val="24"/>
                <w:szCs w:val="24"/>
              </w:rPr>
              <w:t>уполномоченного</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органа</w:t>
            </w:r>
          </w:p>
          <w:p w:rsidR="000164D2" w:rsidRPr="000164D2" w:rsidRDefault="000164D2" w:rsidP="000164D2">
            <w:pPr>
              <w:rPr>
                <w:rFonts w:ascii="Times New Roman" w:hAnsi="Times New Roman" w:cs="Times New Roman"/>
                <w:sz w:val="24"/>
                <w:szCs w:val="24"/>
              </w:rPr>
            </w:pPr>
          </w:p>
          <w:p w:rsidR="000164D2" w:rsidRPr="000164D2" w:rsidRDefault="000164D2" w:rsidP="000164D2">
            <w:pPr>
              <w:rPr>
                <w:rFonts w:ascii="Times New Roman" w:hAnsi="Times New Roman" w:cs="Times New Roman"/>
                <w:sz w:val="24"/>
                <w:szCs w:val="24"/>
              </w:rPr>
            </w:pPr>
          </w:p>
          <w:p w:rsidR="000164D2" w:rsidRPr="000164D2" w:rsidRDefault="000164D2" w:rsidP="000164D2">
            <w:pPr>
              <w:ind w:left="111"/>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должен</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содержать</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следующие</w:t>
            </w:r>
            <w:r w:rsidRPr="000164D2">
              <w:rPr>
                <w:rFonts w:ascii="Times New Roman" w:hAnsi="Times New Roman" w:cs="Times New Roman"/>
                <w:spacing w:val="-4"/>
                <w:sz w:val="24"/>
                <w:szCs w:val="24"/>
                <w:lang w:val="ru-RU"/>
              </w:rPr>
              <w:t xml:space="preserve"> </w:t>
            </w:r>
            <w:r w:rsidRPr="000164D2">
              <w:rPr>
                <w:rFonts w:ascii="Times New Roman" w:hAnsi="Times New Roman" w:cs="Times New Roman"/>
                <w:sz w:val="24"/>
                <w:szCs w:val="24"/>
                <w:lang w:val="ru-RU"/>
              </w:rPr>
              <w:t>сведения:</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rPr>
            </w:pPr>
            <w:r w:rsidRPr="000164D2">
              <w:rPr>
                <w:rFonts w:ascii="Times New Roman" w:hAnsi="Times New Roman" w:cs="Times New Roman"/>
                <w:sz w:val="24"/>
                <w:szCs w:val="24"/>
              </w:rPr>
              <w:t>Орган,</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выдавший</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доверенность;</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lang w:val="ru-RU"/>
              </w:rPr>
            </w:pPr>
            <w:r w:rsidRPr="000164D2">
              <w:rPr>
                <w:rFonts w:ascii="Times New Roman" w:hAnsi="Times New Roman" w:cs="Times New Roman"/>
                <w:sz w:val="24"/>
                <w:szCs w:val="24"/>
                <w:lang w:val="ru-RU"/>
              </w:rPr>
              <w:t>Серию</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(или)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номер</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документа;</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lang w:val="ru-RU"/>
              </w:rPr>
            </w:pPr>
            <w:r w:rsidRPr="000164D2">
              <w:rPr>
                <w:rFonts w:ascii="Times New Roman" w:hAnsi="Times New Roman" w:cs="Times New Roman"/>
                <w:sz w:val="24"/>
                <w:szCs w:val="24"/>
                <w:lang w:val="ru-RU"/>
              </w:rPr>
              <w:t>Ф.И.О</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которому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выдан;</w:t>
            </w:r>
          </w:p>
          <w:p w:rsidR="000164D2" w:rsidRPr="000164D2" w:rsidRDefault="000164D2" w:rsidP="00F56FD0">
            <w:pPr>
              <w:numPr>
                <w:ilvl w:val="0"/>
                <w:numId w:val="73"/>
              </w:numPr>
              <w:tabs>
                <w:tab w:val="left" w:pos="251"/>
              </w:tabs>
              <w:ind w:left="250" w:hanging="140"/>
              <w:rPr>
                <w:rFonts w:ascii="Times New Roman" w:hAnsi="Times New Roman" w:cs="Times New Roman"/>
                <w:sz w:val="24"/>
                <w:szCs w:val="24"/>
                <w:lang w:val="ru-RU"/>
              </w:rPr>
            </w:pPr>
            <w:r w:rsidRPr="000164D2">
              <w:rPr>
                <w:rFonts w:ascii="Times New Roman" w:hAnsi="Times New Roman" w:cs="Times New Roman"/>
                <w:sz w:val="24"/>
                <w:szCs w:val="24"/>
                <w:lang w:val="ru-RU"/>
              </w:rPr>
              <w:t>Ф.И.О.</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опекаемого (подопечного);</w:t>
            </w:r>
          </w:p>
          <w:p w:rsidR="000164D2" w:rsidRPr="000164D2" w:rsidRDefault="000164D2" w:rsidP="00F56FD0">
            <w:pPr>
              <w:numPr>
                <w:ilvl w:val="0"/>
                <w:numId w:val="73"/>
              </w:numPr>
              <w:tabs>
                <w:tab w:val="left" w:pos="349"/>
              </w:tabs>
              <w:ind w:right="94"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Дату</w:t>
            </w:r>
            <w:r w:rsidRPr="000164D2">
              <w:rPr>
                <w:rFonts w:ascii="Times New Roman" w:hAnsi="Times New Roman" w:cs="Times New Roman"/>
                <w:spacing w:val="35"/>
                <w:sz w:val="24"/>
                <w:szCs w:val="24"/>
                <w:lang w:val="ru-RU"/>
              </w:rPr>
              <w:t xml:space="preserve"> </w:t>
            </w:r>
            <w:r w:rsidRPr="000164D2">
              <w:rPr>
                <w:rFonts w:ascii="Times New Roman" w:hAnsi="Times New Roman" w:cs="Times New Roman"/>
                <w:sz w:val="24"/>
                <w:szCs w:val="24"/>
                <w:lang w:val="ru-RU"/>
              </w:rPr>
              <w:t>выдачи,</w:t>
            </w:r>
            <w:r w:rsidRPr="000164D2">
              <w:rPr>
                <w:rFonts w:ascii="Times New Roman" w:hAnsi="Times New Roman" w:cs="Times New Roman"/>
                <w:spacing w:val="35"/>
                <w:sz w:val="24"/>
                <w:szCs w:val="24"/>
                <w:lang w:val="ru-RU"/>
              </w:rPr>
              <w:t xml:space="preserve"> </w:t>
            </w:r>
            <w:r w:rsidRPr="000164D2">
              <w:rPr>
                <w:rFonts w:ascii="Times New Roman" w:hAnsi="Times New Roman" w:cs="Times New Roman"/>
                <w:sz w:val="24"/>
                <w:szCs w:val="24"/>
                <w:lang w:val="ru-RU"/>
              </w:rPr>
              <w:t>подпись</w:t>
            </w:r>
            <w:r w:rsidRPr="000164D2">
              <w:rPr>
                <w:rFonts w:ascii="Times New Roman" w:hAnsi="Times New Roman" w:cs="Times New Roman"/>
                <w:spacing w:val="35"/>
                <w:sz w:val="24"/>
                <w:szCs w:val="24"/>
                <w:lang w:val="ru-RU"/>
              </w:rPr>
              <w:t xml:space="preserve"> </w:t>
            </w:r>
            <w:r w:rsidRPr="000164D2">
              <w:rPr>
                <w:rFonts w:ascii="Times New Roman" w:hAnsi="Times New Roman" w:cs="Times New Roman"/>
                <w:sz w:val="24"/>
                <w:szCs w:val="24"/>
                <w:lang w:val="ru-RU"/>
              </w:rPr>
              <w:t>лица,</w:t>
            </w:r>
            <w:r w:rsidRPr="000164D2">
              <w:rPr>
                <w:rFonts w:ascii="Times New Roman" w:hAnsi="Times New Roman" w:cs="Times New Roman"/>
                <w:spacing w:val="35"/>
                <w:sz w:val="24"/>
                <w:szCs w:val="24"/>
                <w:lang w:val="ru-RU"/>
              </w:rPr>
              <w:t xml:space="preserve"> </w:t>
            </w:r>
            <w:r w:rsidRPr="000164D2">
              <w:rPr>
                <w:rFonts w:ascii="Times New Roman" w:hAnsi="Times New Roman" w:cs="Times New Roman"/>
                <w:sz w:val="24"/>
                <w:szCs w:val="24"/>
                <w:lang w:val="ru-RU"/>
              </w:rPr>
              <w:t>выдавшего</w:t>
            </w:r>
            <w:r w:rsidRPr="000164D2">
              <w:rPr>
                <w:rFonts w:ascii="Times New Roman" w:hAnsi="Times New Roman" w:cs="Times New Roman"/>
                <w:spacing w:val="37"/>
                <w:sz w:val="24"/>
                <w:szCs w:val="24"/>
                <w:lang w:val="ru-RU"/>
              </w:rPr>
              <w:t xml:space="preserve"> </w:t>
            </w:r>
            <w:r w:rsidRPr="000164D2">
              <w:rPr>
                <w:rFonts w:ascii="Times New Roman" w:hAnsi="Times New Roman" w:cs="Times New Roman"/>
                <w:sz w:val="24"/>
                <w:szCs w:val="24"/>
                <w:lang w:val="ru-RU"/>
              </w:rPr>
              <w:t>документ,</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печать.</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Указываются</w:t>
            </w:r>
            <w:r w:rsidRPr="000164D2">
              <w:rPr>
                <w:rFonts w:ascii="Times New Roman" w:hAnsi="Times New Roman" w:cs="Times New Roman"/>
                <w:spacing w:val="50"/>
                <w:sz w:val="24"/>
                <w:szCs w:val="24"/>
                <w:lang w:val="ru-RU"/>
              </w:rPr>
              <w:t xml:space="preserve"> </w:t>
            </w:r>
            <w:r w:rsidRPr="000164D2">
              <w:rPr>
                <w:rFonts w:ascii="Times New Roman" w:hAnsi="Times New Roman" w:cs="Times New Roman"/>
                <w:sz w:val="24"/>
                <w:szCs w:val="24"/>
                <w:lang w:val="ru-RU"/>
              </w:rPr>
              <w:t>реквизиты</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Заявления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(только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 РПГУ)</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1932"/>
        </w:trPr>
        <w:tc>
          <w:tcPr>
            <w:tcW w:w="1812" w:type="dxa"/>
            <w:vMerge w:val="restart"/>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tabs>
                <w:tab w:val="left" w:pos="1283"/>
              </w:tabs>
              <w:ind w:left="108" w:right="96"/>
              <w:rPr>
                <w:rFonts w:ascii="Times New Roman" w:hAnsi="Times New Roman" w:cs="Times New Roman"/>
                <w:sz w:val="24"/>
                <w:szCs w:val="24"/>
                <w:lang w:val="ru-RU"/>
              </w:rPr>
            </w:pPr>
            <w:r w:rsidRPr="000164D2">
              <w:rPr>
                <w:rFonts w:ascii="Times New Roman" w:hAnsi="Times New Roman" w:cs="Times New Roman"/>
                <w:sz w:val="24"/>
                <w:szCs w:val="24"/>
                <w:lang w:val="ru-RU"/>
              </w:rPr>
              <w:t>попечителей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несовершеннолетнего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или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ограниченно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дееспособного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лица)</w:t>
            </w:r>
          </w:p>
        </w:tc>
        <w:tc>
          <w:tcPr>
            <w:tcW w:w="6096" w:type="dxa"/>
          </w:tcPr>
          <w:p w:rsidR="000164D2" w:rsidRPr="000164D2" w:rsidRDefault="000164D2" w:rsidP="000164D2">
            <w:pPr>
              <w:ind w:left="111"/>
              <w:rPr>
                <w:rFonts w:ascii="Times New Roman" w:hAnsi="Times New Roman" w:cs="Times New Roman"/>
                <w:sz w:val="24"/>
                <w:szCs w:val="24"/>
              </w:rPr>
            </w:pPr>
            <w:r w:rsidRPr="000164D2">
              <w:rPr>
                <w:rFonts w:ascii="Times New Roman" w:hAnsi="Times New Roman" w:cs="Times New Roman"/>
                <w:sz w:val="24"/>
                <w:szCs w:val="24"/>
              </w:rPr>
              <w:t>С</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документом</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дополнительно</w:t>
            </w:r>
            <w:r w:rsidRPr="000164D2">
              <w:rPr>
                <w:rFonts w:ascii="Times New Roman" w:hAnsi="Times New Roman" w:cs="Times New Roman"/>
                <w:spacing w:val="-2"/>
                <w:sz w:val="24"/>
                <w:szCs w:val="24"/>
              </w:rPr>
              <w:t xml:space="preserve"> </w:t>
            </w:r>
            <w:r w:rsidRPr="000164D2">
              <w:rPr>
                <w:rFonts w:ascii="Times New Roman" w:hAnsi="Times New Roman" w:cs="Times New Roman"/>
                <w:sz w:val="24"/>
                <w:szCs w:val="24"/>
              </w:rPr>
              <w:t>предъявляется:</w:t>
            </w:r>
          </w:p>
          <w:p w:rsidR="000164D2" w:rsidRPr="000164D2" w:rsidRDefault="000164D2" w:rsidP="00F56FD0">
            <w:pPr>
              <w:numPr>
                <w:ilvl w:val="0"/>
                <w:numId w:val="72"/>
              </w:numPr>
              <w:tabs>
                <w:tab w:val="left" w:pos="500"/>
                <w:tab w:val="left" w:pos="501"/>
                <w:tab w:val="left" w:pos="1840"/>
                <w:tab w:val="left" w:pos="3917"/>
                <w:tab w:val="left" w:pos="5162"/>
              </w:tabs>
              <w:ind w:right="93"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z w:val="24"/>
                <w:szCs w:val="24"/>
                <w:lang w:val="ru-RU"/>
              </w:rPr>
              <w:tab/>
              <w:t>удостоверяющий</w:t>
            </w:r>
            <w:r w:rsidRPr="000164D2">
              <w:rPr>
                <w:rFonts w:ascii="Times New Roman" w:hAnsi="Times New Roman" w:cs="Times New Roman"/>
                <w:sz w:val="24"/>
                <w:szCs w:val="24"/>
                <w:lang w:val="ru-RU"/>
              </w:rPr>
              <w:tab/>
              <w:t>личность</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опекуна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(попечителя);</w:t>
            </w:r>
          </w:p>
          <w:p w:rsidR="000164D2" w:rsidRPr="000164D2" w:rsidRDefault="000164D2" w:rsidP="000164D2">
            <w:pPr>
              <w:ind w:left="111" w:right="90"/>
              <w:rPr>
                <w:rFonts w:ascii="Times New Roman" w:hAnsi="Times New Roman" w:cs="Times New Roman"/>
                <w:sz w:val="24"/>
                <w:szCs w:val="24"/>
                <w:lang w:val="ru-RU"/>
              </w:rPr>
            </w:pPr>
            <w:r w:rsidRPr="000164D2">
              <w:rPr>
                <w:rFonts w:ascii="Times New Roman" w:hAnsi="Times New Roman" w:cs="Times New Roman"/>
                <w:sz w:val="24"/>
                <w:szCs w:val="24"/>
                <w:lang w:val="ru-RU"/>
              </w:rPr>
              <w:t>-свидетельство</w:t>
            </w:r>
            <w:r w:rsidRPr="000164D2">
              <w:rPr>
                <w:rFonts w:ascii="Times New Roman" w:hAnsi="Times New Roman" w:cs="Times New Roman"/>
                <w:spacing w:val="3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31"/>
                <w:sz w:val="24"/>
                <w:szCs w:val="24"/>
                <w:lang w:val="ru-RU"/>
              </w:rPr>
              <w:t xml:space="preserve"> </w:t>
            </w:r>
            <w:r w:rsidRPr="000164D2">
              <w:rPr>
                <w:rFonts w:ascii="Times New Roman" w:hAnsi="Times New Roman" w:cs="Times New Roman"/>
                <w:sz w:val="24"/>
                <w:szCs w:val="24"/>
                <w:lang w:val="ru-RU"/>
              </w:rPr>
              <w:t>рождении</w:t>
            </w:r>
            <w:r w:rsidRPr="000164D2">
              <w:rPr>
                <w:rFonts w:ascii="Times New Roman" w:hAnsi="Times New Roman" w:cs="Times New Roman"/>
                <w:spacing w:val="32"/>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30"/>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30"/>
                <w:sz w:val="24"/>
                <w:szCs w:val="24"/>
                <w:lang w:val="ru-RU"/>
              </w:rPr>
              <w:t xml:space="preserve"> </w:t>
            </w:r>
            <w:r w:rsidRPr="000164D2">
              <w:rPr>
                <w:rFonts w:ascii="Times New Roman" w:hAnsi="Times New Roman" w:cs="Times New Roman"/>
                <w:sz w:val="24"/>
                <w:szCs w:val="24"/>
                <w:lang w:val="ru-RU"/>
              </w:rPr>
              <w:t>случае</w:t>
            </w:r>
            <w:r w:rsidRPr="000164D2">
              <w:rPr>
                <w:rFonts w:ascii="Times New Roman" w:hAnsi="Times New Roman" w:cs="Times New Roman"/>
                <w:spacing w:val="30"/>
                <w:sz w:val="24"/>
                <w:szCs w:val="24"/>
                <w:lang w:val="ru-RU"/>
              </w:rPr>
              <w:t xml:space="preserve"> </w:t>
            </w:r>
            <w:r w:rsidRPr="000164D2">
              <w:rPr>
                <w:rFonts w:ascii="Times New Roman" w:hAnsi="Times New Roman" w:cs="Times New Roman"/>
                <w:sz w:val="24"/>
                <w:szCs w:val="24"/>
                <w:lang w:val="ru-RU"/>
              </w:rPr>
              <w:t>опеки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(попечения)</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над несовершеннолетним);</w:t>
            </w:r>
          </w:p>
          <w:p w:rsidR="000164D2" w:rsidRPr="000164D2" w:rsidRDefault="000164D2" w:rsidP="00F56FD0">
            <w:pPr>
              <w:numPr>
                <w:ilvl w:val="0"/>
                <w:numId w:val="72"/>
              </w:numPr>
              <w:tabs>
                <w:tab w:val="left" w:pos="337"/>
              </w:tabs>
              <w:ind w:right="97" w:firstLine="0"/>
              <w:rPr>
                <w:rFonts w:ascii="Times New Roman" w:hAnsi="Times New Roman" w:cs="Times New Roman"/>
                <w:sz w:val="24"/>
                <w:szCs w:val="24"/>
                <w:lang w:val="ru-RU"/>
              </w:rPr>
            </w:pPr>
            <w:r w:rsidRPr="000164D2">
              <w:rPr>
                <w:rFonts w:ascii="Times New Roman" w:hAnsi="Times New Roman" w:cs="Times New Roman"/>
                <w:sz w:val="24"/>
                <w:szCs w:val="24"/>
                <w:lang w:val="ru-RU"/>
              </w:rPr>
              <w:t>нормативный</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правовой</w:t>
            </w:r>
            <w:r w:rsidRPr="000164D2">
              <w:rPr>
                <w:rFonts w:ascii="Times New Roman" w:hAnsi="Times New Roman" w:cs="Times New Roman"/>
                <w:spacing w:val="25"/>
                <w:sz w:val="24"/>
                <w:szCs w:val="24"/>
                <w:lang w:val="ru-RU"/>
              </w:rPr>
              <w:t xml:space="preserve"> </w:t>
            </w:r>
            <w:r w:rsidRPr="000164D2">
              <w:rPr>
                <w:rFonts w:ascii="Times New Roman" w:hAnsi="Times New Roman" w:cs="Times New Roman"/>
                <w:sz w:val="24"/>
                <w:szCs w:val="24"/>
                <w:lang w:val="ru-RU"/>
              </w:rPr>
              <w:t>акт</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установлении</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опеки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(попечения)</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(постановление,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распоряжение,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приказ)</w:t>
            </w:r>
          </w:p>
        </w:tc>
        <w:tc>
          <w:tcPr>
            <w:tcW w:w="3970" w:type="dxa"/>
          </w:tcPr>
          <w:p w:rsidR="000164D2" w:rsidRPr="000164D2" w:rsidRDefault="000164D2" w:rsidP="000164D2">
            <w:pPr>
              <w:rPr>
                <w:rFonts w:ascii="Times New Roman" w:hAnsi="Times New Roman" w:cs="Times New Roman"/>
                <w:sz w:val="24"/>
                <w:szCs w:val="24"/>
                <w:lang w:val="ru-RU"/>
              </w:rPr>
            </w:pPr>
          </w:p>
        </w:tc>
      </w:tr>
      <w:tr w:rsidR="000164D2" w:rsidRPr="000164D2" w:rsidTr="000164D2">
        <w:trPr>
          <w:trHeight w:val="1946"/>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tabs>
                <w:tab w:val="left" w:pos="1374"/>
              </w:tabs>
              <w:ind w:left="108" w:right="96"/>
              <w:rPr>
                <w:rFonts w:ascii="Times New Roman" w:hAnsi="Times New Roman" w:cs="Times New Roman"/>
                <w:sz w:val="24"/>
                <w:szCs w:val="24"/>
              </w:rPr>
            </w:pPr>
            <w:r w:rsidRPr="000164D2">
              <w:rPr>
                <w:rFonts w:ascii="Times New Roman" w:hAnsi="Times New Roman" w:cs="Times New Roman"/>
                <w:sz w:val="24"/>
                <w:szCs w:val="24"/>
              </w:rPr>
              <w:t>Паспорт</w:t>
            </w:r>
            <w:r w:rsidRPr="000164D2">
              <w:rPr>
                <w:rFonts w:ascii="Times New Roman" w:hAnsi="Times New Roman" w:cs="Times New Roman"/>
                <w:sz w:val="24"/>
                <w:szCs w:val="24"/>
              </w:rPr>
              <w:tab/>
            </w:r>
            <w:r w:rsidRPr="000164D2">
              <w:rPr>
                <w:rFonts w:ascii="Times New Roman" w:hAnsi="Times New Roman" w:cs="Times New Roman"/>
                <w:spacing w:val="-1"/>
                <w:sz w:val="24"/>
                <w:szCs w:val="24"/>
              </w:rPr>
              <w:t>гражданина</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Российской</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Федерации</w:t>
            </w:r>
          </w:p>
        </w:tc>
        <w:tc>
          <w:tcPr>
            <w:tcW w:w="6096" w:type="dxa"/>
          </w:tcPr>
          <w:p w:rsidR="000164D2" w:rsidRPr="000164D2" w:rsidRDefault="000164D2" w:rsidP="000164D2">
            <w:pPr>
              <w:tabs>
                <w:tab w:val="left" w:pos="1221"/>
                <w:tab w:val="left" w:pos="2236"/>
                <w:tab w:val="left" w:pos="2989"/>
                <w:tab w:val="left" w:pos="4263"/>
                <w:tab w:val="left" w:pos="4628"/>
              </w:tabs>
              <w:ind w:left="111" w:right="96"/>
              <w:rPr>
                <w:rFonts w:ascii="Times New Roman" w:hAnsi="Times New Roman" w:cs="Times New Roman"/>
                <w:sz w:val="24"/>
                <w:szCs w:val="24"/>
                <w:lang w:val="ru-RU"/>
              </w:rPr>
            </w:pPr>
            <w:r w:rsidRPr="000164D2">
              <w:rPr>
                <w:rFonts w:ascii="Times New Roman" w:hAnsi="Times New Roman" w:cs="Times New Roman"/>
                <w:sz w:val="24"/>
                <w:szCs w:val="24"/>
                <w:lang w:val="ru-RU"/>
              </w:rPr>
              <w:t>Паспорт</w:t>
            </w:r>
            <w:r w:rsidRPr="000164D2">
              <w:rPr>
                <w:rFonts w:ascii="Times New Roman" w:hAnsi="Times New Roman" w:cs="Times New Roman"/>
                <w:sz w:val="24"/>
                <w:szCs w:val="24"/>
                <w:lang w:val="ru-RU"/>
              </w:rPr>
              <w:tab/>
              <w:t>должен</w:t>
            </w:r>
            <w:r w:rsidRPr="000164D2">
              <w:rPr>
                <w:rFonts w:ascii="Times New Roman" w:hAnsi="Times New Roman" w:cs="Times New Roman"/>
                <w:sz w:val="24"/>
                <w:szCs w:val="24"/>
                <w:lang w:val="ru-RU"/>
              </w:rPr>
              <w:tab/>
              <w:t>быть</w:t>
            </w:r>
            <w:r w:rsidRPr="000164D2">
              <w:rPr>
                <w:rFonts w:ascii="Times New Roman" w:hAnsi="Times New Roman" w:cs="Times New Roman"/>
                <w:sz w:val="24"/>
                <w:szCs w:val="24"/>
                <w:lang w:val="ru-RU"/>
              </w:rPr>
              <w:tab/>
              <w:t>оформлен</w:t>
            </w:r>
            <w:r w:rsidRPr="000164D2">
              <w:rPr>
                <w:rFonts w:ascii="Times New Roman" w:hAnsi="Times New Roman" w:cs="Times New Roman"/>
                <w:sz w:val="24"/>
                <w:szCs w:val="24"/>
                <w:lang w:val="ru-RU"/>
              </w:rPr>
              <w:tab/>
              <w:t>в</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соответствии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постановлением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Правительства</w:t>
            </w:r>
          </w:p>
          <w:p w:rsidR="000164D2" w:rsidRPr="000164D2" w:rsidRDefault="000164D2" w:rsidP="000164D2">
            <w:pPr>
              <w:tabs>
                <w:tab w:val="left" w:pos="1638"/>
                <w:tab w:val="left" w:pos="3104"/>
                <w:tab w:val="left" w:pos="3658"/>
                <w:tab w:val="left" w:pos="5067"/>
                <w:tab w:val="left" w:pos="5625"/>
              </w:tabs>
              <w:ind w:left="111"/>
              <w:rPr>
                <w:rFonts w:ascii="Times New Roman" w:hAnsi="Times New Roman" w:cs="Times New Roman"/>
                <w:sz w:val="24"/>
                <w:szCs w:val="24"/>
                <w:lang w:val="ru-RU"/>
              </w:rPr>
            </w:pPr>
            <w:r w:rsidRPr="000164D2">
              <w:rPr>
                <w:rFonts w:ascii="Times New Roman" w:hAnsi="Times New Roman" w:cs="Times New Roman"/>
                <w:sz w:val="24"/>
                <w:szCs w:val="24"/>
                <w:lang w:val="ru-RU"/>
              </w:rPr>
              <w:t>Российской</w:t>
            </w:r>
            <w:r w:rsidRPr="000164D2">
              <w:rPr>
                <w:rFonts w:ascii="Times New Roman" w:hAnsi="Times New Roman" w:cs="Times New Roman"/>
                <w:sz w:val="24"/>
                <w:szCs w:val="24"/>
                <w:lang w:val="ru-RU"/>
              </w:rPr>
              <w:tab/>
              <w:t>Федерации</w:t>
            </w:r>
            <w:r w:rsidRPr="000164D2">
              <w:rPr>
                <w:rFonts w:ascii="Times New Roman" w:hAnsi="Times New Roman" w:cs="Times New Roman"/>
                <w:sz w:val="24"/>
                <w:szCs w:val="24"/>
                <w:lang w:val="ru-RU"/>
              </w:rPr>
              <w:tab/>
              <w:t>от</w:t>
            </w:r>
            <w:r w:rsidRPr="000164D2">
              <w:rPr>
                <w:rFonts w:ascii="Times New Roman" w:hAnsi="Times New Roman" w:cs="Times New Roman"/>
                <w:sz w:val="24"/>
                <w:szCs w:val="24"/>
                <w:lang w:val="ru-RU"/>
              </w:rPr>
              <w:tab/>
              <w:t>08.07.1997</w:t>
            </w:r>
            <w:r w:rsidRPr="000164D2">
              <w:rPr>
                <w:rFonts w:ascii="Times New Roman" w:hAnsi="Times New Roman" w:cs="Times New Roman"/>
                <w:sz w:val="24"/>
                <w:szCs w:val="24"/>
                <w:lang w:val="ru-RU"/>
              </w:rPr>
              <w:tab/>
              <w:t>№</w:t>
            </w:r>
            <w:r w:rsidRPr="000164D2">
              <w:rPr>
                <w:rFonts w:ascii="Times New Roman" w:hAnsi="Times New Roman" w:cs="Times New Roman"/>
                <w:sz w:val="24"/>
                <w:szCs w:val="24"/>
                <w:lang w:val="ru-RU"/>
              </w:rPr>
              <w:tab/>
              <w:t>828</w:t>
            </w:r>
          </w:p>
          <w:p w:rsidR="000164D2" w:rsidRPr="000164D2" w:rsidRDefault="000164D2" w:rsidP="000164D2">
            <w:pPr>
              <w:ind w:left="111"/>
              <w:rPr>
                <w:rFonts w:ascii="Times New Roman" w:hAnsi="Times New Roman" w:cs="Times New Roman"/>
                <w:sz w:val="24"/>
                <w:szCs w:val="24"/>
                <w:lang w:val="ru-RU"/>
              </w:rPr>
            </w:pPr>
            <w:r w:rsidRPr="000164D2">
              <w:rPr>
                <w:rFonts w:ascii="Times New Roman" w:hAnsi="Times New Roman" w:cs="Times New Roman"/>
                <w:sz w:val="24"/>
                <w:szCs w:val="24"/>
                <w:lang w:val="ru-RU"/>
              </w:rPr>
              <w:t>«Об</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Положения</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о</w:t>
            </w:r>
          </w:p>
          <w:p w:rsidR="000164D2" w:rsidRPr="000164D2" w:rsidRDefault="000164D2" w:rsidP="000164D2">
            <w:pPr>
              <w:ind w:left="111" w:right="90"/>
              <w:rPr>
                <w:rFonts w:ascii="Times New Roman" w:hAnsi="Times New Roman" w:cs="Times New Roman"/>
                <w:sz w:val="24"/>
                <w:szCs w:val="24"/>
                <w:lang w:val="ru-RU"/>
              </w:rPr>
            </w:pPr>
            <w:r w:rsidRPr="000164D2">
              <w:rPr>
                <w:rFonts w:ascii="Times New Roman" w:hAnsi="Times New Roman" w:cs="Times New Roman"/>
                <w:sz w:val="24"/>
                <w:szCs w:val="24"/>
                <w:lang w:val="ru-RU"/>
              </w:rPr>
              <w:t>паспорте</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гражданина</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6"/>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5"/>
                <w:sz w:val="24"/>
                <w:szCs w:val="24"/>
                <w:lang w:val="ru-RU"/>
              </w:rPr>
              <w:t xml:space="preserve"> </w:t>
            </w:r>
            <w:r w:rsidRPr="000164D2">
              <w:rPr>
                <w:rFonts w:ascii="Times New Roman" w:hAnsi="Times New Roman" w:cs="Times New Roman"/>
                <w:sz w:val="24"/>
                <w:szCs w:val="24"/>
                <w:lang w:val="ru-RU"/>
              </w:rPr>
              <w:t>образца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бланка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и описания паспорта</w:t>
            </w:r>
          </w:p>
          <w:p w:rsidR="000164D2" w:rsidRPr="000164D2" w:rsidRDefault="000164D2" w:rsidP="000164D2">
            <w:pPr>
              <w:ind w:left="111"/>
              <w:rPr>
                <w:rFonts w:ascii="Times New Roman" w:hAnsi="Times New Roman" w:cs="Times New Roman"/>
                <w:sz w:val="24"/>
                <w:szCs w:val="24"/>
              </w:rPr>
            </w:pPr>
            <w:r w:rsidRPr="000164D2">
              <w:rPr>
                <w:rFonts w:ascii="Times New Roman" w:hAnsi="Times New Roman" w:cs="Times New Roman"/>
                <w:sz w:val="24"/>
                <w:szCs w:val="24"/>
              </w:rPr>
              <w:t>гражданина</w:t>
            </w:r>
            <w:r w:rsidRPr="000164D2">
              <w:rPr>
                <w:rFonts w:ascii="Times New Roman" w:hAnsi="Times New Roman" w:cs="Times New Roman"/>
                <w:spacing w:val="-5"/>
                <w:sz w:val="24"/>
                <w:szCs w:val="24"/>
              </w:rPr>
              <w:t xml:space="preserve"> </w:t>
            </w:r>
            <w:r w:rsidRPr="000164D2">
              <w:rPr>
                <w:rFonts w:ascii="Times New Roman" w:hAnsi="Times New Roman" w:cs="Times New Roman"/>
                <w:sz w:val="24"/>
                <w:szCs w:val="24"/>
              </w:rPr>
              <w:t>Российской</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Федерации»</w:t>
            </w:r>
          </w:p>
        </w:tc>
        <w:tc>
          <w:tcPr>
            <w:tcW w:w="3970" w:type="dxa"/>
          </w:tcPr>
          <w:p w:rsidR="000164D2" w:rsidRPr="000164D2" w:rsidRDefault="000164D2" w:rsidP="000164D2">
            <w:pPr>
              <w:ind w:left="109"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 При подаче посредством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данные заполняются в поля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интерактивной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формы</w:t>
            </w:r>
          </w:p>
        </w:tc>
      </w:tr>
      <w:tr w:rsidR="000164D2" w:rsidRPr="000164D2" w:rsidTr="000164D2">
        <w:trPr>
          <w:trHeight w:val="2760"/>
        </w:trPr>
        <w:tc>
          <w:tcPr>
            <w:tcW w:w="1812" w:type="dxa"/>
            <w:vMerge w:val="restart"/>
          </w:tcPr>
          <w:p w:rsidR="000164D2" w:rsidRPr="000164D2" w:rsidRDefault="000164D2" w:rsidP="000164D2">
            <w:pPr>
              <w:tabs>
                <w:tab w:val="left" w:pos="766"/>
              </w:tabs>
              <w:ind w:left="107" w:right="96"/>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удостоверяю- щий</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личность</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несовершенно-л</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етнего</w:t>
            </w:r>
          </w:p>
        </w:tc>
        <w:tc>
          <w:tcPr>
            <w:tcW w:w="2695" w:type="dxa"/>
          </w:tcPr>
          <w:p w:rsidR="000164D2" w:rsidRPr="000164D2" w:rsidRDefault="000164D2" w:rsidP="000164D2">
            <w:pPr>
              <w:tabs>
                <w:tab w:val="left" w:pos="1203"/>
                <w:tab w:val="left" w:pos="1568"/>
                <w:tab w:val="left" w:pos="1626"/>
                <w:tab w:val="left" w:pos="2029"/>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Справка</w:t>
            </w:r>
            <w:r w:rsidRPr="000164D2">
              <w:rPr>
                <w:rFonts w:ascii="Times New Roman" w:hAnsi="Times New Roman" w:cs="Times New Roman"/>
                <w:sz w:val="24"/>
                <w:szCs w:val="24"/>
                <w:lang w:val="ru-RU"/>
              </w:rPr>
              <w:tab/>
              <w:t>о</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рождении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20"/>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выданная</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органами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записи</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2"/>
                <w:sz w:val="24"/>
                <w:szCs w:val="24"/>
                <w:lang w:val="ru-RU"/>
              </w:rPr>
              <w:t>актов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состояния</w:t>
            </w:r>
          </w:p>
        </w:tc>
        <w:tc>
          <w:tcPr>
            <w:tcW w:w="6096" w:type="dxa"/>
          </w:tcPr>
          <w:p w:rsidR="000164D2" w:rsidRPr="000164D2" w:rsidRDefault="000164D2" w:rsidP="000164D2">
            <w:pPr>
              <w:ind w:left="111" w:right="93"/>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Форма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справки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приказом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Минюста России от 01.10.2018 № 200 «Об 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справок</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наличие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или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отсутствие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состояния,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Правил</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заполнения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справок</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подтверждающих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наличие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или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отсутствие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фактов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состояния»</w:t>
            </w:r>
          </w:p>
        </w:tc>
        <w:tc>
          <w:tcPr>
            <w:tcW w:w="3970" w:type="dxa"/>
          </w:tcPr>
          <w:p w:rsidR="000164D2" w:rsidRPr="000164D2" w:rsidRDefault="000164D2" w:rsidP="000164D2">
            <w:pPr>
              <w:ind w:left="109"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 При подаче посредством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данные заполняются в поля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интерактивной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формы</w:t>
            </w:r>
          </w:p>
        </w:tc>
      </w:tr>
      <w:tr w:rsidR="000164D2" w:rsidRPr="000164D2" w:rsidTr="000164D2">
        <w:trPr>
          <w:trHeight w:val="1103"/>
        </w:trPr>
        <w:tc>
          <w:tcPr>
            <w:tcW w:w="1812" w:type="dxa"/>
            <w:vMerge/>
            <w:tcBorders>
              <w:top w:val="nil"/>
            </w:tcBorders>
          </w:tcPr>
          <w:p w:rsidR="000164D2" w:rsidRPr="000164D2" w:rsidRDefault="000164D2" w:rsidP="000164D2">
            <w:pPr>
              <w:rPr>
                <w:rFonts w:ascii="Times New Roman" w:hAnsi="Times New Roman" w:cs="Times New Roman"/>
                <w:sz w:val="24"/>
                <w:szCs w:val="24"/>
                <w:lang w:val="ru-RU"/>
              </w:rPr>
            </w:pPr>
          </w:p>
        </w:tc>
        <w:tc>
          <w:tcPr>
            <w:tcW w:w="2695" w:type="dxa"/>
          </w:tcPr>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Свидетельство</w:t>
            </w:r>
          </w:p>
          <w:p w:rsidR="000164D2" w:rsidRPr="000164D2" w:rsidRDefault="000164D2" w:rsidP="000164D2">
            <w:pPr>
              <w:ind w:left="108" w:right="96"/>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выданное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консульским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учреждением</w:t>
            </w:r>
          </w:p>
        </w:tc>
        <w:tc>
          <w:tcPr>
            <w:tcW w:w="6096" w:type="dxa"/>
          </w:tcPr>
          <w:p w:rsidR="000164D2" w:rsidRPr="000164D2" w:rsidRDefault="000164D2" w:rsidP="000164D2">
            <w:pPr>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 xml:space="preserve">Форма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утверждена     приказом     Минюста     России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13.08.2018</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167</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бланков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свидетельств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w:t>
            </w:r>
            <w:r w:rsidRPr="000164D2">
              <w:rPr>
                <w:rFonts w:ascii="Times New Roman" w:hAnsi="Times New Roman" w:cs="Times New Roman"/>
                <w:spacing w:val="42"/>
                <w:sz w:val="24"/>
                <w:szCs w:val="24"/>
                <w:lang w:val="ru-RU"/>
              </w:rPr>
              <w:t xml:space="preserve"> </w:t>
            </w:r>
            <w:r w:rsidRPr="000164D2">
              <w:rPr>
                <w:rFonts w:ascii="Times New Roman" w:hAnsi="Times New Roman" w:cs="Times New Roman"/>
                <w:sz w:val="24"/>
                <w:szCs w:val="24"/>
                <w:lang w:val="ru-RU"/>
              </w:rPr>
              <w:t>состояния</w:t>
            </w:r>
            <w:r w:rsidRPr="000164D2">
              <w:rPr>
                <w:rFonts w:ascii="Times New Roman" w:hAnsi="Times New Roman" w:cs="Times New Roman"/>
                <w:spacing w:val="42"/>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43"/>
                <w:sz w:val="24"/>
                <w:szCs w:val="24"/>
                <w:lang w:val="ru-RU"/>
              </w:rPr>
              <w:t xml:space="preserve"> </w:t>
            </w:r>
            <w:r w:rsidRPr="000164D2">
              <w:rPr>
                <w:rFonts w:ascii="Times New Roman" w:hAnsi="Times New Roman" w:cs="Times New Roman"/>
                <w:sz w:val="24"/>
                <w:szCs w:val="24"/>
                <w:lang w:val="ru-RU"/>
              </w:rPr>
              <w:t>Правил</w:t>
            </w:r>
            <w:r w:rsidRPr="000164D2">
              <w:rPr>
                <w:rFonts w:ascii="Times New Roman" w:hAnsi="Times New Roman" w:cs="Times New Roman"/>
                <w:spacing w:val="40"/>
                <w:sz w:val="24"/>
                <w:szCs w:val="24"/>
                <w:lang w:val="ru-RU"/>
              </w:rPr>
              <w:t xml:space="preserve"> </w:t>
            </w:r>
            <w:r w:rsidRPr="000164D2">
              <w:rPr>
                <w:rFonts w:ascii="Times New Roman" w:hAnsi="Times New Roman" w:cs="Times New Roman"/>
                <w:sz w:val="24"/>
                <w:szCs w:val="24"/>
                <w:lang w:val="ru-RU"/>
              </w:rPr>
              <w:t>заполнения</w:t>
            </w:r>
            <w:r w:rsidRPr="000164D2">
              <w:rPr>
                <w:rFonts w:ascii="Times New Roman" w:hAnsi="Times New Roman" w:cs="Times New Roman"/>
                <w:spacing w:val="42"/>
                <w:sz w:val="24"/>
                <w:szCs w:val="24"/>
                <w:lang w:val="ru-RU"/>
              </w:rPr>
              <w:t xml:space="preserve"> </w:t>
            </w:r>
            <w:r w:rsidRPr="000164D2">
              <w:rPr>
                <w:rFonts w:ascii="Times New Roman" w:hAnsi="Times New Roman" w:cs="Times New Roman"/>
                <w:sz w:val="24"/>
                <w:szCs w:val="24"/>
                <w:lang w:val="ru-RU"/>
              </w:rPr>
              <w:t>форм</w:t>
            </w:r>
          </w:p>
        </w:tc>
        <w:tc>
          <w:tcPr>
            <w:tcW w:w="3970" w:type="dxa"/>
          </w:tcPr>
          <w:p w:rsidR="000164D2" w:rsidRPr="000164D2" w:rsidRDefault="000164D2" w:rsidP="000164D2">
            <w:pPr>
              <w:ind w:left="109" w:right="95"/>
              <w:jc w:val="both"/>
              <w:rPr>
                <w:rFonts w:ascii="Times New Roman" w:hAnsi="Times New Roman" w:cs="Times New Roman"/>
                <w:sz w:val="24"/>
                <w:szCs w:val="24"/>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 xml:space="preserve">документа. </w:t>
            </w:r>
            <w:r w:rsidRPr="000164D2">
              <w:rPr>
                <w:rFonts w:ascii="Times New Roman" w:hAnsi="Times New Roman" w:cs="Times New Roman"/>
                <w:sz w:val="24"/>
                <w:szCs w:val="24"/>
              </w:rPr>
              <w:t>При подаче посредством</w:t>
            </w:r>
            <w:r w:rsidRPr="000164D2">
              <w:rPr>
                <w:rFonts w:ascii="Times New Roman" w:hAnsi="Times New Roman" w:cs="Times New Roman"/>
                <w:spacing w:val="-57"/>
                <w:sz w:val="24"/>
                <w:szCs w:val="24"/>
              </w:rPr>
              <w:t xml:space="preserve"> </w:t>
            </w:r>
            <w:r w:rsidRPr="000164D2">
              <w:rPr>
                <w:rFonts w:ascii="Times New Roman" w:hAnsi="Times New Roman" w:cs="Times New Roman"/>
                <w:sz w:val="24"/>
                <w:szCs w:val="24"/>
              </w:rPr>
              <w:t>ЕПГУ</w:t>
            </w:r>
            <w:r w:rsidRPr="000164D2">
              <w:rPr>
                <w:rFonts w:ascii="Times New Roman" w:hAnsi="Times New Roman" w:cs="Times New Roman"/>
                <w:spacing w:val="56"/>
                <w:sz w:val="24"/>
                <w:szCs w:val="24"/>
              </w:rPr>
              <w:t xml:space="preserve"> </w:t>
            </w:r>
            <w:r w:rsidRPr="000164D2">
              <w:rPr>
                <w:rFonts w:ascii="Times New Roman" w:hAnsi="Times New Roman" w:cs="Times New Roman"/>
                <w:sz w:val="24"/>
                <w:szCs w:val="24"/>
              </w:rPr>
              <w:t>данные</w:t>
            </w:r>
            <w:r w:rsidRPr="000164D2">
              <w:rPr>
                <w:rFonts w:ascii="Times New Roman" w:hAnsi="Times New Roman" w:cs="Times New Roman"/>
                <w:spacing w:val="54"/>
                <w:sz w:val="24"/>
                <w:szCs w:val="24"/>
              </w:rPr>
              <w:t xml:space="preserve"> </w:t>
            </w:r>
            <w:r w:rsidRPr="000164D2">
              <w:rPr>
                <w:rFonts w:ascii="Times New Roman" w:hAnsi="Times New Roman" w:cs="Times New Roman"/>
                <w:sz w:val="24"/>
                <w:szCs w:val="24"/>
              </w:rPr>
              <w:t>заполняются</w:t>
            </w:r>
            <w:r w:rsidRPr="000164D2">
              <w:rPr>
                <w:rFonts w:ascii="Times New Roman" w:hAnsi="Times New Roman" w:cs="Times New Roman"/>
                <w:spacing w:val="55"/>
                <w:sz w:val="24"/>
                <w:szCs w:val="24"/>
              </w:rPr>
              <w:t xml:space="preserve"> </w:t>
            </w:r>
            <w:r w:rsidRPr="000164D2">
              <w:rPr>
                <w:rFonts w:ascii="Times New Roman" w:hAnsi="Times New Roman" w:cs="Times New Roman"/>
                <w:sz w:val="24"/>
                <w:szCs w:val="24"/>
              </w:rPr>
              <w:t>в</w:t>
            </w:r>
            <w:r w:rsidRPr="000164D2">
              <w:rPr>
                <w:rFonts w:ascii="Times New Roman" w:hAnsi="Times New Roman" w:cs="Times New Roman"/>
                <w:spacing w:val="55"/>
                <w:sz w:val="24"/>
                <w:szCs w:val="24"/>
              </w:rPr>
              <w:t xml:space="preserve"> </w:t>
            </w:r>
            <w:r w:rsidRPr="000164D2">
              <w:rPr>
                <w:rFonts w:ascii="Times New Roman" w:hAnsi="Times New Roman" w:cs="Times New Roman"/>
                <w:sz w:val="24"/>
                <w:szCs w:val="24"/>
              </w:rPr>
              <w:t>поля</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325"/>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1104"/>
        </w:trPr>
        <w:tc>
          <w:tcPr>
            <w:tcW w:w="1812" w:type="dxa"/>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tabs>
                <w:tab w:val="left" w:pos="1497"/>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пределами</w:t>
            </w:r>
          </w:p>
          <w:p w:rsidR="000164D2" w:rsidRPr="000164D2" w:rsidRDefault="000164D2" w:rsidP="000164D2">
            <w:pPr>
              <w:ind w:left="108" w:right="92"/>
              <w:rPr>
                <w:rFonts w:ascii="Times New Roman" w:hAnsi="Times New Roman" w:cs="Times New Roman"/>
                <w:sz w:val="24"/>
                <w:szCs w:val="24"/>
                <w:lang w:val="ru-RU"/>
              </w:rPr>
            </w:pPr>
            <w:r w:rsidRPr="000164D2">
              <w:rPr>
                <w:rFonts w:ascii="Times New Roman" w:hAnsi="Times New Roman" w:cs="Times New Roman"/>
                <w:sz w:val="24"/>
                <w:szCs w:val="24"/>
                <w:lang w:val="ru-RU"/>
              </w:rPr>
              <w:t>территории</w:t>
            </w:r>
            <w:r w:rsidRPr="000164D2">
              <w:rPr>
                <w:rFonts w:ascii="Times New Roman" w:hAnsi="Times New Roman" w:cs="Times New Roman"/>
                <w:spacing w:val="28"/>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right="90"/>
              <w:rPr>
                <w:rFonts w:ascii="Times New Roman" w:hAnsi="Times New Roman" w:cs="Times New Roman"/>
                <w:sz w:val="24"/>
                <w:szCs w:val="24"/>
                <w:lang w:val="ru-RU"/>
              </w:rPr>
            </w:pPr>
            <w:r w:rsidRPr="000164D2">
              <w:rPr>
                <w:rFonts w:ascii="Times New Roman" w:hAnsi="Times New Roman" w:cs="Times New Roman"/>
                <w:sz w:val="24"/>
                <w:szCs w:val="24"/>
                <w:lang w:val="ru-RU"/>
              </w:rPr>
              <w:t>бланков</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свидетельств</w:t>
            </w:r>
            <w:r w:rsidRPr="000164D2">
              <w:rPr>
                <w:rFonts w:ascii="Times New Roman" w:hAnsi="Times New Roman" w:cs="Times New Roman"/>
                <w:spacing w:val="23"/>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23"/>
                <w:sz w:val="24"/>
                <w:szCs w:val="24"/>
                <w:lang w:val="ru-RU"/>
              </w:rPr>
              <w:t xml:space="preserve"> </w:t>
            </w:r>
            <w:r w:rsidRPr="000164D2">
              <w:rPr>
                <w:rFonts w:ascii="Times New Roman" w:hAnsi="Times New Roman" w:cs="Times New Roman"/>
                <w:sz w:val="24"/>
                <w:szCs w:val="24"/>
                <w:lang w:val="ru-RU"/>
              </w:rPr>
              <w:t>государственной</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актов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гражданского состояния»</w:t>
            </w:r>
          </w:p>
        </w:tc>
        <w:tc>
          <w:tcPr>
            <w:tcW w:w="3970" w:type="dxa"/>
          </w:tcPr>
          <w:p w:rsidR="000164D2" w:rsidRPr="000164D2" w:rsidRDefault="000164D2" w:rsidP="000164D2">
            <w:pPr>
              <w:ind w:left="109"/>
              <w:rPr>
                <w:rFonts w:ascii="Times New Roman" w:hAnsi="Times New Roman" w:cs="Times New Roman"/>
                <w:sz w:val="24"/>
                <w:szCs w:val="24"/>
              </w:rPr>
            </w:pPr>
            <w:r w:rsidRPr="000164D2">
              <w:rPr>
                <w:rFonts w:ascii="Times New Roman" w:hAnsi="Times New Roman" w:cs="Times New Roman"/>
                <w:sz w:val="24"/>
                <w:szCs w:val="24"/>
              </w:rPr>
              <w:t>интерактивной</w:t>
            </w:r>
            <w:r w:rsidRPr="000164D2">
              <w:rPr>
                <w:rFonts w:ascii="Times New Roman" w:hAnsi="Times New Roman" w:cs="Times New Roman"/>
                <w:spacing w:val="-5"/>
                <w:sz w:val="24"/>
                <w:szCs w:val="24"/>
              </w:rPr>
              <w:t xml:space="preserve"> </w:t>
            </w:r>
            <w:r w:rsidRPr="000164D2">
              <w:rPr>
                <w:rFonts w:ascii="Times New Roman" w:hAnsi="Times New Roman" w:cs="Times New Roman"/>
                <w:sz w:val="24"/>
                <w:szCs w:val="24"/>
              </w:rPr>
              <w:t>формы</w:t>
            </w:r>
          </w:p>
        </w:tc>
      </w:tr>
      <w:tr w:rsidR="000164D2" w:rsidRPr="000164D2" w:rsidTr="000164D2">
        <w:trPr>
          <w:trHeight w:val="4416"/>
        </w:trPr>
        <w:tc>
          <w:tcPr>
            <w:tcW w:w="1812" w:type="dxa"/>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подтверждающий</w:t>
            </w:r>
            <w:r w:rsidRPr="000164D2">
              <w:rPr>
                <w:rFonts w:ascii="Times New Roman" w:hAnsi="Times New Roman" w:cs="Times New Roman"/>
                <w:spacing w:val="30"/>
                <w:sz w:val="24"/>
                <w:szCs w:val="24"/>
                <w:lang w:val="ru-RU"/>
              </w:rPr>
              <w:t xml:space="preserve"> </w:t>
            </w:r>
            <w:r w:rsidRPr="000164D2">
              <w:rPr>
                <w:rFonts w:ascii="Times New Roman" w:hAnsi="Times New Roman" w:cs="Times New Roman"/>
                <w:sz w:val="24"/>
                <w:szCs w:val="24"/>
                <w:lang w:val="ru-RU"/>
              </w:rPr>
              <w:t>факт</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рождения</w:t>
            </w:r>
          </w:p>
          <w:p w:rsidR="000164D2" w:rsidRPr="000164D2" w:rsidRDefault="000164D2" w:rsidP="000164D2">
            <w:pPr>
              <w:ind w:left="108" w:right="88"/>
              <w:rPr>
                <w:rFonts w:ascii="Times New Roman" w:hAnsi="Times New Roman" w:cs="Times New Roman"/>
                <w:sz w:val="24"/>
                <w:szCs w:val="24"/>
                <w:lang w:val="ru-RU"/>
              </w:rPr>
            </w:pPr>
            <w:r w:rsidRPr="000164D2">
              <w:rPr>
                <w:rFonts w:ascii="Times New Roman" w:hAnsi="Times New Roman" w:cs="Times New Roman"/>
                <w:sz w:val="24"/>
                <w:szCs w:val="24"/>
                <w:lang w:val="ru-RU"/>
              </w:rPr>
              <w:t>и</w:t>
            </w:r>
            <w:r w:rsidRPr="000164D2">
              <w:rPr>
                <w:rFonts w:ascii="Times New Roman" w:hAnsi="Times New Roman" w:cs="Times New Roman"/>
                <w:spacing w:val="38"/>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39"/>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выданный</w:t>
            </w:r>
          </w:p>
          <w:p w:rsidR="000164D2" w:rsidRPr="000164D2" w:rsidRDefault="000164D2" w:rsidP="000164D2">
            <w:pPr>
              <w:tabs>
                <w:tab w:val="left" w:pos="902"/>
                <w:tab w:val="left" w:pos="1422"/>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удостоверенный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штампом</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«апостиль»</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компетентным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органом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иностранного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государства</w:t>
            </w:r>
          </w:p>
          <w:p w:rsidR="000164D2" w:rsidRPr="000164D2" w:rsidRDefault="000164D2" w:rsidP="000164D2">
            <w:pPr>
              <w:tabs>
                <w:tab w:val="left" w:pos="878"/>
              </w:tabs>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с</w:t>
            </w:r>
            <w:r w:rsidRPr="000164D2">
              <w:rPr>
                <w:rFonts w:ascii="Times New Roman" w:hAnsi="Times New Roman" w:cs="Times New Roman"/>
                <w:sz w:val="24"/>
                <w:szCs w:val="24"/>
                <w:lang w:val="ru-RU"/>
              </w:rPr>
              <w:tab/>
              <w:t>удостоверенным</w:t>
            </w:r>
          </w:p>
          <w:p w:rsidR="000164D2" w:rsidRPr="000164D2" w:rsidRDefault="000164D2" w:rsidP="000164D2">
            <w:pPr>
              <w:tabs>
                <w:tab w:val="left" w:pos="1031"/>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в</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установленном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законодательством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3"/>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переводом</w:t>
            </w:r>
            <w:r w:rsidRPr="000164D2">
              <w:rPr>
                <w:rFonts w:ascii="Times New Roman" w:hAnsi="Times New Roman" w:cs="Times New Roman"/>
                <w:spacing w:val="100"/>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00"/>
                <w:sz w:val="24"/>
                <w:szCs w:val="24"/>
                <w:lang w:val="ru-RU"/>
              </w:rPr>
              <w:t xml:space="preserve"> </w:t>
            </w:r>
            <w:r w:rsidRPr="000164D2">
              <w:rPr>
                <w:rFonts w:ascii="Times New Roman" w:hAnsi="Times New Roman" w:cs="Times New Roman"/>
                <w:sz w:val="24"/>
                <w:szCs w:val="24"/>
                <w:lang w:val="ru-RU"/>
              </w:rPr>
              <w:t>русский</w:t>
            </w:r>
          </w:p>
          <w:p w:rsidR="000164D2" w:rsidRPr="000164D2" w:rsidRDefault="000164D2" w:rsidP="000164D2">
            <w:pPr>
              <w:ind w:left="108"/>
              <w:rPr>
                <w:rFonts w:ascii="Times New Roman" w:hAnsi="Times New Roman" w:cs="Times New Roman"/>
                <w:sz w:val="24"/>
                <w:szCs w:val="24"/>
              </w:rPr>
            </w:pPr>
            <w:r w:rsidRPr="000164D2">
              <w:rPr>
                <w:rFonts w:ascii="Times New Roman" w:hAnsi="Times New Roman" w:cs="Times New Roman"/>
                <w:sz w:val="24"/>
                <w:szCs w:val="24"/>
              </w:rPr>
              <w:t>язык</w:t>
            </w:r>
          </w:p>
        </w:tc>
        <w:tc>
          <w:tcPr>
            <w:tcW w:w="6096" w:type="dxa"/>
          </w:tcPr>
          <w:p w:rsidR="000164D2" w:rsidRPr="000164D2" w:rsidRDefault="000164D2" w:rsidP="000164D2">
            <w:pPr>
              <w:ind w:left="111" w:right="92"/>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участника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Конвенции,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отменяющей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требование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легализации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официальных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документов,</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заключенной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Гааге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5</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октября</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1961</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года</w:t>
            </w:r>
          </w:p>
        </w:tc>
        <w:tc>
          <w:tcPr>
            <w:tcW w:w="3970" w:type="dxa"/>
          </w:tcPr>
          <w:p w:rsidR="000164D2" w:rsidRPr="000164D2" w:rsidRDefault="000164D2" w:rsidP="000164D2">
            <w:pPr>
              <w:ind w:left="109"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 При подаче посредством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данные заполняются в поля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интерактивной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формы</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73" w:right="463"/>
              <w:jc w:val="center"/>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6073"/>
        </w:trPr>
        <w:tc>
          <w:tcPr>
            <w:tcW w:w="1812" w:type="dxa"/>
          </w:tcPr>
          <w:p w:rsidR="000164D2" w:rsidRPr="000164D2" w:rsidRDefault="000164D2" w:rsidP="000164D2">
            <w:pPr>
              <w:rPr>
                <w:rFonts w:ascii="Times New Roman" w:hAnsi="Times New Roman" w:cs="Times New Roman"/>
                <w:sz w:val="24"/>
                <w:szCs w:val="24"/>
              </w:rPr>
            </w:pPr>
          </w:p>
        </w:tc>
        <w:tc>
          <w:tcPr>
            <w:tcW w:w="2695" w:type="dxa"/>
          </w:tcPr>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подтверждающий</w:t>
            </w:r>
            <w:r w:rsidRPr="000164D2">
              <w:rPr>
                <w:rFonts w:ascii="Times New Roman" w:hAnsi="Times New Roman" w:cs="Times New Roman"/>
                <w:spacing w:val="30"/>
                <w:sz w:val="24"/>
                <w:szCs w:val="24"/>
                <w:lang w:val="ru-RU"/>
              </w:rPr>
              <w:t xml:space="preserve"> </w:t>
            </w:r>
            <w:r w:rsidRPr="000164D2">
              <w:rPr>
                <w:rFonts w:ascii="Times New Roman" w:hAnsi="Times New Roman" w:cs="Times New Roman"/>
                <w:sz w:val="24"/>
                <w:szCs w:val="24"/>
                <w:lang w:val="ru-RU"/>
              </w:rPr>
              <w:t>факт</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рождения</w:t>
            </w:r>
          </w:p>
          <w:p w:rsidR="000164D2" w:rsidRPr="000164D2" w:rsidRDefault="000164D2" w:rsidP="000164D2">
            <w:pPr>
              <w:ind w:left="108" w:right="88"/>
              <w:rPr>
                <w:rFonts w:ascii="Times New Roman" w:hAnsi="Times New Roman" w:cs="Times New Roman"/>
                <w:sz w:val="24"/>
                <w:szCs w:val="24"/>
                <w:lang w:val="ru-RU"/>
              </w:rPr>
            </w:pPr>
            <w:r w:rsidRPr="000164D2">
              <w:rPr>
                <w:rFonts w:ascii="Times New Roman" w:hAnsi="Times New Roman" w:cs="Times New Roman"/>
                <w:sz w:val="24"/>
                <w:szCs w:val="24"/>
                <w:lang w:val="ru-RU"/>
              </w:rPr>
              <w:t>и</w:t>
            </w:r>
            <w:r w:rsidRPr="000164D2">
              <w:rPr>
                <w:rFonts w:ascii="Times New Roman" w:hAnsi="Times New Roman" w:cs="Times New Roman"/>
                <w:spacing w:val="38"/>
                <w:sz w:val="24"/>
                <w:szCs w:val="24"/>
                <w:lang w:val="ru-RU"/>
              </w:rPr>
              <w:t xml:space="preserve"> </w:t>
            </w:r>
            <w:r w:rsidRPr="000164D2">
              <w:rPr>
                <w:rFonts w:ascii="Times New Roman" w:hAnsi="Times New Roman" w:cs="Times New Roman"/>
                <w:sz w:val="24"/>
                <w:szCs w:val="24"/>
                <w:lang w:val="ru-RU"/>
              </w:rPr>
              <w:t>регистрации</w:t>
            </w:r>
            <w:r w:rsidRPr="000164D2">
              <w:rPr>
                <w:rFonts w:ascii="Times New Roman" w:hAnsi="Times New Roman" w:cs="Times New Roman"/>
                <w:spacing w:val="39"/>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выданный</w:t>
            </w:r>
          </w:p>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компетентным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органом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иностранного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государства,</w:t>
            </w:r>
          </w:p>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переведенный</w:t>
            </w:r>
          </w:p>
          <w:p w:rsidR="000164D2" w:rsidRPr="000164D2" w:rsidRDefault="000164D2" w:rsidP="000164D2">
            <w:pPr>
              <w:tabs>
                <w:tab w:val="left" w:pos="928"/>
              </w:tabs>
              <w:ind w:left="108"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на       русский       язык</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легализованный</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консульским</w:t>
            </w:r>
          </w:p>
          <w:p w:rsidR="000164D2" w:rsidRPr="000164D2" w:rsidRDefault="000164D2" w:rsidP="000164D2">
            <w:pPr>
              <w:tabs>
                <w:tab w:val="left" w:pos="1497"/>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учреждением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14"/>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за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пределами</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29"/>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p>
        </w:tc>
        <w:tc>
          <w:tcPr>
            <w:tcW w:w="6096" w:type="dxa"/>
          </w:tcPr>
          <w:p w:rsidR="000164D2" w:rsidRPr="000164D2" w:rsidRDefault="000164D2" w:rsidP="000164D2">
            <w:pPr>
              <w:ind w:left="111" w:right="93"/>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ребенка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территории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государства,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являющегося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участником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Конвенции,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отменяющей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требование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легализации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иностранных</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официальных  </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 xml:space="preserve">документов,   </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 xml:space="preserve">заключенной   </w:t>
            </w:r>
            <w:r w:rsidRPr="000164D2">
              <w:rPr>
                <w:rFonts w:ascii="Times New Roman" w:hAnsi="Times New Roman" w:cs="Times New Roman"/>
                <w:spacing w:val="51"/>
                <w:sz w:val="24"/>
                <w:szCs w:val="24"/>
                <w:lang w:val="ru-RU"/>
              </w:rPr>
              <w:t xml:space="preserve"> </w:t>
            </w:r>
            <w:r w:rsidRPr="000164D2">
              <w:rPr>
                <w:rFonts w:ascii="Times New Roman" w:hAnsi="Times New Roman" w:cs="Times New Roman"/>
                <w:sz w:val="24"/>
                <w:szCs w:val="24"/>
                <w:lang w:val="ru-RU"/>
              </w:rPr>
              <w:t xml:space="preserve">в   </w:t>
            </w:r>
            <w:r w:rsidRPr="000164D2">
              <w:rPr>
                <w:rFonts w:ascii="Times New Roman" w:hAnsi="Times New Roman" w:cs="Times New Roman"/>
                <w:spacing w:val="52"/>
                <w:sz w:val="24"/>
                <w:szCs w:val="24"/>
                <w:lang w:val="ru-RU"/>
              </w:rPr>
              <w:t xml:space="preserve"> </w:t>
            </w:r>
            <w:r w:rsidRPr="000164D2">
              <w:rPr>
                <w:rFonts w:ascii="Times New Roman" w:hAnsi="Times New Roman" w:cs="Times New Roman"/>
                <w:sz w:val="24"/>
                <w:szCs w:val="24"/>
                <w:lang w:val="ru-RU"/>
              </w:rPr>
              <w:t>Гааге</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5</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октября 1961 года</w:t>
            </w:r>
          </w:p>
        </w:tc>
        <w:tc>
          <w:tcPr>
            <w:tcW w:w="3970" w:type="dxa"/>
          </w:tcPr>
          <w:p w:rsidR="000164D2" w:rsidRPr="000164D2" w:rsidRDefault="000164D2" w:rsidP="000164D2">
            <w:pPr>
              <w:ind w:left="109"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 При подаче посредством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данные заполняются в поля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интерактивной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формы</w:t>
            </w:r>
          </w:p>
        </w:tc>
      </w:tr>
      <w:tr w:rsidR="000164D2" w:rsidRPr="000164D2" w:rsidTr="000164D2">
        <w:trPr>
          <w:trHeight w:val="1655"/>
        </w:trPr>
        <w:tc>
          <w:tcPr>
            <w:tcW w:w="1812" w:type="dxa"/>
          </w:tcPr>
          <w:p w:rsidR="000164D2" w:rsidRPr="000164D2" w:rsidRDefault="000164D2" w:rsidP="000164D2">
            <w:pPr>
              <w:ind w:left="107" w:right="94"/>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щий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регистрацию</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системе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индивидуально</w:t>
            </w:r>
          </w:p>
        </w:tc>
        <w:tc>
          <w:tcPr>
            <w:tcW w:w="2695" w:type="dxa"/>
          </w:tcPr>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Документ,</w:t>
            </w:r>
          </w:p>
          <w:p w:rsidR="000164D2" w:rsidRPr="000164D2" w:rsidRDefault="000164D2" w:rsidP="000164D2">
            <w:pPr>
              <w:ind w:left="108"/>
              <w:rPr>
                <w:rFonts w:ascii="Times New Roman" w:hAnsi="Times New Roman" w:cs="Times New Roman"/>
                <w:sz w:val="24"/>
                <w:szCs w:val="24"/>
                <w:lang w:val="ru-RU"/>
              </w:rPr>
            </w:pPr>
            <w:r w:rsidRPr="000164D2">
              <w:rPr>
                <w:rFonts w:ascii="Times New Roman" w:hAnsi="Times New Roman" w:cs="Times New Roman"/>
                <w:sz w:val="24"/>
                <w:szCs w:val="24"/>
                <w:lang w:val="ru-RU"/>
              </w:rPr>
              <w:t>подтверждаю-</w:t>
            </w:r>
          </w:p>
          <w:p w:rsidR="000164D2" w:rsidRPr="000164D2" w:rsidRDefault="000164D2" w:rsidP="000164D2">
            <w:pPr>
              <w:tabs>
                <w:tab w:val="left" w:pos="1262"/>
                <w:tab w:val="left" w:pos="1775"/>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щий</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регистрацию</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системе</w:t>
            </w:r>
          </w:p>
          <w:p w:rsidR="000164D2" w:rsidRPr="000164D2" w:rsidRDefault="000164D2" w:rsidP="000164D2">
            <w:pPr>
              <w:ind w:left="108" w:right="162"/>
              <w:rPr>
                <w:rFonts w:ascii="Times New Roman" w:hAnsi="Times New Roman" w:cs="Times New Roman"/>
                <w:sz w:val="24"/>
                <w:szCs w:val="24"/>
              </w:rPr>
            </w:pPr>
            <w:r w:rsidRPr="000164D2">
              <w:rPr>
                <w:rFonts w:ascii="Times New Roman" w:hAnsi="Times New Roman" w:cs="Times New Roman"/>
                <w:sz w:val="24"/>
                <w:szCs w:val="24"/>
              </w:rPr>
              <w:t>индивидуального</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(персонифицированног</w:t>
            </w:r>
          </w:p>
        </w:tc>
        <w:tc>
          <w:tcPr>
            <w:tcW w:w="6096" w:type="dxa"/>
          </w:tcPr>
          <w:p w:rsidR="000164D2" w:rsidRPr="000164D2" w:rsidRDefault="000164D2" w:rsidP="000164D2">
            <w:pPr>
              <w:tabs>
                <w:tab w:val="left" w:pos="1488"/>
                <w:tab w:val="left" w:pos="2491"/>
                <w:tab w:val="left" w:pos="3356"/>
                <w:tab w:val="left" w:pos="4192"/>
                <w:tab w:val="left" w:pos="4628"/>
                <w:tab w:val="left" w:pos="5388"/>
              </w:tabs>
              <w:ind w:left="111" w:right="94"/>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Уникальный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номер</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лицевого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счета,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используемый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обработки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сведений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физическом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лице</w:t>
            </w:r>
            <w:r w:rsidRPr="000164D2">
              <w:rPr>
                <w:rFonts w:ascii="Times New Roman" w:hAnsi="Times New Roman" w:cs="Times New Roman"/>
                <w:sz w:val="24"/>
                <w:szCs w:val="24"/>
                <w:lang w:val="ru-RU"/>
              </w:rPr>
              <w:tab/>
              <w:t>в</w:t>
            </w:r>
            <w:r w:rsidRPr="000164D2">
              <w:rPr>
                <w:rFonts w:ascii="Times New Roman" w:hAnsi="Times New Roman" w:cs="Times New Roman"/>
                <w:sz w:val="24"/>
                <w:szCs w:val="24"/>
                <w:lang w:val="ru-RU"/>
              </w:rPr>
              <w:tab/>
              <w:t>системе</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индивидуального</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(персонифицированного)</w:t>
            </w:r>
            <w:r w:rsidRPr="000164D2">
              <w:rPr>
                <w:rFonts w:ascii="Times New Roman" w:hAnsi="Times New Roman" w:cs="Times New Roman"/>
                <w:sz w:val="24"/>
                <w:szCs w:val="24"/>
                <w:lang w:val="ru-RU"/>
              </w:rPr>
              <w:tab/>
              <w:t>учета,</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t>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также</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для     идентификации    и     аутентификации    сведений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25"/>
                <w:sz w:val="24"/>
                <w:szCs w:val="24"/>
                <w:lang w:val="ru-RU"/>
              </w:rPr>
              <w:t xml:space="preserve"> </w:t>
            </w:r>
            <w:r w:rsidRPr="000164D2">
              <w:rPr>
                <w:rFonts w:ascii="Times New Roman" w:hAnsi="Times New Roman" w:cs="Times New Roman"/>
                <w:sz w:val="24"/>
                <w:szCs w:val="24"/>
                <w:lang w:val="ru-RU"/>
              </w:rPr>
              <w:t>физическом</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лице</w:t>
            </w:r>
            <w:r w:rsidRPr="000164D2">
              <w:rPr>
                <w:rFonts w:ascii="Times New Roman" w:hAnsi="Times New Roman" w:cs="Times New Roman"/>
                <w:spacing w:val="24"/>
                <w:sz w:val="24"/>
                <w:szCs w:val="24"/>
                <w:lang w:val="ru-RU"/>
              </w:rPr>
              <w:t xml:space="preserve"> </w:t>
            </w:r>
            <w:r w:rsidRPr="000164D2">
              <w:rPr>
                <w:rFonts w:ascii="Times New Roman" w:hAnsi="Times New Roman" w:cs="Times New Roman"/>
                <w:sz w:val="24"/>
                <w:szCs w:val="24"/>
                <w:lang w:val="ru-RU"/>
              </w:rPr>
              <w:t>при</w:t>
            </w:r>
            <w:r w:rsidRPr="000164D2">
              <w:rPr>
                <w:rFonts w:ascii="Times New Roman" w:hAnsi="Times New Roman" w:cs="Times New Roman"/>
                <w:spacing w:val="26"/>
                <w:sz w:val="24"/>
                <w:szCs w:val="24"/>
                <w:lang w:val="ru-RU"/>
              </w:rPr>
              <w:t xml:space="preserve"> </w:t>
            </w:r>
            <w:r w:rsidRPr="000164D2">
              <w:rPr>
                <w:rFonts w:ascii="Times New Roman" w:hAnsi="Times New Roman" w:cs="Times New Roman"/>
                <w:sz w:val="24"/>
                <w:szCs w:val="24"/>
                <w:lang w:val="ru-RU"/>
              </w:rPr>
              <w:t>предоставлении</w:t>
            </w:r>
          </w:p>
        </w:tc>
        <w:tc>
          <w:tcPr>
            <w:tcW w:w="3970" w:type="dxa"/>
          </w:tcPr>
          <w:p w:rsidR="000164D2" w:rsidRPr="000164D2" w:rsidRDefault="000164D2" w:rsidP="000164D2">
            <w:pPr>
              <w:ind w:left="109" w:right="95"/>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посредством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предоставляется электронный образ</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 При подаче посредством</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данные заполняются в поля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интерактивной</w:t>
            </w:r>
            <w:r w:rsidRPr="000164D2">
              <w:rPr>
                <w:rFonts w:ascii="Times New Roman" w:hAnsi="Times New Roman" w:cs="Times New Roman"/>
                <w:spacing w:val="-3"/>
                <w:sz w:val="24"/>
                <w:szCs w:val="24"/>
                <w:lang w:val="ru-RU"/>
              </w:rPr>
              <w:t xml:space="preserve"> </w:t>
            </w:r>
            <w:r w:rsidRPr="000164D2">
              <w:rPr>
                <w:rFonts w:ascii="Times New Roman" w:hAnsi="Times New Roman" w:cs="Times New Roman"/>
                <w:sz w:val="24"/>
                <w:szCs w:val="24"/>
                <w:lang w:val="ru-RU"/>
              </w:rPr>
              <w:t>формы</w:t>
            </w:r>
          </w:p>
        </w:tc>
      </w:tr>
    </w:tbl>
    <w:p w:rsidR="000164D2" w:rsidRPr="000164D2" w:rsidRDefault="000164D2" w:rsidP="000164D2">
      <w:pPr>
        <w:widowControl w:val="0"/>
        <w:autoSpaceDE w:val="0"/>
        <w:autoSpaceDN w:val="0"/>
        <w:jc w:val="both"/>
        <w:rPr>
          <w:sz w:val="24"/>
          <w:szCs w:val="24"/>
          <w:lang w:eastAsia="en-US"/>
        </w:rPr>
        <w:sectPr w:rsidR="000164D2" w:rsidRPr="000164D2" w:rsidSect="000164D2">
          <w:pgSz w:w="16840" w:h="11910" w:orient="landscape"/>
          <w:pgMar w:top="1134" w:right="851" w:bottom="1134" w:left="1418" w:header="763" w:footer="0" w:gutter="0"/>
          <w:cols w:space="720"/>
        </w:sectPr>
      </w:pPr>
    </w:p>
    <w:p w:rsidR="000164D2" w:rsidRPr="000164D2" w:rsidRDefault="000164D2" w:rsidP="000164D2">
      <w:pPr>
        <w:widowControl w:val="0"/>
        <w:autoSpaceDE w:val="0"/>
        <w:autoSpaceDN w:val="0"/>
        <w:rPr>
          <w:sz w:val="24"/>
          <w:szCs w:val="24"/>
          <w:lang w:eastAsia="en-US"/>
        </w:rPr>
      </w:pPr>
    </w:p>
    <w:tbl>
      <w:tblPr>
        <w:tblStyle w:val="TableNormal1"/>
        <w:tblW w:w="1457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0164D2" w:rsidRPr="000164D2" w:rsidTr="000164D2">
        <w:trPr>
          <w:trHeight w:val="837"/>
        </w:trPr>
        <w:tc>
          <w:tcPr>
            <w:tcW w:w="1812" w:type="dxa"/>
          </w:tcPr>
          <w:p w:rsidR="000164D2" w:rsidRPr="000164D2" w:rsidRDefault="000164D2" w:rsidP="000164D2">
            <w:pPr>
              <w:ind w:left="347" w:right="336"/>
              <w:jc w:val="center"/>
              <w:rPr>
                <w:rFonts w:ascii="Times New Roman" w:hAnsi="Times New Roman" w:cs="Times New Roman"/>
                <w:sz w:val="24"/>
                <w:szCs w:val="24"/>
              </w:rPr>
            </w:pPr>
            <w:r w:rsidRPr="000164D2">
              <w:rPr>
                <w:rFonts w:ascii="Times New Roman" w:hAnsi="Times New Roman" w:cs="Times New Roman"/>
                <w:sz w:val="24"/>
                <w:szCs w:val="24"/>
              </w:rPr>
              <w:t>Класс</w:t>
            </w:r>
          </w:p>
          <w:p w:rsidR="000164D2" w:rsidRPr="000164D2" w:rsidRDefault="000164D2" w:rsidP="000164D2">
            <w:pPr>
              <w:ind w:left="347" w:right="338"/>
              <w:jc w:val="center"/>
              <w:rPr>
                <w:rFonts w:ascii="Times New Roman" w:hAnsi="Times New Roman" w:cs="Times New Roman"/>
                <w:sz w:val="24"/>
                <w:szCs w:val="24"/>
              </w:rPr>
            </w:pPr>
            <w:r w:rsidRPr="000164D2">
              <w:rPr>
                <w:rFonts w:ascii="Times New Roman" w:hAnsi="Times New Roman" w:cs="Times New Roman"/>
                <w:sz w:val="24"/>
                <w:szCs w:val="24"/>
              </w:rPr>
              <w:t>документа</w:t>
            </w:r>
          </w:p>
        </w:tc>
        <w:tc>
          <w:tcPr>
            <w:tcW w:w="2695" w:type="dxa"/>
          </w:tcPr>
          <w:p w:rsidR="000164D2" w:rsidRPr="000164D2" w:rsidRDefault="000164D2" w:rsidP="000164D2">
            <w:pPr>
              <w:ind w:left="492"/>
              <w:rPr>
                <w:rFonts w:ascii="Times New Roman" w:hAnsi="Times New Roman" w:cs="Times New Roman"/>
                <w:sz w:val="24"/>
                <w:szCs w:val="24"/>
              </w:rPr>
            </w:pPr>
            <w:r w:rsidRPr="000164D2">
              <w:rPr>
                <w:rFonts w:ascii="Times New Roman" w:hAnsi="Times New Roman" w:cs="Times New Roman"/>
                <w:sz w:val="24"/>
                <w:szCs w:val="24"/>
              </w:rPr>
              <w:t>Виды</w:t>
            </w:r>
            <w:r w:rsidRPr="000164D2">
              <w:rPr>
                <w:rFonts w:ascii="Times New Roman" w:hAnsi="Times New Roman" w:cs="Times New Roman"/>
                <w:spacing w:val="-1"/>
                <w:sz w:val="24"/>
                <w:szCs w:val="24"/>
              </w:rPr>
              <w:t xml:space="preserve"> </w:t>
            </w:r>
            <w:r w:rsidRPr="000164D2">
              <w:rPr>
                <w:rFonts w:ascii="Times New Roman" w:hAnsi="Times New Roman" w:cs="Times New Roman"/>
                <w:sz w:val="24"/>
                <w:szCs w:val="24"/>
              </w:rPr>
              <w:t>документа</w:t>
            </w:r>
          </w:p>
        </w:tc>
        <w:tc>
          <w:tcPr>
            <w:tcW w:w="6096" w:type="dxa"/>
          </w:tcPr>
          <w:p w:rsidR="000164D2" w:rsidRPr="000164D2" w:rsidRDefault="000164D2" w:rsidP="000164D2">
            <w:pPr>
              <w:ind w:left="94" w:right="82"/>
              <w:jc w:val="center"/>
              <w:rPr>
                <w:rFonts w:ascii="Times New Roman" w:hAnsi="Times New Roman" w:cs="Times New Roman"/>
                <w:sz w:val="24"/>
                <w:szCs w:val="24"/>
              </w:rPr>
            </w:pPr>
            <w:r w:rsidRPr="000164D2">
              <w:rPr>
                <w:rFonts w:ascii="Times New Roman" w:hAnsi="Times New Roman" w:cs="Times New Roman"/>
                <w:sz w:val="24"/>
                <w:szCs w:val="24"/>
              </w:rPr>
              <w:t>Общие</w:t>
            </w:r>
            <w:r w:rsidRPr="000164D2">
              <w:rPr>
                <w:rFonts w:ascii="Times New Roman" w:hAnsi="Times New Roman" w:cs="Times New Roman"/>
                <w:spacing w:val="-4"/>
                <w:sz w:val="24"/>
                <w:szCs w:val="24"/>
              </w:rPr>
              <w:t xml:space="preserve"> </w:t>
            </w:r>
            <w:r w:rsidRPr="000164D2">
              <w:rPr>
                <w:rFonts w:ascii="Times New Roman" w:hAnsi="Times New Roman" w:cs="Times New Roman"/>
                <w:sz w:val="24"/>
                <w:szCs w:val="24"/>
              </w:rPr>
              <w:t>описания</w:t>
            </w:r>
            <w:r w:rsidRPr="000164D2">
              <w:rPr>
                <w:rFonts w:ascii="Times New Roman" w:hAnsi="Times New Roman" w:cs="Times New Roman"/>
                <w:spacing w:val="-3"/>
                <w:sz w:val="24"/>
                <w:szCs w:val="24"/>
              </w:rPr>
              <w:t xml:space="preserve"> </w:t>
            </w:r>
            <w:r w:rsidRPr="000164D2">
              <w:rPr>
                <w:rFonts w:ascii="Times New Roman" w:hAnsi="Times New Roman" w:cs="Times New Roman"/>
                <w:sz w:val="24"/>
                <w:szCs w:val="24"/>
              </w:rPr>
              <w:t>документов</w:t>
            </w:r>
          </w:p>
        </w:tc>
        <w:tc>
          <w:tcPr>
            <w:tcW w:w="3970" w:type="dxa"/>
          </w:tcPr>
          <w:p w:rsidR="000164D2" w:rsidRPr="000164D2" w:rsidRDefault="000164D2" w:rsidP="000164D2">
            <w:pPr>
              <w:ind w:left="11"/>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При</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подаче</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через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ЕПГУ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(РПГУ)</w:t>
            </w:r>
          </w:p>
        </w:tc>
      </w:tr>
      <w:tr w:rsidR="000164D2" w:rsidRPr="000164D2" w:rsidTr="000164D2">
        <w:trPr>
          <w:trHeight w:val="290"/>
        </w:trPr>
        <w:tc>
          <w:tcPr>
            <w:tcW w:w="14573" w:type="dxa"/>
            <w:gridSpan w:val="4"/>
          </w:tcPr>
          <w:p w:rsidR="000164D2" w:rsidRPr="000164D2" w:rsidRDefault="000164D2" w:rsidP="000164D2">
            <w:pPr>
              <w:ind w:left="2086" w:right="2077"/>
              <w:jc w:val="center"/>
              <w:rPr>
                <w:rFonts w:ascii="Times New Roman" w:hAnsi="Times New Roman" w:cs="Times New Roman"/>
                <w:b/>
                <w:sz w:val="24"/>
                <w:szCs w:val="24"/>
              </w:rPr>
            </w:pPr>
            <w:r w:rsidRPr="000164D2">
              <w:rPr>
                <w:rFonts w:ascii="Times New Roman" w:hAnsi="Times New Roman" w:cs="Times New Roman"/>
                <w:b/>
                <w:sz w:val="24"/>
                <w:szCs w:val="24"/>
              </w:rPr>
              <w:t>Документы,</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предоставляемые</w:t>
            </w:r>
            <w:r w:rsidRPr="000164D2">
              <w:rPr>
                <w:rFonts w:ascii="Times New Roman" w:hAnsi="Times New Roman" w:cs="Times New Roman"/>
                <w:b/>
                <w:spacing w:val="-6"/>
                <w:sz w:val="24"/>
                <w:szCs w:val="24"/>
              </w:rPr>
              <w:t xml:space="preserve"> </w:t>
            </w:r>
            <w:r w:rsidRPr="000164D2">
              <w:rPr>
                <w:rFonts w:ascii="Times New Roman" w:hAnsi="Times New Roman" w:cs="Times New Roman"/>
                <w:b/>
                <w:sz w:val="24"/>
                <w:szCs w:val="24"/>
              </w:rPr>
              <w:t>Заявителем</w:t>
            </w:r>
          </w:p>
        </w:tc>
      </w:tr>
      <w:tr w:rsidR="000164D2" w:rsidRPr="000164D2" w:rsidTr="000164D2">
        <w:trPr>
          <w:trHeight w:val="7453"/>
        </w:trPr>
        <w:tc>
          <w:tcPr>
            <w:tcW w:w="1812" w:type="dxa"/>
          </w:tcPr>
          <w:p w:rsidR="000164D2" w:rsidRPr="000164D2" w:rsidRDefault="000164D2" w:rsidP="000164D2">
            <w:pPr>
              <w:ind w:left="107"/>
              <w:rPr>
                <w:rFonts w:ascii="Times New Roman" w:hAnsi="Times New Roman" w:cs="Times New Roman"/>
                <w:sz w:val="24"/>
                <w:szCs w:val="24"/>
                <w:lang w:val="ru-RU"/>
              </w:rPr>
            </w:pPr>
            <w:r w:rsidRPr="000164D2">
              <w:rPr>
                <w:rFonts w:ascii="Times New Roman" w:hAnsi="Times New Roman" w:cs="Times New Roman"/>
                <w:sz w:val="24"/>
                <w:szCs w:val="24"/>
                <w:lang w:val="ru-RU"/>
              </w:rPr>
              <w:t>го</w:t>
            </w:r>
          </w:p>
          <w:p w:rsidR="000164D2" w:rsidRPr="000164D2" w:rsidRDefault="000164D2" w:rsidP="000164D2">
            <w:pPr>
              <w:ind w:left="107" w:right="111"/>
              <w:rPr>
                <w:rFonts w:ascii="Times New Roman" w:hAnsi="Times New Roman" w:cs="Times New Roman"/>
                <w:sz w:val="24"/>
                <w:szCs w:val="24"/>
                <w:lang w:val="ru-RU"/>
              </w:rPr>
            </w:pPr>
            <w:r w:rsidRPr="000164D2">
              <w:rPr>
                <w:rFonts w:ascii="Times New Roman" w:hAnsi="Times New Roman" w:cs="Times New Roman"/>
                <w:sz w:val="24"/>
                <w:szCs w:val="24"/>
                <w:lang w:val="ru-RU"/>
              </w:rPr>
              <w:t>(персонифици-р</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ованного)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p>
        </w:tc>
        <w:tc>
          <w:tcPr>
            <w:tcW w:w="2695" w:type="dxa"/>
          </w:tcPr>
          <w:p w:rsidR="000164D2" w:rsidRPr="000164D2" w:rsidRDefault="000164D2" w:rsidP="000164D2">
            <w:pPr>
              <w:tabs>
                <w:tab w:val="left" w:pos="923"/>
                <w:tab w:val="left" w:pos="2097"/>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о)</w:t>
            </w:r>
            <w:r w:rsidRPr="000164D2">
              <w:rPr>
                <w:rFonts w:ascii="Times New Roman" w:hAnsi="Times New Roman" w:cs="Times New Roman"/>
                <w:sz w:val="24"/>
                <w:szCs w:val="24"/>
                <w:lang w:val="ru-RU"/>
              </w:rPr>
              <w:tab/>
              <w:t>учета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либо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Свидетельство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обязательного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пенсионного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страхования,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содержащие</w:t>
            </w:r>
            <w:r w:rsidRPr="000164D2">
              <w:rPr>
                <w:rFonts w:ascii="Times New Roman" w:hAnsi="Times New Roman" w:cs="Times New Roman"/>
                <w:spacing w:val="38"/>
                <w:sz w:val="24"/>
                <w:szCs w:val="24"/>
                <w:lang w:val="ru-RU"/>
              </w:rPr>
              <w:t xml:space="preserve"> </w:t>
            </w:r>
            <w:r w:rsidRPr="000164D2">
              <w:rPr>
                <w:rFonts w:ascii="Times New Roman" w:hAnsi="Times New Roman" w:cs="Times New Roman"/>
                <w:sz w:val="24"/>
                <w:szCs w:val="24"/>
                <w:lang w:val="ru-RU"/>
              </w:rPr>
              <w:t>страховой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номер</w:t>
            </w:r>
          </w:p>
          <w:p w:rsidR="000164D2" w:rsidRPr="000164D2" w:rsidRDefault="000164D2" w:rsidP="000164D2">
            <w:pPr>
              <w:tabs>
                <w:tab w:val="left" w:pos="1375"/>
                <w:tab w:val="left" w:pos="1775"/>
                <w:tab w:val="left" w:pos="2043"/>
              </w:tabs>
              <w:ind w:left="108" w:right="95"/>
              <w:rPr>
                <w:rFonts w:ascii="Times New Roman" w:hAnsi="Times New Roman" w:cs="Times New Roman"/>
                <w:sz w:val="24"/>
                <w:szCs w:val="24"/>
                <w:lang w:val="ru-RU"/>
              </w:rPr>
            </w:pP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лицевого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счета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(СНИЛС)</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гражданина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системе</w:t>
            </w:r>
          </w:p>
          <w:p w:rsidR="000164D2" w:rsidRPr="000164D2" w:rsidRDefault="000164D2" w:rsidP="000164D2">
            <w:pPr>
              <w:tabs>
                <w:tab w:val="left" w:pos="1375"/>
                <w:tab w:val="left" w:pos="1775"/>
                <w:tab w:val="left" w:pos="1960"/>
                <w:tab w:val="left" w:pos="2043"/>
              </w:tabs>
              <w:ind w:left="108" w:right="94"/>
              <w:rPr>
                <w:rFonts w:ascii="Times New Roman" w:hAnsi="Times New Roman" w:cs="Times New Roman"/>
                <w:sz w:val="24"/>
                <w:szCs w:val="24"/>
                <w:lang w:val="ru-RU"/>
              </w:rPr>
            </w:pP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(персонифицированног</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либо</w:t>
            </w:r>
            <w:r w:rsidRPr="000164D2">
              <w:rPr>
                <w:rFonts w:ascii="Times New Roman" w:hAnsi="Times New Roman" w:cs="Times New Roman"/>
                <w:spacing w:val="2"/>
                <w:sz w:val="24"/>
                <w:szCs w:val="24"/>
                <w:lang w:val="ru-RU"/>
              </w:rPr>
              <w:t xml:space="preserve"> </w:t>
            </w:r>
            <w:r w:rsidRPr="000164D2">
              <w:rPr>
                <w:rFonts w:ascii="Times New Roman" w:hAnsi="Times New Roman" w:cs="Times New Roman"/>
                <w:sz w:val="24"/>
                <w:szCs w:val="24"/>
                <w:lang w:val="ru-RU"/>
              </w:rPr>
              <w:t>документ,</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подтверждающий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регистрацию</w:t>
            </w:r>
            <w:r w:rsidRPr="000164D2">
              <w:rPr>
                <w:rFonts w:ascii="Times New Roman" w:hAnsi="Times New Roman" w:cs="Times New Roman"/>
                <w:spacing w:val="46"/>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46"/>
                <w:sz w:val="24"/>
                <w:szCs w:val="24"/>
                <w:lang w:val="ru-RU"/>
              </w:rPr>
              <w:t xml:space="preserve"> </w:t>
            </w:r>
            <w:r w:rsidRPr="000164D2">
              <w:rPr>
                <w:rFonts w:ascii="Times New Roman" w:hAnsi="Times New Roman" w:cs="Times New Roman"/>
                <w:sz w:val="24"/>
                <w:szCs w:val="24"/>
                <w:lang w:val="ru-RU"/>
              </w:rPr>
              <w:t>системе</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(персонифицированног</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содержащий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страховой</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номер</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лицевого</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счета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(СНИЛС)</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гражданина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z w:val="24"/>
                <w:szCs w:val="24"/>
                <w:lang w:val="ru-RU"/>
              </w:rPr>
              <w:tab/>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системе</w:t>
            </w:r>
          </w:p>
          <w:p w:rsidR="000164D2" w:rsidRPr="000164D2" w:rsidRDefault="000164D2" w:rsidP="000164D2">
            <w:pPr>
              <w:ind w:left="108" w:right="162"/>
              <w:rPr>
                <w:rFonts w:ascii="Times New Roman" w:hAnsi="Times New Roman" w:cs="Times New Roman"/>
                <w:sz w:val="24"/>
                <w:szCs w:val="24"/>
                <w:lang w:val="ru-RU"/>
              </w:rPr>
            </w:pP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(персонифицированно-г</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учета.</w:t>
            </w:r>
          </w:p>
        </w:tc>
        <w:tc>
          <w:tcPr>
            <w:tcW w:w="6096" w:type="dxa"/>
          </w:tcPr>
          <w:p w:rsidR="000164D2" w:rsidRPr="000164D2" w:rsidRDefault="000164D2" w:rsidP="000164D2">
            <w:pPr>
              <w:tabs>
                <w:tab w:val="left" w:pos="3520"/>
                <w:tab w:val="left" w:pos="4957"/>
              </w:tabs>
              <w:ind w:left="111" w:right="91"/>
              <w:jc w:val="both"/>
              <w:rPr>
                <w:rFonts w:ascii="Times New Roman" w:hAnsi="Times New Roman" w:cs="Times New Roman"/>
                <w:sz w:val="24"/>
                <w:szCs w:val="24"/>
                <w:lang w:val="ru-RU"/>
              </w:rPr>
            </w:pPr>
            <w:r w:rsidRPr="000164D2">
              <w:rPr>
                <w:rFonts w:ascii="Times New Roman" w:hAnsi="Times New Roman" w:cs="Times New Roman"/>
                <w:sz w:val="24"/>
                <w:szCs w:val="24"/>
                <w:lang w:val="ru-RU"/>
              </w:rPr>
              <w:t>государственных и муниципальных услуг и исполнении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государственных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        муниципальных       функций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в соответствии с Федеральным законом от 01.04.1996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27-ФЗ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индивидуальном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(персонифицированном)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учете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системе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обязательного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пенсионного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страхования".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Указывается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на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обратной</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стороне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Страхового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свидетельства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обязательного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пенсионного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страхования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(выданного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вступления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силу</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Федерального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закона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     01.04.2019     №     48-ФЗ</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"О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внесении    изменений    в    Федеральный    закон</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00"/>
                <w:sz w:val="24"/>
                <w:szCs w:val="24"/>
                <w:lang w:val="ru-RU"/>
              </w:rPr>
              <w:t xml:space="preserve"> </w:t>
            </w:r>
            <w:r w:rsidRPr="000164D2">
              <w:rPr>
                <w:rFonts w:ascii="Times New Roman" w:hAnsi="Times New Roman" w:cs="Times New Roman"/>
                <w:sz w:val="24"/>
                <w:szCs w:val="24"/>
                <w:lang w:val="ru-RU"/>
              </w:rPr>
              <w:t xml:space="preserve">индивидуальном  </w:t>
            </w:r>
            <w:r w:rsidRPr="000164D2">
              <w:rPr>
                <w:rFonts w:ascii="Times New Roman" w:hAnsi="Times New Roman" w:cs="Times New Roman"/>
                <w:spacing w:val="34"/>
                <w:sz w:val="24"/>
                <w:szCs w:val="24"/>
                <w:lang w:val="ru-RU"/>
              </w:rPr>
              <w:t xml:space="preserve"> </w:t>
            </w:r>
            <w:r w:rsidRPr="000164D2">
              <w:rPr>
                <w:rFonts w:ascii="Times New Roman" w:hAnsi="Times New Roman" w:cs="Times New Roman"/>
                <w:sz w:val="24"/>
                <w:szCs w:val="24"/>
                <w:lang w:val="ru-RU"/>
              </w:rPr>
              <w:t xml:space="preserve">(персонифицированном)  </w:t>
            </w:r>
            <w:r w:rsidRPr="000164D2">
              <w:rPr>
                <w:rFonts w:ascii="Times New Roman" w:hAnsi="Times New Roman" w:cs="Times New Roman"/>
                <w:spacing w:val="38"/>
                <w:sz w:val="24"/>
                <w:szCs w:val="24"/>
                <w:lang w:val="ru-RU"/>
              </w:rPr>
              <w:t xml:space="preserve"> </w:t>
            </w:r>
            <w:r w:rsidRPr="000164D2">
              <w:rPr>
                <w:rFonts w:ascii="Times New Roman" w:hAnsi="Times New Roman" w:cs="Times New Roman"/>
                <w:sz w:val="24"/>
                <w:szCs w:val="24"/>
                <w:lang w:val="ru-RU"/>
              </w:rPr>
              <w:t>учете</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   системе   обязательного   пенсионного   страхования"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отдельные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законодательные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акты</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Российской</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Федерации"),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либо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подтверждающем</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системе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индивидуального</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(персонифицированного)</w:t>
            </w:r>
            <w:r w:rsidRPr="000164D2">
              <w:rPr>
                <w:rFonts w:ascii="Times New Roman" w:hAnsi="Times New Roman" w:cs="Times New Roman"/>
                <w:sz w:val="24"/>
                <w:szCs w:val="24"/>
                <w:lang w:val="ru-RU"/>
              </w:rPr>
              <w:tab/>
              <w:t>учета,</w:t>
            </w:r>
            <w:r w:rsidRPr="000164D2">
              <w:rPr>
                <w:rFonts w:ascii="Times New Roman" w:hAnsi="Times New Roman" w:cs="Times New Roman"/>
                <w:sz w:val="24"/>
                <w:szCs w:val="24"/>
                <w:lang w:val="ru-RU"/>
              </w:rPr>
              <w:tab/>
            </w:r>
            <w:r w:rsidRPr="000164D2">
              <w:rPr>
                <w:rFonts w:ascii="Times New Roman" w:hAnsi="Times New Roman" w:cs="Times New Roman"/>
                <w:spacing w:val="-1"/>
                <w:sz w:val="24"/>
                <w:szCs w:val="24"/>
                <w:lang w:val="ru-RU"/>
              </w:rPr>
              <w:t>выданном</w:t>
            </w:r>
            <w:r w:rsidRPr="000164D2">
              <w:rPr>
                <w:rFonts w:ascii="Times New Roman" w:hAnsi="Times New Roman" w:cs="Times New Roman"/>
                <w:spacing w:val="-58"/>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61"/>
                <w:sz w:val="24"/>
                <w:szCs w:val="24"/>
                <w:lang w:val="ru-RU"/>
              </w:rPr>
              <w:t xml:space="preserve"> </w:t>
            </w:r>
            <w:r w:rsidRPr="000164D2">
              <w:rPr>
                <w:rFonts w:ascii="Times New Roman" w:hAnsi="Times New Roman" w:cs="Times New Roman"/>
                <w:sz w:val="24"/>
                <w:szCs w:val="24"/>
                <w:lang w:val="ru-RU"/>
              </w:rPr>
              <w:t>соответствии   с   постановлением   Правления   ПФР</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от</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13.06.2019</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rPr>
              <w:t>N</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335п</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"Об</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утверждении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формы</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документа,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подтверждающего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регистрацию</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системе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 xml:space="preserve">индивидуального     </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(персонифицированного)       учета,</w:t>
            </w:r>
            <w:r w:rsidRPr="000164D2">
              <w:rPr>
                <w:rFonts w:ascii="Times New Roman" w:hAnsi="Times New Roman" w:cs="Times New Roman"/>
                <w:spacing w:val="-57"/>
                <w:sz w:val="24"/>
                <w:szCs w:val="24"/>
                <w:lang w:val="ru-RU"/>
              </w:rPr>
              <w:t xml:space="preserve"> </w:t>
            </w:r>
            <w:r w:rsidRPr="000164D2">
              <w:rPr>
                <w:rFonts w:ascii="Times New Roman" w:hAnsi="Times New Roman" w:cs="Times New Roman"/>
                <w:sz w:val="24"/>
                <w:szCs w:val="24"/>
                <w:lang w:val="ru-RU"/>
              </w:rPr>
              <w:t>и</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порядка</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его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оформления</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в</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электронного</w:t>
            </w:r>
            <w:r w:rsidRPr="000164D2">
              <w:rPr>
                <w:rFonts w:ascii="Times New Roman" w:hAnsi="Times New Roman" w:cs="Times New Roman"/>
                <w:spacing w:val="1"/>
                <w:sz w:val="24"/>
                <w:szCs w:val="24"/>
                <w:lang w:val="ru-RU"/>
              </w:rPr>
              <w:t xml:space="preserve"> </w:t>
            </w:r>
            <w:r w:rsidRPr="000164D2">
              <w:rPr>
                <w:rFonts w:ascii="Times New Roman" w:hAnsi="Times New Roman" w:cs="Times New Roman"/>
                <w:sz w:val="24"/>
                <w:szCs w:val="24"/>
                <w:lang w:val="ru-RU"/>
              </w:rPr>
              <w:t>документа"</w:t>
            </w:r>
          </w:p>
        </w:tc>
        <w:tc>
          <w:tcPr>
            <w:tcW w:w="3970" w:type="dxa"/>
          </w:tcPr>
          <w:p w:rsidR="000164D2" w:rsidRPr="000164D2" w:rsidRDefault="000164D2" w:rsidP="000164D2">
            <w:pPr>
              <w:rPr>
                <w:rFonts w:ascii="Times New Roman" w:hAnsi="Times New Roman" w:cs="Times New Roman"/>
                <w:sz w:val="24"/>
                <w:szCs w:val="24"/>
                <w:lang w:val="ru-RU"/>
              </w:rPr>
            </w:pPr>
          </w:p>
        </w:tc>
      </w:tr>
      <w:tr w:rsidR="000164D2" w:rsidRPr="000164D2" w:rsidTr="000164D2">
        <w:trPr>
          <w:trHeight w:val="318"/>
        </w:trPr>
        <w:tc>
          <w:tcPr>
            <w:tcW w:w="1812" w:type="dxa"/>
          </w:tcPr>
          <w:p w:rsidR="000164D2" w:rsidRPr="000164D2" w:rsidRDefault="000164D2" w:rsidP="000164D2">
            <w:pPr>
              <w:ind w:left="107"/>
              <w:rPr>
                <w:rFonts w:ascii="Times New Roman" w:hAnsi="Times New Roman" w:cs="Times New Roman"/>
                <w:sz w:val="24"/>
                <w:szCs w:val="24"/>
              </w:rPr>
            </w:pPr>
            <w:r w:rsidRPr="000164D2">
              <w:rPr>
                <w:rFonts w:ascii="Times New Roman" w:hAnsi="Times New Roman" w:cs="Times New Roman"/>
                <w:sz w:val="24"/>
                <w:szCs w:val="24"/>
              </w:rPr>
              <w:t>Медицинская</w:t>
            </w:r>
          </w:p>
        </w:tc>
        <w:tc>
          <w:tcPr>
            <w:tcW w:w="2695" w:type="dxa"/>
          </w:tcPr>
          <w:p w:rsidR="000164D2" w:rsidRPr="000164D2" w:rsidRDefault="000164D2" w:rsidP="000164D2">
            <w:pPr>
              <w:ind w:left="108"/>
              <w:rPr>
                <w:rFonts w:ascii="Times New Roman" w:hAnsi="Times New Roman" w:cs="Times New Roman"/>
                <w:sz w:val="24"/>
                <w:szCs w:val="24"/>
              </w:rPr>
            </w:pPr>
            <w:r w:rsidRPr="000164D2">
              <w:rPr>
                <w:rFonts w:ascii="Times New Roman" w:hAnsi="Times New Roman" w:cs="Times New Roman"/>
                <w:sz w:val="24"/>
                <w:szCs w:val="24"/>
              </w:rPr>
              <w:t>Документы</w:t>
            </w:r>
          </w:p>
        </w:tc>
        <w:tc>
          <w:tcPr>
            <w:tcW w:w="6096" w:type="dxa"/>
          </w:tcPr>
          <w:p w:rsidR="000164D2" w:rsidRPr="000164D2" w:rsidRDefault="000164D2" w:rsidP="000164D2">
            <w:pPr>
              <w:ind w:left="98" w:right="82"/>
              <w:jc w:val="center"/>
              <w:rPr>
                <w:rFonts w:ascii="Times New Roman" w:hAnsi="Times New Roman" w:cs="Times New Roman"/>
                <w:sz w:val="24"/>
                <w:szCs w:val="24"/>
                <w:lang w:val="ru-RU"/>
              </w:rPr>
            </w:pPr>
            <w:r w:rsidRPr="000164D2">
              <w:rPr>
                <w:rFonts w:ascii="Times New Roman" w:hAnsi="Times New Roman" w:cs="Times New Roman"/>
                <w:sz w:val="24"/>
                <w:szCs w:val="24"/>
                <w:lang w:val="ru-RU"/>
              </w:rPr>
              <w:t>Медицинская</w:t>
            </w:r>
            <w:r w:rsidRPr="000164D2">
              <w:rPr>
                <w:rFonts w:ascii="Times New Roman" w:hAnsi="Times New Roman" w:cs="Times New Roman"/>
                <w:spacing w:val="21"/>
                <w:sz w:val="24"/>
                <w:szCs w:val="24"/>
                <w:lang w:val="ru-RU"/>
              </w:rPr>
              <w:t xml:space="preserve"> </w:t>
            </w:r>
            <w:r w:rsidRPr="000164D2">
              <w:rPr>
                <w:rFonts w:ascii="Times New Roman" w:hAnsi="Times New Roman" w:cs="Times New Roman"/>
                <w:sz w:val="24"/>
                <w:szCs w:val="24"/>
                <w:lang w:val="ru-RU"/>
              </w:rPr>
              <w:t>справка</w:t>
            </w:r>
            <w:r w:rsidRPr="000164D2">
              <w:rPr>
                <w:rFonts w:ascii="Times New Roman" w:hAnsi="Times New Roman" w:cs="Times New Roman"/>
                <w:spacing w:val="22"/>
                <w:sz w:val="24"/>
                <w:szCs w:val="24"/>
                <w:lang w:val="ru-RU"/>
              </w:rPr>
              <w:t xml:space="preserve"> </w:t>
            </w:r>
            <w:r w:rsidRPr="000164D2">
              <w:rPr>
                <w:rFonts w:ascii="Times New Roman" w:hAnsi="Times New Roman" w:cs="Times New Roman"/>
                <w:sz w:val="24"/>
                <w:szCs w:val="24"/>
                <w:lang w:val="ru-RU"/>
              </w:rPr>
              <w:t>по</w:t>
            </w:r>
            <w:r w:rsidRPr="000164D2">
              <w:rPr>
                <w:rFonts w:ascii="Times New Roman" w:hAnsi="Times New Roman" w:cs="Times New Roman"/>
                <w:spacing w:val="21"/>
                <w:sz w:val="24"/>
                <w:szCs w:val="24"/>
                <w:lang w:val="ru-RU"/>
              </w:rPr>
              <w:t xml:space="preserve"> </w:t>
            </w:r>
            <w:r w:rsidRPr="000164D2">
              <w:rPr>
                <w:rFonts w:ascii="Times New Roman" w:hAnsi="Times New Roman" w:cs="Times New Roman"/>
                <w:sz w:val="24"/>
                <w:szCs w:val="24"/>
                <w:lang w:val="ru-RU"/>
              </w:rPr>
              <w:t>форме</w:t>
            </w:r>
            <w:r w:rsidRPr="000164D2">
              <w:rPr>
                <w:rFonts w:ascii="Times New Roman" w:hAnsi="Times New Roman" w:cs="Times New Roman"/>
                <w:spacing w:val="21"/>
                <w:sz w:val="24"/>
                <w:szCs w:val="24"/>
                <w:lang w:val="ru-RU"/>
              </w:rPr>
              <w:t xml:space="preserve"> </w:t>
            </w:r>
            <w:r w:rsidRPr="000164D2">
              <w:rPr>
                <w:rFonts w:ascii="Times New Roman" w:hAnsi="Times New Roman" w:cs="Times New Roman"/>
                <w:sz w:val="24"/>
                <w:szCs w:val="24"/>
                <w:lang w:val="ru-RU"/>
              </w:rPr>
              <w:t>№</w:t>
            </w:r>
            <w:r w:rsidRPr="000164D2">
              <w:rPr>
                <w:rFonts w:ascii="Times New Roman" w:hAnsi="Times New Roman" w:cs="Times New Roman"/>
                <w:spacing w:val="20"/>
                <w:sz w:val="24"/>
                <w:szCs w:val="24"/>
                <w:lang w:val="ru-RU"/>
              </w:rPr>
              <w:t xml:space="preserve"> </w:t>
            </w:r>
            <w:r w:rsidRPr="000164D2">
              <w:rPr>
                <w:rFonts w:ascii="Times New Roman" w:hAnsi="Times New Roman" w:cs="Times New Roman"/>
                <w:sz w:val="24"/>
                <w:szCs w:val="24"/>
                <w:lang w:val="ru-RU"/>
              </w:rPr>
              <w:t>086-у,</w:t>
            </w:r>
            <w:r w:rsidRPr="000164D2">
              <w:rPr>
                <w:rFonts w:ascii="Times New Roman" w:hAnsi="Times New Roman" w:cs="Times New Roman"/>
                <w:spacing w:val="23"/>
                <w:sz w:val="24"/>
                <w:szCs w:val="24"/>
                <w:lang w:val="ru-RU"/>
              </w:rPr>
              <w:t xml:space="preserve"> </w:t>
            </w:r>
            <w:r w:rsidRPr="000164D2">
              <w:rPr>
                <w:rFonts w:ascii="Times New Roman" w:hAnsi="Times New Roman" w:cs="Times New Roman"/>
                <w:sz w:val="24"/>
                <w:szCs w:val="24"/>
                <w:lang w:val="ru-RU"/>
              </w:rPr>
              <w:t>утвержденная</w:t>
            </w:r>
          </w:p>
        </w:tc>
        <w:tc>
          <w:tcPr>
            <w:tcW w:w="3970" w:type="dxa"/>
          </w:tcPr>
          <w:p w:rsidR="000164D2" w:rsidRPr="000164D2" w:rsidRDefault="000164D2" w:rsidP="000164D2">
            <w:pPr>
              <w:tabs>
                <w:tab w:val="left" w:pos="2816"/>
              </w:tabs>
              <w:ind w:left="13"/>
              <w:jc w:val="center"/>
              <w:rPr>
                <w:rFonts w:ascii="Times New Roman" w:hAnsi="Times New Roman" w:cs="Times New Roman"/>
                <w:sz w:val="24"/>
                <w:szCs w:val="24"/>
              </w:rPr>
            </w:pPr>
            <w:r w:rsidRPr="000164D2">
              <w:rPr>
                <w:rFonts w:ascii="Times New Roman" w:hAnsi="Times New Roman" w:cs="Times New Roman"/>
                <w:sz w:val="24"/>
                <w:szCs w:val="24"/>
              </w:rPr>
              <w:t>Предоставляется</w:t>
            </w:r>
            <w:r w:rsidRPr="000164D2">
              <w:rPr>
                <w:rFonts w:ascii="Times New Roman" w:hAnsi="Times New Roman" w:cs="Times New Roman"/>
                <w:sz w:val="24"/>
                <w:szCs w:val="24"/>
              </w:rPr>
              <w:tab/>
              <w:t>оригинал</w:t>
            </w:r>
          </w:p>
        </w:tc>
      </w:tr>
    </w:tbl>
    <w:p w:rsidR="000164D2" w:rsidRPr="000164D2" w:rsidRDefault="000164D2" w:rsidP="000164D2">
      <w:pPr>
        <w:widowControl w:val="0"/>
        <w:autoSpaceDE w:val="0"/>
        <w:autoSpaceDN w:val="0"/>
        <w:jc w:val="center"/>
        <w:rPr>
          <w:sz w:val="24"/>
          <w:szCs w:val="24"/>
          <w:lang w:eastAsia="en-US"/>
        </w:rPr>
        <w:sectPr w:rsidR="000164D2" w:rsidRPr="000164D2" w:rsidSect="000164D2">
          <w:pgSz w:w="16840" w:h="11910" w:orient="landscape"/>
          <w:pgMar w:top="1134" w:right="851" w:bottom="1134" w:left="1418" w:header="763" w:footer="0" w:gutter="0"/>
          <w:cols w:space="720"/>
        </w:sectPr>
      </w:pPr>
    </w:p>
    <w:p w:rsidR="00E82809" w:rsidRPr="000164D2" w:rsidRDefault="00E82809" w:rsidP="000164D2">
      <w:pPr>
        <w:widowControl w:val="0"/>
        <w:shd w:val="clear" w:color="auto" w:fill="FFFFFF"/>
        <w:autoSpaceDE w:val="0"/>
        <w:autoSpaceDN w:val="0"/>
        <w:adjustRightInd w:val="0"/>
        <w:ind w:right="442"/>
        <w:jc w:val="right"/>
        <w:rPr>
          <w:rFonts w:eastAsiaTheme="minorEastAsia"/>
          <w:sz w:val="24"/>
          <w:szCs w:val="24"/>
        </w:rPr>
      </w:pPr>
      <w:r w:rsidRPr="000164D2">
        <w:rPr>
          <w:sz w:val="24"/>
          <w:szCs w:val="24"/>
        </w:rPr>
        <w:lastRenderedPageBreak/>
        <w:t>Приложение № 8</w:t>
      </w:r>
    </w:p>
    <w:p w:rsidR="00E82809" w:rsidRPr="000164D2" w:rsidRDefault="00E82809" w:rsidP="000164D2">
      <w:pPr>
        <w:widowControl w:val="0"/>
        <w:shd w:val="clear" w:color="auto" w:fill="FFFFFF"/>
        <w:autoSpaceDE w:val="0"/>
        <w:autoSpaceDN w:val="0"/>
        <w:adjustRightInd w:val="0"/>
        <w:ind w:right="451"/>
        <w:jc w:val="right"/>
        <w:rPr>
          <w:rFonts w:eastAsiaTheme="minorEastAsia"/>
          <w:sz w:val="24"/>
          <w:szCs w:val="24"/>
        </w:rPr>
      </w:pPr>
      <w:r w:rsidRPr="000164D2">
        <w:rPr>
          <w:sz w:val="24"/>
          <w:szCs w:val="24"/>
        </w:rPr>
        <w:t>к административному регламенту предоставления</w:t>
      </w:r>
    </w:p>
    <w:p w:rsidR="00E82809" w:rsidRPr="000164D2" w:rsidRDefault="00E82809" w:rsidP="000164D2">
      <w:pPr>
        <w:widowControl w:val="0"/>
        <w:shd w:val="clear" w:color="auto" w:fill="FFFFFF"/>
        <w:autoSpaceDE w:val="0"/>
        <w:autoSpaceDN w:val="0"/>
        <w:adjustRightInd w:val="0"/>
        <w:ind w:right="446"/>
        <w:jc w:val="right"/>
        <w:rPr>
          <w:rFonts w:eastAsiaTheme="minorEastAsia"/>
          <w:sz w:val="24"/>
          <w:szCs w:val="24"/>
        </w:rPr>
      </w:pPr>
      <w:r w:rsidRPr="000164D2">
        <w:rPr>
          <w:sz w:val="24"/>
          <w:szCs w:val="24"/>
        </w:rPr>
        <w:t>муниципальной услуги «Запись на обучение по</w:t>
      </w:r>
    </w:p>
    <w:p w:rsidR="00E82809" w:rsidRPr="000164D2" w:rsidRDefault="00E82809" w:rsidP="000164D2">
      <w:pPr>
        <w:widowControl w:val="0"/>
        <w:shd w:val="clear" w:color="auto" w:fill="FFFFFF"/>
        <w:autoSpaceDE w:val="0"/>
        <w:autoSpaceDN w:val="0"/>
        <w:adjustRightInd w:val="0"/>
        <w:ind w:right="442"/>
        <w:jc w:val="right"/>
        <w:rPr>
          <w:sz w:val="24"/>
          <w:szCs w:val="24"/>
        </w:rPr>
      </w:pPr>
      <w:r w:rsidRPr="000164D2">
        <w:rPr>
          <w:sz w:val="24"/>
          <w:szCs w:val="24"/>
        </w:rPr>
        <w:t>дополнительной образовательной программе»</w:t>
      </w:r>
    </w:p>
    <w:p w:rsidR="000164D2" w:rsidRDefault="000164D2" w:rsidP="000164D2">
      <w:pPr>
        <w:widowControl w:val="0"/>
        <w:shd w:val="clear" w:color="auto" w:fill="FFFFFF"/>
        <w:autoSpaceDE w:val="0"/>
        <w:autoSpaceDN w:val="0"/>
        <w:adjustRightInd w:val="0"/>
        <w:ind w:right="442"/>
        <w:jc w:val="right"/>
        <w:rPr>
          <w:sz w:val="24"/>
          <w:szCs w:val="24"/>
        </w:rPr>
      </w:pPr>
    </w:p>
    <w:p w:rsidR="00676E24" w:rsidRPr="000164D2" w:rsidRDefault="00676E24" w:rsidP="000164D2">
      <w:pPr>
        <w:widowControl w:val="0"/>
        <w:shd w:val="clear" w:color="auto" w:fill="FFFFFF"/>
        <w:autoSpaceDE w:val="0"/>
        <w:autoSpaceDN w:val="0"/>
        <w:adjustRightInd w:val="0"/>
        <w:ind w:right="442"/>
        <w:jc w:val="right"/>
        <w:rPr>
          <w:sz w:val="24"/>
          <w:szCs w:val="24"/>
        </w:rPr>
      </w:pPr>
    </w:p>
    <w:p w:rsidR="000164D2" w:rsidRPr="000164D2" w:rsidRDefault="000164D2" w:rsidP="000164D2">
      <w:pPr>
        <w:widowControl w:val="0"/>
        <w:autoSpaceDE w:val="0"/>
        <w:autoSpaceDN w:val="0"/>
        <w:ind w:firstLine="851"/>
        <w:jc w:val="center"/>
        <w:rPr>
          <w:sz w:val="24"/>
          <w:szCs w:val="24"/>
          <w:lang w:eastAsia="en-US"/>
        </w:rPr>
      </w:pPr>
      <w:r w:rsidRPr="000164D2">
        <w:rPr>
          <w:sz w:val="24"/>
          <w:szCs w:val="24"/>
          <w:lang w:eastAsia="en-US"/>
        </w:rPr>
        <w:t>Порядок</w:t>
      </w:r>
      <w:r w:rsidRPr="000164D2">
        <w:rPr>
          <w:spacing w:val="-4"/>
          <w:sz w:val="24"/>
          <w:szCs w:val="24"/>
          <w:lang w:eastAsia="en-US"/>
        </w:rPr>
        <w:t xml:space="preserve"> </w:t>
      </w:r>
      <w:r w:rsidRPr="000164D2">
        <w:rPr>
          <w:sz w:val="24"/>
          <w:szCs w:val="24"/>
          <w:lang w:eastAsia="en-US"/>
        </w:rPr>
        <w:t>выполнения</w:t>
      </w:r>
      <w:r w:rsidRPr="000164D2">
        <w:rPr>
          <w:spacing w:val="-3"/>
          <w:sz w:val="24"/>
          <w:szCs w:val="24"/>
          <w:lang w:eastAsia="en-US"/>
        </w:rPr>
        <w:t xml:space="preserve"> </w:t>
      </w:r>
      <w:r w:rsidRPr="000164D2">
        <w:rPr>
          <w:sz w:val="24"/>
          <w:szCs w:val="24"/>
          <w:lang w:eastAsia="en-US"/>
        </w:rPr>
        <w:t>административных</w:t>
      </w:r>
      <w:r w:rsidRPr="000164D2">
        <w:rPr>
          <w:spacing w:val="-4"/>
          <w:sz w:val="24"/>
          <w:szCs w:val="24"/>
          <w:lang w:eastAsia="en-US"/>
        </w:rPr>
        <w:t xml:space="preserve"> </w:t>
      </w:r>
      <w:r w:rsidRPr="000164D2">
        <w:rPr>
          <w:sz w:val="24"/>
          <w:szCs w:val="24"/>
          <w:lang w:eastAsia="en-US"/>
        </w:rPr>
        <w:t>действий</w:t>
      </w:r>
      <w:r w:rsidRPr="000164D2">
        <w:rPr>
          <w:spacing w:val="-5"/>
          <w:sz w:val="24"/>
          <w:szCs w:val="24"/>
          <w:lang w:eastAsia="en-US"/>
        </w:rPr>
        <w:t xml:space="preserve"> </w:t>
      </w:r>
      <w:r w:rsidRPr="000164D2">
        <w:rPr>
          <w:sz w:val="24"/>
          <w:szCs w:val="24"/>
          <w:lang w:eastAsia="en-US"/>
        </w:rPr>
        <w:t>при</w:t>
      </w:r>
      <w:r w:rsidRPr="000164D2">
        <w:rPr>
          <w:spacing w:val="-4"/>
          <w:sz w:val="24"/>
          <w:szCs w:val="24"/>
          <w:lang w:eastAsia="en-US"/>
        </w:rPr>
        <w:t xml:space="preserve"> </w:t>
      </w:r>
      <w:r w:rsidRPr="000164D2">
        <w:rPr>
          <w:sz w:val="24"/>
          <w:szCs w:val="24"/>
          <w:lang w:eastAsia="en-US"/>
        </w:rPr>
        <w:t>обращении</w:t>
      </w:r>
      <w:r w:rsidRPr="000164D2">
        <w:rPr>
          <w:spacing w:val="-3"/>
          <w:sz w:val="24"/>
          <w:szCs w:val="24"/>
          <w:lang w:eastAsia="en-US"/>
        </w:rPr>
        <w:t xml:space="preserve"> </w:t>
      </w:r>
      <w:r w:rsidRPr="000164D2">
        <w:rPr>
          <w:sz w:val="24"/>
          <w:szCs w:val="24"/>
          <w:lang w:eastAsia="en-US"/>
        </w:rPr>
        <w:t>Заявителя</w:t>
      </w:r>
      <w:r w:rsidRPr="000164D2">
        <w:rPr>
          <w:spacing w:val="-3"/>
          <w:sz w:val="24"/>
          <w:szCs w:val="24"/>
          <w:lang w:eastAsia="en-US"/>
        </w:rPr>
        <w:t xml:space="preserve"> </w:t>
      </w:r>
      <w:r w:rsidRPr="000164D2">
        <w:rPr>
          <w:sz w:val="24"/>
          <w:szCs w:val="24"/>
          <w:lang w:eastAsia="en-US"/>
        </w:rPr>
        <w:t>посредством</w:t>
      </w:r>
      <w:r w:rsidRPr="000164D2">
        <w:rPr>
          <w:spacing w:val="1"/>
          <w:sz w:val="24"/>
          <w:szCs w:val="24"/>
          <w:lang w:eastAsia="en-US"/>
        </w:rPr>
        <w:t xml:space="preserve"> </w:t>
      </w:r>
      <w:r w:rsidRPr="000164D2">
        <w:rPr>
          <w:sz w:val="24"/>
          <w:szCs w:val="24"/>
          <w:lang w:eastAsia="en-US"/>
        </w:rPr>
        <w:t>ЕПГУ</w:t>
      </w:r>
      <w:r w:rsidRPr="000164D2">
        <w:rPr>
          <w:spacing w:val="-4"/>
          <w:sz w:val="24"/>
          <w:szCs w:val="24"/>
          <w:lang w:eastAsia="en-US"/>
        </w:rPr>
        <w:t xml:space="preserve"> </w:t>
      </w:r>
      <w:r w:rsidRPr="000164D2">
        <w:rPr>
          <w:sz w:val="24"/>
          <w:szCs w:val="24"/>
          <w:lang w:eastAsia="en-US"/>
        </w:rPr>
        <w:t>(РПГУ)</w:t>
      </w:r>
    </w:p>
    <w:p w:rsidR="000164D2" w:rsidRPr="00676E24" w:rsidRDefault="000164D2" w:rsidP="00F56FD0">
      <w:pPr>
        <w:widowControl w:val="0"/>
        <w:numPr>
          <w:ilvl w:val="0"/>
          <w:numId w:val="71"/>
        </w:numPr>
        <w:tabs>
          <w:tab w:val="left" w:pos="0"/>
        </w:tabs>
        <w:autoSpaceDE w:val="0"/>
        <w:autoSpaceDN w:val="0"/>
        <w:ind w:left="0" w:firstLine="0"/>
        <w:jc w:val="left"/>
        <w:outlineLvl w:val="1"/>
        <w:rPr>
          <w:sz w:val="24"/>
          <w:szCs w:val="24"/>
          <w:lang w:eastAsia="en-US"/>
        </w:rPr>
      </w:pPr>
      <w:r w:rsidRPr="00676E24">
        <w:rPr>
          <w:bCs/>
          <w:sz w:val="24"/>
          <w:szCs w:val="24"/>
          <w:lang w:eastAsia="en-US"/>
        </w:rPr>
        <w:t>Прием</w:t>
      </w:r>
      <w:r w:rsidRPr="00676E24">
        <w:rPr>
          <w:bCs/>
          <w:spacing w:val="-4"/>
          <w:sz w:val="24"/>
          <w:szCs w:val="24"/>
          <w:lang w:eastAsia="en-US"/>
        </w:rPr>
        <w:t xml:space="preserve"> </w:t>
      </w:r>
      <w:r w:rsidRPr="00676E24">
        <w:rPr>
          <w:bCs/>
          <w:sz w:val="24"/>
          <w:szCs w:val="24"/>
          <w:lang w:eastAsia="en-US"/>
        </w:rPr>
        <w:t>и</w:t>
      </w:r>
      <w:r w:rsidRPr="00676E24">
        <w:rPr>
          <w:bCs/>
          <w:spacing w:val="-2"/>
          <w:sz w:val="24"/>
          <w:szCs w:val="24"/>
          <w:lang w:eastAsia="en-US"/>
        </w:rPr>
        <w:t xml:space="preserve"> </w:t>
      </w:r>
      <w:r w:rsidRPr="00676E24">
        <w:rPr>
          <w:bCs/>
          <w:sz w:val="24"/>
          <w:szCs w:val="24"/>
          <w:lang w:eastAsia="en-US"/>
        </w:rPr>
        <w:t>регистрация</w:t>
      </w:r>
      <w:r w:rsidRPr="00676E24">
        <w:rPr>
          <w:bCs/>
          <w:spacing w:val="-3"/>
          <w:sz w:val="24"/>
          <w:szCs w:val="24"/>
          <w:lang w:eastAsia="en-US"/>
        </w:rPr>
        <w:t xml:space="preserve"> </w:t>
      </w:r>
      <w:r w:rsidRPr="00676E24">
        <w:rPr>
          <w:bCs/>
          <w:sz w:val="24"/>
          <w:szCs w:val="24"/>
          <w:lang w:eastAsia="en-US"/>
        </w:rPr>
        <w:t>Заявления</w:t>
      </w:r>
      <w:r w:rsidRPr="00676E24">
        <w:rPr>
          <w:bCs/>
          <w:spacing w:val="-2"/>
          <w:sz w:val="24"/>
          <w:szCs w:val="24"/>
          <w:lang w:eastAsia="en-US"/>
        </w:rPr>
        <w:t xml:space="preserve"> </w:t>
      </w:r>
      <w:r w:rsidRPr="00676E24">
        <w:rPr>
          <w:bCs/>
          <w:sz w:val="24"/>
          <w:szCs w:val="24"/>
          <w:lang w:eastAsia="en-US"/>
        </w:rPr>
        <w:t>и</w:t>
      </w:r>
      <w:r w:rsidRPr="00676E24">
        <w:rPr>
          <w:bCs/>
          <w:spacing w:val="-3"/>
          <w:sz w:val="24"/>
          <w:szCs w:val="24"/>
          <w:lang w:eastAsia="en-US"/>
        </w:rPr>
        <w:t xml:space="preserve"> </w:t>
      </w:r>
      <w:r w:rsidRPr="00676E24">
        <w:rPr>
          <w:bCs/>
          <w:sz w:val="24"/>
          <w:szCs w:val="24"/>
          <w:lang w:eastAsia="en-US"/>
        </w:rPr>
        <w:t>документов,</w:t>
      </w:r>
      <w:r w:rsidRPr="00676E24">
        <w:rPr>
          <w:bCs/>
          <w:spacing w:val="-2"/>
          <w:sz w:val="24"/>
          <w:szCs w:val="24"/>
          <w:lang w:eastAsia="en-US"/>
        </w:rPr>
        <w:t xml:space="preserve"> </w:t>
      </w:r>
      <w:r w:rsidRPr="00676E24">
        <w:rPr>
          <w:bCs/>
          <w:sz w:val="24"/>
          <w:szCs w:val="24"/>
          <w:lang w:eastAsia="en-US"/>
        </w:rPr>
        <w:t>необходимых</w:t>
      </w:r>
      <w:r w:rsidRPr="00676E24">
        <w:rPr>
          <w:bCs/>
          <w:spacing w:val="-3"/>
          <w:sz w:val="24"/>
          <w:szCs w:val="24"/>
          <w:lang w:eastAsia="en-US"/>
        </w:rPr>
        <w:t xml:space="preserve"> </w:t>
      </w:r>
      <w:r w:rsidRPr="00676E24">
        <w:rPr>
          <w:bCs/>
          <w:sz w:val="24"/>
          <w:szCs w:val="24"/>
          <w:lang w:eastAsia="en-US"/>
        </w:rPr>
        <w:t>для</w:t>
      </w:r>
      <w:r w:rsidRPr="00676E24">
        <w:rPr>
          <w:bCs/>
          <w:spacing w:val="-5"/>
          <w:sz w:val="24"/>
          <w:szCs w:val="24"/>
          <w:lang w:eastAsia="en-US"/>
        </w:rPr>
        <w:t xml:space="preserve"> </w:t>
      </w:r>
      <w:r w:rsidRPr="00676E24">
        <w:rPr>
          <w:bCs/>
          <w:sz w:val="24"/>
          <w:szCs w:val="24"/>
          <w:lang w:eastAsia="en-US"/>
        </w:rPr>
        <w:t>предоставления Услуги</w:t>
      </w:r>
    </w:p>
    <w:p w:rsidR="00676E24" w:rsidRPr="00676E24" w:rsidRDefault="00676E24" w:rsidP="00A454C4">
      <w:pPr>
        <w:widowControl w:val="0"/>
        <w:tabs>
          <w:tab w:val="left" w:pos="0"/>
        </w:tabs>
        <w:autoSpaceDE w:val="0"/>
        <w:autoSpaceDN w:val="0"/>
        <w:outlineLvl w:val="1"/>
        <w:rPr>
          <w:sz w:val="24"/>
          <w:szCs w:val="24"/>
          <w:lang w:eastAsia="en-US"/>
        </w:rPr>
      </w:pPr>
    </w:p>
    <w:tbl>
      <w:tblPr>
        <w:tblStyle w:val="63"/>
        <w:tblW w:w="0" w:type="auto"/>
        <w:tblLook w:val="04A0" w:firstRow="1" w:lastRow="0" w:firstColumn="1" w:lastColumn="0" w:noHBand="0" w:noVBand="1"/>
      </w:tblPr>
      <w:tblGrid>
        <w:gridCol w:w="2094"/>
        <w:gridCol w:w="2230"/>
        <w:gridCol w:w="2064"/>
        <w:gridCol w:w="2079"/>
        <w:gridCol w:w="2275"/>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ЕПГУ (РПГУ)/ИС/</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Прием и предварительная проверка документов</w:t>
            </w:r>
          </w:p>
        </w:tc>
        <w:tc>
          <w:tcPr>
            <w:tcW w:w="2064"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15 минут</w:t>
            </w:r>
          </w:p>
        </w:tc>
        <w:tc>
          <w:tcPr>
            <w:tcW w:w="2275"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РФ, в т.ч. Административным регламентом</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Запрос и прилагаемые документы поступают в интегрированную с ЕАИС до (РПГУ) ИС. Результатом административного действия является прием заявления. Результат фиксируется в электронной форме  в ИС.</w:t>
            </w:r>
          </w:p>
        </w:tc>
      </w:tr>
      <w:tr w:rsidR="000164D2" w:rsidRPr="000164D2" w:rsidTr="000164D2">
        <w:tc>
          <w:tcPr>
            <w:tcW w:w="2094"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w:t>
            </w:r>
          </w:p>
        </w:tc>
        <w:tc>
          <w:tcPr>
            <w:tcW w:w="2064"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10 минут</w:t>
            </w: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устанавливает предмет обращения;</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 проверяет правильность оформления заявления, наличие приложенного электронного образа </w:t>
            </w:r>
            <w:r w:rsidRPr="000164D2">
              <w:rPr>
                <w:rFonts w:ascii="Times New Roman" w:hAnsi="Times New Roman" w:cs="Times New Roman"/>
                <w:sz w:val="24"/>
                <w:szCs w:val="24"/>
              </w:rPr>
              <w:lastRenderedPageBreak/>
              <w:t>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требований (кроме заявлений, поданных посредством ЕПГУ);</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 В случае отсутствия оснований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  Результатами административного действия являются регистрация </w:t>
            </w:r>
            <w:r w:rsidRPr="000164D2">
              <w:rPr>
                <w:rFonts w:ascii="Times New Roman" w:hAnsi="Times New Roman" w:cs="Times New Roman"/>
                <w:sz w:val="24"/>
                <w:szCs w:val="24"/>
              </w:rPr>
              <w:lastRenderedPageBreak/>
              <w:t>заявления о предоставлении Услуги либо отказ в его регистрации. Результат фиксируется в электронной форме ИС, а также на ЕПГУ (РПГУ).</w:t>
            </w:r>
          </w:p>
        </w:tc>
      </w:tr>
      <w:tr w:rsidR="000164D2" w:rsidRPr="000164D2" w:rsidTr="000164D2">
        <w:tc>
          <w:tcPr>
            <w:tcW w:w="2094"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Регистрация заявления либо  отказ в регистрации</w:t>
            </w:r>
          </w:p>
        </w:tc>
        <w:tc>
          <w:tcPr>
            <w:tcW w:w="2064"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30 минут</w:t>
            </w: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p>
        </w:tc>
      </w:tr>
    </w:tbl>
    <w:p w:rsidR="000164D2" w:rsidRPr="000164D2" w:rsidRDefault="000164D2" w:rsidP="000164D2">
      <w:pPr>
        <w:widowControl w:val="0"/>
        <w:autoSpaceDE w:val="0"/>
        <w:autoSpaceDN w:val="0"/>
        <w:rPr>
          <w:sz w:val="24"/>
          <w:szCs w:val="24"/>
          <w:lang w:eastAsia="en-US"/>
        </w:rPr>
      </w:pPr>
    </w:p>
    <w:p w:rsidR="000164D2" w:rsidRPr="00A454C4" w:rsidRDefault="000164D2" w:rsidP="00F56FD0">
      <w:pPr>
        <w:widowControl w:val="0"/>
        <w:numPr>
          <w:ilvl w:val="0"/>
          <w:numId w:val="71"/>
        </w:numPr>
        <w:autoSpaceDE w:val="0"/>
        <w:autoSpaceDN w:val="0"/>
        <w:ind w:left="2410" w:hanging="425"/>
        <w:jc w:val="left"/>
        <w:rPr>
          <w:sz w:val="24"/>
          <w:szCs w:val="24"/>
          <w:lang w:eastAsia="en-US"/>
        </w:rPr>
      </w:pPr>
      <w:r w:rsidRPr="00A454C4">
        <w:rPr>
          <w:sz w:val="24"/>
          <w:szCs w:val="24"/>
          <w:lang w:eastAsia="en-US"/>
        </w:rPr>
        <w:t>Формирование и направление межведомственных информационных запросов в органы (организации), участвующие в предоставлении Услуги</w:t>
      </w:r>
    </w:p>
    <w:tbl>
      <w:tblPr>
        <w:tblStyle w:val="63"/>
        <w:tblW w:w="0" w:type="auto"/>
        <w:tblLook w:val="04A0" w:firstRow="1" w:lastRow="0" w:firstColumn="1" w:lastColumn="0" w:noHBand="0" w:noVBand="1"/>
      </w:tblPr>
      <w:tblGrid>
        <w:gridCol w:w="2094"/>
        <w:gridCol w:w="2230"/>
        <w:gridCol w:w="2064"/>
        <w:gridCol w:w="2079"/>
        <w:gridCol w:w="2275"/>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Запрос о доступном остатке обеспечения сертификата</w:t>
            </w:r>
          </w:p>
        </w:tc>
        <w:tc>
          <w:tcPr>
            <w:tcW w:w="2064"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15 минут</w:t>
            </w:r>
          </w:p>
        </w:tc>
        <w:tc>
          <w:tcPr>
            <w:tcW w:w="2275"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Работник Организации формирует и направляет межведомственный информационный запрос о доступном остатке обеспечения сертификата. Результатом административного действия является направление межведомственного информационного запроса. Результат фиксируется в электронной форме в системе межведомственного электронного взаимодействия.</w:t>
            </w:r>
          </w:p>
        </w:tc>
      </w:tr>
      <w:tr w:rsidR="000164D2" w:rsidRPr="000164D2" w:rsidTr="000164D2">
        <w:tc>
          <w:tcPr>
            <w:tcW w:w="2094"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Контроль предоставления </w:t>
            </w:r>
            <w:r w:rsidRPr="000164D2">
              <w:rPr>
                <w:rFonts w:ascii="Times New Roman" w:hAnsi="Times New Roman" w:cs="Times New Roman"/>
                <w:sz w:val="24"/>
                <w:szCs w:val="24"/>
              </w:rPr>
              <w:lastRenderedPageBreak/>
              <w:t>результата запроса</w:t>
            </w:r>
          </w:p>
        </w:tc>
        <w:tc>
          <w:tcPr>
            <w:tcW w:w="2064"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079"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Проверка поступления ответа на межведомственный </w:t>
            </w:r>
            <w:r w:rsidRPr="000164D2">
              <w:rPr>
                <w:rFonts w:ascii="Times New Roman" w:hAnsi="Times New Roman" w:cs="Times New Roman"/>
                <w:sz w:val="24"/>
                <w:szCs w:val="24"/>
              </w:rPr>
              <w:lastRenderedPageBreak/>
              <w:t>информационный запрос. Результатом административного действия является получение ответа на межведомственный информационный запрос. Результат фиксируется в электронной форме в системе межведомственного электронного взаимодействия.</w:t>
            </w:r>
          </w:p>
        </w:tc>
      </w:tr>
    </w:tbl>
    <w:p w:rsidR="000164D2" w:rsidRPr="000164D2" w:rsidRDefault="000164D2" w:rsidP="000164D2">
      <w:pPr>
        <w:widowControl w:val="0"/>
        <w:autoSpaceDE w:val="0"/>
        <w:autoSpaceDN w:val="0"/>
        <w:jc w:val="center"/>
        <w:rPr>
          <w:b/>
          <w:sz w:val="24"/>
          <w:szCs w:val="24"/>
          <w:lang w:eastAsia="en-US"/>
        </w:rPr>
      </w:pPr>
    </w:p>
    <w:p w:rsidR="000164D2" w:rsidRPr="00A454C4" w:rsidRDefault="000164D2" w:rsidP="00F56FD0">
      <w:pPr>
        <w:widowControl w:val="0"/>
        <w:numPr>
          <w:ilvl w:val="0"/>
          <w:numId w:val="71"/>
        </w:numPr>
        <w:autoSpaceDE w:val="0"/>
        <w:autoSpaceDN w:val="0"/>
        <w:jc w:val="center"/>
        <w:rPr>
          <w:sz w:val="24"/>
          <w:szCs w:val="24"/>
          <w:lang w:eastAsia="en-US"/>
        </w:rPr>
      </w:pPr>
      <w:r w:rsidRPr="00A454C4">
        <w:rPr>
          <w:sz w:val="24"/>
          <w:szCs w:val="24"/>
          <w:lang w:eastAsia="en-US"/>
        </w:rPr>
        <w:t>Рассмотрение документов и принятие предварительного решения</w:t>
      </w:r>
    </w:p>
    <w:p w:rsidR="000164D2" w:rsidRPr="000164D2" w:rsidRDefault="000164D2" w:rsidP="000164D2">
      <w:pPr>
        <w:widowControl w:val="0"/>
        <w:autoSpaceDE w:val="0"/>
        <w:autoSpaceDN w:val="0"/>
        <w:ind w:left="3994"/>
        <w:jc w:val="both"/>
        <w:rPr>
          <w:b/>
          <w:sz w:val="24"/>
          <w:szCs w:val="24"/>
          <w:lang w:eastAsia="en-US"/>
        </w:rPr>
      </w:pPr>
    </w:p>
    <w:tbl>
      <w:tblPr>
        <w:tblStyle w:val="63"/>
        <w:tblW w:w="0" w:type="auto"/>
        <w:tblLook w:val="04A0" w:firstRow="1" w:lastRow="0" w:firstColumn="1" w:lastColumn="0" w:noHBand="0" w:noVBand="1"/>
      </w:tblPr>
      <w:tblGrid>
        <w:gridCol w:w="2094"/>
        <w:gridCol w:w="2230"/>
        <w:gridCol w:w="2064"/>
        <w:gridCol w:w="2079"/>
        <w:gridCol w:w="2275"/>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ЕПГУ (РПГУ)</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Рассмотрение документов</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3 рабочих дня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час</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Работник организации проверяет сведения и документы, направленные Заявителем  в Организацию посредством ЕПГУ (РПГУ). В случае отсутствия необходимости проведения приемных (вступительных) испытаний Заявителю направляется уведомление по форме Приложения 5 к настоящему регламенту о посещении Организации с оригиналами документов для заключения договора.  В случае наличия оснований для отказа в предоставлении Услуги, предусмотренных подразделом 13 </w:t>
            </w:r>
            <w:r w:rsidRPr="000164D2">
              <w:rPr>
                <w:rFonts w:ascii="Times New Roman" w:hAnsi="Times New Roman" w:cs="Times New Roman"/>
                <w:sz w:val="24"/>
                <w:szCs w:val="24"/>
              </w:rPr>
              <w:lastRenderedPageBreak/>
              <w:t>Административного регламента, работник Организации направляет Заявителю подписанное ЭП работника Организации решение об отказе с указанием причин отказа не позднее 4 (четырех) рабочих дней с момента регистрации заявления в Организации. В случае необходимости проведения приемных (вступительных) испытаний Заявителю направляется уведомление о явке в Организацию с оригиналами документов для прохождения данных испытаний. Результатом административного действия является решение об отказе в предоставлении Услуги либо уведомление о необходимости посещения Организации для подписания договора , либо уведомление о проведении приемных (вступительных) испытаний. Результат фиксируется в электронной форме в ИС, личном кабинете Заявителя на ЕПГУ (РПГУ).</w:t>
            </w:r>
          </w:p>
        </w:tc>
      </w:tr>
    </w:tbl>
    <w:p w:rsidR="000164D2" w:rsidRDefault="000164D2"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Default="00BE1808" w:rsidP="000164D2">
      <w:pPr>
        <w:widowControl w:val="0"/>
        <w:autoSpaceDE w:val="0"/>
        <w:autoSpaceDN w:val="0"/>
        <w:jc w:val="center"/>
        <w:rPr>
          <w:sz w:val="24"/>
          <w:szCs w:val="24"/>
          <w:lang w:eastAsia="en-US"/>
        </w:rPr>
      </w:pPr>
    </w:p>
    <w:p w:rsidR="00BE1808" w:rsidRPr="00A454C4" w:rsidRDefault="00BE1808" w:rsidP="000164D2">
      <w:pPr>
        <w:widowControl w:val="0"/>
        <w:autoSpaceDE w:val="0"/>
        <w:autoSpaceDN w:val="0"/>
        <w:jc w:val="center"/>
        <w:rPr>
          <w:sz w:val="24"/>
          <w:szCs w:val="24"/>
          <w:lang w:eastAsia="en-US"/>
        </w:rPr>
      </w:pPr>
    </w:p>
    <w:p w:rsidR="000164D2" w:rsidRPr="00A454C4" w:rsidRDefault="000164D2" w:rsidP="00F56FD0">
      <w:pPr>
        <w:widowControl w:val="0"/>
        <w:numPr>
          <w:ilvl w:val="0"/>
          <w:numId w:val="71"/>
        </w:numPr>
        <w:autoSpaceDE w:val="0"/>
        <w:autoSpaceDN w:val="0"/>
        <w:jc w:val="center"/>
        <w:rPr>
          <w:sz w:val="24"/>
          <w:szCs w:val="24"/>
          <w:lang w:eastAsia="en-US"/>
        </w:rPr>
      </w:pPr>
      <w:r w:rsidRPr="00A454C4">
        <w:rPr>
          <w:sz w:val="24"/>
          <w:szCs w:val="24"/>
          <w:lang w:eastAsia="en-US"/>
        </w:rPr>
        <w:lastRenderedPageBreak/>
        <w:t>Проведение индивидуального отбора (при необходимости)</w:t>
      </w:r>
    </w:p>
    <w:tbl>
      <w:tblPr>
        <w:tblStyle w:val="63"/>
        <w:tblW w:w="0" w:type="auto"/>
        <w:tblLook w:val="04A0" w:firstRow="1" w:lastRow="0" w:firstColumn="1" w:lastColumn="0" w:noHBand="0" w:noVBand="1"/>
      </w:tblPr>
      <w:tblGrid>
        <w:gridCol w:w="2094"/>
        <w:gridCol w:w="2230"/>
        <w:gridCol w:w="2064"/>
        <w:gridCol w:w="2079"/>
        <w:gridCol w:w="2275"/>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Организация </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Определение даты приемных (вступительных) испытаний</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Не более 2-х рабочих дней с даты регистрации заявления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20 минут</w:t>
            </w:r>
          </w:p>
        </w:tc>
        <w:tc>
          <w:tcPr>
            <w:tcW w:w="2275"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Обязательность прохождения приемных (вступительных) испытаний для приема на обучение </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Подготовка материалов для публикации информации о дате, времени  и месте проведения  индивидуального отбора на информационном стенде и сайте Организации, а также для направления уведомления Заявителю в личный кабинет на ЕПГУ (РПГУ)</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Организация </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Публикация информации о дате, времени  и месте проведения  индивидуального отбора на информационном стенде и сайте Организации</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Не позднее 3-х рабочих дней до даты проведения </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20 минут</w:t>
            </w: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Размещение информации о дате, времени  и месте проведения  индивидуального отбора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ЕПГУ (РПГУ)</w:t>
            </w:r>
          </w:p>
        </w:tc>
        <w:tc>
          <w:tcPr>
            <w:tcW w:w="2230" w:type="dxa"/>
          </w:tcPr>
          <w:p w:rsidR="000164D2" w:rsidRPr="00BE1808" w:rsidRDefault="000164D2" w:rsidP="000164D2">
            <w:pPr>
              <w:widowControl w:val="0"/>
              <w:autoSpaceDE w:val="0"/>
              <w:autoSpaceDN w:val="0"/>
              <w:rPr>
                <w:rFonts w:ascii="Times New Roman" w:hAnsi="Times New Roman" w:cs="Times New Roman"/>
                <w:sz w:val="22"/>
              </w:rPr>
            </w:pPr>
            <w:r w:rsidRPr="00BE1808">
              <w:rPr>
                <w:rFonts w:ascii="Times New Roman" w:hAnsi="Times New Roman" w:cs="Times New Roman"/>
                <w:sz w:val="22"/>
              </w:rPr>
              <w:t>Направления уведомления Заявителю в личный кабинет на ЕПГУ (РПГУ) о дате, времени  и месте проведения  индивидуального отбора</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20 минут</w:t>
            </w: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Направление уведомления Заявителю в личный кабинет на ЕПГУ (РПГУ) о дате, времени  и месте проведения  индивидуального отбора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lastRenderedPageBreak/>
              <w:t>Организация</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Сверка документов</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20 мин</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Соответствие оригиналов документов ранее предоставленным Заявителем сведений посредством ЕПГУ (РПГУ)</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Перед началом индивидуального отбора Заявитель предоставляет оригиналы документов, указанные в подразделе 10 настоящего регламента, для сверки. В случае соответствия документов кандидат допускается до процедуры. В случае несоответствия – работник Организации подготавливает решение об отказе в предоставлении Услуги</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Проведение  индивидуального отбора</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Обязательность прохождения приемных (вступительных) испытаний для приема на обучение </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Прохождение приемных испытаний</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Подведение результатов индивидуального отбора</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Не более 1 рабочего дня </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2 часа</w:t>
            </w:r>
          </w:p>
        </w:tc>
        <w:tc>
          <w:tcPr>
            <w:tcW w:w="2275" w:type="dxa"/>
            <w:vMerge w:val="restart"/>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Прохождение обучающимся  приемных (вступительных) испытаний для приема на обучение</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Формирование результатов проведенной процедуры на основании критериев принятия решения , установленных локальным нормативным актом Организации</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Публикация результатов индивидуального отбора на информационном стенде и сайте Организации</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15 мин</w:t>
            </w: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Размещение результатов индивидуального отбора на информационном стенде и сайте Организации</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ЕПГУ (РПГУ)</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Направление Заявителю уведомления в </w:t>
            </w:r>
            <w:r w:rsidRPr="000164D2">
              <w:rPr>
                <w:rFonts w:ascii="Times New Roman" w:hAnsi="Times New Roman" w:cs="Times New Roman"/>
                <w:sz w:val="24"/>
                <w:szCs w:val="24"/>
              </w:rPr>
              <w:lastRenderedPageBreak/>
              <w:t>случае прохождения обучающимся индивидуального отбора</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lastRenderedPageBreak/>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p>
        </w:tc>
        <w:tc>
          <w:tcPr>
            <w:tcW w:w="2275" w:type="dxa"/>
            <w:vMerge/>
          </w:tcPr>
          <w:p w:rsidR="000164D2" w:rsidRPr="000164D2" w:rsidRDefault="000164D2" w:rsidP="000164D2">
            <w:pPr>
              <w:widowControl w:val="0"/>
              <w:autoSpaceDE w:val="0"/>
              <w:autoSpaceDN w:val="0"/>
              <w:rPr>
                <w:rFonts w:ascii="Times New Roman" w:hAnsi="Times New Roman" w:cs="Times New Roman"/>
                <w:sz w:val="24"/>
                <w:szCs w:val="24"/>
              </w:rPr>
            </w:pP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Направление работником Организации Заявителю в личный кабинет на ЕПГУ (РПГУ) </w:t>
            </w:r>
            <w:r w:rsidRPr="000164D2">
              <w:rPr>
                <w:rFonts w:ascii="Times New Roman" w:hAnsi="Times New Roman" w:cs="Times New Roman"/>
                <w:sz w:val="24"/>
                <w:szCs w:val="24"/>
              </w:rPr>
              <w:lastRenderedPageBreak/>
              <w:t>уведомления по форме приложения 5 к настоящему регламенту о необходимости посетить Организацию для подписания договора</w:t>
            </w:r>
          </w:p>
        </w:tc>
      </w:tr>
    </w:tbl>
    <w:p w:rsidR="000164D2" w:rsidRPr="000164D2" w:rsidRDefault="000164D2" w:rsidP="00A454C4">
      <w:pPr>
        <w:widowControl w:val="0"/>
        <w:autoSpaceDE w:val="0"/>
        <w:autoSpaceDN w:val="0"/>
        <w:rPr>
          <w:b/>
          <w:sz w:val="24"/>
          <w:szCs w:val="24"/>
          <w:lang w:eastAsia="en-US"/>
        </w:rPr>
      </w:pPr>
    </w:p>
    <w:p w:rsidR="000164D2" w:rsidRDefault="000164D2" w:rsidP="00F56FD0">
      <w:pPr>
        <w:widowControl w:val="0"/>
        <w:numPr>
          <w:ilvl w:val="0"/>
          <w:numId w:val="71"/>
        </w:numPr>
        <w:autoSpaceDE w:val="0"/>
        <w:autoSpaceDN w:val="0"/>
        <w:ind w:left="567" w:firstLine="142"/>
        <w:jc w:val="center"/>
        <w:rPr>
          <w:sz w:val="24"/>
          <w:szCs w:val="24"/>
          <w:lang w:eastAsia="en-US"/>
        </w:rPr>
      </w:pPr>
      <w:r w:rsidRPr="00A454C4">
        <w:rPr>
          <w:sz w:val="24"/>
          <w:szCs w:val="24"/>
          <w:lang w:eastAsia="en-US"/>
        </w:rPr>
        <w:t>Принятие решения о предоставлении (об отказе в предоставлении  Услуги и оформление результата предоставления Услуги</w:t>
      </w:r>
    </w:p>
    <w:p w:rsidR="00A454C4" w:rsidRPr="00A454C4" w:rsidRDefault="00A454C4" w:rsidP="00A454C4">
      <w:pPr>
        <w:widowControl w:val="0"/>
        <w:autoSpaceDE w:val="0"/>
        <w:autoSpaceDN w:val="0"/>
        <w:ind w:left="3994"/>
        <w:rPr>
          <w:sz w:val="24"/>
          <w:szCs w:val="24"/>
          <w:lang w:eastAsia="en-US"/>
        </w:rPr>
      </w:pPr>
    </w:p>
    <w:tbl>
      <w:tblPr>
        <w:tblStyle w:val="63"/>
        <w:tblW w:w="0" w:type="auto"/>
        <w:tblLook w:val="04A0" w:firstRow="1" w:lastRow="0" w:firstColumn="1" w:lastColumn="0" w:noHBand="0" w:noVBand="1"/>
      </w:tblPr>
      <w:tblGrid>
        <w:gridCol w:w="2094"/>
        <w:gridCol w:w="2230"/>
        <w:gridCol w:w="2064"/>
        <w:gridCol w:w="2079"/>
        <w:gridCol w:w="2275"/>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Организация/ИС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Подготовка и подписание решения о предоставлении Услуги либо отказа в ее предоставлении</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15 мин</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Соответствие проекта решения требованиям законодательства РФ, в том числе настоящему регламенту</w:t>
            </w:r>
          </w:p>
        </w:tc>
        <w:tc>
          <w:tcPr>
            <w:tcW w:w="4045" w:type="dxa"/>
          </w:tcPr>
          <w:p w:rsidR="000164D2" w:rsidRPr="00BE1808" w:rsidRDefault="000164D2" w:rsidP="000164D2">
            <w:pPr>
              <w:widowControl w:val="0"/>
              <w:autoSpaceDE w:val="0"/>
              <w:autoSpaceDN w:val="0"/>
              <w:rPr>
                <w:rFonts w:ascii="Times New Roman" w:hAnsi="Times New Roman" w:cs="Times New Roman"/>
                <w:sz w:val="22"/>
              </w:rPr>
            </w:pPr>
            <w:r w:rsidRPr="00BE1808">
              <w:rPr>
                <w:rFonts w:ascii="Times New Roman" w:hAnsi="Times New Roman" w:cs="Times New Roman"/>
                <w:sz w:val="22"/>
              </w:rPr>
              <w:t>Работник Организации, ответственный за предоставление Услуги, при наличии оснований для отказа подготавливает и подписывает усиленной квалифицированной ЭП решение об отказе в предоставлении Услуги. 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или отказа в предоставлении Услуги. Результат фиксируется в виде решения о предоставлении или отказе в предоставлении Услуги в  ИС.</w:t>
            </w:r>
          </w:p>
        </w:tc>
      </w:tr>
    </w:tbl>
    <w:p w:rsidR="000164D2" w:rsidRDefault="000164D2" w:rsidP="000164D2">
      <w:pPr>
        <w:widowControl w:val="0"/>
        <w:autoSpaceDE w:val="0"/>
        <w:autoSpaceDN w:val="0"/>
        <w:jc w:val="center"/>
        <w:rPr>
          <w:b/>
          <w:sz w:val="24"/>
          <w:szCs w:val="24"/>
          <w:lang w:eastAsia="en-US"/>
        </w:rPr>
      </w:pPr>
    </w:p>
    <w:p w:rsidR="00A454C4" w:rsidRDefault="00A454C4" w:rsidP="000164D2">
      <w:pPr>
        <w:widowControl w:val="0"/>
        <w:autoSpaceDE w:val="0"/>
        <w:autoSpaceDN w:val="0"/>
        <w:jc w:val="center"/>
        <w:rPr>
          <w:b/>
          <w:sz w:val="24"/>
          <w:szCs w:val="24"/>
          <w:lang w:eastAsia="en-US"/>
        </w:rPr>
      </w:pPr>
    </w:p>
    <w:p w:rsidR="00A454C4" w:rsidRPr="000164D2" w:rsidRDefault="00A454C4" w:rsidP="000164D2">
      <w:pPr>
        <w:widowControl w:val="0"/>
        <w:autoSpaceDE w:val="0"/>
        <w:autoSpaceDN w:val="0"/>
        <w:jc w:val="center"/>
        <w:rPr>
          <w:b/>
          <w:sz w:val="24"/>
          <w:szCs w:val="24"/>
          <w:lang w:eastAsia="en-US"/>
        </w:rPr>
      </w:pPr>
    </w:p>
    <w:p w:rsidR="000164D2" w:rsidRDefault="000164D2" w:rsidP="00F56FD0">
      <w:pPr>
        <w:widowControl w:val="0"/>
        <w:numPr>
          <w:ilvl w:val="0"/>
          <w:numId w:val="71"/>
        </w:numPr>
        <w:autoSpaceDE w:val="0"/>
        <w:autoSpaceDN w:val="0"/>
        <w:jc w:val="center"/>
        <w:rPr>
          <w:sz w:val="24"/>
          <w:szCs w:val="24"/>
          <w:lang w:eastAsia="en-US"/>
        </w:rPr>
      </w:pPr>
      <w:r w:rsidRPr="00A454C4">
        <w:rPr>
          <w:sz w:val="24"/>
          <w:szCs w:val="24"/>
          <w:lang w:eastAsia="en-US"/>
        </w:rPr>
        <w:lastRenderedPageBreak/>
        <w:t xml:space="preserve">Выдача Заявителю результата предоставления Услуги </w:t>
      </w:r>
    </w:p>
    <w:p w:rsidR="000164D2" w:rsidRPr="000164D2" w:rsidRDefault="000164D2" w:rsidP="000164D2">
      <w:pPr>
        <w:widowControl w:val="0"/>
        <w:autoSpaceDE w:val="0"/>
        <w:autoSpaceDN w:val="0"/>
        <w:ind w:left="3994"/>
        <w:jc w:val="both"/>
        <w:rPr>
          <w:b/>
          <w:sz w:val="24"/>
          <w:szCs w:val="24"/>
          <w:lang w:eastAsia="en-US"/>
        </w:rPr>
      </w:pPr>
    </w:p>
    <w:tbl>
      <w:tblPr>
        <w:tblStyle w:val="63"/>
        <w:tblW w:w="0" w:type="auto"/>
        <w:tblLook w:val="04A0" w:firstRow="1" w:lastRow="0" w:firstColumn="1" w:lastColumn="0" w:noHBand="0" w:noVBand="1"/>
      </w:tblPr>
      <w:tblGrid>
        <w:gridCol w:w="2094"/>
        <w:gridCol w:w="2230"/>
        <w:gridCol w:w="2064"/>
        <w:gridCol w:w="2079"/>
        <w:gridCol w:w="2354"/>
        <w:gridCol w:w="4045"/>
      </w:tblGrid>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Место выполнения процедуры/</w:t>
            </w:r>
          </w:p>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используемая ИС</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Административные действия</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Средний срок выполнения</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 xml:space="preserve">Трудоемкость </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Критерии принятия решения</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164D2" w:rsidRPr="000164D2" w:rsidTr="000164D2">
        <w:tc>
          <w:tcPr>
            <w:tcW w:w="209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ИС/ЕПГУ (РПГУ)</w:t>
            </w:r>
          </w:p>
        </w:tc>
        <w:tc>
          <w:tcPr>
            <w:tcW w:w="2230"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Выдача или направление Заявителю результата о предоставлении Услуги</w:t>
            </w:r>
          </w:p>
        </w:tc>
        <w:tc>
          <w:tcPr>
            <w:tcW w:w="2064"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1 рабочий день</w:t>
            </w:r>
          </w:p>
        </w:tc>
        <w:tc>
          <w:tcPr>
            <w:tcW w:w="2079"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5 минут</w:t>
            </w:r>
          </w:p>
        </w:tc>
        <w:tc>
          <w:tcPr>
            <w:tcW w:w="227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Соответствие проекта решения требованиям законодательства РФ, в том числе Административному регламенту</w:t>
            </w:r>
          </w:p>
        </w:tc>
        <w:tc>
          <w:tcPr>
            <w:tcW w:w="4045" w:type="dxa"/>
          </w:tcPr>
          <w:p w:rsidR="000164D2" w:rsidRPr="000164D2" w:rsidRDefault="000164D2" w:rsidP="000164D2">
            <w:pPr>
              <w:widowControl w:val="0"/>
              <w:autoSpaceDE w:val="0"/>
              <w:autoSpaceDN w:val="0"/>
              <w:rPr>
                <w:rFonts w:ascii="Times New Roman" w:hAnsi="Times New Roman" w:cs="Times New Roman"/>
                <w:sz w:val="24"/>
                <w:szCs w:val="24"/>
              </w:rPr>
            </w:pPr>
            <w:r w:rsidRPr="000164D2">
              <w:rPr>
                <w:rFonts w:ascii="Times New Roman" w:hAnsi="Times New Roman" w:cs="Times New Roman"/>
                <w:sz w:val="24"/>
                <w:szCs w:val="24"/>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Заявитель уведомляется о получении результата предоставления Услуги в личном  кабинете  на ЕПГУ (РПГУ). Результатом административного действия является уведомление Заявителя о получении результата предоставления Услуги. Результат фиксируется в ИС, личном кабинете на ЕПГУ (РПГУ)</w:t>
            </w:r>
          </w:p>
        </w:tc>
      </w:tr>
    </w:tbl>
    <w:p w:rsidR="000164D2" w:rsidRPr="000164D2" w:rsidRDefault="000164D2" w:rsidP="000164D2">
      <w:pPr>
        <w:widowControl w:val="0"/>
        <w:shd w:val="clear" w:color="auto" w:fill="FFFFFF"/>
        <w:autoSpaceDE w:val="0"/>
        <w:autoSpaceDN w:val="0"/>
        <w:adjustRightInd w:val="0"/>
        <w:ind w:right="442"/>
        <w:jc w:val="right"/>
        <w:rPr>
          <w:sz w:val="24"/>
          <w:szCs w:val="24"/>
        </w:rPr>
      </w:pPr>
    </w:p>
    <w:p w:rsidR="000164D2" w:rsidRPr="000164D2" w:rsidRDefault="000164D2" w:rsidP="000164D2">
      <w:pPr>
        <w:widowControl w:val="0"/>
        <w:shd w:val="clear" w:color="auto" w:fill="FFFFFF"/>
        <w:autoSpaceDE w:val="0"/>
        <w:autoSpaceDN w:val="0"/>
        <w:adjustRightInd w:val="0"/>
        <w:ind w:right="442"/>
        <w:jc w:val="right"/>
        <w:rPr>
          <w:rFonts w:eastAsiaTheme="minorEastAsia"/>
          <w:sz w:val="24"/>
          <w:szCs w:val="24"/>
        </w:rPr>
      </w:pPr>
    </w:p>
    <w:sectPr w:rsidR="000164D2" w:rsidRPr="000164D2" w:rsidSect="00A454C4">
      <w:footerReference w:type="default" r:id="rId22"/>
      <w:pgSz w:w="16834" w:h="11909" w:orient="landscape"/>
      <w:pgMar w:top="950" w:right="908" w:bottom="360" w:left="907"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249" w:rsidRDefault="00287249">
      <w:r>
        <w:separator/>
      </w:r>
    </w:p>
  </w:endnote>
  <w:endnote w:type="continuationSeparator" w:id="0">
    <w:p w:rsidR="00287249" w:rsidRDefault="0028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fixed"/>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D2" w:rsidRPr="00EB06FF" w:rsidRDefault="000164D2" w:rsidP="00EB06FF">
    <w:pPr>
      <w:pStyle w:val="ae"/>
      <w:rPr>
        <w:sz w:val="20"/>
      </w:rPr>
    </w:pPr>
  </w:p>
  <w:p w:rsidR="000164D2" w:rsidRDefault="000164D2">
    <w:pPr>
      <w:widowControl w:val="0"/>
      <w:adjustRightInd w:val="0"/>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D2" w:rsidRPr="003F0469" w:rsidRDefault="000164D2">
    <w:pPr>
      <w:pStyle w:val="ae"/>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D2" w:rsidRPr="00B70379" w:rsidRDefault="000164D2">
    <w:pPr>
      <w:pStyle w:val="ae"/>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249" w:rsidRDefault="00287249">
      <w:r>
        <w:separator/>
      </w:r>
    </w:p>
  </w:footnote>
  <w:footnote w:type="continuationSeparator" w:id="0">
    <w:p w:rsidR="00287249" w:rsidRDefault="002872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653243"/>
      <w:docPartObj>
        <w:docPartGallery w:val="Page Numbers (Top of Page)"/>
        <w:docPartUnique/>
      </w:docPartObj>
    </w:sdtPr>
    <w:sdtEndPr/>
    <w:sdtContent>
      <w:p w:rsidR="000164D2" w:rsidRDefault="000164D2">
        <w:pPr>
          <w:pStyle w:val="ac"/>
          <w:jc w:val="center"/>
        </w:pPr>
        <w:r>
          <w:fldChar w:fldCharType="begin"/>
        </w:r>
        <w:r>
          <w:instrText>PAGE   \* MERGEFORMAT</w:instrText>
        </w:r>
        <w:r>
          <w:fldChar w:fldCharType="separate"/>
        </w:r>
        <w:r w:rsidR="00B77FDF">
          <w:rPr>
            <w:noProof/>
          </w:rPr>
          <w:t>1</w:t>
        </w:r>
        <w:r>
          <w:fldChar w:fldCharType="end"/>
        </w:r>
      </w:p>
    </w:sdtContent>
  </w:sdt>
  <w:p w:rsidR="000164D2" w:rsidRDefault="000164D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3AAEAD40"/>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8"/>
        <w:szCs w:val="28"/>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15:restartNumberingAfterBreak="0">
    <w:nsid w:val="011D6FE6"/>
    <w:multiLevelType w:val="singleLevel"/>
    <w:tmpl w:val="1D186694"/>
    <w:lvl w:ilvl="0">
      <w:start w:val="1"/>
      <w:numFmt w:val="decimal"/>
      <w:lvlText w:val="9.%1."/>
      <w:legacy w:legacy="1" w:legacySpace="0" w:legacyIndent="710"/>
      <w:lvlJc w:val="left"/>
      <w:rPr>
        <w:rFonts w:ascii="Times New Roman" w:hAnsi="Times New Roman" w:cs="Times New Roman" w:hint="default"/>
      </w:rPr>
    </w:lvl>
  </w:abstractNum>
  <w:abstractNum w:abstractNumId="2"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5635FBF"/>
    <w:multiLevelType w:val="multilevel"/>
    <w:tmpl w:val="113EF54C"/>
    <w:lvl w:ilvl="0">
      <w:start w:val="1"/>
      <w:numFmt w:val="decimal"/>
      <w:lvlText w:val="%1."/>
      <w:lvlJc w:val="left"/>
      <w:pPr>
        <w:ind w:left="1605"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4893" w:hanging="240"/>
        <w:jc w:val="right"/>
      </w:pPr>
      <w:rPr>
        <w:rFonts w:hint="default"/>
        <w:b/>
        <w:bCs/>
        <w:w w:val="100"/>
        <w:lang w:val="ru-RU" w:eastAsia="en-US" w:bidi="ar-SA"/>
      </w:rPr>
    </w:lvl>
    <w:lvl w:ilvl="2">
      <w:start w:val="1"/>
      <w:numFmt w:val="decimal"/>
      <w:lvlText w:val="%2.%3."/>
      <w:lvlJc w:val="left"/>
      <w:pPr>
        <w:ind w:left="65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683" w:hanging="732"/>
      </w:pPr>
      <w:rPr>
        <w:rFonts w:hint="default"/>
        <w:lang w:val="ru-RU" w:eastAsia="en-US" w:bidi="ar-SA"/>
      </w:rPr>
    </w:lvl>
    <w:lvl w:ilvl="4">
      <w:numFmt w:val="bullet"/>
      <w:lvlText w:val="•"/>
      <w:lvlJc w:val="left"/>
      <w:pPr>
        <w:ind w:left="6466" w:hanging="732"/>
      </w:pPr>
      <w:rPr>
        <w:rFonts w:hint="default"/>
        <w:lang w:val="ru-RU" w:eastAsia="en-US" w:bidi="ar-SA"/>
      </w:rPr>
    </w:lvl>
    <w:lvl w:ilvl="5">
      <w:numFmt w:val="bullet"/>
      <w:lvlText w:val="•"/>
      <w:lvlJc w:val="left"/>
      <w:pPr>
        <w:ind w:left="7249" w:hanging="732"/>
      </w:pPr>
      <w:rPr>
        <w:rFonts w:hint="default"/>
        <w:lang w:val="ru-RU" w:eastAsia="en-US" w:bidi="ar-SA"/>
      </w:rPr>
    </w:lvl>
    <w:lvl w:ilvl="6">
      <w:numFmt w:val="bullet"/>
      <w:lvlText w:val="•"/>
      <w:lvlJc w:val="left"/>
      <w:pPr>
        <w:ind w:left="8033" w:hanging="732"/>
      </w:pPr>
      <w:rPr>
        <w:rFonts w:hint="default"/>
        <w:lang w:val="ru-RU" w:eastAsia="en-US" w:bidi="ar-SA"/>
      </w:rPr>
    </w:lvl>
    <w:lvl w:ilvl="7">
      <w:numFmt w:val="bullet"/>
      <w:lvlText w:val="•"/>
      <w:lvlJc w:val="left"/>
      <w:pPr>
        <w:ind w:left="8816" w:hanging="732"/>
      </w:pPr>
      <w:rPr>
        <w:rFonts w:hint="default"/>
        <w:lang w:val="ru-RU" w:eastAsia="en-US" w:bidi="ar-SA"/>
      </w:rPr>
    </w:lvl>
    <w:lvl w:ilvl="8">
      <w:numFmt w:val="bullet"/>
      <w:lvlText w:val="•"/>
      <w:lvlJc w:val="left"/>
      <w:pPr>
        <w:ind w:left="9599" w:hanging="732"/>
      </w:pPr>
      <w:rPr>
        <w:rFonts w:hint="default"/>
        <w:lang w:val="ru-RU" w:eastAsia="en-US" w:bidi="ar-SA"/>
      </w:rPr>
    </w:lvl>
  </w:abstractNum>
  <w:abstractNum w:abstractNumId="4" w15:restartNumberingAfterBreak="0">
    <w:nsid w:val="06370D03"/>
    <w:multiLevelType w:val="singleLevel"/>
    <w:tmpl w:val="983CB02E"/>
    <w:lvl w:ilvl="0">
      <w:start w:val="3"/>
      <w:numFmt w:val="decimal"/>
      <w:lvlText w:val="16.4.%1."/>
      <w:legacy w:legacy="1" w:legacySpace="0" w:legacyIndent="772"/>
      <w:lvlJc w:val="left"/>
      <w:rPr>
        <w:rFonts w:ascii="Times New Roman" w:hAnsi="Times New Roman" w:cs="Times New Roman" w:hint="default"/>
      </w:rPr>
    </w:lvl>
  </w:abstractNum>
  <w:abstractNum w:abstractNumId="5" w15:restartNumberingAfterBreak="0">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5313C"/>
    <w:multiLevelType w:val="singleLevel"/>
    <w:tmpl w:val="FE583D10"/>
    <w:lvl w:ilvl="0">
      <w:start w:val="4"/>
      <w:numFmt w:val="decimal"/>
      <w:lvlText w:val="29.%1."/>
      <w:legacy w:legacy="1" w:legacySpace="0" w:legacyIndent="772"/>
      <w:lvlJc w:val="left"/>
      <w:rPr>
        <w:rFonts w:ascii="Times New Roman" w:hAnsi="Times New Roman" w:cs="Times New Roman" w:hint="default"/>
      </w:rPr>
    </w:lvl>
  </w:abstractNum>
  <w:abstractNum w:abstractNumId="7" w15:restartNumberingAfterBreak="0">
    <w:nsid w:val="094F3B17"/>
    <w:multiLevelType w:val="singleLevel"/>
    <w:tmpl w:val="62C6B75C"/>
    <w:lvl w:ilvl="0">
      <w:start w:val="2"/>
      <w:numFmt w:val="decimal"/>
      <w:lvlText w:val="28.8.%1."/>
      <w:legacy w:legacy="1" w:legacySpace="0" w:legacyIndent="772"/>
      <w:lvlJc w:val="left"/>
      <w:rPr>
        <w:rFonts w:ascii="Times New Roman" w:hAnsi="Times New Roman" w:cs="Times New Roman" w:hint="default"/>
      </w:rPr>
    </w:lvl>
  </w:abstractNum>
  <w:abstractNum w:abstractNumId="8" w15:restartNumberingAfterBreak="0">
    <w:nsid w:val="0A1625D1"/>
    <w:multiLevelType w:val="multilevel"/>
    <w:tmpl w:val="F25EBB84"/>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713"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0B1A06F2"/>
    <w:multiLevelType w:val="singleLevel"/>
    <w:tmpl w:val="22128954"/>
    <w:lvl w:ilvl="0">
      <w:start w:val="1"/>
      <w:numFmt w:val="decimal"/>
      <w:lvlText w:val="28.3.%1."/>
      <w:legacy w:legacy="1" w:legacySpace="0" w:legacyIndent="772"/>
      <w:lvlJc w:val="left"/>
      <w:rPr>
        <w:rFonts w:ascii="Times New Roman" w:hAnsi="Times New Roman" w:cs="Times New Roman" w:hint="default"/>
      </w:rPr>
    </w:lvl>
  </w:abstractNum>
  <w:abstractNum w:abstractNumId="10" w15:restartNumberingAfterBreak="0">
    <w:nsid w:val="0BF32521"/>
    <w:multiLevelType w:val="singleLevel"/>
    <w:tmpl w:val="2DF6AA74"/>
    <w:lvl w:ilvl="0">
      <w:start w:val="11"/>
      <w:numFmt w:val="decimal"/>
      <w:lvlText w:val="28.%1."/>
      <w:legacy w:legacy="1" w:legacySpace="0" w:legacyIndent="710"/>
      <w:lvlJc w:val="left"/>
      <w:rPr>
        <w:rFonts w:ascii="Times New Roman" w:hAnsi="Times New Roman" w:cs="Times New Roman" w:hint="default"/>
      </w:rPr>
    </w:lvl>
  </w:abstractNum>
  <w:abstractNum w:abstractNumId="11" w15:restartNumberingAfterBreak="0">
    <w:nsid w:val="0D8B379E"/>
    <w:multiLevelType w:val="hybridMultilevel"/>
    <w:tmpl w:val="C14AC2EC"/>
    <w:lvl w:ilvl="0" w:tplc="52BC6C3E">
      <w:start w:val="1"/>
      <w:numFmt w:val="decimal"/>
      <w:lvlText w:val="%1."/>
      <w:lvlJc w:val="left"/>
      <w:pPr>
        <w:ind w:left="3994" w:hanging="720"/>
        <w:jc w:val="right"/>
      </w:pPr>
      <w:rPr>
        <w:rFonts w:ascii="Times New Roman" w:eastAsia="Times New Roman" w:hAnsi="Times New Roman" w:cs="Times New Roman" w:hint="default"/>
        <w:b/>
        <w:bCs/>
        <w:w w:val="100"/>
        <w:sz w:val="24"/>
        <w:szCs w:val="24"/>
        <w:lang w:val="ru-RU" w:eastAsia="en-US" w:bidi="ar-SA"/>
      </w:rPr>
    </w:lvl>
    <w:lvl w:ilvl="1" w:tplc="F612CBE0">
      <w:numFmt w:val="bullet"/>
      <w:lvlText w:val="•"/>
      <w:lvlJc w:val="left"/>
      <w:pPr>
        <w:ind w:left="5171" w:hanging="720"/>
      </w:pPr>
      <w:rPr>
        <w:rFonts w:hint="default"/>
        <w:lang w:val="ru-RU" w:eastAsia="en-US" w:bidi="ar-SA"/>
      </w:rPr>
    </w:lvl>
    <w:lvl w:ilvl="2" w:tplc="E6248FBE">
      <w:numFmt w:val="bullet"/>
      <w:lvlText w:val="•"/>
      <w:lvlJc w:val="left"/>
      <w:pPr>
        <w:ind w:left="6343" w:hanging="720"/>
      </w:pPr>
      <w:rPr>
        <w:rFonts w:hint="default"/>
        <w:lang w:val="ru-RU" w:eastAsia="en-US" w:bidi="ar-SA"/>
      </w:rPr>
    </w:lvl>
    <w:lvl w:ilvl="3" w:tplc="EE4C6892">
      <w:numFmt w:val="bullet"/>
      <w:lvlText w:val="•"/>
      <w:lvlJc w:val="left"/>
      <w:pPr>
        <w:ind w:left="7515" w:hanging="720"/>
      </w:pPr>
      <w:rPr>
        <w:rFonts w:hint="default"/>
        <w:lang w:val="ru-RU" w:eastAsia="en-US" w:bidi="ar-SA"/>
      </w:rPr>
    </w:lvl>
    <w:lvl w:ilvl="4" w:tplc="381861A2">
      <w:numFmt w:val="bullet"/>
      <w:lvlText w:val="•"/>
      <w:lvlJc w:val="left"/>
      <w:pPr>
        <w:ind w:left="8687" w:hanging="720"/>
      </w:pPr>
      <w:rPr>
        <w:rFonts w:hint="default"/>
        <w:lang w:val="ru-RU" w:eastAsia="en-US" w:bidi="ar-SA"/>
      </w:rPr>
    </w:lvl>
    <w:lvl w:ilvl="5" w:tplc="E886FDFA">
      <w:numFmt w:val="bullet"/>
      <w:lvlText w:val="•"/>
      <w:lvlJc w:val="left"/>
      <w:pPr>
        <w:ind w:left="9859" w:hanging="720"/>
      </w:pPr>
      <w:rPr>
        <w:rFonts w:hint="default"/>
        <w:lang w:val="ru-RU" w:eastAsia="en-US" w:bidi="ar-SA"/>
      </w:rPr>
    </w:lvl>
    <w:lvl w:ilvl="6" w:tplc="1F7EA876">
      <w:numFmt w:val="bullet"/>
      <w:lvlText w:val="•"/>
      <w:lvlJc w:val="left"/>
      <w:pPr>
        <w:ind w:left="11031" w:hanging="720"/>
      </w:pPr>
      <w:rPr>
        <w:rFonts w:hint="default"/>
        <w:lang w:val="ru-RU" w:eastAsia="en-US" w:bidi="ar-SA"/>
      </w:rPr>
    </w:lvl>
    <w:lvl w:ilvl="7" w:tplc="2B969064">
      <w:numFmt w:val="bullet"/>
      <w:lvlText w:val="•"/>
      <w:lvlJc w:val="left"/>
      <w:pPr>
        <w:ind w:left="12202" w:hanging="720"/>
      </w:pPr>
      <w:rPr>
        <w:rFonts w:hint="default"/>
        <w:lang w:val="ru-RU" w:eastAsia="en-US" w:bidi="ar-SA"/>
      </w:rPr>
    </w:lvl>
    <w:lvl w:ilvl="8" w:tplc="EFF4E5FC">
      <w:numFmt w:val="bullet"/>
      <w:lvlText w:val="•"/>
      <w:lvlJc w:val="left"/>
      <w:pPr>
        <w:ind w:left="13374" w:hanging="720"/>
      </w:pPr>
      <w:rPr>
        <w:rFonts w:hint="default"/>
        <w:lang w:val="ru-RU" w:eastAsia="en-US" w:bidi="ar-SA"/>
      </w:rPr>
    </w:lvl>
  </w:abstractNum>
  <w:abstractNum w:abstractNumId="1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E57359"/>
    <w:multiLevelType w:val="singleLevel"/>
    <w:tmpl w:val="C3320B68"/>
    <w:lvl w:ilvl="0">
      <w:start w:val="1"/>
      <w:numFmt w:val="decimal"/>
      <w:lvlText w:val="28.10.%1."/>
      <w:legacy w:legacy="1" w:legacySpace="0" w:legacyIndent="1483"/>
      <w:lvlJc w:val="left"/>
      <w:rPr>
        <w:rFonts w:ascii="Times New Roman" w:hAnsi="Times New Roman" w:cs="Times New Roman" w:hint="default"/>
      </w:rPr>
    </w:lvl>
  </w:abstractNum>
  <w:abstractNum w:abstractNumId="14" w15:restartNumberingAfterBreak="0">
    <w:nsid w:val="18CA40E0"/>
    <w:multiLevelType w:val="singleLevel"/>
    <w:tmpl w:val="1B8870BC"/>
    <w:lvl w:ilvl="0">
      <w:start w:val="10"/>
      <w:numFmt w:val="decimal"/>
      <w:lvlText w:val="13.4.%1."/>
      <w:legacy w:legacy="1" w:legacySpace="0" w:legacyIndent="1416"/>
      <w:lvlJc w:val="left"/>
      <w:rPr>
        <w:rFonts w:ascii="Times New Roman" w:hAnsi="Times New Roman" w:cs="Times New Roman" w:hint="default"/>
      </w:rPr>
    </w:lvl>
  </w:abstractNum>
  <w:abstractNum w:abstractNumId="15" w15:restartNumberingAfterBreak="0">
    <w:nsid w:val="1C871A78"/>
    <w:multiLevelType w:val="singleLevel"/>
    <w:tmpl w:val="34EA4602"/>
    <w:lvl w:ilvl="0">
      <w:start w:val="5"/>
      <w:numFmt w:val="decimal"/>
      <w:lvlText w:val="13.4.%1."/>
      <w:legacy w:legacy="1" w:legacySpace="0" w:legacyIndent="772"/>
      <w:lvlJc w:val="left"/>
      <w:rPr>
        <w:rFonts w:ascii="Times New Roman" w:hAnsi="Times New Roman" w:cs="Times New Roman" w:hint="default"/>
      </w:rPr>
    </w:lvl>
  </w:abstractNum>
  <w:abstractNum w:abstractNumId="16" w15:restartNumberingAfterBreak="0">
    <w:nsid w:val="1D562B65"/>
    <w:multiLevelType w:val="singleLevel"/>
    <w:tmpl w:val="11E02C26"/>
    <w:lvl w:ilvl="0">
      <w:start w:val="1"/>
      <w:numFmt w:val="decimal"/>
      <w:lvlText w:val="17.1.%1."/>
      <w:legacy w:legacy="1" w:legacySpace="0" w:legacyIndent="772"/>
      <w:lvlJc w:val="left"/>
      <w:rPr>
        <w:rFonts w:ascii="Times New Roman" w:hAnsi="Times New Roman" w:cs="Times New Roman" w:hint="default"/>
      </w:rPr>
    </w:lvl>
  </w:abstractNum>
  <w:abstractNum w:abstractNumId="17" w15:restartNumberingAfterBreak="0">
    <w:nsid w:val="212419D0"/>
    <w:multiLevelType w:val="singleLevel"/>
    <w:tmpl w:val="F81A96E0"/>
    <w:lvl w:ilvl="0">
      <w:start w:val="1"/>
      <w:numFmt w:val="decimal"/>
      <w:lvlText w:val="28.18.%1."/>
      <w:legacy w:legacy="1" w:legacySpace="0" w:legacyIndent="1483"/>
      <w:lvlJc w:val="left"/>
      <w:rPr>
        <w:rFonts w:ascii="Times New Roman" w:hAnsi="Times New Roman" w:cs="Times New Roman" w:hint="default"/>
      </w:rPr>
    </w:lvl>
  </w:abstractNum>
  <w:abstractNum w:abstractNumId="18" w15:restartNumberingAfterBreak="0">
    <w:nsid w:val="22DB56E7"/>
    <w:multiLevelType w:val="multilevel"/>
    <w:tmpl w:val="8B9C8478"/>
    <w:lvl w:ilvl="0">
      <w:start w:val="6"/>
      <w:numFmt w:val="decimal"/>
      <w:lvlText w:val="%1"/>
      <w:lvlJc w:val="left"/>
      <w:pPr>
        <w:ind w:left="657" w:hanging="732"/>
      </w:pPr>
      <w:rPr>
        <w:rFonts w:hint="default"/>
        <w:lang w:val="ru-RU" w:eastAsia="en-US" w:bidi="ar-SA"/>
      </w:rPr>
    </w:lvl>
    <w:lvl w:ilvl="1">
      <w:start w:val="1"/>
      <w:numFmt w:val="decimal"/>
      <w:lvlText w:val="%1.%2."/>
      <w:lvlJc w:val="left"/>
      <w:pPr>
        <w:ind w:left="657"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1" w:hanging="732"/>
      </w:pPr>
      <w:rPr>
        <w:rFonts w:hint="default"/>
        <w:lang w:val="ru-RU" w:eastAsia="en-US" w:bidi="ar-SA"/>
      </w:rPr>
    </w:lvl>
    <w:lvl w:ilvl="3">
      <w:numFmt w:val="bullet"/>
      <w:lvlText w:val="•"/>
      <w:lvlJc w:val="left"/>
      <w:pPr>
        <w:ind w:left="3811" w:hanging="732"/>
      </w:pPr>
      <w:rPr>
        <w:rFonts w:hint="default"/>
        <w:lang w:val="ru-RU" w:eastAsia="en-US" w:bidi="ar-SA"/>
      </w:rPr>
    </w:lvl>
    <w:lvl w:ilvl="4">
      <w:numFmt w:val="bullet"/>
      <w:lvlText w:val="•"/>
      <w:lvlJc w:val="left"/>
      <w:pPr>
        <w:ind w:left="4862" w:hanging="732"/>
      </w:pPr>
      <w:rPr>
        <w:rFonts w:hint="default"/>
        <w:lang w:val="ru-RU" w:eastAsia="en-US" w:bidi="ar-SA"/>
      </w:rPr>
    </w:lvl>
    <w:lvl w:ilvl="5">
      <w:numFmt w:val="bullet"/>
      <w:lvlText w:val="•"/>
      <w:lvlJc w:val="left"/>
      <w:pPr>
        <w:ind w:left="5913" w:hanging="732"/>
      </w:pPr>
      <w:rPr>
        <w:rFonts w:hint="default"/>
        <w:lang w:val="ru-RU" w:eastAsia="en-US" w:bidi="ar-SA"/>
      </w:rPr>
    </w:lvl>
    <w:lvl w:ilvl="6">
      <w:numFmt w:val="bullet"/>
      <w:lvlText w:val="•"/>
      <w:lvlJc w:val="left"/>
      <w:pPr>
        <w:ind w:left="6963" w:hanging="732"/>
      </w:pPr>
      <w:rPr>
        <w:rFonts w:hint="default"/>
        <w:lang w:val="ru-RU" w:eastAsia="en-US" w:bidi="ar-SA"/>
      </w:rPr>
    </w:lvl>
    <w:lvl w:ilvl="7">
      <w:numFmt w:val="bullet"/>
      <w:lvlText w:val="•"/>
      <w:lvlJc w:val="left"/>
      <w:pPr>
        <w:ind w:left="8014" w:hanging="732"/>
      </w:pPr>
      <w:rPr>
        <w:rFonts w:hint="default"/>
        <w:lang w:val="ru-RU" w:eastAsia="en-US" w:bidi="ar-SA"/>
      </w:rPr>
    </w:lvl>
    <w:lvl w:ilvl="8">
      <w:numFmt w:val="bullet"/>
      <w:lvlText w:val="•"/>
      <w:lvlJc w:val="left"/>
      <w:pPr>
        <w:ind w:left="9065" w:hanging="732"/>
      </w:pPr>
      <w:rPr>
        <w:rFonts w:hint="default"/>
        <w:lang w:val="ru-RU" w:eastAsia="en-US" w:bidi="ar-SA"/>
      </w:rPr>
    </w:lvl>
  </w:abstractNum>
  <w:abstractNum w:abstractNumId="19" w15:restartNumberingAfterBreak="0">
    <w:nsid w:val="234537D3"/>
    <w:multiLevelType w:val="multilevel"/>
    <w:tmpl w:val="8956342A"/>
    <w:lvl w:ilvl="0">
      <w:start w:val="5"/>
      <w:numFmt w:val="decimal"/>
      <w:lvlText w:val="%1"/>
      <w:lvlJc w:val="left"/>
      <w:pPr>
        <w:ind w:left="657" w:hanging="732"/>
      </w:pPr>
      <w:rPr>
        <w:rFonts w:hint="default"/>
        <w:lang w:val="ru-RU" w:eastAsia="en-US" w:bidi="ar-SA"/>
      </w:rPr>
    </w:lvl>
    <w:lvl w:ilvl="1">
      <w:start w:val="1"/>
      <w:numFmt w:val="decimal"/>
      <w:lvlText w:val="%1.%2."/>
      <w:lvlJc w:val="left"/>
      <w:pPr>
        <w:ind w:left="657"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09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14" w:hanging="732"/>
      </w:pPr>
      <w:rPr>
        <w:rFonts w:hint="default"/>
        <w:lang w:val="ru-RU" w:eastAsia="en-US" w:bidi="ar-SA"/>
      </w:rPr>
    </w:lvl>
    <w:lvl w:ilvl="4">
      <w:numFmt w:val="bullet"/>
      <w:lvlText w:val="•"/>
      <w:lvlJc w:val="left"/>
      <w:pPr>
        <w:ind w:left="5122" w:hanging="732"/>
      </w:pPr>
      <w:rPr>
        <w:rFonts w:hint="default"/>
        <w:lang w:val="ru-RU" w:eastAsia="en-US" w:bidi="ar-SA"/>
      </w:rPr>
    </w:lvl>
    <w:lvl w:ilvl="5">
      <w:numFmt w:val="bullet"/>
      <w:lvlText w:val="•"/>
      <w:lvlJc w:val="left"/>
      <w:pPr>
        <w:ind w:left="6129" w:hanging="732"/>
      </w:pPr>
      <w:rPr>
        <w:rFonts w:hint="default"/>
        <w:lang w:val="ru-RU" w:eastAsia="en-US" w:bidi="ar-SA"/>
      </w:rPr>
    </w:lvl>
    <w:lvl w:ilvl="6">
      <w:numFmt w:val="bullet"/>
      <w:lvlText w:val="•"/>
      <w:lvlJc w:val="left"/>
      <w:pPr>
        <w:ind w:left="7136" w:hanging="732"/>
      </w:pPr>
      <w:rPr>
        <w:rFonts w:hint="default"/>
        <w:lang w:val="ru-RU" w:eastAsia="en-US" w:bidi="ar-SA"/>
      </w:rPr>
    </w:lvl>
    <w:lvl w:ilvl="7">
      <w:numFmt w:val="bullet"/>
      <w:lvlText w:val="•"/>
      <w:lvlJc w:val="left"/>
      <w:pPr>
        <w:ind w:left="8144" w:hanging="732"/>
      </w:pPr>
      <w:rPr>
        <w:rFonts w:hint="default"/>
        <w:lang w:val="ru-RU" w:eastAsia="en-US" w:bidi="ar-SA"/>
      </w:rPr>
    </w:lvl>
    <w:lvl w:ilvl="8">
      <w:numFmt w:val="bullet"/>
      <w:lvlText w:val="•"/>
      <w:lvlJc w:val="left"/>
      <w:pPr>
        <w:ind w:left="9151" w:hanging="732"/>
      </w:pPr>
      <w:rPr>
        <w:rFonts w:hint="default"/>
        <w:lang w:val="ru-RU" w:eastAsia="en-US" w:bidi="ar-SA"/>
      </w:rPr>
    </w:lvl>
  </w:abstractNum>
  <w:abstractNum w:abstractNumId="20" w15:restartNumberingAfterBreak="0">
    <w:nsid w:val="23535917"/>
    <w:multiLevelType w:val="singleLevel"/>
    <w:tmpl w:val="0BA40520"/>
    <w:lvl w:ilvl="0">
      <w:start w:val="1"/>
      <w:numFmt w:val="decimal"/>
      <w:lvlText w:val="27.%1."/>
      <w:legacy w:legacy="1" w:legacySpace="0" w:legacyIndent="1017"/>
      <w:lvlJc w:val="left"/>
      <w:rPr>
        <w:rFonts w:ascii="Times New Roman" w:hAnsi="Times New Roman" w:cs="Times New Roman" w:hint="default"/>
      </w:rPr>
    </w:lvl>
  </w:abstractNum>
  <w:abstractNum w:abstractNumId="21" w15:restartNumberingAfterBreak="0">
    <w:nsid w:val="23786CC2"/>
    <w:multiLevelType w:val="singleLevel"/>
    <w:tmpl w:val="38F099DC"/>
    <w:lvl w:ilvl="0">
      <w:start w:val="6"/>
      <w:numFmt w:val="decimal"/>
      <w:lvlText w:val="16.4.%1."/>
      <w:legacy w:legacy="1" w:legacySpace="0" w:legacyIndent="772"/>
      <w:lvlJc w:val="left"/>
      <w:rPr>
        <w:rFonts w:ascii="Times New Roman" w:hAnsi="Times New Roman" w:cs="Times New Roman" w:hint="default"/>
      </w:rPr>
    </w:lvl>
  </w:abstractNum>
  <w:abstractNum w:abstractNumId="22" w15:restartNumberingAfterBreak="0">
    <w:nsid w:val="237D1A00"/>
    <w:multiLevelType w:val="singleLevel"/>
    <w:tmpl w:val="4CFE3A72"/>
    <w:lvl w:ilvl="0">
      <w:start w:val="20"/>
      <w:numFmt w:val="decimal"/>
      <w:lvlText w:val="28.%1."/>
      <w:legacy w:legacy="1" w:legacySpace="0" w:legacyIndent="772"/>
      <w:lvlJc w:val="left"/>
      <w:rPr>
        <w:rFonts w:ascii="Times New Roman" w:hAnsi="Times New Roman" w:cs="Times New Roman" w:hint="default"/>
      </w:rPr>
    </w:lvl>
  </w:abstractNum>
  <w:abstractNum w:abstractNumId="23" w15:restartNumberingAfterBreak="0">
    <w:nsid w:val="24754AE9"/>
    <w:multiLevelType w:val="multilevel"/>
    <w:tmpl w:val="A5A4194A"/>
    <w:lvl w:ilvl="0">
      <w:start w:val="2"/>
      <w:numFmt w:val="decimal"/>
      <w:lvlText w:val="%1"/>
      <w:lvlJc w:val="left"/>
      <w:pPr>
        <w:ind w:left="657" w:hanging="732"/>
      </w:pPr>
      <w:rPr>
        <w:rFonts w:hint="default"/>
        <w:lang w:val="ru-RU" w:eastAsia="en-US" w:bidi="ar-SA"/>
      </w:rPr>
    </w:lvl>
    <w:lvl w:ilvl="1">
      <w:start w:val="1"/>
      <w:numFmt w:val="decimal"/>
      <w:lvlText w:val="%1.%2"/>
      <w:lvlJc w:val="left"/>
      <w:pPr>
        <w:ind w:left="657" w:hanging="732"/>
      </w:pPr>
      <w:rPr>
        <w:rFonts w:hint="default"/>
        <w:lang w:val="ru-RU" w:eastAsia="en-US" w:bidi="ar-SA"/>
      </w:rPr>
    </w:lvl>
    <w:lvl w:ilvl="2">
      <w:start w:val="1"/>
      <w:numFmt w:val="decimal"/>
      <w:lvlText w:val="%1.%2.%3."/>
      <w:lvlJc w:val="left"/>
      <w:pPr>
        <w:ind w:left="65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11" w:hanging="732"/>
      </w:pPr>
      <w:rPr>
        <w:rFonts w:hint="default"/>
        <w:lang w:val="ru-RU" w:eastAsia="en-US" w:bidi="ar-SA"/>
      </w:rPr>
    </w:lvl>
    <w:lvl w:ilvl="4">
      <w:numFmt w:val="bullet"/>
      <w:lvlText w:val="•"/>
      <w:lvlJc w:val="left"/>
      <w:pPr>
        <w:ind w:left="4862" w:hanging="732"/>
      </w:pPr>
      <w:rPr>
        <w:rFonts w:hint="default"/>
        <w:lang w:val="ru-RU" w:eastAsia="en-US" w:bidi="ar-SA"/>
      </w:rPr>
    </w:lvl>
    <w:lvl w:ilvl="5">
      <w:numFmt w:val="bullet"/>
      <w:lvlText w:val="•"/>
      <w:lvlJc w:val="left"/>
      <w:pPr>
        <w:ind w:left="5913" w:hanging="732"/>
      </w:pPr>
      <w:rPr>
        <w:rFonts w:hint="default"/>
        <w:lang w:val="ru-RU" w:eastAsia="en-US" w:bidi="ar-SA"/>
      </w:rPr>
    </w:lvl>
    <w:lvl w:ilvl="6">
      <w:numFmt w:val="bullet"/>
      <w:lvlText w:val="•"/>
      <w:lvlJc w:val="left"/>
      <w:pPr>
        <w:ind w:left="6963" w:hanging="732"/>
      </w:pPr>
      <w:rPr>
        <w:rFonts w:hint="default"/>
        <w:lang w:val="ru-RU" w:eastAsia="en-US" w:bidi="ar-SA"/>
      </w:rPr>
    </w:lvl>
    <w:lvl w:ilvl="7">
      <w:numFmt w:val="bullet"/>
      <w:lvlText w:val="•"/>
      <w:lvlJc w:val="left"/>
      <w:pPr>
        <w:ind w:left="8014" w:hanging="732"/>
      </w:pPr>
      <w:rPr>
        <w:rFonts w:hint="default"/>
        <w:lang w:val="ru-RU" w:eastAsia="en-US" w:bidi="ar-SA"/>
      </w:rPr>
    </w:lvl>
    <w:lvl w:ilvl="8">
      <w:numFmt w:val="bullet"/>
      <w:lvlText w:val="•"/>
      <w:lvlJc w:val="left"/>
      <w:pPr>
        <w:ind w:left="9065" w:hanging="732"/>
      </w:pPr>
      <w:rPr>
        <w:rFonts w:hint="default"/>
        <w:lang w:val="ru-RU" w:eastAsia="en-US" w:bidi="ar-SA"/>
      </w:rPr>
    </w:lvl>
  </w:abstractNum>
  <w:abstractNum w:abstractNumId="24" w15:restartNumberingAfterBreak="0">
    <w:nsid w:val="24C54008"/>
    <w:multiLevelType w:val="singleLevel"/>
    <w:tmpl w:val="42A2BABA"/>
    <w:lvl w:ilvl="0">
      <w:start w:val="1"/>
      <w:numFmt w:val="decimal"/>
      <w:lvlText w:val="8.1.2.%1."/>
      <w:legacy w:legacy="1" w:legacySpace="0" w:legacyIndent="1416"/>
      <w:lvlJc w:val="left"/>
      <w:rPr>
        <w:rFonts w:ascii="Times New Roman" w:hAnsi="Times New Roman" w:cs="Times New Roman" w:hint="default"/>
      </w:rPr>
    </w:lvl>
  </w:abstractNum>
  <w:abstractNum w:abstractNumId="25" w15:restartNumberingAfterBreak="0">
    <w:nsid w:val="26B477FB"/>
    <w:multiLevelType w:val="multilevel"/>
    <w:tmpl w:val="5D94903A"/>
    <w:lvl w:ilvl="0">
      <w:start w:val="23"/>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285C08D5"/>
    <w:multiLevelType w:val="multilevel"/>
    <w:tmpl w:val="8E6C641A"/>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2B406E2E"/>
    <w:multiLevelType w:val="singleLevel"/>
    <w:tmpl w:val="59CAFE6E"/>
    <w:lvl w:ilvl="0">
      <w:start w:val="5"/>
      <w:numFmt w:val="decimal"/>
      <w:lvlText w:val="13.%1."/>
      <w:legacy w:legacy="1" w:legacySpace="0" w:legacyIndent="772"/>
      <w:lvlJc w:val="left"/>
      <w:rPr>
        <w:rFonts w:ascii="Times New Roman" w:hAnsi="Times New Roman" w:cs="Times New Roman" w:hint="default"/>
      </w:rPr>
    </w:lvl>
  </w:abstractNum>
  <w:abstractNum w:abstractNumId="28" w15:restartNumberingAfterBreak="0">
    <w:nsid w:val="2BDB2F5A"/>
    <w:multiLevelType w:val="singleLevel"/>
    <w:tmpl w:val="AC108F72"/>
    <w:lvl w:ilvl="0">
      <w:start w:val="1"/>
      <w:numFmt w:val="decimal"/>
      <w:lvlText w:val="23.3.%1."/>
      <w:legacy w:legacy="1" w:legacySpace="0" w:legacyIndent="772"/>
      <w:lvlJc w:val="left"/>
      <w:rPr>
        <w:rFonts w:ascii="Times New Roman" w:hAnsi="Times New Roman" w:cs="Times New Roman" w:hint="default"/>
      </w:rPr>
    </w:lvl>
  </w:abstractNum>
  <w:abstractNum w:abstractNumId="29" w15:restartNumberingAfterBreak="0">
    <w:nsid w:val="2C392FCE"/>
    <w:multiLevelType w:val="singleLevel"/>
    <w:tmpl w:val="404C2B92"/>
    <w:lvl w:ilvl="0">
      <w:start w:val="1"/>
      <w:numFmt w:val="decimal"/>
      <w:lvlText w:val="16.%1."/>
      <w:legacy w:legacy="1" w:legacySpace="0" w:legacyIndent="772"/>
      <w:lvlJc w:val="left"/>
      <w:rPr>
        <w:rFonts w:ascii="Times New Roman" w:hAnsi="Times New Roman" w:cs="Times New Roman" w:hint="default"/>
      </w:rPr>
    </w:lvl>
  </w:abstractNum>
  <w:abstractNum w:abstractNumId="30" w15:restartNumberingAfterBreak="0">
    <w:nsid w:val="2CB84BBE"/>
    <w:multiLevelType w:val="singleLevel"/>
    <w:tmpl w:val="F2D8DF76"/>
    <w:lvl w:ilvl="0">
      <w:start w:val="6"/>
      <w:numFmt w:val="decimal"/>
      <w:lvlText w:val="5.%1."/>
      <w:legacy w:legacy="1" w:legacySpace="0" w:legacyIndent="772"/>
      <w:lvlJc w:val="left"/>
      <w:rPr>
        <w:rFonts w:ascii="Times New Roman" w:hAnsi="Times New Roman" w:cs="Times New Roman" w:hint="default"/>
      </w:rPr>
    </w:lvl>
  </w:abstractNum>
  <w:abstractNum w:abstractNumId="31" w15:restartNumberingAfterBreak="0">
    <w:nsid w:val="30DD4DF6"/>
    <w:multiLevelType w:val="singleLevel"/>
    <w:tmpl w:val="48BCCE8E"/>
    <w:lvl w:ilvl="0">
      <w:start w:val="1"/>
      <w:numFmt w:val="decimal"/>
      <w:lvlText w:val="6.1.%1."/>
      <w:legacy w:legacy="1" w:legacySpace="0" w:legacyIndent="772"/>
      <w:lvlJc w:val="left"/>
      <w:rPr>
        <w:rFonts w:ascii="Times New Roman" w:hAnsi="Times New Roman" w:cs="Times New Roman" w:hint="default"/>
      </w:rPr>
    </w:lvl>
  </w:abstractNum>
  <w:abstractNum w:abstractNumId="32" w15:restartNumberingAfterBreak="0">
    <w:nsid w:val="34834403"/>
    <w:multiLevelType w:val="singleLevel"/>
    <w:tmpl w:val="F83A71A0"/>
    <w:lvl w:ilvl="0">
      <w:start w:val="2"/>
      <w:numFmt w:val="decimal"/>
      <w:lvlText w:val="16.3.%1."/>
      <w:legacy w:legacy="1" w:legacySpace="0" w:legacyIndent="772"/>
      <w:lvlJc w:val="left"/>
      <w:rPr>
        <w:rFonts w:ascii="Times New Roman" w:hAnsi="Times New Roman" w:cs="Times New Roman" w:hint="default"/>
      </w:rPr>
    </w:lvl>
  </w:abstractNum>
  <w:abstractNum w:abstractNumId="3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811950"/>
    <w:multiLevelType w:val="singleLevel"/>
    <w:tmpl w:val="88A80086"/>
    <w:lvl w:ilvl="0">
      <w:start w:val="1"/>
      <w:numFmt w:val="decimal"/>
      <w:lvlText w:val="7.%1."/>
      <w:legacy w:legacy="1" w:legacySpace="0" w:legacyIndent="710"/>
      <w:lvlJc w:val="left"/>
      <w:rPr>
        <w:rFonts w:ascii="Times New Roman" w:hAnsi="Times New Roman" w:cs="Times New Roman" w:hint="default"/>
      </w:rPr>
    </w:lvl>
  </w:abstractNum>
  <w:abstractNum w:abstractNumId="35" w15:restartNumberingAfterBreak="0">
    <w:nsid w:val="3AEC320D"/>
    <w:multiLevelType w:val="singleLevel"/>
    <w:tmpl w:val="AFE0C0F2"/>
    <w:lvl w:ilvl="0">
      <w:start w:val="2"/>
      <w:numFmt w:val="decimal"/>
      <w:lvlText w:val="21.2.%1."/>
      <w:legacy w:legacy="1" w:legacySpace="0" w:legacyIndent="772"/>
      <w:lvlJc w:val="left"/>
      <w:rPr>
        <w:rFonts w:ascii="Times New Roman" w:hAnsi="Times New Roman" w:cs="Times New Roman" w:hint="default"/>
      </w:rPr>
    </w:lvl>
  </w:abstractNum>
  <w:abstractNum w:abstractNumId="36" w15:restartNumberingAfterBreak="0">
    <w:nsid w:val="3D0821ED"/>
    <w:multiLevelType w:val="singleLevel"/>
    <w:tmpl w:val="7160CCBE"/>
    <w:lvl w:ilvl="0">
      <w:start w:val="1"/>
      <w:numFmt w:val="decimal"/>
      <w:lvlText w:val="29.%1."/>
      <w:legacy w:legacy="1" w:legacySpace="0" w:legacyIndent="772"/>
      <w:lvlJc w:val="left"/>
      <w:rPr>
        <w:rFonts w:ascii="Times New Roman" w:hAnsi="Times New Roman" w:cs="Times New Roman" w:hint="default"/>
      </w:rPr>
    </w:lvl>
  </w:abstractNum>
  <w:abstractNum w:abstractNumId="37" w15:restartNumberingAfterBreak="0">
    <w:nsid w:val="3D621334"/>
    <w:multiLevelType w:val="hybridMultilevel"/>
    <w:tmpl w:val="C8CCF21A"/>
    <w:lvl w:ilvl="0" w:tplc="89087B40">
      <w:numFmt w:val="bullet"/>
      <w:lvlText w:val="-"/>
      <w:lvlJc w:val="left"/>
      <w:pPr>
        <w:ind w:left="111" w:hanging="389"/>
      </w:pPr>
      <w:rPr>
        <w:rFonts w:ascii="Times New Roman" w:eastAsia="Times New Roman" w:hAnsi="Times New Roman" w:cs="Times New Roman" w:hint="default"/>
        <w:w w:val="100"/>
        <w:sz w:val="24"/>
        <w:szCs w:val="24"/>
        <w:lang w:val="ru-RU" w:eastAsia="en-US" w:bidi="ar-SA"/>
      </w:rPr>
    </w:lvl>
    <w:lvl w:ilvl="1" w:tplc="B5D0680E">
      <w:numFmt w:val="bullet"/>
      <w:lvlText w:val="•"/>
      <w:lvlJc w:val="left"/>
      <w:pPr>
        <w:ind w:left="716" w:hanging="389"/>
      </w:pPr>
      <w:rPr>
        <w:rFonts w:hint="default"/>
        <w:lang w:val="ru-RU" w:eastAsia="en-US" w:bidi="ar-SA"/>
      </w:rPr>
    </w:lvl>
    <w:lvl w:ilvl="2" w:tplc="3C1C6D2E">
      <w:numFmt w:val="bullet"/>
      <w:lvlText w:val="•"/>
      <w:lvlJc w:val="left"/>
      <w:pPr>
        <w:ind w:left="1313" w:hanging="389"/>
      </w:pPr>
      <w:rPr>
        <w:rFonts w:hint="default"/>
        <w:lang w:val="ru-RU" w:eastAsia="en-US" w:bidi="ar-SA"/>
      </w:rPr>
    </w:lvl>
    <w:lvl w:ilvl="3" w:tplc="0C544CCE">
      <w:numFmt w:val="bullet"/>
      <w:lvlText w:val="•"/>
      <w:lvlJc w:val="left"/>
      <w:pPr>
        <w:ind w:left="1909" w:hanging="389"/>
      </w:pPr>
      <w:rPr>
        <w:rFonts w:hint="default"/>
        <w:lang w:val="ru-RU" w:eastAsia="en-US" w:bidi="ar-SA"/>
      </w:rPr>
    </w:lvl>
    <w:lvl w:ilvl="4" w:tplc="F5BCB07C">
      <w:numFmt w:val="bullet"/>
      <w:lvlText w:val="•"/>
      <w:lvlJc w:val="left"/>
      <w:pPr>
        <w:ind w:left="2506" w:hanging="389"/>
      </w:pPr>
      <w:rPr>
        <w:rFonts w:hint="default"/>
        <w:lang w:val="ru-RU" w:eastAsia="en-US" w:bidi="ar-SA"/>
      </w:rPr>
    </w:lvl>
    <w:lvl w:ilvl="5" w:tplc="12860E74">
      <w:numFmt w:val="bullet"/>
      <w:lvlText w:val="•"/>
      <w:lvlJc w:val="left"/>
      <w:pPr>
        <w:ind w:left="3103" w:hanging="389"/>
      </w:pPr>
      <w:rPr>
        <w:rFonts w:hint="default"/>
        <w:lang w:val="ru-RU" w:eastAsia="en-US" w:bidi="ar-SA"/>
      </w:rPr>
    </w:lvl>
    <w:lvl w:ilvl="6" w:tplc="EA5EC80E">
      <w:numFmt w:val="bullet"/>
      <w:lvlText w:val="•"/>
      <w:lvlJc w:val="left"/>
      <w:pPr>
        <w:ind w:left="3699" w:hanging="389"/>
      </w:pPr>
      <w:rPr>
        <w:rFonts w:hint="default"/>
        <w:lang w:val="ru-RU" w:eastAsia="en-US" w:bidi="ar-SA"/>
      </w:rPr>
    </w:lvl>
    <w:lvl w:ilvl="7" w:tplc="5FBC16BA">
      <w:numFmt w:val="bullet"/>
      <w:lvlText w:val="•"/>
      <w:lvlJc w:val="left"/>
      <w:pPr>
        <w:ind w:left="4296" w:hanging="389"/>
      </w:pPr>
      <w:rPr>
        <w:rFonts w:hint="default"/>
        <w:lang w:val="ru-RU" w:eastAsia="en-US" w:bidi="ar-SA"/>
      </w:rPr>
    </w:lvl>
    <w:lvl w:ilvl="8" w:tplc="4BF8C862">
      <w:numFmt w:val="bullet"/>
      <w:lvlText w:val="•"/>
      <w:lvlJc w:val="left"/>
      <w:pPr>
        <w:ind w:left="4892" w:hanging="389"/>
      </w:pPr>
      <w:rPr>
        <w:rFonts w:hint="default"/>
        <w:lang w:val="ru-RU" w:eastAsia="en-US" w:bidi="ar-SA"/>
      </w:rPr>
    </w:lvl>
  </w:abstractNum>
  <w:abstractNum w:abstractNumId="38" w15:restartNumberingAfterBreak="0">
    <w:nsid w:val="3E8B1C04"/>
    <w:multiLevelType w:val="singleLevel"/>
    <w:tmpl w:val="EF9AAA06"/>
    <w:lvl w:ilvl="0">
      <w:start w:val="2"/>
      <w:numFmt w:val="decimal"/>
      <w:lvlText w:val="5.%1."/>
      <w:legacy w:legacy="1" w:legacySpace="0" w:legacyIndent="710"/>
      <w:lvlJc w:val="left"/>
      <w:rPr>
        <w:rFonts w:ascii="Times New Roman" w:hAnsi="Times New Roman" w:cs="Times New Roman" w:hint="default"/>
      </w:rPr>
    </w:lvl>
  </w:abstractNum>
  <w:abstractNum w:abstractNumId="39" w15:restartNumberingAfterBreak="0">
    <w:nsid w:val="3FCF36C6"/>
    <w:multiLevelType w:val="multilevel"/>
    <w:tmpl w:val="EBBAE5D2"/>
    <w:lvl w:ilvl="0">
      <w:start w:val="22"/>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410F1CDA"/>
    <w:multiLevelType w:val="singleLevel"/>
    <w:tmpl w:val="FCF03D4A"/>
    <w:lvl w:ilvl="0">
      <w:start w:val="3"/>
      <w:numFmt w:val="decimal"/>
      <w:lvlText w:val="24.%1."/>
      <w:legacy w:legacy="1" w:legacySpace="0" w:legacyIndent="1108"/>
      <w:lvlJc w:val="left"/>
      <w:rPr>
        <w:rFonts w:ascii="Times New Roman" w:hAnsi="Times New Roman" w:cs="Times New Roman" w:hint="default"/>
      </w:rPr>
    </w:lvl>
  </w:abstractNum>
  <w:abstractNum w:abstractNumId="41"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44C27727"/>
    <w:multiLevelType w:val="singleLevel"/>
    <w:tmpl w:val="E99EEE48"/>
    <w:lvl w:ilvl="0">
      <w:start w:val="2"/>
      <w:numFmt w:val="decimal"/>
      <w:lvlText w:val="11.%1."/>
      <w:legacy w:legacy="1" w:legacySpace="0" w:legacyIndent="772"/>
      <w:lvlJc w:val="left"/>
      <w:rPr>
        <w:rFonts w:ascii="Times New Roman" w:hAnsi="Times New Roman" w:cs="Times New Roman" w:hint="default"/>
      </w:rPr>
    </w:lvl>
  </w:abstractNum>
  <w:abstractNum w:abstractNumId="43" w15:restartNumberingAfterBreak="0">
    <w:nsid w:val="456A419E"/>
    <w:multiLevelType w:val="singleLevel"/>
    <w:tmpl w:val="27181126"/>
    <w:lvl w:ilvl="0">
      <w:start w:val="3"/>
      <w:numFmt w:val="decimal"/>
      <w:lvlText w:val="16.6.%1."/>
      <w:legacy w:legacy="1" w:legacySpace="0" w:legacyIndent="772"/>
      <w:lvlJc w:val="left"/>
      <w:rPr>
        <w:rFonts w:ascii="Times New Roman" w:hAnsi="Times New Roman" w:cs="Times New Roman" w:hint="default"/>
      </w:rPr>
    </w:lvl>
  </w:abstractNum>
  <w:abstractNum w:abstractNumId="44" w15:restartNumberingAfterBreak="0">
    <w:nsid w:val="46916E48"/>
    <w:multiLevelType w:val="singleLevel"/>
    <w:tmpl w:val="13DE6CB0"/>
    <w:lvl w:ilvl="0">
      <w:start w:val="1"/>
      <w:numFmt w:val="decimal"/>
      <w:lvlText w:val="16.4.%1."/>
      <w:legacy w:legacy="1" w:legacySpace="0" w:legacyIndent="710"/>
      <w:lvlJc w:val="left"/>
      <w:rPr>
        <w:rFonts w:ascii="Times New Roman" w:hAnsi="Times New Roman" w:cs="Times New Roman" w:hint="default"/>
      </w:rPr>
    </w:lvl>
  </w:abstractNum>
  <w:abstractNum w:abstractNumId="45" w15:restartNumberingAfterBreak="0">
    <w:nsid w:val="47AF59F8"/>
    <w:multiLevelType w:val="singleLevel"/>
    <w:tmpl w:val="A9360A4C"/>
    <w:lvl w:ilvl="0">
      <w:start w:val="1"/>
      <w:numFmt w:val="decimal"/>
      <w:lvlText w:val="28.19.%1."/>
      <w:legacy w:legacy="1" w:legacySpace="0" w:legacyIndent="1483"/>
      <w:lvlJc w:val="left"/>
      <w:rPr>
        <w:rFonts w:ascii="Times New Roman" w:hAnsi="Times New Roman" w:cs="Times New Roman" w:hint="default"/>
      </w:rPr>
    </w:lvl>
  </w:abstractNum>
  <w:abstractNum w:abstractNumId="46" w15:restartNumberingAfterBreak="0">
    <w:nsid w:val="4AA0275C"/>
    <w:multiLevelType w:val="singleLevel"/>
    <w:tmpl w:val="7DF0F23E"/>
    <w:lvl w:ilvl="0">
      <w:start w:val="1"/>
      <w:numFmt w:val="decimal"/>
      <w:lvlText w:val="13.%1."/>
      <w:legacy w:legacy="1" w:legacySpace="0" w:legacyIndent="772"/>
      <w:lvlJc w:val="left"/>
      <w:rPr>
        <w:rFonts w:ascii="Times New Roman" w:hAnsi="Times New Roman" w:cs="Times New Roman" w:hint="default"/>
      </w:rPr>
    </w:lvl>
  </w:abstractNum>
  <w:abstractNum w:abstractNumId="47" w15:restartNumberingAfterBreak="0">
    <w:nsid w:val="4B746486"/>
    <w:multiLevelType w:val="singleLevel"/>
    <w:tmpl w:val="850247D0"/>
    <w:lvl w:ilvl="0">
      <w:start w:val="2"/>
      <w:numFmt w:val="decimal"/>
      <w:lvlText w:val="28.24.%1."/>
      <w:legacy w:legacy="1" w:legacySpace="0" w:legacyIndent="1483"/>
      <w:lvlJc w:val="left"/>
      <w:rPr>
        <w:rFonts w:ascii="Times New Roman" w:hAnsi="Times New Roman" w:cs="Times New Roman" w:hint="default"/>
      </w:rPr>
    </w:lvl>
  </w:abstractNum>
  <w:abstractNum w:abstractNumId="48" w15:restartNumberingAfterBreak="0">
    <w:nsid w:val="4E3C21B7"/>
    <w:multiLevelType w:val="singleLevel"/>
    <w:tmpl w:val="50F09084"/>
    <w:lvl w:ilvl="0">
      <w:start w:val="15"/>
      <w:numFmt w:val="decimal"/>
      <w:lvlText w:val="28.%1."/>
      <w:legacy w:legacy="1" w:legacySpace="0" w:legacyIndent="772"/>
      <w:lvlJc w:val="left"/>
      <w:rPr>
        <w:rFonts w:ascii="Times New Roman" w:hAnsi="Times New Roman" w:cs="Times New Roman" w:hint="default"/>
      </w:rPr>
    </w:lvl>
  </w:abstractNum>
  <w:abstractNum w:abstractNumId="49" w15:restartNumberingAfterBreak="0">
    <w:nsid w:val="4F095DAE"/>
    <w:multiLevelType w:val="multilevel"/>
    <w:tmpl w:val="504008CE"/>
    <w:lvl w:ilvl="0">
      <w:start w:val="1"/>
      <w:numFmt w:val="decimal"/>
      <w:lvlText w:val="%1"/>
      <w:lvlJc w:val="left"/>
      <w:pPr>
        <w:ind w:left="657" w:hanging="732"/>
      </w:pPr>
      <w:rPr>
        <w:rFonts w:hint="default"/>
        <w:lang w:val="ru-RU" w:eastAsia="en-US" w:bidi="ar-SA"/>
      </w:rPr>
    </w:lvl>
    <w:lvl w:ilvl="1">
      <w:start w:val="1"/>
      <w:numFmt w:val="decimal"/>
      <w:lvlText w:val="%1.%2."/>
      <w:lvlJc w:val="left"/>
      <w:pPr>
        <w:ind w:left="657"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65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11" w:hanging="732"/>
      </w:pPr>
      <w:rPr>
        <w:rFonts w:hint="default"/>
        <w:lang w:val="ru-RU" w:eastAsia="en-US" w:bidi="ar-SA"/>
      </w:rPr>
    </w:lvl>
    <w:lvl w:ilvl="4">
      <w:numFmt w:val="bullet"/>
      <w:lvlText w:val="•"/>
      <w:lvlJc w:val="left"/>
      <w:pPr>
        <w:ind w:left="4862" w:hanging="732"/>
      </w:pPr>
      <w:rPr>
        <w:rFonts w:hint="default"/>
        <w:lang w:val="ru-RU" w:eastAsia="en-US" w:bidi="ar-SA"/>
      </w:rPr>
    </w:lvl>
    <w:lvl w:ilvl="5">
      <w:numFmt w:val="bullet"/>
      <w:lvlText w:val="•"/>
      <w:lvlJc w:val="left"/>
      <w:pPr>
        <w:ind w:left="5913" w:hanging="732"/>
      </w:pPr>
      <w:rPr>
        <w:rFonts w:hint="default"/>
        <w:lang w:val="ru-RU" w:eastAsia="en-US" w:bidi="ar-SA"/>
      </w:rPr>
    </w:lvl>
    <w:lvl w:ilvl="6">
      <w:numFmt w:val="bullet"/>
      <w:lvlText w:val="•"/>
      <w:lvlJc w:val="left"/>
      <w:pPr>
        <w:ind w:left="6963" w:hanging="732"/>
      </w:pPr>
      <w:rPr>
        <w:rFonts w:hint="default"/>
        <w:lang w:val="ru-RU" w:eastAsia="en-US" w:bidi="ar-SA"/>
      </w:rPr>
    </w:lvl>
    <w:lvl w:ilvl="7">
      <w:numFmt w:val="bullet"/>
      <w:lvlText w:val="•"/>
      <w:lvlJc w:val="left"/>
      <w:pPr>
        <w:ind w:left="8014" w:hanging="732"/>
      </w:pPr>
      <w:rPr>
        <w:rFonts w:hint="default"/>
        <w:lang w:val="ru-RU" w:eastAsia="en-US" w:bidi="ar-SA"/>
      </w:rPr>
    </w:lvl>
    <w:lvl w:ilvl="8">
      <w:numFmt w:val="bullet"/>
      <w:lvlText w:val="•"/>
      <w:lvlJc w:val="left"/>
      <w:pPr>
        <w:ind w:left="9065" w:hanging="732"/>
      </w:pPr>
      <w:rPr>
        <w:rFonts w:hint="default"/>
        <w:lang w:val="ru-RU" w:eastAsia="en-US" w:bidi="ar-SA"/>
      </w:rPr>
    </w:lvl>
  </w:abstractNum>
  <w:abstractNum w:abstractNumId="50" w15:restartNumberingAfterBreak="0">
    <w:nsid w:val="501442A6"/>
    <w:multiLevelType w:val="hybridMultilevel"/>
    <w:tmpl w:val="2708AD40"/>
    <w:lvl w:ilvl="0" w:tplc="07BE5F08">
      <w:start w:val="1"/>
      <w:numFmt w:val="decimal"/>
      <w:pStyle w:val="2-"/>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1A564AA"/>
    <w:multiLevelType w:val="singleLevel"/>
    <w:tmpl w:val="31865C82"/>
    <w:lvl w:ilvl="0">
      <w:start w:val="10"/>
      <w:numFmt w:val="decimal"/>
      <w:lvlText w:val="3.9.%1."/>
      <w:legacy w:legacy="1" w:legacySpace="0" w:legacyIndent="710"/>
      <w:lvlJc w:val="left"/>
      <w:rPr>
        <w:rFonts w:ascii="Times New Roman" w:hAnsi="Times New Roman" w:cs="Times New Roman" w:hint="default"/>
      </w:rPr>
    </w:lvl>
  </w:abstractNum>
  <w:abstractNum w:abstractNumId="52" w15:restartNumberingAfterBreak="0">
    <w:nsid w:val="52072A0C"/>
    <w:multiLevelType w:val="singleLevel"/>
    <w:tmpl w:val="8376E9FE"/>
    <w:lvl w:ilvl="0">
      <w:start w:val="1"/>
      <w:numFmt w:val="decimal"/>
      <w:lvlText w:val="6.2.1.%1."/>
      <w:legacy w:legacy="1" w:legacySpace="0" w:legacyIndent="1483"/>
      <w:lvlJc w:val="left"/>
      <w:rPr>
        <w:rFonts w:ascii="Times New Roman" w:hAnsi="Times New Roman" w:cs="Times New Roman" w:hint="default"/>
      </w:rPr>
    </w:lvl>
  </w:abstractNum>
  <w:abstractNum w:abstractNumId="53" w15:restartNumberingAfterBreak="0">
    <w:nsid w:val="5518509A"/>
    <w:multiLevelType w:val="singleLevel"/>
    <w:tmpl w:val="BDAC1782"/>
    <w:lvl w:ilvl="0">
      <w:start w:val="4"/>
      <w:numFmt w:val="decimal"/>
      <w:lvlText w:val="21.3.%1."/>
      <w:legacy w:legacy="1" w:legacySpace="0" w:legacyIndent="772"/>
      <w:lvlJc w:val="left"/>
      <w:rPr>
        <w:rFonts w:ascii="Times New Roman" w:hAnsi="Times New Roman" w:cs="Times New Roman" w:hint="default"/>
      </w:rPr>
    </w:lvl>
  </w:abstractNum>
  <w:abstractNum w:abstractNumId="54" w15:restartNumberingAfterBreak="0">
    <w:nsid w:val="556301EC"/>
    <w:multiLevelType w:val="singleLevel"/>
    <w:tmpl w:val="E2CE8FE2"/>
    <w:lvl w:ilvl="0">
      <w:start w:val="2"/>
      <w:numFmt w:val="decimal"/>
      <w:lvlText w:val="28.17.%1."/>
      <w:legacy w:legacy="1" w:legacySpace="0" w:legacyIndent="1483"/>
      <w:lvlJc w:val="left"/>
      <w:rPr>
        <w:rFonts w:ascii="Times New Roman" w:hAnsi="Times New Roman" w:cs="Times New Roman" w:hint="default"/>
      </w:rPr>
    </w:lvl>
  </w:abstractNum>
  <w:abstractNum w:abstractNumId="55" w15:restartNumberingAfterBreak="0">
    <w:nsid w:val="57EA77C2"/>
    <w:multiLevelType w:val="singleLevel"/>
    <w:tmpl w:val="4FD2A6A0"/>
    <w:lvl w:ilvl="0">
      <w:start w:val="1"/>
      <w:numFmt w:val="decimal"/>
      <w:lvlText w:val="25.%1."/>
      <w:legacy w:legacy="1" w:legacySpace="0" w:legacyIndent="1108"/>
      <w:lvlJc w:val="left"/>
      <w:rPr>
        <w:rFonts w:ascii="Times New Roman" w:hAnsi="Times New Roman" w:cs="Times New Roman" w:hint="default"/>
      </w:rPr>
    </w:lvl>
  </w:abstractNum>
  <w:abstractNum w:abstractNumId="56" w15:restartNumberingAfterBreak="0">
    <w:nsid w:val="583F2D47"/>
    <w:multiLevelType w:val="multilevel"/>
    <w:tmpl w:val="7A22C540"/>
    <w:lvl w:ilvl="0">
      <w:start w:val="22"/>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7" w15:restartNumberingAfterBreak="0">
    <w:nsid w:val="59710192"/>
    <w:multiLevelType w:val="multilevel"/>
    <w:tmpl w:val="34643B62"/>
    <w:lvl w:ilvl="0">
      <w:start w:val="2"/>
      <w:numFmt w:val="decimal"/>
      <w:lvlText w:val="%1"/>
      <w:lvlJc w:val="left"/>
      <w:pPr>
        <w:ind w:left="4065" w:hanging="420"/>
      </w:pPr>
      <w:rPr>
        <w:rFonts w:hint="default"/>
        <w:lang w:val="ru-RU" w:eastAsia="en-US" w:bidi="ar-SA"/>
      </w:rPr>
    </w:lvl>
    <w:lvl w:ilvl="1">
      <w:start w:val="1"/>
      <w:numFmt w:val="decimal"/>
      <w:lvlText w:val="%1.%2."/>
      <w:lvlJc w:val="left"/>
      <w:pPr>
        <w:ind w:left="4065"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65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639" w:hanging="732"/>
      </w:pPr>
      <w:rPr>
        <w:rFonts w:hint="default"/>
        <w:lang w:val="ru-RU" w:eastAsia="en-US" w:bidi="ar-SA"/>
      </w:rPr>
    </w:lvl>
    <w:lvl w:ilvl="4">
      <w:numFmt w:val="bullet"/>
      <w:lvlText w:val="•"/>
      <w:lvlJc w:val="left"/>
      <w:pPr>
        <w:ind w:left="6428" w:hanging="732"/>
      </w:pPr>
      <w:rPr>
        <w:rFonts w:hint="default"/>
        <w:lang w:val="ru-RU" w:eastAsia="en-US" w:bidi="ar-SA"/>
      </w:rPr>
    </w:lvl>
    <w:lvl w:ilvl="5">
      <w:numFmt w:val="bullet"/>
      <w:lvlText w:val="•"/>
      <w:lvlJc w:val="left"/>
      <w:pPr>
        <w:ind w:left="7218" w:hanging="732"/>
      </w:pPr>
      <w:rPr>
        <w:rFonts w:hint="default"/>
        <w:lang w:val="ru-RU" w:eastAsia="en-US" w:bidi="ar-SA"/>
      </w:rPr>
    </w:lvl>
    <w:lvl w:ilvl="6">
      <w:numFmt w:val="bullet"/>
      <w:lvlText w:val="•"/>
      <w:lvlJc w:val="left"/>
      <w:pPr>
        <w:ind w:left="8008" w:hanging="732"/>
      </w:pPr>
      <w:rPr>
        <w:rFonts w:hint="default"/>
        <w:lang w:val="ru-RU" w:eastAsia="en-US" w:bidi="ar-SA"/>
      </w:rPr>
    </w:lvl>
    <w:lvl w:ilvl="7">
      <w:numFmt w:val="bullet"/>
      <w:lvlText w:val="•"/>
      <w:lvlJc w:val="left"/>
      <w:pPr>
        <w:ind w:left="8797" w:hanging="732"/>
      </w:pPr>
      <w:rPr>
        <w:rFonts w:hint="default"/>
        <w:lang w:val="ru-RU" w:eastAsia="en-US" w:bidi="ar-SA"/>
      </w:rPr>
    </w:lvl>
    <w:lvl w:ilvl="8">
      <w:numFmt w:val="bullet"/>
      <w:lvlText w:val="•"/>
      <w:lvlJc w:val="left"/>
      <w:pPr>
        <w:ind w:left="9587" w:hanging="732"/>
      </w:pPr>
      <w:rPr>
        <w:rFonts w:hint="default"/>
        <w:lang w:val="ru-RU" w:eastAsia="en-US" w:bidi="ar-SA"/>
      </w:rPr>
    </w:lvl>
  </w:abstractNum>
  <w:abstractNum w:abstractNumId="58" w15:restartNumberingAfterBreak="0">
    <w:nsid w:val="5A830A34"/>
    <w:multiLevelType w:val="singleLevel"/>
    <w:tmpl w:val="52FE4864"/>
    <w:lvl w:ilvl="0">
      <w:start w:val="1"/>
      <w:numFmt w:val="decimal"/>
      <w:lvlText w:val="23.3.4.%1."/>
      <w:legacy w:legacy="1" w:legacySpace="0" w:legacyIndent="1483"/>
      <w:lvlJc w:val="left"/>
      <w:rPr>
        <w:rFonts w:ascii="Times New Roman" w:hAnsi="Times New Roman" w:cs="Times New Roman" w:hint="default"/>
      </w:rPr>
    </w:lvl>
  </w:abstractNum>
  <w:abstractNum w:abstractNumId="59" w15:restartNumberingAfterBreak="0">
    <w:nsid w:val="5E022CB2"/>
    <w:multiLevelType w:val="singleLevel"/>
    <w:tmpl w:val="E3B885AA"/>
    <w:lvl w:ilvl="0">
      <w:start w:val="1"/>
      <w:numFmt w:val="decimal"/>
      <w:lvlText w:val="28.9.%1."/>
      <w:legacy w:legacy="1" w:legacySpace="0" w:legacyIndent="772"/>
      <w:lvlJc w:val="left"/>
      <w:rPr>
        <w:rFonts w:ascii="Times New Roman" w:hAnsi="Times New Roman" w:cs="Times New Roman" w:hint="default"/>
      </w:rPr>
    </w:lvl>
  </w:abstractNum>
  <w:abstractNum w:abstractNumId="60" w15:restartNumberingAfterBreak="0">
    <w:nsid w:val="5F8363A8"/>
    <w:multiLevelType w:val="singleLevel"/>
    <w:tmpl w:val="F5685CFE"/>
    <w:lvl w:ilvl="0">
      <w:start w:val="7"/>
      <w:numFmt w:val="decimal"/>
      <w:lvlText w:val="28.%1."/>
      <w:legacy w:legacy="1" w:legacySpace="0" w:legacyIndent="710"/>
      <w:lvlJc w:val="left"/>
      <w:rPr>
        <w:rFonts w:ascii="Times New Roman" w:hAnsi="Times New Roman" w:cs="Times New Roman" w:hint="default"/>
      </w:rPr>
    </w:lvl>
  </w:abstractNum>
  <w:abstractNum w:abstractNumId="61" w15:restartNumberingAfterBreak="0">
    <w:nsid w:val="62150AF6"/>
    <w:multiLevelType w:val="singleLevel"/>
    <w:tmpl w:val="5FB046D2"/>
    <w:lvl w:ilvl="0">
      <w:start w:val="1"/>
      <w:numFmt w:val="decimal"/>
      <w:lvlText w:val="13.4.%1."/>
      <w:legacy w:legacy="1" w:legacySpace="0" w:legacyIndent="772"/>
      <w:lvlJc w:val="left"/>
      <w:rPr>
        <w:rFonts w:ascii="Times New Roman" w:hAnsi="Times New Roman" w:cs="Times New Roman" w:hint="default"/>
      </w:rPr>
    </w:lvl>
  </w:abstractNum>
  <w:abstractNum w:abstractNumId="62" w15:restartNumberingAfterBreak="0">
    <w:nsid w:val="6789510E"/>
    <w:multiLevelType w:val="singleLevel"/>
    <w:tmpl w:val="AE56C088"/>
    <w:lvl w:ilvl="0">
      <w:start w:val="1"/>
      <w:numFmt w:val="decimal"/>
      <w:lvlText w:val="28.4.%1."/>
      <w:legacy w:legacy="1" w:legacySpace="0" w:legacyIndent="772"/>
      <w:lvlJc w:val="left"/>
      <w:rPr>
        <w:rFonts w:ascii="Times New Roman" w:hAnsi="Times New Roman" w:cs="Times New Roman" w:hint="default"/>
      </w:rPr>
    </w:lvl>
  </w:abstractNum>
  <w:abstractNum w:abstractNumId="6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4" w15:restartNumberingAfterBreak="0">
    <w:nsid w:val="69D71B62"/>
    <w:multiLevelType w:val="singleLevel"/>
    <w:tmpl w:val="682837F2"/>
    <w:lvl w:ilvl="0">
      <w:start w:val="3"/>
      <w:numFmt w:val="decimal"/>
      <w:lvlText w:val="12.%1."/>
      <w:legacy w:legacy="1" w:legacySpace="0" w:legacyIndent="734"/>
      <w:lvlJc w:val="left"/>
      <w:rPr>
        <w:rFonts w:ascii="Times New Roman" w:hAnsi="Times New Roman" w:cs="Times New Roman" w:hint="default"/>
      </w:rPr>
    </w:lvl>
  </w:abstractNum>
  <w:abstractNum w:abstractNumId="65" w15:restartNumberingAfterBreak="0">
    <w:nsid w:val="6B7D6D23"/>
    <w:multiLevelType w:val="multilevel"/>
    <w:tmpl w:val="2DA8EC68"/>
    <w:lvl w:ilvl="0">
      <w:start w:val="18"/>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6" w15:restartNumberingAfterBreak="0">
    <w:nsid w:val="6C0C4C1D"/>
    <w:multiLevelType w:val="multilevel"/>
    <w:tmpl w:val="1E4A495C"/>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EC30359"/>
    <w:multiLevelType w:val="singleLevel"/>
    <w:tmpl w:val="436E20B6"/>
    <w:lvl w:ilvl="0">
      <w:start w:val="1"/>
      <w:numFmt w:val="decimal"/>
      <w:lvlText w:val="16.2.%1."/>
      <w:legacy w:legacy="1" w:legacySpace="0" w:legacyIndent="772"/>
      <w:lvlJc w:val="left"/>
      <w:rPr>
        <w:rFonts w:ascii="Times New Roman" w:hAnsi="Times New Roman" w:cs="Times New Roman" w:hint="default"/>
      </w:rPr>
    </w:lvl>
  </w:abstractNum>
  <w:abstractNum w:abstractNumId="68" w15:restartNumberingAfterBreak="0">
    <w:nsid w:val="71313339"/>
    <w:multiLevelType w:val="singleLevel"/>
    <w:tmpl w:val="797AB312"/>
    <w:lvl w:ilvl="0">
      <w:start w:val="1"/>
      <w:numFmt w:val="decimal"/>
      <w:lvlText w:val="26.%1."/>
      <w:legacy w:legacy="1" w:legacySpace="0" w:legacyIndent="1017"/>
      <w:lvlJc w:val="left"/>
      <w:rPr>
        <w:rFonts w:ascii="Times New Roman" w:hAnsi="Times New Roman" w:cs="Times New Roman" w:hint="default"/>
      </w:rPr>
    </w:lvl>
  </w:abstractNum>
  <w:abstractNum w:abstractNumId="69" w15:restartNumberingAfterBreak="0">
    <w:nsid w:val="742E54D5"/>
    <w:multiLevelType w:val="singleLevel"/>
    <w:tmpl w:val="7446254A"/>
    <w:lvl w:ilvl="0">
      <w:start w:val="1"/>
      <w:numFmt w:val="decimal"/>
      <w:lvlText w:val="12.1.%1."/>
      <w:legacy w:legacy="1" w:legacySpace="0" w:legacyIndent="772"/>
      <w:lvlJc w:val="left"/>
      <w:rPr>
        <w:rFonts w:ascii="Times New Roman" w:hAnsi="Times New Roman" w:cs="Times New Roman" w:hint="default"/>
      </w:rPr>
    </w:lvl>
  </w:abstractNum>
  <w:abstractNum w:abstractNumId="70" w15:restartNumberingAfterBreak="0">
    <w:nsid w:val="749E230F"/>
    <w:multiLevelType w:val="singleLevel"/>
    <w:tmpl w:val="49A4718E"/>
    <w:lvl w:ilvl="0">
      <w:start w:val="1"/>
      <w:numFmt w:val="decimal"/>
      <w:lvlText w:val="30.%1."/>
      <w:legacy w:legacy="1" w:legacySpace="0" w:legacyIndent="772"/>
      <w:lvlJc w:val="left"/>
      <w:rPr>
        <w:rFonts w:ascii="Times New Roman" w:hAnsi="Times New Roman" w:cs="Times New Roman" w:hint="default"/>
      </w:rPr>
    </w:lvl>
  </w:abstractNum>
  <w:abstractNum w:abstractNumId="71"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2" w15:restartNumberingAfterBreak="0">
    <w:nsid w:val="7D160D6F"/>
    <w:multiLevelType w:val="hybridMultilevel"/>
    <w:tmpl w:val="F6DCED56"/>
    <w:lvl w:ilvl="0" w:tplc="A4526E2A">
      <w:numFmt w:val="bullet"/>
      <w:lvlText w:val="-"/>
      <w:lvlJc w:val="left"/>
      <w:pPr>
        <w:ind w:left="111" w:hanging="389"/>
      </w:pPr>
      <w:rPr>
        <w:rFonts w:ascii="Times New Roman" w:eastAsia="Times New Roman" w:hAnsi="Times New Roman" w:cs="Times New Roman" w:hint="default"/>
        <w:w w:val="100"/>
        <w:sz w:val="24"/>
        <w:szCs w:val="24"/>
        <w:lang w:val="ru-RU" w:eastAsia="en-US" w:bidi="ar-SA"/>
      </w:rPr>
    </w:lvl>
    <w:lvl w:ilvl="1" w:tplc="C6E27148">
      <w:numFmt w:val="bullet"/>
      <w:lvlText w:val="•"/>
      <w:lvlJc w:val="left"/>
      <w:pPr>
        <w:ind w:left="716" w:hanging="389"/>
      </w:pPr>
      <w:rPr>
        <w:rFonts w:hint="default"/>
        <w:lang w:val="ru-RU" w:eastAsia="en-US" w:bidi="ar-SA"/>
      </w:rPr>
    </w:lvl>
    <w:lvl w:ilvl="2" w:tplc="737E4754">
      <w:numFmt w:val="bullet"/>
      <w:lvlText w:val="•"/>
      <w:lvlJc w:val="left"/>
      <w:pPr>
        <w:ind w:left="1313" w:hanging="389"/>
      </w:pPr>
      <w:rPr>
        <w:rFonts w:hint="default"/>
        <w:lang w:val="ru-RU" w:eastAsia="en-US" w:bidi="ar-SA"/>
      </w:rPr>
    </w:lvl>
    <w:lvl w:ilvl="3" w:tplc="D22C9D6E">
      <w:numFmt w:val="bullet"/>
      <w:lvlText w:val="•"/>
      <w:lvlJc w:val="left"/>
      <w:pPr>
        <w:ind w:left="1909" w:hanging="389"/>
      </w:pPr>
      <w:rPr>
        <w:rFonts w:hint="default"/>
        <w:lang w:val="ru-RU" w:eastAsia="en-US" w:bidi="ar-SA"/>
      </w:rPr>
    </w:lvl>
    <w:lvl w:ilvl="4" w:tplc="005C271A">
      <w:numFmt w:val="bullet"/>
      <w:lvlText w:val="•"/>
      <w:lvlJc w:val="left"/>
      <w:pPr>
        <w:ind w:left="2506" w:hanging="389"/>
      </w:pPr>
      <w:rPr>
        <w:rFonts w:hint="default"/>
        <w:lang w:val="ru-RU" w:eastAsia="en-US" w:bidi="ar-SA"/>
      </w:rPr>
    </w:lvl>
    <w:lvl w:ilvl="5" w:tplc="6E5C5B2A">
      <w:numFmt w:val="bullet"/>
      <w:lvlText w:val="•"/>
      <w:lvlJc w:val="left"/>
      <w:pPr>
        <w:ind w:left="3103" w:hanging="389"/>
      </w:pPr>
      <w:rPr>
        <w:rFonts w:hint="default"/>
        <w:lang w:val="ru-RU" w:eastAsia="en-US" w:bidi="ar-SA"/>
      </w:rPr>
    </w:lvl>
    <w:lvl w:ilvl="6" w:tplc="D0700224">
      <w:numFmt w:val="bullet"/>
      <w:lvlText w:val="•"/>
      <w:lvlJc w:val="left"/>
      <w:pPr>
        <w:ind w:left="3699" w:hanging="389"/>
      </w:pPr>
      <w:rPr>
        <w:rFonts w:hint="default"/>
        <w:lang w:val="ru-RU" w:eastAsia="en-US" w:bidi="ar-SA"/>
      </w:rPr>
    </w:lvl>
    <w:lvl w:ilvl="7" w:tplc="61067802">
      <w:numFmt w:val="bullet"/>
      <w:lvlText w:val="•"/>
      <w:lvlJc w:val="left"/>
      <w:pPr>
        <w:ind w:left="4296" w:hanging="389"/>
      </w:pPr>
      <w:rPr>
        <w:rFonts w:hint="default"/>
        <w:lang w:val="ru-RU" w:eastAsia="en-US" w:bidi="ar-SA"/>
      </w:rPr>
    </w:lvl>
    <w:lvl w:ilvl="8" w:tplc="592C72EC">
      <w:numFmt w:val="bullet"/>
      <w:lvlText w:val="•"/>
      <w:lvlJc w:val="left"/>
      <w:pPr>
        <w:ind w:left="4892" w:hanging="389"/>
      </w:pPr>
      <w:rPr>
        <w:rFonts w:hint="default"/>
        <w:lang w:val="ru-RU" w:eastAsia="en-US" w:bidi="ar-SA"/>
      </w:rPr>
    </w:lvl>
  </w:abstractNum>
  <w:num w:numId="1">
    <w:abstractNumId w:val="33"/>
  </w:num>
  <w:num w:numId="2">
    <w:abstractNumId w:val="41"/>
  </w:num>
  <w:num w:numId="3">
    <w:abstractNumId w:val="2"/>
  </w:num>
  <w:num w:numId="4">
    <w:abstractNumId w:val="12"/>
  </w:num>
  <w:num w:numId="5">
    <w:abstractNumId w:val="63"/>
  </w:num>
  <w:num w:numId="6">
    <w:abstractNumId w:val="5"/>
  </w:num>
  <w:num w:numId="7">
    <w:abstractNumId w:val="66"/>
  </w:num>
  <w:num w:numId="8">
    <w:abstractNumId w:val="71"/>
  </w:num>
  <w:num w:numId="9">
    <w:abstractNumId w:val="8"/>
  </w:num>
  <w:num w:numId="10">
    <w:abstractNumId w:val="26"/>
  </w:num>
  <w:num w:numId="11">
    <w:abstractNumId w:val="50"/>
  </w:num>
  <w:num w:numId="12">
    <w:abstractNumId w:val="65"/>
  </w:num>
  <w:num w:numId="13">
    <w:abstractNumId w:val="51"/>
  </w:num>
  <w:num w:numId="14">
    <w:abstractNumId w:val="38"/>
  </w:num>
  <w:num w:numId="15">
    <w:abstractNumId w:val="30"/>
  </w:num>
  <w:num w:numId="16">
    <w:abstractNumId w:val="31"/>
  </w:num>
  <w:num w:numId="17">
    <w:abstractNumId w:val="52"/>
  </w:num>
  <w:num w:numId="18">
    <w:abstractNumId w:val="24"/>
  </w:num>
  <w:num w:numId="19">
    <w:abstractNumId w:val="1"/>
  </w:num>
  <w:num w:numId="20">
    <w:abstractNumId w:val="42"/>
  </w:num>
  <w:num w:numId="21">
    <w:abstractNumId w:val="69"/>
  </w:num>
  <w:num w:numId="22">
    <w:abstractNumId w:val="69"/>
    <w:lvlOverride w:ilvl="0">
      <w:lvl w:ilvl="0">
        <w:start w:val="3"/>
        <w:numFmt w:val="decimal"/>
        <w:lvlText w:val="12.1.%1."/>
        <w:legacy w:legacy="1" w:legacySpace="0" w:legacyIndent="772"/>
        <w:lvlJc w:val="left"/>
        <w:rPr>
          <w:rFonts w:ascii="Times New Roman" w:hAnsi="Times New Roman" w:cs="Times New Roman" w:hint="default"/>
        </w:rPr>
      </w:lvl>
    </w:lvlOverride>
  </w:num>
  <w:num w:numId="23">
    <w:abstractNumId w:val="64"/>
  </w:num>
  <w:num w:numId="24">
    <w:abstractNumId w:val="46"/>
  </w:num>
  <w:num w:numId="25">
    <w:abstractNumId w:val="61"/>
  </w:num>
  <w:num w:numId="26">
    <w:abstractNumId w:val="15"/>
  </w:num>
  <w:num w:numId="27">
    <w:abstractNumId w:val="14"/>
  </w:num>
  <w:num w:numId="28">
    <w:abstractNumId w:val="27"/>
  </w:num>
  <w:num w:numId="29">
    <w:abstractNumId w:val="29"/>
  </w:num>
  <w:num w:numId="30">
    <w:abstractNumId w:val="67"/>
  </w:num>
  <w:num w:numId="31">
    <w:abstractNumId w:val="32"/>
  </w:num>
  <w:num w:numId="32">
    <w:abstractNumId w:val="44"/>
  </w:num>
  <w:num w:numId="33">
    <w:abstractNumId w:val="4"/>
  </w:num>
  <w:num w:numId="34">
    <w:abstractNumId w:val="21"/>
  </w:num>
  <w:num w:numId="35">
    <w:abstractNumId w:val="43"/>
  </w:num>
  <w:num w:numId="36">
    <w:abstractNumId w:val="16"/>
  </w:num>
  <w:num w:numId="37">
    <w:abstractNumId w:val="35"/>
  </w:num>
  <w:num w:numId="38">
    <w:abstractNumId w:val="53"/>
  </w:num>
  <w:num w:numId="39">
    <w:abstractNumId w:val="28"/>
  </w:num>
  <w:num w:numId="40">
    <w:abstractNumId w:val="58"/>
  </w:num>
  <w:num w:numId="41">
    <w:abstractNumId w:val="40"/>
  </w:num>
  <w:num w:numId="42">
    <w:abstractNumId w:val="55"/>
  </w:num>
  <w:num w:numId="43">
    <w:abstractNumId w:val="68"/>
  </w:num>
  <w:num w:numId="44">
    <w:abstractNumId w:val="20"/>
  </w:num>
  <w:num w:numId="45">
    <w:abstractNumId w:val="9"/>
  </w:num>
  <w:num w:numId="46">
    <w:abstractNumId w:val="62"/>
  </w:num>
  <w:num w:numId="47">
    <w:abstractNumId w:val="60"/>
  </w:num>
  <w:num w:numId="48">
    <w:abstractNumId w:val="7"/>
  </w:num>
  <w:num w:numId="49">
    <w:abstractNumId w:val="59"/>
  </w:num>
  <w:num w:numId="50">
    <w:abstractNumId w:val="13"/>
  </w:num>
  <w:num w:numId="51">
    <w:abstractNumId w:val="10"/>
  </w:num>
  <w:num w:numId="52">
    <w:abstractNumId w:val="48"/>
  </w:num>
  <w:num w:numId="53">
    <w:abstractNumId w:val="54"/>
  </w:num>
  <w:num w:numId="54">
    <w:abstractNumId w:val="17"/>
  </w:num>
  <w:num w:numId="55">
    <w:abstractNumId w:val="45"/>
  </w:num>
  <w:num w:numId="56">
    <w:abstractNumId w:val="22"/>
  </w:num>
  <w:num w:numId="57">
    <w:abstractNumId w:val="47"/>
  </w:num>
  <w:num w:numId="58">
    <w:abstractNumId w:val="36"/>
  </w:num>
  <w:num w:numId="59">
    <w:abstractNumId w:val="6"/>
  </w:num>
  <w:num w:numId="60">
    <w:abstractNumId w:val="70"/>
  </w:num>
  <w:num w:numId="61">
    <w:abstractNumId w:val="34"/>
  </w:num>
  <w:num w:numId="62">
    <w:abstractNumId w:val="56"/>
  </w:num>
  <w:num w:numId="63">
    <w:abstractNumId w:val="39"/>
  </w:num>
  <w:num w:numId="64">
    <w:abstractNumId w:val="3"/>
  </w:num>
  <w:num w:numId="65">
    <w:abstractNumId w:val="18"/>
  </w:num>
  <w:num w:numId="66">
    <w:abstractNumId w:val="19"/>
  </w:num>
  <w:num w:numId="67">
    <w:abstractNumId w:val="23"/>
  </w:num>
  <w:num w:numId="68">
    <w:abstractNumId w:val="57"/>
  </w:num>
  <w:num w:numId="69">
    <w:abstractNumId w:val="49"/>
  </w:num>
  <w:num w:numId="70">
    <w:abstractNumId w:val="25"/>
  </w:num>
  <w:num w:numId="71">
    <w:abstractNumId w:val="11"/>
  </w:num>
  <w:num w:numId="72">
    <w:abstractNumId w:val="37"/>
  </w:num>
  <w:num w:numId="73">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31D1"/>
    <w:rsid w:val="00003697"/>
    <w:rsid w:val="000042B1"/>
    <w:rsid w:val="00004514"/>
    <w:rsid w:val="00004CDA"/>
    <w:rsid w:val="00005412"/>
    <w:rsid w:val="0000654F"/>
    <w:rsid w:val="0000784D"/>
    <w:rsid w:val="000105DB"/>
    <w:rsid w:val="00010F84"/>
    <w:rsid w:val="00012B06"/>
    <w:rsid w:val="00012C1F"/>
    <w:rsid w:val="00013F61"/>
    <w:rsid w:val="0001453E"/>
    <w:rsid w:val="00014A50"/>
    <w:rsid w:val="000164D2"/>
    <w:rsid w:val="000169C3"/>
    <w:rsid w:val="00016CB3"/>
    <w:rsid w:val="00017439"/>
    <w:rsid w:val="00017D58"/>
    <w:rsid w:val="00020359"/>
    <w:rsid w:val="00020CF8"/>
    <w:rsid w:val="00022F17"/>
    <w:rsid w:val="00025895"/>
    <w:rsid w:val="00026BC8"/>
    <w:rsid w:val="00026D18"/>
    <w:rsid w:val="000315E9"/>
    <w:rsid w:val="000316FC"/>
    <w:rsid w:val="00032979"/>
    <w:rsid w:val="00032A57"/>
    <w:rsid w:val="000333C3"/>
    <w:rsid w:val="000337E6"/>
    <w:rsid w:val="00034080"/>
    <w:rsid w:val="00037FFE"/>
    <w:rsid w:val="00040147"/>
    <w:rsid w:val="000406E0"/>
    <w:rsid w:val="00040AAD"/>
    <w:rsid w:val="00044382"/>
    <w:rsid w:val="0004528C"/>
    <w:rsid w:val="00045512"/>
    <w:rsid w:val="00045E89"/>
    <w:rsid w:val="00046751"/>
    <w:rsid w:val="000474D4"/>
    <w:rsid w:val="00047A8B"/>
    <w:rsid w:val="00050516"/>
    <w:rsid w:val="000505DE"/>
    <w:rsid w:val="0005302D"/>
    <w:rsid w:val="00054B06"/>
    <w:rsid w:val="00055650"/>
    <w:rsid w:val="00055709"/>
    <w:rsid w:val="00056A19"/>
    <w:rsid w:val="000570F2"/>
    <w:rsid w:val="00060AC8"/>
    <w:rsid w:val="00064595"/>
    <w:rsid w:val="000652E1"/>
    <w:rsid w:val="00065556"/>
    <w:rsid w:val="00066153"/>
    <w:rsid w:val="00066CC7"/>
    <w:rsid w:val="00067917"/>
    <w:rsid w:val="00067C2E"/>
    <w:rsid w:val="000714B3"/>
    <w:rsid w:val="000733C4"/>
    <w:rsid w:val="00073923"/>
    <w:rsid w:val="00073FEB"/>
    <w:rsid w:val="00076C51"/>
    <w:rsid w:val="00080617"/>
    <w:rsid w:val="000820BD"/>
    <w:rsid w:val="0008213B"/>
    <w:rsid w:val="000836D0"/>
    <w:rsid w:val="0008540E"/>
    <w:rsid w:val="0008565B"/>
    <w:rsid w:val="00086DB4"/>
    <w:rsid w:val="00090864"/>
    <w:rsid w:val="00090CFA"/>
    <w:rsid w:val="0009276D"/>
    <w:rsid w:val="0009331B"/>
    <w:rsid w:val="00094181"/>
    <w:rsid w:val="00095365"/>
    <w:rsid w:val="00097994"/>
    <w:rsid w:val="000A055E"/>
    <w:rsid w:val="000A0A9C"/>
    <w:rsid w:val="000A1E6E"/>
    <w:rsid w:val="000A244F"/>
    <w:rsid w:val="000A2CDF"/>
    <w:rsid w:val="000A2F8B"/>
    <w:rsid w:val="000A319A"/>
    <w:rsid w:val="000A64DA"/>
    <w:rsid w:val="000A6E5F"/>
    <w:rsid w:val="000A748A"/>
    <w:rsid w:val="000A7E6A"/>
    <w:rsid w:val="000B0A4E"/>
    <w:rsid w:val="000B0BEC"/>
    <w:rsid w:val="000B0F2D"/>
    <w:rsid w:val="000B270A"/>
    <w:rsid w:val="000B5D89"/>
    <w:rsid w:val="000B6AA7"/>
    <w:rsid w:val="000B70C5"/>
    <w:rsid w:val="000B740A"/>
    <w:rsid w:val="000B7E43"/>
    <w:rsid w:val="000C2D90"/>
    <w:rsid w:val="000C4CB9"/>
    <w:rsid w:val="000C6197"/>
    <w:rsid w:val="000D06B2"/>
    <w:rsid w:val="000D1670"/>
    <w:rsid w:val="000D1BBF"/>
    <w:rsid w:val="000D1D55"/>
    <w:rsid w:val="000D203F"/>
    <w:rsid w:val="000D21DD"/>
    <w:rsid w:val="000D29A8"/>
    <w:rsid w:val="000D2B41"/>
    <w:rsid w:val="000D4579"/>
    <w:rsid w:val="000D636F"/>
    <w:rsid w:val="000D6B7C"/>
    <w:rsid w:val="000E0BD0"/>
    <w:rsid w:val="000E37CC"/>
    <w:rsid w:val="000E6312"/>
    <w:rsid w:val="000E6318"/>
    <w:rsid w:val="000E67FD"/>
    <w:rsid w:val="000E6FB4"/>
    <w:rsid w:val="000F0679"/>
    <w:rsid w:val="000F1AC0"/>
    <w:rsid w:val="000F2D19"/>
    <w:rsid w:val="000F36BA"/>
    <w:rsid w:val="000F4B30"/>
    <w:rsid w:val="000F5621"/>
    <w:rsid w:val="000F63AD"/>
    <w:rsid w:val="000F735C"/>
    <w:rsid w:val="001001E8"/>
    <w:rsid w:val="00100402"/>
    <w:rsid w:val="001016F2"/>
    <w:rsid w:val="0010228C"/>
    <w:rsid w:val="00104B5F"/>
    <w:rsid w:val="001070AE"/>
    <w:rsid w:val="001107DE"/>
    <w:rsid w:val="00110FE1"/>
    <w:rsid w:val="00121851"/>
    <w:rsid w:val="00124201"/>
    <w:rsid w:val="00124A27"/>
    <w:rsid w:val="00125F49"/>
    <w:rsid w:val="00126998"/>
    <w:rsid w:val="001275E1"/>
    <w:rsid w:val="0012765F"/>
    <w:rsid w:val="00127C59"/>
    <w:rsid w:val="0013272D"/>
    <w:rsid w:val="00132AF6"/>
    <w:rsid w:val="00136C75"/>
    <w:rsid w:val="001374D8"/>
    <w:rsid w:val="00140D23"/>
    <w:rsid w:val="00141AD5"/>
    <w:rsid w:val="00143108"/>
    <w:rsid w:val="00143D76"/>
    <w:rsid w:val="001460E1"/>
    <w:rsid w:val="00146414"/>
    <w:rsid w:val="0014729C"/>
    <w:rsid w:val="00152C14"/>
    <w:rsid w:val="00153203"/>
    <w:rsid w:val="00155079"/>
    <w:rsid w:val="00161F61"/>
    <w:rsid w:val="0016310F"/>
    <w:rsid w:val="00164F1F"/>
    <w:rsid w:val="001651BF"/>
    <w:rsid w:val="00166587"/>
    <w:rsid w:val="001670C0"/>
    <w:rsid w:val="00167728"/>
    <w:rsid w:val="00167BD6"/>
    <w:rsid w:val="00177160"/>
    <w:rsid w:val="00180A06"/>
    <w:rsid w:val="001833E6"/>
    <w:rsid w:val="0018427F"/>
    <w:rsid w:val="0018492E"/>
    <w:rsid w:val="00184CB4"/>
    <w:rsid w:val="00185707"/>
    <w:rsid w:val="001874CB"/>
    <w:rsid w:val="00194576"/>
    <w:rsid w:val="0019458E"/>
    <w:rsid w:val="00195A85"/>
    <w:rsid w:val="00195B5A"/>
    <w:rsid w:val="00195EEF"/>
    <w:rsid w:val="00196570"/>
    <w:rsid w:val="001A2AB7"/>
    <w:rsid w:val="001A3754"/>
    <w:rsid w:val="001A58B9"/>
    <w:rsid w:val="001A5C54"/>
    <w:rsid w:val="001A757F"/>
    <w:rsid w:val="001A7A7A"/>
    <w:rsid w:val="001A7B97"/>
    <w:rsid w:val="001B1802"/>
    <w:rsid w:val="001B2D39"/>
    <w:rsid w:val="001B2E61"/>
    <w:rsid w:val="001B449C"/>
    <w:rsid w:val="001B49D0"/>
    <w:rsid w:val="001C18F0"/>
    <w:rsid w:val="001C20E7"/>
    <w:rsid w:val="001C288E"/>
    <w:rsid w:val="001C29B4"/>
    <w:rsid w:val="001C3B08"/>
    <w:rsid w:val="001C5B70"/>
    <w:rsid w:val="001C6E8F"/>
    <w:rsid w:val="001C7C3F"/>
    <w:rsid w:val="001D1374"/>
    <w:rsid w:val="001D17FA"/>
    <w:rsid w:val="001D1D72"/>
    <w:rsid w:val="001D201F"/>
    <w:rsid w:val="001D3C69"/>
    <w:rsid w:val="001D3F6C"/>
    <w:rsid w:val="001D4A0E"/>
    <w:rsid w:val="001D4C99"/>
    <w:rsid w:val="001D6886"/>
    <w:rsid w:val="001E0FB5"/>
    <w:rsid w:val="001E1737"/>
    <w:rsid w:val="001E198A"/>
    <w:rsid w:val="001E3132"/>
    <w:rsid w:val="001E678D"/>
    <w:rsid w:val="001E6B5F"/>
    <w:rsid w:val="001F103E"/>
    <w:rsid w:val="001F1E80"/>
    <w:rsid w:val="001F2238"/>
    <w:rsid w:val="001F2363"/>
    <w:rsid w:val="001F323F"/>
    <w:rsid w:val="001F4D68"/>
    <w:rsid w:val="001F674D"/>
    <w:rsid w:val="001F68C8"/>
    <w:rsid w:val="00200618"/>
    <w:rsid w:val="00201ACF"/>
    <w:rsid w:val="0020252F"/>
    <w:rsid w:val="00202B76"/>
    <w:rsid w:val="002033BC"/>
    <w:rsid w:val="00203DAA"/>
    <w:rsid w:val="00203EA8"/>
    <w:rsid w:val="00203FA1"/>
    <w:rsid w:val="00205E44"/>
    <w:rsid w:val="00206C55"/>
    <w:rsid w:val="00207D57"/>
    <w:rsid w:val="00207EAA"/>
    <w:rsid w:val="00210581"/>
    <w:rsid w:val="00210943"/>
    <w:rsid w:val="00210DFE"/>
    <w:rsid w:val="0021359C"/>
    <w:rsid w:val="00214F2C"/>
    <w:rsid w:val="00215690"/>
    <w:rsid w:val="002165AD"/>
    <w:rsid w:val="002169FC"/>
    <w:rsid w:val="00216D25"/>
    <w:rsid w:val="00217678"/>
    <w:rsid w:val="0022127A"/>
    <w:rsid w:val="0022308E"/>
    <w:rsid w:val="00223876"/>
    <w:rsid w:val="00224963"/>
    <w:rsid w:val="00226319"/>
    <w:rsid w:val="002267CB"/>
    <w:rsid w:val="00231C8D"/>
    <w:rsid w:val="00232D60"/>
    <w:rsid w:val="00232FEB"/>
    <w:rsid w:val="00233817"/>
    <w:rsid w:val="00234306"/>
    <w:rsid w:val="00234D19"/>
    <w:rsid w:val="0023522C"/>
    <w:rsid w:val="00241D97"/>
    <w:rsid w:val="00242474"/>
    <w:rsid w:val="00244318"/>
    <w:rsid w:val="0024473B"/>
    <w:rsid w:val="002448E5"/>
    <w:rsid w:val="00247AD0"/>
    <w:rsid w:val="00247BE7"/>
    <w:rsid w:val="00250639"/>
    <w:rsid w:val="00250B09"/>
    <w:rsid w:val="00251422"/>
    <w:rsid w:val="002517D0"/>
    <w:rsid w:val="00251977"/>
    <w:rsid w:val="00251F54"/>
    <w:rsid w:val="00253CDE"/>
    <w:rsid w:val="00254254"/>
    <w:rsid w:val="00255E11"/>
    <w:rsid w:val="00256412"/>
    <w:rsid w:val="002568B7"/>
    <w:rsid w:val="00262514"/>
    <w:rsid w:val="002645CA"/>
    <w:rsid w:val="00265205"/>
    <w:rsid w:val="0026747B"/>
    <w:rsid w:val="00270181"/>
    <w:rsid w:val="002702E0"/>
    <w:rsid w:val="002702EA"/>
    <w:rsid w:val="002733C8"/>
    <w:rsid w:val="002736CF"/>
    <w:rsid w:val="00274779"/>
    <w:rsid w:val="00274F99"/>
    <w:rsid w:val="002757FF"/>
    <w:rsid w:val="002802BE"/>
    <w:rsid w:val="00283F68"/>
    <w:rsid w:val="002846D3"/>
    <w:rsid w:val="002853C0"/>
    <w:rsid w:val="00287249"/>
    <w:rsid w:val="00290375"/>
    <w:rsid w:val="00291B4E"/>
    <w:rsid w:val="00291B78"/>
    <w:rsid w:val="0029201A"/>
    <w:rsid w:val="00295DDE"/>
    <w:rsid w:val="002A0331"/>
    <w:rsid w:val="002A0AD9"/>
    <w:rsid w:val="002A0D89"/>
    <w:rsid w:val="002A1FDA"/>
    <w:rsid w:val="002A1FF6"/>
    <w:rsid w:val="002A21B7"/>
    <w:rsid w:val="002A328F"/>
    <w:rsid w:val="002A34EF"/>
    <w:rsid w:val="002A3B8F"/>
    <w:rsid w:val="002A7794"/>
    <w:rsid w:val="002B0D11"/>
    <w:rsid w:val="002B0EE4"/>
    <w:rsid w:val="002B16FE"/>
    <w:rsid w:val="002B1C63"/>
    <w:rsid w:val="002B1DF3"/>
    <w:rsid w:val="002B2082"/>
    <w:rsid w:val="002B386A"/>
    <w:rsid w:val="002B3FD4"/>
    <w:rsid w:val="002B48C2"/>
    <w:rsid w:val="002B4D54"/>
    <w:rsid w:val="002B6217"/>
    <w:rsid w:val="002C0F7E"/>
    <w:rsid w:val="002C252F"/>
    <w:rsid w:val="002C291F"/>
    <w:rsid w:val="002C29A1"/>
    <w:rsid w:val="002C3D86"/>
    <w:rsid w:val="002C4B12"/>
    <w:rsid w:val="002C5570"/>
    <w:rsid w:val="002C5B9C"/>
    <w:rsid w:val="002C6F8E"/>
    <w:rsid w:val="002C794A"/>
    <w:rsid w:val="002D3CCF"/>
    <w:rsid w:val="002D613A"/>
    <w:rsid w:val="002D7CAB"/>
    <w:rsid w:val="002E027B"/>
    <w:rsid w:val="002E02D4"/>
    <w:rsid w:val="002E6571"/>
    <w:rsid w:val="002E7727"/>
    <w:rsid w:val="002F1070"/>
    <w:rsid w:val="002F2ABD"/>
    <w:rsid w:val="002F4FF3"/>
    <w:rsid w:val="002F5DCA"/>
    <w:rsid w:val="002F6868"/>
    <w:rsid w:val="00302CC0"/>
    <w:rsid w:val="003033AE"/>
    <w:rsid w:val="00303937"/>
    <w:rsid w:val="00303D0C"/>
    <w:rsid w:val="00303EC2"/>
    <w:rsid w:val="003041AE"/>
    <w:rsid w:val="00304481"/>
    <w:rsid w:val="00304B9F"/>
    <w:rsid w:val="00305D88"/>
    <w:rsid w:val="00306ADF"/>
    <w:rsid w:val="00307738"/>
    <w:rsid w:val="0031197D"/>
    <w:rsid w:val="00311DAC"/>
    <w:rsid w:val="003123C6"/>
    <w:rsid w:val="00314623"/>
    <w:rsid w:val="00314AC2"/>
    <w:rsid w:val="00314F3C"/>
    <w:rsid w:val="00315035"/>
    <w:rsid w:val="00316C16"/>
    <w:rsid w:val="0031749C"/>
    <w:rsid w:val="0032013D"/>
    <w:rsid w:val="00320B4A"/>
    <w:rsid w:val="003228FE"/>
    <w:rsid w:val="00322ED4"/>
    <w:rsid w:val="003264FD"/>
    <w:rsid w:val="00326695"/>
    <w:rsid w:val="00326C08"/>
    <w:rsid w:val="003315E9"/>
    <w:rsid w:val="00331F76"/>
    <w:rsid w:val="00333284"/>
    <w:rsid w:val="00333AFF"/>
    <w:rsid w:val="00334BF3"/>
    <w:rsid w:val="003350D0"/>
    <w:rsid w:val="00335F84"/>
    <w:rsid w:val="00337080"/>
    <w:rsid w:val="003376FC"/>
    <w:rsid w:val="00341075"/>
    <w:rsid w:val="00341ABA"/>
    <w:rsid w:val="003446DA"/>
    <w:rsid w:val="003454DE"/>
    <w:rsid w:val="00345D66"/>
    <w:rsid w:val="003473BE"/>
    <w:rsid w:val="003507D8"/>
    <w:rsid w:val="00350E76"/>
    <w:rsid w:val="00350EC1"/>
    <w:rsid w:val="00350F22"/>
    <w:rsid w:val="00351B09"/>
    <w:rsid w:val="00355850"/>
    <w:rsid w:val="00356617"/>
    <w:rsid w:val="0035703A"/>
    <w:rsid w:val="0035734D"/>
    <w:rsid w:val="0035773D"/>
    <w:rsid w:val="0036013B"/>
    <w:rsid w:val="00360676"/>
    <w:rsid w:val="00360DBC"/>
    <w:rsid w:val="00361DFF"/>
    <w:rsid w:val="00362B4A"/>
    <w:rsid w:val="0036313E"/>
    <w:rsid w:val="00364F84"/>
    <w:rsid w:val="0037025C"/>
    <w:rsid w:val="003739DE"/>
    <w:rsid w:val="00374436"/>
    <w:rsid w:val="003754F3"/>
    <w:rsid w:val="003755A3"/>
    <w:rsid w:val="00376743"/>
    <w:rsid w:val="00377390"/>
    <w:rsid w:val="0038083C"/>
    <w:rsid w:val="00382B4B"/>
    <w:rsid w:val="00383304"/>
    <w:rsid w:val="00383315"/>
    <w:rsid w:val="0038398D"/>
    <w:rsid w:val="00384D44"/>
    <w:rsid w:val="00385C92"/>
    <w:rsid w:val="00386164"/>
    <w:rsid w:val="00386EE6"/>
    <w:rsid w:val="0038706C"/>
    <w:rsid w:val="00392796"/>
    <w:rsid w:val="0039333D"/>
    <w:rsid w:val="003938E9"/>
    <w:rsid w:val="00393E8B"/>
    <w:rsid w:val="003959C7"/>
    <w:rsid w:val="003972C6"/>
    <w:rsid w:val="003A1ABF"/>
    <w:rsid w:val="003A24B1"/>
    <w:rsid w:val="003A44B9"/>
    <w:rsid w:val="003A4598"/>
    <w:rsid w:val="003A60A1"/>
    <w:rsid w:val="003A641D"/>
    <w:rsid w:val="003B07CA"/>
    <w:rsid w:val="003B0C70"/>
    <w:rsid w:val="003B0C7F"/>
    <w:rsid w:val="003B13A2"/>
    <w:rsid w:val="003B2043"/>
    <w:rsid w:val="003B2DDF"/>
    <w:rsid w:val="003B3F63"/>
    <w:rsid w:val="003B4375"/>
    <w:rsid w:val="003B4836"/>
    <w:rsid w:val="003B57D2"/>
    <w:rsid w:val="003B591F"/>
    <w:rsid w:val="003B614C"/>
    <w:rsid w:val="003C1065"/>
    <w:rsid w:val="003C19EC"/>
    <w:rsid w:val="003C23D6"/>
    <w:rsid w:val="003C25A4"/>
    <w:rsid w:val="003C31C0"/>
    <w:rsid w:val="003C4A66"/>
    <w:rsid w:val="003C5978"/>
    <w:rsid w:val="003C7087"/>
    <w:rsid w:val="003C73ED"/>
    <w:rsid w:val="003D08C7"/>
    <w:rsid w:val="003D272F"/>
    <w:rsid w:val="003D284C"/>
    <w:rsid w:val="003D3070"/>
    <w:rsid w:val="003D31B2"/>
    <w:rsid w:val="003D4104"/>
    <w:rsid w:val="003D4A98"/>
    <w:rsid w:val="003D5111"/>
    <w:rsid w:val="003D6097"/>
    <w:rsid w:val="003D70E6"/>
    <w:rsid w:val="003D7207"/>
    <w:rsid w:val="003E005B"/>
    <w:rsid w:val="003E010F"/>
    <w:rsid w:val="003E0604"/>
    <w:rsid w:val="003E128F"/>
    <w:rsid w:val="003E1D1A"/>
    <w:rsid w:val="003E23EF"/>
    <w:rsid w:val="003E4498"/>
    <w:rsid w:val="003E5402"/>
    <w:rsid w:val="003E54F8"/>
    <w:rsid w:val="003F0469"/>
    <w:rsid w:val="003F24C9"/>
    <w:rsid w:val="003F35A6"/>
    <w:rsid w:val="003F3BD6"/>
    <w:rsid w:val="003F6EDA"/>
    <w:rsid w:val="004000D9"/>
    <w:rsid w:val="004011E0"/>
    <w:rsid w:val="00401570"/>
    <w:rsid w:val="00402E11"/>
    <w:rsid w:val="0040377F"/>
    <w:rsid w:val="00405EC9"/>
    <w:rsid w:val="00410217"/>
    <w:rsid w:val="004106A4"/>
    <w:rsid w:val="00411A7C"/>
    <w:rsid w:val="00412C64"/>
    <w:rsid w:val="00413A0E"/>
    <w:rsid w:val="0041586D"/>
    <w:rsid w:val="0041701C"/>
    <w:rsid w:val="00417365"/>
    <w:rsid w:val="00417488"/>
    <w:rsid w:val="00422C2F"/>
    <w:rsid w:val="00424AEB"/>
    <w:rsid w:val="004254B1"/>
    <w:rsid w:val="004261B2"/>
    <w:rsid w:val="00426ACB"/>
    <w:rsid w:val="00426DC8"/>
    <w:rsid w:val="00427885"/>
    <w:rsid w:val="0043107F"/>
    <w:rsid w:val="00432A69"/>
    <w:rsid w:val="00436BFC"/>
    <w:rsid w:val="004373E1"/>
    <w:rsid w:val="00440BC3"/>
    <w:rsid w:val="00440DDA"/>
    <w:rsid w:val="004414F9"/>
    <w:rsid w:val="004421E8"/>
    <w:rsid w:val="00446213"/>
    <w:rsid w:val="004479BF"/>
    <w:rsid w:val="004506CC"/>
    <w:rsid w:val="00450D04"/>
    <w:rsid w:val="004517AB"/>
    <w:rsid w:val="00452A71"/>
    <w:rsid w:val="00455432"/>
    <w:rsid w:val="004555AD"/>
    <w:rsid w:val="00455AF9"/>
    <w:rsid w:val="00457722"/>
    <w:rsid w:val="00457894"/>
    <w:rsid w:val="00460BAB"/>
    <w:rsid w:val="00463AEE"/>
    <w:rsid w:val="00463EE7"/>
    <w:rsid w:val="00464B64"/>
    <w:rsid w:val="0046609D"/>
    <w:rsid w:val="004667E7"/>
    <w:rsid w:val="00467239"/>
    <w:rsid w:val="0047083E"/>
    <w:rsid w:val="0047128E"/>
    <w:rsid w:val="0047402D"/>
    <w:rsid w:val="004744F8"/>
    <w:rsid w:val="00474AF6"/>
    <w:rsid w:val="00474B11"/>
    <w:rsid w:val="00475AAA"/>
    <w:rsid w:val="00477242"/>
    <w:rsid w:val="00482A06"/>
    <w:rsid w:val="00482A25"/>
    <w:rsid w:val="00484753"/>
    <w:rsid w:val="00484C18"/>
    <w:rsid w:val="00484E42"/>
    <w:rsid w:val="004850FE"/>
    <w:rsid w:val="0048784B"/>
    <w:rsid w:val="004925ED"/>
    <w:rsid w:val="00492925"/>
    <w:rsid w:val="004943FB"/>
    <w:rsid w:val="00494A83"/>
    <w:rsid w:val="00495B1B"/>
    <w:rsid w:val="00496F19"/>
    <w:rsid w:val="0049756B"/>
    <w:rsid w:val="004A2555"/>
    <w:rsid w:val="004A265F"/>
    <w:rsid w:val="004A2EFC"/>
    <w:rsid w:val="004A384C"/>
    <w:rsid w:val="004A463E"/>
    <w:rsid w:val="004A4DF5"/>
    <w:rsid w:val="004A5126"/>
    <w:rsid w:val="004A6030"/>
    <w:rsid w:val="004A7945"/>
    <w:rsid w:val="004B0648"/>
    <w:rsid w:val="004B1348"/>
    <w:rsid w:val="004B1497"/>
    <w:rsid w:val="004B17F2"/>
    <w:rsid w:val="004B44FE"/>
    <w:rsid w:val="004B466F"/>
    <w:rsid w:val="004B4A6D"/>
    <w:rsid w:val="004B7459"/>
    <w:rsid w:val="004B7636"/>
    <w:rsid w:val="004C0F0C"/>
    <w:rsid w:val="004C4759"/>
    <w:rsid w:val="004C5CCB"/>
    <w:rsid w:val="004C76C9"/>
    <w:rsid w:val="004D2469"/>
    <w:rsid w:val="004D2D00"/>
    <w:rsid w:val="004D3E31"/>
    <w:rsid w:val="004D4961"/>
    <w:rsid w:val="004D57AC"/>
    <w:rsid w:val="004E069F"/>
    <w:rsid w:val="004E1221"/>
    <w:rsid w:val="004E2993"/>
    <w:rsid w:val="004E2F68"/>
    <w:rsid w:val="004E36F5"/>
    <w:rsid w:val="004E50FE"/>
    <w:rsid w:val="004E717B"/>
    <w:rsid w:val="004E7A22"/>
    <w:rsid w:val="004F1E3D"/>
    <w:rsid w:val="004F5902"/>
    <w:rsid w:val="004F59D5"/>
    <w:rsid w:val="004F690C"/>
    <w:rsid w:val="004F6BB4"/>
    <w:rsid w:val="004F6E85"/>
    <w:rsid w:val="004F7CC3"/>
    <w:rsid w:val="004F7E54"/>
    <w:rsid w:val="005002D1"/>
    <w:rsid w:val="00501120"/>
    <w:rsid w:val="00501B19"/>
    <w:rsid w:val="005028F6"/>
    <w:rsid w:val="00502C11"/>
    <w:rsid w:val="005040E9"/>
    <w:rsid w:val="00506BAE"/>
    <w:rsid w:val="00507D14"/>
    <w:rsid w:val="00510A9E"/>
    <w:rsid w:val="00510F23"/>
    <w:rsid w:val="00513535"/>
    <w:rsid w:val="00513810"/>
    <w:rsid w:val="005139A4"/>
    <w:rsid w:val="00513EB8"/>
    <w:rsid w:val="00514E88"/>
    <w:rsid w:val="0051696B"/>
    <w:rsid w:val="00517738"/>
    <w:rsid w:val="00521962"/>
    <w:rsid w:val="00521C88"/>
    <w:rsid w:val="00522D25"/>
    <w:rsid w:val="005263C6"/>
    <w:rsid w:val="00527271"/>
    <w:rsid w:val="00527F75"/>
    <w:rsid w:val="005317FF"/>
    <w:rsid w:val="005334BF"/>
    <w:rsid w:val="00533A31"/>
    <w:rsid w:val="005347D3"/>
    <w:rsid w:val="00535E5B"/>
    <w:rsid w:val="0054130E"/>
    <w:rsid w:val="005432C3"/>
    <w:rsid w:val="0054399D"/>
    <w:rsid w:val="00543CAF"/>
    <w:rsid w:val="00545169"/>
    <w:rsid w:val="00545EE8"/>
    <w:rsid w:val="005473D0"/>
    <w:rsid w:val="005517F7"/>
    <w:rsid w:val="005523BB"/>
    <w:rsid w:val="005536AA"/>
    <w:rsid w:val="0055504B"/>
    <w:rsid w:val="00555521"/>
    <w:rsid w:val="00555ADF"/>
    <w:rsid w:val="005614CF"/>
    <w:rsid w:val="00561505"/>
    <w:rsid w:val="00563D7C"/>
    <w:rsid w:val="005647ED"/>
    <w:rsid w:val="0056620B"/>
    <w:rsid w:val="0056696B"/>
    <w:rsid w:val="00567B5A"/>
    <w:rsid w:val="00571388"/>
    <w:rsid w:val="00572C79"/>
    <w:rsid w:val="00573D7F"/>
    <w:rsid w:val="00574184"/>
    <w:rsid w:val="00574A15"/>
    <w:rsid w:val="00577FCF"/>
    <w:rsid w:val="005819E3"/>
    <w:rsid w:val="005819FD"/>
    <w:rsid w:val="00581FB1"/>
    <w:rsid w:val="005840C7"/>
    <w:rsid w:val="00584F0C"/>
    <w:rsid w:val="00585695"/>
    <w:rsid w:val="00586EFF"/>
    <w:rsid w:val="0058793B"/>
    <w:rsid w:val="00592893"/>
    <w:rsid w:val="005928DB"/>
    <w:rsid w:val="005931D1"/>
    <w:rsid w:val="005938CF"/>
    <w:rsid w:val="00594472"/>
    <w:rsid w:val="00594554"/>
    <w:rsid w:val="00594DFA"/>
    <w:rsid w:val="005955BE"/>
    <w:rsid w:val="00595B5E"/>
    <w:rsid w:val="00596894"/>
    <w:rsid w:val="005A07D3"/>
    <w:rsid w:val="005A1776"/>
    <w:rsid w:val="005A1F93"/>
    <w:rsid w:val="005A34F5"/>
    <w:rsid w:val="005A43B6"/>
    <w:rsid w:val="005A4D24"/>
    <w:rsid w:val="005A5571"/>
    <w:rsid w:val="005B0242"/>
    <w:rsid w:val="005B08D5"/>
    <w:rsid w:val="005B2816"/>
    <w:rsid w:val="005B57FC"/>
    <w:rsid w:val="005B625E"/>
    <w:rsid w:val="005B6615"/>
    <w:rsid w:val="005B67B3"/>
    <w:rsid w:val="005C007A"/>
    <w:rsid w:val="005C22D8"/>
    <w:rsid w:val="005C26BF"/>
    <w:rsid w:val="005C3038"/>
    <w:rsid w:val="005C4256"/>
    <w:rsid w:val="005C42AA"/>
    <w:rsid w:val="005C43DF"/>
    <w:rsid w:val="005C54C1"/>
    <w:rsid w:val="005C63CD"/>
    <w:rsid w:val="005C74E8"/>
    <w:rsid w:val="005D12D2"/>
    <w:rsid w:val="005D2F0D"/>
    <w:rsid w:val="005D69C7"/>
    <w:rsid w:val="005D7C46"/>
    <w:rsid w:val="005D7FE2"/>
    <w:rsid w:val="005E1BC4"/>
    <w:rsid w:val="005E219C"/>
    <w:rsid w:val="005E51B1"/>
    <w:rsid w:val="005E6562"/>
    <w:rsid w:val="005E6C27"/>
    <w:rsid w:val="005E722B"/>
    <w:rsid w:val="005E7A85"/>
    <w:rsid w:val="005E7E94"/>
    <w:rsid w:val="005F062D"/>
    <w:rsid w:val="005F0933"/>
    <w:rsid w:val="005F2FF3"/>
    <w:rsid w:val="005F52EC"/>
    <w:rsid w:val="005F6268"/>
    <w:rsid w:val="005F7CF4"/>
    <w:rsid w:val="005F7ECA"/>
    <w:rsid w:val="00600C2B"/>
    <w:rsid w:val="00601846"/>
    <w:rsid w:val="00604771"/>
    <w:rsid w:val="006049CF"/>
    <w:rsid w:val="00605B38"/>
    <w:rsid w:val="00605FB4"/>
    <w:rsid w:val="00607B32"/>
    <w:rsid w:val="00607CE3"/>
    <w:rsid w:val="006118F4"/>
    <w:rsid w:val="00612B27"/>
    <w:rsid w:val="00612BB6"/>
    <w:rsid w:val="00614085"/>
    <w:rsid w:val="006148E5"/>
    <w:rsid w:val="006151CB"/>
    <w:rsid w:val="00615BBE"/>
    <w:rsid w:val="00616E42"/>
    <w:rsid w:val="00620F72"/>
    <w:rsid w:val="00623470"/>
    <w:rsid w:val="00624748"/>
    <w:rsid w:val="00624D6F"/>
    <w:rsid w:val="00625F13"/>
    <w:rsid w:val="00633750"/>
    <w:rsid w:val="006339FE"/>
    <w:rsid w:val="0063700F"/>
    <w:rsid w:val="0063717E"/>
    <w:rsid w:val="00637AFC"/>
    <w:rsid w:val="00637C96"/>
    <w:rsid w:val="00637F66"/>
    <w:rsid w:val="0064219A"/>
    <w:rsid w:val="0064231E"/>
    <w:rsid w:val="00643995"/>
    <w:rsid w:val="0064411D"/>
    <w:rsid w:val="0064552F"/>
    <w:rsid w:val="0064644A"/>
    <w:rsid w:val="0064731A"/>
    <w:rsid w:val="0064731F"/>
    <w:rsid w:val="0065179D"/>
    <w:rsid w:val="0065187A"/>
    <w:rsid w:val="00651B6B"/>
    <w:rsid w:val="00652962"/>
    <w:rsid w:val="00652BB6"/>
    <w:rsid w:val="00656B3B"/>
    <w:rsid w:val="006571E7"/>
    <w:rsid w:val="0066011C"/>
    <w:rsid w:val="006617A5"/>
    <w:rsid w:val="00662727"/>
    <w:rsid w:val="00663809"/>
    <w:rsid w:val="0066410C"/>
    <w:rsid w:val="00664550"/>
    <w:rsid w:val="006661D3"/>
    <w:rsid w:val="00666574"/>
    <w:rsid w:val="006678A0"/>
    <w:rsid w:val="006679CB"/>
    <w:rsid w:val="00670C66"/>
    <w:rsid w:val="00671A7A"/>
    <w:rsid w:val="006730ED"/>
    <w:rsid w:val="00673DEB"/>
    <w:rsid w:val="0067440F"/>
    <w:rsid w:val="0067510B"/>
    <w:rsid w:val="00676E24"/>
    <w:rsid w:val="00677C25"/>
    <w:rsid w:val="00680A76"/>
    <w:rsid w:val="00680C46"/>
    <w:rsid w:val="006811ED"/>
    <w:rsid w:val="006822E0"/>
    <w:rsid w:val="00683241"/>
    <w:rsid w:val="00683266"/>
    <w:rsid w:val="006832BC"/>
    <w:rsid w:val="0068398A"/>
    <w:rsid w:val="006842C2"/>
    <w:rsid w:val="0068521C"/>
    <w:rsid w:val="00686C9C"/>
    <w:rsid w:val="006919FC"/>
    <w:rsid w:val="0069413B"/>
    <w:rsid w:val="006958B4"/>
    <w:rsid w:val="0069686E"/>
    <w:rsid w:val="00697768"/>
    <w:rsid w:val="006A09CC"/>
    <w:rsid w:val="006A1339"/>
    <w:rsid w:val="006A26CD"/>
    <w:rsid w:val="006A6A1B"/>
    <w:rsid w:val="006A7647"/>
    <w:rsid w:val="006A788B"/>
    <w:rsid w:val="006B0396"/>
    <w:rsid w:val="006B1056"/>
    <w:rsid w:val="006B220B"/>
    <w:rsid w:val="006B32C2"/>
    <w:rsid w:val="006B332C"/>
    <w:rsid w:val="006B540E"/>
    <w:rsid w:val="006B5E0B"/>
    <w:rsid w:val="006B69AC"/>
    <w:rsid w:val="006C2054"/>
    <w:rsid w:val="006C2186"/>
    <w:rsid w:val="006C2B7E"/>
    <w:rsid w:val="006C2D76"/>
    <w:rsid w:val="006C4361"/>
    <w:rsid w:val="006C4A19"/>
    <w:rsid w:val="006C4CFB"/>
    <w:rsid w:val="006C5968"/>
    <w:rsid w:val="006D0F0C"/>
    <w:rsid w:val="006D12DF"/>
    <w:rsid w:val="006D1513"/>
    <w:rsid w:val="006D44AF"/>
    <w:rsid w:val="006D4CBC"/>
    <w:rsid w:val="006D674A"/>
    <w:rsid w:val="006D7127"/>
    <w:rsid w:val="006D7B00"/>
    <w:rsid w:val="006E0735"/>
    <w:rsid w:val="006E0968"/>
    <w:rsid w:val="006E0E1C"/>
    <w:rsid w:val="006E1B5B"/>
    <w:rsid w:val="006E2461"/>
    <w:rsid w:val="006E64C0"/>
    <w:rsid w:val="006E699F"/>
    <w:rsid w:val="006E6F62"/>
    <w:rsid w:val="006F068E"/>
    <w:rsid w:val="006F150C"/>
    <w:rsid w:val="006F1E99"/>
    <w:rsid w:val="006F2151"/>
    <w:rsid w:val="006F2B94"/>
    <w:rsid w:val="006F3757"/>
    <w:rsid w:val="006F3881"/>
    <w:rsid w:val="006F43B0"/>
    <w:rsid w:val="006F4D32"/>
    <w:rsid w:val="006F50C2"/>
    <w:rsid w:val="006F54C3"/>
    <w:rsid w:val="006F6159"/>
    <w:rsid w:val="006F71AA"/>
    <w:rsid w:val="006F7864"/>
    <w:rsid w:val="00702359"/>
    <w:rsid w:val="00703055"/>
    <w:rsid w:val="0070538A"/>
    <w:rsid w:val="00707124"/>
    <w:rsid w:val="00710BB1"/>
    <w:rsid w:val="00710C68"/>
    <w:rsid w:val="0071217D"/>
    <w:rsid w:val="00713253"/>
    <w:rsid w:val="0071344A"/>
    <w:rsid w:val="00713A4F"/>
    <w:rsid w:val="0071452F"/>
    <w:rsid w:val="00715151"/>
    <w:rsid w:val="00715A69"/>
    <w:rsid w:val="0071685D"/>
    <w:rsid w:val="00716E5B"/>
    <w:rsid w:val="0071748A"/>
    <w:rsid w:val="007177D0"/>
    <w:rsid w:val="0072122D"/>
    <w:rsid w:val="00721367"/>
    <w:rsid w:val="0072257C"/>
    <w:rsid w:val="007258E9"/>
    <w:rsid w:val="00731046"/>
    <w:rsid w:val="00732495"/>
    <w:rsid w:val="00732582"/>
    <w:rsid w:val="00733D19"/>
    <w:rsid w:val="0073567F"/>
    <w:rsid w:val="0073642C"/>
    <w:rsid w:val="0073655E"/>
    <w:rsid w:val="007365C6"/>
    <w:rsid w:val="007369F9"/>
    <w:rsid w:val="00736C0B"/>
    <w:rsid w:val="00736D8A"/>
    <w:rsid w:val="00740935"/>
    <w:rsid w:val="00742C22"/>
    <w:rsid w:val="00744FCF"/>
    <w:rsid w:val="00745277"/>
    <w:rsid w:val="0074553F"/>
    <w:rsid w:val="00745CEA"/>
    <w:rsid w:val="0074649D"/>
    <w:rsid w:val="00747659"/>
    <w:rsid w:val="00747BF7"/>
    <w:rsid w:val="0075086F"/>
    <w:rsid w:val="00753F3C"/>
    <w:rsid w:val="00754C8E"/>
    <w:rsid w:val="00755007"/>
    <w:rsid w:val="007555C9"/>
    <w:rsid w:val="00755E52"/>
    <w:rsid w:val="00755F00"/>
    <w:rsid w:val="00756DDE"/>
    <w:rsid w:val="00760E21"/>
    <w:rsid w:val="007661DD"/>
    <w:rsid w:val="007662A1"/>
    <w:rsid w:val="00767234"/>
    <w:rsid w:val="00767C65"/>
    <w:rsid w:val="007707F3"/>
    <w:rsid w:val="00771416"/>
    <w:rsid w:val="00771CEF"/>
    <w:rsid w:val="00773DEE"/>
    <w:rsid w:val="00774951"/>
    <w:rsid w:val="00780943"/>
    <w:rsid w:val="00781288"/>
    <w:rsid w:val="007830C3"/>
    <w:rsid w:val="00783AAD"/>
    <w:rsid w:val="00784081"/>
    <w:rsid w:val="007850D5"/>
    <w:rsid w:val="00787E6E"/>
    <w:rsid w:val="007906FA"/>
    <w:rsid w:val="00790707"/>
    <w:rsid w:val="00791193"/>
    <w:rsid w:val="00792030"/>
    <w:rsid w:val="00792F1C"/>
    <w:rsid w:val="007936D5"/>
    <w:rsid w:val="007942E1"/>
    <w:rsid w:val="00796998"/>
    <w:rsid w:val="007977E7"/>
    <w:rsid w:val="007A0417"/>
    <w:rsid w:val="007A0F27"/>
    <w:rsid w:val="007A18C1"/>
    <w:rsid w:val="007A2AF9"/>
    <w:rsid w:val="007A3DCC"/>
    <w:rsid w:val="007A4CC7"/>
    <w:rsid w:val="007A6256"/>
    <w:rsid w:val="007A7A7F"/>
    <w:rsid w:val="007B12DD"/>
    <w:rsid w:val="007B1326"/>
    <w:rsid w:val="007B1B9E"/>
    <w:rsid w:val="007B2E10"/>
    <w:rsid w:val="007B3363"/>
    <w:rsid w:val="007B4DE5"/>
    <w:rsid w:val="007B56DD"/>
    <w:rsid w:val="007B5C8C"/>
    <w:rsid w:val="007B6BB5"/>
    <w:rsid w:val="007B6DCE"/>
    <w:rsid w:val="007C05ED"/>
    <w:rsid w:val="007C1371"/>
    <w:rsid w:val="007C2FF5"/>
    <w:rsid w:val="007C30B4"/>
    <w:rsid w:val="007C7310"/>
    <w:rsid w:val="007D35BC"/>
    <w:rsid w:val="007D43FB"/>
    <w:rsid w:val="007D469E"/>
    <w:rsid w:val="007D5919"/>
    <w:rsid w:val="007D602F"/>
    <w:rsid w:val="007D6E1E"/>
    <w:rsid w:val="007E25D2"/>
    <w:rsid w:val="007E3FDC"/>
    <w:rsid w:val="007E44D3"/>
    <w:rsid w:val="007E4AA4"/>
    <w:rsid w:val="007E624A"/>
    <w:rsid w:val="007F1D0D"/>
    <w:rsid w:val="007F1E5A"/>
    <w:rsid w:val="007F238E"/>
    <w:rsid w:val="007F3E02"/>
    <w:rsid w:val="007F68F3"/>
    <w:rsid w:val="007F6A67"/>
    <w:rsid w:val="007F7FC7"/>
    <w:rsid w:val="00800688"/>
    <w:rsid w:val="00801513"/>
    <w:rsid w:val="00802158"/>
    <w:rsid w:val="00802303"/>
    <w:rsid w:val="0080394A"/>
    <w:rsid w:val="00804110"/>
    <w:rsid w:val="00810681"/>
    <w:rsid w:val="00811F70"/>
    <w:rsid w:val="00812159"/>
    <w:rsid w:val="00813121"/>
    <w:rsid w:val="008137A8"/>
    <w:rsid w:val="00815E09"/>
    <w:rsid w:val="00821EE9"/>
    <w:rsid w:val="00822261"/>
    <w:rsid w:val="008223E5"/>
    <w:rsid w:val="00822971"/>
    <w:rsid w:val="00823948"/>
    <w:rsid w:val="008246DD"/>
    <w:rsid w:val="008275BC"/>
    <w:rsid w:val="008279EF"/>
    <w:rsid w:val="00831FDD"/>
    <w:rsid w:val="00832B0A"/>
    <w:rsid w:val="0083403C"/>
    <w:rsid w:val="00836019"/>
    <w:rsid w:val="00837038"/>
    <w:rsid w:val="008375CD"/>
    <w:rsid w:val="00840B8C"/>
    <w:rsid w:val="008430A2"/>
    <w:rsid w:val="00845B79"/>
    <w:rsid w:val="00846176"/>
    <w:rsid w:val="008468AB"/>
    <w:rsid w:val="0084714A"/>
    <w:rsid w:val="00847480"/>
    <w:rsid w:val="008503A7"/>
    <w:rsid w:val="00850C1A"/>
    <w:rsid w:val="00852791"/>
    <w:rsid w:val="00852DFC"/>
    <w:rsid w:val="008533AE"/>
    <w:rsid w:val="00853BE7"/>
    <w:rsid w:val="00853F40"/>
    <w:rsid w:val="00854406"/>
    <w:rsid w:val="00854491"/>
    <w:rsid w:val="00855B2B"/>
    <w:rsid w:val="00855BF2"/>
    <w:rsid w:val="008615F8"/>
    <w:rsid w:val="008618A6"/>
    <w:rsid w:val="00864C73"/>
    <w:rsid w:val="00864CEF"/>
    <w:rsid w:val="0086500A"/>
    <w:rsid w:val="008668B3"/>
    <w:rsid w:val="00870B38"/>
    <w:rsid w:val="00872D7F"/>
    <w:rsid w:val="008741B6"/>
    <w:rsid w:val="0087426C"/>
    <w:rsid w:val="00874F19"/>
    <w:rsid w:val="00875C01"/>
    <w:rsid w:val="00877B51"/>
    <w:rsid w:val="00877D83"/>
    <w:rsid w:val="00883A16"/>
    <w:rsid w:val="00884540"/>
    <w:rsid w:val="0088529B"/>
    <w:rsid w:val="008852DC"/>
    <w:rsid w:val="00886777"/>
    <w:rsid w:val="00887519"/>
    <w:rsid w:val="0089130E"/>
    <w:rsid w:val="00892E9C"/>
    <w:rsid w:val="00893573"/>
    <w:rsid w:val="008936EC"/>
    <w:rsid w:val="0089690B"/>
    <w:rsid w:val="00896DAB"/>
    <w:rsid w:val="008A063E"/>
    <w:rsid w:val="008A066E"/>
    <w:rsid w:val="008A0BDF"/>
    <w:rsid w:val="008A1CC1"/>
    <w:rsid w:val="008A2267"/>
    <w:rsid w:val="008A2358"/>
    <w:rsid w:val="008A240C"/>
    <w:rsid w:val="008A30A9"/>
    <w:rsid w:val="008A323C"/>
    <w:rsid w:val="008A338A"/>
    <w:rsid w:val="008A5818"/>
    <w:rsid w:val="008B0101"/>
    <w:rsid w:val="008B0125"/>
    <w:rsid w:val="008B0743"/>
    <w:rsid w:val="008B261D"/>
    <w:rsid w:val="008B4765"/>
    <w:rsid w:val="008B4A7C"/>
    <w:rsid w:val="008B4C81"/>
    <w:rsid w:val="008B530C"/>
    <w:rsid w:val="008B5879"/>
    <w:rsid w:val="008B609F"/>
    <w:rsid w:val="008B6108"/>
    <w:rsid w:val="008B6AD2"/>
    <w:rsid w:val="008C33C3"/>
    <w:rsid w:val="008C3709"/>
    <w:rsid w:val="008C3CA2"/>
    <w:rsid w:val="008C48B4"/>
    <w:rsid w:val="008C5877"/>
    <w:rsid w:val="008C74BA"/>
    <w:rsid w:val="008C7F02"/>
    <w:rsid w:val="008D0BD9"/>
    <w:rsid w:val="008D1664"/>
    <w:rsid w:val="008D2445"/>
    <w:rsid w:val="008D4188"/>
    <w:rsid w:val="008D43D7"/>
    <w:rsid w:val="008D605F"/>
    <w:rsid w:val="008D6D8B"/>
    <w:rsid w:val="008D7BF1"/>
    <w:rsid w:val="008E111D"/>
    <w:rsid w:val="008E1D28"/>
    <w:rsid w:val="008E3919"/>
    <w:rsid w:val="008E68E4"/>
    <w:rsid w:val="008E6FFE"/>
    <w:rsid w:val="008F015D"/>
    <w:rsid w:val="008F0425"/>
    <w:rsid w:val="008F04F7"/>
    <w:rsid w:val="008F1E74"/>
    <w:rsid w:val="008F40B1"/>
    <w:rsid w:val="008F5C81"/>
    <w:rsid w:val="008F71E1"/>
    <w:rsid w:val="00905EBA"/>
    <w:rsid w:val="009072E8"/>
    <w:rsid w:val="00907400"/>
    <w:rsid w:val="00907956"/>
    <w:rsid w:val="00911114"/>
    <w:rsid w:val="00912AD0"/>
    <w:rsid w:val="00912C3F"/>
    <w:rsid w:val="00915F38"/>
    <w:rsid w:val="009176AB"/>
    <w:rsid w:val="00922D7C"/>
    <w:rsid w:val="0092330C"/>
    <w:rsid w:val="00925766"/>
    <w:rsid w:val="0093054D"/>
    <w:rsid w:val="00930843"/>
    <w:rsid w:val="009308D2"/>
    <w:rsid w:val="00930FB0"/>
    <w:rsid w:val="00932195"/>
    <w:rsid w:val="00932558"/>
    <w:rsid w:val="00932A6F"/>
    <w:rsid w:val="00932DE9"/>
    <w:rsid w:val="009332DA"/>
    <w:rsid w:val="00933D45"/>
    <w:rsid w:val="00934729"/>
    <w:rsid w:val="009358B7"/>
    <w:rsid w:val="00937050"/>
    <w:rsid w:val="009406E6"/>
    <w:rsid w:val="009406FE"/>
    <w:rsid w:val="009417B3"/>
    <w:rsid w:val="0094208C"/>
    <w:rsid w:val="00942928"/>
    <w:rsid w:val="00943978"/>
    <w:rsid w:val="00944791"/>
    <w:rsid w:val="00944881"/>
    <w:rsid w:val="00944D10"/>
    <w:rsid w:val="009473E4"/>
    <w:rsid w:val="00947432"/>
    <w:rsid w:val="00951E68"/>
    <w:rsid w:val="00952793"/>
    <w:rsid w:val="009606A1"/>
    <w:rsid w:val="00960BA6"/>
    <w:rsid w:val="00961F0F"/>
    <w:rsid w:val="009620E1"/>
    <w:rsid w:val="0096315F"/>
    <w:rsid w:val="00965D44"/>
    <w:rsid w:val="009666AA"/>
    <w:rsid w:val="009673E6"/>
    <w:rsid w:val="0097101A"/>
    <w:rsid w:val="009744E4"/>
    <w:rsid w:val="0097539B"/>
    <w:rsid w:val="00975994"/>
    <w:rsid w:val="00975E30"/>
    <w:rsid w:val="00975F45"/>
    <w:rsid w:val="009776C5"/>
    <w:rsid w:val="00977B57"/>
    <w:rsid w:val="00981612"/>
    <w:rsid w:val="00982031"/>
    <w:rsid w:val="00982B31"/>
    <w:rsid w:val="00982C80"/>
    <w:rsid w:val="00982DA2"/>
    <w:rsid w:val="00986683"/>
    <w:rsid w:val="0098691F"/>
    <w:rsid w:val="009871BD"/>
    <w:rsid w:val="00992EC8"/>
    <w:rsid w:val="009A0CDF"/>
    <w:rsid w:val="009A32F8"/>
    <w:rsid w:val="009B3AFB"/>
    <w:rsid w:val="009B3E7F"/>
    <w:rsid w:val="009B45DD"/>
    <w:rsid w:val="009B5BC7"/>
    <w:rsid w:val="009B5E32"/>
    <w:rsid w:val="009B5EC5"/>
    <w:rsid w:val="009B648B"/>
    <w:rsid w:val="009B799B"/>
    <w:rsid w:val="009C011A"/>
    <w:rsid w:val="009C36E0"/>
    <w:rsid w:val="009C3749"/>
    <w:rsid w:val="009C3A3C"/>
    <w:rsid w:val="009C3B40"/>
    <w:rsid w:val="009C408B"/>
    <w:rsid w:val="009C55CD"/>
    <w:rsid w:val="009C6076"/>
    <w:rsid w:val="009D0F5E"/>
    <w:rsid w:val="009D1ACB"/>
    <w:rsid w:val="009D1B05"/>
    <w:rsid w:val="009D1BDE"/>
    <w:rsid w:val="009D21B3"/>
    <w:rsid w:val="009D3CE8"/>
    <w:rsid w:val="009D40E2"/>
    <w:rsid w:val="009D5903"/>
    <w:rsid w:val="009D5E6B"/>
    <w:rsid w:val="009D62D5"/>
    <w:rsid w:val="009E08F9"/>
    <w:rsid w:val="009E16D8"/>
    <w:rsid w:val="009E5227"/>
    <w:rsid w:val="009E5332"/>
    <w:rsid w:val="009E6321"/>
    <w:rsid w:val="009F1090"/>
    <w:rsid w:val="009F1AFF"/>
    <w:rsid w:val="009F24C5"/>
    <w:rsid w:val="009F38DD"/>
    <w:rsid w:val="009F3FCA"/>
    <w:rsid w:val="009F4164"/>
    <w:rsid w:val="009F6E30"/>
    <w:rsid w:val="009F6F61"/>
    <w:rsid w:val="009F6FB9"/>
    <w:rsid w:val="009F75C9"/>
    <w:rsid w:val="00A026CF"/>
    <w:rsid w:val="00A03F86"/>
    <w:rsid w:val="00A04558"/>
    <w:rsid w:val="00A04C8B"/>
    <w:rsid w:val="00A07963"/>
    <w:rsid w:val="00A1022C"/>
    <w:rsid w:val="00A103EB"/>
    <w:rsid w:val="00A11B9A"/>
    <w:rsid w:val="00A11CBE"/>
    <w:rsid w:val="00A12479"/>
    <w:rsid w:val="00A1255A"/>
    <w:rsid w:val="00A126DC"/>
    <w:rsid w:val="00A12D22"/>
    <w:rsid w:val="00A12D8F"/>
    <w:rsid w:val="00A13A13"/>
    <w:rsid w:val="00A1473E"/>
    <w:rsid w:val="00A1496D"/>
    <w:rsid w:val="00A160DA"/>
    <w:rsid w:val="00A166DE"/>
    <w:rsid w:val="00A16F73"/>
    <w:rsid w:val="00A173D6"/>
    <w:rsid w:val="00A1770B"/>
    <w:rsid w:val="00A20AD8"/>
    <w:rsid w:val="00A2119C"/>
    <w:rsid w:val="00A242AB"/>
    <w:rsid w:val="00A24933"/>
    <w:rsid w:val="00A24CE8"/>
    <w:rsid w:val="00A30E67"/>
    <w:rsid w:val="00A31331"/>
    <w:rsid w:val="00A31611"/>
    <w:rsid w:val="00A317B3"/>
    <w:rsid w:val="00A31E69"/>
    <w:rsid w:val="00A31FB4"/>
    <w:rsid w:val="00A31FD0"/>
    <w:rsid w:val="00A33B56"/>
    <w:rsid w:val="00A34405"/>
    <w:rsid w:val="00A40B00"/>
    <w:rsid w:val="00A40BBB"/>
    <w:rsid w:val="00A442D4"/>
    <w:rsid w:val="00A44319"/>
    <w:rsid w:val="00A4500C"/>
    <w:rsid w:val="00A454C4"/>
    <w:rsid w:val="00A45C54"/>
    <w:rsid w:val="00A469F2"/>
    <w:rsid w:val="00A5292A"/>
    <w:rsid w:val="00A52F98"/>
    <w:rsid w:val="00A5344A"/>
    <w:rsid w:val="00A5691D"/>
    <w:rsid w:val="00A613A3"/>
    <w:rsid w:val="00A63F44"/>
    <w:rsid w:val="00A64E3E"/>
    <w:rsid w:val="00A65A06"/>
    <w:rsid w:val="00A675BA"/>
    <w:rsid w:val="00A67B01"/>
    <w:rsid w:val="00A70125"/>
    <w:rsid w:val="00A701BA"/>
    <w:rsid w:val="00A72870"/>
    <w:rsid w:val="00A7306A"/>
    <w:rsid w:val="00A73E95"/>
    <w:rsid w:val="00A7480D"/>
    <w:rsid w:val="00A752F7"/>
    <w:rsid w:val="00A7706D"/>
    <w:rsid w:val="00A80ECE"/>
    <w:rsid w:val="00A850DD"/>
    <w:rsid w:val="00A85955"/>
    <w:rsid w:val="00A85974"/>
    <w:rsid w:val="00A876FC"/>
    <w:rsid w:val="00A901AC"/>
    <w:rsid w:val="00A90BB0"/>
    <w:rsid w:val="00A90D1F"/>
    <w:rsid w:val="00A91C75"/>
    <w:rsid w:val="00A92182"/>
    <w:rsid w:val="00A921DB"/>
    <w:rsid w:val="00A92325"/>
    <w:rsid w:val="00A9419D"/>
    <w:rsid w:val="00A94C91"/>
    <w:rsid w:val="00A94EF1"/>
    <w:rsid w:val="00A95133"/>
    <w:rsid w:val="00A95E50"/>
    <w:rsid w:val="00A962D7"/>
    <w:rsid w:val="00A979B5"/>
    <w:rsid w:val="00AA11DE"/>
    <w:rsid w:val="00AA1E70"/>
    <w:rsid w:val="00AA42A8"/>
    <w:rsid w:val="00AA441A"/>
    <w:rsid w:val="00AA4601"/>
    <w:rsid w:val="00AA4B21"/>
    <w:rsid w:val="00AA5A4B"/>
    <w:rsid w:val="00AB054C"/>
    <w:rsid w:val="00AB0BCE"/>
    <w:rsid w:val="00AB1664"/>
    <w:rsid w:val="00AB2865"/>
    <w:rsid w:val="00AB411F"/>
    <w:rsid w:val="00AB47D0"/>
    <w:rsid w:val="00AB4E93"/>
    <w:rsid w:val="00AB6338"/>
    <w:rsid w:val="00AC0D9B"/>
    <w:rsid w:val="00AC0E2D"/>
    <w:rsid w:val="00AC1517"/>
    <w:rsid w:val="00AC1B3C"/>
    <w:rsid w:val="00AC3242"/>
    <w:rsid w:val="00AC38E3"/>
    <w:rsid w:val="00AC5FA9"/>
    <w:rsid w:val="00AC78EE"/>
    <w:rsid w:val="00AC7FD2"/>
    <w:rsid w:val="00AD0CB3"/>
    <w:rsid w:val="00AD13A9"/>
    <w:rsid w:val="00AD1891"/>
    <w:rsid w:val="00AD189A"/>
    <w:rsid w:val="00AD1A39"/>
    <w:rsid w:val="00AD2118"/>
    <w:rsid w:val="00AD23FB"/>
    <w:rsid w:val="00AD29BB"/>
    <w:rsid w:val="00AD5B62"/>
    <w:rsid w:val="00AD71E0"/>
    <w:rsid w:val="00AD7EAE"/>
    <w:rsid w:val="00AE0B25"/>
    <w:rsid w:val="00AE0FFA"/>
    <w:rsid w:val="00AE3947"/>
    <w:rsid w:val="00AE6116"/>
    <w:rsid w:val="00AE6D86"/>
    <w:rsid w:val="00AE7FA9"/>
    <w:rsid w:val="00AF0475"/>
    <w:rsid w:val="00AF13A8"/>
    <w:rsid w:val="00AF232A"/>
    <w:rsid w:val="00AF5CB1"/>
    <w:rsid w:val="00B0113A"/>
    <w:rsid w:val="00B01351"/>
    <w:rsid w:val="00B0139B"/>
    <w:rsid w:val="00B0152A"/>
    <w:rsid w:val="00B01DB0"/>
    <w:rsid w:val="00B03473"/>
    <w:rsid w:val="00B07338"/>
    <w:rsid w:val="00B07FD3"/>
    <w:rsid w:val="00B126B0"/>
    <w:rsid w:val="00B12B41"/>
    <w:rsid w:val="00B134DD"/>
    <w:rsid w:val="00B14725"/>
    <w:rsid w:val="00B15DDE"/>
    <w:rsid w:val="00B1717D"/>
    <w:rsid w:val="00B17967"/>
    <w:rsid w:val="00B239FF"/>
    <w:rsid w:val="00B24DC2"/>
    <w:rsid w:val="00B26A8F"/>
    <w:rsid w:val="00B338F0"/>
    <w:rsid w:val="00B347F0"/>
    <w:rsid w:val="00B35353"/>
    <w:rsid w:val="00B361FB"/>
    <w:rsid w:val="00B370FD"/>
    <w:rsid w:val="00B37669"/>
    <w:rsid w:val="00B414C0"/>
    <w:rsid w:val="00B43E90"/>
    <w:rsid w:val="00B443DE"/>
    <w:rsid w:val="00B447BB"/>
    <w:rsid w:val="00B45DDF"/>
    <w:rsid w:val="00B472C7"/>
    <w:rsid w:val="00B50BF0"/>
    <w:rsid w:val="00B518F6"/>
    <w:rsid w:val="00B5300E"/>
    <w:rsid w:val="00B53BEE"/>
    <w:rsid w:val="00B53BF8"/>
    <w:rsid w:val="00B542CD"/>
    <w:rsid w:val="00B54B08"/>
    <w:rsid w:val="00B556C2"/>
    <w:rsid w:val="00B60B31"/>
    <w:rsid w:val="00B60DE7"/>
    <w:rsid w:val="00B6201E"/>
    <w:rsid w:val="00B642BF"/>
    <w:rsid w:val="00B66454"/>
    <w:rsid w:val="00B67DFF"/>
    <w:rsid w:val="00B70379"/>
    <w:rsid w:val="00B7062F"/>
    <w:rsid w:val="00B706ED"/>
    <w:rsid w:val="00B718CF"/>
    <w:rsid w:val="00B74372"/>
    <w:rsid w:val="00B74928"/>
    <w:rsid w:val="00B74C9A"/>
    <w:rsid w:val="00B764F3"/>
    <w:rsid w:val="00B77273"/>
    <w:rsid w:val="00B77687"/>
    <w:rsid w:val="00B77FDF"/>
    <w:rsid w:val="00B8282B"/>
    <w:rsid w:val="00B86DA9"/>
    <w:rsid w:val="00B910CF"/>
    <w:rsid w:val="00B921B5"/>
    <w:rsid w:val="00B92C3A"/>
    <w:rsid w:val="00B93151"/>
    <w:rsid w:val="00B95881"/>
    <w:rsid w:val="00B95CD7"/>
    <w:rsid w:val="00B97C71"/>
    <w:rsid w:val="00BA3448"/>
    <w:rsid w:val="00BA36A9"/>
    <w:rsid w:val="00BA4230"/>
    <w:rsid w:val="00BA5852"/>
    <w:rsid w:val="00BA5C34"/>
    <w:rsid w:val="00BA75B9"/>
    <w:rsid w:val="00BA7D7F"/>
    <w:rsid w:val="00BA7E11"/>
    <w:rsid w:val="00BC0514"/>
    <w:rsid w:val="00BC0F33"/>
    <w:rsid w:val="00BC106D"/>
    <w:rsid w:val="00BC27D4"/>
    <w:rsid w:val="00BC46E3"/>
    <w:rsid w:val="00BC5B2A"/>
    <w:rsid w:val="00BC5BB2"/>
    <w:rsid w:val="00BC68D6"/>
    <w:rsid w:val="00BC7017"/>
    <w:rsid w:val="00BC7504"/>
    <w:rsid w:val="00BC7F11"/>
    <w:rsid w:val="00BD0FD4"/>
    <w:rsid w:val="00BD1312"/>
    <w:rsid w:val="00BD3D12"/>
    <w:rsid w:val="00BD53AE"/>
    <w:rsid w:val="00BD606E"/>
    <w:rsid w:val="00BD6F97"/>
    <w:rsid w:val="00BD7652"/>
    <w:rsid w:val="00BE1808"/>
    <w:rsid w:val="00BE427A"/>
    <w:rsid w:val="00BE472C"/>
    <w:rsid w:val="00BF076E"/>
    <w:rsid w:val="00BF26E0"/>
    <w:rsid w:val="00BF3D9A"/>
    <w:rsid w:val="00BF43BB"/>
    <w:rsid w:val="00BF4A25"/>
    <w:rsid w:val="00BF5F46"/>
    <w:rsid w:val="00C012A6"/>
    <w:rsid w:val="00C02897"/>
    <w:rsid w:val="00C045B8"/>
    <w:rsid w:val="00C0585A"/>
    <w:rsid w:val="00C0596F"/>
    <w:rsid w:val="00C05BEB"/>
    <w:rsid w:val="00C071B2"/>
    <w:rsid w:val="00C07588"/>
    <w:rsid w:val="00C126E9"/>
    <w:rsid w:val="00C1468E"/>
    <w:rsid w:val="00C17E5E"/>
    <w:rsid w:val="00C17F88"/>
    <w:rsid w:val="00C20308"/>
    <w:rsid w:val="00C21148"/>
    <w:rsid w:val="00C21D52"/>
    <w:rsid w:val="00C223A0"/>
    <w:rsid w:val="00C229DC"/>
    <w:rsid w:val="00C24D4A"/>
    <w:rsid w:val="00C24EC5"/>
    <w:rsid w:val="00C252DA"/>
    <w:rsid w:val="00C25A53"/>
    <w:rsid w:val="00C270B6"/>
    <w:rsid w:val="00C27AC9"/>
    <w:rsid w:val="00C30BCA"/>
    <w:rsid w:val="00C310E0"/>
    <w:rsid w:val="00C31407"/>
    <w:rsid w:val="00C32339"/>
    <w:rsid w:val="00C3263D"/>
    <w:rsid w:val="00C32A10"/>
    <w:rsid w:val="00C40E34"/>
    <w:rsid w:val="00C41714"/>
    <w:rsid w:val="00C41D69"/>
    <w:rsid w:val="00C448D6"/>
    <w:rsid w:val="00C47053"/>
    <w:rsid w:val="00C472A0"/>
    <w:rsid w:val="00C524ED"/>
    <w:rsid w:val="00C539C3"/>
    <w:rsid w:val="00C5478C"/>
    <w:rsid w:val="00C549FC"/>
    <w:rsid w:val="00C56DEC"/>
    <w:rsid w:val="00C56F02"/>
    <w:rsid w:val="00C617D0"/>
    <w:rsid w:val="00C63B0A"/>
    <w:rsid w:val="00C640A4"/>
    <w:rsid w:val="00C641A0"/>
    <w:rsid w:val="00C646E7"/>
    <w:rsid w:val="00C652D3"/>
    <w:rsid w:val="00C65D30"/>
    <w:rsid w:val="00C667CE"/>
    <w:rsid w:val="00C6796A"/>
    <w:rsid w:val="00C7027E"/>
    <w:rsid w:val="00C72C63"/>
    <w:rsid w:val="00C73267"/>
    <w:rsid w:val="00C73297"/>
    <w:rsid w:val="00C762D4"/>
    <w:rsid w:val="00C77294"/>
    <w:rsid w:val="00C77561"/>
    <w:rsid w:val="00C77C82"/>
    <w:rsid w:val="00C81D31"/>
    <w:rsid w:val="00C83EBE"/>
    <w:rsid w:val="00C842FE"/>
    <w:rsid w:val="00C934E4"/>
    <w:rsid w:val="00C94687"/>
    <w:rsid w:val="00C946E1"/>
    <w:rsid w:val="00C96C4D"/>
    <w:rsid w:val="00C9769A"/>
    <w:rsid w:val="00CA0282"/>
    <w:rsid w:val="00CA0968"/>
    <w:rsid w:val="00CA0F81"/>
    <w:rsid w:val="00CA10CC"/>
    <w:rsid w:val="00CA2782"/>
    <w:rsid w:val="00CA363D"/>
    <w:rsid w:val="00CA3E05"/>
    <w:rsid w:val="00CA6274"/>
    <w:rsid w:val="00CB110B"/>
    <w:rsid w:val="00CB3A90"/>
    <w:rsid w:val="00CB3BB1"/>
    <w:rsid w:val="00CB3E93"/>
    <w:rsid w:val="00CB7235"/>
    <w:rsid w:val="00CB7923"/>
    <w:rsid w:val="00CB7EA0"/>
    <w:rsid w:val="00CC088A"/>
    <w:rsid w:val="00CC1AA5"/>
    <w:rsid w:val="00CC2930"/>
    <w:rsid w:val="00CC46CE"/>
    <w:rsid w:val="00CC4B06"/>
    <w:rsid w:val="00CC6349"/>
    <w:rsid w:val="00CD2396"/>
    <w:rsid w:val="00CD36C1"/>
    <w:rsid w:val="00CD37A8"/>
    <w:rsid w:val="00CD48AB"/>
    <w:rsid w:val="00CD515C"/>
    <w:rsid w:val="00CD5B5E"/>
    <w:rsid w:val="00CD6468"/>
    <w:rsid w:val="00CD6514"/>
    <w:rsid w:val="00CE078D"/>
    <w:rsid w:val="00CE17D8"/>
    <w:rsid w:val="00CE3687"/>
    <w:rsid w:val="00CE3E7A"/>
    <w:rsid w:val="00CE4572"/>
    <w:rsid w:val="00CE468E"/>
    <w:rsid w:val="00CE57F6"/>
    <w:rsid w:val="00CE6439"/>
    <w:rsid w:val="00CE6945"/>
    <w:rsid w:val="00CE72B5"/>
    <w:rsid w:val="00CE76CB"/>
    <w:rsid w:val="00CE79CF"/>
    <w:rsid w:val="00CE7FAE"/>
    <w:rsid w:val="00CF075E"/>
    <w:rsid w:val="00CF1D66"/>
    <w:rsid w:val="00CF2125"/>
    <w:rsid w:val="00D006D8"/>
    <w:rsid w:val="00D00D1C"/>
    <w:rsid w:val="00D01846"/>
    <w:rsid w:val="00D02F5A"/>
    <w:rsid w:val="00D03910"/>
    <w:rsid w:val="00D03C86"/>
    <w:rsid w:val="00D045F9"/>
    <w:rsid w:val="00D04726"/>
    <w:rsid w:val="00D0524A"/>
    <w:rsid w:val="00D074F0"/>
    <w:rsid w:val="00D117B1"/>
    <w:rsid w:val="00D11E84"/>
    <w:rsid w:val="00D12806"/>
    <w:rsid w:val="00D138E0"/>
    <w:rsid w:val="00D14261"/>
    <w:rsid w:val="00D14D71"/>
    <w:rsid w:val="00D1652B"/>
    <w:rsid w:val="00D165A1"/>
    <w:rsid w:val="00D16F7D"/>
    <w:rsid w:val="00D17F92"/>
    <w:rsid w:val="00D21156"/>
    <w:rsid w:val="00D21449"/>
    <w:rsid w:val="00D23858"/>
    <w:rsid w:val="00D24158"/>
    <w:rsid w:val="00D24191"/>
    <w:rsid w:val="00D25591"/>
    <w:rsid w:val="00D25FEF"/>
    <w:rsid w:val="00D2643C"/>
    <w:rsid w:val="00D26A93"/>
    <w:rsid w:val="00D26E92"/>
    <w:rsid w:val="00D300DF"/>
    <w:rsid w:val="00D304D2"/>
    <w:rsid w:val="00D30616"/>
    <w:rsid w:val="00D31E36"/>
    <w:rsid w:val="00D32517"/>
    <w:rsid w:val="00D32593"/>
    <w:rsid w:val="00D346A0"/>
    <w:rsid w:val="00D41161"/>
    <w:rsid w:val="00D41F4A"/>
    <w:rsid w:val="00D42021"/>
    <w:rsid w:val="00D4215C"/>
    <w:rsid w:val="00D444C3"/>
    <w:rsid w:val="00D4585C"/>
    <w:rsid w:val="00D46152"/>
    <w:rsid w:val="00D47A9F"/>
    <w:rsid w:val="00D5079A"/>
    <w:rsid w:val="00D52059"/>
    <w:rsid w:val="00D5527D"/>
    <w:rsid w:val="00D55541"/>
    <w:rsid w:val="00D614AF"/>
    <w:rsid w:val="00D61F6E"/>
    <w:rsid w:val="00D6738B"/>
    <w:rsid w:val="00D7133A"/>
    <w:rsid w:val="00D71D3D"/>
    <w:rsid w:val="00D72C68"/>
    <w:rsid w:val="00D73B64"/>
    <w:rsid w:val="00D73F7C"/>
    <w:rsid w:val="00D744DC"/>
    <w:rsid w:val="00D74D02"/>
    <w:rsid w:val="00D75BC8"/>
    <w:rsid w:val="00D76BD0"/>
    <w:rsid w:val="00D80B94"/>
    <w:rsid w:val="00D8115F"/>
    <w:rsid w:val="00D8196C"/>
    <w:rsid w:val="00D84020"/>
    <w:rsid w:val="00D856F3"/>
    <w:rsid w:val="00D85D81"/>
    <w:rsid w:val="00D87CA4"/>
    <w:rsid w:val="00D90474"/>
    <w:rsid w:val="00D91D62"/>
    <w:rsid w:val="00D92B01"/>
    <w:rsid w:val="00D93064"/>
    <w:rsid w:val="00D934EB"/>
    <w:rsid w:val="00D96C35"/>
    <w:rsid w:val="00D96D95"/>
    <w:rsid w:val="00D96FF6"/>
    <w:rsid w:val="00D97135"/>
    <w:rsid w:val="00D97464"/>
    <w:rsid w:val="00D97645"/>
    <w:rsid w:val="00DA09F5"/>
    <w:rsid w:val="00DA101A"/>
    <w:rsid w:val="00DA1EEF"/>
    <w:rsid w:val="00DA351D"/>
    <w:rsid w:val="00DA36D3"/>
    <w:rsid w:val="00DB1906"/>
    <w:rsid w:val="00DB5B67"/>
    <w:rsid w:val="00DB5EAC"/>
    <w:rsid w:val="00DC0E63"/>
    <w:rsid w:val="00DC1153"/>
    <w:rsid w:val="00DC1DE0"/>
    <w:rsid w:val="00DC2CD7"/>
    <w:rsid w:val="00DC2EA9"/>
    <w:rsid w:val="00DC2EE5"/>
    <w:rsid w:val="00DC5B8E"/>
    <w:rsid w:val="00DC7596"/>
    <w:rsid w:val="00DC7AEC"/>
    <w:rsid w:val="00DD106F"/>
    <w:rsid w:val="00DD1D34"/>
    <w:rsid w:val="00DD3615"/>
    <w:rsid w:val="00DD4792"/>
    <w:rsid w:val="00DD6613"/>
    <w:rsid w:val="00DD6647"/>
    <w:rsid w:val="00DD6BA4"/>
    <w:rsid w:val="00DE194C"/>
    <w:rsid w:val="00DE3A32"/>
    <w:rsid w:val="00DE3A89"/>
    <w:rsid w:val="00DE5615"/>
    <w:rsid w:val="00DE638D"/>
    <w:rsid w:val="00DE6446"/>
    <w:rsid w:val="00DE69EE"/>
    <w:rsid w:val="00DE6D01"/>
    <w:rsid w:val="00DF0350"/>
    <w:rsid w:val="00DF0653"/>
    <w:rsid w:val="00DF0ED5"/>
    <w:rsid w:val="00DF10EE"/>
    <w:rsid w:val="00DF3619"/>
    <w:rsid w:val="00DF4F20"/>
    <w:rsid w:val="00DF7D1B"/>
    <w:rsid w:val="00E01001"/>
    <w:rsid w:val="00E0116B"/>
    <w:rsid w:val="00E01A02"/>
    <w:rsid w:val="00E01C33"/>
    <w:rsid w:val="00E039FF"/>
    <w:rsid w:val="00E04D9B"/>
    <w:rsid w:val="00E062BD"/>
    <w:rsid w:val="00E06355"/>
    <w:rsid w:val="00E0656E"/>
    <w:rsid w:val="00E079A7"/>
    <w:rsid w:val="00E1009C"/>
    <w:rsid w:val="00E11636"/>
    <w:rsid w:val="00E11BEF"/>
    <w:rsid w:val="00E12D48"/>
    <w:rsid w:val="00E1561F"/>
    <w:rsid w:val="00E1641C"/>
    <w:rsid w:val="00E17418"/>
    <w:rsid w:val="00E17B0A"/>
    <w:rsid w:val="00E20A49"/>
    <w:rsid w:val="00E21073"/>
    <w:rsid w:val="00E2221F"/>
    <w:rsid w:val="00E235EB"/>
    <w:rsid w:val="00E23C80"/>
    <w:rsid w:val="00E24AB1"/>
    <w:rsid w:val="00E24DCB"/>
    <w:rsid w:val="00E25377"/>
    <w:rsid w:val="00E26E34"/>
    <w:rsid w:val="00E27B0C"/>
    <w:rsid w:val="00E27D78"/>
    <w:rsid w:val="00E30536"/>
    <w:rsid w:val="00E310FE"/>
    <w:rsid w:val="00E335AF"/>
    <w:rsid w:val="00E33E42"/>
    <w:rsid w:val="00E351E1"/>
    <w:rsid w:val="00E361FA"/>
    <w:rsid w:val="00E36E6C"/>
    <w:rsid w:val="00E373B1"/>
    <w:rsid w:val="00E37735"/>
    <w:rsid w:val="00E42179"/>
    <w:rsid w:val="00E425F1"/>
    <w:rsid w:val="00E45856"/>
    <w:rsid w:val="00E46FFC"/>
    <w:rsid w:val="00E50408"/>
    <w:rsid w:val="00E506E3"/>
    <w:rsid w:val="00E53321"/>
    <w:rsid w:val="00E56141"/>
    <w:rsid w:val="00E56BE6"/>
    <w:rsid w:val="00E575F9"/>
    <w:rsid w:val="00E627C1"/>
    <w:rsid w:val="00E62D97"/>
    <w:rsid w:val="00E63A6A"/>
    <w:rsid w:val="00E6629C"/>
    <w:rsid w:val="00E70235"/>
    <w:rsid w:val="00E70AAF"/>
    <w:rsid w:val="00E71FC7"/>
    <w:rsid w:val="00E72DB3"/>
    <w:rsid w:val="00E75969"/>
    <w:rsid w:val="00E75D84"/>
    <w:rsid w:val="00E7763F"/>
    <w:rsid w:val="00E77D0F"/>
    <w:rsid w:val="00E805F8"/>
    <w:rsid w:val="00E8060B"/>
    <w:rsid w:val="00E81F3E"/>
    <w:rsid w:val="00E82809"/>
    <w:rsid w:val="00E829A4"/>
    <w:rsid w:val="00E829B2"/>
    <w:rsid w:val="00E83355"/>
    <w:rsid w:val="00E834DB"/>
    <w:rsid w:val="00E83BF3"/>
    <w:rsid w:val="00E85B2E"/>
    <w:rsid w:val="00E86D41"/>
    <w:rsid w:val="00E8775D"/>
    <w:rsid w:val="00E90736"/>
    <w:rsid w:val="00E90ED0"/>
    <w:rsid w:val="00E93002"/>
    <w:rsid w:val="00E95C3B"/>
    <w:rsid w:val="00EA205E"/>
    <w:rsid w:val="00EA2344"/>
    <w:rsid w:val="00EA4C27"/>
    <w:rsid w:val="00EA707F"/>
    <w:rsid w:val="00EB06FF"/>
    <w:rsid w:val="00EB18D4"/>
    <w:rsid w:val="00EB2EE6"/>
    <w:rsid w:val="00EB4520"/>
    <w:rsid w:val="00EB4820"/>
    <w:rsid w:val="00EC0257"/>
    <w:rsid w:val="00EC0F61"/>
    <w:rsid w:val="00EC12F3"/>
    <w:rsid w:val="00EC1786"/>
    <w:rsid w:val="00EC3CD2"/>
    <w:rsid w:val="00EC43E3"/>
    <w:rsid w:val="00EC5AAC"/>
    <w:rsid w:val="00EC5CA7"/>
    <w:rsid w:val="00EC5D1A"/>
    <w:rsid w:val="00EC644A"/>
    <w:rsid w:val="00EC7909"/>
    <w:rsid w:val="00ED03FA"/>
    <w:rsid w:val="00ED32F9"/>
    <w:rsid w:val="00ED3964"/>
    <w:rsid w:val="00ED3DE1"/>
    <w:rsid w:val="00ED4C21"/>
    <w:rsid w:val="00ED4D6A"/>
    <w:rsid w:val="00ED4D90"/>
    <w:rsid w:val="00ED4FDA"/>
    <w:rsid w:val="00ED51D0"/>
    <w:rsid w:val="00ED5BAD"/>
    <w:rsid w:val="00ED6BF3"/>
    <w:rsid w:val="00ED7686"/>
    <w:rsid w:val="00ED7901"/>
    <w:rsid w:val="00ED798D"/>
    <w:rsid w:val="00EE134D"/>
    <w:rsid w:val="00EE31AE"/>
    <w:rsid w:val="00EE40F9"/>
    <w:rsid w:val="00EE53BB"/>
    <w:rsid w:val="00EF09C7"/>
    <w:rsid w:val="00EF34E8"/>
    <w:rsid w:val="00EF4695"/>
    <w:rsid w:val="00EF5587"/>
    <w:rsid w:val="00F01AC4"/>
    <w:rsid w:val="00F03039"/>
    <w:rsid w:val="00F0484F"/>
    <w:rsid w:val="00F06F82"/>
    <w:rsid w:val="00F07EED"/>
    <w:rsid w:val="00F11382"/>
    <w:rsid w:val="00F12573"/>
    <w:rsid w:val="00F127FC"/>
    <w:rsid w:val="00F12B39"/>
    <w:rsid w:val="00F12DB2"/>
    <w:rsid w:val="00F149AD"/>
    <w:rsid w:val="00F14DE7"/>
    <w:rsid w:val="00F16AE5"/>
    <w:rsid w:val="00F16EBA"/>
    <w:rsid w:val="00F20437"/>
    <w:rsid w:val="00F22F1F"/>
    <w:rsid w:val="00F2322B"/>
    <w:rsid w:val="00F236BB"/>
    <w:rsid w:val="00F24808"/>
    <w:rsid w:val="00F24DE7"/>
    <w:rsid w:val="00F2502A"/>
    <w:rsid w:val="00F27C00"/>
    <w:rsid w:val="00F307B9"/>
    <w:rsid w:val="00F308F5"/>
    <w:rsid w:val="00F313A2"/>
    <w:rsid w:val="00F31715"/>
    <w:rsid w:val="00F318FE"/>
    <w:rsid w:val="00F319D8"/>
    <w:rsid w:val="00F31ED4"/>
    <w:rsid w:val="00F32235"/>
    <w:rsid w:val="00F3450B"/>
    <w:rsid w:val="00F361B7"/>
    <w:rsid w:val="00F36373"/>
    <w:rsid w:val="00F36E23"/>
    <w:rsid w:val="00F37A2E"/>
    <w:rsid w:val="00F37AB9"/>
    <w:rsid w:val="00F37EF3"/>
    <w:rsid w:val="00F40941"/>
    <w:rsid w:val="00F411F9"/>
    <w:rsid w:val="00F428D1"/>
    <w:rsid w:val="00F42EF7"/>
    <w:rsid w:val="00F435EF"/>
    <w:rsid w:val="00F43D98"/>
    <w:rsid w:val="00F44D09"/>
    <w:rsid w:val="00F4664D"/>
    <w:rsid w:val="00F527F9"/>
    <w:rsid w:val="00F5425C"/>
    <w:rsid w:val="00F55D47"/>
    <w:rsid w:val="00F5678F"/>
    <w:rsid w:val="00F56FD0"/>
    <w:rsid w:val="00F61160"/>
    <w:rsid w:val="00F6128E"/>
    <w:rsid w:val="00F61D14"/>
    <w:rsid w:val="00F63CA9"/>
    <w:rsid w:val="00F64895"/>
    <w:rsid w:val="00F65253"/>
    <w:rsid w:val="00F6686C"/>
    <w:rsid w:val="00F669BF"/>
    <w:rsid w:val="00F66D06"/>
    <w:rsid w:val="00F67C1D"/>
    <w:rsid w:val="00F70912"/>
    <w:rsid w:val="00F714FC"/>
    <w:rsid w:val="00F73021"/>
    <w:rsid w:val="00F75BBA"/>
    <w:rsid w:val="00F767F2"/>
    <w:rsid w:val="00F768CB"/>
    <w:rsid w:val="00F8074B"/>
    <w:rsid w:val="00F8119F"/>
    <w:rsid w:val="00F8170B"/>
    <w:rsid w:val="00F81A1C"/>
    <w:rsid w:val="00F83DB6"/>
    <w:rsid w:val="00F83FDA"/>
    <w:rsid w:val="00F84890"/>
    <w:rsid w:val="00F85428"/>
    <w:rsid w:val="00F85826"/>
    <w:rsid w:val="00F86C29"/>
    <w:rsid w:val="00F933C8"/>
    <w:rsid w:val="00F94656"/>
    <w:rsid w:val="00F94722"/>
    <w:rsid w:val="00F9794C"/>
    <w:rsid w:val="00F97B9A"/>
    <w:rsid w:val="00FA1F8B"/>
    <w:rsid w:val="00FA21F0"/>
    <w:rsid w:val="00FA22D9"/>
    <w:rsid w:val="00FA2DDF"/>
    <w:rsid w:val="00FA3473"/>
    <w:rsid w:val="00FA3C84"/>
    <w:rsid w:val="00FA6078"/>
    <w:rsid w:val="00FA6133"/>
    <w:rsid w:val="00FA6293"/>
    <w:rsid w:val="00FB0C74"/>
    <w:rsid w:val="00FB136C"/>
    <w:rsid w:val="00FB19F7"/>
    <w:rsid w:val="00FB25EF"/>
    <w:rsid w:val="00FB4A9B"/>
    <w:rsid w:val="00FB5967"/>
    <w:rsid w:val="00FC2F0A"/>
    <w:rsid w:val="00FC4833"/>
    <w:rsid w:val="00FC5678"/>
    <w:rsid w:val="00FC5690"/>
    <w:rsid w:val="00FC6E4E"/>
    <w:rsid w:val="00FD0324"/>
    <w:rsid w:val="00FD0F40"/>
    <w:rsid w:val="00FD2DB4"/>
    <w:rsid w:val="00FD5648"/>
    <w:rsid w:val="00FD5B89"/>
    <w:rsid w:val="00FD65DA"/>
    <w:rsid w:val="00FD7711"/>
    <w:rsid w:val="00FE0CB3"/>
    <w:rsid w:val="00FE13FF"/>
    <w:rsid w:val="00FE176E"/>
    <w:rsid w:val="00FE2D65"/>
    <w:rsid w:val="00FE43CD"/>
    <w:rsid w:val="00FE58E7"/>
    <w:rsid w:val="00FE5B3C"/>
    <w:rsid w:val="00FE5D62"/>
    <w:rsid w:val="00FE7C72"/>
    <w:rsid w:val="00FE7C78"/>
    <w:rsid w:val="00FF0004"/>
    <w:rsid w:val="00FF04D7"/>
    <w:rsid w:val="00FF0675"/>
    <w:rsid w:val="00FF4CB2"/>
    <w:rsid w:val="00FF4E0B"/>
    <w:rsid w:val="00FF5ED9"/>
    <w:rsid w:val="00FF63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1B20D"/>
  <w15:docId w15:val="{E52E6463-26D1-49E4-A1C7-F15BB401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0B25"/>
    <w:rPr>
      <w:sz w:val="28"/>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3"/>
    <w:uiPriority w:val="9"/>
    <w:qFormat/>
    <w:rsid w:val="00D117B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0">
    <w:name w:val="heading 2"/>
    <w:basedOn w:val="a2"/>
    <w:link w:val="21"/>
    <w:qFormat/>
    <w:rsid w:val="00167728"/>
    <w:pPr>
      <w:widowControl w:val="0"/>
      <w:autoSpaceDE w:val="0"/>
      <w:autoSpaceDN w:val="0"/>
      <w:ind w:left="1217"/>
      <w:outlineLvl w:val="1"/>
    </w:pPr>
    <w:rPr>
      <w:b/>
      <w:bCs/>
      <w:szCs w:val="28"/>
      <w:lang w:eastAsia="en-US"/>
    </w:rPr>
  </w:style>
  <w:style w:type="paragraph" w:styleId="3">
    <w:name w:val="heading 3"/>
    <w:basedOn w:val="a2"/>
    <w:next w:val="a2"/>
    <w:link w:val="30"/>
    <w:qFormat/>
    <w:rsid w:val="00C762D4"/>
    <w:pPr>
      <w:keepNext/>
      <w:spacing w:before="240" w:after="60"/>
      <w:outlineLvl w:val="2"/>
    </w:pPr>
    <w:rPr>
      <w:rFonts w:ascii="Arial" w:hAnsi="Arial"/>
      <w:b/>
      <w:bCs/>
      <w:sz w:val="26"/>
      <w:szCs w:val="26"/>
    </w:rPr>
  </w:style>
  <w:style w:type="paragraph" w:styleId="4">
    <w:name w:val="heading 4"/>
    <w:basedOn w:val="a2"/>
    <w:next w:val="a2"/>
    <w:link w:val="40"/>
    <w:uiPriority w:val="9"/>
    <w:qFormat/>
    <w:rsid w:val="00C762D4"/>
    <w:pPr>
      <w:keepNext/>
      <w:overflowPunct w:val="0"/>
      <w:autoSpaceDE w:val="0"/>
      <w:autoSpaceDN w:val="0"/>
      <w:adjustRightInd w:val="0"/>
      <w:spacing w:line="216" w:lineRule="auto"/>
      <w:jc w:val="center"/>
      <w:textAlignment w:val="baseline"/>
      <w:outlineLvl w:val="3"/>
    </w:pPr>
    <w:rPr>
      <w:b/>
      <w:sz w:val="24"/>
    </w:rPr>
  </w:style>
  <w:style w:type="paragraph" w:styleId="5">
    <w:name w:val="heading 5"/>
    <w:basedOn w:val="a2"/>
    <w:next w:val="a2"/>
    <w:link w:val="50"/>
    <w:qFormat/>
    <w:rsid w:val="00C762D4"/>
    <w:pPr>
      <w:suppressAutoHyphens/>
      <w:spacing w:before="240" w:after="60"/>
      <w:outlineLvl w:val="4"/>
    </w:pPr>
    <w:rPr>
      <w:b/>
      <w:bCs/>
      <w:i/>
      <w:iCs/>
      <w:sz w:val="26"/>
      <w:szCs w:val="26"/>
      <w:lang w:eastAsia="ar-SA"/>
    </w:rPr>
  </w:style>
  <w:style w:type="paragraph" w:styleId="6">
    <w:name w:val="heading 6"/>
    <w:basedOn w:val="a2"/>
    <w:next w:val="a2"/>
    <w:link w:val="60"/>
    <w:qFormat/>
    <w:rsid w:val="00C762D4"/>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rsid w:val="00C762D4"/>
    <w:pPr>
      <w:spacing w:before="240" w:after="60"/>
      <w:jc w:val="center"/>
      <w:outlineLvl w:val="6"/>
    </w:pPr>
    <w:rPr>
      <w:rFonts w:eastAsia="Calibri"/>
      <w:sz w:val="24"/>
      <w:szCs w:val="24"/>
    </w:rPr>
  </w:style>
  <w:style w:type="paragraph" w:styleId="8">
    <w:name w:val="heading 8"/>
    <w:basedOn w:val="a2"/>
    <w:next w:val="a2"/>
    <w:link w:val="80"/>
    <w:qFormat/>
    <w:rsid w:val="00C762D4"/>
    <w:pPr>
      <w:tabs>
        <w:tab w:val="num" w:pos="1440"/>
      </w:tabs>
      <w:spacing w:before="240" w:after="60"/>
      <w:ind w:left="1440" w:hanging="1440"/>
      <w:jc w:val="both"/>
      <w:outlineLvl w:val="7"/>
    </w:pPr>
    <w:rPr>
      <w:rFonts w:ascii="Arial" w:eastAsia="Calibri" w:hAnsi="Arial"/>
      <w:i/>
      <w:iCs/>
      <w:sz w:val="20"/>
    </w:rPr>
  </w:style>
  <w:style w:type="paragraph" w:styleId="9">
    <w:name w:val="heading 9"/>
    <w:basedOn w:val="a2"/>
    <w:next w:val="a2"/>
    <w:link w:val="90"/>
    <w:qFormat/>
    <w:rsid w:val="00C762D4"/>
    <w:pPr>
      <w:tabs>
        <w:tab w:val="num" w:pos="1584"/>
      </w:tabs>
      <w:spacing w:before="240" w:after="60"/>
      <w:ind w:left="1584" w:hanging="1584"/>
      <w:jc w:val="both"/>
      <w:outlineLvl w:val="8"/>
    </w:pPr>
    <w:rPr>
      <w:rFonts w:ascii="Arial" w:eastAsia="Calibri"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дресат"/>
    <w:basedOn w:val="a2"/>
    <w:rsid w:val="00AE0B25"/>
    <w:pPr>
      <w:suppressAutoHyphens/>
      <w:spacing w:after="120" w:line="240" w:lineRule="exact"/>
    </w:pPr>
  </w:style>
  <w:style w:type="paragraph" w:customStyle="1" w:styleId="a7">
    <w:name w:val="Приложение"/>
    <w:basedOn w:val="a8"/>
    <w:rsid w:val="00AE0B25"/>
    <w:pPr>
      <w:tabs>
        <w:tab w:val="left" w:pos="1673"/>
      </w:tabs>
      <w:spacing w:before="240" w:line="240" w:lineRule="exact"/>
      <w:ind w:left="1985" w:hanging="1985"/>
    </w:pPr>
  </w:style>
  <w:style w:type="paragraph" w:styleId="a8">
    <w:name w:val="Body Text"/>
    <w:aliases w:val="бпОсновной текст"/>
    <w:basedOn w:val="a2"/>
    <w:link w:val="14"/>
    <w:uiPriority w:val="1"/>
    <w:qFormat/>
    <w:rsid w:val="00AE0B25"/>
    <w:pPr>
      <w:spacing w:line="360" w:lineRule="exact"/>
      <w:ind w:firstLine="720"/>
      <w:jc w:val="both"/>
    </w:pPr>
  </w:style>
  <w:style w:type="paragraph" w:customStyle="1" w:styleId="a9">
    <w:name w:val="Заголовок к тексту"/>
    <w:basedOn w:val="a2"/>
    <w:next w:val="a8"/>
    <w:rsid w:val="00AE0B25"/>
    <w:pPr>
      <w:suppressAutoHyphens/>
      <w:spacing w:after="480" w:line="240" w:lineRule="exact"/>
    </w:pPr>
    <w:rPr>
      <w:b/>
    </w:rPr>
  </w:style>
  <w:style w:type="paragraph" w:customStyle="1" w:styleId="aa">
    <w:name w:val="регистрационные поля"/>
    <w:basedOn w:val="a2"/>
    <w:rsid w:val="00AE0B25"/>
    <w:pPr>
      <w:spacing w:line="240" w:lineRule="exact"/>
      <w:jc w:val="center"/>
    </w:pPr>
    <w:rPr>
      <w:lang w:val="en-US"/>
    </w:rPr>
  </w:style>
  <w:style w:type="paragraph" w:customStyle="1" w:styleId="ab">
    <w:name w:val="Исполнитель"/>
    <w:basedOn w:val="a8"/>
    <w:rsid w:val="00AE0B25"/>
    <w:pPr>
      <w:suppressAutoHyphens/>
      <w:spacing w:after="120" w:line="240" w:lineRule="exact"/>
      <w:ind w:firstLine="0"/>
      <w:jc w:val="left"/>
    </w:pPr>
    <w:rPr>
      <w:sz w:val="24"/>
    </w:rPr>
  </w:style>
  <w:style w:type="paragraph" w:styleId="ac">
    <w:name w:val="header"/>
    <w:basedOn w:val="a2"/>
    <w:link w:val="ad"/>
    <w:uiPriority w:val="99"/>
    <w:rsid w:val="00AE0B25"/>
    <w:pPr>
      <w:tabs>
        <w:tab w:val="center" w:pos="4677"/>
        <w:tab w:val="right" w:pos="9355"/>
      </w:tabs>
    </w:pPr>
  </w:style>
  <w:style w:type="paragraph" w:styleId="ae">
    <w:name w:val="footer"/>
    <w:basedOn w:val="a2"/>
    <w:link w:val="af"/>
    <w:uiPriority w:val="99"/>
    <w:rsid w:val="00AE0B25"/>
    <w:pPr>
      <w:tabs>
        <w:tab w:val="center" w:pos="4677"/>
        <w:tab w:val="right" w:pos="9355"/>
      </w:tabs>
    </w:pPr>
  </w:style>
  <w:style w:type="paragraph" w:styleId="af0">
    <w:name w:val="Balloon Text"/>
    <w:basedOn w:val="a2"/>
    <w:link w:val="af1"/>
    <w:uiPriority w:val="99"/>
    <w:rsid w:val="008741B6"/>
    <w:rPr>
      <w:rFonts w:ascii="Tahoma" w:hAnsi="Tahoma" w:cs="Tahoma"/>
      <w:sz w:val="16"/>
      <w:szCs w:val="16"/>
    </w:rPr>
  </w:style>
  <w:style w:type="character" w:styleId="af2">
    <w:name w:val="Hyperlink"/>
    <w:basedOn w:val="a3"/>
    <w:uiPriority w:val="99"/>
    <w:unhideWhenUsed/>
    <w:rsid w:val="00331F76"/>
    <w:rPr>
      <w:color w:val="0000FF"/>
      <w:u w:val="single"/>
    </w:rPr>
  </w:style>
  <w:style w:type="paragraph" w:styleId="af3">
    <w:name w:val="List Paragraph"/>
    <w:basedOn w:val="a2"/>
    <w:uiPriority w:val="1"/>
    <w:qFormat/>
    <w:rsid w:val="001833E6"/>
    <w:pPr>
      <w:ind w:left="720"/>
      <w:contextualSpacing/>
    </w:pPr>
  </w:style>
  <w:style w:type="character" w:customStyle="1" w:styleId="defaultlabelstyle">
    <w:name w:val="defaultlabelstyle"/>
    <w:rsid w:val="001833E6"/>
  </w:style>
  <w:style w:type="paragraph" w:customStyle="1" w:styleId="ConsPlusNormal">
    <w:name w:val="ConsPlusNormal"/>
    <w:link w:val="ConsPlusNormal0"/>
    <w:uiPriority w:val="99"/>
    <w:qFormat/>
    <w:rsid w:val="00507D14"/>
    <w:pPr>
      <w:widowControl w:val="0"/>
      <w:autoSpaceDE w:val="0"/>
      <w:autoSpaceDN w:val="0"/>
      <w:adjustRightInd w:val="0"/>
    </w:pPr>
    <w:rPr>
      <w:rFonts w:ascii="Arial" w:hAnsi="Arial" w:cs="Arial"/>
    </w:rPr>
  </w:style>
  <w:style w:type="character" w:customStyle="1" w:styleId="af4">
    <w:name w:val="Основной текст_"/>
    <w:basedOn w:val="a3"/>
    <w:link w:val="61"/>
    <w:rsid w:val="00AB2865"/>
    <w:rPr>
      <w:sz w:val="26"/>
      <w:szCs w:val="26"/>
      <w:shd w:val="clear" w:color="auto" w:fill="FFFFFF"/>
    </w:rPr>
  </w:style>
  <w:style w:type="character" w:customStyle="1" w:styleId="15">
    <w:name w:val="Основной текст1"/>
    <w:basedOn w:val="af4"/>
    <w:rsid w:val="00AB2865"/>
    <w:rPr>
      <w:color w:val="000000"/>
      <w:spacing w:val="0"/>
      <w:w w:val="100"/>
      <w:position w:val="0"/>
      <w:sz w:val="26"/>
      <w:szCs w:val="26"/>
      <w:shd w:val="clear" w:color="auto" w:fill="FFFFFF"/>
      <w:lang w:val="ru-RU"/>
    </w:rPr>
  </w:style>
  <w:style w:type="paragraph" w:customStyle="1" w:styleId="61">
    <w:name w:val="Основной текст6"/>
    <w:basedOn w:val="a2"/>
    <w:link w:val="af4"/>
    <w:rsid w:val="00AB2865"/>
    <w:pPr>
      <w:widowControl w:val="0"/>
      <w:shd w:val="clear" w:color="auto" w:fill="FFFFFF"/>
      <w:spacing w:before="180" w:line="0" w:lineRule="atLeast"/>
    </w:pPr>
    <w:rPr>
      <w:sz w:val="26"/>
      <w:szCs w:val="26"/>
    </w:rPr>
  </w:style>
  <w:style w:type="character" w:customStyle="1" w:styleId="21">
    <w:name w:val="Заголовок 2 Знак"/>
    <w:basedOn w:val="a3"/>
    <w:link w:val="20"/>
    <w:uiPriority w:val="9"/>
    <w:rsid w:val="00167728"/>
    <w:rPr>
      <w:b/>
      <w:bCs/>
      <w:sz w:val="28"/>
      <w:szCs w:val="28"/>
      <w:lang w:eastAsia="en-US"/>
    </w:rPr>
  </w:style>
  <w:style w:type="table" w:styleId="af5">
    <w:name w:val="Table Grid"/>
    <w:basedOn w:val="a4"/>
    <w:rsid w:val="00BD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4"/>
    <w:uiPriority w:val="59"/>
    <w:rsid w:val="00CB72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3"/>
    <w:qFormat/>
    <w:rsid w:val="00CB7235"/>
    <w:rPr>
      <w:b/>
      <w:bCs/>
    </w:rPr>
  </w:style>
  <w:style w:type="character" w:styleId="af7">
    <w:name w:val="annotation reference"/>
    <w:basedOn w:val="a3"/>
    <w:uiPriority w:val="99"/>
    <w:unhideWhenUsed/>
    <w:rsid w:val="00196570"/>
    <w:rPr>
      <w:sz w:val="16"/>
      <w:szCs w:val="16"/>
    </w:rPr>
  </w:style>
  <w:style w:type="paragraph" w:styleId="af8">
    <w:name w:val="annotation text"/>
    <w:basedOn w:val="a2"/>
    <w:link w:val="af9"/>
    <w:uiPriority w:val="99"/>
    <w:unhideWhenUsed/>
    <w:rsid w:val="00196570"/>
    <w:rPr>
      <w:sz w:val="20"/>
    </w:rPr>
  </w:style>
  <w:style w:type="character" w:customStyle="1" w:styleId="af9">
    <w:name w:val="Текст примечания Знак"/>
    <w:basedOn w:val="a3"/>
    <w:link w:val="af8"/>
    <w:uiPriority w:val="99"/>
    <w:rsid w:val="00196570"/>
  </w:style>
  <w:style w:type="paragraph" w:customStyle="1" w:styleId="s1">
    <w:name w:val="s_1"/>
    <w:basedOn w:val="a2"/>
    <w:rsid w:val="00AA42A8"/>
    <w:pPr>
      <w:spacing w:before="100" w:beforeAutospacing="1" w:after="100" w:afterAutospacing="1"/>
    </w:pPr>
    <w:rPr>
      <w:sz w:val="24"/>
      <w:szCs w:val="24"/>
    </w:rPr>
  </w:style>
  <w:style w:type="character" w:styleId="afa">
    <w:name w:val="Emphasis"/>
    <w:basedOn w:val="a3"/>
    <w:qFormat/>
    <w:rsid w:val="00AA42A8"/>
    <w:rPr>
      <w:i/>
      <w:iCs/>
    </w:rPr>
  </w:style>
  <w:style w:type="paragraph" w:customStyle="1" w:styleId="s3">
    <w:name w:val="s_3"/>
    <w:basedOn w:val="a2"/>
    <w:rsid w:val="00457894"/>
    <w:pPr>
      <w:spacing w:before="100" w:beforeAutospacing="1" w:after="100" w:afterAutospacing="1"/>
    </w:pPr>
    <w:rPr>
      <w:sz w:val="24"/>
      <w:szCs w:val="24"/>
    </w:rPr>
  </w:style>
  <w:style w:type="paragraph" w:styleId="HTML">
    <w:name w:val="HTML Preformatted"/>
    <w:basedOn w:val="a2"/>
    <w:link w:val="HTML0"/>
    <w:uiPriority w:val="99"/>
    <w:unhideWhenUsed/>
    <w:rsid w:val="0045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3"/>
    <w:link w:val="HTML"/>
    <w:uiPriority w:val="99"/>
    <w:rsid w:val="00457894"/>
    <w:rPr>
      <w:rFonts w:ascii="Courier New" w:hAnsi="Courier New" w:cs="Courier New"/>
    </w:rPr>
  </w:style>
  <w:style w:type="paragraph" w:customStyle="1" w:styleId="s37">
    <w:name w:val="s_37"/>
    <w:basedOn w:val="a2"/>
    <w:rsid w:val="00E27D78"/>
    <w:pPr>
      <w:spacing w:before="100" w:beforeAutospacing="1" w:after="100" w:afterAutospacing="1"/>
    </w:pPr>
    <w:rPr>
      <w:sz w:val="24"/>
      <w:szCs w:val="24"/>
    </w:rPr>
  </w:style>
  <w:style w:type="paragraph" w:customStyle="1" w:styleId="empty">
    <w:name w:val="empty"/>
    <w:basedOn w:val="a2"/>
    <w:rsid w:val="00E27D78"/>
    <w:pPr>
      <w:spacing w:before="100" w:beforeAutospacing="1" w:after="100" w:afterAutospacing="1"/>
    </w:pPr>
    <w:rPr>
      <w:sz w:val="24"/>
      <w:szCs w:val="24"/>
    </w:rPr>
  </w:style>
  <w:style w:type="character" w:customStyle="1" w:styleId="s10">
    <w:name w:val="s_10"/>
    <w:basedOn w:val="a3"/>
    <w:rsid w:val="00E27D78"/>
  </w:style>
  <w:style w:type="character" w:customStyle="1" w:styleId="s9">
    <w:name w:val="s_9"/>
    <w:basedOn w:val="a3"/>
    <w:rsid w:val="00E27D78"/>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D117B1"/>
    <w:rPr>
      <w:rFonts w:asciiTheme="majorHAnsi" w:eastAsiaTheme="majorEastAsia" w:hAnsiTheme="majorHAnsi" w:cstheme="majorBidi"/>
      <w:b/>
      <w:bCs/>
      <w:color w:val="365F91" w:themeColor="accent1" w:themeShade="BF"/>
      <w:sz w:val="28"/>
      <w:szCs w:val="28"/>
    </w:rPr>
  </w:style>
  <w:style w:type="character" w:styleId="afb">
    <w:name w:val="footnote reference"/>
    <w:rsid w:val="00D117B1"/>
    <w:rPr>
      <w:vertAlign w:val="superscript"/>
    </w:rPr>
  </w:style>
  <w:style w:type="character" w:customStyle="1" w:styleId="afc">
    <w:name w:val="Гипертекстовая ссылка"/>
    <w:basedOn w:val="a3"/>
    <w:rsid w:val="00FE43CD"/>
    <w:rPr>
      <w:color w:val="106BBE"/>
    </w:rPr>
  </w:style>
  <w:style w:type="character" w:customStyle="1" w:styleId="30">
    <w:name w:val="Заголовок 3 Знак"/>
    <w:basedOn w:val="a3"/>
    <w:link w:val="3"/>
    <w:rsid w:val="00C762D4"/>
    <w:rPr>
      <w:rFonts w:ascii="Arial" w:hAnsi="Arial"/>
      <w:b/>
      <w:bCs/>
      <w:sz w:val="26"/>
      <w:szCs w:val="26"/>
    </w:rPr>
  </w:style>
  <w:style w:type="character" w:customStyle="1" w:styleId="40">
    <w:name w:val="Заголовок 4 Знак"/>
    <w:basedOn w:val="a3"/>
    <w:link w:val="4"/>
    <w:uiPriority w:val="9"/>
    <w:rsid w:val="00C762D4"/>
    <w:rPr>
      <w:b/>
      <w:sz w:val="24"/>
    </w:rPr>
  </w:style>
  <w:style w:type="character" w:customStyle="1" w:styleId="50">
    <w:name w:val="Заголовок 5 Знак"/>
    <w:basedOn w:val="a3"/>
    <w:link w:val="5"/>
    <w:rsid w:val="00C762D4"/>
    <w:rPr>
      <w:b/>
      <w:bCs/>
      <w:i/>
      <w:iCs/>
      <w:sz w:val="26"/>
      <w:szCs w:val="26"/>
      <w:lang w:eastAsia="ar-SA"/>
    </w:rPr>
  </w:style>
  <w:style w:type="character" w:customStyle="1" w:styleId="60">
    <w:name w:val="Заголовок 6 Знак"/>
    <w:basedOn w:val="a3"/>
    <w:link w:val="6"/>
    <w:rsid w:val="00C762D4"/>
    <w:rPr>
      <w:rFonts w:eastAsia="Calibri"/>
      <w:i/>
      <w:iCs/>
      <w:sz w:val="22"/>
      <w:szCs w:val="22"/>
    </w:rPr>
  </w:style>
  <w:style w:type="character" w:customStyle="1" w:styleId="70">
    <w:name w:val="Заголовок 7 Знак"/>
    <w:basedOn w:val="a3"/>
    <w:link w:val="7"/>
    <w:rsid w:val="00C762D4"/>
    <w:rPr>
      <w:rFonts w:eastAsia="Calibri"/>
      <w:sz w:val="24"/>
      <w:szCs w:val="24"/>
    </w:rPr>
  </w:style>
  <w:style w:type="character" w:customStyle="1" w:styleId="80">
    <w:name w:val="Заголовок 8 Знак"/>
    <w:basedOn w:val="a3"/>
    <w:link w:val="8"/>
    <w:rsid w:val="00C762D4"/>
    <w:rPr>
      <w:rFonts w:ascii="Arial" w:eastAsia="Calibri" w:hAnsi="Arial"/>
      <w:i/>
      <w:iCs/>
    </w:rPr>
  </w:style>
  <w:style w:type="character" w:customStyle="1" w:styleId="90">
    <w:name w:val="Заголовок 9 Знак"/>
    <w:basedOn w:val="a3"/>
    <w:link w:val="9"/>
    <w:rsid w:val="00C762D4"/>
    <w:rPr>
      <w:rFonts w:ascii="Arial" w:eastAsia="Calibri" w:hAnsi="Arial"/>
      <w:b/>
      <w:bCs/>
      <w:i/>
      <w:iCs/>
      <w:sz w:val="18"/>
      <w:szCs w:val="18"/>
    </w:rPr>
  </w:style>
  <w:style w:type="character" w:customStyle="1" w:styleId="ad">
    <w:name w:val="Верхний колонтитул Знак"/>
    <w:link w:val="ac"/>
    <w:uiPriority w:val="99"/>
    <w:rsid w:val="00C762D4"/>
    <w:rPr>
      <w:sz w:val="28"/>
    </w:rPr>
  </w:style>
  <w:style w:type="character" w:customStyle="1" w:styleId="afd">
    <w:name w:val="Основной текст Знак"/>
    <w:aliases w:val="бпОсновной текст Знак"/>
    <w:uiPriority w:val="1"/>
    <w:rsid w:val="00C762D4"/>
    <w:rPr>
      <w:sz w:val="28"/>
    </w:rPr>
  </w:style>
  <w:style w:type="character" w:customStyle="1" w:styleId="af">
    <w:name w:val="Нижний колонтитул Знак"/>
    <w:link w:val="ae"/>
    <w:uiPriority w:val="99"/>
    <w:rsid w:val="00C762D4"/>
    <w:rPr>
      <w:sz w:val="28"/>
    </w:rPr>
  </w:style>
  <w:style w:type="character" w:styleId="afe">
    <w:name w:val="page number"/>
    <w:rsid w:val="00C762D4"/>
  </w:style>
  <w:style w:type="paragraph" w:styleId="aff">
    <w:name w:val="Signature"/>
    <w:basedOn w:val="a2"/>
    <w:next w:val="a8"/>
    <w:link w:val="aff0"/>
    <w:rsid w:val="00C762D4"/>
    <w:pPr>
      <w:tabs>
        <w:tab w:val="left" w:pos="5103"/>
        <w:tab w:val="right" w:pos="9639"/>
      </w:tabs>
      <w:suppressAutoHyphens/>
      <w:spacing w:before="480" w:line="240" w:lineRule="exact"/>
      <w:jc w:val="right"/>
    </w:pPr>
  </w:style>
  <w:style w:type="character" w:customStyle="1" w:styleId="aff0">
    <w:name w:val="Подпись Знак"/>
    <w:basedOn w:val="a3"/>
    <w:link w:val="aff"/>
    <w:rsid w:val="00C762D4"/>
    <w:rPr>
      <w:sz w:val="28"/>
    </w:rPr>
  </w:style>
  <w:style w:type="paragraph" w:customStyle="1" w:styleId="aff1">
    <w:name w:val="Подпись на  бланке должностного лица"/>
    <w:basedOn w:val="a2"/>
    <w:next w:val="a8"/>
    <w:rsid w:val="00C762D4"/>
    <w:pPr>
      <w:spacing w:before="480" w:line="240" w:lineRule="exact"/>
      <w:ind w:left="7088"/>
    </w:pPr>
  </w:style>
  <w:style w:type="character" w:customStyle="1" w:styleId="af1">
    <w:name w:val="Текст выноски Знак"/>
    <w:link w:val="af0"/>
    <w:uiPriority w:val="99"/>
    <w:rsid w:val="00C762D4"/>
    <w:rPr>
      <w:rFonts w:ascii="Tahoma" w:hAnsi="Tahoma" w:cs="Tahoma"/>
      <w:sz w:val="16"/>
      <w:szCs w:val="16"/>
    </w:rPr>
  </w:style>
  <w:style w:type="numbering" w:customStyle="1" w:styleId="17">
    <w:name w:val="Нет списка1"/>
    <w:next w:val="a5"/>
    <w:uiPriority w:val="99"/>
    <w:semiHidden/>
    <w:rsid w:val="00C762D4"/>
  </w:style>
  <w:style w:type="character" w:customStyle="1" w:styleId="aff2">
    <w:name w:val="Основной шрифт"/>
    <w:rsid w:val="00C762D4"/>
  </w:style>
  <w:style w:type="paragraph" w:customStyle="1" w:styleId="aff3">
    <w:name w:val="Письмо"/>
    <w:basedOn w:val="a2"/>
    <w:rsid w:val="00C762D4"/>
    <w:pPr>
      <w:autoSpaceDE w:val="0"/>
      <w:autoSpaceDN w:val="0"/>
      <w:spacing w:line="320" w:lineRule="exact"/>
      <w:ind w:firstLine="720"/>
      <w:jc w:val="both"/>
    </w:pPr>
    <w:rPr>
      <w:szCs w:val="28"/>
    </w:rPr>
  </w:style>
  <w:style w:type="paragraph" w:customStyle="1" w:styleId="aff4">
    <w:name w:val="О чем"/>
    <w:basedOn w:val="a2"/>
    <w:next w:val="aff5"/>
    <w:rsid w:val="00C762D4"/>
    <w:pPr>
      <w:autoSpaceDE w:val="0"/>
      <w:autoSpaceDN w:val="0"/>
      <w:spacing w:line="280" w:lineRule="exact"/>
      <w:ind w:right="4253"/>
    </w:pPr>
    <w:rPr>
      <w:szCs w:val="28"/>
    </w:rPr>
  </w:style>
  <w:style w:type="paragraph" w:customStyle="1" w:styleId="aff5">
    <w:name w:val="Основание"/>
    <w:basedOn w:val="aff4"/>
    <w:next w:val="aff6"/>
    <w:rsid w:val="00C762D4"/>
    <w:pPr>
      <w:pBdr>
        <w:top w:val="single" w:sz="4" w:space="1" w:color="auto"/>
      </w:pBdr>
      <w:spacing w:before="120"/>
    </w:pPr>
  </w:style>
  <w:style w:type="paragraph" w:customStyle="1" w:styleId="aff6">
    <w:name w:val="Обращение"/>
    <w:basedOn w:val="a2"/>
    <w:next w:val="aff3"/>
    <w:rsid w:val="00C762D4"/>
    <w:pPr>
      <w:autoSpaceDE w:val="0"/>
      <w:autoSpaceDN w:val="0"/>
      <w:spacing w:before="360" w:after="240" w:line="320" w:lineRule="exact"/>
      <w:jc w:val="center"/>
    </w:pPr>
    <w:rPr>
      <w:szCs w:val="28"/>
    </w:rPr>
  </w:style>
  <w:style w:type="paragraph" w:customStyle="1" w:styleId="aff7">
    <w:name w:val="Центр"/>
    <w:basedOn w:val="a2"/>
    <w:rsid w:val="00C762D4"/>
    <w:pPr>
      <w:autoSpaceDE w:val="0"/>
      <w:autoSpaceDN w:val="0"/>
      <w:spacing w:line="320" w:lineRule="exact"/>
      <w:jc w:val="center"/>
    </w:pPr>
    <w:rPr>
      <w:szCs w:val="28"/>
    </w:rPr>
  </w:style>
  <w:style w:type="character" w:customStyle="1" w:styleId="aff8">
    <w:name w:val="номер страницы"/>
    <w:rsid w:val="00C762D4"/>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C762D4"/>
    <w:rPr>
      <w:b/>
      <w:bCs/>
      <w:i/>
      <w:iCs/>
      <w:sz w:val="24"/>
      <w:szCs w:val="24"/>
    </w:rPr>
  </w:style>
  <w:style w:type="character" w:customStyle="1" w:styleId="23">
    <w:name w:val="Заголовок 2 Знак3"/>
    <w:rsid w:val="00C762D4"/>
    <w:rPr>
      <w:rFonts w:ascii="Arial" w:hAnsi="Arial"/>
      <w:b/>
      <w:bCs/>
      <w:i/>
      <w:iCs/>
      <w:sz w:val="28"/>
      <w:szCs w:val="28"/>
    </w:rPr>
  </w:style>
  <w:style w:type="character" w:customStyle="1" w:styleId="ConsPlusNormal0">
    <w:name w:val="ConsPlusNormal Знак"/>
    <w:link w:val="ConsPlusNormal"/>
    <w:uiPriority w:val="99"/>
    <w:locked/>
    <w:rsid w:val="00C762D4"/>
    <w:rPr>
      <w:rFonts w:ascii="Arial" w:hAnsi="Arial" w:cs="Arial"/>
    </w:rPr>
  </w:style>
  <w:style w:type="paragraph" w:customStyle="1" w:styleId="-31">
    <w:name w:val="Светлая сетка - Акцент 31"/>
    <w:basedOn w:val="a2"/>
    <w:uiPriority w:val="34"/>
    <w:qFormat/>
    <w:rsid w:val="00C762D4"/>
    <w:pPr>
      <w:spacing w:after="200" w:line="276" w:lineRule="auto"/>
      <w:ind w:left="720"/>
      <w:contextualSpacing/>
    </w:pPr>
    <w:rPr>
      <w:rFonts w:ascii="Calibri" w:eastAsia="Calibri" w:hAnsi="Calibri"/>
      <w:sz w:val="22"/>
      <w:szCs w:val="22"/>
      <w:lang w:eastAsia="en-US"/>
    </w:rPr>
  </w:style>
  <w:style w:type="paragraph" w:customStyle="1" w:styleId="aff9">
    <w:name w:val="МУ Обычный стиль"/>
    <w:basedOn w:val="a2"/>
    <w:autoRedefine/>
    <w:rsid w:val="00C762D4"/>
    <w:pPr>
      <w:widowControl w:val="0"/>
      <w:tabs>
        <w:tab w:val="left" w:pos="1134"/>
        <w:tab w:val="left" w:pos="1560"/>
      </w:tabs>
      <w:autoSpaceDE w:val="0"/>
      <w:autoSpaceDN w:val="0"/>
      <w:adjustRightInd w:val="0"/>
      <w:spacing w:line="276" w:lineRule="auto"/>
      <w:ind w:firstLine="710"/>
      <w:jc w:val="both"/>
    </w:pPr>
    <w:rPr>
      <w:rFonts w:eastAsia="Calibri"/>
      <w:szCs w:val="28"/>
      <w:lang w:eastAsia="en-US"/>
    </w:rPr>
  </w:style>
  <w:style w:type="paragraph" w:customStyle="1" w:styleId="ConsPlusNonformat">
    <w:name w:val="ConsPlusNonformat"/>
    <w:uiPriority w:val="99"/>
    <w:rsid w:val="00C762D4"/>
    <w:pPr>
      <w:widowControl w:val="0"/>
      <w:autoSpaceDE w:val="0"/>
      <w:autoSpaceDN w:val="0"/>
      <w:adjustRightInd w:val="0"/>
    </w:pPr>
    <w:rPr>
      <w:rFonts w:ascii="Courier New" w:hAnsi="Courier New" w:cs="Courier New"/>
      <w:sz w:val="24"/>
      <w:szCs w:val="24"/>
    </w:rPr>
  </w:style>
  <w:style w:type="paragraph" w:styleId="affa">
    <w:name w:val="footnote text"/>
    <w:basedOn w:val="a2"/>
    <w:link w:val="affb"/>
    <w:rsid w:val="00C762D4"/>
    <w:pPr>
      <w:suppressAutoHyphens/>
    </w:pPr>
    <w:rPr>
      <w:sz w:val="20"/>
      <w:lang w:eastAsia="ar-SA"/>
    </w:rPr>
  </w:style>
  <w:style w:type="character" w:customStyle="1" w:styleId="affb">
    <w:name w:val="Текст сноски Знак"/>
    <w:basedOn w:val="a3"/>
    <w:link w:val="affa"/>
    <w:rsid w:val="00C762D4"/>
    <w:rPr>
      <w:lang w:eastAsia="ar-SA"/>
    </w:rPr>
  </w:style>
  <w:style w:type="paragraph" w:styleId="affc">
    <w:name w:val="Body Text Indent"/>
    <w:basedOn w:val="a2"/>
    <w:link w:val="affd"/>
    <w:unhideWhenUsed/>
    <w:rsid w:val="00C762D4"/>
    <w:pPr>
      <w:spacing w:after="120"/>
      <w:ind w:left="283"/>
    </w:pPr>
    <w:rPr>
      <w:szCs w:val="24"/>
    </w:rPr>
  </w:style>
  <w:style w:type="character" w:customStyle="1" w:styleId="affd">
    <w:name w:val="Основной текст с отступом Знак"/>
    <w:basedOn w:val="a3"/>
    <w:link w:val="affc"/>
    <w:rsid w:val="00C762D4"/>
    <w:rPr>
      <w:sz w:val="28"/>
      <w:szCs w:val="24"/>
    </w:rPr>
  </w:style>
  <w:style w:type="paragraph" w:customStyle="1" w:styleId="affe">
    <w:name w:val="Знак"/>
    <w:basedOn w:val="a2"/>
    <w:rsid w:val="00C762D4"/>
    <w:pPr>
      <w:widowControl w:val="0"/>
      <w:adjustRightInd w:val="0"/>
      <w:spacing w:after="160" w:line="240" w:lineRule="exact"/>
      <w:jc w:val="right"/>
    </w:pPr>
    <w:rPr>
      <w:sz w:val="20"/>
      <w:lang w:val="en-GB" w:eastAsia="en-US"/>
    </w:rPr>
  </w:style>
  <w:style w:type="paragraph" w:customStyle="1" w:styleId="ConsPlusTitle">
    <w:name w:val="ConsPlusTitle"/>
    <w:rsid w:val="00C762D4"/>
    <w:pPr>
      <w:widowControl w:val="0"/>
      <w:autoSpaceDE w:val="0"/>
      <w:autoSpaceDN w:val="0"/>
      <w:adjustRightInd w:val="0"/>
    </w:pPr>
    <w:rPr>
      <w:b/>
      <w:bCs/>
      <w:sz w:val="24"/>
      <w:szCs w:val="24"/>
    </w:rPr>
  </w:style>
  <w:style w:type="character" w:customStyle="1" w:styleId="41">
    <w:name w:val="Знак Знак4"/>
    <w:rsid w:val="00C762D4"/>
    <w:rPr>
      <w:rFonts w:ascii="Arial" w:hAnsi="Arial" w:cs="Arial"/>
      <w:sz w:val="24"/>
      <w:szCs w:val="24"/>
      <w:lang w:val="ru-RU" w:eastAsia="ru-RU" w:bidi="ar-SA"/>
    </w:rPr>
  </w:style>
  <w:style w:type="paragraph" w:styleId="22">
    <w:name w:val="Body Text 2"/>
    <w:basedOn w:val="a2"/>
    <w:link w:val="24"/>
    <w:rsid w:val="00C762D4"/>
    <w:rPr>
      <w:b/>
      <w:bCs/>
      <w:sz w:val="24"/>
      <w:szCs w:val="24"/>
    </w:rPr>
  </w:style>
  <w:style w:type="character" w:customStyle="1" w:styleId="24">
    <w:name w:val="Основной текст 2 Знак"/>
    <w:basedOn w:val="a3"/>
    <w:link w:val="22"/>
    <w:rsid w:val="00C762D4"/>
    <w:rPr>
      <w:b/>
      <w:bCs/>
      <w:sz w:val="24"/>
      <w:szCs w:val="24"/>
    </w:rPr>
  </w:style>
  <w:style w:type="paragraph" w:customStyle="1" w:styleId="afff">
    <w:name w:val="Готовый"/>
    <w:basedOn w:val="a2"/>
    <w:rsid w:val="00C762D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f0">
    <w:name w:val="Body Text First Indent"/>
    <w:basedOn w:val="a8"/>
    <w:link w:val="afff1"/>
    <w:rsid w:val="00C762D4"/>
    <w:pPr>
      <w:spacing w:after="120" w:line="240" w:lineRule="auto"/>
      <w:ind w:firstLine="210"/>
      <w:jc w:val="left"/>
    </w:pPr>
    <w:rPr>
      <w:sz w:val="24"/>
      <w:szCs w:val="24"/>
    </w:rPr>
  </w:style>
  <w:style w:type="character" w:customStyle="1" w:styleId="14">
    <w:name w:val="Основной текст Знак1"/>
    <w:aliases w:val="бпОсновной текст Знак1"/>
    <w:basedOn w:val="a3"/>
    <w:link w:val="a8"/>
    <w:rsid w:val="00C762D4"/>
    <w:rPr>
      <w:sz w:val="28"/>
    </w:rPr>
  </w:style>
  <w:style w:type="character" w:customStyle="1" w:styleId="afff1">
    <w:name w:val="Красная строка Знак"/>
    <w:basedOn w:val="14"/>
    <w:link w:val="afff0"/>
    <w:rsid w:val="00C762D4"/>
    <w:rPr>
      <w:sz w:val="24"/>
      <w:szCs w:val="24"/>
    </w:rPr>
  </w:style>
  <w:style w:type="paragraph" w:styleId="31">
    <w:name w:val="Body Text 3"/>
    <w:basedOn w:val="a2"/>
    <w:link w:val="32"/>
    <w:rsid w:val="00C762D4"/>
    <w:pPr>
      <w:spacing w:after="120"/>
    </w:pPr>
    <w:rPr>
      <w:sz w:val="16"/>
      <w:szCs w:val="16"/>
    </w:rPr>
  </w:style>
  <w:style w:type="character" w:customStyle="1" w:styleId="32">
    <w:name w:val="Основной текст 3 Знак"/>
    <w:basedOn w:val="a3"/>
    <w:link w:val="31"/>
    <w:rsid w:val="00C762D4"/>
    <w:rPr>
      <w:sz w:val="16"/>
      <w:szCs w:val="16"/>
    </w:rPr>
  </w:style>
  <w:style w:type="paragraph" w:customStyle="1" w:styleId="18">
    <w:name w:val="Абзац списка1"/>
    <w:basedOn w:val="a2"/>
    <w:qFormat/>
    <w:rsid w:val="00C762D4"/>
    <w:pPr>
      <w:spacing w:after="200" w:line="276" w:lineRule="auto"/>
      <w:ind w:left="720"/>
    </w:pPr>
    <w:rPr>
      <w:rFonts w:ascii="Calibri" w:hAnsi="Calibri"/>
      <w:sz w:val="22"/>
      <w:szCs w:val="22"/>
      <w:lang w:eastAsia="en-US"/>
    </w:rPr>
  </w:style>
  <w:style w:type="character" w:customStyle="1" w:styleId="BodyTextIndentChar">
    <w:name w:val="Body Text Indent Char"/>
    <w:locked/>
    <w:rsid w:val="00C762D4"/>
    <w:rPr>
      <w:rFonts w:cs="Times New Roman"/>
      <w:sz w:val="24"/>
      <w:szCs w:val="24"/>
      <w:lang w:val="ru-RU" w:eastAsia="ru-RU" w:bidi="ar-SA"/>
    </w:rPr>
  </w:style>
  <w:style w:type="character" w:customStyle="1" w:styleId="BodyTextChar">
    <w:name w:val="Body Text Char"/>
    <w:aliases w:val="бпОсновной текст Char"/>
    <w:locked/>
    <w:rsid w:val="00C762D4"/>
    <w:rPr>
      <w:rFonts w:cs="Times New Roman"/>
      <w:sz w:val="24"/>
      <w:szCs w:val="24"/>
      <w:lang w:val="ru-RU" w:eastAsia="ru-RU" w:bidi="ar-SA"/>
    </w:rPr>
  </w:style>
  <w:style w:type="paragraph" w:customStyle="1" w:styleId="Style3">
    <w:name w:val="Style3"/>
    <w:basedOn w:val="a2"/>
    <w:rsid w:val="00C762D4"/>
    <w:pPr>
      <w:widowControl w:val="0"/>
      <w:autoSpaceDE w:val="0"/>
      <w:autoSpaceDN w:val="0"/>
      <w:adjustRightInd w:val="0"/>
      <w:spacing w:line="317" w:lineRule="exact"/>
    </w:pPr>
    <w:rPr>
      <w:sz w:val="24"/>
      <w:szCs w:val="24"/>
    </w:rPr>
  </w:style>
  <w:style w:type="character" w:customStyle="1" w:styleId="FontStyle13">
    <w:name w:val="Font Style13"/>
    <w:rsid w:val="00C762D4"/>
    <w:rPr>
      <w:rFonts w:ascii="Times New Roman" w:hAnsi="Times New Roman" w:cs="Times New Roman"/>
      <w:sz w:val="22"/>
      <w:szCs w:val="22"/>
    </w:rPr>
  </w:style>
  <w:style w:type="character" w:styleId="afff2">
    <w:name w:val="FollowedHyperlink"/>
    <w:rsid w:val="00C762D4"/>
    <w:rPr>
      <w:color w:val="800080"/>
      <w:u w:val="single"/>
    </w:rPr>
  </w:style>
  <w:style w:type="paragraph" w:customStyle="1" w:styleId="afff3">
    <w:name w:val="Знак Знак Знак Знак Знак Знак Знак Знак Знак Знак"/>
    <w:basedOn w:val="a2"/>
    <w:rsid w:val="00C762D4"/>
    <w:pPr>
      <w:spacing w:after="160" w:line="240" w:lineRule="exact"/>
    </w:pPr>
    <w:rPr>
      <w:rFonts w:ascii="Verdana" w:hAnsi="Verdana"/>
      <w:sz w:val="24"/>
      <w:szCs w:val="24"/>
      <w:lang w:val="en-US" w:eastAsia="en-US"/>
    </w:rPr>
  </w:style>
  <w:style w:type="character" w:customStyle="1" w:styleId="afff4">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762D4"/>
    <w:rPr>
      <w:rFonts w:ascii="Tahoma" w:hAnsi="Tahoma" w:cs="Times New Roman"/>
      <w:sz w:val="20"/>
      <w:szCs w:val="20"/>
      <w:lang w:val="en-US"/>
    </w:rPr>
  </w:style>
  <w:style w:type="character" w:customStyle="1" w:styleId="35">
    <w:name w:val="Знак Знак35"/>
    <w:locked/>
    <w:rsid w:val="00C762D4"/>
    <w:rPr>
      <w:rFonts w:ascii="Arial" w:hAnsi="Arial" w:cs="Arial"/>
      <w:b/>
      <w:bCs/>
      <w:i/>
      <w:iCs/>
      <w:sz w:val="28"/>
      <w:szCs w:val="28"/>
      <w:lang w:eastAsia="ru-RU"/>
    </w:rPr>
  </w:style>
  <w:style w:type="character" w:customStyle="1" w:styleId="34">
    <w:name w:val="Знак Знак34"/>
    <w:locked/>
    <w:rsid w:val="00C762D4"/>
    <w:rPr>
      <w:rFonts w:ascii="Arial" w:hAnsi="Arial" w:cs="Arial"/>
      <w:b/>
      <w:bCs/>
      <w:sz w:val="26"/>
      <w:szCs w:val="26"/>
      <w:lang w:eastAsia="ru-RU"/>
    </w:rPr>
  </w:style>
  <w:style w:type="character" w:customStyle="1" w:styleId="33">
    <w:name w:val="Знак Знак33"/>
    <w:locked/>
    <w:rsid w:val="00C762D4"/>
    <w:rPr>
      <w:rFonts w:ascii="Times New Roman" w:hAnsi="Times New Roman" w:cs="Times New Roman"/>
      <w:b/>
      <w:sz w:val="20"/>
      <w:szCs w:val="20"/>
      <w:lang w:eastAsia="ru-RU"/>
    </w:rPr>
  </w:style>
  <w:style w:type="character" w:customStyle="1" w:styleId="320">
    <w:name w:val="Знак Знак32"/>
    <w:locked/>
    <w:rsid w:val="00C762D4"/>
    <w:rPr>
      <w:rFonts w:ascii="Times New Roman" w:hAnsi="Times New Roman" w:cs="Times New Roman"/>
      <w:b/>
      <w:bCs/>
      <w:i/>
      <w:iCs/>
      <w:sz w:val="26"/>
      <w:szCs w:val="26"/>
      <w:lang w:eastAsia="ru-RU"/>
    </w:rPr>
  </w:style>
  <w:style w:type="paragraph" w:styleId="afff5">
    <w:name w:val="annotation subject"/>
    <w:basedOn w:val="af8"/>
    <w:next w:val="af8"/>
    <w:link w:val="afff6"/>
    <w:rsid w:val="00C762D4"/>
    <w:pPr>
      <w:spacing w:after="200"/>
    </w:pPr>
    <w:rPr>
      <w:rFonts w:ascii="Calibri" w:eastAsia="Calibri" w:hAnsi="Calibri"/>
      <w:b/>
      <w:bCs/>
    </w:rPr>
  </w:style>
  <w:style w:type="character" w:customStyle="1" w:styleId="afff6">
    <w:name w:val="Тема примечания Знак"/>
    <w:basedOn w:val="af9"/>
    <w:link w:val="afff5"/>
    <w:rsid w:val="00C762D4"/>
    <w:rPr>
      <w:rFonts w:ascii="Calibri" w:eastAsia="Calibri" w:hAnsi="Calibri"/>
      <w:b/>
      <w:bCs/>
    </w:rPr>
  </w:style>
  <w:style w:type="character" w:customStyle="1" w:styleId="blk">
    <w:name w:val="blk"/>
    <w:rsid w:val="00C762D4"/>
    <w:rPr>
      <w:rFonts w:cs="Times New Roman"/>
    </w:rPr>
  </w:style>
  <w:style w:type="character" w:customStyle="1" w:styleId="u">
    <w:name w:val="u"/>
    <w:rsid w:val="00C762D4"/>
    <w:rPr>
      <w:rFonts w:cs="Times New Roman"/>
    </w:rPr>
  </w:style>
  <w:style w:type="character" w:customStyle="1" w:styleId="170">
    <w:name w:val="Знак Знак17"/>
    <w:locked/>
    <w:rsid w:val="00C762D4"/>
    <w:rPr>
      <w:rFonts w:eastAsia="Times New Roman" w:cs="Times New Roman"/>
      <w:lang w:eastAsia="ru-RU"/>
    </w:rPr>
  </w:style>
  <w:style w:type="character" w:customStyle="1" w:styleId="160">
    <w:name w:val="Знак Знак16"/>
    <w:locked/>
    <w:rsid w:val="00C762D4"/>
    <w:rPr>
      <w:rFonts w:eastAsia="Times New Roman" w:cs="Times New Roman"/>
      <w:lang w:eastAsia="ru-RU"/>
    </w:rPr>
  </w:style>
  <w:style w:type="paragraph" w:customStyle="1" w:styleId="1251">
    <w:name w:val="Стиль Без интервала + 125 пт Черный По ширине Первая строка:  1..."/>
    <w:basedOn w:val="afff7"/>
    <w:rsid w:val="00C762D4"/>
    <w:pPr>
      <w:widowControl w:val="0"/>
      <w:autoSpaceDE w:val="0"/>
      <w:autoSpaceDN w:val="0"/>
      <w:adjustRightInd w:val="0"/>
      <w:ind w:firstLine="709"/>
      <w:jc w:val="both"/>
    </w:pPr>
    <w:rPr>
      <w:color w:val="000000"/>
      <w:spacing w:val="1"/>
      <w:sz w:val="25"/>
      <w:szCs w:val="20"/>
    </w:rPr>
  </w:style>
  <w:style w:type="paragraph" w:customStyle="1" w:styleId="afff7">
    <w:name w:val="обычный приложения"/>
    <w:basedOn w:val="a2"/>
    <w:qFormat/>
    <w:rsid w:val="00C762D4"/>
    <w:pPr>
      <w:spacing w:after="200" w:line="276" w:lineRule="auto"/>
      <w:jc w:val="center"/>
    </w:pPr>
    <w:rPr>
      <w:rFonts w:eastAsia="Calibri"/>
      <w:b/>
      <w:sz w:val="24"/>
      <w:szCs w:val="22"/>
      <w:lang w:eastAsia="en-US"/>
    </w:rPr>
  </w:style>
  <w:style w:type="character" w:customStyle="1" w:styleId="19">
    <w:name w:val="бпОсновной текст Знак Знак1"/>
    <w:locked/>
    <w:rsid w:val="00C762D4"/>
    <w:rPr>
      <w:rFonts w:ascii="Times New Roman" w:hAnsi="Times New Roman" w:cs="Times New Roman"/>
      <w:sz w:val="24"/>
      <w:szCs w:val="24"/>
      <w:lang w:eastAsia="ru-RU"/>
    </w:rPr>
  </w:style>
  <w:style w:type="paragraph" w:customStyle="1" w:styleId="ConsPlusDocList">
    <w:name w:val="ConsPlusDocList"/>
    <w:rsid w:val="00C762D4"/>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C762D4"/>
    <w:rPr>
      <w:rFonts w:ascii="Arial" w:hAnsi="Arial" w:cs="Arial"/>
      <w:sz w:val="24"/>
      <w:szCs w:val="24"/>
      <w:lang w:val="ru-RU" w:eastAsia="ru-RU" w:bidi="ar-SA"/>
    </w:rPr>
  </w:style>
  <w:style w:type="paragraph" w:customStyle="1" w:styleId="120">
    <w:name w:val="Абзац списка12"/>
    <w:basedOn w:val="a2"/>
    <w:uiPriority w:val="99"/>
    <w:qFormat/>
    <w:rsid w:val="00C762D4"/>
    <w:pPr>
      <w:spacing w:line="276" w:lineRule="auto"/>
      <w:ind w:left="720"/>
      <w:jc w:val="center"/>
    </w:pPr>
    <w:rPr>
      <w:rFonts w:ascii="Calibri" w:eastAsia="Calibri" w:hAnsi="Calibri"/>
      <w:sz w:val="22"/>
      <w:szCs w:val="22"/>
      <w:lang w:eastAsia="en-US"/>
    </w:rPr>
  </w:style>
  <w:style w:type="paragraph" w:styleId="afff8">
    <w:name w:val="caption"/>
    <w:basedOn w:val="a2"/>
    <w:next w:val="a2"/>
    <w:qFormat/>
    <w:rsid w:val="00C762D4"/>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C762D4"/>
    <w:pPr>
      <w:overflowPunct w:val="0"/>
      <w:autoSpaceDE w:val="0"/>
      <w:autoSpaceDN w:val="0"/>
      <w:adjustRightInd w:val="0"/>
      <w:spacing w:line="216" w:lineRule="auto"/>
      <w:ind w:firstLine="709"/>
      <w:jc w:val="both"/>
      <w:textAlignment w:val="baseline"/>
    </w:pPr>
    <w:rPr>
      <w:rFonts w:eastAsia="Calibri"/>
      <w:sz w:val="20"/>
    </w:rPr>
  </w:style>
  <w:style w:type="character" w:customStyle="1" w:styleId="afff9">
    <w:name w:val="Заголовок Знак"/>
    <w:rsid w:val="00C762D4"/>
    <w:rPr>
      <w:rFonts w:ascii="Arial" w:eastAsia="Calibri" w:hAnsi="Arial" w:cs="Arial"/>
      <w:b/>
      <w:bCs/>
      <w:sz w:val="24"/>
      <w:szCs w:val="24"/>
    </w:rPr>
  </w:style>
  <w:style w:type="paragraph" w:styleId="36">
    <w:name w:val="Body Text Indent 3"/>
    <w:basedOn w:val="a2"/>
    <w:link w:val="37"/>
    <w:rsid w:val="00C762D4"/>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C762D4"/>
    <w:rPr>
      <w:rFonts w:eastAsia="Calibri"/>
      <w:sz w:val="16"/>
      <w:szCs w:val="16"/>
    </w:rPr>
  </w:style>
  <w:style w:type="paragraph" w:styleId="afffa">
    <w:name w:val="Plain Text"/>
    <w:basedOn w:val="a2"/>
    <w:link w:val="afffb"/>
    <w:rsid w:val="00C762D4"/>
    <w:pPr>
      <w:jc w:val="center"/>
    </w:pPr>
    <w:rPr>
      <w:rFonts w:ascii="Courier New" w:eastAsia="Calibri" w:hAnsi="Courier New"/>
      <w:sz w:val="20"/>
    </w:rPr>
  </w:style>
  <w:style w:type="character" w:customStyle="1" w:styleId="afffb">
    <w:name w:val="Текст Знак"/>
    <w:basedOn w:val="a3"/>
    <w:link w:val="afffa"/>
    <w:rsid w:val="00C762D4"/>
    <w:rPr>
      <w:rFonts w:ascii="Courier New" w:eastAsia="Calibri" w:hAnsi="Courier New"/>
    </w:rPr>
  </w:style>
  <w:style w:type="paragraph" w:customStyle="1" w:styleId="ConsNormal">
    <w:name w:val="ConsNormal"/>
    <w:rsid w:val="00C762D4"/>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rsid w:val="00C762D4"/>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rsid w:val="00C762D4"/>
    <w:pPr>
      <w:autoSpaceDE w:val="0"/>
      <w:autoSpaceDN w:val="0"/>
      <w:adjustRightInd w:val="0"/>
      <w:jc w:val="center"/>
    </w:pPr>
    <w:rPr>
      <w:rFonts w:ascii="Courier New" w:eastAsia="Calibri" w:hAnsi="Courier New" w:cs="Courier New"/>
      <w:sz w:val="24"/>
      <w:szCs w:val="24"/>
    </w:rPr>
  </w:style>
  <w:style w:type="paragraph" w:customStyle="1" w:styleId="afffc">
    <w:name w:val="Нумерованный Список"/>
    <w:basedOn w:val="a2"/>
    <w:rsid w:val="00C762D4"/>
    <w:pPr>
      <w:spacing w:before="120" w:after="120"/>
      <w:jc w:val="both"/>
    </w:pPr>
    <w:rPr>
      <w:rFonts w:eastAsia="Calibri"/>
      <w:sz w:val="24"/>
      <w:szCs w:val="24"/>
    </w:rPr>
  </w:style>
  <w:style w:type="paragraph" w:customStyle="1" w:styleId="ConsNonformat">
    <w:name w:val="ConsNonformat"/>
    <w:rsid w:val="00C762D4"/>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C762D4"/>
    <w:pPr>
      <w:widowControl w:val="0"/>
      <w:autoSpaceDE w:val="0"/>
      <w:autoSpaceDN w:val="0"/>
      <w:adjustRightInd w:val="0"/>
      <w:ind w:right="19772"/>
      <w:jc w:val="center"/>
    </w:pPr>
    <w:rPr>
      <w:rFonts w:ascii="Arial" w:eastAsia="Calibri" w:hAnsi="Arial" w:cs="Arial"/>
      <w:sz w:val="24"/>
      <w:szCs w:val="24"/>
    </w:rPr>
  </w:style>
  <w:style w:type="paragraph" w:customStyle="1" w:styleId="1a">
    <w:name w:val="Обычный1"/>
    <w:link w:val="1b"/>
    <w:rsid w:val="00C762D4"/>
    <w:pPr>
      <w:widowControl w:val="0"/>
      <w:snapToGrid w:val="0"/>
      <w:spacing w:line="300" w:lineRule="auto"/>
      <w:ind w:firstLine="820"/>
      <w:jc w:val="both"/>
    </w:pPr>
    <w:rPr>
      <w:rFonts w:eastAsia="Calibri"/>
      <w:sz w:val="22"/>
      <w:szCs w:val="22"/>
    </w:rPr>
  </w:style>
  <w:style w:type="character" w:customStyle="1" w:styleId="1b">
    <w:name w:val="Обычный1 Знак"/>
    <w:link w:val="1a"/>
    <w:locked/>
    <w:rsid w:val="00C762D4"/>
    <w:rPr>
      <w:rFonts w:eastAsia="Calibri"/>
      <w:sz w:val="22"/>
      <w:szCs w:val="22"/>
    </w:rPr>
  </w:style>
  <w:style w:type="paragraph" w:customStyle="1" w:styleId="text">
    <w:name w:val="text"/>
    <w:basedOn w:val="a2"/>
    <w:rsid w:val="00C762D4"/>
    <w:pPr>
      <w:jc w:val="center"/>
    </w:pPr>
    <w:rPr>
      <w:rFonts w:ascii="Verdana" w:eastAsia="Calibri" w:hAnsi="Verdana"/>
      <w:color w:val="000000"/>
      <w:sz w:val="16"/>
      <w:szCs w:val="16"/>
    </w:rPr>
  </w:style>
  <w:style w:type="character" w:customStyle="1" w:styleId="Heading1Char">
    <w:name w:val="Heading 1 Char"/>
    <w:locked/>
    <w:rsid w:val="00C762D4"/>
    <w:rPr>
      <w:rFonts w:ascii="Arial" w:hAnsi="Arial" w:cs="Arial"/>
      <w:b/>
      <w:bCs/>
      <w:color w:val="000080"/>
      <w:lang w:val="ru-RU" w:eastAsia="ru-RU"/>
    </w:rPr>
  </w:style>
  <w:style w:type="character" w:customStyle="1" w:styleId="Heading2Char">
    <w:name w:val="Heading 2 Char"/>
    <w:locked/>
    <w:rsid w:val="00C762D4"/>
    <w:rPr>
      <w:rFonts w:ascii="Arial" w:hAnsi="Arial" w:cs="Arial"/>
      <w:sz w:val="24"/>
      <w:szCs w:val="24"/>
      <w:lang w:val="ru-RU" w:eastAsia="ru-RU"/>
    </w:rPr>
  </w:style>
  <w:style w:type="character" w:customStyle="1" w:styleId="Heading3Char">
    <w:name w:val="Heading 3 Char"/>
    <w:locked/>
    <w:rsid w:val="00C762D4"/>
    <w:rPr>
      <w:rFonts w:ascii="Arial" w:hAnsi="Arial" w:cs="Arial"/>
      <w:b/>
      <w:bCs/>
      <w:sz w:val="24"/>
      <w:szCs w:val="24"/>
      <w:lang w:val="ru-RU" w:eastAsia="ru-RU"/>
    </w:rPr>
  </w:style>
  <w:style w:type="character" w:customStyle="1" w:styleId="Heading4Char">
    <w:name w:val="Heading 4 Char"/>
    <w:locked/>
    <w:rsid w:val="00C762D4"/>
    <w:rPr>
      <w:rFonts w:cs="Times New Roman"/>
      <w:sz w:val="24"/>
      <w:szCs w:val="24"/>
      <w:lang w:val="ru-RU" w:eastAsia="ru-RU"/>
    </w:rPr>
  </w:style>
  <w:style w:type="character" w:customStyle="1" w:styleId="BodyTextChar1">
    <w:name w:val="Body Text Char1"/>
    <w:aliases w:val="бпОсновной текст Char1"/>
    <w:locked/>
    <w:rsid w:val="00C762D4"/>
    <w:rPr>
      <w:rFonts w:cs="Times New Roman"/>
      <w:sz w:val="24"/>
      <w:szCs w:val="24"/>
      <w:lang w:val="ru-RU" w:eastAsia="ru-RU"/>
    </w:rPr>
  </w:style>
  <w:style w:type="character" w:customStyle="1" w:styleId="BodyTextIndentChar1">
    <w:name w:val="Body Text Indent Char1"/>
    <w:locked/>
    <w:rsid w:val="00C762D4"/>
    <w:rPr>
      <w:rFonts w:cs="Times New Roman"/>
      <w:sz w:val="24"/>
      <w:szCs w:val="24"/>
      <w:lang w:val="ru-RU" w:eastAsia="ru-RU"/>
    </w:rPr>
  </w:style>
  <w:style w:type="character" w:customStyle="1" w:styleId="150">
    <w:name w:val="Знак Знак15"/>
    <w:rsid w:val="00C762D4"/>
    <w:rPr>
      <w:rFonts w:ascii="Times New Roman" w:hAnsi="Times New Roman" w:cs="Times New Roman"/>
      <w:sz w:val="24"/>
      <w:szCs w:val="24"/>
      <w:lang w:eastAsia="ru-RU"/>
    </w:rPr>
  </w:style>
  <w:style w:type="character" w:customStyle="1" w:styleId="HeaderChar">
    <w:name w:val="Header Char"/>
    <w:locked/>
    <w:rsid w:val="00C762D4"/>
    <w:rPr>
      <w:rFonts w:cs="Times New Roman"/>
      <w:sz w:val="24"/>
      <w:szCs w:val="24"/>
      <w:lang w:val="ru-RU" w:eastAsia="ar-SA" w:bidi="ar-SA"/>
    </w:rPr>
  </w:style>
  <w:style w:type="character" w:customStyle="1" w:styleId="FooterChar">
    <w:name w:val="Footer Char"/>
    <w:locked/>
    <w:rsid w:val="00C762D4"/>
    <w:rPr>
      <w:rFonts w:cs="Times New Roman"/>
      <w:sz w:val="24"/>
      <w:szCs w:val="24"/>
      <w:lang w:val="ru-RU" w:eastAsia="ar-SA" w:bidi="ar-SA"/>
    </w:rPr>
  </w:style>
  <w:style w:type="character" w:customStyle="1" w:styleId="121">
    <w:name w:val="Знак Знак12"/>
    <w:rsid w:val="00C762D4"/>
    <w:rPr>
      <w:rFonts w:ascii="Arial" w:hAnsi="Arial" w:cs="Arial"/>
      <w:b/>
      <w:bCs/>
      <w:color w:val="000080"/>
      <w:sz w:val="20"/>
      <w:szCs w:val="20"/>
      <w:lang w:eastAsia="ru-RU"/>
    </w:rPr>
  </w:style>
  <w:style w:type="paragraph" w:customStyle="1" w:styleId="afffd">
    <w:name w:val="Подпись на общем бланке"/>
    <w:basedOn w:val="aff"/>
    <w:next w:val="a8"/>
    <w:rsid w:val="00C762D4"/>
    <w:pPr>
      <w:tabs>
        <w:tab w:val="clear" w:pos="5103"/>
      </w:tabs>
      <w:jc w:val="center"/>
    </w:pPr>
    <w:rPr>
      <w:rFonts w:eastAsia="Calibri"/>
      <w:szCs w:val="28"/>
    </w:rPr>
  </w:style>
  <w:style w:type="character" w:customStyle="1" w:styleId="SignatureChar">
    <w:name w:val="Signature Char"/>
    <w:locked/>
    <w:rsid w:val="00C762D4"/>
    <w:rPr>
      <w:rFonts w:cs="Times New Roman"/>
      <w:b/>
      <w:bCs/>
      <w:sz w:val="28"/>
      <w:szCs w:val="28"/>
      <w:lang w:val="ru-RU" w:eastAsia="ru-RU"/>
    </w:rPr>
  </w:style>
  <w:style w:type="character" w:customStyle="1" w:styleId="afffe">
    <w:name w:val="Цветовое выделение"/>
    <w:rsid w:val="00C762D4"/>
    <w:rPr>
      <w:b/>
      <w:color w:val="000080"/>
      <w:sz w:val="20"/>
    </w:rPr>
  </w:style>
  <w:style w:type="paragraph" w:customStyle="1" w:styleId="affff">
    <w:name w:val="Таблицы (моноширинный)"/>
    <w:basedOn w:val="a2"/>
    <w:next w:val="a2"/>
    <w:rsid w:val="00C762D4"/>
    <w:pPr>
      <w:autoSpaceDE w:val="0"/>
      <w:autoSpaceDN w:val="0"/>
      <w:adjustRightInd w:val="0"/>
      <w:jc w:val="both"/>
    </w:pPr>
    <w:rPr>
      <w:rFonts w:ascii="Courier New" w:eastAsia="Calibri" w:hAnsi="Courier New" w:cs="Courier New"/>
      <w:sz w:val="20"/>
    </w:rPr>
  </w:style>
  <w:style w:type="paragraph" w:customStyle="1" w:styleId="affff0">
    <w:name w:val="Заголовок статьи"/>
    <w:basedOn w:val="a2"/>
    <w:next w:val="a2"/>
    <w:rsid w:val="00C762D4"/>
    <w:pPr>
      <w:autoSpaceDE w:val="0"/>
      <w:autoSpaceDN w:val="0"/>
      <w:adjustRightInd w:val="0"/>
      <w:ind w:left="1612" w:hanging="892"/>
      <w:jc w:val="both"/>
    </w:pPr>
    <w:rPr>
      <w:rFonts w:ascii="Arial" w:eastAsia="Calibri" w:hAnsi="Arial" w:cs="Arial"/>
      <w:sz w:val="20"/>
    </w:rPr>
  </w:style>
  <w:style w:type="paragraph" w:customStyle="1" w:styleId="affff1">
    <w:name w:val="Комментарий"/>
    <w:basedOn w:val="a2"/>
    <w:next w:val="a2"/>
    <w:rsid w:val="00C762D4"/>
    <w:pPr>
      <w:autoSpaceDE w:val="0"/>
      <w:autoSpaceDN w:val="0"/>
      <w:adjustRightInd w:val="0"/>
      <w:ind w:left="170"/>
      <w:jc w:val="both"/>
    </w:pPr>
    <w:rPr>
      <w:rFonts w:ascii="Arial" w:eastAsia="Calibri" w:hAnsi="Arial" w:cs="Arial"/>
      <w:i/>
      <w:iCs/>
      <w:color w:val="800080"/>
      <w:sz w:val="20"/>
    </w:rPr>
  </w:style>
  <w:style w:type="character" w:customStyle="1" w:styleId="affff2">
    <w:name w:val="Продолжение ссылки"/>
    <w:rsid w:val="00C762D4"/>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C762D4"/>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C762D4"/>
    <w:pPr>
      <w:ind w:right="2" w:firstLine="110"/>
      <w:jc w:val="both"/>
    </w:pPr>
    <w:rPr>
      <w:rFonts w:eastAsia="Calibri"/>
      <w:sz w:val="20"/>
    </w:rPr>
  </w:style>
  <w:style w:type="paragraph" w:customStyle="1" w:styleId="1c">
    <w:name w:val="Стиль1"/>
    <w:basedOn w:val="afff0"/>
    <w:rsid w:val="00C762D4"/>
    <w:pPr>
      <w:spacing w:after="60"/>
      <w:ind w:firstLine="709"/>
      <w:jc w:val="both"/>
    </w:pPr>
    <w:rPr>
      <w:rFonts w:eastAsia="Calibri"/>
      <w:sz w:val="28"/>
      <w:szCs w:val="28"/>
    </w:rPr>
  </w:style>
  <w:style w:type="character" w:customStyle="1" w:styleId="BodyTextFirstIndentChar">
    <w:name w:val="Body Text First Indent Char"/>
    <w:locked/>
    <w:rsid w:val="00C762D4"/>
    <w:rPr>
      <w:rFonts w:cs="Times New Roman"/>
      <w:sz w:val="24"/>
      <w:szCs w:val="24"/>
      <w:lang w:val="ru-RU" w:eastAsia="ru-RU"/>
    </w:rPr>
  </w:style>
  <w:style w:type="character" w:customStyle="1" w:styleId="BodyText2Char">
    <w:name w:val="Body Text 2 Char"/>
    <w:locked/>
    <w:rsid w:val="00C762D4"/>
    <w:rPr>
      <w:rFonts w:cs="Times New Roman"/>
      <w:sz w:val="24"/>
      <w:szCs w:val="24"/>
      <w:lang w:val="ru-RU" w:eastAsia="ru-RU"/>
    </w:rPr>
  </w:style>
  <w:style w:type="character" w:customStyle="1" w:styleId="BodyText3Char">
    <w:name w:val="Body Text 3 Char"/>
    <w:locked/>
    <w:rsid w:val="00C762D4"/>
    <w:rPr>
      <w:rFonts w:cs="Times New Roman"/>
      <w:sz w:val="16"/>
      <w:szCs w:val="16"/>
      <w:lang w:val="ru-RU" w:eastAsia="ru-RU"/>
    </w:rPr>
  </w:style>
  <w:style w:type="paragraph" w:customStyle="1" w:styleId="1d">
    <w:name w:val="Знак1"/>
    <w:basedOn w:val="a2"/>
    <w:rsid w:val="00C762D4"/>
    <w:pPr>
      <w:spacing w:after="160" w:line="240" w:lineRule="exact"/>
      <w:jc w:val="both"/>
    </w:pPr>
    <w:rPr>
      <w:rFonts w:eastAsia="Calibri"/>
      <w:sz w:val="24"/>
      <w:szCs w:val="24"/>
      <w:lang w:val="en-US" w:eastAsia="en-US"/>
    </w:rPr>
  </w:style>
  <w:style w:type="paragraph" w:customStyle="1" w:styleId="Normal1">
    <w:name w:val="Normal1"/>
    <w:rsid w:val="00C762D4"/>
    <w:pPr>
      <w:widowControl w:val="0"/>
      <w:jc w:val="center"/>
    </w:pPr>
    <w:rPr>
      <w:rFonts w:eastAsia="Calibri"/>
      <w:sz w:val="24"/>
      <w:szCs w:val="24"/>
    </w:rPr>
  </w:style>
  <w:style w:type="character" w:customStyle="1" w:styleId="27">
    <w:name w:val="Знак Знак27"/>
    <w:rsid w:val="00C762D4"/>
    <w:rPr>
      <w:rFonts w:cs="Times New Roman"/>
      <w:sz w:val="28"/>
      <w:szCs w:val="28"/>
      <w:lang w:val="ru-RU" w:eastAsia="ru-RU"/>
    </w:rPr>
  </w:style>
  <w:style w:type="character" w:customStyle="1" w:styleId="26">
    <w:name w:val="Знак Знак26"/>
    <w:rsid w:val="00C762D4"/>
    <w:rPr>
      <w:rFonts w:ascii="Arial" w:hAnsi="Arial" w:cs="Arial"/>
      <w:b/>
      <w:bCs/>
      <w:sz w:val="26"/>
      <w:szCs w:val="26"/>
      <w:lang w:val="ru-RU" w:eastAsia="ru-RU"/>
    </w:rPr>
  </w:style>
  <w:style w:type="character" w:customStyle="1" w:styleId="25">
    <w:name w:val="Знак Знак25"/>
    <w:rsid w:val="00C762D4"/>
    <w:rPr>
      <w:rFonts w:ascii="Arial" w:hAnsi="Arial" w:cs="Arial"/>
      <w:b/>
      <w:bCs/>
      <w:sz w:val="24"/>
      <w:szCs w:val="24"/>
      <w:lang w:val="ru-RU" w:eastAsia="ru-RU"/>
    </w:rPr>
  </w:style>
  <w:style w:type="character" w:customStyle="1" w:styleId="HTML1">
    <w:name w:val="Стандартный HTML Знак1"/>
    <w:rsid w:val="00C762D4"/>
    <w:rPr>
      <w:rFonts w:ascii="Courier New" w:hAnsi="Courier New" w:cs="Courier New"/>
      <w:lang w:eastAsia="ar-SA" w:bidi="ar-SA"/>
    </w:rPr>
  </w:style>
  <w:style w:type="character" w:customStyle="1" w:styleId="28">
    <w:name w:val="Знак Знак28"/>
    <w:rsid w:val="00C762D4"/>
    <w:rPr>
      <w:rFonts w:cs="Times New Roman"/>
      <w:sz w:val="24"/>
      <w:szCs w:val="24"/>
      <w:lang w:val="ru-RU" w:eastAsia="ru-RU"/>
    </w:rPr>
  </w:style>
  <w:style w:type="character" w:customStyle="1" w:styleId="220">
    <w:name w:val="Заголовок 2 Знак2"/>
    <w:aliases w:val="Заголовок 2 Знак Знак1"/>
    <w:rsid w:val="00C762D4"/>
    <w:rPr>
      <w:rFonts w:ascii="Arial" w:hAnsi="Arial" w:cs="Arial"/>
      <w:b/>
      <w:bCs/>
      <w:i/>
      <w:iCs/>
      <w:sz w:val="28"/>
      <w:szCs w:val="28"/>
      <w:lang w:val="ru-RU" w:eastAsia="ru-RU"/>
    </w:rPr>
  </w:style>
  <w:style w:type="paragraph" w:customStyle="1" w:styleId="ConsPlusCell">
    <w:name w:val="ConsPlusCell"/>
    <w:uiPriority w:val="99"/>
    <w:rsid w:val="00C762D4"/>
    <w:pPr>
      <w:autoSpaceDE w:val="0"/>
      <w:autoSpaceDN w:val="0"/>
      <w:adjustRightInd w:val="0"/>
      <w:jc w:val="center"/>
    </w:pPr>
    <w:rPr>
      <w:rFonts w:ascii="Arial" w:eastAsia="Calibri" w:hAnsi="Arial" w:cs="Arial"/>
      <w:sz w:val="24"/>
      <w:szCs w:val="24"/>
    </w:rPr>
  </w:style>
  <w:style w:type="character" w:customStyle="1" w:styleId="230">
    <w:name w:val="Знак Знак23"/>
    <w:rsid w:val="00C762D4"/>
    <w:rPr>
      <w:rFonts w:ascii="Times New Roman" w:hAnsi="Times New Roman" w:cs="Times New Roman"/>
      <w:sz w:val="24"/>
      <w:szCs w:val="24"/>
    </w:rPr>
  </w:style>
  <w:style w:type="character" w:customStyle="1" w:styleId="221">
    <w:name w:val="Знак Знак22"/>
    <w:rsid w:val="00C762D4"/>
    <w:rPr>
      <w:rFonts w:ascii="Times New Roman" w:hAnsi="Times New Roman" w:cs="Times New Roman"/>
      <w:sz w:val="28"/>
      <w:szCs w:val="28"/>
    </w:rPr>
  </w:style>
  <w:style w:type="character" w:customStyle="1" w:styleId="211">
    <w:name w:val="Знак Знак21"/>
    <w:rsid w:val="00C762D4"/>
    <w:rPr>
      <w:rFonts w:ascii="Arial" w:hAnsi="Arial" w:cs="Arial"/>
      <w:b/>
      <w:bCs/>
      <w:sz w:val="26"/>
      <w:szCs w:val="26"/>
    </w:rPr>
  </w:style>
  <w:style w:type="character" w:customStyle="1" w:styleId="200">
    <w:name w:val="Знак Знак20"/>
    <w:rsid w:val="00C762D4"/>
    <w:rPr>
      <w:rFonts w:ascii="Times New Roman" w:hAnsi="Times New Roman" w:cs="Times New Roman"/>
      <w:b/>
      <w:bCs/>
      <w:sz w:val="28"/>
      <w:szCs w:val="28"/>
    </w:rPr>
  </w:style>
  <w:style w:type="character" w:customStyle="1" w:styleId="212">
    <w:name w:val="Заголовок 2 Знак1"/>
    <w:aliases w:val="Заголовок 2 Знак Знак"/>
    <w:rsid w:val="00C762D4"/>
    <w:rPr>
      <w:rFonts w:ascii="Arial" w:hAnsi="Arial" w:cs="Arial"/>
      <w:b/>
      <w:bCs/>
      <w:i/>
      <w:iCs/>
      <w:sz w:val="28"/>
      <w:szCs w:val="28"/>
      <w:lang w:val="ru-RU" w:eastAsia="ru-RU"/>
    </w:rPr>
  </w:style>
  <w:style w:type="paragraph" w:customStyle="1" w:styleId="affff3">
    <w:name w:val="Знак Знак Знак Знак Знак Знак Знак"/>
    <w:basedOn w:val="a2"/>
    <w:rsid w:val="00C762D4"/>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C762D4"/>
    <w:rPr>
      <w:rFonts w:cs="Times New Roman"/>
      <w:sz w:val="24"/>
      <w:szCs w:val="24"/>
      <w:lang w:val="ru-RU" w:eastAsia="ru-RU"/>
    </w:rPr>
  </w:style>
  <w:style w:type="character" w:customStyle="1" w:styleId="2110">
    <w:name w:val="Знак Знак211"/>
    <w:locked/>
    <w:rsid w:val="00C762D4"/>
    <w:rPr>
      <w:rFonts w:cs="Times New Roman"/>
      <w:sz w:val="28"/>
      <w:szCs w:val="28"/>
      <w:lang w:val="ru-RU" w:eastAsia="ru-RU"/>
    </w:rPr>
  </w:style>
  <w:style w:type="character" w:customStyle="1" w:styleId="201">
    <w:name w:val="Знак Знак201"/>
    <w:locked/>
    <w:rsid w:val="00C762D4"/>
    <w:rPr>
      <w:rFonts w:ascii="Arial" w:hAnsi="Arial" w:cs="Arial"/>
      <w:b/>
      <w:bCs/>
      <w:sz w:val="26"/>
      <w:szCs w:val="26"/>
      <w:lang w:val="ru-RU" w:eastAsia="ru-RU"/>
    </w:rPr>
  </w:style>
  <w:style w:type="character" w:customStyle="1" w:styleId="190">
    <w:name w:val="Знак Знак19"/>
    <w:locked/>
    <w:rsid w:val="00C762D4"/>
    <w:rPr>
      <w:rFonts w:cs="Times New Roman"/>
      <w:b/>
      <w:bCs/>
      <w:sz w:val="28"/>
      <w:szCs w:val="28"/>
      <w:lang w:val="ru-RU" w:eastAsia="ru-RU"/>
    </w:rPr>
  </w:style>
  <w:style w:type="character" w:customStyle="1" w:styleId="180">
    <w:name w:val="Знак Знак18"/>
    <w:locked/>
    <w:rsid w:val="00C762D4"/>
    <w:rPr>
      <w:rFonts w:cs="Times New Roman"/>
      <w:b/>
      <w:bCs/>
      <w:i/>
      <w:iCs/>
      <w:sz w:val="26"/>
      <w:szCs w:val="26"/>
      <w:lang w:val="ru-RU" w:eastAsia="ru-RU"/>
    </w:rPr>
  </w:style>
  <w:style w:type="character" w:customStyle="1" w:styleId="172">
    <w:name w:val="Знак Знак172"/>
    <w:locked/>
    <w:rsid w:val="00C762D4"/>
    <w:rPr>
      <w:rFonts w:cs="Times New Roman"/>
      <w:i/>
      <w:iCs/>
      <w:sz w:val="22"/>
      <w:szCs w:val="22"/>
      <w:lang w:val="ru-RU" w:eastAsia="ru-RU"/>
    </w:rPr>
  </w:style>
  <w:style w:type="character" w:customStyle="1" w:styleId="162">
    <w:name w:val="Знак Знак162"/>
    <w:locked/>
    <w:rsid w:val="00C762D4"/>
    <w:rPr>
      <w:rFonts w:ascii="Arial" w:hAnsi="Arial" w:cs="Arial"/>
      <w:lang w:val="ru-RU" w:eastAsia="ru-RU"/>
    </w:rPr>
  </w:style>
  <w:style w:type="character" w:customStyle="1" w:styleId="151">
    <w:name w:val="Знак Знак151"/>
    <w:locked/>
    <w:rsid w:val="00C762D4"/>
    <w:rPr>
      <w:rFonts w:ascii="Arial" w:hAnsi="Arial" w:cs="Arial"/>
      <w:i/>
      <w:iCs/>
      <w:lang w:val="ru-RU" w:eastAsia="ru-RU"/>
    </w:rPr>
  </w:style>
  <w:style w:type="character" w:customStyle="1" w:styleId="112">
    <w:name w:val="Знак Знак11"/>
    <w:locked/>
    <w:rsid w:val="00C762D4"/>
    <w:rPr>
      <w:rFonts w:cs="Times New Roman"/>
      <w:sz w:val="24"/>
      <w:szCs w:val="24"/>
      <w:lang w:val="ru-RU" w:eastAsia="ru-RU"/>
    </w:rPr>
  </w:style>
  <w:style w:type="character" w:customStyle="1" w:styleId="91">
    <w:name w:val="Знак Знак9"/>
    <w:locked/>
    <w:rsid w:val="00C762D4"/>
    <w:rPr>
      <w:rFonts w:cs="Times New Roman"/>
      <w:lang w:val="ru-RU" w:eastAsia="ru-RU"/>
    </w:rPr>
  </w:style>
  <w:style w:type="character" w:customStyle="1" w:styleId="39">
    <w:name w:val="Знак Знак3"/>
    <w:locked/>
    <w:rsid w:val="00C762D4"/>
    <w:rPr>
      <w:rFonts w:cs="Times New Roman"/>
      <w:b/>
      <w:bCs/>
      <w:sz w:val="28"/>
      <w:szCs w:val="28"/>
      <w:lang w:val="ru-RU" w:eastAsia="ru-RU"/>
    </w:rPr>
  </w:style>
  <w:style w:type="character" w:customStyle="1" w:styleId="140">
    <w:name w:val="Знак Знак14"/>
    <w:locked/>
    <w:rsid w:val="00C762D4"/>
    <w:rPr>
      <w:rFonts w:cs="Times New Roman"/>
      <w:sz w:val="24"/>
      <w:szCs w:val="24"/>
      <w:lang w:val="ru-RU" w:eastAsia="ru-RU"/>
    </w:rPr>
  </w:style>
  <w:style w:type="character" w:customStyle="1" w:styleId="29">
    <w:name w:val="Знак Знак2"/>
    <w:locked/>
    <w:rsid w:val="00C762D4"/>
    <w:rPr>
      <w:rFonts w:ascii="Times New Roman" w:hAnsi="Times New Roman" w:cs="Times New Roman"/>
      <w:sz w:val="24"/>
      <w:szCs w:val="24"/>
      <w:lang w:val="ru-RU" w:eastAsia="ru-RU"/>
    </w:rPr>
  </w:style>
  <w:style w:type="character" w:customStyle="1" w:styleId="101">
    <w:name w:val="Знак Знак10"/>
    <w:locked/>
    <w:rsid w:val="00C762D4"/>
    <w:rPr>
      <w:rFonts w:cs="Times New Roman"/>
      <w:sz w:val="24"/>
      <w:szCs w:val="24"/>
      <w:lang w:val="ru-RU" w:eastAsia="ru-RU"/>
    </w:rPr>
  </w:style>
  <w:style w:type="character" w:customStyle="1" w:styleId="1e">
    <w:name w:val="Знак Знак1"/>
    <w:locked/>
    <w:rsid w:val="00C762D4"/>
    <w:rPr>
      <w:rFonts w:cs="Times New Roman"/>
      <w:sz w:val="16"/>
      <w:szCs w:val="16"/>
      <w:lang w:val="ru-RU" w:eastAsia="ru-RU"/>
    </w:rPr>
  </w:style>
  <w:style w:type="character" w:customStyle="1" w:styleId="51">
    <w:name w:val="Знак Знак5"/>
    <w:locked/>
    <w:rsid w:val="00C762D4"/>
    <w:rPr>
      <w:rFonts w:ascii="Tahoma" w:hAnsi="Tahoma" w:cs="Tahoma"/>
      <w:sz w:val="16"/>
      <w:szCs w:val="16"/>
    </w:rPr>
  </w:style>
  <w:style w:type="paragraph" w:customStyle="1" w:styleId="1f">
    <w:name w:val="Знак Знак Знак Знак Знак Знак Знак Знак Знак Знак1"/>
    <w:basedOn w:val="a2"/>
    <w:rsid w:val="00C762D4"/>
    <w:pPr>
      <w:spacing w:after="160" w:line="240" w:lineRule="exact"/>
      <w:jc w:val="center"/>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C762D4"/>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C762D4"/>
    <w:rPr>
      <w:rFonts w:ascii="Arial" w:hAnsi="Arial" w:cs="Arial"/>
      <w:b/>
      <w:bCs/>
      <w:color w:val="000080"/>
      <w:sz w:val="20"/>
      <w:szCs w:val="20"/>
      <w:lang w:eastAsia="ru-RU"/>
    </w:rPr>
  </w:style>
  <w:style w:type="character" w:customStyle="1" w:styleId="1f1">
    <w:name w:val="Текст выноски Знак1"/>
    <w:rsid w:val="00C762D4"/>
    <w:rPr>
      <w:rFonts w:ascii="Tahoma" w:hAnsi="Tahoma" w:cs="Tahoma"/>
      <w:sz w:val="16"/>
      <w:szCs w:val="16"/>
      <w:lang w:eastAsia="ar-SA" w:bidi="ar-SA"/>
    </w:rPr>
  </w:style>
  <w:style w:type="character" w:customStyle="1" w:styleId="1f2">
    <w:name w:val="Схема документа Знак1"/>
    <w:rsid w:val="00C762D4"/>
    <w:rPr>
      <w:rFonts w:ascii="Tahoma" w:hAnsi="Tahoma" w:cs="Tahoma"/>
      <w:sz w:val="16"/>
      <w:szCs w:val="16"/>
      <w:lang w:eastAsia="ar-SA" w:bidi="ar-SA"/>
    </w:rPr>
  </w:style>
  <w:style w:type="paragraph" w:customStyle="1" w:styleId="msonormalcxspmiddle">
    <w:name w:val="msonormalcxspmiddle"/>
    <w:basedOn w:val="a2"/>
    <w:rsid w:val="00C762D4"/>
    <w:pPr>
      <w:spacing w:before="100" w:beforeAutospacing="1" w:after="100" w:afterAutospacing="1"/>
      <w:jc w:val="center"/>
    </w:pPr>
    <w:rPr>
      <w:rFonts w:eastAsia="Calibri"/>
      <w:color w:val="000000"/>
      <w:sz w:val="24"/>
      <w:szCs w:val="24"/>
    </w:rPr>
  </w:style>
  <w:style w:type="paragraph" w:customStyle="1" w:styleId="msonormalcxsplast">
    <w:name w:val="msonormalcxsplast"/>
    <w:basedOn w:val="a2"/>
    <w:rsid w:val="00C762D4"/>
    <w:pPr>
      <w:spacing w:before="100" w:beforeAutospacing="1" w:after="100" w:afterAutospacing="1"/>
      <w:jc w:val="center"/>
    </w:pPr>
    <w:rPr>
      <w:rFonts w:eastAsia="Calibri"/>
      <w:color w:val="000000"/>
      <w:sz w:val="24"/>
      <w:szCs w:val="24"/>
    </w:rPr>
  </w:style>
  <w:style w:type="paragraph" w:customStyle="1" w:styleId="affff4">
    <w:name w:val="......."/>
    <w:basedOn w:val="a2"/>
    <w:next w:val="a2"/>
    <w:rsid w:val="00C762D4"/>
    <w:pPr>
      <w:autoSpaceDE w:val="0"/>
      <w:autoSpaceDN w:val="0"/>
      <w:adjustRightInd w:val="0"/>
      <w:jc w:val="center"/>
    </w:pPr>
    <w:rPr>
      <w:rFonts w:eastAsia="Calibri"/>
      <w:sz w:val="24"/>
      <w:szCs w:val="24"/>
    </w:rPr>
  </w:style>
  <w:style w:type="paragraph" w:customStyle="1" w:styleId="2-11">
    <w:name w:val="Средняя сетка 2 - Акцент 11"/>
    <w:qFormat/>
    <w:rsid w:val="00C762D4"/>
    <w:rPr>
      <w:b/>
      <w:sz w:val="28"/>
      <w:szCs w:val="28"/>
    </w:rPr>
  </w:style>
  <w:style w:type="character" w:customStyle="1" w:styleId="123">
    <w:name w:val="Знак Знак123"/>
    <w:rsid w:val="00C762D4"/>
    <w:rPr>
      <w:rFonts w:ascii="Arial" w:eastAsia="Times New Roman" w:hAnsi="Arial" w:cs="Times New Roman"/>
      <w:b/>
      <w:bCs/>
      <w:color w:val="000080"/>
      <w:sz w:val="20"/>
      <w:szCs w:val="20"/>
      <w:lang w:eastAsia="ru-RU"/>
    </w:rPr>
  </w:style>
  <w:style w:type="paragraph" w:customStyle="1" w:styleId="3a">
    <w:name w:val="Знак3"/>
    <w:basedOn w:val="a2"/>
    <w:rsid w:val="00C762D4"/>
    <w:pPr>
      <w:spacing w:after="160" w:line="240" w:lineRule="exact"/>
      <w:jc w:val="both"/>
    </w:pPr>
    <w:rPr>
      <w:sz w:val="24"/>
      <w:lang w:val="en-US" w:eastAsia="en-US"/>
    </w:rPr>
  </w:style>
  <w:style w:type="paragraph" w:customStyle="1" w:styleId="2a">
    <w:name w:val="Обычный2"/>
    <w:rsid w:val="00C762D4"/>
    <w:pPr>
      <w:widowControl w:val="0"/>
    </w:pPr>
    <w:rPr>
      <w:sz w:val="24"/>
      <w:szCs w:val="24"/>
    </w:rPr>
  </w:style>
  <w:style w:type="character" w:customStyle="1" w:styleId="2b">
    <w:name w:val="Заголовок 2 Знак Знак Знак"/>
    <w:rsid w:val="00C762D4"/>
    <w:rPr>
      <w:rFonts w:ascii="Arial" w:hAnsi="Arial" w:cs="Arial"/>
      <w:b/>
      <w:bCs/>
      <w:i/>
      <w:iCs/>
      <w:sz w:val="28"/>
      <w:szCs w:val="28"/>
      <w:lang w:val="ru-RU" w:eastAsia="ru-RU" w:bidi="ar-SA"/>
    </w:rPr>
  </w:style>
  <w:style w:type="character" w:customStyle="1" w:styleId="192">
    <w:name w:val="Знак Знак192"/>
    <w:rsid w:val="00C762D4"/>
    <w:rPr>
      <w:rFonts w:ascii="Arial" w:hAnsi="Arial"/>
      <w:b/>
      <w:bCs/>
      <w:sz w:val="28"/>
      <w:szCs w:val="24"/>
      <w:lang w:val="ru-RU" w:eastAsia="ru-RU" w:bidi="ar-SA"/>
    </w:rPr>
  </w:style>
  <w:style w:type="character" w:customStyle="1" w:styleId="182">
    <w:name w:val="Знак Знак182"/>
    <w:rsid w:val="00C762D4"/>
    <w:rPr>
      <w:sz w:val="28"/>
      <w:szCs w:val="24"/>
      <w:lang w:val="ru-RU" w:eastAsia="ru-RU" w:bidi="ar-SA"/>
    </w:rPr>
  </w:style>
  <w:style w:type="character" w:customStyle="1" w:styleId="232">
    <w:name w:val="Знак Знак232"/>
    <w:rsid w:val="00C762D4"/>
    <w:rPr>
      <w:rFonts w:ascii="Times New Roman" w:eastAsia="Times New Roman" w:hAnsi="Times New Roman"/>
      <w:sz w:val="24"/>
    </w:rPr>
  </w:style>
  <w:style w:type="character" w:customStyle="1" w:styleId="223">
    <w:name w:val="Знак Знак223"/>
    <w:rsid w:val="00C762D4"/>
    <w:rPr>
      <w:rFonts w:ascii="Times New Roman" w:eastAsia="Times New Roman" w:hAnsi="Times New Roman"/>
      <w:sz w:val="28"/>
    </w:rPr>
  </w:style>
  <w:style w:type="character" w:customStyle="1" w:styleId="213">
    <w:name w:val="Знак Знак213"/>
    <w:rsid w:val="00C762D4"/>
    <w:rPr>
      <w:rFonts w:ascii="Arial" w:eastAsia="Times New Roman" w:hAnsi="Arial" w:cs="Arial"/>
      <w:b/>
      <w:bCs/>
      <w:sz w:val="26"/>
      <w:szCs w:val="26"/>
    </w:rPr>
  </w:style>
  <w:style w:type="character" w:customStyle="1" w:styleId="203">
    <w:name w:val="Знак Знак203"/>
    <w:rsid w:val="00C762D4"/>
    <w:rPr>
      <w:rFonts w:ascii="Times New Roman" w:eastAsia="Times New Roman" w:hAnsi="Times New Roman"/>
      <w:b/>
      <w:bCs/>
      <w:sz w:val="28"/>
      <w:szCs w:val="28"/>
    </w:rPr>
  </w:style>
  <w:style w:type="paragraph" w:customStyle="1" w:styleId="3b">
    <w:name w:val="Знак Знак Знак Знак Знак Знак Знак3"/>
    <w:basedOn w:val="a2"/>
    <w:rsid w:val="00C762D4"/>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762D4"/>
    <w:rPr>
      <w:rFonts w:ascii="Tahoma" w:eastAsia="Calibri" w:hAnsi="Tahoma"/>
      <w:lang w:val="en-US" w:eastAsia="en-US" w:bidi="ar-SA"/>
    </w:rPr>
  </w:style>
  <w:style w:type="character" w:customStyle="1" w:styleId="Heading2Char1">
    <w:name w:val="Heading 2 Char1"/>
    <w:locked/>
    <w:rsid w:val="00C762D4"/>
    <w:rPr>
      <w:rFonts w:ascii="Arial" w:eastAsia="Calibri" w:hAnsi="Arial" w:cs="Arial"/>
      <w:b/>
      <w:bCs/>
      <w:i/>
      <w:iCs/>
      <w:sz w:val="28"/>
      <w:szCs w:val="28"/>
      <w:lang w:val="ru-RU" w:eastAsia="ru-RU" w:bidi="ar-SA"/>
    </w:rPr>
  </w:style>
  <w:style w:type="character" w:customStyle="1" w:styleId="Heading3Char1">
    <w:name w:val="Heading 3 Char1"/>
    <w:locked/>
    <w:rsid w:val="00C762D4"/>
    <w:rPr>
      <w:rFonts w:ascii="Arial" w:eastAsia="Calibri" w:hAnsi="Arial" w:cs="Arial"/>
      <w:b/>
      <w:bCs/>
      <w:sz w:val="26"/>
      <w:szCs w:val="26"/>
      <w:lang w:val="ru-RU" w:eastAsia="ru-RU" w:bidi="ar-SA"/>
    </w:rPr>
  </w:style>
  <w:style w:type="character" w:customStyle="1" w:styleId="Heading4Char1">
    <w:name w:val="Heading 4 Char1"/>
    <w:locked/>
    <w:rsid w:val="00C762D4"/>
    <w:rPr>
      <w:rFonts w:eastAsia="Calibri"/>
      <w:b/>
      <w:sz w:val="24"/>
      <w:lang w:val="ru-RU" w:eastAsia="ru-RU" w:bidi="ar-SA"/>
    </w:rPr>
  </w:style>
  <w:style w:type="character" w:customStyle="1" w:styleId="Heading5Char">
    <w:name w:val="Heading 5 Char"/>
    <w:locked/>
    <w:rsid w:val="00C762D4"/>
    <w:rPr>
      <w:rFonts w:eastAsia="Calibri"/>
      <w:b/>
      <w:bCs/>
      <w:i/>
      <w:iCs/>
      <w:sz w:val="26"/>
      <w:szCs w:val="26"/>
      <w:lang w:val="ru-RU" w:eastAsia="ru-RU" w:bidi="ar-SA"/>
    </w:rPr>
  </w:style>
  <w:style w:type="character" w:customStyle="1" w:styleId="Heading6Char">
    <w:name w:val="Heading 6 Char"/>
    <w:locked/>
    <w:rsid w:val="00C762D4"/>
    <w:rPr>
      <w:rFonts w:eastAsia="Calibri"/>
      <w:i/>
      <w:iCs/>
      <w:sz w:val="22"/>
      <w:szCs w:val="22"/>
      <w:lang w:val="ru-RU" w:eastAsia="ru-RU" w:bidi="ar-SA"/>
    </w:rPr>
  </w:style>
  <w:style w:type="character" w:customStyle="1" w:styleId="Heading7Char">
    <w:name w:val="Heading 7 Char"/>
    <w:locked/>
    <w:rsid w:val="00C762D4"/>
    <w:rPr>
      <w:rFonts w:eastAsia="Calibri"/>
      <w:sz w:val="24"/>
      <w:szCs w:val="24"/>
      <w:lang w:val="ru-RU" w:eastAsia="ru-RU" w:bidi="ar-SA"/>
    </w:rPr>
  </w:style>
  <w:style w:type="character" w:customStyle="1" w:styleId="Heading8Char">
    <w:name w:val="Heading 8 Char"/>
    <w:locked/>
    <w:rsid w:val="00C762D4"/>
    <w:rPr>
      <w:rFonts w:ascii="Arial" w:eastAsia="Calibri" w:hAnsi="Arial" w:cs="Arial"/>
      <w:i/>
      <w:iCs/>
      <w:lang w:val="ru-RU" w:eastAsia="ru-RU" w:bidi="ar-SA"/>
    </w:rPr>
  </w:style>
  <w:style w:type="character" w:customStyle="1" w:styleId="Heading9Char">
    <w:name w:val="Heading 9 Char"/>
    <w:locked/>
    <w:rsid w:val="00C762D4"/>
    <w:rPr>
      <w:rFonts w:ascii="Arial" w:eastAsia="Calibri" w:hAnsi="Arial" w:cs="Arial"/>
      <w:b/>
      <w:bCs/>
      <w:i/>
      <w:iCs/>
      <w:sz w:val="18"/>
      <w:szCs w:val="18"/>
      <w:lang w:val="ru-RU" w:eastAsia="ru-RU" w:bidi="ar-SA"/>
    </w:rPr>
  </w:style>
  <w:style w:type="character" w:customStyle="1" w:styleId="HeaderChar1">
    <w:name w:val="Header Char1"/>
    <w:locked/>
    <w:rsid w:val="00C762D4"/>
    <w:rPr>
      <w:rFonts w:ascii="Calibri" w:eastAsia="Calibri" w:hAnsi="Calibri"/>
      <w:sz w:val="22"/>
      <w:szCs w:val="22"/>
      <w:lang w:val="ru-RU" w:eastAsia="ru-RU" w:bidi="ar-SA"/>
    </w:rPr>
  </w:style>
  <w:style w:type="character" w:customStyle="1" w:styleId="FooterChar1">
    <w:name w:val="Footer Char1"/>
    <w:locked/>
    <w:rsid w:val="00C762D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762D4"/>
    <w:rPr>
      <w:rFonts w:eastAsia="Calibri"/>
      <w:sz w:val="28"/>
      <w:szCs w:val="24"/>
      <w:lang w:val="ru-RU" w:eastAsia="ru-RU" w:bidi="ar-SA"/>
    </w:rPr>
  </w:style>
  <w:style w:type="character" w:customStyle="1" w:styleId="BodyTextIndentChar2">
    <w:name w:val="Body Text Indent Char2"/>
    <w:locked/>
    <w:rsid w:val="00C762D4"/>
    <w:rPr>
      <w:rFonts w:eastAsia="Calibri"/>
      <w:sz w:val="28"/>
      <w:szCs w:val="24"/>
      <w:lang w:val="ru-RU" w:eastAsia="ru-RU" w:bidi="ar-SA"/>
    </w:rPr>
  </w:style>
  <w:style w:type="character" w:customStyle="1" w:styleId="HTMLPreformattedChar">
    <w:name w:val="HTML Preformatted Char"/>
    <w:locked/>
    <w:rsid w:val="00C762D4"/>
    <w:rPr>
      <w:rFonts w:ascii="Courier New" w:eastAsia="Calibri" w:hAnsi="Courier New" w:cs="Courier New"/>
      <w:color w:val="000090"/>
      <w:lang w:val="ru-RU" w:eastAsia="ru-RU" w:bidi="ar-SA"/>
    </w:rPr>
  </w:style>
  <w:style w:type="character" w:customStyle="1" w:styleId="BodyText2Char1">
    <w:name w:val="Body Text 2 Char1"/>
    <w:locked/>
    <w:rsid w:val="00C762D4"/>
    <w:rPr>
      <w:rFonts w:eastAsia="Calibri"/>
      <w:b/>
      <w:bCs/>
      <w:sz w:val="24"/>
      <w:szCs w:val="24"/>
      <w:lang w:val="ru-RU" w:eastAsia="ru-RU" w:bidi="ar-SA"/>
    </w:rPr>
  </w:style>
  <w:style w:type="character" w:customStyle="1" w:styleId="SignatureChar1">
    <w:name w:val="Signature Char1"/>
    <w:locked/>
    <w:rsid w:val="00C762D4"/>
    <w:rPr>
      <w:rFonts w:eastAsia="Calibri"/>
      <w:b/>
      <w:sz w:val="28"/>
      <w:szCs w:val="28"/>
      <w:lang w:val="ru-RU" w:eastAsia="ru-RU" w:bidi="ar-SA"/>
    </w:rPr>
  </w:style>
  <w:style w:type="character" w:customStyle="1" w:styleId="BodyTextFirstIndentChar1">
    <w:name w:val="Body Text First Indent Char1"/>
    <w:locked/>
    <w:rsid w:val="00C762D4"/>
    <w:rPr>
      <w:rFonts w:eastAsia="Calibri"/>
      <w:sz w:val="24"/>
      <w:szCs w:val="24"/>
      <w:lang w:val="ru-RU" w:eastAsia="ru-RU" w:bidi="ar-SA"/>
    </w:rPr>
  </w:style>
  <w:style w:type="character" w:customStyle="1" w:styleId="BodyText3Char1">
    <w:name w:val="Body Text 3 Char1"/>
    <w:locked/>
    <w:rsid w:val="00C762D4"/>
    <w:rPr>
      <w:rFonts w:eastAsia="Calibri"/>
      <w:sz w:val="16"/>
      <w:szCs w:val="16"/>
      <w:lang w:val="ru-RU" w:eastAsia="ru-RU" w:bidi="ar-SA"/>
    </w:rPr>
  </w:style>
  <w:style w:type="character" w:customStyle="1" w:styleId="TitleChar">
    <w:name w:val="Title Char"/>
    <w:locked/>
    <w:rsid w:val="00C762D4"/>
    <w:rPr>
      <w:rFonts w:ascii="Arial" w:eastAsia="Calibri" w:hAnsi="Arial" w:cs="Arial"/>
      <w:b/>
      <w:bCs/>
      <w:sz w:val="24"/>
      <w:szCs w:val="24"/>
      <w:lang w:val="ru-RU" w:eastAsia="ru-RU" w:bidi="ar-SA"/>
    </w:rPr>
  </w:style>
  <w:style w:type="character" w:customStyle="1" w:styleId="BodyTextIndent3Char">
    <w:name w:val="Body Text Indent 3 Char"/>
    <w:locked/>
    <w:rsid w:val="00C762D4"/>
    <w:rPr>
      <w:rFonts w:eastAsia="Calibri"/>
      <w:sz w:val="16"/>
      <w:szCs w:val="16"/>
      <w:lang w:val="ru-RU" w:eastAsia="ru-RU" w:bidi="ar-SA"/>
    </w:rPr>
  </w:style>
  <w:style w:type="character" w:customStyle="1" w:styleId="PlainTextChar">
    <w:name w:val="Plain Text Char"/>
    <w:locked/>
    <w:rsid w:val="00C762D4"/>
    <w:rPr>
      <w:rFonts w:ascii="Courier New" w:eastAsia="Calibri" w:hAnsi="Courier New" w:cs="Courier New"/>
      <w:lang w:val="ru-RU" w:eastAsia="ru-RU" w:bidi="ar-SA"/>
    </w:rPr>
  </w:style>
  <w:style w:type="paragraph" w:styleId="2c">
    <w:name w:val="Body Text First Indent 2"/>
    <w:basedOn w:val="affc"/>
    <w:link w:val="2d"/>
    <w:rsid w:val="00C762D4"/>
    <w:pPr>
      <w:widowControl w:val="0"/>
      <w:autoSpaceDE w:val="0"/>
      <w:autoSpaceDN w:val="0"/>
      <w:adjustRightInd w:val="0"/>
      <w:ind w:firstLine="210"/>
    </w:pPr>
    <w:rPr>
      <w:sz w:val="20"/>
      <w:szCs w:val="20"/>
    </w:rPr>
  </w:style>
  <w:style w:type="character" w:customStyle="1" w:styleId="2d">
    <w:name w:val="Красная строка 2 Знак"/>
    <w:basedOn w:val="affd"/>
    <w:link w:val="2c"/>
    <w:rsid w:val="00C762D4"/>
    <w:rPr>
      <w:sz w:val="28"/>
      <w:szCs w:val="24"/>
    </w:rPr>
  </w:style>
  <w:style w:type="paragraph" w:customStyle="1" w:styleId="222">
    <w:name w:val="Основной текст 22"/>
    <w:basedOn w:val="a2"/>
    <w:rsid w:val="00C762D4"/>
    <w:pPr>
      <w:overflowPunct w:val="0"/>
      <w:autoSpaceDE w:val="0"/>
      <w:autoSpaceDN w:val="0"/>
      <w:adjustRightInd w:val="0"/>
      <w:spacing w:line="216" w:lineRule="auto"/>
      <w:ind w:firstLine="709"/>
      <w:jc w:val="both"/>
      <w:textAlignment w:val="baseline"/>
    </w:pPr>
    <w:rPr>
      <w:sz w:val="20"/>
    </w:rPr>
  </w:style>
  <w:style w:type="paragraph" w:customStyle="1" w:styleId="Default">
    <w:name w:val="Default"/>
    <w:rsid w:val="00C762D4"/>
    <w:pPr>
      <w:autoSpaceDE w:val="0"/>
      <w:autoSpaceDN w:val="0"/>
      <w:adjustRightInd w:val="0"/>
    </w:pPr>
    <w:rPr>
      <w:color w:val="000000"/>
      <w:sz w:val="24"/>
      <w:szCs w:val="24"/>
    </w:rPr>
  </w:style>
  <w:style w:type="character" w:customStyle="1" w:styleId="apple-style-span">
    <w:name w:val="apple-style-span"/>
    <w:rsid w:val="00C762D4"/>
  </w:style>
  <w:style w:type="paragraph" w:customStyle="1" w:styleId="CharChar">
    <w:name w:val="Char Знак Знак Char Знак Знак Знак Знак Знак Знак Знак Знак Знак Знак Знак Знак Знак Знак Знак Знак"/>
    <w:basedOn w:val="a2"/>
    <w:rsid w:val="00C762D4"/>
    <w:rPr>
      <w:rFonts w:ascii="Verdana" w:hAnsi="Verdana" w:cs="Verdana"/>
      <w:sz w:val="20"/>
      <w:lang w:val="en-US" w:eastAsia="en-US"/>
    </w:rPr>
  </w:style>
  <w:style w:type="paragraph" w:customStyle="1" w:styleId="Nonformat">
    <w:name w:val="Nonformat"/>
    <w:basedOn w:val="a2"/>
    <w:rsid w:val="00C762D4"/>
    <w:pPr>
      <w:widowControl w:val="0"/>
      <w:autoSpaceDE w:val="0"/>
      <w:autoSpaceDN w:val="0"/>
      <w:adjustRightInd w:val="0"/>
    </w:pPr>
    <w:rPr>
      <w:rFonts w:ascii="Consultant" w:hAnsi="Consultant"/>
      <w:sz w:val="20"/>
    </w:rPr>
  </w:style>
  <w:style w:type="paragraph" w:customStyle="1" w:styleId="1f3">
    <w:name w:val="Заголовок оглавления1"/>
    <w:basedOn w:val="12"/>
    <w:next w:val="a2"/>
    <w:uiPriority w:val="39"/>
    <w:semiHidden/>
    <w:unhideWhenUsed/>
    <w:qFormat/>
    <w:rsid w:val="00C762D4"/>
    <w:pPr>
      <w:spacing w:line="276" w:lineRule="auto"/>
      <w:outlineLvl w:val="9"/>
    </w:pPr>
    <w:rPr>
      <w:rFonts w:ascii="Cambria" w:eastAsia="Times New Roman" w:hAnsi="Cambria" w:cs="Times New Roman"/>
      <w:color w:val="365F91"/>
    </w:rPr>
  </w:style>
  <w:style w:type="paragraph" w:styleId="2e">
    <w:name w:val="toc 2"/>
    <w:basedOn w:val="a2"/>
    <w:next w:val="a2"/>
    <w:autoRedefine/>
    <w:uiPriority w:val="39"/>
    <w:unhideWhenUsed/>
    <w:rsid w:val="00C762D4"/>
    <w:pPr>
      <w:tabs>
        <w:tab w:val="left" w:pos="660"/>
        <w:tab w:val="right" w:leader="dot" w:pos="10206"/>
      </w:tabs>
      <w:spacing w:line="276" w:lineRule="auto"/>
      <w:jc w:val="both"/>
    </w:pPr>
    <w:rPr>
      <w:rFonts w:eastAsia="Calibri"/>
      <w:noProof/>
      <w:sz w:val="20"/>
      <w:lang w:eastAsia="en-US"/>
    </w:rPr>
  </w:style>
  <w:style w:type="paragraph" w:styleId="1f4">
    <w:name w:val="toc 1"/>
    <w:basedOn w:val="a2"/>
    <w:next w:val="a2"/>
    <w:autoRedefine/>
    <w:uiPriority w:val="39"/>
    <w:unhideWhenUsed/>
    <w:rsid w:val="00C762D4"/>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rsid w:val="00C762D4"/>
    <w:pPr>
      <w:spacing w:line="276" w:lineRule="auto"/>
      <w:ind w:left="440"/>
    </w:pPr>
    <w:rPr>
      <w:rFonts w:eastAsia="Calibri"/>
      <w:i/>
      <w:iCs/>
      <w:sz w:val="20"/>
      <w:lang w:eastAsia="en-US"/>
    </w:rPr>
  </w:style>
  <w:style w:type="paragraph" w:styleId="43">
    <w:name w:val="toc 4"/>
    <w:basedOn w:val="a2"/>
    <w:next w:val="a2"/>
    <w:autoRedefine/>
    <w:uiPriority w:val="39"/>
    <w:unhideWhenUsed/>
    <w:rsid w:val="00C762D4"/>
    <w:pPr>
      <w:spacing w:line="276" w:lineRule="auto"/>
      <w:ind w:left="660"/>
    </w:pPr>
    <w:rPr>
      <w:rFonts w:eastAsia="Calibri"/>
      <w:sz w:val="18"/>
      <w:szCs w:val="18"/>
      <w:lang w:eastAsia="en-US"/>
    </w:rPr>
  </w:style>
  <w:style w:type="paragraph" w:styleId="52">
    <w:name w:val="toc 5"/>
    <w:basedOn w:val="a2"/>
    <w:next w:val="a2"/>
    <w:autoRedefine/>
    <w:uiPriority w:val="39"/>
    <w:unhideWhenUsed/>
    <w:rsid w:val="00C762D4"/>
    <w:pPr>
      <w:spacing w:line="276" w:lineRule="auto"/>
      <w:ind w:left="880"/>
    </w:pPr>
    <w:rPr>
      <w:rFonts w:ascii="Calibri" w:eastAsia="Calibri" w:hAnsi="Calibri"/>
      <w:sz w:val="18"/>
      <w:szCs w:val="18"/>
      <w:lang w:eastAsia="en-US"/>
    </w:rPr>
  </w:style>
  <w:style w:type="paragraph" w:styleId="62">
    <w:name w:val="toc 6"/>
    <w:basedOn w:val="a2"/>
    <w:next w:val="a2"/>
    <w:autoRedefine/>
    <w:uiPriority w:val="39"/>
    <w:unhideWhenUsed/>
    <w:rsid w:val="00C762D4"/>
    <w:pPr>
      <w:spacing w:line="276" w:lineRule="auto"/>
      <w:ind w:left="1100"/>
    </w:pPr>
    <w:rPr>
      <w:rFonts w:ascii="Calibri" w:eastAsia="Calibri" w:hAnsi="Calibri"/>
      <w:sz w:val="18"/>
      <w:szCs w:val="18"/>
      <w:lang w:eastAsia="en-US"/>
    </w:rPr>
  </w:style>
  <w:style w:type="paragraph" w:styleId="71">
    <w:name w:val="toc 7"/>
    <w:basedOn w:val="a2"/>
    <w:next w:val="a2"/>
    <w:autoRedefine/>
    <w:uiPriority w:val="39"/>
    <w:unhideWhenUsed/>
    <w:rsid w:val="00C762D4"/>
    <w:pPr>
      <w:spacing w:line="276" w:lineRule="auto"/>
      <w:ind w:left="1320"/>
    </w:pPr>
    <w:rPr>
      <w:rFonts w:ascii="Calibri" w:eastAsia="Calibri" w:hAnsi="Calibri"/>
      <w:sz w:val="18"/>
      <w:szCs w:val="18"/>
      <w:lang w:eastAsia="en-US"/>
    </w:rPr>
  </w:style>
  <w:style w:type="paragraph" w:styleId="81">
    <w:name w:val="toc 8"/>
    <w:basedOn w:val="a2"/>
    <w:next w:val="a2"/>
    <w:autoRedefine/>
    <w:uiPriority w:val="39"/>
    <w:unhideWhenUsed/>
    <w:rsid w:val="00C762D4"/>
    <w:pPr>
      <w:spacing w:line="276" w:lineRule="auto"/>
      <w:ind w:left="1540"/>
    </w:pPr>
    <w:rPr>
      <w:rFonts w:ascii="Calibri" w:eastAsia="Calibri" w:hAnsi="Calibri"/>
      <w:sz w:val="18"/>
      <w:szCs w:val="18"/>
      <w:lang w:eastAsia="en-US"/>
    </w:rPr>
  </w:style>
  <w:style w:type="paragraph" w:styleId="92">
    <w:name w:val="toc 9"/>
    <w:basedOn w:val="a2"/>
    <w:next w:val="a2"/>
    <w:autoRedefine/>
    <w:uiPriority w:val="39"/>
    <w:unhideWhenUsed/>
    <w:rsid w:val="00C762D4"/>
    <w:pPr>
      <w:spacing w:line="276" w:lineRule="auto"/>
      <w:ind w:left="1760"/>
    </w:pPr>
    <w:rPr>
      <w:rFonts w:ascii="Calibri" w:eastAsia="Calibri" w:hAnsi="Calibri"/>
      <w:sz w:val="18"/>
      <w:szCs w:val="18"/>
      <w:lang w:eastAsia="en-US"/>
    </w:rPr>
  </w:style>
  <w:style w:type="paragraph" w:styleId="affff5">
    <w:name w:val="endnote text"/>
    <w:basedOn w:val="a2"/>
    <w:link w:val="affff6"/>
    <w:uiPriority w:val="99"/>
    <w:unhideWhenUsed/>
    <w:rsid w:val="00C762D4"/>
    <w:pPr>
      <w:spacing w:after="200" w:line="276" w:lineRule="auto"/>
    </w:pPr>
    <w:rPr>
      <w:rFonts w:ascii="Calibri" w:eastAsia="Calibri" w:hAnsi="Calibri"/>
      <w:sz w:val="24"/>
      <w:szCs w:val="24"/>
      <w:lang w:eastAsia="en-US"/>
    </w:rPr>
  </w:style>
  <w:style w:type="character" w:customStyle="1" w:styleId="affff6">
    <w:name w:val="Текст концевой сноски Знак"/>
    <w:basedOn w:val="a3"/>
    <w:link w:val="affff5"/>
    <w:uiPriority w:val="99"/>
    <w:rsid w:val="00C762D4"/>
    <w:rPr>
      <w:rFonts w:ascii="Calibri" w:eastAsia="Calibri" w:hAnsi="Calibri"/>
      <w:sz w:val="24"/>
      <w:szCs w:val="24"/>
      <w:lang w:eastAsia="en-US"/>
    </w:rPr>
  </w:style>
  <w:style w:type="character" w:styleId="affff7">
    <w:name w:val="endnote reference"/>
    <w:uiPriority w:val="99"/>
    <w:unhideWhenUsed/>
    <w:rsid w:val="00C762D4"/>
    <w:rPr>
      <w:vertAlign w:val="superscript"/>
    </w:rPr>
  </w:style>
  <w:style w:type="paragraph" w:customStyle="1" w:styleId="1-11">
    <w:name w:val="Средняя заливка 1 - Акцент 11"/>
    <w:qFormat/>
    <w:rsid w:val="00C762D4"/>
    <w:rPr>
      <w:rFonts w:ascii="Calibri" w:eastAsia="Calibri" w:hAnsi="Calibri"/>
      <w:sz w:val="22"/>
      <w:szCs w:val="22"/>
      <w:lang w:eastAsia="en-US"/>
    </w:rPr>
  </w:style>
  <w:style w:type="paragraph" w:customStyle="1" w:styleId="1-21">
    <w:name w:val="Средняя сетка 1 - Акцент 21"/>
    <w:basedOn w:val="a2"/>
    <w:uiPriority w:val="34"/>
    <w:qFormat/>
    <w:rsid w:val="00C762D4"/>
    <w:pPr>
      <w:spacing w:after="200" w:line="276" w:lineRule="auto"/>
      <w:ind w:left="720"/>
      <w:contextualSpacing/>
    </w:pPr>
    <w:rPr>
      <w:rFonts w:ascii="Calibri" w:eastAsia="Calibri" w:hAnsi="Calibri"/>
      <w:sz w:val="22"/>
      <w:szCs w:val="22"/>
      <w:lang w:eastAsia="en-US"/>
    </w:rPr>
  </w:style>
  <w:style w:type="paragraph" w:styleId="affff8">
    <w:name w:val="Document Map"/>
    <w:basedOn w:val="a2"/>
    <w:link w:val="affff9"/>
    <w:uiPriority w:val="99"/>
    <w:unhideWhenUsed/>
    <w:rsid w:val="00C762D4"/>
    <w:pPr>
      <w:spacing w:after="200" w:line="276" w:lineRule="auto"/>
    </w:pPr>
    <w:rPr>
      <w:rFonts w:eastAsia="Calibri"/>
      <w:sz w:val="24"/>
      <w:szCs w:val="24"/>
      <w:lang w:eastAsia="en-US"/>
    </w:rPr>
  </w:style>
  <w:style w:type="character" w:customStyle="1" w:styleId="affff9">
    <w:name w:val="Схема документа Знак"/>
    <w:basedOn w:val="a3"/>
    <w:link w:val="affff8"/>
    <w:uiPriority w:val="99"/>
    <w:rsid w:val="00C762D4"/>
    <w:rPr>
      <w:rFonts w:eastAsia="Calibri"/>
      <w:sz w:val="24"/>
      <w:szCs w:val="24"/>
      <w:lang w:eastAsia="en-US"/>
    </w:rPr>
  </w:style>
  <w:style w:type="paragraph" w:customStyle="1" w:styleId="2-">
    <w:name w:val="Рег. Заголовок 2-го уровня регламента"/>
    <w:basedOn w:val="ConsPlusNormal"/>
    <w:autoRedefine/>
    <w:qFormat/>
    <w:rsid w:val="00C762D4"/>
    <w:pPr>
      <w:keepNext/>
      <w:widowControl/>
      <w:numPr>
        <w:numId w:val="11"/>
      </w:numPr>
      <w:tabs>
        <w:tab w:val="num" w:pos="0"/>
        <w:tab w:val="num" w:pos="360"/>
      </w:tabs>
      <w:ind w:left="0" w:firstLine="0"/>
      <w:jc w:val="center"/>
      <w:outlineLvl w:val="1"/>
    </w:pPr>
    <w:rPr>
      <w:rFonts w:ascii="Times New Roman" w:eastAsia="Calibri" w:hAnsi="Times New Roman" w:cs="Times New Roman"/>
      <w:bCs/>
      <w:sz w:val="24"/>
      <w:szCs w:val="24"/>
      <w:lang w:eastAsia="en-US"/>
    </w:rPr>
  </w:style>
  <w:style w:type="paragraph" w:customStyle="1" w:styleId="affffa">
    <w:name w:val="Рег. Комментарии"/>
    <w:basedOn w:val="-31"/>
    <w:qFormat/>
    <w:rsid w:val="00C762D4"/>
    <w:pPr>
      <w:spacing w:after="0"/>
      <w:ind w:left="539" w:firstLine="709"/>
      <w:jc w:val="both"/>
    </w:pPr>
    <w:rPr>
      <w:rFonts w:ascii="Times New Roman" w:hAnsi="Times New Roman"/>
      <w:i/>
      <w:sz w:val="28"/>
      <w:szCs w:val="28"/>
    </w:rPr>
  </w:style>
  <w:style w:type="paragraph" w:customStyle="1" w:styleId="affffb">
    <w:name w:val="Сценарии"/>
    <w:basedOn w:val="a2"/>
    <w:qFormat/>
    <w:rsid w:val="00C762D4"/>
    <w:pPr>
      <w:spacing w:before="120" w:after="120" w:line="276" w:lineRule="auto"/>
      <w:ind w:firstLine="539"/>
      <w:contextualSpacing/>
      <w:jc w:val="center"/>
    </w:pPr>
    <w:rPr>
      <w:rFonts w:eastAsia="Calibri"/>
      <w:i/>
      <w:szCs w:val="28"/>
      <w:lang w:eastAsia="en-US"/>
    </w:rPr>
  </w:style>
  <w:style w:type="paragraph" w:customStyle="1" w:styleId="2f">
    <w:name w:val="Заголовок оглавления2"/>
    <w:basedOn w:val="12"/>
    <w:next w:val="a2"/>
    <w:uiPriority w:val="39"/>
    <w:semiHidden/>
    <w:unhideWhenUsed/>
    <w:qFormat/>
    <w:rsid w:val="00C762D4"/>
    <w:pPr>
      <w:spacing w:line="276" w:lineRule="auto"/>
      <w:outlineLvl w:val="9"/>
    </w:pPr>
    <w:rPr>
      <w:rFonts w:ascii="Cambria" w:eastAsia="Times New Roman" w:hAnsi="Cambria" w:cs="Times New Roman"/>
      <w:color w:val="365F91"/>
    </w:rPr>
  </w:style>
  <w:style w:type="paragraph" w:customStyle="1" w:styleId="1-">
    <w:name w:val="Рег. Заголовок 1-го уровня регламента"/>
    <w:basedOn w:val="12"/>
    <w:autoRedefine/>
    <w:qFormat/>
    <w:rsid w:val="00C762D4"/>
    <w:pPr>
      <w:keepLines w:val="0"/>
      <w:pageBreakBefore/>
      <w:numPr>
        <w:numId w:val="6"/>
      </w:numPr>
      <w:spacing w:before="0"/>
      <w:ind w:left="0" w:firstLine="0"/>
      <w:jc w:val="center"/>
    </w:pPr>
    <w:rPr>
      <w:rFonts w:ascii="Times New Roman" w:eastAsia="Times New Roman" w:hAnsi="Times New Roman" w:cs="Times New Roman"/>
      <w:iCs/>
      <w:color w:val="auto"/>
      <w:sz w:val="24"/>
      <w:szCs w:val="24"/>
    </w:rPr>
  </w:style>
  <w:style w:type="paragraph" w:customStyle="1" w:styleId="113">
    <w:name w:val="Рег. Основной текст уровень 1.1"/>
    <w:basedOn w:val="ConsPlusNormal"/>
    <w:qFormat/>
    <w:rsid w:val="00C762D4"/>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C762D4"/>
    <w:pPr>
      <w:numPr>
        <w:ilvl w:val="2"/>
        <w:numId w:val="8"/>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C762D4"/>
    <w:pPr>
      <w:widowControl/>
      <w:numPr>
        <w:ilvl w:val="1"/>
        <w:numId w:val="8"/>
      </w:numPr>
      <w:tabs>
        <w:tab w:val="num" w:pos="360"/>
      </w:tabs>
      <w:spacing w:line="276" w:lineRule="auto"/>
      <w:ind w:left="0" w:firstLine="0"/>
      <w:jc w:val="both"/>
    </w:pPr>
    <w:rPr>
      <w:rFonts w:ascii="Times New Roman" w:eastAsia="Calibri" w:hAnsi="Times New Roman" w:cs="Times New Roman"/>
      <w:sz w:val="28"/>
      <w:szCs w:val="28"/>
      <w:lang w:eastAsia="en-US"/>
    </w:rPr>
  </w:style>
  <w:style w:type="paragraph" w:customStyle="1" w:styleId="affffc">
    <w:name w:val="Рег. Обычный с отступом"/>
    <w:basedOn w:val="a2"/>
    <w:qFormat/>
    <w:rsid w:val="00C762D4"/>
    <w:pPr>
      <w:suppressAutoHyphens/>
      <w:autoSpaceDE w:val="0"/>
      <w:autoSpaceDN w:val="0"/>
      <w:adjustRightInd w:val="0"/>
      <w:spacing w:line="276" w:lineRule="auto"/>
      <w:ind w:firstLine="540"/>
      <w:jc w:val="both"/>
    </w:pPr>
    <w:rPr>
      <w:szCs w:val="28"/>
      <w:lang w:eastAsia="ar-SA"/>
    </w:rPr>
  </w:style>
  <w:style w:type="paragraph" w:customStyle="1" w:styleId="a0">
    <w:name w:val="Рег. Списки числовый"/>
    <w:basedOn w:val="1-21"/>
    <w:qFormat/>
    <w:rsid w:val="00C762D4"/>
    <w:pPr>
      <w:numPr>
        <w:numId w:val="1"/>
      </w:numPr>
      <w:ind w:left="1068"/>
      <w:jc w:val="both"/>
    </w:pPr>
    <w:rPr>
      <w:rFonts w:ascii="Times New Roman" w:hAnsi="Times New Roman"/>
      <w:sz w:val="28"/>
      <w:szCs w:val="28"/>
    </w:rPr>
  </w:style>
  <w:style w:type="paragraph" w:customStyle="1" w:styleId="affffd">
    <w:name w:val="Рег. Заголовок для названий результата"/>
    <w:basedOn w:val="2-"/>
    <w:qFormat/>
    <w:rsid w:val="00C762D4"/>
    <w:pPr>
      <w:ind w:left="714"/>
      <w:jc w:val="left"/>
    </w:pPr>
  </w:style>
  <w:style w:type="paragraph" w:customStyle="1" w:styleId="114">
    <w:name w:val="Рег. Основной текст уровень 1.1 (сценарии)"/>
    <w:basedOn w:val="11"/>
    <w:qFormat/>
    <w:rsid w:val="00C762D4"/>
    <w:pPr>
      <w:numPr>
        <w:ilvl w:val="0"/>
        <w:numId w:val="0"/>
      </w:numPr>
      <w:spacing w:before="360" w:after="240"/>
    </w:pPr>
    <w:rPr>
      <w:i/>
    </w:rPr>
  </w:style>
  <w:style w:type="paragraph" w:customStyle="1" w:styleId="1110">
    <w:name w:val="Рег. Основной текст уровень 1.1.1"/>
    <w:basedOn w:val="a2"/>
    <w:next w:val="111"/>
    <w:qFormat/>
    <w:rsid w:val="00C762D4"/>
    <w:pPr>
      <w:spacing w:line="276" w:lineRule="auto"/>
      <w:ind w:left="1440" w:hanging="720"/>
      <w:jc w:val="both"/>
    </w:pPr>
    <w:rPr>
      <w:rFonts w:eastAsia="Calibri"/>
      <w:szCs w:val="28"/>
      <w:lang w:eastAsia="en-US"/>
    </w:rPr>
  </w:style>
  <w:style w:type="paragraph" w:customStyle="1" w:styleId="affffe">
    <w:name w:val="Рег. Списки без буллетов"/>
    <w:basedOn w:val="ConsPlusNormal"/>
    <w:qFormat/>
    <w:rsid w:val="00C762D4"/>
    <w:pPr>
      <w:widowControl/>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e"/>
    <w:qFormat/>
    <w:rsid w:val="00C762D4"/>
    <w:pPr>
      <w:numPr>
        <w:numId w:val="2"/>
      </w:numPr>
      <w:ind w:left="720"/>
    </w:pPr>
  </w:style>
  <w:style w:type="paragraph" w:customStyle="1" w:styleId="1f5">
    <w:name w:val="Рег. Списки два уровня: 1)  и а) б) в)"/>
    <w:basedOn w:val="1-21"/>
    <w:qFormat/>
    <w:rsid w:val="00C762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C762D4"/>
    <w:pPr>
      <w:numPr>
        <w:numId w:val="3"/>
      </w:numPr>
    </w:pPr>
    <w:rPr>
      <w:lang w:eastAsia="ar-SA"/>
    </w:rPr>
  </w:style>
  <w:style w:type="paragraph" w:customStyle="1" w:styleId="afffff">
    <w:name w:val="Рег. Списки без буллетов широкие"/>
    <w:basedOn w:val="a2"/>
    <w:qFormat/>
    <w:rsid w:val="00C762D4"/>
    <w:pPr>
      <w:suppressAutoHyphens/>
      <w:autoSpaceDE w:val="0"/>
      <w:autoSpaceDN w:val="0"/>
      <w:adjustRightInd w:val="0"/>
      <w:spacing w:line="276" w:lineRule="auto"/>
      <w:ind w:firstLine="540"/>
      <w:jc w:val="both"/>
    </w:pPr>
    <w:rPr>
      <w:szCs w:val="28"/>
      <w:lang w:eastAsia="ar-SA"/>
    </w:rPr>
  </w:style>
  <w:style w:type="paragraph" w:customStyle="1" w:styleId="2-0">
    <w:name w:val="Рег. Заголовок 2-го уровня  в приложении"/>
    <w:basedOn w:val="20"/>
    <w:next w:val="a2"/>
    <w:qFormat/>
    <w:rsid w:val="00C762D4"/>
    <w:pPr>
      <w:keepNext/>
      <w:widowControl/>
      <w:autoSpaceDE/>
      <w:autoSpaceDN/>
      <w:spacing w:before="360" w:after="240" w:line="276" w:lineRule="auto"/>
      <w:ind w:left="0"/>
      <w:jc w:val="center"/>
    </w:pPr>
    <w:rPr>
      <w:iCs/>
      <w:sz w:val="24"/>
    </w:rPr>
  </w:style>
  <w:style w:type="paragraph" w:customStyle="1" w:styleId="1">
    <w:name w:val="Рег. Основной нумерованный 1. текст"/>
    <w:basedOn w:val="ConsPlusNormal"/>
    <w:qFormat/>
    <w:rsid w:val="00C762D4"/>
    <w:pPr>
      <w:widowControl/>
      <w:numPr>
        <w:numId w:val="4"/>
      </w:numPr>
      <w:spacing w:line="276" w:lineRule="auto"/>
      <w:ind w:left="1440"/>
      <w:jc w:val="both"/>
    </w:pPr>
    <w:rPr>
      <w:rFonts w:ascii="Times New Roman" w:eastAsia="Calibri" w:hAnsi="Times New Roman" w:cs="Times New Roman"/>
      <w:sz w:val="28"/>
      <w:szCs w:val="28"/>
      <w:lang w:eastAsia="en-US"/>
    </w:rPr>
  </w:style>
  <w:style w:type="paragraph" w:styleId="afffff0">
    <w:name w:val="No Spacing"/>
    <w:aliases w:val="Приложение АР"/>
    <w:basedOn w:val="12"/>
    <w:next w:val="2-"/>
    <w:qFormat/>
    <w:rsid w:val="00C762D4"/>
    <w:pPr>
      <w:keepLines w:val="0"/>
      <w:spacing w:before="0" w:after="240"/>
      <w:jc w:val="right"/>
    </w:pPr>
    <w:rPr>
      <w:rFonts w:ascii="Times New Roman" w:eastAsia="Times New Roman" w:hAnsi="Times New Roman" w:cs="Times New Roman"/>
      <w:iCs/>
      <w:color w:val="auto"/>
      <w:sz w:val="24"/>
      <w:szCs w:val="22"/>
      <w:lang w:eastAsia="en-US"/>
    </w:rPr>
  </w:style>
  <w:style w:type="paragraph" w:styleId="afffff1">
    <w:name w:val="Revision"/>
    <w:hidden/>
    <w:uiPriority w:val="99"/>
    <w:semiHidden/>
    <w:rsid w:val="00C762D4"/>
    <w:rPr>
      <w:rFonts w:ascii="Calibri" w:eastAsia="Calibri" w:hAnsi="Calibri"/>
      <w:sz w:val="22"/>
      <w:szCs w:val="22"/>
      <w:lang w:eastAsia="en-US"/>
    </w:rPr>
  </w:style>
  <w:style w:type="character" w:customStyle="1" w:styleId="410">
    <w:name w:val="Знак Знак41"/>
    <w:rsid w:val="00C762D4"/>
    <w:rPr>
      <w:rFonts w:ascii="Arial" w:hAnsi="Arial" w:cs="Arial"/>
      <w:sz w:val="24"/>
      <w:szCs w:val="24"/>
      <w:lang w:val="ru-RU" w:eastAsia="ru-RU" w:bidi="ar-SA"/>
    </w:rPr>
  </w:style>
  <w:style w:type="paragraph" w:customStyle="1" w:styleId="115">
    <w:name w:val="Абзац списка11"/>
    <w:basedOn w:val="a2"/>
    <w:uiPriority w:val="99"/>
    <w:qFormat/>
    <w:rsid w:val="00C762D4"/>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C762D4"/>
    <w:pPr>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C762D4"/>
    <w:rPr>
      <w:rFonts w:cs="Times New Roman"/>
      <w:i/>
      <w:iCs/>
      <w:sz w:val="22"/>
      <w:szCs w:val="22"/>
      <w:lang w:val="ru-RU" w:eastAsia="ru-RU"/>
    </w:rPr>
  </w:style>
  <w:style w:type="character" w:customStyle="1" w:styleId="161">
    <w:name w:val="Знак Знак161"/>
    <w:locked/>
    <w:rsid w:val="00C762D4"/>
    <w:rPr>
      <w:rFonts w:ascii="Arial" w:hAnsi="Arial" w:cs="Arial"/>
      <w:lang w:val="ru-RU" w:eastAsia="ru-RU"/>
    </w:rPr>
  </w:style>
  <w:style w:type="character" w:customStyle="1" w:styleId="122">
    <w:name w:val="Знак Знак122"/>
    <w:rsid w:val="00C762D4"/>
    <w:rPr>
      <w:rFonts w:ascii="Arial" w:eastAsia="Times New Roman" w:hAnsi="Arial" w:cs="Times New Roman"/>
      <w:b/>
      <w:bCs/>
      <w:color w:val="000080"/>
      <w:sz w:val="20"/>
      <w:szCs w:val="20"/>
      <w:lang w:eastAsia="ru-RU"/>
    </w:rPr>
  </w:style>
  <w:style w:type="paragraph" w:customStyle="1" w:styleId="2f1">
    <w:name w:val="Знак2"/>
    <w:basedOn w:val="a2"/>
    <w:rsid w:val="00C762D4"/>
    <w:pPr>
      <w:spacing w:after="160" w:line="240" w:lineRule="exact"/>
      <w:jc w:val="both"/>
    </w:pPr>
    <w:rPr>
      <w:sz w:val="24"/>
      <w:lang w:val="en-US" w:eastAsia="en-US"/>
    </w:rPr>
  </w:style>
  <w:style w:type="character" w:customStyle="1" w:styleId="191">
    <w:name w:val="Знак Знак191"/>
    <w:rsid w:val="00C762D4"/>
    <w:rPr>
      <w:rFonts w:ascii="Arial" w:hAnsi="Arial"/>
      <w:b/>
      <w:bCs/>
      <w:sz w:val="28"/>
      <w:szCs w:val="24"/>
      <w:lang w:val="ru-RU" w:eastAsia="ru-RU" w:bidi="ar-SA"/>
    </w:rPr>
  </w:style>
  <w:style w:type="character" w:customStyle="1" w:styleId="181">
    <w:name w:val="Знак Знак181"/>
    <w:rsid w:val="00C762D4"/>
    <w:rPr>
      <w:sz w:val="28"/>
      <w:szCs w:val="24"/>
      <w:lang w:val="ru-RU" w:eastAsia="ru-RU" w:bidi="ar-SA"/>
    </w:rPr>
  </w:style>
  <w:style w:type="character" w:customStyle="1" w:styleId="231">
    <w:name w:val="Знак Знак231"/>
    <w:rsid w:val="00C762D4"/>
    <w:rPr>
      <w:rFonts w:ascii="Times New Roman" w:eastAsia="Times New Roman" w:hAnsi="Times New Roman"/>
      <w:sz w:val="24"/>
    </w:rPr>
  </w:style>
  <w:style w:type="character" w:customStyle="1" w:styleId="2220">
    <w:name w:val="Знак Знак222"/>
    <w:rsid w:val="00C762D4"/>
    <w:rPr>
      <w:rFonts w:ascii="Times New Roman" w:eastAsia="Times New Roman" w:hAnsi="Times New Roman"/>
      <w:sz w:val="28"/>
    </w:rPr>
  </w:style>
  <w:style w:type="character" w:customStyle="1" w:styleId="2120">
    <w:name w:val="Знак Знак212"/>
    <w:rsid w:val="00C762D4"/>
    <w:rPr>
      <w:rFonts w:ascii="Arial" w:eastAsia="Times New Roman" w:hAnsi="Arial" w:cs="Arial"/>
      <w:b/>
      <w:bCs/>
      <w:sz w:val="26"/>
      <w:szCs w:val="26"/>
    </w:rPr>
  </w:style>
  <w:style w:type="character" w:customStyle="1" w:styleId="202">
    <w:name w:val="Знак Знак202"/>
    <w:rsid w:val="00C762D4"/>
    <w:rPr>
      <w:rFonts w:ascii="Times New Roman" w:eastAsia="Times New Roman" w:hAnsi="Times New Roman"/>
      <w:b/>
      <w:bCs/>
      <w:sz w:val="28"/>
      <w:szCs w:val="28"/>
    </w:rPr>
  </w:style>
  <w:style w:type="paragraph" w:customStyle="1" w:styleId="2f2">
    <w:name w:val="Знак Знак Знак Знак Знак Знак Знак2"/>
    <w:basedOn w:val="a2"/>
    <w:rsid w:val="00C762D4"/>
    <w:pPr>
      <w:spacing w:before="100" w:beforeAutospacing="1" w:after="100" w:afterAutospacing="1"/>
    </w:pPr>
    <w:rPr>
      <w:rFonts w:ascii="Tahoma" w:hAnsi="Tahoma"/>
      <w:sz w:val="20"/>
      <w:lang w:val="en-US" w:eastAsia="en-US"/>
    </w:rPr>
  </w:style>
  <w:style w:type="paragraph" w:customStyle="1" w:styleId="a1">
    <w:name w:val="РегламентГПЗУ"/>
    <w:basedOn w:val="af3"/>
    <w:qFormat/>
    <w:rsid w:val="00C762D4"/>
    <w:pPr>
      <w:numPr>
        <w:ilvl w:val="1"/>
        <w:numId w:val="5"/>
      </w:numPr>
      <w:tabs>
        <w:tab w:val="left" w:pos="992"/>
        <w:tab w:val="left" w:pos="1134"/>
        <w:tab w:val="left" w:pos="9781"/>
      </w:tabs>
      <w:jc w:val="both"/>
    </w:pPr>
    <w:rPr>
      <w:rFonts w:eastAsia="Calibri"/>
      <w:sz w:val="24"/>
      <w:szCs w:val="24"/>
      <w:lang w:eastAsia="en-US"/>
    </w:rPr>
  </w:style>
  <w:style w:type="paragraph" w:customStyle="1" w:styleId="2">
    <w:name w:val="РегламентГПЗУ2"/>
    <w:basedOn w:val="a1"/>
    <w:qFormat/>
    <w:rsid w:val="00C762D4"/>
    <w:pPr>
      <w:numPr>
        <w:ilvl w:val="2"/>
      </w:numPr>
      <w:tabs>
        <w:tab w:val="clear" w:pos="992"/>
        <w:tab w:val="left" w:pos="1418"/>
      </w:tabs>
    </w:pPr>
  </w:style>
  <w:style w:type="paragraph" w:customStyle="1" w:styleId="formattext">
    <w:name w:val="formattext"/>
    <w:basedOn w:val="a2"/>
    <w:rsid w:val="00C762D4"/>
    <w:pPr>
      <w:spacing w:before="100" w:beforeAutospacing="1" w:after="100" w:afterAutospacing="1"/>
    </w:pPr>
    <w:rPr>
      <w:sz w:val="24"/>
      <w:szCs w:val="24"/>
    </w:rPr>
  </w:style>
  <w:style w:type="character" w:customStyle="1" w:styleId="NoSpacingChar">
    <w:name w:val="No Spacing Char"/>
    <w:link w:val="2f3"/>
    <w:uiPriority w:val="99"/>
    <w:qFormat/>
    <w:locked/>
    <w:rsid w:val="00C762D4"/>
    <w:rPr>
      <w:sz w:val="22"/>
      <w:lang w:eastAsia="en-US"/>
    </w:rPr>
  </w:style>
  <w:style w:type="paragraph" w:customStyle="1" w:styleId="2f3">
    <w:name w:val="Без интервала2"/>
    <w:link w:val="NoSpacingChar"/>
    <w:uiPriority w:val="99"/>
    <w:qFormat/>
    <w:rsid w:val="00C762D4"/>
    <w:rPr>
      <w:sz w:val="22"/>
      <w:lang w:eastAsia="en-US"/>
    </w:rPr>
  </w:style>
  <w:style w:type="paragraph" w:styleId="afffff2">
    <w:name w:val="TOC Heading"/>
    <w:basedOn w:val="12"/>
    <w:next w:val="a2"/>
    <w:uiPriority w:val="39"/>
    <w:unhideWhenUsed/>
    <w:qFormat/>
    <w:rsid w:val="00C762D4"/>
    <w:pPr>
      <w:spacing w:line="276" w:lineRule="auto"/>
      <w:outlineLvl w:val="9"/>
    </w:pPr>
    <w:rPr>
      <w:rFonts w:ascii="Cambria" w:eastAsia="Times New Roman" w:hAnsi="Cambria" w:cs="Times New Roman"/>
      <w:color w:val="365F91"/>
    </w:rPr>
  </w:style>
  <w:style w:type="table" w:customStyle="1" w:styleId="116">
    <w:name w:val="Сетка таблицы11"/>
    <w:basedOn w:val="a4"/>
    <w:next w:val="af5"/>
    <w:uiPriority w:val="59"/>
    <w:rsid w:val="00C762D4"/>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Цитата1"/>
    <w:basedOn w:val="a2"/>
    <w:rsid w:val="00C762D4"/>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7">
    <w:name w:val="Неразрешенное упоминание1"/>
    <w:uiPriority w:val="99"/>
    <w:semiHidden/>
    <w:unhideWhenUsed/>
    <w:rsid w:val="00C762D4"/>
    <w:rPr>
      <w:color w:val="605E5C"/>
      <w:shd w:val="clear" w:color="auto" w:fill="E1DFDD"/>
    </w:rPr>
  </w:style>
  <w:style w:type="character" w:customStyle="1" w:styleId="normaltextrun">
    <w:name w:val="normaltextrun"/>
    <w:rsid w:val="00C762D4"/>
  </w:style>
  <w:style w:type="character" w:customStyle="1" w:styleId="1f8">
    <w:name w:val="Текст примечания Знак1"/>
    <w:uiPriority w:val="99"/>
    <w:semiHidden/>
    <w:rsid w:val="00C762D4"/>
    <w:rPr>
      <w:rFonts w:ascii="Calibri" w:eastAsia="Calibri" w:hAnsi="Calibri" w:cs="Calibri"/>
      <w:lang w:eastAsia="zh-CN"/>
    </w:rPr>
  </w:style>
  <w:style w:type="character" w:customStyle="1" w:styleId="2f4">
    <w:name w:val="Неразрешенное упоминание2"/>
    <w:uiPriority w:val="99"/>
    <w:semiHidden/>
    <w:unhideWhenUsed/>
    <w:rsid w:val="00C762D4"/>
    <w:rPr>
      <w:color w:val="605E5C"/>
      <w:shd w:val="clear" w:color="auto" w:fill="E1DFDD"/>
    </w:rPr>
  </w:style>
  <w:style w:type="paragraph" w:customStyle="1" w:styleId="2f5">
    <w:name w:val="Абзац списка2"/>
    <w:basedOn w:val="a2"/>
    <w:rsid w:val="00C762D4"/>
    <w:pPr>
      <w:suppressAutoHyphens/>
      <w:spacing w:after="200" w:line="276" w:lineRule="auto"/>
      <w:ind w:left="720"/>
    </w:pPr>
    <w:rPr>
      <w:rFonts w:ascii="Calibri" w:hAnsi="Calibri" w:cs="Calibri"/>
      <w:kern w:val="1"/>
      <w:sz w:val="22"/>
      <w:szCs w:val="22"/>
      <w:lang w:eastAsia="ar-SA"/>
    </w:rPr>
  </w:style>
  <w:style w:type="character" w:customStyle="1" w:styleId="1f9">
    <w:name w:val="Основной шрифт абзаца1"/>
    <w:rsid w:val="00C762D4"/>
  </w:style>
  <w:style w:type="paragraph" w:customStyle="1" w:styleId="afffff3">
    <w:name w:val="Содержимое врезки"/>
    <w:basedOn w:val="a2"/>
    <w:rsid w:val="00C762D4"/>
    <w:pPr>
      <w:suppressAutoHyphens/>
      <w:spacing w:after="200" w:line="276" w:lineRule="auto"/>
    </w:pPr>
    <w:rPr>
      <w:rFonts w:ascii="Calibri" w:hAnsi="Calibri" w:cs="Calibri"/>
      <w:kern w:val="1"/>
      <w:sz w:val="22"/>
      <w:szCs w:val="22"/>
      <w:lang w:eastAsia="ar-SA"/>
    </w:rPr>
  </w:style>
  <w:style w:type="paragraph" w:customStyle="1" w:styleId="1fa">
    <w:name w:val="Обычный (Интернет)1"/>
    <w:basedOn w:val="a2"/>
    <w:rsid w:val="00C762D4"/>
    <w:pPr>
      <w:suppressAutoHyphens/>
      <w:spacing w:line="100" w:lineRule="atLeast"/>
    </w:pPr>
    <w:rPr>
      <w:kern w:val="1"/>
      <w:sz w:val="24"/>
      <w:szCs w:val="24"/>
      <w:lang w:eastAsia="ar-SA"/>
    </w:rPr>
  </w:style>
  <w:style w:type="table" w:customStyle="1" w:styleId="2f6">
    <w:name w:val="Сетка таблицы2"/>
    <w:basedOn w:val="a4"/>
    <w:next w:val="af5"/>
    <w:rsid w:val="00C76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uiPriority w:val="99"/>
    <w:semiHidden/>
    <w:unhideWhenUsed/>
    <w:rsid w:val="00C762D4"/>
    <w:rPr>
      <w:color w:val="605E5C"/>
      <w:shd w:val="clear" w:color="auto" w:fill="E1DFDD"/>
    </w:rPr>
  </w:style>
  <w:style w:type="character" w:customStyle="1" w:styleId="afffff4">
    <w:name w:val="Неразрешенное упоминание"/>
    <w:uiPriority w:val="99"/>
    <w:semiHidden/>
    <w:unhideWhenUsed/>
    <w:rsid w:val="00C762D4"/>
    <w:rPr>
      <w:color w:val="605E5C"/>
      <w:shd w:val="clear" w:color="auto" w:fill="E1DFDD"/>
    </w:rPr>
  </w:style>
  <w:style w:type="table" w:customStyle="1" w:styleId="3e">
    <w:name w:val="Сетка таблицы3"/>
    <w:basedOn w:val="a4"/>
    <w:next w:val="af5"/>
    <w:uiPriority w:val="39"/>
    <w:rsid w:val="00C762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Normal (Web)"/>
    <w:basedOn w:val="a2"/>
    <w:rsid w:val="00C762D4"/>
    <w:rPr>
      <w:sz w:val="24"/>
      <w:szCs w:val="24"/>
    </w:rPr>
  </w:style>
  <w:style w:type="paragraph" w:customStyle="1" w:styleId="afffff6">
    <w:basedOn w:val="a2"/>
    <w:next w:val="a2"/>
    <w:qFormat/>
    <w:rsid w:val="00C762D4"/>
    <w:pPr>
      <w:spacing w:before="240" w:after="60"/>
      <w:jc w:val="center"/>
      <w:outlineLvl w:val="0"/>
    </w:pPr>
    <w:rPr>
      <w:rFonts w:ascii="Calibri Light" w:hAnsi="Calibri Light"/>
      <w:b/>
      <w:bCs/>
      <w:kern w:val="28"/>
      <w:sz w:val="32"/>
      <w:szCs w:val="32"/>
    </w:rPr>
  </w:style>
  <w:style w:type="character" w:customStyle="1" w:styleId="2f7">
    <w:name w:val="Заголовок Знак2"/>
    <w:link w:val="afffff7"/>
    <w:rsid w:val="00C762D4"/>
    <w:rPr>
      <w:rFonts w:ascii="Calibri Light" w:hAnsi="Calibri Light"/>
      <w:b/>
      <w:bCs/>
      <w:kern w:val="28"/>
      <w:sz w:val="32"/>
      <w:szCs w:val="32"/>
    </w:rPr>
  </w:style>
  <w:style w:type="paragraph" w:styleId="afffff7">
    <w:name w:val="Title"/>
    <w:basedOn w:val="a2"/>
    <w:next w:val="a2"/>
    <w:link w:val="2f7"/>
    <w:qFormat/>
    <w:rsid w:val="00C762D4"/>
    <w:pPr>
      <w:contextualSpacing/>
    </w:pPr>
    <w:rPr>
      <w:rFonts w:ascii="Calibri Light" w:hAnsi="Calibri Light"/>
      <w:b/>
      <w:bCs/>
      <w:kern w:val="28"/>
      <w:sz w:val="32"/>
      <w:szCs w:val="32"/>
    </w:rPr>
  </w:style>
  <w:style w:type="character" w:customStyle="1" w:styleId="1fb">
    <w:name w:val="Заголовок Знак1"/>
    <w:basedOn w:val="a3"/>
    <w:rsid w:val="00C762D4"/>
    <w:rPr>
      <w:rFonts w:asciiTheme="majorHAnsi" w:eastAsiaTheme="majorEastAsia" w:hAnsiTheme="majorHAnsi" w:cstheme="majorBidi"/>
      <w:spacing w:val="-10"/>
      <w:kern w:val="28"/>
      <w:sz w:val="56"/>
      <w:szCs w:val="56"/>
    </w:rPr>
  </w:style>
  <w:style w:type="numbering" w:customStyle="1" w:styleId="2f8">
    <w:name w:val="Нет списка2"/>
    <w:next w:val="a5"/>
    <w:uiPriority w:val="99"/>
    <w:semiHidden/>
    <w:unhideWhenUsed/>
    <w:rsid w:val="00513535"/>
  </w:style>
  <w:style w:type="table" w:customStyle="1" w:styleId="TableNormal">
    <w:name w:val="Table Normal"/>
    <w:uiPriority w:val="2"/>
    <w:semiHidden/>
    <w:unhideWhenUsed/>
    <w:qFormat/>
    <w:rsid w:val="0051353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7">
    <w:name w:val="Оглавление 11"/>
    <w:basedOn w:val="a2"/>
    <w:uiPriority w:val="1"/>
    <w:qFormat/>
    <w:rsid w:val="00513535"/>
    <w:pPr>
      <w:widowControl w:val="0"/>
      <w:autoSpaceDE w:val="0"/>
      <w:autoSpaceDN w:val="0"/>
      <w:spacing w:before="154"/>
      <w:ind w:left="952" w:hanging="661"/>
      <w:jc w:val="both"/>
    </w:pPr>
    <w:rPr>
      <w:b/>
      <w:bCs/>
      <w:sz w:val="20"/>
      <w:lang w:eastAsia="en-US"/>
    </w:rPr>
  </w:style>
  <w:style w:type="paragraph" w:customStyle="1" w:styleId="214">
    <w:name w:val="Оглавление 21"/>
    <w:basedOn w:val="a2"/>
    <w:uiPriority w:val="1"/>
    <w:qFormat/>
    <w:rsid w:val="00513535"/>
    <w:pPr>
      <w:widowControl w:val="0"/>
      <w:autoSpaceDE w:val="0"/>
      <w:autoSpaceDN w:val="0"/>
      <w:spacing w:before="34"/>
      <w:ind w:left="1173" w:hanging="661"/>
    </w:pPr>
    <w:rPr>
      <w:sz w:val="20"/>
      <w:lang w:eastAsia="en-US"/>
    </w:rPr>
  </w:style>
  <w:style w:type="paragraph" w:customStyle="1" w:styleId="118">
    <w:name w:val="Заголовок 11"/>
    <w:basedOn w:val="a2"/>
    <w:uiPriority w:val="1"/>
    <w:qFormat/>
    <w:rsid w:val="00513535"/>
    <w:pPr>
      <w:widowControl w:val="0"/>
      <w:autoSpaceDE w:val="0"/>
      <w:autoSpaceDN w:val="0"/>
      <w:ind w:left="1953"/>
      <w:outlineLvl w:val="1"/>
    </w:pPr>
    <w:rPr>
      <w:b/>
      <w:bCs/>
      <w:sz w:val="24"/>
      <w:szCs w:val="24"/>
      <w:lang w:eastAsia="en-US"/>
    </w:rPr>
  </w:style>
  <w:style w:type="paragraph" w:customStyle="1" w:styleId="TableParagraph">
    <w:name w:val="Table Paragraph"/>
    <w:basedOn w:val="a2"/>
    <w:uiPriority w:val="1"/>
    <w:qFormat/>
    <w:rsid w:val="00513535"/>
    <w:pPr>
      <w:widowControl w:val="0"/>
      <w:autoSpaceDE w:val="0"/>
      <w:autoSpaceDN w:val="0"/>
    </w:pPr>
    <w:rPr>
      <w:sz w:val="22"/>
      <w:szCs w:val="22"/>
      <w:lang w:eastAsia="en-US"/>
    </w:rPr>
  </w:style>
  <w:style w:type="table" w:customStyle="1" w:styleId="44">
    <w:name w:val="Сетка таблицы4"/>
    <w:basedOn w:val="a4"/>
    <w:next w:val="af5"/>
    <w:uiPriority w:val="59"/>
    <w:rsid w:val="00513535"/>
    <w:pPr>
      <w:jc w:val="center"/>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1">
    <w:name w:val="Заголовок 4 Знак1"/>
    <w:basedOn w:val="a3"/>
    <w:uiPriority w:val="9"/>
    <w:rsid w:val="00513535"/>
    <w:rPr>
      <w:rFonts w:ascii="Arial" w:eastAsia="Arial" w:hAnsi="Arial" w:cs="Arial"/>
      <w:b/>
      <w:bCs/>
      <w:sz w:val="26"/>
      <w:szCs w:val="26"/>
    </w:rPr>
  </w:style>
  <w:style w:type="numbering" w:customStyle="1" w:styleId="3f">
    <w:name w:val="Нет списка3"/>
    <w:next w:val="a5"/>
    <w:uiPriority w:val="99"/>
    <w:semiHidden/>
    <w:unhideWhenUsed/>
    <w:rsid w:val="000164D2"/>
  </w:style>
  <w:style w:type="table" w:customStyle="1" w:styleId="TableNormal1">
    <w:name w:val="Table Normal1"/>
    <w:uiPriority w:val="2"/>
    <w:semiHidden/>
    <w:unhideWhenUsed/>
    <w:qFormat/>
    <w:rsid w:val="000164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3">
    <w:name w:val="Сетка таблицы5"/>
    <w:basedOn w:val="a4"/>
    <w:next w:val="af5"/>
    <w:uiPriority w:val="59"/>
    <w:rsid w:val="000164D2"/>
    <w:pPr>
      <w:jc w:val="center"/>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3">
    <w:name w:val="Сетка таблицы6"/>
    <w:basedOn w:val="a4"/>
    <w:next w:val="af5"/>
    <w:uiPriority w:val="59"/>
    <w:rsid w:val="000164D2"/>
    <w:pPr>
      <w:jc w:val="center"/>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370">
      <w:bodyDiv w:val="1"/>
      <w:marLeft w:val="0"/>
      <w:marRight w:val="0"/>
      <w:marTop w:val="0"/>
      <w:marBottom w:val="0"/>
      <w:divBdr>
        <w:top w:val="none" w:sz="0" w:space="0" w:color="auto"/>
        <w:left w:val="none" w:sz="0" w:space="0" w:color="auto"/>
        <w:bottom w:val="none" w:sz="0" w:space="0" w:color="auto"/>
        <w:right w:val="none" w:sz="0" w:space="0" w:color="auto"/>
      </w:divBdr>
    </w:div>
    <w:div w:id="235096283">
      <w:bodyDiv w:val="1"/>
      <w:marLeft w:val="0"/>
      <w:marRight w:val="0"/>
      <w:marTop w:val="0"/>
      <w:marBottom w:val="0"/>
      <w:divBdr>
        <w:top w:val="none" w:sz="0" w:space="0" w:color="auto"/>
        <w:left w:val="none" w:sz="0" w:space="0" w:color="auto"/>
        <w:bottom w:val="none" w:sz="0" w:space="0" w:color="auto"/>
        <w:right w:val="none" w:sz="0" w:space="0" w:color="auto"/>
      </w:divBdr>
      <w:divsChild>
        <w:div w:id="668604675">
          <w:marLeft w:val="0"/>
          <w:marRight w:val="0"/>
          <w:marTop w:val="0"/>
          <w:marBottom w:val="0"/>
          <w:divBdr>
            <w:top w:val="none" w:sz="0" w:space="0" w:color="auto"/>
            <w:left w:val="none" w:sz="0" w:space="0" w:color="auto"/>
            <w:bottom w:val="none" w:sz="0" w:space="0" w:color="auto"/>
            <w:right w:val="none" w:sz="0" w:space="0" w:color="auto"/>
          </w:divBdr>
          <w:divsChild>
            <w:div w:id="2005888973">
              <w:marLeft w:val="0"/>
              <w:marRight w:val="0"/>
              <w:marTop w:val="0"/>
              <w:marBottom w:val="0"/>
              <w:divBdr>
                <w:top w:val="none" w:sz="0" w:space="0" w:color="auto"/>
                <w:left w:val="none" w:sz="0" w:space="0" w:color="auto"/>
                <w:bottom w:val="none" w:sz="0" w:space="0" w:color="auto"/>
                <w:right w:val="none" w:sz="0" w:space="0" w:color="auto"/>
              </w:divBdr>
              <w:divsChild>
                <w:div w:id="1721438450">
                  <w:marLeft w:val="0"/>
                  <w:marRight w:val="0"/>
                  <w:marTop w:val="0"/>
                  <w:marBottom w:val="0"/>
                  <w:divBdr>
                    <w:top w:val="none" w:sz="0" w:space="0" w:color="auto"/>
                    <w:left w:val="none" w:sz="0" w:space="0" w:color="auto"/>
                    <w:bottom w:val="none" w:sz="0" w:space="0" w:color="auto"/>
                    <w:right w:val="none" w:sz="0" w:space="0" w:color="auto"/>
                  </w:divBdr>
                  <w:divsChild>
                    <w:div w:id="1658729772">
                      <w:marLeft w:val="0"/>
                      <w:marRight w:val="0"/>
                      <w:marTop w:val="0"/>
                      <w:marBottom w:val="0"/>
                      <w:divBdr>
                        <w:top w:val="none" w:sz="0" w:space="0" w:color="auto"/>
                        <w:left w:val="none" w:sz="0" w:space="0" w:color="auto"/>
                        <w:bottom w:val="none" w:sz="0" w:space="0" w:color="auto"/>
                        <w:right w:val="none" w:sz="0" w:space="0" w:color="auto"/>
                      </w:divBdr>
                    </w:div>
                  </w:divsChild>
                </w:div>
                <w:div w:id="281765539">
                  <w:marLeft w:val="0"/>
                  <w:marRight w:val="0"/>
                  <w:marTop w:val="0"/>
                  <w:marBottom w:val="0"/>
                  <w:divBdr>
                    <w:top w:val="none" w:sz="0" w:space="0" w:color="auto"/>
                    <w:left w:val="none" w:sz="0" w:space="0" w:color="auto"/>
                    <w:bottom w:val="none" w:sz="0" w:space="0" w:color="auto"/>
                    <w:right w:val="none" w:sz="0" w:space="0" w:color="auto"/>
                  </w:divBdr>
                  <w:divsChild>
                    <w:div w:id="407532596">
                      <w:marLeft w:val="0"/>
                      <w:marRight w:val="0"/>
                      <w:marTop w:val="0"/>
                      <w:marBottom w:val="0"/>
                      <w:divBdr>
                        <w:top w:val="none" w:sz="0" w:space="0" w:color="auto"/>
                        <w:left w:val="none" w:sz="0" w:space="0" w:color="auto"/>
                        <w:bottom w:val="none" w:sz="0" w:space="0" w:color="auto"/>
                        <w:right w:val="none" w:sz="0" w:space="0" w:color="auto"/>
                      </w:divBdr>
                    </w:div>
                  </w:divsChild>
                </w:div>
                <w:div w:id="681050398">
                  <w:marLeft w:val="0"/>
                  <w:marRight w:val="0"/>
                  <w:marTop w:val="0"/>
                  <w:marBottom w:val="0"/>
                  <w:divBdr>
                    <w:top w:val="none" w:sz="0" w:space="0" w:color="auto"/>
                    <w:left w:val="none" w:sz="0" w:space="0" w:color="auto"/>
                    <w:bottom w:val="none" w:sz="0" w:space="0" w:color="auto"/>
                    <w:right w:val="none" w:sz="0" w:space="0" w:color="auto"/>
                  </w:divBdr>
                  <w:divsChild>
                    <w:div w:id="295988058">
                      <w:marLeft w:val="0"/>
                      <w:marRight w:val="0"/>
                      <w:marTop w:val="0"/>
                      <w:marBottom w:val="0"/>
                      <w:divBdr>
                        <w:top w:val="none" w:sz="0" w:space="0" w:color="auto"/>
                        <w:left w:val="none" w:sz="0" w:space="0" w:color="auto"/>
                        <w:bottom w:val="none" w:sz="0" w:space="0" w:color="auto"/>
                        <w:right w:val="none" w:sz="0" w:space="0" w:color="auto"/>
                      </w:divBdr>
                    </w:div>
                    <w:div w:id="236597406">
                      <w:marLeft w:val="0"/>
                      <w:marRight w:val="0"/>
                      <w:marTop w:val="0"/>
                      <w:marBottom w:val="0"/>
                      <w:divBdr>
                        <w:top w:val="none" w:sz="0" w:space="0" w:color="auto"/>
                        <w:left w:val="none" w:sz="0" w:space="0" w:color="auto"/>
                        <w:bottom w:val="none" w:sz="0" w:space="0" w:color="auto"/>
                        <w:right w:val="none" w:sz="0" w:space="0" w:color="auto"/>
                      </w:divBdr>
                    </w:div>
                  </w:divsChild>
                </w:div>
                <w:div w:id="1684672276">
                  <w:marLeft w:val="0"/>
                  <w:marRight w:val="0"/>
                  <w:marTop w:val="0"/>
                  <w:marBottom w:val="0"/>
                  <w:divBdr>
                    <w:top w:val="none" w:sz="0" w:space="0" w:color="auto"/>
                    <w:left w:val="none" w:sz="0" w:space="0" w:color="auto"/>
                    <w:bottom w:val="none" w:sz="0" w:space="0" w:color="auto"/>
                    <w:right w:val="none" w:sz="0" w:space="0" w:color="auto"/>
                  </w:divBdr>
                  <w:divsChild>
                    <w:div w:id="1368137145">
                      <w:marLeft w:val="0"/>
                      <w:marRight w:val="0"/>
                      <w:marTop w:val="0"/>
                      <w:marBottom w:val="0"/>
                      <w:divBdr>
                        <w:top w:val="none" w:sz="0" w:space="0" w:color="auto"/>
                        <w:left w:val="none" w:sz="0" w:space="0" w:color="auto"/>
                        <w:bottom w:val="none" w:sz="0" w:space="0" w:color="auto"/>
                        <w:right w:val="none" w:sz="0" w:space="0" w:color="auto"/>
                      </w:divBdr>
                    </w:div>
                  </w:divsChild>
                </w:div>
                <w:div w:id="2044087770">
                  <w:marLeft w:val="0"/>
                  <w:marRight w:val="0"/>
                  <w:marTop w:val="0"/>
                  <w:marBottom w:val="0"/>
                  <w:divBdr>
                    <w:top w:val="none" w:sz="0" w:space="0" w:color="auto"/>
                    <w:left w:val="none" w:sz="0" w:space="0" w:color="auto"/>
                    <w:bottom w:val="none" w:sz="0" w:space="0" w:color="auto"/>
                    <w:right w:val="none" w:sz="0" w:space="0" w:color="auto"/>
                  </w:divBdr>
                  <w:divsChild>
                    <w:div w:id="108596081">
                      <w:marLeft w:val="0"/>
                      <w:marRight w:val="0"/>
                      <w:marTop w:val="0"/>
                      <w:marBottom w:val="0"/>
                      <w:divBdr>
                        <w:top w:val="none" w:sz="0" w:space="0" w:color="auto"/>
                        <w:left w:val="none" w:sz="0" w:space="0" w:color="auto"/>
                        <w:bottom w:val="none" w:sz="0" w:space="0" w:color="auto"/>
                        <w:right w:val="none" w:sz="0" w:space="0" w:color="auto"/>
                      </w:divBdr>
                    </w:div>
                    <w:div w:id="54547781">
                      <w:marLeft w:val="0"/>
                      <w:marRight w:val="0"/>
                      <w:marTop w:val="0"/>
                      <w:marBottom w:val="0"/>
                      <w:divBdr>
                        <w:top w:val="none" w:sz="0" w:space="0" w:color="auto"/>
                        <w:left w:val="none" w:sz="0" w:space="0" w:color="auto"/>
                        <w:bottom w:val="none" w:sz="0" w:space="0" w:color="auto"/>
                        <w:right w:val="none" w:sz="0" w:space="0" w:color="auto"/>
                      </w:divBdr>
                    </w:div>
                    <w:div w:id="1468665336">
                      <w:marLeft w:val="0"/>
                      <w:marRight w:val="0"/>
                      <w:marTop w:val="0"/>
                      <w:marBottom w:val="0"/>
                      <w:divBdr>
                        <w:top w:val="none" w:sz="0" w:space="0" w:color="auto"/>
                        <w:left w:val="none" w:sz="0" w:space="0" w:color="auto"/>
                        <w:bottom w:val="none" w:sz="0" w:space="0" w:color="auto"/>
                        <w:right w:val="none" w:sz="0" w:space="0" w:color="auto"/>
                      </w:divBdr>
                    </w:div>
                    <w:div w:id="1631132180">
                      <w:marLeft w:val="0"/>
                      <w:marRight w:val="0"/>
                      <w:marTop w:val="0"/>
                      <w:marBottom w:val="0"/>
                      <w:divBdr>
                        <w:top w:val="none" w:sz="0" w:space="0" w:color="auto"/>
                        <w:left w:val="none" w:sz="0" w:space="0" w:color="auto"/>
                        <w:bottom w:val="none" w:sz="0" w:space="0" w:color="auto"/>
                        <w:right w:val="none" w:sz="0" w:space="0" w:color="auto"/>
                      </w:divBdr>
                    </w:div>
                  </w:divsChild>
                </w:div>
                <w:div w:id="2046177176">
                  <w:marLeft w:val="0"/>
                  <w:marRight w:val="0"/>
                  <w:marTop w:val="0"/>
                  <w:marBottom w:val="0"/>
                  <w:divBdr>
                    <w:top w:val="none" w:sz="0" w:space="0" w:color="auto"/>
                    <w:left w:val="none" w:sz="0" w:space="0" w:color="auto"/>
                    <w:bottom w:val="none" w:sz="0" w:space="0" w:color="auto"/>
                    <w:right w:val="none" w:sz="0" w:space="0" w:color="auto"/>
                  </w:divBdr>
                  <w:divsChild>
                    <w:div w:id="215698751">
                      <w:marLeft w:val="0"/>
                      <w:marRight w:val="0"/>
                      <w:marTop w:val="0"/>
                      <w:marBottom w:val="0"/>
                      <w:divBdr>
                        <w:top w:val="none" w:sz="0" w:space="0" w:color="auto"/>
                        <w:left w:val="none" w:sz="0" w:space="0" w:color="auto"/>
                        <w:bottom w:val="none" w:sz="0" w:space="0" w:color="auto"/>
                        <w:right w:val="none" w:sz="0" w:space="0" w:color="auto"/>
                      </w:divBdr>
                      <w:divsChild>
                        <w:div w:id="1183008961">
                          <w:marLeft w:val="0"/>
                          <w:marRight w:val="0"/>
                          <w:marTop w:val="0"/>
                          <w:marBottom w:val="0"/>
                          <w:divBdr>
                            <w:top w:val="none" w:sz="0" w:space="0" w:color="auto"/>
                            <w:left w:val="none" w:sz="0" w:space="0" w:color="auto"/>
                            <w:bottom w:val="none" w:sz="0" w:space="0" w:color="auto"/>
                            <w:right w:val="none" w:sz="0" w:space="0" w:color="auto"/>
                          </w:divBdr>
                        </w:div>
                        <w:div w:id="1052970297">
                          <w:marLeft w:val="0"/>
                          <w:marRight w:val="0"/>
                          <w:marTop w:val="0"/>
                          <w:marBottom w:val="0"/>
                          <w:divBdr>
                            <w:top w:val="none" w:sz="0" w:space="0" w:color="auto"/>
                            <w:left w:val="none" w:sz="0" w:space="0" w:color="auto"/>
                            <w:bottom w:val="none" w:sz="0" w:space="0" w:color="auto"/>
                            <w:right w:val="none" w:sz="0" w:space="0" w:color="auto"/>
                          </w:divBdr>
                        </w:div>
                        <w:div w:id="13671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0209">
                  <w:marLeft w:val="0"/>
                  <w:marRight w:val="0"/>
                  <w:marTop w:val="0"/>
                  <w:marBottom w:val="0"/>
                  <w:divBdr>
                    <w:top w:val="none" w:sz="0" w:space="0" w:color="auto"/>
                    <w:left w:val="none" w:sz="0" w:space="0" w:color="auto"/>
                    <w:bottom w:val="none" w:sz="0" w:space="0" w:color="auto"/>
                    <w:right w:val="none" w:sz="0" w:space="0" w:color="auto"/>
                  </w:divBdr>
                  <w:divsChild>
                    <w:div w:id="900674983">
                      <w:marLeft w:val="0"/>
                      <w:marRight w:val="0"/>
                      <w:marTop w:val="0"/>
                      <w:marBottom w:val="0"/>
                      <w:divBdr>
                        <w:top w:val="none" w:sz="0" w:space="0" w:color="auto"/>
                        <w:left w:val="none" w:sz="0" w:space="0" w:color="auto"/>
                        <w:bottom w:val="none" w:sz="0" w:space="0" w:color="auto"/>
                        <w:right w:val="none" w:sz="0" w:space="0" w:color="auto"/>
                      </w:divBdr>
                      <w:divsChild>
                        <w:div w:id="2084791470">
                          <w:marLeft w:val="0"/>
                          <w:marRight w:val="0"/>
                          <w:marTop w:val="0"/>
                          <w:marBottom w:val="0"/>
                          <w:divBdr>
                            <w:top w:val="none" w:sz="0" w:space="0" w:color="auto"/>
                            <w:left w:val="none" w:sz="0" w:space="0" w:color="auto"/>
                            <w:bottom w:val="none" w:sz="0" w:space="0" w:color="auto"/>
                            <w:right w:val="none" w:sz="0" w:space="0" w:color="auto"/>
                          </w:divBdr>
                        </w:div>
                        <w:div w:id="535849899">
                          <w:marLeft w:val="0"/>
                          <w:marRight w:val="0"/>
                          <w:marTop w:val="0"/>
                          <w:marBottom w:val="0"/>
                          <w:divBdr>
                            <w:top w:val="none" w:sz="0" w:space="0" w:color="auto"/>
                            <w:left w:val="none" w:sz="0" w:space="0" w:color="auto"/>
                            <w:bottom w:val="none" w:sz="0" w:space="0" w:color="auto"/>
                            <w:right w:val="none" w:sz="0" w:space="0" w:color="auto"/>
                          </w:divBdr>
                        </w:div>
                      </w:divsChild>
                    </w:div>
                    <w:div w:id="1376471443">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0"/>
                          <w:marTop w:val="0"/>
                          <w:marBottom w:val="0"/>
                          <w:divBdr>
                            <w:top w:val="none" w:sz="0" w:space="0" w:color="auto"/>
                            <w:left w:val="none" w:sz="0" w:space="0" w:color="auto"/>
                            <w:bottom w:val="none" w:sz="0" w:space="0" w:color="auto"/>
                            <w:right w:val="none" w:sz="0" w:space="0" w:color="auto"/>
                          </w:divBdr>
                        </w:div>
                        <w:div w:id="103112389">
                          <w:marLeft w:val="0"/>
                          <w:marRight w:val="0"/>
                          <w:marTop w:val="0"/>
                          <w:marBottom w:val="0"/>
                          <w:divBdr>
                            <w:top w:val="none" w:sz="0" w:space="0" w:color="auto"/>
                            <w:left w:val="none" w:sz="0" w:space="0" w:color="auto"/>
                            <w:bottom w:val="none" w:sz="0" w:space="0" w:color="auto"/>
                            <w:right w:val="none" w:sz="0" w:space="0" w:color="auto"/>
                          </w:divBdr>
                        </w:div>
                      </w:divsChild>
                    </w:div>
                    <w:div w:id="670527109">
                      <w:marLeft w:val="0"/>
                      <w:marRight w:val="0"/>
                      <w:marTop w:val="0"/>
                      <w:marBottom w:val="0"/>
                      <w:divBdr>
                        <w:top w:val="none" w:sz="0" w:space="0" w:color="auto"/>
                        <w:left w:val="none" w:sz="0" w:space="0" w:color="auto"/>
                        <w:bottom w:val="none" w:sz="0" w:space="0" w:color="auto"/>
                        <w:right w:val="none" w:sz="0" w:space="0" w:color="auto"/>
                      </w:divBdr>
                    </w:div>
                    <w:div w:id="217589380">
                      <w:marLeft w:val="0"/>
                      <w:marRight w:val="0"/>
                      <w:marTop w:val="0"/>
                      <w:marBottom w:val="0"/>
                      <w:divBdr>
                        <w:top w:val="none" w:sz="0" w:space="0" w:color="auto"/>
                        <w:left w:val="none" w:sz="0" w:space="0" w:color="auto"/>
                        <w:bottom w:val="none" w:sz="0" w:space="0" w:color="auto"/>
                        <w:right w:val="none" w:sz="0" w:space="0" w:color="auto"/>
                      </w:divBdr>
                    </w:div>
                    <w:div w:id="6328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898">
              <w:marLeft w:val="0"/>
              <w:marRight w:val="0"/>
              <w:marTop w:val="0"/>
              <w:marBottom w:val="0"/>
              <w:divBdr>
                <w:top w:val="none" w:sz="0" w:space="0" w:color="auto"/>
                <w:left w:val="none" w:sz="0" w:space="0" w:color="auto"/>
                <w:bottom w:val="none" w:sz="0" w:space="0" w:color="auto"/>
                <w:right w:val="none" w:sz="0" w:space="0" w:color="auto"/>
              </w:divBdr>
              <w:divsChild>
                <w:div w:id="831525788">
                  <w:marLeft w:val="0"/>
                  <w:marRight w:val="0"/>
                  <w:marTop w:val="0"/>
                  <w:marBottom w:val="0"/>
                  <w:divBdr>
                    <w:top w:val="none" w:sz="0" w:space="0" w:color="auto"/>
                    <w:left w:val="none" w:sz="0" w:space="0" w:color="auto"/>
                    <w:bottom w:val="none" w:sz="0" w:space="0" w:color="auto"/>
                    <w:right w:val="none" w:sz="0" w:space="0" w:color="auto"/>
                  </w:divBdr>
                  <w:divsChild>
                    <w:div w:id="1043943587">
                      <w:marLeft w:val="0"/>
                      <w:marRight w:val="0"/>
                      <w:marTop w:val="0"/>
                      <w:marBottom w:val="0"/>
                      <w:divBdr>
                        <w:top w:val="none" w:sz="0" w:space="0" w:color="auto"/>
                        <w:left w:val="none" w:sz="0" w:space="0" w:color="auto"/>
                        <w:bottom w:val="none" w:sz="0" w:space="0" w:color="auto"/>
                        <w:right w:val="none" w:sz="0" w:space="0" w:color="auto"/>
                      </w:divBdr>
                    </w:div>
                    <w:div w:id="304359305">
                      <w:marLeft w:val="0"/>
                      <w:marRight w:val="0"/>
                      <w:marTop w:val="0"/>
                      <w:marBottom w:val="0"/>
                      <w:divBdr>
                        <w:top w:val="none" w:sz="0" w:space="0" w:color="auto"/>
                        <w:left w:val="none" w:sz="0" w:space="0" w:color="auto"/>
                        <w:bottom w:val="none" w:sz="0" w:space="0" w:color="auto"/>
                        <w:right w:val="none" w:sz="0" w:space="0" w:color="auto"/>
                      </w:divBdr>
                    </w:div>
                    <w:div w:id="1482850260">
                      <w:marLeft w:val="0"/>
                      <w:marRight w:val="0"/>
                      <w:marTop w:val="0"/>
                      <w:marBottom w:val="0"/>
                      <w:divBdr>
                        <w:top w:val="none" w:sz="0" w:space="0" w:color="auto"/>
                        <w:left w:val="none" w:sz="0" w:space="0" w:color="auto"/>
                        <w:bottom w:val="none" w:sz="0" w:space="0" w:color="auto"/>
                        <w:right w:val="none" w:sz="0" w:space="0" w:color="auto"/>
                      </w:divBdr>
                    </w:div>
                    <w:div w:id="144208538">
                      <w:marLeft w:val="0"/>
                      <w:marRight w:val="0"/>
                      <w:marTop w:val="0"/>
                      <w:marBottom w:val="0"/>
                      <w:divBdr>
                        <w:top w:val="none" w:sz="0" w:space="0" w:color="auto"/>
                        <w:left w:val="none" w:sz="0" w:space="0" w:color="auto"/>
                        <w:bottom w:val="none" w:sz="0" w:space="0" w:color="auto"/>
                        <w:right w:val="none" w:sz="0" w:space="0" w:color="auto"/>
                      </w:divBdr>
                    </w:div>
                  </w:divsChild>
                </w:div>
                <w:div w:id="388577040">
                  <w:marLeft w:val="0"/>
                  <w:marRight w:val="0"/>
                  <w:marTop w:val="0"/>
                  <w:marBottom w:val="0"/>
                  <w:divBdr>
                    <w:top w:val="none" w:sz="0" w:space="0" w:color="auto"/>
                    <w:left w:val="none" w:sz="0" w:space="0" w:color="auto"/>
                    <w:bottom w:val="none" w:sz="0" w:space="0" w:color="auto"/>
                    <w:right w:val="none" w:sz="0" w:space="0" w:color="auto"/>
                  </w:divBdr>
                  <w:divsChild>
                    <w:div w:id="1275358399">
                      <w:marLeft w:val="0"/>
                      <w:marRight w:val="0"/>
                      <w:marTop w:val="0"/>
                      <w:marBottom w:val="0"/>
                      <w:divBdr>
                        <w:top w:val="none" w:sz="0" w:space="0" w:color="auto"/>
                        <w:left w:val="none" w:sz="0" w:space="0" w:color="auto"/>
                        <w:bottom w:val="none" w:sz="0" w:space="0" w:color="auto"/>
                        <w:right w:val="none" w:sz="0" w:space="0" w:color="auto"/>
                      </w:divBdr>
                    </w:div>
                    <w:div w:id="275871423">
                      <w:marLeft w:val="0"/>
                      <w:marRight w:val="0"/>
                      <w:marTop w:val="0"/>
                      <w:marBottom w:val="0"/>
                      <w:divBdr>
                        <w:top w:val="none" w:sz="0" w:space="0" w:color="auto"/>
                        <w:left w:val="none" w:sz="0" w:space="0" w:color="auto"/>
                        <w:bottom w:val="none" w:sz="0" w:space="0" w:color="auto"/>
                        <w:right w:val="none" w:sz="0" w:space="0" w:color="auto"/>
                      </w:divBdr>
                    </w:div>
                    <w:div w:id="569771800">
                      <w:marLeft w:val="0"/>
                      <w:marRight w:val="0"/>
                      <w:marTop w:val="0"/>
                      <w:marBottom w:val="0"/>
                      <w:divBdr>
                        <w:top w:val="none" w:sz="0" w:space="0" w:color="auto"/>
                        <w:left w:val="none" w:sz="0" w:space="0" w:color="auto"/>
                        <w:bottom w:val="none" w:sz="0" w:space="0" w:color="auto"/>
                        <w:right w:val="none" w:sz="0" w:space="0" w:color="auto"/>
                      </w:divBdr>
                    </w:div>
                    <w:div w:id="980815645">
                      <w:marLeft w:val="0"/>
                      <w:marRight w:val="0"/>
                      <w:marTop w:val="0"/>
                      <w:marBottom w:val="0"/>
                      <w:divBdr>
                        <w:top w:val="none" w:sz="0" w:space="0" w:color="auto"/>
                        <w:left w:val="none" w:sz="0" w:space="0" w:color="auto"/>
                        <w:bottom w:val="none" w:sz="0" w:space="0" w:color="auto"/>
                        <w:right w:val="none" w:sz="0" w:space="0" w:color="auto"/>
                      </w:divBdr>
                      <w:divsChild>
                        <w:div w:id="709842547">
                          <w:marLeft w:val="0"/>
                          <w:marRight w:val="0"/>
                          <w:marTop w:val="0"/>
                          <w:marBottom w:val="0"/>
                          <w:divBdr>
                            <w:top w:val="none" w:sz="0" w:space="0" w:color="auto"/>
                            <w:left w:val="none" w:sz="0" w:space="0" w:color="auto"/>
                            <w:bottom w:val="none" w:sz="0" w:space="0" w:color="auto"/>
                            <w:right w:val="none" w:sz="0" w:space="0" w:color="auto"/>
                          </w:divBdr>
                        </w:div>
                        <w:div w:id="310913764">
                          <w:marLeft w:val="0"/>
                          <w:marRight w:val="0"/>
                          <w:marTop w:val="0"/>
                          <w:marBottom w:val="0"/>
                          <w:divBdr>
                            <w:top w:val="none" w:sz="0" w:space="0" w:color="auto"/>
                            <w:left w:val="none" w:sz="0" w:space="0" w:color="auto"/>
                            <w:bottom w:val="none" w:sz="0" w:space="0" w:color="auto"/>
                            <w:right w:val="none" w:sz="0" w:space="0" w:color="auto"/>
                          </w:divBdr>
                        </w:div>
                        <w:div w:id="2108384746">
                          <w:marLeft w:val="0"/>
                          <w:marRight w:val="0"/>
                          <w:marTop w:val="0"/>
                          <w:marBottom w:val="0"/>
                          <w:divBdr>
                            <w:top w:val="none" w:sz="0" w:space="0" w:color="auto"/>
                            <w:left w:val="none" w:sz="0" w:space="0" w:color="auto"/>
                            <w:bottom w:val="none" w:sz="0" w:space="0" w:color="auto"/>
                            <w:right w:val="none" w:sz="0" w:space="0" w:color="auto"/>
                          </w:divBdr>
                        </w:div>
                        <w:div w:id="1581712334">
                          <w:marLeft w:val="0"/>
                          <w:marRight w:val="0"/>
                          <w:marTop w:val="0"/>
                          <w:marBottom w:val="0"/>
                          <w:divBdr>
                            <w:top w:val="none" w:sz="0" w:space="0" w:color="auto"/>
                            <w:left w:val="none" w:sz="0" w:space="0" w:color="auto"/>
                            <w:bottom w:val="none" w:sz="0" w:space="0" w:color="auto"/>
                            <w:right w:val="none" w:sz="0" w:space="0" w:color="auto"/>
                          </w:divBdr>
                        </w:div>
                        <w:div w:id="257175759">
                          <w:marLeft w:val="0"/>
                          <w:marRight w:val="0"/>
                          <w:marTop w:val="0"/>
                          <w:marBottom w:val="0"/>
                          <w:divBdr>
                            <w:top w:val="none" w:sz="0" w:space="0" w:color="auto"/>
                            <w:left w:val="none" w:sz="0" w:space="0" w:color="auto"/>
                            <w:bottom w:val="none" w:sz="0" w:space="0" w:color="auto"/>
                            <w:right w:val="none" w:sz="0" w:space="0" w:color="auto"/>
                          </w:divBdr>
                        </w:div>
                        <w:div w:id="101610118">
                          <w:marLeft w:val="0"/>
                          <w:marRight w:val="0"/>
                          <w:marTop w:val="0"/>
                          <w:marBottom w:val="0"/>
                          <w:divBdr>
                            <w:top w:val="none" w:sz="0" w:space="0" w:color="auto"/>
                            <w:left w:val="none" w:sz="0" w:space="0" w:color="auto"/>
                            <w:bottom w:val="none" w:sz="0" w:space="0" w:color="auto"/>
                            <w:right w:val="none" w:sz="0" w:space="0" w:color="auto"/>
                          </w:divBdr>
                        </w:div>
                        <w:div w:id="736319058">
                          <w:marLeft w:val="0"/>
                          <w:marRight w:val="0"/>
                          <w:marTop w:val="0"/>
                          <w:marBottom w:val="0"/>
                          <w:divBdr>
                            <w:top w:val="none" w:sz="0" w:space="0" w:color="auto"/>
                            <w:left w:val="none" w:sz="0" w:space="0" w:color="auto"/>
                            <w:bottom w:val="none" w:sz="0" w:space="0" w:color="auto"/>
                            <w:right w:val="none" w:sz="0" w:space="0" w:color="auto"/>
                          </w:divBdr>
                        </w:div>
                      </w:divsChild>
                    </w:div>
                    <w:div w:id="1726172771">
                      <w:marLeft w:val="0"/>
                      <w:marRight w:val="0"/>
                      <w:marTop w:val="0"/>
                      <w:marBottom w:val="0"/>
                      <w:divBdr>
                        <w:top w:val="none" w:sz="0" w:space="0" w:color="auto"/>
                        <w:left w:val="none" w:sz="0" w:space="0" w:color="auto"/>
                        <w:bottom w:val="none" w:sz="0" w:space="0" w:color="auto"/>
                        <w:right w:val="none" w:sz="0" w:space="0" w:color="auto"/>
                      </w:divBdr>
                      <w:divsChild>
                        <w:div w:id="1618609724">
                          <w:marLeft w:val="0"/>
                          <w:marRight w:val="0"/>
                          <w:marTop w:val="0"/>
                          <w:marBottom w:val="0"/>
                          <w:divBdr>
                            <w:top w:val="none" w:sz="0" w:space="0" w:color="auto"/>
                            <w:left w:val="none" w:sz="0" w:space="0" w:color="auto"/>
                            <w:bottom w:val="none" w:sz="0" w:space="0" w:color="auto"/>
                            <w:right w:val="none" w:sz="0" w:space="0" w:color="auto"/>
                          </w:divBdr>
                        </w:div>
                        <w:div w:id="825827765">
                          <w:marLeft w:val="0"/>
                          <w:marRight w:val="0"/>
                          <w:marTop w:val="0"/>
                          <w:marBottom w:val="0"/>
                          <w:divBdr>
                            <w:top w:val="none" w:sz="0" w:space="0" w:color="auto"/>
                            <w:left w:val="none" w:sz="0" w:space="0" w:color="auto"/>
                            <w:bottom w:val="none" w:sz="0" w:space="0" w:color="auto"/>
                            <w:right w:val="none" w:sz="0" w:space="0" w:color="auto"/>
                          </w:divBdr>
                        </w:div>
                        <w:div w:id="766116893">
                          <w:marLeft w:val="0"/>
                          <w:marRight w:val="0"/>
                          <w:marTop w:val="0"/>
                          <w:marBottom w:val="0"/>
                          <w:divBdr>
                            <w:top w:val="none" w:sz="0" w:space="0" w:color="auto"/>
                            <w:left w:val="none" w:sz="0" w:space="0" w:color="auto"/>
                            <w:bottom w:val="none" w:sz="0" w:space="0" w:color="auto"/>
                            <w:right w:val="none" w:sz="0" w:space="0" w:color="auto"/>
                          </w:divBdr>
                        </w:div>
                        <w:div w:id="1202589915">
                          <w:marLeft w:val="0"/>
                          <w:marRight w:val="0"/>
                          <w:marTop w:val="0"/>
                          <w:marBottom w:val="0"/>
                          <w:divBdr>
                            <w:top w:val="none" w:sz="0" w:space="0" w:color="auto"/>
                            <w:left w:val="none" w:sz="0" w:space="0" w:color="auto"/>
                            <w:bottom w:val="none" w:sz="0" w:space="0" w:color="auto"/>
                            <w:right w:val="none" w:sz="0" w:space="0" w:color="auto"/>
                          </w:divBdr>
                        </w:div>
                        <w:div w:id="1085109429">
                          <w:marLeft w:val="0"/>
                          <w:marRight w:val="0"/>
                          <w:marTop w:val="0"/>
                          <w:marBottom w:val="0"/>
                          <w:divBdr>
                            <w:top w:val="none" w:sz="0" w:space="0" w:color="auto"/>
                            <w:left w:val="none" w:sz="0" w:space="0" w:color="auto"/>
                            <w:bottom w:val="none" w:sz="0" w:space="0" w:color="auto"/>
                            <w:right w:val="none" w:sz="0" w:space="0" w:color="auto"/>
                          </w:divBdr>
                        </w:div>
                      </w:divsChild>
                    </w:div>
                    <w:div w:id="55662720">
                      <w:marLeft w:val="0"/>
                      <w:marRight w:val="0"/>
                      <w:marTop w:val="0"/>
                      <w:marBottom w:val="0"/>
                      <w:divBdr>
                        <w:top w:val="none" w:sz="0" w:space="0" w:color="auto"/>
                        <w:left w:val="none" w:sz="0" w:space="0" w:color="auto"/>
                        <w:bottom w:val="none" w:sz="0" w:space="0" w:color="auto"/>
                        <w:right w:val="none" w:sz="0" w:space="0" w:color="auto"/>
                      </w:divBdr>
                      <w:divsChild>
                        <w:div w:id="1304193281">
                          <w:marLeft w:val="0"/>
                          <w:marRight w:val="0"/>
                          <w:marTop w:val="0"/>
                          <w:marBottom w:val="0"/>
                          <w:divBdr>
                            <w:top w:val="none" w:sz="0" w:space="0" w:color="auto"/>
                            <w:left w:val="none" w:sz="0" w:space="0" w:color="auto"/>
                            <w:bottom w:val="none" w:sz="0" w:space="0" w:color="auto"/>
                            <w:right w:val="none" w:sz="0" w:space="0" w:color="auto"/>
                          </w:divBdr>
                        </w:div>
                        <w:div w:id="19094828">
                          <w:marLeft w:val="0"/>
                          <w:marRight w:val="0"/>
                          <w:marTop w:val="0"/>
                          <w:marBottom w:val="0"/>
                          <w:divBdr>
                            <w:top w:val="none" w:sz="0" w:space="0" w:color="auto"/>
                            <w:left w:val="none" w:sz="0" w:space="0" w:color="auto"/>
                            <w:bottom w:val="none" w:sz="0" w:space="0" w:color="auto"/>
                            <w:right w:val="none" w:sz="0" w:space="0" w:color="auto"/>
                          </w:divBdr>
                        </w:div>
                        <w:div w:id="400641874">
                          <w:marLeft w:val="0"/>
                          <w:marRight w:val="0"/>
                          <w:marTop w:val="0"/>
                          <w:marBottom w:val="0"/>
                          <w:divBdr>
                            <w:top w:val="none" w:sz="0" w:space="0" w:color="auto"/>
                            <w:left w:val="none" w:sz="0" w:space="0" w:color="auto"/>
                            <w:bottom w:val="none" w:sz="0" w:space="0" w:color="auto"/>
                            <w:right w:val="none" w:sz="0" w:space="0" w:color="auto"/>
                          </w:divBdr>
                        </w:div>
                        <w:div w:id="644092182">
                          <w:marLeft w:val="0"/>
                          <w:marRight w:val="0"/>
                          <w:marTop w:val="0"/>
                          <w:marBottom w:val="0"/>
                          <w:divBdr>
                            <w:top w:val="none" w:sz="0" w:space="0" w:color="auto"/>
                            <w:left w:val="none" w:sz="0" w:space="0" w:color="auto"/>
                            <w:bottom w:val="none" w:sz="0" w:space="0" w:color="auto"/>
                            <w:right w:val="none" w:sz="0" w:space="0" w:color="auto"/>
                          </w:divBdr>
                        </w:div>
                      </w:divsChild>
                    </w:div>
                    <w:div w:id="1221209723">
                      <w:marLeft w:val="0"/>
                      <w:marRight w:val="0"/>
                      <w:marTop w:val="0"/>
                      <w:marBottom w:val="0"/>
                      <w:divBdr>
                        <w:top w:val="none" w:sz="0" w:space="0" w:color="auto"/>
                        <w:left w:val="none" w:sz="0" w:space="0" w:color="auto"/>
                        <w:bottom w:val="none" w:sz="0" w:space="0" w:color="auto"/>
                        <w:right w:val="none" w:sz="0" w:space="0" w:color="auto"/>
                      </w:divBdr>
                    </w:div>
                    <w:div w:id="729236048">
                      <w:marLeft w:val="0"/>
                      <w:marRight w:val="0"/>
                      <w:marTop w:val="0"/>
                      <w:marBottom w:val="0"/>
                      <w:divBdr>
                        <w:top w:val="none" w:sz="0" w:space="0" w:color="auto"/>
                        <w:left w:val="none" w:sz="0" w:space="0" w:color="auto"/>
                        <w:bottom w:val="none" w:sz="0" w:space="0" w:color="auto"/>
                        <w:right w:val="none" w:sz="0" w:space="0" w:color="auto"/>
                      </w:divBdr>
                    </w:div>
                  </w:divsChild>
                </w:div>
                <w:div w:id="197666070">
                  <w:marLeft w:val="0"/>
                  <w:marRight w:val="0"/>
                  <w:marTop w:val="0"/>
                  <w:marBottom w:val="0"/>
                  <w:divBdr>
                    <w:top w:val="none" w:sz="0" w:space="0" w:color="auto"/>
                    <w:left w:val="none" w:sz="0" w:space="0" w:color="auto"/>
                    <w:bottom w:val="none" w:sz="0" w:space="0" w:color="auto"/>
                    <w:right w:val="none" w:sz="0" w:space="0" w:color="auto"/>
                  </w:divBdr>
                  <w:divsChild>
                    <w:div w:id="1908690515">
                      <w:marLeft w:val="0"/>
                      <w:marRight w:val="0"/>
                      <w:marTop w:val="0"/>
                      <w:marBottom w:val="0"/>
                      <w:divBdr>
                        <w:top w:val="none" w:sz="0" w:space="0" w:color="auto"/>
                        <w:left w:val="none" w:sz="0" w:space="0" w:color="auto"/>
                        <w:bottom w:val="none" w:sz="0" w:space="0" w:color="auto"/>
                        <w:right w:val="none" w:sz="0" w:space="0" w:color="auto"/>
                      </w:divBdr>
                    </w:div>
                    <w:div w:id="1784037696">
                      <w:marLeft w:val="0"/>
                      <w:marRight w:val="0"/>
                      <w:marTop w:val="0"/>
                      <w:marBottom w:val="0"/>
                      <w:divBdr>
                        <w:top w:val="none" w:sz="0" w:space="0" w:color="auto"/>
                        <w:left w:val="none" w:sz="0" w:space="0" w:color="auto"/>
                        <w:bottom w:val="none" w:sz="0" w:space="0" w:color="auto"/>
                        <w:right w:val="none" w:sz="0" w:space="0" w:color="auto"/>
                      </w:divBdr>
                    </w:div>
                    <w:div w:id="1013262857">
                      <w:marLeft w:val="0"/>
                      <w:marRight w:val="0"/>
                      <w:marTop w:val="0"/>
                      <w:marBottom w:val="0"/>
                      <w:divBdr>
                        <w:top w:val="none" w:sz="0" w:space="0" w:color="auto"/>
                        <w:left w:val="none" w:sz="0" w:space="0" w:color="auto"/>
                        <w:bottom w:val="none" w:sz="0" w:space="0" w:color="auto"/>
                        <w:right w:val="none" w:sz="0" w:space="0" w:color="auto"/>
                      </w:divBdr>
                      <w:divsChild>
                        <w:div w:id="1371150742">
                          <w:marLeft w:val="0"/>
                          <w:marRight w:val="0"/>
                          <w:marTop w:val="0"/>
                          <w:marBottom w:val="0"/>
                          <w:divBdr>
                            <w:top w:val="none" w:sz="0" w:space="0" w:color="auto"/>
                            <w:left w:val="none" w:sz="0" w:space="0" w:color="auto"/>
                            <w:bottom w:val="none" w:sz="0" w:space="0" w:color="auto"/>
                            <w:right w:val="none" w:sz="0" w:space="0" w:color="auto"/>
                          </w:divBdr>
                        </w:div>
                        <w:div w:id="727799358">
                          <w:marLeft w:val="0"/>
                          <w:marRight w:val="0"/>
                          <w:marTop w:val="0"/>
                          <w:marBottom w:val="0"/>
                          <w:divBdr>
                            <w:top w:val="none" w:sz="0" w:space="0" w:color="auto"/>
                            <w:left w:val="none" w:sz="0" w:space="0" w:color="auto"/>
                            <w:bottom w:val="none" w:sz="0" w:space="0" w:color="auto"/>
                            <w:right w:val="none" w:sz="0" w:space="0" w:color="auto"/>
                          </w:divBdr>
                        </w:div>
                      </w:divsChild>
                    </w:div>
                    <w:div w:id="1030839767">
                      <w:marLeft w:val="0"/>
                      <w:marRight w:val="0"/>
                      <w:marTop w:val="0"/>
                      <w:marBottom w:val="0"/>
                      <w:divBdr>
                        <w:top w:val="none" w:sz="0" w:space="0" w:color="auto"/>
                        <w:left w:val="none" w:sz="0" w:space="0" w:color="auto"/>
                        <w:bottom w:val="none" w:sz="0" w:space="0" w:color="auto"/>
                        <w:right w:val="none" w:sz="0" w:space="0" w:color="auto"/>
                      </w:divBdr>
                    </w:div>
                    <w:div w:id="440538572">
                      <w:marLeft w:val="0"/>
                      <w:marRight w:val="0"/>
                      <w:marTop w:val="0"/>
                      <w:marBottom w:val="0"/>
                      <w:divBdr>
                        <w:top w:val="none" w:sz="0" w:space="0" w:color="auto"/>
                        <w:left w:val="none" w:sz="0" w:space="0" w:color="auto"/>
                        <w:bottom w:val="none" w:sz="0" w:space="0" w:color="auto"/>
                        <w:right w:val="none" w:sz="0" w:space="0" w:color="auto"/>
                      </w:divBdr>
                    </w:div>
                    <w:div w:id="855851480">
                      <w:marLeft w:val="0"/>
                      <w:marRight w:val="0"/>
                      <w:marTop w:val="0"/>
                      <w:marBottom w:val="0"/>
                      <w:divBdr>
                        <w:top w:val="none" w:sz="0" w:space="0" w:color="auto"/>
                        <w:left w:val="none" w:sz="0" w:space="0" w:color="auto"/>
                        <w:bottom w:val="none" w:sz="0" w:space="0" w:color="auto"/>
                        <w:right w:val="none" w:sz="0" w:space="0" w:color="auto"/>
                      </w:divBdr>
                    </w:div>
                    <w:div w:id="68315392">
                      <w:marLeft w:val="0"/>
                      <w:marRight w:val="0"/>
                      <w:marTop w:val="0"/>
                      <w:marBottom w:val="0"/>
                      <w:divBdr>
                        <w:top w:val="none" w:sz="0" w:space="0" w:color="auto"/>
                        <w:left w:val="none" w:sz="0" w:space="0" w:color="auto"/>
                        <w:bottom w:val="none" w:sz="0" w:space="0" w:color="auto"/>
                        <w:right w:val="none" w:sz="0" w:space="0" w:color="auto"/>
                      </w:divBdr>
                    </w:div>
                    <w:div w:id="1535076680">
                      <w:marLeft w:val="0"/>
                      <w:marRight w:val="0"/>
                      <w:marTop w:val="0"/>
                      <w:marBottom w:val="0"/>
                      <w:divBdr>
                        <w:top w:val="none" w:sz="0" w:space="0" w:color="auto"/>
                        <w:left w:val="none" w:sz="0" w:space="0" w:color="auto"/>
                        <w:bottom w:val="none" w:sz="0" w:space="0" w:color="auto"/>
                        <w:right w:val="none" w:sz="0" w:space="0" w:color="auto"/>
                      </w:divBdr>
                    </w:div>
                  </w:divsChild>
                </w:div>
                <w:div w:id="1760372566">
                  <w:marLeft w:val="0"/>
                  <w:marRight w:val="0"/>
                  <w:marTop w:val="0"/>
                  <w:marBottom w:val="0"/>
                  <w:divBdr>
                    <w:top w:val="none" w:sz="0" w:space="0" w:color="auto"/>
                    <w:left w:val="none" w:sz="0" w:space="0" w:color="auto"/>
                    <w:bottom w:val="none" w:sz="0" w:space="0" w:color="auto"/>
                    <w:right w:val="none" w:sz="0" w:space="0" w:color="auto"/>
                  </w:divBdr>
                  <w:divsChild>
                    <w:div w:id="1290360979">
                      <w:marLeft w:val="0"/>
                      <w:marRight w:val="0"/>
                      <w:marTop w:val="0"/>
                      <w:marBottom w:val="0"/>
                      <w:divBdr>
                        <w:top w:val="none" w:sz="0" w:space="0" w:color="auto"/>
                        <w:left w:val="none" w:sz="0" w:space="0" w:color="auto"/>
                        <w:bottom w:val="none" w:sz="0" w:space="0" w:color="auto"/>
                        <w:right w:val="none" w:sz="0" w:space="0" w:color="auto"/>
                      </w:divBdr>
                    </w:div>
                    <w:div w:id="752974573">
                      <w:marLeft w:val="0"/>
                      <w:marRight w:val="0"/>
                      <w:marTop w:val="0"/>
                      <w:marBottom w:val="0"/>
                      <w:divBdr>
                        <w:top w:val="none" w:sz="0" w:space="0" w:color="auto"/>
                        <w:left w:val="none" w:sz="0" w:space="0" w:color="auto"/>
                        <w:bottom w:val="none" w:sz="0" w:space="0" w:color="auto"/>
                        <w:right w:val="none" w:sz="0" w:space="0" w:color="auto"/>
                      </w:divBdr>
                    </w:div>
                    <w:div w:id="806167767">
                      <w:marLeft w:val="0"/>
                      <w:marRight w:val="0"/>
                      <w:marTop w:val="0"/>
                      <w:marBottom w:val="0"/>
                      <w:divBdr>
                        <w:top w:val="none" w:sz="0" w:space="0" w:color="auto"/>
                        <w:left w:val="none" w:sz="0" w:space="0" w:color="auto"/>
                        <w:bottom w:val="none" w:sz="0" w:space="0" w:color="auto"/>
                        <w:right w:val="none" w:sz="0" w:space="0" w:color="auto"/>
                      </w:divBdr>
                      <w:divsChild>
                        <w:div w:id="1967269788">
                          <w:marLeft w:val="0"/>
                          <w:marRight w:val="0"/>
                          <w:marTop w:val="0"/>
                          <w:marBottom w:val="0"/>
                          <w:divBdr>
                            <w:top w:val="none" w:sz="0" w:space="0" w:color="auto"/>
                            <w:left w:val="none" w:sz="0" w:space="0" w:color="auto"/>
                            <w:bottom w:val="none" w:sz="0" w:space="0" w:color="auto"/>
                            <w:right w:val="none" w:sz="0" w:space="0" w:color="auto"/>
                          </w:divBdr>
                        </w:div>
                        <w:div w:id="543638247">
                          <w:marLeft w:val="0"/>
                          <w:marRight w:val="0"/>
                          <w:marTop w:val="0"/>
                          <w:marBottom w:val="0"/>
                          <w:divBdr>
                            <w:top w:val="none" w:sz="0" w:space="0" w:color="auto"/>
                            <w:left w:val="none" w:sz="0" w:space="0" w:color="auto"/>
                            <w:bottom w:val="none" w:sz="0" w:space="0" w:color="auto"/>
                            <w:right w:val="none" w:sz="0" w:space="0" w:color="auto"/>
                          </w:divBdr>
                        </w:div>
                      </w:divsChild>
                    </w:div>
                    <w:div w:id="1520662650">
                      <w:marLeft w:val="0"/>
                      <w:marRight w:val="0"/>
                      <w:marTop w:val="0"/>
                      <w:marBottom w:val="0"/>
                      <w:divBdr>
                        <w:top w:val="none" w:sz="0" w:space="0" w:color="auto"/>
                        <w:left w:val="none" w:sz="0" w:space="0" w:color="auto"/>
                        <w:bottom w:val="none" w:sz="0" w:space="0" w:color="auto"/>
                        <w:right w:val="none" w:sz="0" w:space="0" w:color="auto"/>
                      </w:divBdr>
                    </w:div>
                    <w:div w:id="487941941">
                      <w:marLeft w:val="0"/>
                      <w:marRight w:val="0"/>
                      <w:marTop w:val="0"/>
                      <w:marBottom w:val="0"/>
                      <w:divBdr>
                        <w:top w:val="none" w:sz="0" w:space="0" w:color="auto"/>
                        <w:left w:val="none" w:sz="0" w:space="0" w:color="auto"/>
                        <w:bottom w:val="none" w:sz="0" w:space="0" w:color="auto"/>
                        <w:right w:val="none" w:sz="0" w:space="0" w:color="auto"/>
                      </w:divBdr>
                    </w:div>
                    <w:div w:id="1966231620">
                      <w:marLeft w:val="0"/>
                      <w:marRight w:val="0"/>
                      <w:marTop w:val="0"/>
                      <w:marBottom w:val="0"/>
                      <w:divBdr>
                        <w:top w:val="none" w:sz="0" w:space="0" w:color="auto"/>
                        <w:left w:val="none" w:sz="0" w:space="0" w:color="auto"/>
                        <w:bottom w:val="none" w:sz="0" w:space="0" w:color="auto"/>
                        <w:right w:val="none" w:sz="0" w:space="0" w:color="auto"/>
                      </w:divBdr>
                    </w:div>
                  </w:divsChild>
                </w:div>
                <w:div w:id="1565027426">
                  <w:marLeft w:val="0"/>
                  <w:marRight w:val="0"/>
                  <w:marTop w:val="0"/>
                  <w:marBottom w:val="0"/>
                  <w:divBdr>
                    <w:top w:val="none" w:sz="0" w:space="0" w:color="auto"/>
                    <w:left w:val="none" w:sz="0" w:space="0" w:color="auto"/>
                    <w:bottom w:val="none" w:sz="0" w:space="0" w:color="auto"/>
                    <w:right w:val="none" w:sz="0" w:space="0" w:color="auto"/>
                  </w:divBdr>
                  <w:divsChild>
                    <w:div w:id="318771909">
                      <w:marLeft w:val="0"/>
                      <w:marRight w:val="0"/>
                      <w:marTop w:val="0"/>
                      <w:marBottom w:val="0"/>
                      <w:divBdr>
                        <w:top w:val="none" w:sz="0" w:space="0" w:color="auto"/>
                        <w:left w:val="none" w:sz="0" w:space="0" w:color="auto"/>
                        <w:bottom w:val="none" w:sz="0" w:space="0" w:color="auto"/>
                        <w:right w:val="none" w:sz="0" w:space="0" w:color="auto"/>
                      </w:divBdr>
                    </w:div>
                    <w:div w:id="467825641">
                      <w:marLeft w:val="0"/>
                      <w:marRight w:val="0"/>
                      <w:marTop w:val="0"/>
                      <w:marBottom w:val="0"/>
                      <w:divBdr>
                        <w:top w:val="none" w:sz="0" w:space="0" w:color="auto"/>
                        <w:left w:val="none" w:sz="0" w:space="0" w:color="auto"/>
                        <w:bottom w:val="none" w:sz="0" w:space="0" w:color="auto"/>
                        <w:right w:val="none" w:sz="0" w:space="0" w:color="auto"/>
                      </w:divBdr>
                    </w:div>
                    <w:div w:id="1510948319">
                      <w:marLeft w:val="0"/>
                      <w:marRight w:val="0"/>
                      <w:marTop w:val="0"/>
                      <w:marBottom w:val="0"/>
                      <w:divBdr>
                        <w:top w:val="none" w:sz="0" w:space="0" w:color="auto"/>
                        <w:left w:val="none" w:sz="0" w:space="0" w:color="auto"/>
                        <w:bottom w:val="none" w:sz="0" w:space="0" w:color="auto"/>
                        <w:right w:val="none" w:sz="0" w:space="0" w:color="auto"/>
                      </w:divBdr>
                    </w:div>
                    <w:div w:id="284848226">
                      <w:marLeft w:val="0"/>
                      <w:marRight w:val="0"/>
                      <w:marTop w:val="0"/>
                      <w:marBottom w:val="0"/>
                      <w:divBdr>
                        <w:top w:val="none" w:sz="0" w:space="0" w:color="auto"/>
                        <w:left w:val="none" w:sz="0" w:space="0" w:color="auto"/>
                        <w:bottom w:val="none" w:sz="0" w:space="0" w:color="auto"/>
                        <w:right w:val="none" w:sz="0" w:space="0" w:color="auto"/>
                      </w:divBdr>
                      <w:divsChild>
                        <w:div w:id="636375084">
                          <w:marLeft w:val="0"/>
                          <w:marRight w:val="0"/>
                          <w:marTop w:val="0"/>
                          <w:marBottom w:val="0"/>
                          <w:divBdr>
                            <w:top w:val="none" w:sz="0" w:space="0" w:color="auto"/>
                            <w:left w:val="none" w:sz="0" w:space="0" w:color="auto"/>
                            <w:bottom w:val="none" w:sz="0" w:space="0" w:color="auto"/>
                            <w:right w:val="none" w:sz="0" w:space="0" w:color="auto"/>
                          </w:divBdr>
                        </w:div>
                        <w:div w:id="1099178317">
                          <w:marLeft w:val="0"/>
                          <w:marRight w:val="0"/>
                          <w:marTop w:val="0"/>
                          <w:marBottom w:val="0"/>
                          <w:divBdr>
                            <w:top w:val="none" w:sz="0" w:space="0" w:color="auto"/>
                            <w:left w:val="none" w:sz="0" w:space="0" w:color="auto"/>
                            <w:bottom w:val="none" w:sz="0" w:space="0" w:color="auto"/>
                            <w:right w:val="none" w:sz="0" w:space="0" w:color="auto"/>
                          </w:divBdr>
                        </w:div>
                        <w:div w:id="186019851">
                          <w:marLeft w:val="0"/>
                          <w:marRight w:val="0"/>
                          <w:marTop w:val="0"/>
                          <w:marBottom w:val="0"/>
                          <w:divBdr>
                            <w:top w:val="none" w:sz="0" w:space="0" w:color="auto"/>
                            <w:left w:val="none" w:sz="0" w:space="0" w:color="auto"/>
                            <w:bottom w:val="none" w:sz="0" w:space="0" w:color="auto"/>
                            <w:right w:val="none" w:sz="0" w:space="0" w:color="auto"/>
                          </w:divBdr>
                        </w:div>
                      </w:divsChild>
                    </w:div>
                    <w:div w:id="2089384404">
                      <w:marLeft w:val="0"/>
                      <w:marRight w:val="0"/>
                      <w:marTop w:val="0"/>
                      <w:marBottom w:val="0"/>
                      <w:divBdr>
                        <w:top w:val="none" w:sz="0" w:space="0" w:color="auto"/>
                        <w:left w:val="none" w:sz="0" w:space="0" w:color="auto"/>
                        <w:bottom w:val="none" w:sz="0" w:space="0" w:color="auto"/>
                        <w:right w:val="none" w:sz="0" w:space="0" w:color="auto"/>
                      </w:divBdr>
                    </w:div>
                    <w:div w:id="17064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832">
              <w:marLeft w:val="0"/>
              <w:marRight w:val="0"/>
              <w:marTop w:val="0"/>
              <w:marBottom w:val="0"/>
              <w:divBdr>
                <w:top w:val="none" w:sz="0" w:space="0" w:color="auto"/>
                <w:left w:val="none" w:sz="0" w:space="0" w:color="auto"/>
                <w:bottom w:val="none" w:sz="0" w:space="0" w:color="auto"/>
                <w:right w:val="none" w:sz="0" w:space="0" w:color="auto"/>
              </w:divBdr>
              <w:divsChild>
                <w:div w:id="7005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8108">
          <w:marLeft w:val="0"/>
          <w:marRight w:val="0"/>
          <w:marTop w:val="0"/>
          <w:marBottom w:val="0"/>
          <w:divBdr>
            <w:top w:val="none" w:sz="0" w:space="0" w:color="auto"/>
            <w:left w:val="none" w:sz="0" w:space="0" w:color="auto"/>
            <w:bottom w:val="none" w:sz="0" w:space="0" w:color="auto"/>
            <w:right w:val="none" w:sz="0" w:space="0" w:color="auto"/>
          </w:divBdr>
          <w:divsChild>
            <w:div w:id="1701928105">
              <w:marLeft w:val="0"/>
              <w:marRight w:val="0"/>
              <w:marTop w:val="0"/>
              <w:marBottom w:val="0"/>
              <w:divBdr>
                <w:top w:val="none" w:sz="0" w:space="0" w:color="auto"/>
                <w:left w:val="none" w:sz="0" w:space="0" w:color="auto"/>
                <w:bottom w:val="none" w:sz="0" w:space="0" w:color="auto"/>
                <w:right w:val="none" w:sz="0" w:space="0" w:color="auto"/>
              </w:divBdr>
              <w:divsChild>
                <w:div w:id="2130707249">
                  <w:marLeft w:val="0"/>
                  <w:marRight w:val="0"/>
                  <w:marTop w:val="0"/>
                  <w:marBottom w:val="0"/>
                  <w:divBdr>
                    <w:top w:val="none" w:sz="0" w:space="0" w:color="auto"/>
                    <w:left w:val="none" w:sz="0" w:space="0" w:color="auto"/>
                    <w:bottom w:val="none" w:sz="0" w:space="0" w:color="auto"/>
                    <w:right w:val="none" w:sz="0" w:space="0" w:color="auto"/>
                  </w:divBdr>
                  <w:divsChild>
                    <w:div w:id="107283618">
                      <w:marLeft w:val="0"/>
                      <w:marRight w:val="0"/>
                      <w:marTop w:val="0"/>
                      <w:marBottom w:val="0"/>
                      <w:divBdr>
                        <w:top w:val="none" w:sz="0" w:space="0" w:color="auto"/>
                        <w:left w:val="none" w:sz="0" w:space="0" w:color="auto"/>
                        <w:bottom w:val="none" w:sz="0" w:space="0" w:color="auto"/>
                        <w:right w:val="none" w:sz="0" w:space="0" w:color="auto"/>
                      </w:divBdr>
                    </w:div>
                    <w:div w:id="1178932680">
                      <w:marLeft w:val="0"/>
                      <w:marRight w:val="0"/>
                      <w:marTop w:val="0"/>
                      <w:marBottom w:val="0"/>
                      <w:divBdr>
                        <w:top w:val="none" w:sz="0" w:space="0" w:color="auto"/>
                        <w:left w:val="none" w:sz="0" w:space="0" w:color="auto"/>
                        <w:bottom w:val="none" w:sz="0" w:space="0" w:color="auto"/>
                        <w:right w:val="none" w:sz="0" w:space="0" w:color="auto"/>
                      </w:divBdr>
                    </w:div>
                    <w:div w:id="808133074">
                      <w:marLeft w:val="0"/>
                      <w:marRight w:val="0"/>
                      <w:marTop w:val="0"/>
                      <w:marBottom w:val="0"/>
                      <w:divBdr>
                        <w:top w:val="none" w:sz="0" w:space="0" w:color="auto"/>
                        <w:left w:val="none" w:sz="0" w:space="0" w:color="auto"/>
                        <w:bottom w:val="none" w:sz="0" w:space="0" w:color="auto"/>
                        <w:right w:val="none" w:sz="0" w:space="0" w:color="auto"/>
                      </w:divBdr>
                    </w:div>
                  </w:divsChild>
                </w:div>
                <w:div w:id="1622607908">
                  <w:marLeft w:val="0"/>
                  <w:marRight w:val="0"/>
                  <w:marTop w:val="0"/>
                  <w:marBottom w:val="0"/>
                  <w:divBdr>
                    <w:top w:val="none" w:sz="0" w:space="0" w:color="auto"/>
                    <w:left w:val="none" w:sz="0" w:space="0" w:color="auto"/>
                    <w:bottom w:val="none" w:sz="0" w:space="0" w:color="auto"/>
                    <w:right w:val="none" w:sz="0" w:space="0" w:color="auto"/>
                  </w:divBdr>
                  <w:divsChild>
                    <w:div w:id="130103087">
                      <w:marLeft w:val="0"/>
                      <w:marRight w:val="0"/>
                      <w:marTop w:val="0"/>
                      <w:marBottom w:val="0"/>
                      <w:divBdr>
                        <w:top w:val="none" w:sz="0" w:space="0" w:color="auto"/>
                        <w:left w:val="none" w:sz="0" w:space="0" w:color="auto"/>
                        <w:bottom w:val="none" w:sz="0" w:space="0" w:color="auto"/>
                        <w:right w:val="none" w:sz="0" w:space="0" w:color="auto"/>
                      </w:divBdr>
                    </w:div>
                    <w:div w:id="753166796">
                      <w:marLeft w:val="0"/>
                      <w:marRight w:val="0"/>
                      <w:marTop w:val="0"/>
                      <w:marBottom w:val="0"/>
                      <w:divBdr>
                        <w:top w:val="none" w:sz="0" w:space="0" w:color="auto"/>
                        <w:left w:val="none" w:sz="0" w:space="0" w:color="auto"/>
                        <w:bottom w:val="none" w:sz="0" w:space="0" w:color="auto"/>
                        <w:right w:val="none" w:sz="0" w:space="0" w:color="auto"/>
                      </w:divBdr>
                    </w:div>
                    <w:div w:id="292322942">
                      <w:marLeft w:val="0"/>
                      <w:marRight w:val="0"/>
                      <w:marTop w:val="0"/>
                      <w:marBottom w:val="0"/>
                      <w:divBdr>
                        <w:top w:val="none" w:sz="0" w:space="0" w:color="auto"/>
                        <w:left w:val="none" w:sz="0" w:space="0" w:color="auto"/>
                        <w:bottom w:val="none" w:sz="0" w:space="0" w:color="auto"/>
                        <w:right w:val="none" w:sz="0" w:space="0" w:color="auto"/>
                      </w:divBdr>
                      <w:divsChild>
                        <w:div w:id="1786728013">
                          <w:marLeft w:val="0"/>
                          <w:marRight w:val="0"/>
                          <w:marTop w:val="0"/>
                          <w:marBottom w:val="0"/>
                          <w:divBdr>
                            <w:top w:val="none" w:sz="0" w:space="0" w:color="auto"/>
                            <w:left w:val="none" w:sz="0" w:space="0" w:color="auto"/>
                            <w:bottom w:val="none" w:sz="0" w:space="0" w:color="auto"/>
                            <w:right w:val="none" w:sz="0" w:space="0" w:color="auto"/>
                          </w:divBdr>
                        </w:div>
                        <w:div w:id="2023555543">
                          <w:marLeft w:val="0"/>
                          <w:marRight w:val="0"/>
                          <w:marTop w:val="0"/>
                          <w:marBottom w:val="0"/>
                          <w:divBdr>
                            <w:top w:val="none" w:sz="0" w:space="0" w:color="auto"/>
                            <w:left w:val="none" w:sz="0" w:space="0" w:color="auto"/>
                            <w:bottom w:val="none" w:sz="0" w:space="0" w:color="auto"/>
                            <w:right w:val="none" w:sz="0" w:space="0" w:color="auto"/>
                          </w:divBdr>
                        </w:div>
                      </w:divsChild>
                    </w:div>
                    <w:div w:id="17129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91039">
      <w:bodyDiv w:val="1"/>
      <w:marLeft w:val="0"/>
      <w:marRight w:val="0"/>
      <w:marTop w:val="0"/>
      <w:marBottom w:val="0"/>
      <w:divBdr>
        <w:top w:val="none" w:sz="0" w:space="0" w:color="auto"/>
        <w:left w:val="none" w:sz="0" w:space="0" w:color="auto"/>
        <w:bottom w:val="none" w:sz="0" w:space="0" w:color="auto"/>
        <w:right w:val="none" w:sz="0" w:space="0" w:color="auto"/>
      </w:divBdr>
    </w:div>
    <w:div w:id="412047910">
      <w:bodyDiv w:val="1"/>
      <w:marLeft w:val="0"/>
      <w:marRight w:val="0"/>
      <w:marTop w:val="0"/>
      <w:marBottom w:val="0"/>
      <w:divBdr>
        <w:top w:val="none" w:sz="0" w:space="0" w:color="auto"/>
        <w:left w:val="none" w:sz="0" w:space="0" w:color="auto"/>
        <w:bottom w:val="none" w:sz="0" w:space="0" w:color="auto"/>
        <w:right w:val="none" w:sz="0" w:space="0" w:color="auto"/>
      </w:divBdr>
    </w:div>
    <w:div w:id="442460964">
      <w:bodyDiv w:val="1"/>
      <w:marLeft w:val="0"/>
      <w:marRight w:val="0"/>
      <w:marTop w:val="0"/>
      <w:marBottom w:val="0"/>
      <w:divBdr>
        <w:top w:val="none" w:sz="0" w:space="0" w:color="auto"/>
        <w:left w:val="none" w:sz="0" w:space="0" w:color="auto"/>
        <w:bottom w:val="none" w:sz="0" w:space="0" w:color="auto"/>
        <w:right w:val="none" w:sz="0" w:space="0" w:color="auto"/>
      </w:divBdr>
      <w:divsChild>
        <w:div w:id="962469012">
          <w:marLeft w:val="0"/>
          <w:marRight w:val="0"/>
          <w:marTop w:val="0"/>
          <w:marBottom w:val="0"/>
          <w:divBdr>
            <w:top w:val="none" w:sz="0" w:space="0" w:color="auto"/>
            <w:left w:val="none" w:sz="0" w:space="0" w:color="auto"/>
            <w:bottom w:val="none" w:sz="0" w:space="0" w:color="auto"/>
            <w:right w:val="none" w:sz="0" w:space="0" w:color="auto"/>
          </w:divBdr>
        </w:div>
        <w:div w:id="1818180439">
          <w:marLeft w:val="0"/>
          <w:marRight w:val="0"/>
          <w:marTop w:val="0"/>
          <w:marBottom w:val="0"/>
          <w:divBdr>
            <w:top w:val="none" w:sz="0" w:space="0" w:color="auto"/>
            <w:left w:val="none" w:sz="0" w:space="0" w:color="auto"/>
            <w:bottom w:val="none" w:sz="0" w:space="0" w:color="auto"/>
            <w:right w:val="none" w:sz="0" w:space="0" w:color="auto"/>
          </w:divBdr>
        </w:div>
      </w:divsChild>
    </w:div>
    <w:div w:id="444616557">
      <w:bodyDiv w:val="1"/>
      <w:marLeft w:val="0"/>
      <w:marRight w:val="0"/>
      <w:marTop w:val="0"/>
      <w:marBottom w:val="0"/>
      <w:divBdr>
        <w:top w:val="none" w:sz="0" w:space="0" w:color="auto"/>
        <w:left w:val="none" w:sz="0" w:space="0" w:color="auto"/>
        <w:bottom w:val="none" w:sz="0" w:space="0" w:color="auto"/>
        <w:right w:val="none" w:sz="0" w:space="0" w:color="auto"/>
      </w:divBdr>
      <w:divsChild>
        <w:div w:id="1162357712">
          <w:marLeft w:val="0"/>
          <w:marRight w:val="0"/>
          <w:marTop w:val="0"/>
          <w:marBottom w:val="0"/>
          <w:divBdr>
            <w:top w:val="none" w:sz="0" w:space="0" w:color="auto"/>
            <w:left w:val="none" w:sz="0" w:space="0" w:color="auto"/>
            <w:bottom w:val="none" w:sz="0" w:space="0" w:color="auto"/>
            <w:right w:val="none" w:sz="0" w:space="0" w:color="auto"/>
          </w:divBdr>
        </w:div>
        <w:div w:id="1657294971">
          <w:marLeft w:val="0"/>
          <w:marRight w:val="0"/>
          <w:marTop w:val="0"/>
          <w:marBottom w:val="0"/>
          <w:divBdr>
            <w:top w:val="none" w:sz="0" w:space="0" w:color="auto"/>
            <w:left w:val="none" w:sz="0" w:space="0" w:color="auto"/>
            <w:bottom w:val="none" w:sz="0" w:space="0" w:color="auto"/>
            <w:right w:val="none" w:sz="0" w:space="0" w:color="auto"/>
          </w:divBdr>
        </w:div>
      </w:divsChild>
    </w:div>
    <w:div w:id="533009075">
      <w:bodyDiv w:val="1"/>
      <w:marLeft w:val="0"/>
      <w:marRight w:val="0"/>
      <w:marTop w:val="0"/>
      <w:marBottom w:val="0"/>
      <w:divBdr>
        <w:top w:val="none" w:sz="0" w:space="0" w:color="auto"/>
        <w:left w:val="none" w:sz="0" w:space="0" w:color="auto"/>
        <w:bottom w:val="none" w:sz="0" w:space="0" w:color="auto"/>
        <w:right w:val="none" w:sz="0" w:space="0" w:color="auto"/>
      </w:divBdr>
      <w:divsChild>
        <w:div w:id="848300454">
          <w:marLeft w:val="0"/>
          <w:marRight w:val="0"/>
          <w:marTop w:val="0"/>
          <w:marBottom w:val="0"/>
          <w:divBdr>
            <w:top w:val="none" w:sz="0" w:space="0" w:color="auto"/>
            <w:left w:val="none" w:sz="0" w:space="0" w:color="auto"/>
            <w:bottom w:val="none" w:sz="0" w:space="0" w:color="auto"/>
            <w:right w:val="none" w:sz="0" w:space="0" w:color="auto"/>
          </w:divBdr>
          <w:divsChild>
            <w:div w:id="83650789">
              <w:marLeft w:val="0"/>
              <w:marRight w:val="0"/>
              <w:marTop w:val="0"/>
              <w:marBottom w:val="0"/>
              <w:divBdr>
                <w:top w:val="none" w:sz="0" w:space="0" w:color="auto"/>
                <w:left w:val="none" w:sz="0" w:space="0" w:color="auto"/>
                <w:bottom w:val="none" w:sz="0" w:space="0" w:color="auto"/>
                <w:right w:val="none" w:sz="0" w:space="0" w:color="auto"/>
              </w:divBdr>
            </w:div>
            <w:div w:id="925767555">
              <w:marLeft w:val="0"/>
              <w:marRight w:val="0"/>
              <w:marTop w:val="0"/>
              <w:marBottom w:val="0"/>
              <w:divBdr>
                <w:top w:val="none" w:sz="0" w:space="0" w:color="auto"/>
                <w:left w:val="none" w:sz="0" w:space="0" w:color="auto"/>
                <w:bottom w:val="none" w:sz="0" w:space="0" w:color="auto"/>
                <w:right w:val="none" w:sz="0" w:space="0" w:color="auto"/>
              </w:divBdr>
            </w:div>
            <w:div w:id="2058776605">
              <w:marLeft w:val="0"/>
              <w:marRight w:val="0"/>
              <w:marTop w:val="0"/>
              <w:marBottom w:val="0"/>
              <w:divBdr>
                <w:top w:val="none" w:sz="0" w:space="0" w:color="auto"/>
                <w:left w:val="none" w:sz="0" w:space="0" w:color="auto"/>
                <w:bottom w:val="none" w:sz="0" w:space="0" w:color="auto"/>
                <w:right w:val="none" w:sz="0" w:space="0" w:color="auto"/>
              </w:divBdr>
            </w:div>
            <w:div w:id="736784840">
              <w:marLeft w:val="0"/>
              <w:marRight w:val="0"/>
              <w:marTop w:val="0"/>
              <w:marBottom w:val="0"/>
              <w:divBdr>
                <w:top w:val="none" w:sz="0" w:space="0" w:color="auto"/>
                <w:left w:val="none" w:sz="0" w:space="0" w:color="auto"/>
                <w:bottom w:val="none" w:sz="0" w:space="0" w:color="auto"/>
                <w:right w:val="none" w:sz="0" w:space="0" w:color="auto"/>
              </w:divBdr>
            </w:div>
            <w:div w:id="741103493">
              <w:marLeft w:val="0"/>
              <w:marRight w:val="0"/>
              <w:marTop w:val="0"/>
              <w:marBottom w:val="0"/>
              <w:divBdr>
                <w:top w:val="none" w:sz="0" w:space="0" w:color="auto"/>
                <w:left w:val="none" w:sz="0" w:space="0" w:color="auto"/>
                <w:bottom w:val="none" w:sz="0" w:space="0" w:color="auto"/>
                <w:right w:val="none" w:sz="0" w:space="0" w:color="auto"/>
              </w:divBdr>
            </w:div>
          </w:divsChild>
        </w:div>
        <w:div w:id="1136607774">
          <w:marLeft w:val="0"/>
          <w:marRight w:val="0"/>
          <w:marTop w:val="0"/>
          <w:marBottom w:val="8640"/>
          <w:divBdr>
            <w:top w:val="none" w:sz="0" w:space="0" w:color="auto"/>
            <w:left w:val="none" w:sz="0" w:space="0" w:color="auto"/>
            <w:bottom w:val="none" w:sz="0" w:space="0" w:color="auto"/>
            <w:right w:val="none" w:sz="0" w:space="0" w:color="auto"/>
          </w:divBdr>
          <w:divsChild>
            <w:div w:id="1564177004">
              <w:marLeft w:val="0"/>
              <w:marRight w:val="0"/>
              <w:marTop w:val="0"/>
              <w:marBottom w:val="0"/>
              <w:divBdr>
                <w:top w:val="none" w:sz="0" w:space="0" w:color="auto"/>
                <w:left w:val="none" w:sz="0" w:space="0" w:color="auto"/>
                <w:bottom w:val="none" w:sz="0" w:space="0" w:color="auto"/>
                <w:right w:val="none" w:sz="0" w:space="0" w:color="auto"/>
              </w:divBdr>
              <w:divsChild>
                <w:div w:id="6282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3939">
      <w:bodyDiv w:val="1"/>
      <w:marLeft w:val="0"/>
      <w:marRight w:val="0"/>
      <w:marTop w:val="0"/>
      <w:marBottom w:val="0"/>
      <w:divBdr>
        <w:top w:val="none" w:sz="0" w:space="0" w:color="auto"/>
        <w:left w:val="none" w:sz="0" w:space="0" w:color="auto"/>
        <w:bottom w:val="none" w:sz="0" w:space="0" w:color="auto"/>
        <w:right w:val="none" w:sz="0" w:space="0" w:color="auto"/>
      </w:divBdr>
    </w:div>
    <w:div w:id="621376617">
      <w:bodyDiv w:val="1"/>
      <w:marLeft w:val="0"/>
      <w:marRight w:val="0"/>
      <w:marTop w:val="0"/>
      <w:marBottom w:val="0"/>
      <w:divBdr>
        <w:top w:val="none" w:sz="0" w:space="0" w:color="auto"/>
        <w:left w:val="none" w:sz="0" w:space="0" w:color="auto"/>
        <w:bottom w:val="none" w:sz="0" w:space="0" w:color="auto"/>
        <w:right w:val="none" w:sz="0" w:space="0" w:color="auto"/>
      </w:divBdr>
      <w:divsChild>
        <w:div w:id="1675377041">
          <w:marLeft w:val="0"/>
          <w:marRight w:val="0"/>
          <w:marTop w:val="0"/>
          <w:marBottom w:val="0"/>
          <w:divBdr>
            <w:top w:val="none" w:sz="0" w:space="0" w:color="auto"/>
            <w:left w:val="none" w:sz="0" w:space="0" w:color="auto"/>
            <w:bottom w:val="none" w:sz="0" w:space="0" w:color="auto"/>
            <w:right w:val="none" w:sz="0" w:space="0" w:color="auto"/>
          </w:divBdr>
        </w:div>
        <w:div w:id="399982894">
          <w:marLeft w:val="0"/>
          <w:marRight w:val="0"/>
          <w:marTop w:val="0"/>
          <w:marBottom w:val="0"/>
          <w:divBdr>
            <w:top w:val="none" w:sz="0" w:space="0" w:color="auto"/>
            <w:left w:val="none" w:sz="0" w:space="0" w:color="auto"/>
            <w:bottom w:val="none" w:sz="0" w:space="0" w:color="auto"/>
            <w:right w:val="none" w:sz="0" w:space="0" w:color="auto"/>
          </w:divBdr>
        </w:div>
      </w:divsChild>
    </w:div>
    <w:div w:id="707484854">
      <w:bodyDiv w:val="1"/>
      <w:marLeft w:val="0"/>
      <w:marRight w:val="0"/>
      <w:marTop w:val="0"/>
      <w:marBottom w:val="0"/>
      <w:divBdr>
        <w:top w:val="none" w:sz="0" w:space="0" w:color="auto"/>
        <w:left w:val="none" w:sz="0" w:space="0" w:color="auto"/>
        <w:bottom w:val="none" w:sz="0" w:space="0" w:color="auto"/>
        <w:right w:val="none" w:sz="0" w:space="0" w:color="auto"/>
      </w:divBdr>
      <w:divsChild>
        <w:div w:id="1800417748">
          <w:marLeft w:val="0"/>
          <w:marRight w:val="0"/>
          <w:marTop w:val="0"/>
          <w:marBottom w:val="0"/>
          <w:divBdr>
            <w:top w:val="none" w:sz="0" w:space="0" w:color="auto"/>
            <w:left w:val="none" w:sz="0" w:space="0" w:color="auto"/>
            <w:bottom w:val="none" w:sz="0" w:space="0" w:color="auto"/>
            <w:right w:val="none" w:sz="0" w:space="0" w:color="auto"/>
          </w:divBdr>
        </w:div>
        <w:div w:id="810445966">
          <w:marLeft w:val="0"/>
          <w:marRight w:val="0"/>
          <w:marTop w:val="0"/>
          <w:marBottom w:val="0"/>
          <w:divBdr>
            <w:top w:val="none" w:sz="0" w:space="0" w:color="auto"/>
            <w:left w:val="none" w:sz="0" w:space="0" w:color="auto"/>
            <w:bottom w:val="none" w:sz="0" w:space="0" w:color="auto"/>
            <w:right w:val="none" w:sz="0" w:space="0" w:color="auto"/>
          </w:divBdr>
        </w:div>
      </w:divsChild>
    </w:div>
    <w:div w:id="1172991485">
      <w:bodyDiv w:val="1"/>
      <w:marLeft w:val="0"/>
      <w:marRight w:val="0"/>
      <w:marTop w:val="0"/>
      <w:marBottom w:val="0"/>
      <w:divBdr>
        <w:top w:val="none" w:sz="0" w:space="0" w:color="auto"/>
        <w:left w:val="none" w:sz="0" w:space="0" w:color="auto"/>
        <w:bottom w:val="none" w:sz="0" w:space="0" w:color="auto"/>
        <w:right w:val="none" w:sz="0" w:space="0" w:color="auto"/>
      </w:divBdr>
      <w:divsChild>
        <w:div w:id="2009668374">
          <w:marLeft w:val="0"/>
          <w:marRight w:val="0"/>
          <w:marTop w:val="0"/>
          <w:marBottom w:val="0"/>
          <w:divBdr>
            <w:top w:val="none" w:sz="0" w:space="0" w:color="auto"/>
            <w:left w:val="none" w:sz="0" w:space="0" w:color="auto"/>
            <w:bottom w:val="none" w:sz="0" w:space="0" w:color="auto"/>
            <w:right w:val="none" w:sz="0" w:space="0" w:color="auto"/>
          </w:divBdr>
        </w:div>
        <w:div w:id="989556932">
          <w:marLeft w:val="0"/>
          <w:marRight w:val="0"/>
          <w:marTop w:val="0"/>
          <w:marBottom w:val="0"/>
          <w:divBdr>
            <w:top w:val="none" w:sz="0" w:space="0" w:color="auto"/>
            <w:left w:val="none" w:sz="0" w:space="0" w:color="auto"/>
            <w:bottom w:val="none" w:sz="0" w:space="0" w:color="auto"/>
            <w:right w:val="none" w:sz="0" w:space="0" w:color="auto"/>
          </w:divBdr>
        </w:div>
      </w:divsChild>
    </w:div>
    <w:div w:id="1212813881">
      <w:bodyDiv w:val="1"/>
      <w:marLeft w:val="0"/>
      <w:marRight w:val="0"/>
      <w:marTop w:val="0"/>
      <w:marBottom w:val="0"/>
      <w:divBdr>
        <w:top w:val="none" w:sz="0" w:space="0" w:color="auto"/>
        <w:left w:val="none" w:sz="0" w:space="0" w:color="auto"/>
        <w:bottom w:val="none" w:sz="0" w:space="0" w:color="auto"/>
        <w:right w:val="none" w:sz="0" w:space="0" w:color="auto"/>
      </w:divBdr>
    </w:div>
    <w:div w:id="1303539427">
      <w:bodyDiv w:val="1"/>
      <w:marLeft w:val="0"/>
      <w:marRight w:val="0"/>
      <w:marTop w:val="0"/>
      <w:marBottom w:val="0"/>
      <w:divBdr>
        <w:top w:val="none" w:sz="0" w:space="0" w:color="auto"/>
        <w:left w:val="none" w:sz="0" w:space="0" w:color="auto"/>
        <w:bottom w:val="none" w:sz="0" w:space="0" w:color="auto"/>
        <w:right w:val="none" w:sz="0" w:space="0" w:color="auto"/>
      </w:divBdr>
    </w:div>
    <w:div w:id="1418136532">
      <w:bodyDiv w:val="1"/>
      <w:marLeft w:val="0"/>
      <w:marRight w:val="0"/>
      <w:marTop w:val="0"/>
      <w:marBottom w:val="0"/>
      <w:divBdr>
        <w:top w:val="none" w:sz="0" w:space="0" w:color="auto"/>
        <w:left w:val="none" w:sz="0" w:space="0" w:color="auto"/>
        <w:bottom w:val="none" w:sz="0" w:space="0" w:color="auto"/>
        <w:right w:val="none" w:sz="0" w:space="0" w:color="auto"/>
      </w:divBdr>
    </w:div>
    <w:div w:id="1558975130">
      <w:bodyDiv w:val="1"/>
      <w:marLeft w:val="0"/>
      <w:marRight w:val="0"/>
      <w:marTop w:val="0"/>
      <w:marBottom w:val="0"/>
      <w:divBdr>
        <w:top w:val="none" w:sz="0" w:space="0" w:color="auto"/>
        <w:left w:val="none" w:sz="0" w:space="0" w:color="auto"/>
        <w:bottom w:val="none" w:sz="0" w:space="0" w:color="auto"/>
        <w:right w:val="none" w:sz="0" w:space="0" w:color="auto"/>
      </w:divBdr>
    </w:div>
    <w:div w:id="1586303096">
      <w:bodyDiv w:val="1"/>
      <w:marLeft w:val="0"/>
      <w:marRight w:val="0"/>
      <w:marTop w:val="0"/>
      <w:marBottom w:val="0"/>
      <w:divBdr>
        <w:top w:val="none" w:sz="0" w:space="0" w:color="auto"/>
        <w:left w:val="none" w:sz="0" w:space="0" w:color="auto"/>
        <w:bottom w:val="none" w:sz="0" w:space="0" w:color="auto"/>
        <w:right w:val="none" w:sz="0" w:space="0" w:color="auto"/>
      </w:divBdr>
    </w:div>
    <w:div w:id="1685325523">
      <w:bodyDiv w:val="1"/>
      <w:marLeft w:val="0"/>
      <w:marRight w:val="0"/>
      <w:marTop w:val="0"/>
      <w:marBottom w:val="0"/>
      <w:divBdr>
        <w:top w:val="none" w:sz="0" w:space="0" w:color="auto"/>
        <w:left w:val="none" w:sz="0" w:space="0" w:color="auto"/>
        <w:bottom w:val="none" w:sz="0" w:space="0" w:color="auto"/>
        <w:right w:val="none" w:sz="0" w:space="0" w:color="auto"/>
      </w:divBdr>
      <w:divsChild>
        <w:div w:id="1377850651">
          <w:marLeft w:val="0"/>
          <w:marRight w:val="0"/>
          <w:marTop w:val="0"/>
          <w:marBottom w:val="0"/>
          <w:divBdr>
            <w:top w:val="none" w:sz="0" w:space="0" w:color="auto"/>
            <w:left w:val="none" w:sz="0" w:space="0" w:color="auto"/>
            <w:bottom w:val="none" w:sz="0" w:space="0" w:color="auto"/>
            <w:right w:val="none" w:sz="0" w:space="0" w:color="auto"/>
          </w:divBdr>
          <w:divsChild>
            <w:div w:id="1637566571">
              <w:marLeft w:val="0"/>
              <w:marRight w:val="0"/>
              <w:marTop w:val="0"/>
              <w:marBottom w:val="0"/>
              <w:divBdr>
                <w:top w:val="none" w:sz="0" w:space="0" w:color="auto"/>
                <w:left w:val="none" w:sz="0" w:space="0" w:color="auto"/>
                <w:bottom w:val="none" w:sz="0" w:space="0" w:color="auto"/>
                <w:right w:val="none" w:sz="0" w:space="0" w:color="auto"/>
              </w:divBdr>
              <w:divsChild>
                <w:div w:id="426386466">
                  <w:marLeft w:val="0"/>
                  <w:marRight w:val="0"/>
                  <w:marTop w:val="0"/>
                  <w:marBottom w:val="0"/>
                  <w:divBdr>
                    <w:top w:val="none" w:sz="0" w:space="0" w:color="auto"/>
                    <w:left w:val="none" w:sz="0" w:space="0" w:color="auto"/>
                    <w:bottom w:val="none" w:sz="0" w:space="0" w:color="auto"/>
                    <w:right w:val="none" w:sz="0" w:space="0" w:color="auto"/>
                  </w:divBdr>
                  <w:divsChild>
                    <w:div w:id="100347622">
                      <w:marLeft w:val="0"/>
                      <w:marRight w:val="0"/>
                      <w:marTop w:val="0"/>
                      <w:marBottom w:val="0"/>
                      <w:divBdr>
                        <w:top w:val="none" w:sz="0" w:space="0" w:color="auto"/>
                        <w:left w:val="none" w:sz="0" w:space="0" w:color="auto"/>
                        <w:bottom w:val="none" w:sz="0" w:space="0" w:color="auto"/>
                        <w:right w:val="none" w:sz="0" w:space="0" w:color="auto"/>
                      </w:divBdr>
                    </w:div>
                    <w:div w:id="1009336505">
                      <w:marLeft w:val="0"/>
                      <w:marRight w:val="0"/>
                      <w:marTop w:val="0"/>
                      <w:marBottom w:val="0"/>
                      <w:divBdr>
                        <w:top w:val="none" w:sz="0" w:space="0" w:color="auto"/>
                        <w:left w:val="none" w:sz="0" w:space="0" w:color="auto"/>
                        <w:bottom w:val="none" w:sz="0" w:space="0" w:color="auto"/>
                        <w:right w:val="none" w:sz="0" w:space="0" w:color="auto"/>
                      </w:divBdr>
                    </w:div>
                  </w:divsChild>
                </w:div>
                <w:div w:id="1666516620">
                  <w:marLeft w:val="0"/>
                  <w:marRight w:val="0"/>
                  <w:marTop w:val="0"/>
                  <w:marBottom w:val="0"/>
                  <w:divBdr>
                    <w:top w:val="none" w:sz="0" w:space="0" w:color="auto"/>
                    <w:left w:val="none" w:sz="0" w:space="0" w:color="auto"/>
                    <w:bottom w:val="none" w:sz="0" w:space="0" w:color="auto"/>
                    <w:right w:val="none" w:sz="0" w:space="0" w:color="auto"/>
                  </w:divBdr>
                  <w:divsChild>
                    <w:div w:id="206837400">
                      <w:marLeft w:val="0"/>
                      <w:marRight w:val="0"/>
                      <w:marTop w:val="0"/>
                      <w:marBottom w:val="0"/>
                      <w:divBdr>
                        <w:top w:val="none" w:sz="0" w:space="0" w:color="auto"/>
                        <w:left w:val="none" w:sz="0" w:space="0" w:color="auto"/>
                        <w:bottom w:val="none" w:sz="0" w:space="0" w:color="auto"/>
                        <w:right w:val="none" w:sz="0" w:space="0" w:color="auto"/>
                      </w:divBdr>
                      <w:divsChild>
                        <w:div w:id="1283727553">
                          <w:marLeft w:val="0"/>
                          <w:marRight w:val="0"/>
                          <w:marTop w:val="0"/>
                          <w:marBottom w:val="0"/>
                          <w:divBdr>
                            <w:top w:val="none" w:sz="0" w:space="0" w:color="auto"/>
                            <w:left w:val="none" w:sz="0" w:space="0" w:color="auto"/>
                            <w:bottom w:val="none" w:sz="0" w:space="0" w:color="auto"/>
                            <w:right w:val="none" w:sz="0" w:space="0" w:color="auto"/>
                          </w:divBdr>
                        </w:div>
                        <w:div w:id="748120215">
                          <w:marLeft w:val="0"/>
                          <w:marRight w:val="0"/>
                          <w:marTop w:val="0"/>
                          <w:marBottom w:val="0"/>
                          <w:divBdr>
                            <w:top w:val="none" w:sz="0" w:space="0" w:color="auto"/>
                            <w:left w:val="none" w:sz="0" w:space="0" w:color="auto"/>
                            <w:bottom w:val="none" w:sz="0" w:space="0" w:color="auto"/>
                            <w:right w:val="none" w:sz="0" w:space="0" w:color="auto"/>
                          </w:divBdr>
                        </w:div>
                        <w:div w:id="1556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500">
                  <w:marLeft w:val="0"/>
                  <w:marRight w:val="0"/>
                  <w:marTop w:val="0"/>
                  <w:marBottom w:val="0"/>
                  <w:divBdr>
                    <w:top w:val="none" w:sz="0" w:space="0" w:color="auto"/>
                    <w:left w:val="none" w:sz="0" w:space="0" w:color="auto"/>
                    <w:bottom w:val="none" w:sz="0" w:space="0" w:color="auto"/>
                    <w:right w:val="none" w:sz="0" w:space="0" w:color="auto"/>
                  </w:divBdr>
                  <w:divsChild>
                    <w:div w:id="692653400">
                      <w:marLeft w:val="0"/>
                      <w:marRight w:val="0"/>
                      <w:marTop w:val="0"/>
                      <w:marBottom w:val="0"/>
                      <w:divBdr>
                        <w:top w:val="none" w:sz="0" w:space="0" w:color="auto"/>
                        <w:left w:val="none" w:sz="0" w:space="0" w:color="auto"/>
                        <w:bottom w:val="none" w:sz="0" w:space="0" w:color="auto"/>
                        <w:right w:val="none" w:sz="0" w:space="0" w:color="auto"/>
                      </w:divBdr>
                      <w:divsChild>
                        <w:div w:id="692265227">
                          <w:marLeft w:val="0"/>
                          <w:marRight w:val="0"/>
                          <w:marTop w:val="0"/>
                          <w:marBottom w:val="0"/>
                          <w:divBdr>
                            <w:top w:val="none" w:sz="0" w:space="0" w:color="auto"/>
                            <w:left w:val="none" w:sz="0" w:space="0" w:color="auto"/>
                            <w:bottom w:val="none" w:sz="0" w:space="0" w:color="auto"/>
                            <w:right w:val="none" w:sz="0" w:space="0" w:color="auto"/>
                          </w:divBdr>
                        </w:div>
                      </w:divsChild>
                    </w:div>
                    <w:div w:id="2123761830">
                      <w:marLeft w:val="0"/>
                      <w:marRight w:val="0"/>
                      <w:marTop w:val="0"/>
                      <w:marBottom w:val="0"/>
                      <w:divBdr>
                        <w:top w:val="none" w:sz="0" w:space="0" w:color="auto"/>
                        <w:left w:val="none" w:sz="0" w:space="0" w:color="auto"/>
                        <w:bottom w:val="none" w:sz="0" w:space="0" w:color="auto"/>
                        <w:right w:val="none" w:sz="0" w:space="0" w:color="auto"/>
                      </w:divBdr>
                    </w:div>
                    <w:div w:id="10671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342">
              <w:marLeft w:val="0"/>
              <w:marRight w:val="0"/>
              <w:marTop w:val="0"/>
              <w:marBottom w:val="0"/>
              <w:divBdr>
                <w:top w:val="none" w:sz="0" w:space="0" w:color="auto"/>
                <w:left w:val="none" w:sz="0" w:space="0" w:color="auto"/>
                <w:bottom w:val="none" w:sz="0" w:space="0" w:color="auto"/>
                <w:right w:val="none" w:sz="0" w:space="0" w:color="auto"/>
              </w:divBdr>
              <w:divsChild>
                <w:div w:id="442766727">
                  <w:marLeft w:val="0"/>
                  <w:marRight w:val="0"/>
                  <w:marTop w:val="0"/>
                  <w:marBottom w:val="0"/>
                  <w:divBdr>
                    <w:top w:val="none" w:sz="0" w:space="0" w:color="auto"/>
                    <w:left w:val="none" w:sz="0" w:space="0" w:color="auto"/>
                    <w:bottom w:val="none" w:sz="0" w:space="0" w:color="auto"/>
                    <w:right w:val="none" w:sz="0" w:space="0" w:color="auto"/>
                  </w:divBdr>
                  <w:divsChild>
                    <w:div w:id="1377119386">
                      <w:marLeft w:val="0"/>
                      <w:marRight w:val="0"/>
                      <w:marTop w:val="0"/>
                      <w:marBottom w:val="0"/>
                      <w:divBdr>
                        <w:top w:val="none" w:sz="0" w:space="0" w:color="auto"/>
                        <w:left w:val="none" w:sz="0" w:space="0" w:color="auto"/>
                        <w:bottom w:val="none" w:sz="0" w:space="0" w:color="auto"/>
                        <w:right w:val="none" w:sz="0" w:space="0" w:color="auto"/>
                      </w:divBdr>
                    </w:div>
                  </w:divsChild>
                </w:div>
                <w:div w:id="1752311383">
                  <w:marLeft w:val="0"/>
                  <w:marRight w:val="0"/>
                  <w:marTop w:val="0"/>
                  <w:marBottom w:val="0"/>
                  <w:divBdr>
                    <w:top w:val="none" w:sz="0" w:space="0" w:color="auto"/>
                    <w:left w:val="none" w:sz="0" w:space="0" w:color="auto"/>
                    <w:bottom w:val="none" w:sz="0" w:space="0" w:color="auto"/>
                    <w:right w:val="none" w:sz="0" w:space="0" w:color="auto"/>
                  </w:divBdr>
                  <w:divsChild>
                    <w:div w:id="1610235247">
                      <w:marLeft w:val="0"/>
                      <w:marRight w:val="0"/>
                      <w:marTop w:val="0"/>
                      <w:marBottom w:val="0"/>
                      <w:divBdr>
                        <w:top w:val="none" w:sz="0" w:space="0" w:color="auto"/>
                        <w:left w:val="none" w:sz="0" w:space="0" w:color="auto"/>
                        <w:bottom w:val="none" w:sz="0" w:space="0" w:color="auto"/>
                        <w:right w:val="none" w:sz="0" w:space="0" w:color="auto"/>
                      </w:divBdr>
                    </w:div>
                    <w:div w:id="1783919810">
                      <w:marLeft w:val="0"/>
                      <w:marRight w:val="0"/>
                      <w:marTop w:val="0"/>
                      <w:marBottom w:val="0"/>
                      <w:divBdr>
                        <w:top w:val="none" w:sz="0" w:space="0" w:color="auto"/>
                        <w:left w:val="none" w:sz="0" w:space="0" w:color="auto"/>
                        <w:bottom w:val="none" w:sz="0" w:space="0" w:color="auto"/>
                        <w:right w:val="none" w:sz="0" w:space="0" w:color="auto"/>
                      </w:divBdr>
                    </w:div>
                  </w:divsChild>
                </w:div>
                <w:div w:id="681737731">
                  <w:marLeft w:val="0"/>
                  <w:marRight w:val="0"/>
                  <w:marTop w:val="0"/>
                  <w:marBottom w:val="0"/>
                  <w:divBdr>
                    <w:top w:val="none" w:sz="0" w:space="0" w:color="auto"/>
                    <w:left w:val="none" w:sz="0" w:space="0" w:color="auto"/>
                    <w:bottom w:val="none" w:sz="0" w:space="0" w:color="auto"/>
                    <w:right w:val="none" w:sz="0" w:space="0" w:color="auto"/>
                  </w:divBdr>
                  <w:divsChild>
                    <w:div w:id="458379357">
                      <w:marLeft w:val="0"/>
                      <w:marRight w:val="0"/>
                      <w:marTop w:val="0"/>
                      <w:marBottom w:val="0"/>
                      <w:divBdr>
                        <w:top w:val="none" w:sz="0" w:space="0" w:color="auto"/>
                        <w:left w:val="none" w:sz="0" w:space="0" w:color="auto"/>
                        <w:bottom w:val="none" w:sz="0" w:space="0" w:color="auto"/>
                        <w:right w:val="none" w:sz="0" w:space="0" w:color="auto"/>
                      </w:divBdr>
                      <w:divsChild>
                        <w:div w:id="1607881008">
                          <w:marLeft w:val="0"/>
                          <w:marRight w:val="0"/>
                          <w:marTop w:val="0"/>
                          <w:marBottom w:val="0"/>
                          <w:divBdr>
                            <w:top w:val="none" w:sz="0" w:space="0" w:color="auto"/>
                            <w:left w:val="none" w:sz="0" w:space="0" w:color="auto"/>
                            <w:bottom w:val="none" w:sz="0" w:space="0" w:color="auto"/>
                            <w:right w:val="none" w:sz="0" w:space="0" w:color="auto"/>
                          </w:divBdr>
                        </w:div>
                        <w:div w:id="10164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54487">
                  <w:marLeft w:val="0"/>
                  <w:marRight w:val="0"/>
                  <w:marTop w:val="0"/>
                  <w:marBottom w:val="0"/>
                  <w:divBdr>
                    <w:top w:val="none" w:sz="0" w:space="0" w:color="auto"/>
                    <w:left w:val="none" w:sz="0" w:space="0" w:color="auto"/>
                    <w:bottom w:val="none" w:sz="0" w:space="0" w:color="auto"/>
                    <w:right w:val="none" w:sz="0" w:space="0" w:color="auto"/>
                  </w:divBdr>
                  <w:divsChild>
                    <w:div w:id="1969967779">
                      <w:marLeft w:val="0"/>
                      <w:marRight w:val="0"/>
                      <w:marTop w:val="0"/>
                      <w:marBottom w:val="0"/>
                      <w:divBdr>
                        <w:top w:val="none" w:sz="0" w:space="0" w:color="auto"/>
                        <w:left w:val="none" w:sz="0" w:space="0" w:color="auto"/>
                        <w:bottom w:val="none" w:sz="0" w:space="0" w:color="auto"/>
                        <w:right w:val="none" w:sz="0" w:space="0" w:color="auto"/>
                      </w:divBdr>
                    </w:div>
                    <w:div w:id="1333533025">
                      <w:marLeft w:val="0"/>
                      <w:marRight w:val="0"/>
                      <w:marTop w:val="0"/>
                      <w:marBottom w:val="0"/>
                      <w:divBdr>
                        <w:top w:val="none" w:sz="0" w:space="0" w:color="auto"/>
                        <w:left w:val="none" w:sz="0" w:space="0" w:color="auto"/>
                        <w:bottom w:val="none" w:sz="0" w:space="0" w:color="auto"/>
                        <w:right w:val="none" w:sz="0" w:space="0" w:color="auto"/>
                      </w:divBdr>
                    </w:div>
                  </w:divsChild>
                </w:div>
                <w:div w:id="1399743750">
                  <w:marLeft w:val="0"/>
                  <w:marRight w:val="0"/>
                  <w:marTop w:val="0"/>
                  <w:marBottom w:val="0"/>
                  <w:divBdr>
                    <w:top w:val="none" w:sz="0" w:space="0" w:color="auto"/>
                    <w:left w:val="none" w:sz="0" w:space="0" w:color="auto"/>
                    <w:bottom w:val="none" w:sz="0" w:space="0" w:color="auto"/>
                    <w:right w:val="none" w:sz="0" w:space="0" w:color="auto"/>
                  </w:divBdr>
                  <w:divsChild>
                    <w:div w:id="2089690488">
                      <w:marLeft w:val="0"/>
                      <w:marRight w:val="0"/>
                      <w:marTop w:val="0"/>
                      <w:marBottom w:val="0"/>
                      <w:divBdr>
                        <w:top w:val="none" w:sz="0" w:space="0" w:color="auto"/>
                        <w:left w:val="none" w:sz="0" w:space="0" w:color="auto"/>
                        <w:bottom w:val="none" w:sz="0" w:space="0" w:color="auto"/>
                        <w:right w:val="none" w:sz="0" w:space="0" w:color="auto"/>
                      </w:divBdr>
                    </w:div>
                    <w:div w:id="106314421">
                      <w:marLeft w:val="0"/>
                      <w:marRight w:val="0"/>
                      <w:marTop w:val="0"/>
                      <w:marBottom w:val="0"/>
                      <w:divBdr>
                        <w:top w:val="none" w:sz="0" w:space="0" w:color="auto"/>
                        <w:left w:val="none" w:sz="0" w:space="0" w:color="auto"/>
                        <w:bottom w:val="none" w:sz="0" w:space="0" w:color="auto"/>
                        <w:right w:val="none" w:sz="0" w:space="0" w:color="auto"/>
                      </w:divBdr>
                    </w:div>
                  </w:divsChild>
                </w:div>
                <w:div w:id="1867867414">
                  <w:marLeft w:val="0"/>
                  <w:marRight w:val="0"/>
                  <w:marTop w:val="0"/>
                  <w:marBottom w:val="0"/>
                  <w:divBdr>
                    <w:top w:val="none" w:sz="0" w:space="0" w:color="auto"/>
                    <w:left w:val="none" w:sz="0" w:space="0" w:color="auto"/>
                    <w:bottom w:val="none" w:sz="0" w:space="0" w:color="auto"/>
                    <w:right w:val="none" w:sz="0" w:space="0" w:color="auto"/>
                  </w:divBdr>
                  <w:divsChild>
                    <w:div w:id="1758284415">
                      <w:marLeft w:val="0"/>
                      <w:marRight w:val="0"/>
                      <w:marTop w:val="0"/>
                      <w:marBottom w:val="0"/>
                      <w:divBdr>
                        <w:top w:val="none" w:sz="0" w:space="0" w:color="auto"/>
                        <w:left w:val="none" w:sz="0" w:space="0" w:color="auto"/>
                        <w:bottom w:val="none" w:sz="0" w:space="0" w:color="auto"/>
                        <w:right w:val="none" w:sz="0" w:space="0" w:color="auto"/>
                      </w:divBdr>
                      <w:divsChild>
                        <w:div w:id="1048412107">
                          <w:marLeft w:val="0"/>
                          <w:marRight w:val="0"/>
                          <w:marTop w:val="0"/>
                          <w:marBottom w:val="0"/>
                          <w:divBdr>
                            <w:top w:val="none" w:sz="0" w:space="0" w:color="auto"/>
                            <w:left w:val="none" w:sz="0" w:space="0" w:color="auto"/>
                            <w:bottom w:val="none" w:sz="0" w:space="0" w:color="auto"/>
                            <w:right w:val="none" w:sz="0" w:space="0" w:color="auto"/>
                          </w:divBdr>
                        </w:div>
                        <w:div w:id="926420434">
                          <w:marLeft w:val="0"/>
                          <w:marRight w:val="0"/>
                          <w:marTop w:val="0"/>
                          <w:marBottom w:val="0"/>
                          <w:divBdr>
                            <w:top w:val="none" w:sz="0" w:space="0" w:color="auto"/>
                            <w:left w:val="none" w:sz="0" w:space="0" w:color="auto"/>
                            <w:bottom w:val="none" w:sz="0" w:space="0" w:color="auto"/>
                            <w:right w:val="none" w:sz="0" w:space="0" w:color="auto"/>
                          </w:divBdr>
                        </w:div>
                        <w:div w:id="939218410">
                          <w:marLeft w:val="0"/>
                          <w:marRight w:val="0"/>
                          <w:marTop w:val="0"/>
                          <w:marBottom w:val="0"/>
                          <w:divBdr>
                            <w:top w:val="none" w:sz="0" w:space="0" w:color="auto"/>
                            <w:left w:val="none" w:sz="0" w:space="0" w:color="auto"/>
                            <w:bottom w:val="none" w:sz="0" w:space="0" w:color="auto"/>
                            <w:right w:val="none" w:sz="0" w:space="0" w:color="auto"/>
                          </w:divBdr>
                        </w:div>
                        <w:div w:id="421882075">
                          <w:marLeft w:val="0"/>
                          <w:marRight w:val="0"/>
                          <w:marTop w:val="0"/>
                          <w:marBottom w:val="0"/>
                          <w:divBdr>
                            <w:top w:val="none" w:sz="0" w:space="0" w:color="auto"/>
                            <w:left w:val="none" w:sz="0" w:space="0" w:color="auto"/>
                            <w:bottom w:val="none" w:sz="0" w:space="0" w:color="auto"/>
                            <w:right w:val="none" w:sz="0" w:space="0" w:color="auto"/>
                          </w:divBdr>
                        </w:div>
                        <w:div w:id="1183398392">
                          <w:marLeft w:val="0"/>
                          <w:marRight w:val="0"/>
                          <w:marTop w:val="0"/>
                          <w:marBottom w:val="0"/>
                          <w:divBdr>
                            <w:top w:val="none" w:sz="0" w:space="0" w:color="auto"/>
                            <w:left w:val="none" w:sz="0" w:space="0" w:color="auto"/>
                            <w:bottom w:val="none" w:sz="0" w:space="0" w:color="auto"/>
                            <w:right w:val="none" w:sz="0" w:space="0" w:color="auto"/>
                          </w:divBdr>
                        </w:div>
                        <w:div w:id="2077513738">
                          <w:marLeft w:val="0"/>
                          <w:marRight w:val="0"/>
                          <w:marTop w:val="0"/>
                          <w:marBottom w:val="0"/>
                          <w:divBdr>
                            <w:top w:val="none" w:sz="0" w:space="0" w:color="auto"/>
                            <w:left w:val="none" w:sz="0" w:space="0" w:color="auto"/>
                            <w:bottom w:val="none" w:sz="0" w:space="0" w:color="auto"/>
                            <w:right w:val="none" w:sz="0" w:space="0" w:color="auto"/>
                          </w:divBdr>
                        </w:div>
                        <w:div w:id="346104897">
                          <w:marLeft w:val="0"/>
                          <w:marRight w:val="0"/>
                          <w:marTop w:val="0"/>
                          <w:marBottom w:val="0"/>
                          <w:divBdr>
                            <w:top w:val="none" w:sz="0" w:space="0" w:color="auto"/>
                            <w:left w:val="none" w:sz="0" w:space="0" w:color="auto"/>
                            <w:bottom w:val="none" w:sz="0" w:space="0" w:color="auto"/>
                            <w:right w:val="none" w:sz="0" w:space="0" w:color="auto"/>
                          </w:divBdr>
                        </w:div>
                        <w:div w:id="1607693252">
                          <w:marLeft w:val="0"/>
                          <w:marRight w:val="0"/>
                          <w:marTop w:val="0"/>
                          <w:marBottom w:val="0"/>
                          <w:divBdr>
                            <w:top w:val="none" w:sz="0" w:space="0" w:color="auto"/>
                            <w:left w:val="none" w:sz="0" w:space="0" w:color="auto"/>
                            <w:bottom w:val="none" w:sz="0" w:space="0" w:color="auto"/>
                            <w:right w:val="none" w:sz="0" w:space="0" w:color="auto"/>
                          </w:divBdr>
                        </w:div>
                        <w:div w:id="1405058867">
                          <w:marLeft w:val="0"/>
                          <w:marRight w:val="0"/>
                          <w:marTop w:val="0"/>
                          <w:marBottom w:val="0"/>
                          <w:divBdr>
                            <w:top w:val="none" w:sz="0" w:space="0" w:color="auto"/>
                            <w:left w:val="none" w:sz="0" w:space="0" w:color="auto"/>
                            <w:bottom w:val="none" w:sz="0" w:space="0" w:color="auto"/>
                            <w:right w:val="none" w:sz="0" w:space="0" w:color="auto"/>
                          </w:divBdr>
                        </w:div>
                      </w:divsChild>
                    </w:div>
                    <w:div w:id="2146895121">
                      <w:marLeft w:val="0"/>
                      <w:marRight w:val="0"/>
                      <w:marTop w:val="0"/>
                      <w:marBottom w:val="0"/>
                      <w:divBdr>
                        <w:top w:val="none" w:sz="0" w:space="0" w:color="auto"/>
                        <w:left w:val="none" w:sz="0" w:space="0" w:color="auto"/>
                        <w:bottom w:val="none" w:sz="0" w:space="0" w:color="auto"/>
                        <w:right w:val="none" w:sz="0" w:space="0" w:color="auto"/>
                      </w:divBdr>
                    </w:div>
                    <w:div w:id="1907177488">
                      <w:marLeft w:val="0"/>
                      <w:marRight w:val="0"/>
                      <w:marTop w:val="0"/>
                      <w:marBottom w:val="0"/>
                      <w:divBdr>
                        <w:top w:val="none" w:sz="0" w:space="0" w:color="auto"/>
                        <w:left w:val="none" w:sz="0" w:space="0" w:color="auto"/>
                        <w:bottom w:val="none" w:sz="0" w:space="0" w:color="auto"/>
                        <w:right w:val="none" w:sz="0" w:space="0" w:color="auto"/>
                      </w:divBdr>
                      <w:divsChild>
                        <w:div w:id="1931039729">
                          <w:marLeft w:val="0"/>
                          <w:marRight w:val="0"/>
                          <w:marTop w:val="0"/>
                          <w:marBottom w:val="0"/>
                          <w:divBdr>
                            <w:top w:val="none" w:sz="0" w:space="0" w:color="auto"/>
                            <w:left w:val="none" w:sz="0" w:space="0" w:color="auto"/>
                            <w:bottom w:val="none" w:sz="0" w:space="0" w:color="auto"/>
                            <w:right w:val="none" w:sz="0" w:space="0" w:color="auto"/>
                          </w:divBdr>
                        </w:div>
                        <w:div w:id="1480876625">
                          <w:marLeft w:val="0"/>
                          <w:marRight w:val="0"/>
                          <w:marTop w:val="0"/>
                          <w:marBottom w:val="0"/>
                          <w:divBdr>
                            <w:top w:val="none" w:sz="0" w:space="0" w:color="auto"/>
                            <w:left w:val="none" w:sz="0" w:space="0" w:color="auto"/>
                            <w:bottom w:val="none" w:sz="0" w:space="0" w:color="auto"/>
                            <w:right w:val="none" w:sz="0" w:space="0" w:color="auto"/>
                          </w:divBdr>
                        </w:div>
                      </w:divsChild>
                    </w:div>
                    <w:div w:id="172035607">
                      <w:marLeft w:val="0"/>
                      <w:marRight w:val="0"/>
                      <w:marTop w:val="0"/>
                      <w:marBottom w:val="0"/>
                      <w:divBdr>
                        <w:top w:val="none" w:sz="0" w:space="0" w:color="auto"/>
                        <w:left w:val="none" w:sz="0" w:space="0" w:color="auto"/>
                        <w:bottom w:val="none" w:sz="0" w:space="0" w:color="auto"/>
                        <w:right w:val="none" w:sz="0" w:space="0" w:color="auto"/>
                      </w:divBdr>
                      <w:divsChild>
                        <w:div w:id="1738623382">
                          <w:marLeft w:val="0"/>
                          <w:marRight w:val="0"/>
                          <w:marTop w:val="0"/>
                          <w:marBottom w:val="0"/>
                          <w:divBdr>
                            <w:top w:val="none" w:sz="0" w:space="0" w:color="auto"/>
                            <w:left w:val="none" w:sz="0" w:space="0" w:color="auto"/>
                            <w:bottom w:val="none" w:sz="0" w:space="0" w:color="auto"/>
                            <w:right w:val="none" w:sz="0" w:space="0" w:color="auto"/>
                          </w:divBdr>
                        </w:div>
                        <w:div w:id="621496940">
                          <w:marLeft w:val="0"/>
                          <w:marRight w:val="0"/>
                          <w:marTop w:val="0"/>
                          <w:marBottom w:val="0"/>
                          <w:divBdr>
                            <w:top w:val="none" w:sz="0" w:space="0" w:color="auto"/>
                            <w:left w:val="none" w:sz="0" w:space="0" w:color="auto"/>
                            <w:bottom w:val="none" w:sz="0" w:space="0" w:color="auto"/>
                            <w:right w:val="none" w:sz="0" w:space="0" w:color="auto"/>
                          </w:divBdr>
                        </w:div>
                        <w:div w:id="930118778">
                          <w:marLeft w:val="0"/>
                          <w:marRight w:val="0"/>
                          <w:marTop w:val="0"/>
                          <w:marBottom w:val="0"/>
                          <w:divBdr>
                            <w:top w:val="none" w:sz="0" w:space="0" w:color="auto"/>
                            <w:left w:val="none" w:sz="0" w:space="0" w:color="auto"/>
                            <w:bottom w:val="none" w:sz="0" w:space="0" w:color="auto"/>
                            <w:right w:val="none" w:sz="0" w:space="0" w:color="auto"/>
                          </w:divBdr>
                        </w:div>
                        <w:div w:id="80296066">
                          <w:marLeft w:val="0"/>
                          <w:marRight w:val="0"/>
                          <w:marTop w:val="0"/>
                          <w:marBottom w:val="0"/>
                          <w:divBdr>
                            <w:top w:val="none" w:sz="0" w:space="0" w:color="auto"/>
                            <w:left w:val="none" w:sz="0" w:space="0" w:color="auto"/>
                            <w:bottom w:val="none" w:sz="0" w:space="0" w:color="auto"/>
                            <w:right w:val="none" w:sz="0" w:space="0" w:color="auto"/>
                          </w:divBdr>
                        </w:div>
                        <w:div w:id="1841920616">
                          <w:marLeft w:val="0"/>
                          <w:marRight w:val="0"/>
                          <w:marTop w:val="0"/>
                          <w:marBottom w:val="0"/>
                          <w:divBdr>
                            <w:top w:val="none" w:sz="0" w:space="0" w:color="auto"/>
                            <w:left w:val="none" w:sz="0" w:space="0" w:color="auto"/>
                            <w:bottom w:val="none" w:sz="0" w:space="0" w:color="auto"/>
                            <w:right w:val="none" w:sz="0" w:space="0" w:color="auto"/>
                          </w:divBdr>
                        </w:div>
                      </w:divsChild>
                    </w:div>
                    <w:div w:id="901406976">
                      <w:marLeft w:val="0"/>
                      <w:marRight w:val="0"/>
                      <w:marTop w:val="0"/>
                      <w:marBottom w:val="0"/>
                      <w:divBdr>
                        <w:top w:val="none" w:sz="0" w:space="0" w:color="auto"/>
                        <w:left w:val="none" w:sz="0" w:space="0" w:color="auto"/>
                        <w:bottom w:val="none" w:sz="0" w:space="0" w:color="auto"/>
                        <w:right w:val="none" w:sz="0" w:space="0" w:color="auto"/>
                      </w:divBdr>
                      <w:divsChild>
                        <w:div w:id="496264450">
                          <w:marLeft w:val="0"/>
                          <w:marRight w:val="0"/>
                          <w:marTop w:val="0"/>
                          <w:marBottom w:val="0"/>
                          <w:divBdr>
                            <w:top w:val="none" w:sz="0" w:space="0" w:color="auto"/>
                            <w:left w:val="none" w:sz="0" w:space="0" w:color="auto"/>
                            <w:bottom w:val="none" w:sz="0" w:space="0" w:color="auto"/>
                            <w:right w:val="none" w:sz="0" w:space="0" w:color="auto"/>
                          </w:divBdr>
                        </w:div>
                        <w:div w:id="775710001">
                          <w:marLeft w:val="0"/>
                          <w:marRight w:val="0"/>
                          <w:marTop w:val="0"/>
                          <w:marBottom w:val="0"/>
                          <w:divBdr>
                            <w:top w:val="none" w:sz="0" w:space="0" w:color="auto"/>
                            <w:left w:val="none" w:sz="0" w:space="0" w:color="auto"/>
                            <w:bottom w:val="none" w:sz="0" w:space="0" w:color="auto"/>
                            <w:right w:val="none" w:sz="0" w:space="0" w:color="auto"/>
                          </w:divBdr>
                        </w:div>
                        <w:div w:id="6595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9193">
                  <w:marLeft w:val="0"/>
                  <w:marRight w:val="0"/>
                  <w:marTop w:val="0"/>
                  <w:marBottom w:val="0"/>
                  <w:divBdr>
                    <w:top w:val="none" w:sz="0" w:space="0" w:color="auto"/>
                    <w:left w:val="none" w:sz="0" w:space="0" w:color="auto"/>
                    <w:bottom w:val="none" w:sz="0" w:space="0" w:color="auto"/>
                    <w:right w:val="none" w:sz="0" w:space="0" w:color="auto"/>
                  </w:divBdr>
                  <w:divsChild>
                    <w:div w:id="910578614">
                      <w:marLeft w:val="0"/>
                      <w:marRight w:val="0"/>
                      <w:marTop w:val="0"/>
                      <w:marBottom w:val="0"/>
                      <w:divBdr>
                        <w:top w:val="none" w:sz="0" w:space="0" w:color="auto"/>
                        <w:left w:val="none" w:sz="0" w:space="0" w:color="auto"/>
                        <w:bottom w:val="none" w:sz="0" w:space="0" w:color="auto"/>
                        <w:right w:val="none" w:sz="0" w:space="0" w:color="auto"/>
                      </w:divBdr>
                      <w:divsChild>
                        <w:div w:id="846940426">
                          <w:marLeft w:val="0"/>
                          <w:marRight w:val="0"/>
                          <w:marTop w:val="0"/>
                          <w:marBottom w:val="0"/>
                          <w:divBdr>
                            <w:top w:val="none" w:sz="0" w:space="0" w:color="auto"/>
                            <w:left w:val="none" w:sz="0" w:space="0" w:color="auto"/>
                            <w:bottom w:val="none" w:sz="0" w:space="0" w:color="auto"/>
                            <w:right w:val="none" w:sz="0" w:space="0" w:color="auto"/>
                          </w:divBdr>
                        </w:div>
                        <w:div w:id="768358155">
                          <w:marLeft w:val="0"/>
                          <w:marRight w:val="0"/>
                          <w:marTop w:val="0"/>
                          <w:marBottom w:val="0"/>
                          <w:divBdr>
                            <w:top w:val="none" w:sz="0" w:space="0" w:color="auto"/>
                            <w:left w:val="none" w:sz="0" w:space="0" w:color="auto"/>
                            <w:bottom w:val="none" w:sz="0" w:space="0" w:color="auto"/>
                            <w:right w:val="none" w:sz="0" w:space="0" w:color="auto"/>
                          </w:divBdr>
                        </w:div>
                        <w:div w:id="1259950324">
                          <w:marLeft w:val="0"/>
                          <w:marRight w:val="0"/>
                          <w:marTop w:val="0"/>
                          <w:marBottom w:val="0"/>
                          <w:divBdr>
                            <w:top w:val="none" w:sz="0" w:space="0" w:color="auto"/>
                            <w:left w:val="none" w:sz="0" w:space="0" w:color="auto"/>
                            <w:bottom w:val="none" w:sz="0" w:space="0" w:color="auto"/>
                            <w:right w:val="none" w:sz="0" w:space="0" w:color="auto"/>
                          </w:divBdr>
                        </w:div>
                        <w:div w:id="1382023486">
                          <w:marLeft w:val="0"/>
                          <w:marRight w:val="0"/>
                          <w:marTop w:val="0"/>
                          <w:marBottom w:val="0"/>
                          <w:divBdr>
                            <w:top w:val="none" w:sz="0" w:space="0" w:color="auto"/>
                            <w:left w:val="none" w:sz="0" w:space="0" w:color="auto"/>
                            <w:bottom w:val="none" w:sz="0" w:space="0" w:color="auto"/>
                            <w:right w:val="none" w:sz="0" w:space="0" w:color="auto"/>
                          </w:divBdr>
                        </w:div>
                      </w:divsChild>
                    </w:div>
                    <w:div w:id="77362089">
                      <w:marLeft w:val="0"/>
                      <w:marRight w:val="0"/>
                      <w:marTop w:val="0"/>
                      <w:marBottom w:val="0"/>
                      <w:divBdr>
                        <w:top w:val="none" w:sz="0" w:space="0" w:color="auto"/>
                        <w:left w:val="none" w:sz="0" w:space="0" w:color="auto"/>
                        <w:bottom w:val="none" w:sz="0" w:space="0" w:color="auto"/>
                        <w:right w:val="none" w:sz="0" w:space="0" w:color="auto"/>
                      </w:divBdr>
                      <w:divsChild>
                        <w:div w:id="2095931761">
                          <w:marLeft w:val="0"/>
                          <w:marRight w:val="0"/>
                          <w:marTop w:val="0"/>
                          <w:marBottom w:val="0"/>
                          <w:divBdr>
                            <w:top w:val="none" w:sz="0" w:space="0" w:color="auto"/>
                            <w:left w:val="none" w:sz="0" w:space="0" w:color="auto"/>
                            <w:bottom w:val="none" w:sz="0" w:space="0" w:color="auto"/>
                            <w:right w:val="none" w:sz="0" w:space="0" w:color="auto"/>
                          </w:divBdr>
                        </w:div>
                        <w:div w:id="1488668529">
                          <w:marLeft w:val="0"/>
                          <w:marRight w:val="0"/>
                          <w:marTop w:val="0"/>
                          <w:marBottom w:val="0"/>
                          <w:divBdr>
                            <w:top w:val="none" w:sz="0" w:space="0" w:color="auto"/>
                            <w:left w:val="none" w:sz="0" w:space="0" w:color="auto"/>
                            <w:bottom w:val="none" w:sz="0" w:space="0" w:color="auto"/>
                            <w:right w:val="none" w:sz="0" w:space="0" w:color="auto"/>
                          </w:divBdr>
                        </w:div>
                        <w:div w:id="1174107538">
                          <w:marLeft w:val="0"/>
                          <w:marRight w:val="0"/>
                          <w:marTop w:val="0"/>
                          <w:marBottom w:val="0"/>
                          <w:divBdr>
                            <w:top w:val="none" w:sz="0" w:space="0" w:color="auto"/>
                            <w:left w:val="none" w:sz="0" w:space="0" w:color="auto"/>
                            <w:bottom w:val="none" w:sz="0" w:space="0" w:color="auto"/>
                            <w:right w:val="none" w:sz="0" w:space="0" w:color="auto"/>
                          </w:divBdr>
                        </w:div>
                      </w:divsChild>
                    </w:div>
                    <w:div w:id="1472626516">
                      <w:marLeft w:val="0"/>
                      <w:marRight w:val="0"/>
                      <w:marTop w:val="0"/>
                      <w:marBottom w:val="0"/>
                      <w:divBdr>
                        <w:top w:val="none" w:sz="0" w:space="0" w:color="auto"/>
                        <w:left w:val="none" w:sz="0" w:space="0" w:color="auto"/>
                        <w:bottom w:val="none" w:sz="0" w:space="0" w:color="auto"/>
                        <w:right w:val="none" w:sz="0" w:space="0" w:color="auto"/>
                      </w:divBdr>
                    </w:div>
                    <w:div w:id="1657612731">
                      <w:marLeft w:val="0"/>
                      <w:marRight w:val="0"/>
                      <w:marTop w:val="0"/>
                      <w:marBottom w:val="0"/>
                      <w:divBdr>
                        <w:top w:val="none" w:sz="0" w:space="0" w:color="auto"/>
                        <w:left w:val="none" w:sz="0" w:space="0" w:color="auto"/>
                        <w:bottom w:val="none" w:sz="0" w:space="0" w:color="auto"/>
                        <w:right w:val="none" w:sz="0" w:space="0" w:color="auto"/>
                      </w:divBdr>
                    </w:div>
                  </w:divsChild>
                </w:div>
                <w:div w:id="352389775">
                  <w:marLeft w:val="0"/>
                  <w:marRight w:val="0"/>
                  <w:marTop w:val="0"/>
                  <w:marBottom w:val="0"/>
                  <w:divBdr>
                    <w:top w:val="none" w:sz="0" w:space="0" w:color="auto"/>
                    <w:left w:val="none" w:sz="0" w:space="0" w:color="auto"/>
                    <w:bottom w:val="none" w:sz="0" w:space="0" w:color="auto"/>
                    <w:right w:val="none" w:sz="0" w:space="0" w:color="auto"/>
                  </w:divBdr>
                  <w:divsChild>
                    <w:div w:id="1606183684">
                      <w:marLeft w:val="0"/>
                      <w:marRight w:val="0"/>
                      <w:marTop w:val="0"/>
                      <w:marBottom w:val="0"/>
                      <w:divBdr>
                        <w:top w:val="none" w:sz="0" w:space="0" w:color="auto"/>
                        <w:left w:val="none" w:sz="0" w:space="0" w:color="auto"/>
                        <w:bottom w:val="none" w:sz="0" w:space="0" w:color="auto"/>
                        <w:right w:val="none" w:sz="0" w:space="0" w:color="auto"/>
                      </w:divBdr>
                    </w:div>
                  </w:divsChild>
                </w:div>
                <w:div w:id="1223714521">
                  <w:marLeft w:val="0"/>
                  <w:marRight w:val="0"/>
                  <w:marTop w:val="0"/>
                  <w:marBottom w:val="0"/>
                  <w:divBdr>
                    <w:top w:val="none" w:sz="0" w:space="0" w:color="auto"/>
                    <w:left w:val="none" w:sz="0" w:space="0" w:color="auto"/>
                    <w:bottom w:val="none" w:sz="0" w:space="0" w:color="auto"/>
                    <w:right w:val="none" w:sz="0" w:space="0" w:color="auto"/>
                  </w:divBdr>
                  <w:divsChild>
                    <w:div w:id="496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467">
          <w:marLeft w:val="0"/>
          <w:marRight w:val="0"/>
          <w:marTop w:val="0"/>
          <w:marBottom w:val="8640"/>
          <w:divBdr>
            <w:top w:val="none" w:sz="0" w:space="0" w:color="auto"/>
            <w:left w:val="none" w:sz="0" w:space="0" w:color="auto"/>
            <w:bottom w:val="none" w:sz="0" w:space="0" w:color="auto"/>
            <w:right w:val="none" w:sz="0" w:space="0" w:color="auto"/>
          </w:divBdr>
          <w:divsChild>
            <w:div w:id="493381684">
              <w:marLeft w:val="0"/>
              <w:marRight w:val="0"/>
              <w:marTop w:val="0"/>
              <w:marBottom w:val="0"/>
              <w:divBdr>
                <w:top w:val="none" w:sz="0" w:space="0" w:color="auto"/>
                <w:left w:val="none" w:sz="0" w:space="0" w:color="auto"/>
                <w:bottom w:val="none" w:sz="0" w:space="0" w:color="auto"/>
                <w:right w:val="none" w:sz="0" w:space="0" w:color="auto"/>
              </w:divBdr>
              <w:divsChild>
                <w:div w:id="20743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3039">
      <w:bodyDiv w:val="1"/>
      <w:marLeft w:val="0"/>
      <w:marRight w:val="0"/>
      <w:marTop w:val="0"/>
      <w:marBottom w:val="0"/>
      <w:divBdr>
        <w:top w:val="none" w:sz="0" w:space="0" w:color="auto"/>
        <w:left w:val="none" w:sz="0" w:space="0" w:color="auto"/>
        <w:bottom w:val="none" w:sz="0" w:space="0" w:color="auto"/>
        <w:right w:val="none" w:sz="0" w:space="0" w:color="auto"/>
      </w:divBdr>
      <w:divsChild>
        <w:div w:id="617830973">
          <w:marLeft w:val="0"/>
          <w:marRight w:val="0"/>
          <w:marTop w:val="0"/>
          <w:marBottom w:val="0"/>
          <w:divBdr>
            <w:top w:val="none" w:sz="0" w:space="0" w:color="auto"/>
            <w:left w:val="none" w:sz="0" w:space="0" w:color="auto"/>
            <w:bottom w:val="none" w:sz="0" w:space="0" w:color="auto"/>
            <w:right w:val="none" w:sz="0" w:space="0" w:color="auto"/>
          </w:divBdr>
        </w:div>
        <w:div w:id="2146241746">
          <w:marLeft w:val="0"/>
          <w:marRight w:val="0"/>
          <w:marTop w:val="0"/>
          <w:marBottom w:val="0"/>
          <w:divBdr>
            <w:top w:val="none" w:sz="0" w:space="0" w:color="auto"/>
            <w:left w:val="none" w:sz="0" w:space="0" w:color="auto"/>
            <w:bottom w:val="none" w:sz="0" w:space="0" w:color="auto"/>
            <w:right w:val="none" w:sz="0" w:space="0" w:color="auto"/>
          </w:divBdr>
        </w:div>
      </w:divsChild>
    </w:div>
    <w:div w:id="1863279832">
      <w:bodyDiv w:val="1"/>
      <w:marLeft w:val="0"/>
      <w:marRight w:val="0"/>
      <w:marTop w:val="0"/>
      <w:marBottom w:val="0"/>
      <w:divBdr>
        <w:top w:val="none" w:sz="0" w:space="0" w:color="auto"/>
        <w:left w:val="none" w:sz="0" w:space="0" w:color="auto"/>
        <w:bottom w:val="none" w:sz="0" w:space="0" w:color="auto"/>
        <w:right w:val="none" w:sz="0" w:space="0" w:color="auto"/>
      </w:divBdr>
    </w:div>
    <w:div w:id="1892421023">
      <w:bodyDiv w:val="1"/>
      <w:marLeft w:val="0"/>
      <w:marRight w:val="0"/>
      <w:marTop w:val="0"/>
      <w:marBottom w:val="0"/>
      <w:divBdr>
        <w:top w:val="none" w:sz="0" w:space="0" w:color="auto"/>
        <w:left w:val="none" w:sz="0" w:space="0" w:color="auto"/>
        <w:bottom w:val="none" w:sz="0" w:space="0" w:color="auto"/>
        <w:right w:val="none" w:sz="0" w:space="0" w:color="auto"/>
      </w:divBdr>
      <w:divsChild>
        <w:div w:id="766846270">
          <w:marLeft w:val="0"/>
          <w:marRight w:val="0"/>
          <w:marTop w:val="0"/>
          <w:marBottom w:val="0"/>
          <w:divBdr>
            <w:top w:val="none" w:sz="0" w:space="0" w:color="auto"/>
            <w:left w:val="none" w:sz="0" w:space="0" w:color="auto"/>
            <w:bottom w:val="none" w:sz="0" w:space="0" w:color="auto"/>
            <w:right w:val="none" w:sz="0" w:space="0" w:color="auto"/>
          </w:divBdr>
          <w:divsChild>
            <w:div w:id="1165625888">
              <w:marLeft w:val="0"/>
              <w:marRight w:val="0"/>
              <w:marTop w:val="0"/>
              <w:marBottom w:val="0"/>
              <w:divBdr>
                <w:top w:val="none" w:sz="0" w:space="0" w:color="auto"/>
                <w:left w:val="none" w:sz="0" w:space="0" w:color="auto"/>
                <w:bottom w:val="none" w:sz="0" w:space="0" w:color="auto"/>
                <w:right w:val="none" w:sz="0" w:space="0" w:color="auto"/>
              </w:divBdr>
              <w:divsChild>
                <w:div w:id="1528905131">
                  <w:marLeft w:val="0"/>
                  <w:marRight w:val="0"/>
                  <w:marTop w:val="0"/>
                  <w:marBottom w:val="0"/>
                  <w:divBdr>
                    <w:top w:val="none" w:sz="0" w:space="0" w:color="auto"/>
                    <w:left w:val="none" w:sz="0" w:space="0" w:color="auto"/>
                    <w:bottom w:val="none" w:sz="0" w:space="0" w:color="auto"/>
                    <w:right w:val="none" w:sz="0" w:space="0" w:color="auto"/>
                  </w:divBdr>
                  <w:divsChild>
                    <w:div w:id="1935745458">
                      <w:marLeft w:val="0"/>
                      <w:marRight w:val="0"/>
                      <w:marTop w:val="0"/>
                      <w:marBottom w:val="0"/>
                      <w:divBdr>
                        <w:top w:val="none" w:sz="0" w:space="0" w:color="auto"/>
                        <w:left w:val="none" w:sz="0" w:space="0" w:color="auto"/>
                        <w:bottom w:val="none" w:sz="0" w:space="0" w:color="auto"/>
                        <w:right w:val="none" w:sz="0" w:space="0" w:color="auto"/>
                      </w:divBdr>
                    </w:div>
                    <w:div w:id="852307383">
                      <w:marLeft w:val="0"/>
                      <w:marRight w:val="0"/>
                      <w:marTop w:val="0"/>
                      <w:marBottom w:val="0"/>
                      <w:divBdr>
                        <w:top w:val="none" w:sz="0" w:space="0" w:color="auto"/>
                        <w:left w:val="none" w:sz="0" w:space="0" w:color="auto"/>
                        <w:bottom w:val="none" w:sz="0" w:space="0" w:color="auto"/>
                        <w:right w:val="none" w:sz="0" w:space="0" w:color="auto"/>
                      </w:divBdr>
                    </w:div>
                  </w:divsChild>
                </w:div>
                <w:div w:id="199318997">
                  <w:marLeft w:val="0"/>
                  <w:marRight w:val="0"/>
                  <w:marTop w:val="0"/>
                  <w:marBottom w:val="0"/>
                  <w:divBdr>
                    <w:top w:val="none" w:sz="0" w:space="0" w:color="auto"/>
                    <w:left w:val="none" w:sz="0" w:space="0" w:color="auto"/>
                    <w:bottom w:val="none" w:sz="0" w:space="0" w:color="auto"/>
                    <w:right w:val="none" w:sz="0" w:space="0" w:color="auto"/>
                  </w:divBdr>
                  <w:divsChild>
                    <w:div w:id="16171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6841">
              <w:marLeft w:val="0"/>
              <w:marRight w:val="0"/>
              <w:marTop w:val="0"/>
              <w:marBottom w:val="0"/>
              <w:divBdr>
                <w:top w:val="none" w:sz="0" w:space="0" w:color="auto"/>
                <w:left w:val="none" w:sz="0" w:space="0" w:color="auto"/>
                <w:bottom w:val="none" w:sz="0" w:space="0" w:color="auto"/>
                <w:right w:val="none" w:sz="0" w:space="0" w:color="auto"/>
              </w:divBdr>
              <w:divsChild>
                <w:div w:id="1351878206">
                  <w:marLeft w:val="0"/>
                  <w:marRight w:val="0"/>
                  <w:marTop w:val="0"/>
                  <w:marBottom w:val="0"/>
                  <w:divBdr>
                    <w:top w:val="none" w:sz="0" w:space="0" w:color="auto"/>
                    <w:left w:val="none" w:sz="0" w:space="0" w:color="auto"/>
                    <w:bottom w:val="none" w:sz="0" w:space="0" w:color="auto"/>
                    <w:right w:val="none" w:sz="0" w:space="0" w:color="auto"/>
                  </w:divBdr>
                  <w:divsChild>
                    <w:div w:id="45953967">
                      <w:marLeft w:val="0"/>
                      <w:marRight w:val="0"/>
                      <w:marTop w:val="0"/>
                      <w:marBottom w:val="0"/>
                      <w:divBdr>
                        <w:top w:val="none" w:sz="0" w:space="0" w:color="auto"/>
                        <w:left w:val="none" w:sz="0" w:space="0" w:color="auto"/>
                        <w:bottom w:val="none" w:sz="0" w:space="0" w:color="auto"/>
                        <w:right w:val="none" w:sz="0" w:space="0" w:color="auto"/>
                      </w:divBdr>
                    </w:div>
                  </w:divsChild>
                </w:div>
                <w:div w:id="1405687185">
                  <w:marLeft w:val="0"/>
                  <w:marRight w:val="0"/>
                  <w:marTop w:val="0"/>
                  <w:marBottom w:val="0"/>
                  <w:divBdr>
                    <w:top w:val="none" w:sz="0" w:space="0" w:color="auto"/>
                    <w:left w:val="none" w:sz="0" w:space="0" w:color="auto"/>
                    <w:bottom w:val="none" w:sz="0" w:space="0" w:color="auto"/>
                    <w:right w:val="none" w:sz="0" w:space="0" w:color="auto"/>
                  </w:divBdr>
                  <w:divsChild>
                    <w:div w:id="102381536">
                      <w:marLeft w:val="0"/>
                      <w:marRight w:val="0"/>
                      <w:marTop w:val="0"/>
                      <w:marBottom w:val="0"/>
                      <w:divBdr>
                        <w:top w:val="none" w:sz="0" w:space="0" w:color="auto"/>
                        <w:left w:val="none" w:sz="0" w:space="0" w:color="auto"/>
                        <w:bottom w:val="none" w:sz="0" w:space="0" w:color="auto"/>
                        <w:right w:val="none" w:sz="0" w:space="0" w:color="auto"/>
                      </w:divBdr>
                    </w:div>
                    <w:div w:id="596256866">
                      <w:marLeft w:val="0"/>
                      <w:marRight w:val="0"/>
                      <w:marTop w:val="0"/>
                      <w:marBottom w:val="0"/>
                      <w:divBdr>
                        <w:top w:val="none" w:sz="0" w:space="0" w:color="auto"/>
                        <w:left w:val="none" w:sz="0" w:space="0" w:color="auto"/>
                        <w:bottom w:val="none" w:sz="0" w:space="0" w:color="auto"/>
                        <w:right w:val="none" w:sz="0" w:space="0" w:color="auto"/>
                      </w:divBdr>
                    </w:div>
                    <w:div w:id="1174031538">
                      <w:marLeft w:val="0"/>
                      <w:marRight w:val="0"/>
                      <w:marTop w:val="0"/>
                      <w:marBottom w:val="0"/>
                      <w:divBdr>
                        <w:top w:val="none" w:sz="0" w:space="0" w:color="auto"/>
                        <w:left w:val="none" w:sz="0" w:space="0" w:color="auto"/>
                        <w:bottom w:val="none" w:sz="0" w:space="0" w:color="auto"/>
                        <w:right w:val="none" w:sz="0" w:space="0" w:color="auto"/>
                      </w:divBdr>
                    </w:div>
                    <w:div w:id="1567303671">
                      <w:marLeft w:val="0"/>
                      <w:marRight w:val="0"/>
                      <w:marTop w:val="0"/>
                      <w:marBottom w:val="0"/>
                      <w:divBdr>
                        <w:top w:val="none" w:sz="0" w:space="0" w:color="auto"/>
                        <w:left w:val="none" w:sz="0" w:space="0" w:color="auto"/>
                        <w:bottom w:val="none" w:sz="0" w:space="0" w:color="auto"/>
                        <w:right w:val="none" w:sz="0" w:space="0" w:color="auto"/>
                      </w:divBdr>
                    </w:div>
                  </w:divsChild>
                </w:div>
                <w:div w:id="1852261819">
                  <w:marLeft w:val="0"/>
                  <w:marRight w:val="0"/>
                  <w:marTop w:val="0"/>
                  <w:marBottom w:val="0"/>
                  <w:divBdr>
                    <w:top w:val="none" w:sz="0" w:space="0" w:color="auto"/>
                    <w:left w:val="none" w:sz="0" w:space="0" w:color="auto"/>
                    <w:bottom w:val="none" w:sz="0" w:space="0" w:color="auto"/>
                    <w:right w:val="none" w:sz="0" w:space="0" w:color="auto"/>
                  </w:divBdr>
                  <w:divsChild>
                    <w:div w:id="487751268">
                      <w:marLeft w:val="0"/>
                      <w:marRight w:val="0"/>
                      <w:marTop w:val="0"/>
                      <w:marBottom w:val="0"/>
                      <w:divBdr>
                        <w:top w:val="none" w:sz="0" w:space="0" w:color="auto"/>
                        <w:left w:val="none" w:sz="0" w:space="0" w:color="auto"/>
                        <w:bottom w:val="none" w:sz="0" w:space="0" w:color="auto"/>
                        <w:right w:val="none" w:sz="0" w:space="0" w:color="auto"/>
                      </w:divBdr>
                      <w:divsChild>
                        <w:div w:id="1816146856">
                          <w:marLeft w:val="0"/>
                          <w:marRight w:val="0"/>
                          <w:marTop w:val="0"/>
                          <w:marBottom w:val="0"/>
                          <w:divBdr>
                            <w:top w:val="none" w:sz="0" w:space="0" w:color="auto"/>
                            <w:left w:val="none" w:sz="0" w:space="0" w:color="auto"/>
                            <w:bottom w:val="none" w:sz="0" w:space="0" w:color="auto"/>
                            <w:right w:val="none" w:sz="0" w:space="0" w:color="auto"/>
                          </w:divBdr>
                        </w:div>
                        <w:div w:id="1398749196">
                          <w:marLeft w:val="0"/>
                          <w:marRight w:val="0"/>
                          <w:marTop w:val="0"/>
                          <w:marBottom w:val="0"/>
                          <w:divBdr>
                            <w:top w:val="none" w:sz="0" w:space="0" w:color="auto"/>
                            <w:left w:val="none" w:sz="0" w:space="0" w:color="auto"/>
                            <w:bottom w:val="none" w:sz="0" w:space="0" w:color="auto"/>
                            <w:right w:val="none" w:sz="0" w:space="0" w:color="auto"/>
                          </w:divBdr>
                        </w:div>
                        <w:div w:id="9890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3935">
                  <w:marLeft w:val="0"/>
                  <w:marRight w:val="0"/>
                  <w:marTop w:val="0"/>
                  <w:marBottom w:val="0"/>
                  <w:divBdr>
                    <w:top w:val="none" w:sz="0" w:space="0" w:color="auto"/>
                    <w:left w:val="none" w:sz="0" w:space="0" w:color="auto"/>
                    <w:bottom w:val="none" w:sz="0" w:space="0" w:color="auto"/>
                    <w:right w:val="none" w:sz="0" w:space="0" w:color="auto"/>
                  </w:divBdr>
                  <w:divsChild>
                    <w:div w:id="748117404">
                      <w:marLeft w:val="0"/>
                      <w:marRight w:val="0"/>
                      <w:marTop w:val="0"/>
                      <w:marBottom w:val="0"/>
                      <w:divBdr>
                        <w:top w:val="none" w:sz="0" w:space="0" w:color="auto"/>
                        <w:left w:val="none" w:sz="0" w:space="0" w:color="auto"/>
                        <w:bottom w:val="none" w:sz="0" w:space="0" w:color="auto"/>
                        <w:right w:val="none" w:sz="0" w:space="0" w:color="auto"/>
                      </w:divBdr>
                    </w:div>
                    <w:div w:id="1002464827">
                      <w:marLeft w:val="0"/>
                      <w:marRight w:val="0"/>
                      <w:marTop w:val="0"/>
                      <w:marBottom w:val="0"/>
                      <w:divBdr>
                        <w:top w:val="none" w:sz="0" w:space="0" w:color="auto"/>
                        <w:left w:val="none" w:sz="0" w:space="0" w:color="auto"/>
                        <w:bottom w:val="none" w:sz="0" w:space="0" w:color="auto"/>
                        <w:right w:val="none" w:sz="0" w:space="0" w:color="auto"/>
                      </w:divBdr>
                    </w:div>
                    <w:div w:id="1464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7315">
              <w:marLeft w:val="0"/>
              <w:marRight w:val="0"/>
              <w:marTop w:val="0"/>
              <w:marBottom w:val="0"/>
              <w:divBdr>
                <w:top w:val="none" w:sz="0" w:space="0" w:color="auto"/>
                <w:left w:val="none" w:sz="0" w:space="0" w:color="auto"/>
                <w:bottom w:val="none" w:sz="0" w:space="0" w:color="auto"/>
                <w:right w:val="none" w:sz="0" w:space="0" w:color="auto"/>
              </w:divBdr>
            </w:div>
            <w:div w:id="2113353336">
              <w:marLeft w:val="0"/>
              <w:marRight w:val="0"/>
              <w:marTop w:val="0"/>
              <w:marBottom w:val="0"/>
              <w:divBdr>
                <w:top w:val="none" w:sz="0" w:space="0" w:color="auto"/>
                <w:left w:val="none" w:sz="0" w:space="0" w:color="auto"/>
                <w:bottom w:val="none" w:sz="0" w:space="0" w:color="auto"/>
                <w:right w:val="none" w:sz="0" w:space="0" w:color="auto"/>
              </w:divBdr>
            </w:div>
          </w:divsChild>
        </w:div>
        <w:div w:id="808210634">
          <w:marLeft w:val="0"/>
          <w:marRight w:val="0"/>
          <w:marTop w:val="0"/>
          <w:marBottom w:val="0"/>
          <w:divBdr>
            <w:top w:val="none" w:sz="0" w:space="0" w:color="auto"/>
            <w:left w:val="none" w:sz="0" w:space="0" w:color="auto"/>
            <w:bottom w:val="none" w:sz="0" w:space="0" w:color="auto"/>
            <w:right w:val="none" w:sz="0" w:space="0" w:color="auto"/>
          </w:divBdr>
          <w:divsChild>
            <w:div w:id="1256791589">
              <w:marLeft w:val="0"/>
              <w:marRight w:val="0"/>
              <w:marTop w:val="0"/>
              <w:marBottom w:val="0"/>
              <w:divBdr>
                <w:top w:val="none" w:sz="0" w:space="0" w:color="auto"/>
                <w:left w:val="none" w:sz="0" w:space="0" w:color="auto"/>
                <w:bottom w:val="none" w:sz="0" w:space="0" w:color="auto"/>
                <w:right w:val="none" w:sz="0" w:space="0" w:color="auto"/>
              </w:divBdr>
            </w:div>
            <w:div w:id="3609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o.edu-74.ru/additional-education" TargetMode="External"/><Relationship Id="rId13" Type="http://schemas.openxmlformats.org/officeDocument/2006/relationships/hyperlink" Target="https://cloud.consultant.ru/cloud/static4018_00_50_419020/document_notes_inner.htm?%23p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do.edu-74.ru/additional-education" TargetMode="Externa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399976FCF52E018DF3F7EA9EAB01932&amp;req=doc&amp;base=LAW&amp;n=321522&amp;dst=43&amp;fld=134&amp;date=26.09.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3" Type="http://schemas.openxmlformats.org/officeDocument/2006/relationships/fontTable" Target="fontTable.xml"/><Relationship Id="rId10" Type="http://schemas.openxmlformats.org/officeDocument/2006/relationships/hyperlink" Target="https://www.gosuslugi.ru/r/chelyabinsk" TargetMode="External"/><Relationship Id="rId19" Type="http://schemas.openxmlformats.org/officeDocument/2006/relationships/hyperlink" Target="garantf1://12048567.0/"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cloud.consultant.ru/cloud/static4018_00_50_419020/document_notes_inner.htm?%23p112"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0;&#1072;\&#1072;&#1076;&#1084;\&#1052;&#1057;&#1069;&#1044;\&#1064;&#1072;&#1073;&#1083;&#1086;&#1085;%20&#1073;&#1083;&#1072;&#1085;&#1082;&#1086;&#1074;\&#1040;&#1076;&#1084;\&#1041;&#1083;&#1072;&#1085;&#1082;%20&#1087;&#1086;&#1089;&#1090;&#1072;&#1085;&#1086;&#1074;&#1083;&#1077;&#1085;&#1080;&#1077;%20&#1072;&#1076;&#1084;&#1080;&#1085;&#1080;&#1089;&#1090;&#1088;&#1072;&#1094;.%20&#1075;&#1086;&#1088;&#1086;&#1076;&#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3305-3364-499D-A96B-AA846F85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администрац. города</Template>
  <TotalTime>400</TotalTime>
  <Pages>59</Pages>
  <Words>21778</Words>
  <Characters>124136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145623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 безопасности</cp:lastModifiedBy>
  <cp:revision>45</cp:revision>
  <cp:lastPrinted>2022-09-22T12:32:00Z</cp:lastPrinted>
  <dcterms:created xsi:type="dcterms:W3CDTF">2022-09-21T09:46:00Z</dcterms:created>
  <dcterms:modified xsi:type="dcterms:W3CDTF">2022-09-28T04:19:00Z</dcterms:modified>
</cp:coreProperties>
</file>