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643" w:rsidRPr="005220E3" w:rsidRDefault="00804F73" w:rsidP="00AD264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9.25pt;visibility:visible;mso-wrap-style:square">
            <v:imagedata r:id="rId8" o:title="" gain="126031f"/>
          </v:shape>
        </w:pict>
      </w:r>
    </w:p>
    <w:p w:rsidR="00AD2643" w:rsidRDefault="00AD2643" w:rsidP="00AD264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ЧЕЛЯБИНСКАЯ ОБЛАСТЬ</w:t>
      </w:r>
    </w:p>
    <w:p w:rsidR="00AD2643" w:rsidRPr="00AD2643" w:rsidRDefault="00AD2643" w:rsidP="00AD264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2643" w:rsidRPr="00AD2643" w:rsidRDefault="00AD2643" w:rsidP="00AD2643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AD2643">
        <w:rPr>
          <w:b/>
          <w:noProof/>
          <w:sz w:val="28"/>
          <w:szCs w:val="28"/>
        </w:rPr>
        <w:t>СОБРАНИЕ ДЕПУТАТОВ</w:t>
      </w:r>
    </w:p>
    <w:p w:rsidR="00AD2643" w:rsidRPr="00AD2643" w:rsidRDefault="00AD2643" w:rsidP="00AD2643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AD2643">
        <w:rPr>
          <w:b/>
          <w:noProof/>
          <w:sz w:val="28"/>
          <w:szCs w:val="28"/>
        </w:rPr>
        <w:t>АРГАЯШСКОГО МУНИЦИПАЛЬНОГО РАЙОНА</w:t>
      </w:r>
    </w:p>
    <w:p w:rsidR="00AD2643" w:rsidRPr="00AD2643" w:rsidRDefault="00AD2643" w:rsidP="00AD2643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</w:p>
    <w:p w:rsidR="00AD2643" w:rsidRPr="005220E3" w:rsidRDefault="00AD2643" w:rsidP="00AD2643">
      <w:pPr>
        <w:pStyle w:val="3"/>
        <w:tabs>
          <w:tab w:val="left" w:pos="0"/>
        </w:tabs>
        <w:jc w:val="center"/>
        <w:rPr>
          <w:b w:val="0"/>
          <w:sz w:val="28"/>
          <w:szCs w:val="28"/>
        </w:rPr>
      </w:pPr>
      <w:r w:rsidRPr="005220E3">
        <w:rPr>
          <w:sz w:val="28"/>
          <w:szCs w:val="28"/>
        </w:rPr>
        <w:t>РЕШЕНИЕ</w:t>
      </w:r>
    </w:p>
    <w:p w:rsidR="00AD2643" w:rsidRPr="005652A2" w:rsidRDefault="00804F73" w:rsidP="00AD2643">
      <w:pPr>
        <w:rPr>
          <w:b/>
        </w:rPr>
      </w:pPr>
      <w:r>
        <w:rPr>
          <w:szCs w:val="20"/>
          <w:lang w:eastAsia="en-US"/>
        </w:rPr>
        <w:pict>
          <v:line id="_x0000_s1029" style="position:absolute;z-index:1" from="4.95pt,6.75pt" to="478.2pt,6.75pt" o:allowincell="f" strokeweight="4.5pt">
            <v:stroke linestyle="thinThick"/>
          </v:line>
        </w:pict>
      </w:r>
    </w:p>
    <w:p w:rsidR="00AD2643" w:rsidRDefault="00AD2643" w:rsidP="00AD2643">
      <w:pPr>
        <w:tabs>
          <w:tab w:val="left" w:pos="851"/>
        </w:tabs>
        <w:rPr>
          <w:rFonts w:ascii="Times New Roman CYR" w:hAnsi="Times New Roman CYR" w:cs="Times New Roman CYR"/>
          <w:sz w:val="28"/>
          <w:szCs w:val="28"/>
        </w:rPr>
      </w:pPr>
    </w:p>
    <w:p w:rsidR="00AD2643" w:rsidRDefault="00AD2643" w:rsidP="00AD2643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27 апреля 2022 г. </w:t>
      </w:r>
      <w:r w:rsidRPr="005652A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46D00">
        <w:rPr>
          <w:sz w:val="28"/>
          <w:szCs w:val="28"/>
        </w:rPr>
        <w:t>244</w:t>
      </w:r>
    </w:p>
    <w:p w:rsidR="00537D5B" w:rsidRDefault="00537D5B" w:rsidP="0055585A"/>
    <w:p w:rsidR="00AD2643" w:rsidRDefault="00AD2643" w:rsidP="0055585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5"/>
      </w:tblGrid>
      <w:tr w:rsidR="00537D5B" w:rsidRPr="00AD1E3A">
        <w:trPr>
          <w:trHeight w:val="1098"/>
        </w:trPr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</w:tcPr>
          <w:p w:rsidR="00537D5B" w:rsidRPr="00AD1E3A" w:rsidRDefault="00537D5B" w:rsidP="00EE4B4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10A66">
              <w:rPr>
                <w:sz w:val="28"/>
                <w:szCs w:val="28"/>
              </w:rPr>
              <w:t xml:space="preserve"> внесении изменений в </w:t>
            </w:r>
            <w:r w:rsidR="00EE4B46">
              <w:rPr>
                <w:sz w:val="28"/>
                <w:szCs w:val="28"/>
              </w:rPr>
              <w:t>р</w:t>
            </w:r>
            <w:r w:rsidRPr="00F10A66">
              <w:rPr>
                <w:sz w:val="28"/>
                <w:szCs w:val="28"/>
              </w:rPr>
              <w:t>ешение Собрания депутатов Аргаяшского муниципального района от 26 августа 2020 года № 73 «Об утверждении Положения о переселении граждан из жилищного фонда, признанного непригодным для проживания и сносе многоквартирных домов, признанных аварийными и подлежащими сносу в</w:t>
            </w:r>
            <w:r>
              <w:rPr>
                <w:sz w:val="28"/>
                <w:szCs w:val="28"/>
              </w:rPr>
              <w:t xml:space="preserve"> </w:t>
            </w:r>
            <w:r w:rsidRPr="00F10A66">
              <w:rPr>
                <w:sz w:val="28"/>
                <w:szCs w:val="28"/>
              </w:rPr>
              <w:t>Аргаяшском муниципальном  районе»</w:t>
            </w:r>
          </w:p>
        </w:tc>
      </w:tr>
    </w:tbl>
    <w:p w:rsidR="00537D5B" w:rsidRDefault="00537D5B" w:rsidP="0055585A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426"/>
        <w:rPr>
          <w:sz w:val="28"/>
          <w:szCs w:val="28"/>
        </w:rPr>
      </w:pPr>
    </w:p>
    <w:p w:rsidR="00537D5B" w:rsidRPr="00D13028" w:rsidRDefault="00537D5B" w:rsidP="00D13028">
      <w:pPr>
        <w:suppressAutoHyphens/>
        <w:spacing w:line="276" w:lineRule="auto"/>
        <w:ind w:firstLine="708"/>
        <w:jc w:val="both"/>
        <w:rPr>
          <w:color w:val="1D1B11"/>
          <w:sz w:val="28"/>
          <w:szCs w:val="28"/>
          <w:lang w:eastAsia="zh-CN"/>
        </w:rPr>
      </w:pPr>
      <w:proofErr w:type="gramStart"/>
      <w:r w:rsidRPr="00FB5D35">
        <w:rPr>
          <w:color w:val="1D1B11"/>
          <w:sz w:val="28"/>
          <w:szCs w:val="28"/>
          <w:lang w:eastAsia="zh-CN"/>
        </w:rPr>
        <w:t xml:space="preserve">В соответствии </w:t>
      </w:r>
      <w:r w:rsidRPr="002C1726">
        <w:rPr>
          <w:sz w:val="28"/>
          <w:szCs w:val="28"/>
        </w:rPr>
        <w:t xml:space="preserve">с Конституцией Российской Федерации, Гражданским кодексом Российской Федерации, Жилищным кодексом Российской Федерации, Земельным кодексом Российской Федерации, Градостроительным кодексом Российской Федерации, Постановлением Правительства Российской Федерации от 28.01.2006 </w:t>
      </w:r>
      <w:r w:rsidR="00EE4B46">
        <w:rPr>
          <w:sz w:val="28"/>
          <w:szCs w:val="28"/>
        </w:rPr>
        <w:t>№  47  «</w:t>
      </w:r>
      <w:r w:rsidRPr="002C1726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EE4B46">
        <w:rPr>
          <w:sz w:val="28"/>
          <w:szCs w:val="28"/>
        </w:rPr>
        <w:t>»</w:t>
      </w:r>
      <w:r w:rsidRPr="00AC7204">
        <w:rPr>
          <w:color w:val="1D1B11"/>
          <w:sz w:val="28"/>
          <w:szCs w:val="28"/>
          <w:lang w:eastAsia="zh-CN"/>
        </w:rPr>
        <w:t>, Федеральным законом от 06.10.2003 № 131-ФЗ «Об общих принципах организации</w:t>
      </w:r>
      <w:proofErr w:type="gramEnd"/>
      <w:r w:rsidRPr="00AC7204">
        <w:rPr>
          <w:color w:val="1D1B11"/>
          <w:sz w:val="28"/>
          <w:szCs w:val="28"/>
          <w:lang w:eastAsia="zh-CN"/>
        </w:rPr>
        <w:t xml:space="preserve"> местного самоуправления в Российской Федерации», Уставом Аргаяшского муниципального района</w:t>
      </w:r>
    </w:p>
    <w:p w:rsidR="00537D5B" w:rsidRPr="00D13028" w:rsidRDefault="00537D5B" w:rsidP="00D13028">
      <w:pPr>
        <w:suppressAutoHyphens/>
        <w:spacing w:line="276" w:lineRule="auto"/>
        <w:ind w:firstLine="708"/>
        <w:jc w:val="both"/>
        <w:rPr>
          <w:color w:val="1D1B11"/>
          <w:lang w:eastAsia="zh-CN"/>
        </w:rPr>
      </w:pPr>
    </w:p>
    <w:p w:rsidR="00537D5B" w:rsidRPr="00D13028" w:rsidRDefault="00537D5B" w:rsidP="00D13028">
      <w:pPr>
        <w:suppressAutoHyphens/>
        <w:spacing w:line="276" w:lineRule="auto"/>
        <w:ind w:firstLine="708"/>
        <w:jc w:val="both"/>
        <w:rPr>
          <w:color w:val="1D1B11"/>
          <w:sz w:val="28"/>
          <w:szCs w:val="28"/>
          <w:lang w:eastAsia="zh-CN"/>
        </w:rPr>
      </w:pPr>
      <w:r w:rsidRPr="00D13028">
        <w:rPr>
          <w:color w:val="1D1B11"/>
          <w:sz w:val="28"/>
          <w:szCs w:val="28"/>
          <w:lang w:eastAsia="zh-CN"/>
        </w:rPr>
        <w:t>Собрание депутатов Аргаяшского муниципального района РЕШАЕТ:</w:t>
      </w:r>
    </w:p>
    <w:p w:rsidR="00537D5B" w:rsidRPr="00D13028" w:rsidRDefault="00537D5B" w:rsidP="00D13028">
      <w:pPr>
        <w:suppressAutoHyphens/>
        <w:spacing w:line="276" w:lineRule="auto"/>
        <w:ind w:firstLine="708"/>
        <w:jc w:val="both"/>
        <w:rPr>
          <w:color w:val="1D1B11"/>
          <w:lang w:eastAsia="zh-CN"/>
        </w:rPr>
      </w:pPr>
    </w:p>
    <w:p w:rsidR="00537D5B" w:rsidRDefault="00537D5B" w:rsidP="0005437D">
      <w:pPr>
        <w:spacing w:line="276" w:lineRule="auto"/>
        <w:ind w:firstLine="709"/>
        <w:jc w:val="both"/>
        <w:rPr>
          <w:sz w:val="28"/>
          <w:szCs w:val="28"/>
        </w:rPr>
      </w:pPr>
      <w:r w:rsidRPr="00940332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изменение в положение</w:t>
      </w:r>
      <w:r w:rsidRPr="00F10A66">
        <w:rPr>
          <w:sz w:val="28"/>
          <w:szCs w:val="28"/>
        </w:rPr>
        <w:t xml:space="preserve"> о переселении граждан из жилищного фонда, признанного непригодным для проживания и сносе многоквартирных домов, признанных аварийными и подлежащими сносу в</w:t>
      </w:r>
      <w:r>
        <w:rPr>
          <w:sz w:val="28"/>
          <w:szCs w:val="28"/>
        </w:rPr>
        <w:t xml:space="preserve"> </w:t>
      </w:r>
      <w:r w:rsidRPr="00F10A66">
        <w:rPr>
          <w:sz w:val="28"/>
          <w:szCs w:val="28"/>
        </w:rPr>
        <w:t>Аргаяшском муниципальном районе»</w:t>
      </w:r>
      <w:r>
        <w:rPr>
          <w:sz w:val="28"/>
          <w:szCs w:val="28"/>
        </w:rPr>
        <w:t xml:space="preserve">, утвержденное </w:t>
      </w:r>
      <w:r w:rsidR="00EE4B46">
        <w:rPr>
          <w:sz w:val="28"/>
          <w:szCs w:val="28"/>
        </w:rPr>
        <w:t>р</w:t>
      </w:r>
      <w:r w:rsidRPr="00F10A66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F10A66">
        <w:rPr>
          <w:sz w:val="28"/>
          <w:szCs w:val="28"/>
        </w:rPr>
        <w:t xml:space="preserve"> Собрания депутатов Аргаяшского муниципального района </w:t>
      </w:r>
      <w:r w:rsidR="00EE4B46" w:rsidRPr="00F10A66">
        <w:rPr>
          <w:sz w:val="28"/>
          <w:szCs w:val="28"/>
        </w:rPr>
        <w:t>от 26</w:t>
      </w:r>
      <w:r w:rsidR="00EE4B46">
        <w:rPr>
          <w:sz w:val="28"/>
          <w:szCs w:val="28"/>
        </w:rPr>
        <w:t xml:space="preserve">.08.2020 </w:t>
      </w:r>
      <w:r w:rsidRPr="00F10A66">
        <w:rPr>
          <w:sz w:val="28"/>
          <w:szCs w:val="28"/>
        </w:rPr>
        <w:t>№ 73</w:t>
      </w:r>
      <w:r>
        <w:rPr>
          <w:sz w:val="28"/>
          <w:szCs w:val="28"/>
        </w:rPr>
        <w:t xml:space="preserve">, </w:t>
      </w:r>
    </w:p>
    <w:p w:rsidR="00537D5B" w:rsidRPr="0005437D" w:rsidRDefault="00537D5B" w:rsidP="0005437D">
      <w:pPr>
        <w:spacing w:line="276" w:lineRule="auto"/>
        <w:ind w:firstLine="709"/>
        <w:jc w:val="both"/>
        <w:rPr>
          <w:i/>
          <w:iCs/>
        </w:rPr>
      </w:pPr>
      <w:r w:rsidRPr="00087132">
        <w:rPr>
          <w:sz w:val="28"/>
          <w:szCs w:val="28"/>
        </w:rPr>
        <w:t>дополни</w:t>
      </w:r>
      <w:r>
        <w:rPr>
          <w:sz w:val="28"/>
          <w:szCs w:val="28"/>
        </w:rPr>
        <w:t>ть</w:t>
      </w:r>
      <w:r w:rsidRPr="00087132">
        <w:rPr>
          <w:sz w:val="28"/>
          <w:szCs w:val="28"/>
        </w:rPr>
        <w:t xml:space="preserve"> подпунктом 4.1. следующего содержания:</w:t>
      </w:r>
    </w:p>
    <w:p w:rsidR="00537D5B" w:rsidRPr="006623E3" w:rsidRDefault="00537D5B" w:rsidP="00AD2643">
      <w:pPr>
        <w:tabs>
          <w:tab w:val="left" w:pos="3840"/>
        </w:tabs>
        <w:spacing w:line="276" w:lineRule="auto"/>
        <w:ind w:firstLine="709"/>
        <w:jc w:val="both"/>
        <w:rPr>
          <w:sz w:val="28"/>
          <w:szCs w:val="28"/>
        </w:rPr>
      </w:pPr>
      <w:r w:rsidRPr="006623E3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4</w:t>
      </w:r>
      <w:r w:rsidRPr="006623E3">
        <w:rPr>
          <w:sz w:val="28"/>
          <w:szCs w:val="28"/>
        </w:rPr>
        <w:t xml:space="preserve">.1. </w:t>
      </w:r>
      <w:proofErr w:type="gramStart"/>
      <w:r w:rsidRPr="006623E3">
        <w:rPr>
          <w:sz w:val="28"/>
          <w:szCs w:val="28"/>
        </w:rPr>
        <w:t>Один раз в полгода Комитет по управлению имуществом</w:t>
      </w:r>
      <w:r>
        <w:rPr>
          <w:sz w:val="28"/>
          <w:szCs w:val="28"/>
        </w:rPr>
        <w:t xml:space="preserve"> Аргаяшского района</w:t>
      </w:r>
      <w:r w:rsidRPr="006623E3">
        <w:rPr>
          <w:sz w:val="28"/>
          <w:szCs w:val="28"/>
        </w:rPr>
        <w:t xml:space="preserve"> совместно с управлением строительства, инженерной инфраструктуры, дорожного хозяйства и транспорта администрации Аргаяшского муниципального района осуществляют проведение внешнего визуального осмотра многоквартирных домов, признанных в установленном порядке аварийными и подлежащими сносу (жилых помещений муниципального жилищного фонда, признанных непригодными для проживания), в целях определения нал</w:t>
      </w:r>
      <w:r w:rsidR="00AD2643">
        <w:rPr>
          <w:sz w:val="28"/>
          <w:szCs w:val="28"/>
        </w:rPr>
        <w:t xml:space="preserve">ичия (отсутствия) необходимости </w:t>
      </w:r>
      <w:r w:rsidRPr="006623E3">
        <w:rPr>
          <w:sz w:val="28"/>
          <w:szCs w:val="28"/>
        </w:rPr>
        <w:t>внесения на заседание комиссии по предупреждению</w:t>
      </w:r>
      <w:proofErr w:type="gramEnd"/>
      <w:r w:rsidRPr="006623E3">
        <w:rPr>
          <w:sz w:val="28"/>
          <w:szCs w:val="28"/>
        </w:rPr>
        <w:t xml:space="preserve"> и ликвидации чрезвычайных ситуаций и по обеспечению пожарной безопасности Аргаяшского муниципального района вопроса о первоочередном переселении граждан из указанных домов (жилых помещений).</w:t>
      </w:r>
    </w:p>
    <w:p w:rsidR="00537D5B" w:rsidRDefault="00537D5B" w:rsidP="0005437D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6623E3">
        <w:rPr>
          <w:sz w:val="28"/>
          <w:szCs w:val="28"/>
        </w:rPr>
        <w:t>В случае принятия комиссией по предупреждению и ликвидации чрезвычайных ситуаций и по обеспечению пожарной безопасности Аргаяшского муниципального района решения о переселении граждан в первоочередном порядке из многоквартирного дома, который был признан аварийным и подлежащим сносу или реконструкции в связи с аварийным техническим состоянием его несущих строительных конструкций (конструкции) или многоквартирного дома в целом, характеризующимся их разрушением либо повреждениями и деформациями</w:t>
      </w:r>
      <w:proofErr w:type="gramEnd"/>
      <w:r w:rsidRPr="006623E3">
        <w:rPr>
          <w:sz w:val="28"/>
          <w:szCs w:val="28"/>
        </w:rPr>
        <w:t xml:space="preserve">, </w:t>
      </w:r>
      <w:proofErr w:type="gramStart"/>
      <w:r w:rsidRPr="006623E3">
        <w:rPr>
          <w:sz w:val="28"/>
          <w:szCs w:val="28"/>
        </w:rPr>
        <w:t>свидетельствующими об исчерпании несущей способности и опасности обрушения многоквартирного дома, и (или) кренами, которые могут вызвать потерю устойчивости многоквартирного дома (далее</w:t>
      </w:r>
      <w:r w:rsidR="00AD2643">
        <w:rPr>
          <w:sz w:val="28"/>
          <w:szCs w:val="28"/>
        </w:rPr>
        <w:t xml:space="preserve"> -     </w:t>
      </w:r>
      <w:r w:rsidRPr="006623E3">
        <w:rPr>
          <w:sz w:val="28"/>
          <w:szCs w:val="28"/>
        </w:rPr>
        <w:t>аварийное техническое состояние дома), которое возникло предположительно в результате действий третьих лиц, что привело к возникновению у органа местного самоуправления обязанности по переселению граждан из такого дома в первоочередном порядке, орган местного самоуправления организует проведение специализированной организацией технической экспертизы</w:t>
      </w:r>
      <w:proofErr w:type="gramEnd"/>
      <w:r w:rsidRPr="006623E3">
        <w:rPr>
          <w:sz w:val="28"/>
          <w:szCs w:val="28"/>
        </w:rPr>
        <w:t xml:space="preserve"> данного многоквартирного дома в целях получения заключения о наличии (отсутствии) нарушений при осуществлении третьими лицами работ (действий), повлекших аварийное техническое состояние дома и (или) возникновение чрезвычайной ситуации</w:t>
      </w:r>
      <w:proofErr w:type="gramStart"/>
      <w:r w:rsidR="00D94D08">
        <w:rPr>
          <w:sz w:val="28"/>
          <w:szCs w:val="28"/>
        </w:rPr>
        <w:t>.</w:t>
      </w:r>
      <w:r w:rsidRPr="006623E3">
        <w:rPr>
          <w:sz w:val="28"/>
          <w:szCs w:val="28"/>
        </w:rPr>
        <w:t>».</w:t>
      </w:r>
      <w:bookmarkStart w:id="0" w:name="_GoBack"/>
      <w:bookmarkEnd w:id="0"/>
      <w:proofErr w:type="gramEnd"/>
    </w:p>
    <w:p w:rsidR="00537D5B" w:rsidRDefault="00537D5B" w:rsidP="008B339A">
      <w:pPr>
        <w:spacing w:line="276" w:lineRule="auto"/>
        <w:ind w:firstLine="709"/>
        <w:jc w:val="both"/>
        <w:rPr>
          <w:sz w:val="28"/>
          <w:szCs w:val="28"/>
        </w:rPr>
      </w:pPr>
      <w:r w:rsidRPr="008B339A">
        <w:rPr>
          <w:sz w:val="28"/>
          <w:szCs w:val="28"/>
        </w:rPr>
        <w:t xml:space="preserve">2. Признать утратившим силу </w:t>
      </w:r>
      <w:r w:rsidR="00EE4B46">
        <w:rPr>
          <w:sz w:val="28"/>
          <w:szCs w:val="28"/>
        </w:rPr>
        <w:t>р</w:t>
      </w:r>
      <w:r w:rsidRPr="008B339A">
        <w:rPr>
          <w:sz w:val="28"/>
          <w:szCs w:val="28"/>
        </w:rPr>
        <w:t xml:space="preserve">ешение Собрания депутатов Аргаяшского муниципального района </w:t>
      </w:r>
      <w:r w:rsidR="00EE4B46" w:rsidRPr="008B339A">
        <w:rPr>
          <w:sz w:val="28"/>
          <w:szCs w:val="28"/>
        </w:rPr>
        <w:t>от 22</w:t>
      </w:r>
      <w:r w:rsidR="00EE4B46">
        <w:rPr>
          <w:sz w:val="28"/>
          <w:szCs w:val="28"/>
        </w:rPr>
        <w:t>.10.</w:t>
      </w:r>
      <w:r w:rsidR="00EE4B46" w:rsidRPr="008B339A">
        <w:rPr>
          <w:sz w:val="28"/>
          <w:szCs w:val="28"/>
        </w:rPr>
        <w:t xml:space="preserve">2008 </w:t>
      </w:r>
      <w:r w:rsidRPr="008B339A">
        <w:rPr>
          <w:sz w:val="28"/>
          <w:szCs w:val="28"/>
        </w:rPr>
        <w:t xml:space="preserve">№ 105 </w:t>
      </w:r>
      <w:r>
        <w:rPr>
          <w:sz w:val="28"/>
          <w:szCs w:val="28"/>
        </w:rPr>
        <w:t>«</w:t>
      </w:r>
      <w:r w:rsidRPr="008B339A">
        <w:rPr>
          <w:sz w:val="28"/>
          <w:szCs w:val="28"/>
        </w:rPr>
        <w:t>Об утверждении Положения о порядке переселения граждан из жилищного фонда, признанного непригодным для проживания, и сносе многоквартирных домов, признанных аварийными и подлежащими сносу</w:t>
      </w:r>
      <w:r>
        <w:rPr>
          <w:sz w:val="28"/>
          <w:szCs w:val="28"/>
        </w:rPr>
        <w:t>».</w:t>
      </w:r>
    </w:p>
    <w:p w:rsidR="00537D5B" w:rsidRDefault="00537D5B" w:rsidP="0005437D">
      <w:pPr>
        <w:suppressAutoHyphens/>
        <w:spacing w:line="276" w:lineRule="auto"/>
        <w:ind w:firstLine="709"/>
        <w:jc w:val="both"/>
        <w:rPr>
          <w:color w:val="1D1B11"/>
          <w:sz w:val="28"/>
          <w:szCs w:val="28"/>
          <w:lang w:eastAsia="zh-CN"/>
        </w:rPr>
      </w:pPr>
      <w:r>
        <w:rPr>
          <w:sz w:val="28"/>
          <w:szCs w:val="28"/>
        </w:rPr>
        <w:t>2.</w:t>
      </w:r>
      <w:r w:rsidRPr="0095214A">
        <w:rPr>
          <w:sz w:val="28"/>
          <w:szCs w:val="28"/>
        </w:rPr>
        <w:t xml:space="preserve"> Настоящее решение </w:t>
      </w:r>
      <w:r>
        <w:rPr>
          <w:sz w:val="28"/>
          <w:szCs w:val="28"/>
        </w:rPr>
        <w:t>подлежит официальному опубликованию в</w:t>
      </w:r>
      <w:r w:rsidRPr="0095214A">
        <w:rPr>
          <w:sz w:val="28"/>
          <w:szCs w:val="28"/>
        </w:rPr>
        <w:t xml:space="preserve"> информационном вестнике администрации и Собрания депутатов Аргаяшского муниципального района «Аргаяшский вестник»</w:t>
      </w:r>
      <w:r w:rsidR="00AD2643">
        <w:rPr>
          <w:sz w:val="28"/>
          <w:szCs w:val="28"/>
        </w:rPr>
        <w:t xml:space="preserve"> </w:t>
      </w:r>
      <w:r w:rsidRPr="00D13028">
        <w:rPr>
          <w:color w:val="1D1B11"/>
          <w:sz w:val="28"/>
          <w:szCs w:val="28"/>
          <w:lang w:eastAsia="zh-CN"/>
        </w:rPr>
        <w:t>и размещению на официальном сайте Аргаяшского муниципального района</w:t>
      </w:r>
      <w:r>
        <w:rPr>
          <w:color w:val="1D1B11"/>
          <w:sz w:val="28"/>
          <w:szCs w:val="28"/>
          <w:lang w:eastAsia="zh-CN"/>
        </w:rPr>
        <w:t>.</w:t>
      </w:r>
    </w:p>
    <w:p w:rsidR="00537D5B" w:rsidRPr="0095214A" w:rsidRDefault="00537D5B" w:rsidP="0005437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5214A">
        <w:rPr>
          <w:sz w:val="28"/>
          <w:szCs w:val="28"/>
        </w:rPr>
        <w:t xml:space="preserve"> Ответственность за исполнение настоящего решения возложить на </w:t>
      </w:r>
      <w:r>
        <w:rPr>
          <w:sz w:val="28"/>
          <w:szCs w:val="28"/>
        </w:rPr>
        <w:t>з</w:t>
      </w:r>
      <w:r w:rsidRPr="0005437D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05437D">
        <w:rPr>
          <w:sz w:val="28"/>
          <w:szCs w:val="28"/>
        </w:rPr>
        <w:t xml:space="preserve"> главы муниципального района, начальник</w:t>
      </w:r>
      <w:r>
        <w:rPr>
          <w:sz w:val="28"/>
          <w:szCs w:val="28"/>
        </w:rPr>
        <w:t>а</w:t>
      </w:r>
      <w:r w:rsidRPr="0005437D">
        <w:rPr>
          <w:sz w:val="28"/>
          <w:szCs w:val="28"/>
        </w:rPr>
        <w:t xml:space="preserve"> управления строительства, инженерной инфраструктуры, дорожного хозяйства и транспорта</w:t>
      </w:r>
      <w:r>
        <w:rPr>
          <w:sz w:val="28"/>
          <w:szCs w:val="28"/>
        </w:rPr>
        <w:t>.</w:t>
      </w:r>
    </w:p>
    <w:p w:rsidR="00537D5B" w:rsidRDefault="00537D5B" w:rsidP="003A6477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95214A">
        <w:rPr>
          <w:sz w:val="28"/>
          <w:szCs w:val="28"/>
        </w:rPr>
        <w:t xml:space="preserve"> Контроль исполнения настоящего решения поручить постоянн</w:t>
      </w:r>
      <w:r>
        <w:rPr>
          <w:sz w:val="28"/>
          <w:szCs w:val="28"/>
        </w:rPr>
        <w:t xml:space="preserve">ой комиссии </w:t>
      </w:r>
      <w:r w:rsidRPr="0095214A">
        <w:rPr>
          <w:sz w:val="28"/>
          <w:szCs w:val="28"/>
        </w:rPr>
        <w:t>Собрания депутатов Аргаяшского муниципального района</w:t>
      </w:r>
      <w:r>
        <w:rPr>
          <w:sz w:val="28"/>
          <w:szCs w:val="28"/>
        </w:rPr>
        <w:t xml:space="preserve"> по</w:t>
      </w:r>
      <w:r w:rsidR="003A6477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 агропромышленного производства, транспорта и связи, коммунального хозяйства и благоустройства.</w:t>
      </w:r>
    </w:p>
    <w:p w:rsidR="00537D5B" w:rsidRDefault="00537D5B" w:rsidP="0005437D">
      <w:pPr>
        <w:suppressAutoHyphens/>
        <w:spacing w:line="276" w:lineRule="auto"/>
        <w:ind w:firstLine="709"/>
        <w:jc w:val="both"/>
        <w:rPr>
          <w:color w:val="1D1B11"/>
          <w:sz w:val="28"/>
          <w:szCs w:val="28"/>
          <w:lang w:eastAsia="zh-CN"/>
        </w:rPr>
      </w:pPr>
      <w:r>
        <w:rPr>
          <w:sz w:val="28"/>
          <w:szCs w:val="28"/>
        </w:rPr>
        <w:t>5.</w:t>
      </w:r>
      <w:r w:rsidRPr="0095214A">
        <w:rPr>
          <w:sz w:val="28"/>
          <w:szCs w:val="28"/>
        </w:rPr>
        <w:t xml:space="preserve"> Настоящее решение вступает </w:t>
      </w:r>
      <w:r w:rsidR="00AD2643">
        <w:rPr>
          <w:sz w:val="28"/>
          <w:szCs w:val="28"/>
        </w:rPr>
        <w:t xml:space="preserve">в силу </w:t>
      </w:r>
      <w:r>
        <w:rPr>
          <w:sz w:val="28"/>
          <w:szCs w:val="28"/>
        </w:rPr>
        <w:t>со дня официального опубликования.</w:t>
      </w:r>
    </w:p>
    <w:p w:rsidR="00537D5B" w:rsidRDefault="00537D5B" w:rsidP="0055585A">
      <w:pPr>
        <w:suppressAutoHyphens/>
        <w:jc w:val="both"/>
        <w:rPr>
          <w:color w:val="1D1B11"/>
          <w:sz w:val="28"/>
          <w:szCs w:val="28"/>
          <w:lang w:eastAsia="zh-CN"/>
        </w:rPr>
      </w:pPr>
    </w:p>
    <w:p w:rsidR="00AD2643" w:rsidRDefault="00AD2643" w:rsidP="0055585A">
      <w:pPr>
        <w:suppressAutoHyphens/>
        <w:jc w:val="both"/>
        <w:rPr>
          <w:color w:val="1D1B11"/>
          <w:sz w:val="28"/>
          <w:szCs w:val="28"/>
          <w:lang w:eastAsia="zh-CN"/>
        </w:rPr>
      </w:pPr>
    </w:p>
    <w:p w:rsidR="00AD2643" w:rsidRPr="0055585A" w:rsidRDefault="00AD2643" w:rsidP="0055585A">
      <w:pPr>
        <w:suppressAutoHyphens/>
        <w:jc w:val="both"/>
        <w:rPr>
          <w:color w:val="1D1B11"/>
          <w:sz w:val="28"/>
          <w:szCs w:val="28"/>
          <w:lang w:eastAsia="zh-CN"/>
        </w:rPr>
      </w:pPr>
    </w:p>
    <w:p w:rsidR="00537D5B" w:rsidRPr="0055585A" w:rsidRDefault="00537D5B" w:rsidP="0055585A">
      <w:pPr>
        <w:suppressAutoHyphens/>
        <w:jc w:val="both"/>
        <w:rPr>
          <w:color w:val="1D1B11"/>
          <w:sz w:val="28"/>
          <w:szCs w:val="28"/>
          <w:lang w:eastAsia="zh-CN"/>
        </w:rPr>
      </w:pPr>
      <w:r w:rsidRPr="0055585A">
        <w:rPr>
          <w:color w:val="1D1B11"/>
          <w:sz w:val="28"/>
          <w:szCs w:val="28"/>
          <w:lang w:eastAsia="zh-CN"/>
        </w:rPr>
        <w:t xml:space="preserve">Председатель Собрания депутатов </w:t>
      </w:r>
    </w:p>
    <w:p w:rsidR="00537D5B" w:rsidRPr="0055585A" w:rsidRDefault="00537D5B" w:rsidP="0055585A">
      <w:pPr>
        <w:suppressAutoHyphens/>
        <w:jc w:val="both"/>
        <w:rPr>
          <w:color w:val="1D1B11"/>
          <w:sz w:val="28"/>
          <w:szCs w:val="28"/>
          <w:lang w:eastAsia="zh-CN"/>
        </w:rPr>
      </w:pPr>
      <w:r w:rsidRPr="0055585A">
        <w:rPr>
          <w:color w:val="1D1B11"/>
          <w:sz w:val="28"/>
          <w:szCs w:val="28"/>
          <w:lang w:eastAsia="zh-CN"/>
        </w:rPr>
        <w:t xml:space="preserve">Аргаяшского муниципального района                                              Л.Ф. Юсупова </w:t>
      </w:r>
    </w:p>
    <w:p w:rsidR="00537D5B" w:rsidRPr="0055585A" w:rsidRDefault="00537D5B" w:rsidP="0055585A">
      <w:pPr>
        <w:suppressAutoHyphens/>
        <w:jc w:val="both"/>
        <w:rPr>
          <w:color w:val="1D1B11"/>
          <w:sz w:val="28"/>
          <w:szCs w:val="28"/>
          <w:lang w:eastAsia="zh-CN"/>
        </w:rPr>
      </w:pPr>
    </w:p>
    <w:p w:rsidR="00537D5B" w:rsidRPr="0055585A" w:rsidRDefault="00537D5B" w:rsidP="0055585A">
      <w:pPr>
        <w:suppressAutoHyphens/>
        <w:jc w:val="both"/>
        <w:rPr>
          <w:color w:val="1D1B11"/>
          <w:sz w:val="28"/>
          <w:szCs w:val="28"/>
          <w:lang w:eastAsia="zh-CN"/>
        </w:rPr>
      </w:pPr>
      <w:r w:rsidRPr="0055585A">
        <w:rPr>
          <w:color w:val="1D1B11"/>
          <w:sz w:val="28"/>
          <w:szCs w:val="28"/>
          <w:lang w:eastAsia="zh-CN"/>
        </w:rPr>
        <w:t>Глава Аргаяшского</w:t>
      </w:r>
    </w:p>
    <w:p w:rsidR="00537D5B" w:rsidRDefault="00537D5B" w:rsidP="0055585A">
      <w:pPr>
        <w:widowControl w:val="0"/>
        <w:suppressAutoHyphens/>
        <w:autoSpaceDE w:val="0"/>
        <w:rPr>
          <w:color w:val="1D1B11"/>
          <w:sz w:val="28"/>
          <w:szCs w:val="28"/>
          <w:lang w:eastAsia="zh-CN"/>
        </w:rPr>
      </w:pPr>
      <w:r w:rsidRPr="0055585A">
        <w:rPr>
          <w:color w:val="1D1B11"/>
          <w:sz w:val="28"/>
          <w:szCs w:val="28"/>
          <w:lang w:eastAsia="zh-CN"/>
        </w:rPr>
        <w:t xml:space="preserve">муниципального района                                                                         </w:t>
      </w:r>
      <w:r w:rsidR="00AD2643">
        <w:rPr>
          <w:color w:val="1D1B11"/>
          <w:sz w:val="28"/>
          <w:szCs w:val="28"/>
          <w:lang w:eastAsia="zh-CN"/>
        </w:rPr>
        <w:t xml:space="preserve">    </w:t>
      </w:r>
      <w:r w:rsidRPr="0055585A">
        <w:rPr>
          <w:color w:val="1D1B11"/>
          <w:sz w:val="28"/>
          <w:szCs w:val="28"/>
          <w:lang w:eastAsia="zh-CN"/>
        </w:rPr>
        <w:t>И.В. Ишимов</w:t>
      </w:r>
    </w:p>
    <w:p w:rsidR="00537D5B" w:rsidRPr="0055585A" w:rsidRDefault="00537D5B" w:rsidP="0055585A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426"/>
        <w:rPr>
          <w:rFonts w:ascii="Times New Roman CYR" w:hAnsi="Times New Roman CYR" w:cs="Times New Roman CYR"/>
          <w:b/>
          <w:bCs/>
        </w:rPr>
      </w:pPr>
    </w:p>
    <w:sectPr w:rsidR="00537D5B" w:rsidRPr="0055585A" w:rsidSect="00AD2643">
      <w:footerReference w:type="default" r:id="rId9"/>
      <w:footerReference w:type="first" r:id="rId10"/>
      <w:type w:val="continuous"/>
      <w:pgSz w:w="11900" w:h="16840"/>
      <w:pgMar w:top="567" w:right="567" w:bottom="567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73" w:rsidRDefault="00804F73" w:rsidP="000D0B43">
      <w:r>
        <w:separator/>
      </w:r>
    </w:p>
  </w:endnote>
  <w:endnote w:type="continuationSeparator" w:id="0">
    <w:p w:rsidR="00804F73" w:rsidRDefault="00804F73" w:rsidP="000D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5B" w:rsidRDefault="00537D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5B" w:rsidRDefault="00537D5B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73" w:rsidRDefault="00804F73" w:rsidP="000D0B43">
      <w:r>
        <w:separator/>
      </w:r>
    </w:p>
  </w:footnote>
  <w:footnote w:type="continuationSeparator" w:id="0">
    <w:p w:rsidR="00804F73" w:rsidRDefault="00804F73" w:rsidP="000D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A65"/>
    <w:multiLevelType w:val="hybridMultilevel"/>
    <w:tmpl w:val="67A457AA"/>
    <w:lvl w:ilvl="0" w:tplc="4FA6F47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B366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B62EDC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FE66B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54265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3269C8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7D435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B130F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D5440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290F6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480803"/>
    <w:multiLevelType w:val="multilevel"/>
    <w:tmpl w:val="FFFFFFFF"/>
    <w:lvl w:ilvl="0">
      <w:start w:val="4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E022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AC05C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2B256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0B12C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836BD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4D5DF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E6520B"/>
    <w:multiLevelType w:val="hybridMultilevel"/>
    <w:tmpl w:val="4CE43C88"/>
    <w:lvl w:ilvl="0" w:tplc="1F4AAE9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BF66B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645B5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AB43E0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111A9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772404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D87AD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396C3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5A50B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6"/>
  </w:num>
  <w:num w:numId="10">
    <w:abstractNumId w:val="16"/>
  </w:num>
  <w:num w:numId="11">
    <w:abstractNumId w:val="25"/>
  </w:num>
  <w:num w:numId="12">
    <w:abstractNumId w:val="18"/>
  </w:num>
  <w:num w:numId="13">
    <w:abstractNumId w:val="1"/>
  </w:num>
  <w:num w:numId="14">
    <w:abstractNumId w:val="21"/>
  </w:num>
  <w:num w:numId="15">
    <w:abstractNumId w:val="19"/>
  </w:num>
  <w:num w:numId="16">
    <w:abstractNumId w:val="11"/>
  </w:num>
  <w:num w:numId="17">
    <w:abstractNumId w:val="22"/>
  </w:num>
  <w:num w:numId="18">
    <w:abstractNumId w:val="23"/>
  </w:num>
  <w:num w:numId="19">
    <w:abstractNumId w:val="3"/>
  </w:num>
  <w:num w:numId="20">
    <w:abstractNumId w:val="9"/>
  </w:num>
  <w:num w:numId="21">
    <w:abstractNumId w:val="20"/>
  </w:num>
  <w:num w:numId="22">
    <w:abstractNumId w:val="13"/>
  </w:num>
  <w:num w:numId="23">
    <w:abstractNumId w:val="24"/>
  </w:num>
  <w:num w:numId="24">
    <w:abstractNumId w:val="2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2A5"/>
    <w:rsid w:val="0000343A"/>
    <w:rsid w:val="00006359"/>
    <w:rsid w:val="0001370B"/>
    <w:rsid w:val="000140E4"/>
    <w:rsid w:val="00016F4B"/>
    <w:rsid w:val="000210A4"/>
    <w:rsid w:val="00022536"/>
    <w:rsid w:val="00024047"/>
    <w:rsid w:val="00025D7F"/>
    <w:rsid w:val="00027DB7"/>
    <w:rsid w:val="000301D7"/>
    <w:rsid w:val="000526E7"/>
    <w:rsid w:val="0005297A"/>
    <w:rsid w:val="00053C9B"/>
    <w:rsid w:val="0005437D"/>
    <w:rsid w:val="00055EED"/>
    <w:rsid w:val="000571FB"/>
    <w:rsid w:val="00063BF0"/>
    <w:rsid w:val="00063E13"/>
    <w:rsid w:val="00063E83"/>
    <w:rsid w:val="00065B30"/>
    <w:rsid w:val="00067342"/>
    <w:rsid w:val="00070B8C"/>
    <w:rsid w:val="00075CD0"/>
    <w:rsid w:val="000767E8"/>
    <w:rsid w:val="0007738B"/>
    <w:rsid w:val="0008088D"/>
    <w:rsid w:val="00081B93"/>
    <w:rsid w:val="000825F4"/>
    <w:rsid w:val="00082B12"/>
    <w:rsid w:val="00087132"/>
    <w:rsid w:val="0009071A"/>
    <w:rsid w:val="00091A15"/>
    <w:rsid w:val="00092D2D"/>
    <w:rsid w:val="00093177"/>
    <w:rsid w:val="00095AFA"/>
    <w:rsid w:val="00095D3B"/>
    <w:rsid w:val="00097363"/>
    <w:rsid w:val="000978DB"/>
    <w:rsid w:val="000A34B0"/>
    <w:rsid w:val="000A6CFA"/>
    <w:rsid w:val="000B053B"/>
    <w:rsid w:val="000B0F2C"/>
    <w:rsid w:val="000B2513"/>
    <w:rsid w:val="000B313C"/>
    <w:rsid w:val="000B3AFE"/>
    <w:rsid w:val="000B41CB"/>
    <w:rsid w:val="000B46A8"/>
    <w:rsid w:val="000B62D4"/>
    <w:rsid w:val="000B7215"/>
    <w:rsid w:val="000C154B"/>
    <w:rsid w:val="000C579C"/>
    <w:rsid w:val="000C75E8"/>
    <w:rsid w:val="000D0B43"/>
    <w:rsid w:val="000D0D27"/>
    <w:rsid w:val="000D1D6E"/>
    <w:rsid w:val="000D35AC"/>
    <w:rsid w:val="000D39AC"/>
    <w:rsid w:val="000D7B13"/>
    <w:rsid w:val="000D7E20"/>
    <w:rsid w:val="000E05DB"/>
    <w:rsid w:val="000E1673"/>
    <w:rsid w:val="000E375D"/>
    <w:rsid w:val="000E41AA"/>
    <w:rsid w:val="000F5E2F"/>
    <w:rsid w:val="001011E4"/>
    <w:rsid w:val="00102987"/>
    <w:rsid w:val="001057BD"/>
    <w:rsid w:val="00111195"/>
    <w:rsid w:val="00112406"/>
    <w:rsid w:val="00114C22"/>
    <w:rsid w:val="00114E89"/>
    <w:rsid w:val="00115726"/>
    <w:rsid w:val="00122CD4"/>
    <w:rsid w:val="00130068"/>
    <w:rsid w:val="00134692"/>
    <w:rsid w:val="00135A96"/>
    <w:rsid w:val="00135EF4"/>
    <w:rsid w:val="00136863"/>
    <w:rsid w:val="00147BEE"/>
    <w:rsid w:val="001504C3"/>
    <w:rsid w:val="00163D65"/>
    <w:rsid w:val="001647F4"/>
    <w:rsid w:val="00171F32"/>
    <w:rsid w:val="001734F5"/>
    <w:rsid w:val="00173542"/>
    <w:rsid w:val="001742EA"/>
    <w:rsid w:val="00176D6E"/>
    <w:rsid w:val="00177933"/>
    <w:rsid w:val="001801B5"/>
    <w:rsid w:val="00182AD9"/>
    <w:rsid w:val="001907BC"/>
    <w:rsid w:val="0019434D"/>
    <w:rsid w:val="001A3955"/>
    <w:rsid w:val="001A679F"/>
    <w:rsid w:val="001A7912"/>
    <w:rsid w:val="001B2D2B"/>
    <w:rsid w:val="001B3D7D"/>
    <w:rsid w:val="001B55F8"/>
    <w:rsid w:val="001C158F"/>
    <w:rsid w:val="001C2590"/>
    <w:rsid w:val="001C6939"/>
    <w:rsid w:val="001C69BA"/>
    <w:rsid w:val="001D2D60"/>
    <w:rsid w:val="001D3743"/>
    <w:rsid w:val="001D5849"/>
    <w:rsid w:val="001E25BA"/>
    <w:rsid w:val="001E3703"/>
    <w:rsid w:val="001E389C"/>
    <w:rsid w:val="001E5D67"/>
    <w:rsid w:val="001F5FB3"/>
    <w:rsid w:val="00213176"/>
    <w:rsid w:val="002131F0"/>
    <w:rsid w:val="002173FA"/>
    <w:rsid w:val="00220925"/>
    <w:rsid w:val="00220F2F"/>
    <w:rsid w:val="002239C5"/>
    <w:rsid w:val="00224C65"/>
    <w:rsid w:val="00225184"/>
    <w:rsid w:val="00237F7D"/>
    <w:rsid w:val="00240BAF"/>
    <w:rsid w:val="00241527"/>
    <w:rsid w:val="0024188F"/>
    <w:rsid w:val="002460DB"/>
    <w:rsid w:val="00250C3B"/>
    <w:rsid w:val="002705E9"/>
    <w:rsid w:val="00275B06"/>
    <w:rsid w:val="00276452"/>
    <w:rsid w:val="00276A35"/>
    <w:rsid w:val="00276EF0"/>
    <w:rsid w:val="0028200C"/>
    <w:rsid w:val="002829B0"/>
    <w:rsid w:val="002844E1"/>
    <w:rsid w:val="002852CA"/>
    <w:rsid w:val="00290087"/>
    <w:rsid w:val="00292439"/>
    <w:rsid w:val="002926EB"/>
    <w:rsid w:val="00294BF5"/>
    <w:rsid w:val="00297D64"/>
    <w:rsid w:val="002A3804"/>
    <w:rsid w:val="002A4431"/>
    <w:rsid w:val="002A482E"/>
    <w:rsid w:val="002B09F3"/>
    <w:rsid w:val="002B2A71"/>
    <w:rsid w:val="002B32AA"/>
    <w:rsid w:val="002B5B6F"/>
    <w:rsid w:val="002C1726"/>
    <w:rsid w:val="002C25C8"/>
    <w:rsid w:val="002C49FF"/>
    <w:rsid w:val="002C571D"/>
    <w:rsid w:val="002D062D"/>
    <w:rsid w:val="002D43EC"/>
    <w:rsid w:val="002D669C"/>
    <w:rsid w:val="002E22A0"/>
    <w:rsid w:val="002E2FFC"/>
    <w:rsid w:val="002E3CB3"/>
    <w:rsid w:val="002E3CEC"/>
    <w:rsid w:val="002E3DBB"/>
    <w:rsid w:val="002E5391"/>
    <w:rsid w:val="002E5C44"/>
    <w:rsid w:val="002E78D7"/>
    <w:rsid w:val="002F0548"/>
    <w:rsid w:val="002F6FEF"/>
    <w:rsid w:val="002F7754"/>
    <w:rsid w:val="00303633"/>
    <w:rsid w:val="003036EA"/>
    <w:rsid w:val="00310C3E"/>
    <w:rsid w:val="00313771"/>
    <w:rsid w:val="0031593B"/>
    <w:rsid w:val="00325C1A"/>
    <w:rsid w:val="00335940"/>
    <w:rsid w:val="00336048"/>
    <w:rsid w:val="003364B0"/>
    <w:rsid w:val="003376DC"/>
    <w:rsid w:val="00337A06"/>
    <w:rsid w:val="00337BB4"/>
    <w:rsid w:val="0034121D"/>
    <w:rsid w:val="00341355"/>
    <w:rsid w:val="00341951"/>
    <w:rsid w:val="00342C2E"/>
    <w:rsid w:val="0034767B"/>
    <w:rsid w:val="003535CF"/>
    <w:rsid w:val="003554E3"/>
    <w:rsid w:val="00356C15"/>
    <w:rsid w:val="00356CB2"/>
    <w:rsid w:val="00360379"/>
    <w:rsid w:val="00360B64"/>
    <w:rsid w:val="00361D10"/>
    <w:rsid w:val="0036368B"/>
    <w:rsid w:val="00364B1E"/>
    <w:rsid w:val="003673AE"/>
    <w:rsid w:val="00371054"/>
    <w:rsid w:val="003726BD"/>
    <w:rsid w:val="00373DB8"/>
    <w:rsid w:val="0037570A"/>
    <w:rsid w:val="0038056B"/>
    <w:rsid w:val="0038308C"/>
    <w:rsid w:val="003836E3"/>
    <w:rsid w:val="00383C51"/>
    <w:rsid w:val="0038725C"/>
    <w:rsid w:val="00387601"/>
    <w:rsid w:val="003918FD"/>
    <w:rsid w:val="00392557"/>
    <w:rsid w:val="00392987"/>
    <w:rsid w:val="003979D2"/>
    <w:rsid w:val="003A18C5"/>
    <w:rsid w:val="003A343A"/>
    <w:rsid w:val="003A3F96"/>
    <w:rsid w:val="003A4E29"/>
    <w:rsid w:val="003A4E80"/>
    <w:rsid w:val="003A6477"/>
    <w:rsid w:val="003A793A"/>
    <w:rsid w:val="003B7F60"/>
    <w:rsid w:val="003C0B30"/>
    <w:rsid w:val="003C10B1"/>
    <w:rsid w:val="003D6179"/>
    <w:rsid w:val="003D721E"/>
    <w:rsid w:val="003E060E"/>
    <w:rsid w:val="003E3262"/>
    <w:rsid w:val="003E5EB9"/>
    <w:rsid w:val="003E78B4"/>
    <w:rsid w:val="003F2634"/>
    <w:rsid w:val="003F337A"/>
    <w:rsid w:val="003F7976"/>
    <w:rsid w:val="00405911"/>
    <w:rsid w:val="00411357"/>
    <w:rsid w:val="00416ACB"/>
    <w:rsid w:val="00417215"/>
    <w:rsid w:val="00420319"/>
    <w:rsid w:val="0042053A"/>
    <w:rsid w:val="00421592"/>
    <w:rsid w:val="00421657"/>
    <w:rsid w:val="00423451"/>
    <w:rsid w:val="004235A3"/>
    <w:rsid w:val="00424039"/>
    <w:rsid w:val="00425CC3"/>
    <w:rsid w:val="00426B09"/>
    <w:rsid w:val="00426C47"/>
    <w:rsid w:val="00427C82"/>
    <w:rsid w:val="004314C0"/>
    <w:rsid w:val="00434B5D"/>
    <w:rsid w:val="00434BBF"/>
    <w:rsid w:val="00441714"/>
    <w:rsid w:val="00442A8B"/>
    <w:rsid w:val="00446334"/>
    <w:rsid w:val="0045132B"/>
    <w:rsid w:val="0045211C"/>
    <w:rsid w:val="00455502"/>
    <w:rsid w:val="0046056B"/>
    <w:rsid w:val="00460EEC"/>
    <w:rsid w:val="00462DED"/>
    <w:rsid w:val="004658E1"/>
    <w:rsid w:val="00467AD6"/>
    <w:rsid w:val="00470F1C"/>
    <w:rsid w:val="00471A3C"/>
    <w:rsid w:val="00474CA7"/>
    <w:rsid w:val="004754C7"/>
    <w:rsid w:val="00476DF9"/>
    <w:rsid w:val="004774B2"/>
    <w:rsid w:val="0048105D"/>
    <w:rsid w:val="0048125B"/>
    <w:rsid w:val="004835CA"/>
    <w:rsid w:val="0049013E"/>
    <w:rsid w:val="00490A51"/>
    <w:rsid w:val="00492076"/>
    <w:rsid w:val="00492200"/>
    <w:rsid w:val="0049270C"/>
    <w:rsid w:val="00495DCE"/>
    <w:rsid w:val="0049737C"/>
    <w:rsid w:val="00497A40"/>
    <w:rsid w:val="004A46B9"/>
    <w:rsid w:val="004A76F6"/>
    <w:rsid w:val="004B7E65"/>
    <w:rsid w:val="004C1126"/>
    <w:rsid w:val="004C23D2"/>
    <w:rsid w:val="004C6727"/>
    <w:rsid w:val="004C6E7B"/>
    <w:rsid w:val="004C6F93"/>
    <w:rsid w:val="004D0E4D"/>
    <w:rsid w:val="004D1A65"/>
    <w:rsid w:val="004D2177"/>
    <w:rsid w:val="004D579A"/>
    <w:rsid w:val="004D6D01"/>
    <w:rsid w:val="004D7AB0"/>
    <w:rsid w:val="004E2FD8"/>
    <w:rsid w:val="004E4629"/>
    <w:rsid w:val="004E6D2E"/>
    <w:rsid w:val="004F03CB"/>
    <w:rsid w:val="004F5400"/>
    <w:rsid w:val="004F6076"/>
    <w:rsid w:val="004F6324"/>
    <w:rsid w:val="004F7E53"/>
    <w:rsid w:val="00501E00"/>
    <w:rsid w:val="00506DAB"/>
    <w:rsid w:val="0051241A"/>
    <w:rsid w:val="0051518E"/>
    <w:rsid w:val="00526B30"/>
    <w:rsid w:val="00527DDE"/>
    <w:rsid w:val="00530D64"/>
    <w:rsid w:val="00534FB2"/>
    <w:rsid w:val="0053608F"/>
    <w:rsid w:val="00537D5B"/>
    <w:rsid w:val="00537D6D"/>
    <w:rsid w:val="00540710"/>
    <w:rsid w:val="00542773"/>
    <w:rsid w:val="00545B34"/>
    <w:rsid w:val="00550C87"/>
    <w:rsid w:val="00551B1E"/>
    <w:rsid w:val="0055585A"/>
    <w:rsid w:val="0055742A"/>
    <w:rsid w:val="00565B73"/>
    <w:rsid w:val="00571574"/>
    <w:rsid w:val="00572351"/>
    <w:rsid w:val="005772C9"/>
    <w:rsid w:val="0058079E"/>
    <w:rsid w:val="00581452"/>
    <w:rsid w:val="00591B48"/>
    <w:rsid w:val="0059333E"/>
    <w:rsid w:val="005952F8"/>
    <w:rsid w:val="00597756"/>
    <w:rsid w:val="005B0659"/>
    <w:rsid w:val="005B25AD"/>
    <w:rsid w:val="005B3818"/>
    <w:rsid w:val="005B4E71"/>
    <w:rsid w:val="005B5272"/>
    <w:rsid w:val="005B70C6"/>
    <w:rsid w:val="005C2B37"/>
    <w:rsid w:val="005C39AD"/>
    <w:rsid w:val="005D0A18"/>
    <w:rsid w:val="005D2CF4"/>
    <w:rsid w:val="005D4FCA"/>
    <w:rsid w:val="005D7D06"/>
    <w:rsid w:val="005D7F04"/>
    <w:rsid w:val="005E4A08"/>
    <w:rsid w:val="005E6651"/>
    <w:rsid w:val="005E7856"/>
    <w:rsid w:val="005F1589"/>
    <w:rsid w:val="005F19D4"/>
    <w:rsid w:val="005F1EBC"/>
    <w:rsid w:val="005F336C"/>
    <w:rsid w:val="005F670E"/>
    <w:rsid w:val="005F6AAF"/>
    <w:rsid w:val="00601EB0"/>
    <w:rsid w:val="006031ED"/>
    <w:rsid w:val="00614297"/>
    <w:rsid w:val="00614370"/>
    <w:rsid w:val="0061550A"/>
    <w:rsid w:val="00616FD5"/>
    <w:rsid w:val="00617485"/>
    <w:rsid w:val="00617919"/>
    <w:rsid w:val="00617FC0"/>
    <w:rsid w:val="00622764"/>
    <w:rsid w:val="00622F16"/>
    <w:rsid w:val="0062583D"/>
    <w:rsid w:val="00627592"/>
    <w:rsid w:val="00632A57"/>
    <w:rsid w:val="0063477D"/>
    <w:rsid w:val="00635DDB"/>
    <w:rsid w:val="006431C9"/>
    <w:rsid w:val="006451C0"/>
    <w:rsid w:val="00646A19"/>
    <w:rsid w:val="00650DBD"/>
    <w:rsid w:val="00650F88"/>
    <w:rsid w:val="00651197"/>
    <w:rsid w:val="006525E8"/>
    <w:rsid w:val="006605D3"/>
    <w:rsid w:val="00660DC9"/>
    <w:rsid w:val="006623E3"/>
    <w:rsid w:val="00662F52"/>
    <w:rsid w:val="0066419E"/>
    <w:rsid w:val="00666023"/>
    <w:rsid w:val="006662DD"/>
    <w:rsid w:val="00666748"/>
    <w:rsid w:val="00671B28"/>
    <w:rsid w:val="00672A42"/>
    <w:rsid w:val="00674074"/>
    <w:rsid w:val="00674482"/>
    <w:rsid w:val="0068010E"/>
    <w:rsid w:val="006860CF"/>
    <w:rsid w:val="00686E8B"/>
    <w:rsid w:val="00687974"/>
    <w:rsid w:val="006A1226"/>
    <w:rsid w:val="006A2193"/>
    <w:rsid w:val="006A4830"/>
    <w:rsid w:val="006A583E"/>
    <w:rsid w:val="006A763D"/>
    <w:rsid w:val="006A77B9"/>
    <w:rsid w:val="006B146E"/>
    <w:rsid w:val="006B2967"/>
    <w:rsid w:val="006B3B35"/>
    <w:rsid w:val="006B5CE0"/>
    <w:rsid w:val="006B5DEF"/>
    <w:rsid w:val="006B70A1"/>
    <w:rsid w:val="006C1F5B"/>
    <w:rsid w:val="006C415A"/>
    <w:rsid w:val="006C48BC"/>
    <w:rsid w:val="006D54FB"/>
    <w:rsid w:val="006E02AE"/>
    <w:rsid w:val="006E2407"/>
    <w:rsid w:val="006E2AC4"/>
    <w:rsid w:val="006E38B5"/>
    <w:rsid w:val="006E3AE8"/>
    <w:rsid w:val="006E426C"/>
    <w:rsid w:val="006F3520"/>
    <w:rsid w:val="006F7223"/>
    <w:rsid w:val="006F79D3"/>
    <w:rsid w:val="006F7D2F"/>
    <w:rsid w:val="00703E6F"/>
    <w:rsid w:val="00705106"/>
    <w:rsid w:val="007165DE"/>
    <w:rsid w:val="00716FDE"/>
    <w:rsid w:val="00722432"/>
    <w:rsid w:val="0072432C"/>
    <w:rsid w:val="0072511D"/>
    <w:rsid w:val="007308ED"/>
    <w:rsid w:val="007312EA"/>
    <w:rsid w:val="00740BB4"/>
    <w:rsid w:val="00741A9E"/>
    <w:rsid w:val="007430C7"/>
    <w:rsid w:val="00743441"/>
    <w:rsid w:val="00744127"/>
    <w:rsid w:val="007507DB"/>
    <w:rsid w:val="007530EA"/>
    <w:rsid w:val="00761B36"/>
    <w:rsid w:val="00763F1C"/>
    <w:rsid w:val="00767FAA"/>
    <w:rsid w:val="00771417"/>
    <w:rsid w:val="007720F9"/>
    <w:rsid w:val="00772536"/>
    <w:rsid w:val="00773BE5"/>
    <w:rsid w:val="007746A2"/>
    <w:rsid w:val="00781332"/>
    <w:rsid w:val="007817C8"/>
    <w:rsid w:val="007823FA"/>
    <w:rsid w:val="0078620C"/>
    <w:rsid w:val="007912A6"/>
    <w:rsid w:val="00792A05"/>
    <w:rsid w:val="00795963"/>
    <w:rsid w:val="00795B92"/>
    <w:rsid w:val="00796F6A"/>
    <w:rsid w:val="007A095C"/>
    <w:rsid w:val="007B050F"/>
    <w:rsid w:val="007B227F"/>
    <w:rsid w:val="007B2F28"/>
    <w:rsid w:val="007C0C79"/>
    <w:rsid w:val="007C18AE"/>
    <w:rsid w:val="007C33A1"/>
    <w:rsid w:val="007C7893"/>
    <w:rsid w:val="007D486C"/>
    <w:rsid w:val="007D78BB"/>
    <w:rsid w:val="007D7D76"/>
    <w:rsid w:val="007E14F3"/>
    <w:rsid w:val="007E3AE2"/>
    <w:rsid w:val="007E45C4"/>
    <w:rsid w:val="007E636B"/>
    <w:rsid w:val="007F045B"/>
    <w:rsid w:val="007F15C7"/>
    <w:rsid w:val="007F2774"/>
    <w:rsid w:val="007F439E"/>
    <w:rsid w:val="007F6F6A"/>
    <w:rsid w:val="00803296"/>
    <w:rsid w:val="008036AE"/>
    <w:rsid w:val="00803A4D"/>
    <w:rsid w:val="00804F73"/>
    <w:rsid w:val="0081012C"/>
    <w:rsid w:val="008234F9"/>
    <w:rsid w:val="0082377C"/>
    <w:rsid w:val="0082640B"/>
    <w:rsid w:val="00827849"/>
    <w:rsid w:val="00831385"/>
    <w:rsid w:val="008332A2"/>
    <w:rsid w:val="008348A2"/>
    <w:rsid w:val="00835582"/>
    <w:rsid w:val="00835ED4"/>
    <w:rsid w:val="00836D3E"/>
    <w:rsid w:val="0083725D"/>
    <w:rsid w:val="008403A3"/>
    <w:rsid w:val="00840A65"/>
    <w:rsid w:val="00840C75"/>
    <w:rsid w:val="00842804"/>
    <w:rsid w:val="0084551A"/>
    <w:rsid w:val="00845FFE"/>
    <w:rsid w:val="00847835"/>
    <w:rsid w:val="00850552"/>
    <w:rsid w:val="00865D32"/>
    <w:rsid w:val="00867FE0"/>
    <w:rsid w:val="00874A43"/>
    <w:rsid w:val="008762B3"/>
    <w:rsid w:val="008764F5"/>
    <w:rsid w:val="00877254"/>
    <w:rsid w:val="008772A4"/>
    <w:rsid w:val="00880C52"/>
    <w:rsid w:val="00881FB5"/>
    <w:rsid w:val="008834F8"/>
    <w:rsid w:val="008844EC"/>
    <w:rsid w:val="00891AB8"/>
    <w:rsid w:val="00893453"/>
    <w:rsid w:val="00894359"/>
    <w:rsid w:val="0089613D"/>
    <w:rsid w:val="00897620"/>
    <w:rsid w:val="00897AAA"/>
    <w:rsid w:val="008A097E"/>
    <w:rsid w:val="008A4225"/>
    <w:rsid w:val="008A4E24"/>
    <w:rsid w:val="008A5273"/>
    <w:rsid w:val="008A6EB3"/>
    <w:rsid w:val="008B133F"/>
    <w:rsid w:val="008B339A"/>
    <w:rsid w:val="008B6D94"/>
    <w:rsid w:val="008B792D"/>
    <w:rsid w:val="008C0B53"/>
    <w:rsid w:val="008C6369"/>
    <w:rsid w:val="008C6FA6"/>
    <w:rsid w:val="008D2C12"/>
    <w:rsid w:val="008D57FD"/>
    <w:rsid w:val="008D658F"/>
    <w:rsid w:val="008D6C0C"/>
    <w:rsid w:val="008E2108"/>
    <w:rsid w:val="008E30B8"/>
    <w:rsid w:val="008E374D"/>
    <w:rsid w:val="008E37AE"/>
    <w:rsid w:val="008F1BDB"/>
    <w:rsid w:val="008F2332"/>
    <w:rsid w:val="008F233D"/>
    <w:rsid w:val="008F339D"/>
    <w:rsid w:val="008F47B4"/>
    <w:rsid w:val="008F69D1"/>
    <w:rsid w:val="00900B0D"/>
    <w:rsid w:val="00903EAA"/>
    <w:rsid w:val="00904871"/>
    <w:rsid w:val="00905035"/>
    <w:rsid w:val="00906A37"/>
    <w:rsid w:val="00906C20"/>
    <w:rsid w:val="009075A9"/>
    <w:rsid w:val="009109A2"/>
    <w:rsid w:val="00913F6D"/>
    <w:rsid w:val="00923C65"/>
    <w:rsid w:val="00924A5C"/>
    <w:rsid w:val="00925C30"/>
    <w:rsid w:val="009267D1"/>
    <w:rsid w:val="009329D5"/>
    <w:rsid w:val="00935031"/>
    <w:rsid w:val="00935BB9"/>
    <w:rsid w:val="00936340"/>
    <w:rsid w:val="00936612"/>
    <w:rsid w:val="0093766F"/>
    <w:rsid w:val="00940332"/>
    <w:rsid w:val="009427D3"/>
    <w:rsid w:val="00943368"/>
    <w:rsid w:val="009452E9"/>
    <w:rsid w:val="00945629"/>
    <w:rsid w:val="00946AEE"/>
    <w:rsid w:val="00950BD7"/>
    <w:rsid w:val="0095214A"/>
    <w:rsid w:val="00952F01"/>
    <w:rsid w:val="0096323A"/>
    <w:rsid w:val="009656B9"/>
    <w:rsid w:val="0096760A"/>
    <w:rsid w:val="00973101"/>
    <w:rsid w:val="0097366A"/>
    <w:rsid w:val="00975A45"/>
    <w:rsid w:val="00976AC7"/>
    <w:rsid w:val="009778C0"/>
    <w:rsid w:val="00980A10"/>
    <w:rsid w:val="009819FA"/>
    <w:rsid w:val="009839D1"/>
    <w:rsid w:val="00984A9C"/>
    <w:rsid w:val="00987CE0"/>
    <w:rsid w:val="009933C1"/>
    <w:rsid w:val="00994094"/>
    <w:rsid w:val="00996D40"/>
    <w:rsid w:val="009971BF"/>
    <w:rsid w:val="00997493"/>
    <w:rsid w:val="009A17C9"/>
    <w:rsid w:val="009A5F88"/>
    <w:rsid w:val="009B36D0"/>
    <w:rsid w:val="009B6BD3"/>
    <w:rsid w:val="009B7A69"/>
    <w:rsid w:val="009C3C18"/>
    <w:rsid w:val="009C68E6"/>
    <w:rsid w:val="009D0DB0"/>
    <w:rsid w:val="009D13EB"/>
    <w:rsid w:val="009D439E"/>
    <w:rsid w:val="009D5A99"/>
    <w:rsid w:val="009D6B08"/>
    <w:rsid w:val="009D72A5"/>
    <w:rsid w:val="009D7F03"/>
    <w:rsid w:val="009E1C48"/>
    <w:rsid w:val="009E59C5"/>
    <w:rsid w:val="009E6238"/>
    <w:rsid w:val="009F2074"/>
    <w:rsid w:val="009F463E"/>
    <w:rsid w:val="009F46EA"/>
    <w:rsid w:val="009F49B2"/>
    <w:rsid w:val="00A000E4"/>
    <w:rsid w:val="00A0148F"/>
    <w:rsid w:val="00A01CB5"/>
    <w:rsid w:val="00A0368C"/>
    <w:rsid w:val="00A03937"/>
    <w:rsid w:val="00A03C36"/>
    <w:rsid w:val="00A05C86"/>
    <w:rsid w:val="00A064EF"/>
    <w:rsid w:val="00A07A65"/>
    <w:rsid w:val="00A14E0D"/>
    <w:rsid w:val="00A2198D"/>
    <w:rsid w:val="00A236BC"/>
    <w:rsid w:val="00A279C2"/>
    <w:rsid w:val="00A33150"/>
    <w:rsid w:val="00A335DA"/>
    <w:rsid w:val="00A33727"/>
    <w:rsid w:val="00A442A8"/>
    <w:rsid w:val="00A4458B"/>
    <w:rsid w:val="00A45771"/>
    <w:rsid w:val="00A46D00"/>
    <w:rsid w:val="00A473B2"/>
    <w:rsid w:val="00A51614"/>
    <w:rsid w:val="00A52561"/>
    <w:rsid w:val="00A55330"/>
    <w:rsid w:val="00A56F4B"/>
    <w:rsid w:val="00A63B3B"/>
    <w:rsid w:val="00A72DC8"/>
    <w:rsid w:val="00A7572D"/>
    <w:rsid w:val="00A77D4A"/>
    <w:rsid w:val="00A931C8"/>
    <w:rsid w:val="00A95E5C"/>
    <w:rsid w:val="00A96642"/>
    <w:rsid w:val="00A9740A"/>
    <w:rsid w:val="00AA0BE8"/>
    <w:rsid w:val="00AA1D1F"/>
    <w:rsid w:val="00AA40B0"/>
    <w:rsid w:val="00AA5B23"/>
    <w:rsid w:val="00AB10D6"/>
    <w:rsid w:val="00AB1C4D"/>
    <w:rsid w:val="00AB20D9"/>
    <w:rsid w:val="00AB23EE"/>
    <w:rsid w:val="00AB5352"/>
    <w:rsid w:val="00AC03A1"/>
    <w:rsid w:val="00AC03AD"/>
    <w:rsid w:val="00AC7204"/>
    <w:rsid w:val="00AC7BCF"/>
    <w:rsid w:val="00AD1E3A"/>
    <w:rsid w:val="00AD2643"/>
    <w:rsid w:val="00AD4F30"/>
    <w:rsid w:val="00AE11B2"/>
    <w:rsid w:val="00AE13A1"/>
    <w:rsid w:val="00AE488C"/>
    <w:rsid w:val="00AF5BDC"/>
    <w:rsid w:val="00AF6EE5"/>
    <w:rsid w:val="00B0026A"/>
    <w:rsid w:val="00B01C44"/>
    <w:rsid w:val="00B048B0"/>
    <w:rsid w:val="00B04D1D"/>
    <w:rsid w:val="00B13391"/>
    <w:rsid w:val="00B14B3D"/>
    <w:rsid w:val="00B231D8"/>
    <w:rsid w:val="00B2414F"/>
    <w:rsid w:val="00B24536"/>
    <w:rsid w:val="00B2525B"/>
    <w:rsid w:val="00B26678"/>
    <w:rsid w:val="00B30A50"/>
    <w:rsid w:val="00B359EB"/>
    <w:rsid w:val="00B366B7"/>
    <w:rsid w:val="00B37C3E"/>
    <w:rsid w:val="00B412D5"/>
    <w:rsid w:val="00B456F5"/>
    <w:rsid w:val="00B46994"/>
    <w:rsid w:val="00B471ED"/>
    <w:rsid w:val="00B50958"/>
    <w:rsid w:val="00B533AB"/>
    <w:rsid w:val="00B564C2"/>
    <w:rsid w:val="00B57FF6"/>
    <w:rsid w:val="00B6315E"/>
    <w:rsid w:val="00B66A25"/>
    <w:rsid w:val="00B7534A"/>
    <w:rsid w:val="00B82ED2"/>
    <w:rsid w:val="00B86760"/>
    <w:rsid w:val="00B94418"/>
    <w:rsid w:val="00BA3245"/>
    <w:rsid w:val="00BB0252"/>
    <w:rsid w:val="00BB186E"/>
    <w:rsid w:val="00BB3D35"/>
    <w:rsid w:val="00BB4295"/>
    <w:rsid w:val="00BB4737"/>
    <w:rsid w:val="00BB686A"/>
    <w:rsid w:val="00BC245F"/>
    <w:rsid w:val="00BD19D8"/>
    <w:rsid w:val="00BD201F"/>
    <w:rsid w:val="00BD29B3"/>
    <w:rsid w:val="00BD2C36"/>
    <w:rsid w:val="00BD5E03"/>
    <w:rsid w:val="00BD7D38"/>
    <w:rsid w:val="00BE14C0"/>
    <w:rsid w:val="00BE44F5"/>
    <w:rsid w:val="00BF0E3B"/>
    <w:rsid w:val="00BF305F"/>
    <w:rsid w:val="00BF7755"/>
    <w:rsid w:val="00C03CE1"/>
    <w:rsid w:val="00C050F1"/>
    <w:rsid w:val="00C05CB2"/>
    <w:rsid w:val="00C06AED"/>
    <w:rsid w:val="00C14B10"/>
    <w:rsid w:val="00C15510"/>
    <w:rsid w:val="00C16692"/>
    <w:rsid w:val="00C16BC8"/>
    <w:rsid w:val="00C175DF"/>
    <w:rsid w:val="00C3445B"/>
    <w:rsid w:val="00C36A5F"/>
    <w:rsid w:val="00C3780B"/>
    <w:rsid w:val="00C445E5"/>
    <w:rsid w:val="00C45605"/>
    <w:rsid w:val="00C5115F"/>
    <w:rsid w:val="00C54943"/>
    <w:rsid w:val="00C62854"/>
    <w:rsid w:val="00C6346F"/>
    <w:rsid w:val="00C70139"/>
    <w:rsid w:val="00C7486E"/>
    <w:rsid w:val="00C75920"/>
    <w:rsid w:val="00C762F4"/>
    <w:rsid w:val="00C77C2A"/>
    <w:rsid w:val="00C835B1"/>
    <w:rsid w:val="00C83C99"/>
    <w:rsid w:val="00C842C8"/>
    <w:rsid w:val="00C843B4"/>
    <w:rsid w:val="00C874A6"/>
    <w:rsid w:val="00C878A6"/>
    <w:rsid w:val="00C87CAB"/>
    <w:rsid w:val="00C93CA1"/>
    <w:rsid w:val="00C943AA"/>
    <w:rsid w:val="00C96694"/>
    <w:rsid w:val="00CA1418"/>
    <w:rsid w:val="00CA56F1"/>
    <w:rsid w:val="00CA6209"/>
    <w:rsid w:val="00CA62B3"/>
    <w:rsid w:val="00CB09BD"/>
    <w:rsid w:val="00CB0AEC"/>
    <w:rsid w:val="00CB1349"/>
    <w:rsid w:val="00CB4EF7"/>
    <w:rsid w:val="00CB6864"/>
    <w:rsid w:val="00CB6C6C"/>
    <w:rsid w:val="00CC3A56"/>
    <w:rsid w:val="00CC5ABC"/>
    <w:rsid w:val="00CC7465"/>
    <w:rsid w:val="00CD1EA2"/>
    <w:rsid w:val="00CD7330"/>
    <w:rsid w:val="00CD785E"/>
    <w:rsid w:val="00CE34F9"/>
    <w:rsid w:val="00CE393F"/>
    <w:rsid w:val="00CE45C3"/>
    <w:rsid w:val="00CF07F7"/>
    <w:rsid w:val="00CF20E5"/>
    <w:rsid w:val="00CF2F69"/>
    <w:rsid w:val="00CF62C0"/>
    <w:rsid w:val="00D00C24"/>
    <w:rsid w:val="00D01364"/>
    <w:rsid w:val="00D04878"/>
    <w:rsid w:val="00D13028"/>
    <w:rsid w:val="00D14CE6"/>
    <w:rsid w:val="00D14E86"/>
    <w:rsid w:val="00D2242C"/>
    <w:rsid w:val="00D24283"/>
    <w:rsid w:val="00D26EA6"/>
    <w:rsid w:val="00D30836"/>
    <w:rsid w:val="00D3253B"/>
    <w:rsid w:val="00D34C79"/>
    <w:rsid w:val="00D411E9"/>
    <w:rsid w:val="00D415AA"/>
    <w:rsid w:val="00D504B3"/>
    <w:rsid w:val="00D54468"/>
    <w:rsid w:val="00D6341B"/>
    <w:rsid w:val="00D64404"/>
    <w:rsid w:val="00D65C73"/>
    <w:rsid w:val="00D677DB"/>
    <w:rsid w:val="00D703CD"/>
    <w:rsid w:val="00D709F9"/>
    <w:rsid w:val="00D7295E"/>
    <w:rsid w:val="00D732CB"/>
    <w:rsid w:val="00D75040"/>
    <w:rsid w:val="00D83407"/>
    <w:rsid w:val="00D85ECA"/>
    <w:rsid w:val="00D90632"/>
    <w:rsid w:val="00D909C1"/>
    <w:rsid w:val="00D94D08"/>
    <w:rsid w:val="00DB01AD"/>
    <w:rsid w:val="00DB5A07"/>
    <w:rsid w:val="00DB634F"/>
    <w:rsid w:val="00DC0836"/>
    <w:rsid w:val="00DC1861"/>
    <w:rsid w:val="00DC5B39"/>
    <w:rsid w:val="00DC64AB"/>
    <w:rsid w:val="00DD0BFB"/>
    <w:rsid w:val="00DD3D1C"/>
    <w:rsid w:val="00DD4E91"/>
    <w:rsid w:val="00DD535D"/>
    <w:rsid w:val="00DD7349"/>
    <w:rsid w:val="00DD7797"/>
    <w:rsid w:val="00DE3C61"/>
    <w:rsid w:val="00DE3EEA"/>
    <w:rsid w:val="00DE496D"/>
    <w:rsid w:val="00DE5747"/>
    <w:rsid w:val="00DE6C74"/>
    <w:rsid w:val="00DF21D6"/>
    <w:rsid w:val="00DF4255"/>
    <w:rsid w:val="00E12CC1"/>
    <w:rsid w:val="00E13125"/>
    <w:rsid w:val="00E15728"/>
    <w:rsid w:val="00E175C7"/>
    <w:rsid w:val="00E17604"/>
    <w:rsid w:val="00E2021D"/>
    <w:rsid w:val="00E23E86"/>
    <w:rsid w:val="00E24B4B"/>
    <w:rsid w:val="00E27A51"/>
    <w:rsid w:val="00E31B72"/>
    <w:rsid w:val="00E31D49"/>
    <w:rsid w:val="00E34B78"/>
    <w:rsid w:val="00E40BA4"/>
    <w:rsid w:val="00E465EB"/>
    <w:rsid w:val="00E50EA6"/>
    <w:rsid w:val="00E52627"/>
    <w:rsid w:val="00E55B2B"/>
    <w:rsid w:val="00E563ED"/>
    <w:rsid w:val="00E5685D"/>
    <w:rsid w:val="00E57106"/>
    <w:rsid w:val="00E64B3B"/>
    <w:rsid w:val="00E65033"/>
    <w:rsid w:val="00E71200"/>
    <w:rsid w:val="00E71DB2"/>
    <w:rsid w:val="00E72520"/>
    <w:rsid w:val="00E72DC4"/>
    <w:rsid w:val="00E735F0"/>
    <w:rsid w:val="00E750B3"/>
    <w:rsid w:val="00E84067"/>
    <w:rsid w:val="00E84C8C"/>
    <w:rsid w:val="00E861C6"/>
    <w:rsid w:val="00E870E1"/>
    <w:rsid w:val="00E90604"/>
    <w:rsid w:val="00E919A5"/>
    <w:rsid w:val="00EA3CD3"/>
    <w:rsid w:val="00EA5986"/>
    <w:rsid w:val="00EA7D53"/>
    <w:rsid w:val="00EB108E"/>
    <w:rsid w:val="00EB1296"/>
    <w:rsid w:val="00EB1FB2"/>
    <w:rsid w:val="00EB2A6B"/>
    <w:rsid w:val="00EB4B1B"/>
    <w:rsid w:val="00EB7F0A"/>
    <w:rsid w:val="00EC14AB"/>
    <w:rsid w:val="00EC2F69"/>
    <w:rsid w:val="00EC5345"/>
    <w:rsid w:val="00EC623B"/>
    <w:rsid w:val="00EC6C17"/>
    <w:rsid w:val="00ED2D01"/>
    <w:rsid w:val="00ED57A6"/>
    <w:rsid w:val="00ED6D06"/>
    <w:rsid w:val="00ED7A81"/>
    <w:rsid w:val="00ED7B03"/>
    <w:rsid w:val="00EE0306"/>
    <w:rsid w:val="00EE16CF"/>
    <w:rsid w:val="00EE240C"/>
    <w:rsid w:val="00EE29A0"/>
    <w:rsid w:val="00EE4B46"/>
    <w:rsid w:val="00EF0778"/>
    <w:rsid w:val="00EF100E"/>
    <w:rsid w:val="00EF3A9B"/>
    <w:rsid w:val="00EF4643"/>
    <w:rsid w:val="00EF473E"/>
    <w:rsid w:val="00EF53BD"/>
    <w:rsid w:val="00EF5B26"/>
    <w:rsid w:val="00EF7AFF"/>
    <w:rsid w:val="00EF7C7F"/>
    <w:rsid w:val="00EF7CBD"/>
    <w:rsid w:val="00F007FE"/>
    <w:rsid w:val="00F01C19"/>
    <w:rsid w:val="00F02504"/>
    <w:rsid w:val="00F02F61"/>
    <w:rsid w:val="00F03DCA"/>
    <w:rsid w:val="00F068A3"/>
    <w:rsid w:val="00F10A66"/>
    <w:rsid w:val="00F167AF"/>
    <w:rsid w:val="00F20F98"/>
    <w:rsid w:val="00F230DD"/>
    <w:rsid w:val="00F2408B"/>
    <w:rsid w:val="00F245FF"/>
    <w:rsid w:val="00F27D64"/>
    <w:rsid w:val="00F34892"/>
    <w:rsid w:val="00F34B12"/>
    <w:rsid w:val="00F3521F"/>
    <w:rsid w:val="00F3565D"/>
    <w:rsid w:val="00F3776C"/>
    <w:rsid w:val="00F4155E"/>
    <w:rsid w:val="00F43B57"/>
    <w:rsid w:val="00F43D44"/>
    <w:rsid w:val="00F44A83"/>
    <w:rsid w:val="00F45A3F"/>
    <w:rsid w:val="00F46B5E"/>
    <w:rsid w:val="00F529E7"/>
    <w:rsid w:val="00F53867"/>
    <w:rsid w:val="00F547A9"/>
    <w:rsid w:val="00F570C1"/>
    <w:rsid w:val="00F57C09"/>
    <w:rsid w:val="00F57F58"/>
    <w:rsid w:val="00F57F9C"/>
    <w:rsid w:val="00F610EC"/>
    <w:rsid w:val="00F62276"/>
    <w:rsid w:val="00F6233D"/>
    <w:rsid w:val="00F64217"/>
    <w:rsid w:val="00F70B77"/>
    <w:rsid w:val="00F71DC9"/>
    <w:rsid w:val="00F749F1"/>
    <w:rsid w:val="00F75F16"/>
    <w:rsid w:val="00F87004"/>
    <w:rsid w:val="00F967B7"/>
    <w:rsid w:val="00FA0EF8"/>
    <w:rsid w:val="00FA1A15"/>
    <w:rsid w:val="00FA4B02"/>
    <w:rsid w:val="00FA6C9D"/>
    <w:rsid w:val="00FB136A"/>
    <w:rsid w:val="00FB3751"/>
    <w:rsid w:val="00FB54F7"/>
    <w:rsid w:val="00FB5D35"/>
    <w:rsid w:val="00FC039F"/>
    <w:rsid w:val="00FC04D4"/>
    <w:rsid w:val="00FC05AC"/>
    <w:rsid w:val="00FC15F2"/>
    <w:rsid w:val="00FC2633"/>
    <w:rsid w:val="00FD434F"/>
    <w:rsid w:val="00FD4408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A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D43EC"/>
    <w:pPr>
      <w:keepNext/>
      <w:jc w:val="righ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D264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D264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D43EC"/>
    <w:pPr>
      <w:spacing w:before="240" w:after="60"/>
      <w:ind w:firstLine="425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1DC9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F71DC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semiHidden/>
    <w:rsid w:val="009D72A5"/>
    <w:pPr>
      <w:spacing w:after="120"/>
    </w:pPr>
    <w:rPr>
      <w:rFonts w:eastAsia="Times New Roman"/>
    </w:rPr>
  </w:style>
  <w:style w:type="character" w:customStyle="1" w:styleId="a4">
    <w:name w:val="Основной текст Знак"/>
    <w:link w:val="a3"/>
    <w:uiPriority w:val="99"/>
    <w:semiHidden/>
    <w:locked/>
    <w:rsid w:val="009D72A5"/>
    <w:rPr>
      <w:rFonts w:eastAsia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9D72A5"/>
    <w:pPr>
      <w:spacing w:line="360" w:lineRule="auto"/>
      <w:ind w:firstLine="539"/>
      <w:jc w:val="both"/>
    </w:pPr>
    <w:rPr>
      <w:rFonts w:eastAsia="Times New Roman"/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9D72A5"/>
    <w:rPr>
      <w:rFonts w:eastAsia="Times New Roman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9D72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D72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9329D5"/>
    <w:pPr>
      <w:ind w:left="720"/>
    </w:pPr>
  </w:style>
  <w:style w:type="paragraph" w:styleId="a5">
    <w:name w:val="header"/>
    <w:basedOn w:val="a"/>
    <w:link w:val="a6"/>
    <w:uiPriority w:val="99"/>
    <w:rsid w:val="000D0B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locked/>
    <w:rsid w:val="000D0B43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D0B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locked/>
    <w:rsid w:val="000D0B43"/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276E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76EF0"/>
    <w:rPr>
      <w:rFonts w:ascii="Tahoma" w:hAnsi="Tahoma" w:cs="Tahoma"/>
      <w:sz w:val="16"/>
      <w:szCs w:val="16"/>
      <w:lang w:eastAsia="ru-RU"/>
    </w:rPr>
  </w:style>
  <w:style w:type="character" w:styleId="ab">
    <w:name w:val="annotation reference"/>
    <w:uiPriority w:val="99"/>
    <w:semiHidden/>
    <w:rsid w:val="00D6341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D6341B"/>
    <w:rPr>
      <w:rFonts w:eastAsia="Times New Roman"/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D6341B"/>
    <w:rPr>
      <w:rFonts w:eastAsia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D6341B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D6341B"/>
    <w:rPr>
      <w:rFonts w:eastAsia="Times New Roman"/>
      <w:b/>
      <w:bCs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rsid w:val="00A03937"/>
    <w:rPr>
      <w:sz w:val="24"/>
      <w:szCs w:val="24"/>
    </w:rPr>
  </w:style>
  <w:style w:type="table" w:styleId="af0">
    <w:name w:val="Table Grid"/>
    <w:basedOn w:val="a1"/>
    <w:uiPriority w:val="99"/>
    <w:locked/>
    <w:rsid w:val="00D7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55585A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1B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F1BD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Bodytext">
    <w:name w:val="Body text_"/>
    <w:link w:val="14"/>
    <w:uiPriority w:val="99"/>
    <w:locked/>
    <w:rsid w:val="008F1BDB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Bodytext"/>
    <w:uiPriority w:val="99"/>
    <w:rsid w:val="008F1BDB"/>
    <w:pPr>
      <w:shd w:val="clear" w:color="auto" w:fill="FFFFFF"/>
      <w:spacing w:before="240" w:after="360" w:line="240" w:lineRule="atLeast"/>
      <w:jc w:val="center"/>
    </w:pPr>
    <w:rPr>
      <w:sz w:val="23"/>
      <w:szCs w:val="23"/>
    </w:rPr>
  </w:style>
  <w:style w:type="character" w:customStyle="1" w:styleId="blk">
    <w:name w:val="blk"/>
    <w:uiPriority w:val="99"/>
    <w:rsid w:val="008F1BDB"/>
  </w:style>
  <w:style w:type="character" w:styleId="af1">
    <w:name w:val="Hyperlink"/>
    <w:uiPriority w:val="99"/>
    <w:rsid w:val="008F1BDB"/>
    <w:rPr>
      <w:color w:val="0000FF"/>
      <w:u w:val="single"/>
    </w:rPr>
  </w:style>
  <w:style w:type="character" w:customStyle="1" w:styleId="af2">
    <w:name w:val="Сноска_"/>
    <w:link w:val="af3"/>
    <w:uiPriority w:val="99"/>
    <w:locked/>
    <w:rsid w:val="00D13028"/>
    <w:rPr>
      <w:shd w:val="clear" w:color="auto" w:fill="FFFFFF"/>
    </w:rPr>
  </w:style>
  <w:style w:type="character" w:customStyle="1" w:styleId="2">
    <w:name w:val="Колонтитул (2)_"/>
    <w:link w:val="20"/>
    <w:uiPriority w:val="99"/>
    <w:locked/>
    <w:rsid w:val="00D13028"/>
    <w:rPr>
      <w:shd w:val="clear" w:color="auto" w:fill="FFFFFF"/>
    </w:rPr>
  </w:style>
  <w:style w:type="paragraph" w:customStyle="1" w:styleId="af3">
    <w:name w:val="Сноска"/>
    <w:basedOn w:val="a"/>
    <w:link w:val="af2"/>
    <w:uiPriority w:val="99"/>
    <w:rsid w:val="00D13028"/>
    <w:pPr>
      <w:widowControl w:val="0"/>
      <w:shd w:val="clear" w:color="auto" w:fill="FFFFFF"/>
      <w:ind w:firstLine="580"/>
    </w:pPr>
    <w:rPr>
      <w:sz w:val="20"/>
      <w:szCs w:val="20"/>
    </w:rPr>
  </w:style>
  <w:style w:type="paragraph" w:customStyle="1" w:styleId="20">
    <w:name w:val="Колонтитул (2)"/>
    <w:basedOn w:val="a"/>
    <w:link w:val="2"/>
    <w:uiPriority w:val="99"/>
    <w:rsid w:val="00D13028"/>
    <w:pPr>
      <w:widowControl w:val="0"/>
      <w:shd w:val="clear" w:color="auto" w:fill="FFFFFF"/>
    </w:pPr>
    <w:rPr>
      <w:sz w:val="20"/>
      <w:szCs w:val="20"/>
    </w:rPr>
  </w:style>
  <w:style w:type="paragraph" w:styleId="af4">
    <w:name w:val="endnote text"/>
    <w:basedOn w:val="a"/>
    <w:link w:val="af5"/>
    <w:uiPriority w:val="99"/>
    <w:semiHidden/>
    <w:rsid w:val="005B25AD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locked/>
    <w:rsid w:val="005B25AD"/>
  </w:style>
  <w:style w:type="character" w:styleId="af6">
    <w:name w:val="endnote reference"/>
    <w:uiPriority w:val="99"/>
    <w:semiHidden/>
    <w:rsid w:val="005B25AD"/>
    <w:rPr>
      <w:vertAlign w:val="superscript"/>
    </w:rPr>
  </w:style>
  <w:style w:type="paragraph" w:styleId="af7">
    <w:name w:val="footnote text"/>
    <w:basedOn w:val="a"/>
    <w:link w:val="af8"/>
    <w:uiPriority w:val="99"/>
    <w:semiHidden/>
    <w:rsid w:val="00A55330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locked/>
    <w:rsid w:val="00A55330"/>
  </w:style>
  <w:style w:type="character" w:styleId="af9">
    <w:name w:val="footnote reference"/>
    <w:uiPriority w:val="99"/>
    <w:semiHidden/>
    <w:rsid w:val="00A55330"/>
    <w:rPr>
      <w:vertAlign w:val="superscript"/>
    </w:rPr>
  </w:style>
  <w:style w:type="character" w:customStyle="1" w:styleId="30">
    <w:name w:val="Заголовок 3 Знак"/>
    <w:link w:val="3"/>
    <w:semiHidden/>
    <w:rsid w:val="00AD26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D2643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7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 финансов Челябинской области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pg_zmv</dc:creator>
  <cp:keywords/>
  <dc:description/>
  <cp:lastModifiedBy>Наталья</cp:lastModifiedBy>
  <cp:revision>23</cp:revision>
  <cp:lastPrinted>2022-04-21T11:52:00Z</cp:lastPrinted>
  <dcterms:created xsi:type="dcterms:W3CDTF">2021-12-10T11:06:00Z</dcterms:created>
  <dcterms:modified xsi:type="dcterms:W3CDTF">2022-04-28T03:37:00Z</dcterms:modified>
</cp:coreProperties>
</file>