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22" w:rsidRDefault="00594E6F">
      <w:pPr>
        <w:tabs>
          <w:tab w:val="left" w:pos="1030"/>
        </w:tabs>
        <w:rPr>
          <w:b/>
          <w:sz w:val="28"/>
          <w:szCs w:val="28"/>
        </w:rPr>
      </w:pPr>
      <w:r w:rsidRPr="00594E6F">
        <w:pict>
          <v:shapetype id="_x0000_m1077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94E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74" type="#_x0000_t75" style="position:absolute;margin-left:180.5pt;margin-top:-58.2pt;width:83pt;height:89.2pt;z-index:251651072">
            <v:imagedata r:id="rId8" o:title=""/>
            <v:path textboxrect="0,0,0,0"/>
          </v:shape>
        </w:pict>
      </w:r>
    </w:p>
    <w:p w:rsidR="00094A22" w:rsidRDefault="00094A22">
      <w:pPr>
        <w:tabs>
          <w:tab w:val="left" w:pos="1030"/>
        </w:tabs>
        <w:rPr>
          <w:b/>
          <w:sz w:val="28"/>
          <w:szCs w:val="28"/>
        </w:rPr>
      </w:pPr>
    </w:p>
    <w:p w:rsidR="00094A22" w:rsidRDefault="00094A22">
      <w:pPr>
        <w:tabs>
          <w:tab w:val="left" w:pos="1030"/>
        </w:tabs>
        <w:rPr>
          <w:b/>
          <w:sz w:val="28"/>
          <w:szCs w:val="28"/>
        </w:rPr>
      </w:pPr>
    </w:p>
    <w:p w:rsidR="00094A22" w:rsidRDefault="00094A22">
      <w:pPr>
        <w:tabs>
          <w:tab w:val="left" w:pos="1030"/>
        </w:tabs>
        <w:rPr>
          <w:b/>
          <w:sz w:val="28"/>
          <w:szCs w:val="28"/>
        </w:rPr>
      </w:pPr>
    </w:p>
    <w:p w:rsidR="00094A22" w:rsidRDefault="00DD6668">
      <w:pPr>
        <w:tabs>
          <w:tab w:val="left" w:pos="1030"/>
        </w:tabs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:rsidR="00094A22" w:rsidRDefault="00DD666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094A22" w:rsidRDefault="00094A22">
      <w:pPr>
        <w:jc w:val="center"/>
        <w:rPr>
          <w:sz w:val="28"/>
        </w:rPr>
      </w:pPr>
    </w:p>
    <w:p w:rsidR="00094A22" w:rsidRDefault="00DD666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094A22" w:rsidRDefault="00594E6F">
      <w:pPr>
        <w:jc w:val="center"/>
        <w:rPr>
          <w:b/>
          <w:sz w:val="36"/>
        </w:rPr>
      </w:pPr>
      <w:r w:rsidRPr="00594E6F">
        <w:pict>
          <v:shape id="shape 1" o:spid="_x0000_s1073" type="#_x0000_m1077" style="position:absolute;left:0;text-align:left;margin-left:-.5pt;margin-top:10.4pt;width:514.3pt;height:0;z-index:251649024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 strokeweight="4.5pt">
            <v:path arrowok="t" fillok="f" textboxrect="0,0,0,0"/>
            <o:lock v:ext="edit" shapetype="t"/>
          </v:shape>
        </w:pict>
      </w:r>
    </w:p>
    <w:p w:rsidR="00094A22" w:rsidRDefault="00DD6668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 xml:space="preserve">»   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 </w:t>
      </w:r>
      <w:r>
        <w:rPr>
          <w:sz w:val="28"/>
          <w:szCs w:val="28"/>
          <w:u w:val="single"/>
        </w:rPr>
        <w:t xml:space="preserve">  22 </w:t>
      </w:r>
      <w:r>
        <w:rPr>
          <w:sz w:val="28"/>
          <w:szCs w:val="28"/>
        </w:rPr>
        <w:t xml:space="preserve">г.   №  </w:t>
      </w:r>
      <w:r>
        <w:rPr>
          <w:sz w:val="28"/>
          <w:szCs w:val="28"/>
          <w:u w:val="single"/>
        </w:rPr>
        <w:t>404</w:t>
      </w:r>
      <w:r>
        <w:rPr>
          <w:sz w:val="28"/>
          <w:szCs w:val="28"/>
        </w:rPr>
        <w:t>_</w:t>
      </w:r>
    </w:p>
    <w:p w:rsidR="00094A22" w:rsidRDefault="00094A22">
      <w:pPr>
        <w:pStyle w:val="af7"/>
        <w:spacing w:before="0" w:beforeAutospacing="0" w:after="0" w:afterAutospacing="0"/>
      </w:pPr>
    </w:p>
    <w:p w:rsidR="00094A22" w:rsidRDefault="00DD6668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  <w:r>
        <w:rPr>
          <w:sz w:val="28"/>
          <w:szCs w:val="28"/>
        </w:rPr>
        <w:t xml:space="preserve"> </w:t>
      </w:r>
    </w:p>
    <w:p w:rsidR="00094A22" w:rsidRDefault="00DD6668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094A22" w:rsidRDefault="00DD6668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094A22" w:rsidRDefault="00DD6668">
      <w:pPr>
        <w:pStyle w:val="af7"/>
        <w:ind w:firstLine="709"/>
        <w:jc w:val="both"/>
        <w:rPr>
          <w:strike/>
          <w:sz w:val="28"/>
          <w:szCs w:val="28"/>
          <w:highlight w:val="red"/>
        </w:rPr>
      </w:pPr>
      <w:r>
        <w:rPr>
          <w:sz w:val="28"/>
          <w:szCs w:val="28"/>
        </w:rPr>
        <w:t xml:space="preserve"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DD6668">
        <w:rPr>
          <w:sz w:val="28"/>
          <w:szCs w:val="28"/>
        </w:rPr>
        <w:t>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</w:t>
      </w:r>
      <w:r>
        <w:rPr>
          <w:sz w:val="28"/>
          <w:szCs w:val="28"/>
        </w:rPr>
        <w:t xml:space="preserve"> </w:t>
      </w:r>
    </w:p>
    <w:p w:rsidR="00094A22" w:rsidRDefault="00DD6668">
      <w:pPr>
        <w:pStyle w:val="af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094A22" w:rsidRDefault="00DD666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административный регламент предоставление муниципальной услуги «Согласование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переустройства и (или) перепланировки помещения в многоквартирном доме»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редакции.</w:t>
      </w:r>
    </w:p>
    <w:p w:rsidR="00094A22" w:rsidRDefault="00DD666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от 27.02.2020 № 147 «Об утверждении административного регламента предоставления муниципальной услуги «Согласование проведения переустройства и (или) перепланировки жилого помещения»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094A22" w:rsidRDefault="00DD666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информационного обеспечения и по связям с общественностью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094A22" w:rsidRDefault="00DD666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исполнения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094A22" w:rsidRDefault="00DD666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официального опубликования.</w:t>
      </w:r>
    </w:p>
    <w:p w:rsidR="00094A22" w:rsidRDefault="00094A22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094A22" w:rsidRDefault="00DD6668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094A22" w:rsidRDefault="00DD6668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                                                                        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094A22" w:rsidRDefault="00094A22"/>
    <w:p w:rsidR="00094A22" w:rsidRDefault="00DD6668">
      <w:pPr>
        <w:tabs>
          <w:tab w:val="left" w:pos="23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</w:t>
      </w:r>
    </w:p>
    <w:p w:rsidR="00094A22" w:rsidRDefault="00094A22">
      <w:pPr>
        <w:tabs>
          <w:tab w:val="left" w:pos="2380"/>
        </w:tabs>
        <w:rPr>
          <w:sz w:val="28"/>
          <w:szCs w:val="28"/>
          <w:lang w:eastAsia="zh-CN"/>
        </w:rPr>
      </w:pPr>
    </w:p>
    <w:p w:rsidR="00DD6668" w:rsidRDefault="00DD6668">
      <w:pPr>
        <w:tabs>
          <w:tab w:val="left" w:pos="2380"/>
        </w:tabs>
        <w:rPr>
          <w:sz w:val="28"/>
          <w:szCs w:val="28"/>
          <w:lang w:eastAsia="zh-CN"/>
        </w:rPr>
      </w:pPr>
    </w:p>
    <w:p w:rsidR="00094A22" w:rsidRDefault="00094A22">
      <w:pPr>
        <w:tabs>
          <w:tab w:val="left" w:pos="2380"/>
        </w:tabs>
        <w:rPr>
          <w:sz w:val="28"/>
          <w:szCs w:val="28"/>
          <w:lang w:eastAsia="zh-CN"/>
        </w:rPr>
      </w:pPr>
    </w:p>
    <w:p w:rsidR="00094A22" w:rsidRDefault="00DD6668">
      <w:pPr>
        <w:tabs>
          <w:tab w:val="left" w:pos="2380"/>
        </w:tabs>
      </w:pPr>
      <w:r>
        <w:rPr>
          <w:sz w:val="28"/>
          <w:szCs w:val="28"/>
          <w:lang w:eastAsia="zh-CN"/>
        </w:rPr>
        <w:lastRenderedPageBreak/>
        <w:t xml:space="preserve">                                                                                       УТВЕРЖДЕН:</w:t>
      </w:r>
    </w:p>
    <w:p w:rsidR="00094A22" w:rsidRDefault="00DD666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постановлением администрации </w:t>
      </w:r>
    </w:p>
    <w:p w:rsidR="00094A22" w:rsidRDefault="00DD666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Аргаяшского</w:t>
      </w:r>
      <w:proofErr w:type="spellEnd"/>
      <w:r>
        <w:rPr>
          <w:sz w:val="28"/>
          <w:szCs w:val="28"/>
          <w:lang w:eastAsia="zh-CN"/>
        </w:rPr>
        <w:t xml:space="preserve"> муниципального   </w:t>
      </w:r>
    </w:p>
    <w:p w:rsidR="00094A22" w:rsidRDefault="00DD666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 </w:t>
      </w:r>
    </w:p>
    <w:p w:rsidR="00094A22" w:rsidRDefault="00DD6668">
      <w:pPr>
        <w:ind w:left="5103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от 25.04.2022 г.  №  </w:t>
      </w:r>
      <w:r>
        <w:rPr>
          <w:sz w:val="28"/>
          <w:szCs w:val="28"/>
          <w:u w:val="single"/>
          <w:lang w:eastAsia="zh-CN"/>
        </w:rPr>
        <w:t>404_</w:t>
      </w:r>
      <w:r>
        <w:rPr>
          <w:sz w:val="28"/>
          <w:szCs w:val="28"/>
        </w:rPr>
        <w:t xml:space="preserve">                                                      </w:t>
      </w:r>
    </w:p>
    <w:p w:rsidR="00094A22" w:rsidRDefault="00DD6668">
      <w:pPr>
        <w:pStyle w:val="af4"/>
        <w:spacing w:before="7"/>
      </w:pPr>
      <w:r>
        <w:t xml:space="preserve"> </w:t>
      </w:r>
    </w:p>
    <w:p w:rsidR="00094A22" w:rsidRDefault="00094A22">
      <w:pPr>
        <w:pStyle w:val="af4"/>
        <w:spacing w:before="7"/>
      </w:pPr>
    </w:p>
    <w:p w:rsidR="00094A22" w:rsidRDefault="00094A22">
      <w:pPr>
        <w:pStyle w:val="af4"/>
        <w:spacing w:before="7"/>
      </w:pPr>
    </w:p>
    <w:p w:rsidR="00094A22" w:rsidRDefault="00DD66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94A22" w:rsidRDefault="00DD6668">
      <w:pPr>
        <w:pStyle w:val="Heading11"/>
        <w:ind w:left="339" w:right="336"/>
        <w:jc w:val="center"/>
      </w:pP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 «Согласование проведения переустройства и (или) перепланировки помещения в многоквартирном доме»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proofErr w:type="spellStart"/>
      <w:r>
        <w:t>Аргаяшского</w:t>
      </w:r>
      <w:proofErr w:type="spellEnd"/>
      <w:r>
        <w:t xml:space="preserve"> муниципального района</w:t>
      </w:r>
    </w:p>
    <w:p w:rsidR="00094A22" w:rsidRDefault="00094A22">
      <w:pPr>
        <w:pStyle w:val="af4"/>
        <w:spacing w:before="10"/>
        <w:rPr>
          <w:b/>
          <w:sz w:val="25"/>
        </w:rPr>
      </w:pPr>
    </w:p>
    <w:p w:rsidR="00094A22" w:rsidRDefault="00DD6668">
      <w:pPr>
        <w:ind w:left="3922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094A22" w:rsidRDefault="00094A22">
      <w:pPr>
        <w:pStyle w:val="af4"/>
        <w:spacing w:before="10"/>
        <w:rPr>
          <w:b/>
          <w:sz w:val="27"/>
        </w:rPr>
      </w:pPr>
    </w:p>
    <w:p w:rsidR="00094A22" w:rsidRDefault="00DD6668">
      <w:pPr>
        <w:pStyle w:val="af6"/>
        <w:numPr>
          <w:ilvl w:val="0"/>
          <w:numId w:val="1"/>
        </w:numPr>
        <w:tabs>
          <w:tab w:val="left" w:pos="1034"/>
        </w:tabs>
        <w:ind w:hanging="361"/>
      </w:pPr>
      <w:r>
        <w:t>Предмет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573"/>
        </w:tabs>
        <w:spacing w:before="241"/>
        <w:ind w:right="182" w:firstLine="540"/>
      </w:pPr>
      <w:r>
        <w:rPr>
          <w:spacing w:val="-1"/>
        </w:rPr>
        <w:t>Административный</w:t>
      </w:r>
      <w:r>
        <w:rPr>
          <w:spacing w:val="-12"/>
        </w:rPr>
        <w:t xml:space="preserve"> </w:t>
      </w:r>
      <w:r>
        <w:rPr>
          <w:spacing w:val="-1"/>
        </w:rPr>
        <w:t>регламент</w:t>
      </w:r>
      <w:r>
        <w:rPr>
          <w:spacing w:val="-11"/>
        </w:rPr>
        <w:t xml:space="preserve"> </w:t>
      </w:r>
      <w:r>
        <w:rPr>
          <w:spacing w:val="-1"/>
        </w:rP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"Согласование</w:t>
      </w:r>
      <w:r>
        <w:rPr>
          <w:spacing w:val="-58"/>
        </w:rPr>
        <w:t xml:space="preserve"> </w:t>
      </w:r>
      <w:r>
        <w:t xml:space="preserve">проведения переустройства и (или) перепланировки помещения в многоквартирном доме" </w:t>
      </w:r>
      <w:r w:rsidRPr="00A1247D">
        <w:t xml:space="preserve">на территории </w:t>
      </w:r>
      <w:proofErr w:type="spellStart"/>
      <w:r w:rsidRPr="00A1247D">
        <w:t>Аргаяшского</w:t>
      </w:r>
      <w:proofErr w:type="spellEnd"/>
      <w:r w:rsidRPr="00A1247D">
        <w:t xml:space="preserve"> муниципального района</w:t>
      </w:r>
      <w:r>
        <w:t xml:space="preserve"> (далее</w:t>
      </w:r>
      <w:r>
        <w:rPr>
          <w:spacing w:val="1"/>
        </w:rPr>
        <w:t xml:space="preserve"> </w:t>
      </w:r>
      <w:r>
        <w:t>соответственно - административный регламент, муниципальная услуга) устанавливает порядок и</w:t>
      </w:r>
      <w:r>
        <w:rPr>
          <w:spacing w:val="1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right="183" w:firstLine="540"/>
        <w:jc w:val="both"/>
      </w:pP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заявителями,</w:t>
      </w:r>
      <w:r>
        <w:rPr>
          <w:spacing w:val="1"/>
        </w:rPr>
        <w:t xml:space="preserve"> </w:t>
      </w:r>
      <w:r>
        <w:t xml:space="preserve">органами государственной власти, иными органами местного самоуправления, организациями </w:t>
      </w:r>
      <w:r w:rsidRPr="00DD6668">
        <w:t>при</w:t>
      </w:r>
      <w:r w:rsidRPr="00DD6668">
        <w:rPr>
          <w:spacing w:val="-57"/>
        </w:rPr>
        <w:t xml:space="preserve"> </w:t>
      </w:r>
      <w:r>
        <w:rPr>
          <w:spacing w:val="-57"/>
        </w:rPr>
        <w:t xml:space="preserve">      </w:t>
      </w:r>
      <w:r w:rsidRPr="00DD6668"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6"/>
        <w:numPr>
          <w:ilvl w:val="1"/>
          <w:numId w:val="1"/>
        </w:numPr>
        <w:tabs>
          <w:tab w:val="left" w:pos="1573"/>
        </w:tabs>
        <w:ind w:right="183" w:firstLine="540"/>
      </w:pPr>
      <w:r>
        <w:t>Переустройство помещения в многоквартирном доме представляет собой установку,</w:t>
      </w:r>
      <w:r>
        <w:rPr>
          <w:spacing w:val="-57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санитарно-технического,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573"/>
        </w:tabs>
        <w:spacing w:before="238"/>
        <w:ind w:right="180" w:firstLine="540"/>
      </w:pPr>
      <w:r>
        <w:t>Перепланировка помещения в многоквартирном доме представляет собой изменение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конфигурации,</w:t>
      </w:r>
      <w:r>
        <w:rPr>
          <w:spacing w:val="1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573"/>
        </w:tabs>
        <w:spacing w:before="240"/>
        <w:ind w:right="194" w:firstLine="540"/>
      </w:pPr>
      <w:r>
        <w:t xml:space="preserve">Настоящий </w:t>
      </w:r>
      <w:r w:rsidR="00A1247D">
        <w:t>а</w:t>
      </w:r>
      <w:r>
        <w:t>дминистративный регламент не распространяется на проведение работ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реконструкции объектов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строительства.</w:t>
      </w:r>
    </w:p>
    <w:p w:rsidR="00094A22" w:rsidRDefault="00094A22">
      <w:pPr>
        <w:pStyle w:val="af4"/>
        <w:spacing w:before="11"/>
        <w:jc w:val="both"/>
      </w:pPr>
    </w:p>
    <w:p w:rsidR="00094A22" w:rsidRDefault="00DD6668">
      <w:pPr>
        <w:pStyle w:val="af6"/>
        <w:numPr>
          <w:ilvl w:val="1"/>
          <w:numId w:val="1"/>
        </w:numPr>
        <w:tabs>
          <w:tab w:val="left" w:pos="1035"/>
        </w:tabs>
        <w:ind w:left="1034" w:hanging="362"/>
      </w:pPr>
      <w:r>
        <w:t>Круг</w:t>
      </w:r>
      <w:r>
        <w:rPr>
          <w:spacing w:val="-3"/>
        </w:rPr>
        <w:t xml:space="preserve"> </w:t>
      </w:r>
      <w:r>
        <w:t>заявителей.</w:t>
      </w:r>
    </w:p>
    <w:p w:rsidR="00094A22" w:rsidRDefault="00DD6668">
      <w:pPr>
        <w:pStyle w:val="af4"/>
        <w:spacing w:before="240"/>
        <w:ind w:left="132" w:right="190" w:firstLine="540"/>
        <w:jc w:val="both"/>
      </w:pPr>
      <w:r>
        <w:t>Муниципальная услуга предоставляется собственнику помещения в многоквартирном доме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094A22" w:rsidRDefault="00DD6668">
      <w:pPr>
        <w:pStyle w:val="af6"/>
        <w:numPr>
          <w:ilvl w:val="1"/>
          <w:numId w:val="1"/>
        </w:numPr>
        <w:tabs>
          <w:tab w:val="left" w:pos="1094"/>
        </w:tabs>
        <w:spacing w:before="240"/>
        <w:ind w:left="1093" w:hanging="4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11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 услуги.</w:t>
      </w:r>
    </w:p>
    <w:p w:rsidR="00094A22" w:rsidRDefault="00DD6668">
      <w:pPr>
        <w:pStyle w:val="af6"/>
        <w:numPr>
          <w:ilvl w:val="2"/>
          <w:numId w:val="1"/>
        </w:numPr>
        <w:tabs>
          <w:tab w:val="left" w:pos="1312"/>
        </w:tabs>
        <w:spacing w:before="240"/>
        <w:ind w:right="187" w:firstLine="540"/>
      </w:pPr>
      <w:r>
        <w:t>Информация о порядке и условиях информирования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предоставляется:</w:t>
      </w:r>
    </w:p>
    <w:p w:rsidR="00094A22" w:rsidRDefault="00DD6668">
      <w:pPr>
        <w:pStyle w:val="af4"/>
        <w:spacing w:before="240"/>
        <w:ind w:left="132" w:right="179" w:firstLine="540"/>
        <w:jc w:val="both"/>
      </w:pPr>
      <w:r>
        <w:t>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официальном</w:t>
      </w:r>
      <w:r>
        <w:rPr>
          <w:spacing w:val="43"/>
        </w:rPr>
        <w:t xml:space="preserve"> </w:t>
      </w:r>
      <w:r>
        <w:t>сайте</w:t>
      </w:r>
      <w:r>
        <w:rPr>
          <w:spacing w:val="41"/>
        </w:rPr>
        <w:t xml:space="preserve"> </w:t>
      </w:r>
      <w:r>
        <w:lastRenderedPageBreak/>
        <w:t>уполномоченного</w:t>
      </w:r>
      <w:r>
        <w:rPr>
          <w:spacing w:val="44"/>
        </w:rPr>
        <w:t xml:space="preserve"> </w:t>
      </w:r>
      <w:r>
        <w:t>органа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</w:t>
      </w:r>
      <w:r>
        <w:rPr>
          <w:spacing w:val="-5"/>
        </w:rPr>
        <w:t xml:space="preserve"> </w:t>
      </w:r>
      <w:r>
        <w:t>(далее -</w:t>
      </w:r>
      <w:r>
        <w:rPr>
          <w:spacing w:val="-4"/>
        </w:rPr>
        <w:t xml:space="preserve"> </w:t>
      </w:r>
      <w:r>
        <w:t>официальный</w:t>
      </w:r>
      <w:r>
        <w:rPr>
          <w:spacing w:val="-3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органа);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firstLine="540"/>
        <w:jc w:val="both"/>
      </w:pPr>
      <w:r>
        <w:t>путем</w:t>
      </w:r>
      <w:r>
        <w:rPr>
          <w:spacing w:val="-11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"Единый</w:t>
      </w:r>
      <w:r>
        <w:rPr>
          <w:spacing w:val="-11"/>
        </w:rPr>
        <w:t xml:space="preserve"> </w:t>
      </w:r>
      <w:r>
        <w:t>портал</w:t>
      </w:r>
      <w:r>
        <w:rPr>
          <w:spacing w:val="-57"/>
        </w:rPr>
        <w:t xml:space="preserve"> </w:t>
      </w:r>
      <w:r>
        <w:t>государственных и муниципальных</w:t>
      </w:r>
      <w:r>
        <w:rPr>
          <w:spacing w:val="4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(функций)"</w:t>
      </w:r>
      <w:r>
        <w:rPr>
          <w:spacing w:val="-4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firstLine="709"/>
        <w:jc w:val="both"/>
      </w:pPr>
      <w:r>
        <w:t>путем</w:t>
      </w:r>
      <w:r>
        <w:rPr>
          <w:spacing w:val="-2"/>
        </w:rPr>
        <w:t xml:space="preserve"> </w:t>
      </w:r>
      <w:r>
        <w:t>размещения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 xml:space="preserve">(далее </w:t>
      </w:r>
      <w:r>
        <w:rPr>
          <w:sz w:val="24"/>
          <w:szCs w:val="24"/>
        </w:rPr>
        <w:t>РПГУ),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создан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исполнительным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власти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firstLine="540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 листовки,</w:t>
      </w:r>
      <w:r>
        <w:rPr>
          <w:spacing w:val="-1"/>
        </w:rPr>
        <w:t xml:space="preserve"> </w:t>
      </w:r>
      <w:r>
        <w:t>памятки);</w:t>
      </w:r>
    </w:p>
    <w:p w:rsidR="00094A22" w:rsidRDefault="00094A22">
      <w:pPr>
        <w:pStyle w:val="af4"/>
        <w:spacing w:before="11"/>
        <w:ind w:firstLine="709"/>
        <w:jc w:val="both"/>
      </w:pPr>
    </w:p>
    <w:p w:rsidR="00094A22" w:rsidRDefault="00DD6668">
      <w:pPr>
        <w:pStyle w:val="af4"/>
        <w:spacing w:line="448" w:lineRule="auto"/>
        <w:ind w:left="673"/>
        <w:jc w:val="both"/>
      </w:pPr>
      <w:r>
        <w:t>путем</w:t>
      </w:r>
      <w:r>
        <w:rPr>
          <w:spacing w:val="-6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обращения;</w:t>
      </w:r>
    </w:p>
    <w:p w:rsidR="00094A22" w:rsidRPr="00A1247D" w:rsidRDefault="00DD6668">
      <w:pPr>
        <w:pStyle w:val="af4"/>
        <w:ind w:left="132" w:firstLine="540"/>
        <w:jc w:val="both"/>
        <w:rPr>
          <w:strike/>
          <w:highlight w:val="red"/>
        </w:rPr>
      </w:pPr>
      <w:r w:rsidRPr="00A1247D">
        <w:rPr>
          <w:spacing w:val="-2"/>
        </w:rPr>
        <w:t xml:space="preserve">при личном приеме заявителя в территориальном </w:t>
      </w:r>
      <w:r w:rsidRPr="00A1247D">
        <w:t>отделе</w:t>
      </w:r>
      <w:r w:rsidRPr="00A1247D">
        <w:rPr>
          <w:spacing w:val="1"/>
        </w:rPr>
        <w:t xml:space="preserve"> областного государственного автономного учреждения «</w:t>
      </w:r>
      <w:r w:rsidRPr="00A1247D">
        <w:t>Многофункциональный центр</w:t>
      </w:r>
      <w:r w:rsidRPr="00A1247D">
        <w:rPr>
          <w:spacing w:val="3"/>
        </w:rPr>
        <w:t xml:space="preserve"> предоставления государственных и муниципальных услуг Челябинской области» в </w:t>
      </w:r>
      <w:proofErr w:type="spellStart"/>
      <w:r w:rsidRPr="00A1247D">
        <w:rPr>
          <w:spacing w:val="3"/>
        </w:rPr>
        <w:t>Аргаяшском</w:t>
      </w:r>
      <w:proofErr w:type="spellEnd"/>
      <w:r w:rsidRPr="00A1247D">
        <w:rPr>
          <w:spacing w:val="3"/>
        </w:rPr>
        <w:t xml:space="preserve"> муниципальном районе (далее многофункциональный центр, МФЦ).</w:t>
      </w:r>
    </w:p>
    <w:p w:rsidR="00094A22" w:rsidRDefault="00094A22">
      <w:pPr>
        <w:pStyle w:val="af4"/>
        <w:spacing w:before="9"/>
        <w:jc w:val="both"/>
        <w:rPr>
          <w:highlight w:val="green"/>
        </w:rPr>
      </w:pPr>
    </w:p>
    <w:p w:rsidR="00094A22" w:rsidRDefault="00DD6668">
      <w:pPr>
        <w:pStyle w:val="af4"/>
        <w:spacing w:before="1"/>
        <w:ind w:left="132" w:right="185" w:firstLine="540"/>
        <w:jc w:val="both"/>
        <w:rPr>
          <w:color w:val="C00000"/>
          <w:sz w:val="20"/>
        </w:rPr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 w:rsidRPr="00A1247D">
        <w:rPr>
          <w:spacing w:val="-1"/>
        </w:rPr>
        <w:t>специалиста,</w:t>
      </w:r>
      <w:r>
        <w:rPr>
          <w:spacing w:val="-12"/>
        </w:rPr>
        <w:t xml:space="preserve"> </w:t>
      </w:r>
      <w:r>
        <w:t>принявшего</w:t>
      </w:r>
      <w:r>
        <w:rPr>
          <w:spacing w:val="-12"/>
        </w:rPr>
        <w:t xml:space="preserve"> </w:t>
      </w:r>
      <w:r>
        <w:t>телефонный</w:t>
      </w:r>
      <w:r>
        <w:rPr>
          <w:spacing w:val="-12"/>
        </w:rPr>
        <w:t xml:space="preserve"> </w:t>
      </w:r>
      <w:r>
        <w:t>звонок.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невозможности</w:t>
      </w:r>
      <w:r>
        <w:rPr>
          <w:spacing w:val="-10"/>
        </w:rPr>
        <w:t xml:space="preserve"> </w:t>
      </w:r>
      <w:r>
        <w:t>принявшего</w:t>
      </w:r>
      <w:r>
        <w:rPr>
          <w:spacing w:val="-12"/>
        </w:rPr>
        <w:t xml:space="preserve"> </w:t>
      </w:r>
      <w:r>
        <w:t>звонок</w:t>
      </w:r>
      <w:r>
        <w:rPr>
          <w:spacing w:val="-11"/>
        </w:rPr>
        <w:t xml:space="preserve"> </w:t>
      </w:r>
      <w:r>
        <w:t>специалиста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переадресовывается</w:t>
      </w:r>
      <w:r>
        <w:rPr>
          <w:spacing w:val="1"/>
        </w:rPr>
        <w:t xml:space="preserve"> </w:t>
      </w:r>
      <w:r>
        <w:t>(переводится) на другое должностное лицо или обратившемуся гражданину сообщается 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 которому</w:t>
      </w:r>
      <w:r>
        <w:rPr>
          <w:spacing w:val="-7"/>
        </w:rPr>
        <w:t xml:space="preserve"> </w:t>
      </w:r>
      <w:r>
        <w:t>он может</w:t>
      </w:r>
      <w:r>
        <w:rPr>
          <w:spacing w:val="-1"/>
        </w:rPr>
        <w:t xml:space="preserve"> </w:t>
      </w:r>
      <w:r>
        <w:t xml:space="preserve">получить необходимую информацию. 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right="185" w:firstLine="540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(электронной)</w:t>
      </w:r>
      <w:r>
        <w:rPr>
          <w:spacing w:val="-13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календарных</w:t>
      </w:r>
      <w:r>
        <w:rPr>
          <w:spacing w:val="-13"/>
        </w:rPr>
        <w:t xml:space="preserve"> </w:t>
      </w:r>
      <w:r>
        <w:t>дней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подписавшего ответ, а также фамилия, имя, отчество (последнее - при наличии) и номер телефона</w:t>
      </w:r>
      <w:r>
        <w:rPr>
          <w:spacing w:val="1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jc w:val="both"/>
      </w:pPr>
    </w:p>
    <w:p w:rsidR="00094A22" w:rsidRDefault="00DD6668">
      <w:pPr>
        <w:pStyle w:val="af4"/>
        <w:ind w:left="132" w:right="189" w:firstLine="540"/>
        <w:jc w:val="both"/>
      </w:pPr>
      <w:r>
        <w:t>1.3.2. Справочная информация о местонахождении, графике работы, контактных телефонах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РПГУ.</w:t>
      </w:r>
    </w:p>
    <w:p w:rsidR="00094A22" w:rsidRDefault="00094A22">
      <w:pPr>
        <w:pStyle w:val="af4"/>
        <w:spacing w:before="11"/>
        <w:jc w:val="both"/>
      </w:pPr>
    </w:p>
    <w:p w:rsidR="00094A22" w:rsidRDefault="00DD6668">
      <w:pPr>
        <w:pStyle w:val="af4"/>
        <w:ind w:left="132" w:right="185" w:firstLine="540"/>
        <w:jc w:val="both"/>
        <w:rPr>
          <w:highlight w:val="white"/>
        </w:rPr>
      </w:pPr>
      <w:r>
        <w:t>Справочная информация о местонахождении, графике работы, контактных телефонах МФЦ,</w:t>
      </w:r>
      <w:r>
        <w:rPr>
          <w:spacing w:val="1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размещена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 официальном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сайте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МФЦ.</w:t>
      </w:r>
    </w:p>
    <w:p w:rsidR="00094A22" w:rsidRDefault="00094A22">
      <w:pPr>
        <w:pStyle w:val="af4"/>
        <w:ind w:left="132" w:right="185" w:firstLine="540"/>
        <w:jc w:val="both"/>
      </w:pPr>
    </w:p>
    <w:p w:rsidR="00094A22" w:rsidRDefault="00DD6668">
      <w:pPr>
        <w:pStyle w:val="Heading11"/>
        <w:numPr>
          <w:ilvl w:val="0"/>
          <w:numId w:val="1"/>
        </w:numPr>
        <w:tabs>
          <w:tab w:val="left" w:pos="2200"/>
        </w:tabs>
        <w:spacing w:before="1"/>
        <w:ind w:left="2199" w:hanging="282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094A22" w:rsidRDefault="00094A22">
      <w:pPr>
        <w:pStyle w:val="af4"/>
        <w:spacing w:before="7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094"/>
        </w:tabs>
        <w:ind w:hanging="421"/>
        <w:jc w:val="left"/>
      </w:pPr>
      <w:r>
        <w:t>Наименование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D54358" w:rsidRDefault="00DD6668">
      <w:pPr>
        <w:pStyle w:val="af4"/>
        <w:ind w:left="132" w:firstLine="540"/>
      </w:pPr>
      <w:r>
        <w:lastRenderedPageBreak/>
        <w:t>Наименование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Pr="00D54358">
        <w:rPr>
          <w:spacing w:val="1"/>
        </w:rPr>
        <w:t>«</w:t>
      </w:r>
      <w:r w:rsidRPr="00D54358">
        <w:t>Согласование</w:t>
      </w:r>
      <w:r w:rsidRPr="00D54358">
        <w:rPr>
          <w:spacing w:val="1"/>
        </w:rPr>
        <w:t xml:space="preserve"> </w:t>
      </w:r>
      <w:r w:rsidRPr="00D54358">
        <w:t>проведения</w:t>
      </w:r>
      <w:r w:rsidRPr="00D54358">
        <w:rPr>
          <w:spacing w:val="1"/>
        </w:rPr>
        <w:t xml:space="preserve"> </w:t>
      </w:r>
      <w:r w:rsidRPr="00D54358">
        <w:t>переустройства</w:t>
      </w:r>
      <w:r w:rsidRPr="00D54358">
        <w:rPr>
          <w:spacing w:val="1"/>
        </w:rPr>
        <w:t xml:space="preserve"> </w:t>
      </w:r>
      <w:r w:rsidRPr="00D54358">
        <w:t>и</w:t>
      </w:r>
      <w:r w:rsidRPr="00D54358">
        <w:rPr>
          <w:spacing w:val="1"/>
        </w:rPr>
        <w:t xml:space="preserve"> </w:t>
      </w:r>
      <w:r w:rsidRPr="00D54358">
        <w:t>(или)</w:t>
      </w:r>
      <w:r w:rsidRPr="00D54358">
        <w:rPr>
          <w:spacing w:val="-57"/>
        </w:rPr>
        <w:t xml:space="preserve"> </w:t>
      </w:r>
      <w:r w:rsidRPr="00D54358">
        <w:t>перепланировки</w:t>
      </w:r>
      <w:r w:rsidRPr="00D54358">
        <w:rPr>
          <w:spacing w:val="-1"/>
        </w:rPr>
        <w:t xml:space="preserve"> </w:t>
      </w:r>
      <w:r w:rsidRPr="00D54358">
        <w:t>помещения в</w:t>
      </w:r>
      <w:r w:rsidRPr="00D54358">
        <w:rPr>
          <w:spacing w:val="-1"/>
        </w:rPr>
        <w:t xml:space="preserve"> </w:t>
      </w:r>
      <w:r w:rsidRPr="00D54358">
        <w:t>многоквартирном</w:t>
      </w:r>
      <w:r w:rsidRPr="00D54358">
        <w:rPr>
          <w:spacing w:val="-1"/>
        </w:rPr>
        <w:t xml:space="preserve"> </w:t>
      </w:r>
      <w:r w:rsidRPr="00D54358">
        <w:t xml:space="preserve">доме» на территории </w:t>
      </w:r>
      <w:proofErr w:type="spellStart"/>
      <w:r w:rsidRPr="00D54358">
        <w:t>Аргаяшского</w:t>
      </w:r>
      <w:proofErr w:type="spellEnd"/>
      <w:r w:rsidRPr="00D54358">
        <w:t xml:space="preserve"> муниципального района.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4" w:firstLine="539"/>
      </w:pPr>
      <w:r>
        <w:t>2.2.  Наименование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услугу.</w:t>
      </w:r>
    </w:p>
    <w:p w:rsidR="00094A22" w:rsidRDefault="00094A22">
      <w:pPr>
        <w:ind w:left="674"/>
      </w:pPr>
    </w:p>
    <w:p w:rsidR="00094A22" w:rsidRDefault="00DD6668">
      <w:pPr>
        <w:ind w:left="674"/>
        <w:rPr>
          <w:color w:val="C00000"/>
          <w:sz w:val="20"/>
        </w:rPr>
      </w:pPr>
      <w:r>
        <w:t xml:space="preserve">Предоставление муниципальной услуги осуществляется администрацией </w:t>
      </w:r>
      <w:proofErr w:type="spellStart"/>
      <w:r>
        <w:t>Ар</w:t>
      </w:r>
      <w:r w:rsidR="00D54358">
        <w:t>гаяшского</w:t>
      </w:r>
      <w:proofErr w:type="spellEnd"/>
      <w:r w:rsidR="00D54358">
        <w:t xml:space="preserve"> муниципального района.</w:t>
      </w:r>
    </w:p>
    <w:p w:rsidR="00094A22" w:rsidRDefault="00DD6668">
      <w:pPr>
        <w:ind w:left="674"/>
        <w:jc w:val="both"/>
      </w:pPr>
      <w:r>
        <w:t xml:space="preserve">Место нахождения администрации </w:t>
      </w:r>
      <w:proofErr w:type="spellStart"/>
      <w:r>
        <w:t>Аргаяшского</w:t>
      </w:r>
      <w:proofErr w:type="spellEnd"/>
      <w:r>
        <w:t xml:space="preserve"> муниципального района и ее почтовый адрес: 456880, Челябинская область, село Аргаяш, улица 8 Марта, 38.</w:t>
      </w:r>
    </w:p>
    <w:p w:rsidR="00094A22" w:rsidRDefault="00DD6668">
      <w:pPr>
        <w:ind w:left="674"/>
        <w:jc w:val="both"/>
      </w:pPr>
      <w:r>
        <w:t xml:space="preserve">Адрес электронной почты администрации: </w:t>
      </w:r>
      <w:proofErr w:type="spellStart"/>
      <w:r>
        <w:rPr>
          <w:lang w:val="en-US"/>
        </w:rPr>
        <w:t>argayash</w:t>
      </w:r>
      <w:proofErr w:type="spellEnd"/>
      <w:r>
        <w:t>@</w:t>
      </w:r>
      <w:proofErr w:type="spellStart"/>
      <w:r>
        <w:rPr>
          <w:lang w:val="en-US"/>
        </w:rPr>
        <w:t>gov</w:t>
      </w:r>
      <w:proofErr w:type="spellEnd"/>
      <w:r>
        <w:t>74.ru</w:t>
      </w:r>
    </w:p>
    <w:p w:rsidR="00094A22" w:rsidRDefault="00DD6668">
      <w:pPr>
        <w:ind w:left="674"/>
        <w:jc w:val="both"/>
      </w:pPr>
      <w:r>
        <w:t xml:space="preserve">Адрес официального сайта администрации: </w:t>
      </w:r>
      <w:proofErr w:type="spellStart"/>
      <w:r>
        <w:rPr>
          <w:lang w:val="en-US"/>
        </w:rPr>
        <w:t>argayash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94A22" w:rsidRDefault="00DD6668">
      <w:pPr>
        <w:ind w:left="674"/>
        <w:jc w:val="both"/>
      </w:pPr>
      <w:r>
        <w:t xml:space="preserve">        </w:t>
      </w:r>
      <w:proofErr w:type="gramStart"/>
      <w:r>
        <w:t>Непосредственное пред</w:t>
      </w:r>
      <w:r w:rsidR="00D54358">
        <w:t>оставление муниципальной услуги</w:t>
      </w:r>
      <w:r>
        <w:rPr>
          <w:color w:val="0070C0"/>
        </w:rPr>
        <w:t xml:space="preserve"> </w:t>
      </w:r>
      <w:r w:rsidRPr="00D54358">
        <w:t>осуществляется</w:t>
      </w:r>
      <w:r>
        <w:rPr>
          <w:color w:val="0070C0"/>
        </w:rPr>
        <w:t xml:space="preserve"> </w:t>
      </w:r>
      <w:r>
        <w:t xml:space="preserve">отделом архитектуры и градостроительства администрации </w:t>
      </w:r>
      <w:proofErr w:type="spellStart"/>
      <w:r>
        <w:t>Аргаяшского</w:t>
      </w:r>
      <w:proofErr w:type="spellEnd"/>
      <w:r>
        <w:t xml:space="preserve"> муниципального района (далее – Орган администрации)</w:t>
      </w:r>
      <w:r>
        <w:rPr>
          <w:color w:val="C00000"/>
        </w:rPr>
        <w:t xml:space="preserve"> </w:t>
      </w:r>
      <w:r>
        <w:t>(адрес:</w:t>
      </w:r>
      <w:proofErr w:type="gramEnd"/>
      <w:r>
        <w:t xml:space="preserve"> Челябинская область, село Аргаяш, улица 8 Марта, 38, телефон: 8 (35131) 2-02-07; 8 (35131) 2-00-11.</w:t>
      </w:r>
    </w:p>
    <w:p w:rsidR="00094A22" w:rsidRPr="00D54358" w:rsidRDefault="00DD6668">
      <w:pPr>
        <w:ind w:left="674"/>
        <w:jc w:val="both"/>
      </w:pPr>
      <w:r>
        <w:t xml:space="preserve">        </w:t>
      </w:r>
      <w:proofErr w:type="gramStart"/>
      <w:r>
        <w:t xml:space="preserve">В предоставлении муниципальной услуги </w:t>
      </w:r>
      <w:r w:rsidRPr="00D54358">
        <w:t xml:space="preserve">участвует многофункциональный центр в части приема заявления и выдачи результата предоставления муниципальной услуги, в том числе на бумажном носителе, подтверждающего содержание электронного документа в соответствии с заключенным соглашением о взаимодействии между 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 и Администрацией </w:t>
      </w:r>
      <w:proofErr w:type="spellStart"/>
      <w:r w:rsidRPr="00D54358">
        <w:t>Аргаяшского</w:t>
      </w:r>
      <w:proofErr w:type="spellEnd"/>
      <w:r w:rsidRPr="00D54358">
        <w:t xml:space="preserve"> муниципального района (далее - Администрация).</w:t>
      </w:r>
      <w:proofErr w:type="gramEnd"/>
    </w:p>
    <w:p w:rsidR="00094A22" w:rsidRPr="00532189" w:rsidRDefault="00DD6668">
      <w:pPr>
        <w:ind w:left="674" w:firstLine="460"/>
        <w:rPr>
          <w:color w:val="000000" w:themeColor="text1"/>
        </w:rPr>
      </w:pPr>
      <w:r w:rsidRPr="00532189">
        <w:rPr>
          <w:color w:val="000000" w:themeColor="text1"/>
        </w:rPr>
        <w:t xml:space="preserve">При предоставлении муниципальной услуги </w:t>
      </w:r>
      <w:r w:rsidR="00532189">
        <w:rPr>
          <w:color w:val="000000" w:themeColor="text1"/>
        </w:rPr>
        <w:t xml:space="preserve"> Орган</w:t>
      </w:r>
      <w:r w:rsidRPr="00532189">
        <w:rPr>
          <w:color w:val="000000" w:themeColor="text1"/>
        </w:rPr>
        <w:t xml:space="preserve"> администрации взаимодействует </w:t>
      </w:r>
      <w:proofErr w:type="gramStart"/>
      <w:r w:rsidRPr="00532189">
        <w:rPr>
          <w:color w:val="000000" w:themeColor="text1"/>
        </w:rPr>
        <w:t>с</w:t>
      </w:r>
      <w:proofErr w:type="gramEnd"/>
      <w:r w:rsidRPr="00532189">
        <w:rPr>
          <w:color w:val="000000" w:themeColor="text1"/>
        </w:rPr>
        <w:t>:</w:t>
      </w:r>
    </w:p>
    <w:p w:rsidR="00094A22" w:rsidRPr="00532189" w:rsidRDefault="00DD6668">
      <w:pPr>
        <w:ind w:left="674"/>
        <w:rPr>
          <w:color w:val="000000" w:themeColor="text1"/>
        </w:rPr>
      </w:pPr>
      <w:r>
        <w:t xml:space="preserve">        1) </w:t>
      </w:r>
      <w:r w:rsidRPr="00532189">
        <w:rPr>
          <w:color w:val="000000" w:themeColor="text1"/>
        </w:rPr>
        <w:t xml:space="preserve">Управлением  Федеральной  службы  государственной  регистрации, кадастра  и  картографии по Челябинской области (далее - Управление </w:t>
      </w:r>
      <w:proofErr w:type="spellStart"/>
      <w:r w:rsidRPr="00532189">
        <w:rPr>
          <w:color w:val="000000" w:themeColor="text1"/>
        </w:rPr>
        <w:t>Росреестра</w:t>
      </w:r>
      <w:proofErr w:type="spellEnd"/>
      <w:r w:rsidRPr="00532189">
        <w:rPr>
          <w:color w:val="000000" w:themeColor="text1"/>
        </w:rPr>
        <w:t xml:space="preserve"> по Челябинской области).</w:t>
      </w:r>
    </w:p>
    <w:p w:rsidR="00094A22" w:rsidRPr="00532189" w:rsidRDefault="00DD6668">
      <w:pPr>
        <w:ind w:left="674" w:firstLine="460"/>
        <w:rPr>
          <w:color w:val="000000" w:themeColor="text1"/>
        </w:rPr>
      </w:pPr>
      <w:r w:rsidRPr="00532189">
        <w:rPr>
          <w:color w:val="000000" w:themeColor="text1"/>
        </w:rPr>
        <w:t>2) Управлением  Федеральной налоговой службы  по Челябинской  области;</w:t>
      </w:r>
    </w:p>
    <w:p w:rsidR="00094A22" w:rsidRPr="00532189" w:rsidRDefault="00DD6668">
      <w:pPr>
        <w:ind w:left="674" w:firstLine="460"/>
        <w:jc w:val="both"/>
        <w:rPr>
          <w:color w:val="000000" w:themeColor="text1"/>
        </w:rPr>
      </w:pPr>
      <w:r w:rsidRPr="00532189">
        <w:rPr>
          <w:color w:val="000000" w:themeColor="text1"/>
        </w:rPr>
        <w:t>3) Специализированной государственной организацией технической инвентаризации Челябинской области;</w:t>
      </w:r>
    </w:p>
    <w:p w:rsidR="00094A22" w:rsidRDefault="00DD6668">
      <w:pPr>
        <w:ind w:left="674" w:firstLine="460"/>
        <w:rPr>
          <w:color w:val="C00000"/>
        </w:rPr>
      </w:pPr>
      <w:r w:rsidRPr="00532189">
        <w:rPr>
          <w:color w:val="000000" w:themeColor="text1"/>
        </w:rPr>
        <w:t>4) органом по охране памятников архитектуры, истории и культуры Челябинской области.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5" w:firstLine="540"/>
        <w:jc w:val="both"/>
      </w:pPr>
      <w:r>
        <w:t xml:space="preserve">Заявитель вправе подать заявление о переустройстве и (или) перепланировки </w:t>
      </w:r>
      <w:r w:rsidRPr="00532189">
        <w:rPr>
          <w:color w:val="000000" w:themeColor="text1"/>
        </w:rPr>
        <w:t>помещения</w:t>
      </w:r>
      <w:r>
        <w:t xml:space="preserve"> через МФЦ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spacing w:val="-1"/>
          <w:highlight w:val="white"/>
        </w:rPr>
        <w:t>соответствии</w:t>
      </w:r>
      <w:r>
        <w:rPr>
          <w:spacing w:val="-9"/>
          <w:highlight w:val="white"/>
        </w:rPr>
        <w:t xml:space="preserve"> </w:t>
      </w:r>
      <w:r>
        <w:rPr>
          <w:spacing w:val="-1"/>
          <w:highlight w:val="white"/>
        </w:rPr>
        <w:t>с</w:t>
      </w:r>
      <w:r>
        <w:rPr>
          <w:spacing w:val="-11"/>
          <w:highlight w:val="white"/>
        </w:rPr>
        <w:t xml:space="preserve"> </w:t>
      </w:r>
      <w:r>
        <w:rPr>
          <w:spacing w:val="-1"/>
        </w:rPr>
        <w:t>соглашени</w:t>
      </w:r>
      <w:r>
        <w:rPr>
          <w:spacing w:val="-1"/>
          <w:highlight w:val="white"/>
        </w:rPr>
        <w:t>ем</w:t>
      </w:r>
      <w:r>
        <w:rPr>
          <w:spacing w:val="-10"/>
          <w:highlight w:val="white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взаимодействии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 w:rsidRPr="00532189">
        <w:rPr>
          <w:color w:val="000000" w:themeColor="text1"/>
        </w:rPr>
        <w:t>ОГАУ «МФЦ Челябинской области» и Администрацией</w:t>
      </w:r>
      <w:r>
        <w:t>,</w:t>
      </w:r>
      <w:r>
        <w:rPr>
          <w:spacing w:val="-10"/>
        </w:rPr>
        <w:t xml:space="preserve"> </w:t>
      </w:r>
      <w:r>
        <w:t>почтовым отправлением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ЕПГУ, РПГУ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 осуществления действий, в том числе</w:t>
      </w:r>
      <w:r>
        <w:rPr>
          <w:spacing w:val="1"/>
        </w:rPr>
        <w:t xml:space="preserve"> </w:t>
      </w:r>
      <w:r>
        <w:t>согласований,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-12"/>
        </w:rPr>
        <w:t xml:space="preserve"> </w:t>
      </w:r>
      <w:r>
        <w:rPr>
          <w:spacing w:val="-1"/>
        </w:rPr>
        <w:t>услуг,</w:t>
      </w:r>
      <w:r>
        <w:rPr>
          <w:spacing w:val="-13"/>
        </w:rPr>
        <w:t xml:space="preserve"> </w:t>
      </w:r>
      <w:r>
        <w:rPr>
          <w:spacing w:val="-1"/>
        </w:rPr>
        <w:t>включенных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обязательными для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ind w:left="132" w:right="188" w:firstLine="540"/>
        <w:jc w:val="both"/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094"/>
        </w:tabs>
        <w:ind w:hanging="421"/>
        <w:jc w:val="left"/>
      </w:pPr>
      <w:r>
        <w:t>Описание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перепланировки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многоквартирном доме либо решение об отказе в согласовании проведения переустройства и (или)</w:t>
      </w:r>
      <w:r>
        <w:rPr>
          <w:spacing w:val="-57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получен: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2"/>
        </w:numPr>
        <w:tabs>
          <w:tab w:val="left" w:pos="858"/>
        </w:tabs>
        <w:ind w:right="186" w:firstLine="540"/>
        <w:jc w:val="left"/>
      </w:pPr>
      <w:r>
        <w:t>в</w:t>
      </w:r>
      <w:r>
        <w:rPr>
          <w:spacing w:val="46"/>
        </w:rPr>
        <w:t xml:space="preserve"> </w:t>
      </w:r>
      <w:r>
        <w:t>уполномоченном</w:t>
      </w:r>
      <w:r>
        <w:rPr>
          <w:spacing w:val="41"/>
        </w:rPr>
        <w:t xml:space="preserve"> </w:t>
      </w:r>
      <w:r>
        <w:t>органе</w:t>
      </w:r>
      <w:r>
        <w:rPr>
          <w:spacing w:val="41"/>
        </w:rPr>
        <w:t xml:space="preserve"> </w:t>
      </w:r>
      <w:r>
        <w:t>местного</w:t>
      </w:r>
      <w:r>
        <w:rPr>
          <w:spacing w:val="42"/>
        </w:rPr>
        <w:t xml:space="preserve"> </w:t>
      </w:r>
      <w:r>
        <w:t>самоуправления</w:t>
      </w:r>
      <w:r>
        <w:rPr>
          <w:spacing w:val="47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бумажном</w:t>
      </w:r>
      <w:r>
        <w:rPr>
          <w:spacing w:val="41"/>
        </w:rPr>
        <w:t xml:space="preserve"> </w:t>
      </w:r>
      <w:r>
        <w:t>носителе</w:t>
      </w:r>
      <w:r>
        <w:rPr>
          <w:spacing w:val="4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личном</w:t>
      </w:r>
      <w:r>
        <w:rPr>
          <w:spacing w:val="-57"/>
        </w:rPr>
        <w:t xml:space="preserve"> </w:t>
      </w:r>
      <w:r>
        <w:t xml:space="preserve"> обращении; 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2"/>
        </w:numPr>
        <w:tabs>
          <w:tab w:val="left" w:pos="813"/>
        </w:tabs>
        <w:spacing w:before="1"/>
        <w:ind w:left="812"/>
        <w:jc w:val="left"/>
      </w:pP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обращении;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13"/>
        </w:tabs>
        <w:spacing w:before="240"/>
        <w:ind w:left="812"/>
        <w:jc w:val="left"/>
      </w:pPr>
      <w:r>
        <w:t>почтовым</w:t>
      </w:r>
      <w:r>
        <w:rPr>
          <w:spacing w:val="-5"/>
        </w:rPr>
        <w:t xml:space="preserve"> </w:t>
      </w:r>
      <w:r>
        <w:t>отправлением;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27"/>
        </w:tabs>
        <w:spacing w:before="240"/>
        <w:ind w:right="1" w:firstLine="540"/>
      </w:pPr>
      <w:r>
        <w:t>на</w:t>
      </w:r>
      <w:r>
        <w:rPr>
          <w:spacing w:val="11"/>
        </w:rPr>
        <w:t xml:space="preserve"> </w:t>
      </w:r>
      <w:r>
        <w:t>ЕПГУ,</w:t>
      </w:r>
      <w:r>
        <w:rPr>
          <w:spacing w:val="12"/>
        </w:rPr>
        <w:t xml:space="preserve"> </w:t>
      </w:r>
      <w:r>
        <w:t>РПГУ,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документа,</w:t>
      </w:r>
      <w:r>
        <w:rPr>
          <w:spacing w:val="11"/>
        </w:rPr>
        <w:t xml:space="preserve"> </w:t>
      </w:r>
      <w:r>
        <w:t>подписанного</w:t>
      </w:r>
      <w:r>
        <w:rPr>
          <w:spacing w:val="12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подписью.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63"/>
        </w:tabs>
        <w:ind w:left="132" w:right="191" w:firstLine="540"/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 xml:space="preserve">необходимости 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DD6668">
      <w:pPr>
        <w:pStyle w:val="af4"/>
        <w:spacing w:before="240"/>
        <w:ind w:left="132" w:right="185" w:firstLine="540"/>
        <w:jc w:val="both"/>
      </w:pPr>
      <w:r>
        <w:t>Уполномоченный орган принимает решение о согласовании или об отказе в 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чем через 45 дней со дня представления в указанный орган документов, обязанность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МФЦ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 xml:space="preserve">исчисляется 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поступления в</w:t>
      </w:r>
      <w:r>
        <w:rPr>
          <w:spacing w:val="2"/>
        </w:rPr>
        <w:t xml:space="preserve"> </w:t>
      </w:r>
      <w:r>
        <w:t>уполномоченный орган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из МФЦ.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01"/>
        <w:ind w:left="132" w:right="187" w:firstLine="540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Срок выдачи документов, являющихся результатом предоставления муниципальной услуги, -</w:t>
      </w:r>
      <w:r>
        <w:rPr>
          <w:spacing w:val="-57"/>
        </w:rPr>
        <w:t xml:space="preserve"> </w:t>
      </w:r>
      <w:r>
        <w:t xml:space="preserve">не позднее чем через 3 рабочих дня со дня принятия решения в соответствии с </w:t>
      </w:r>
      <w:r>
        <w:rPr>
          <w:highlight w:val="white"/>
        </w:rPr>
        <w:t>пунктами 3.1.3</w:t>
      </w:r>
      <w:r>
        <w:rPr>
          <w:spacing w:val="1"/>
          <w:highlight w:val="white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 регламента.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Pr="00DD6668" w:rsidRDefault="00DD6668">
      <w:pPr>
        <w:pStyle w:val="af6"/>
        <w:numPr>
          <w:ilvl w:val="1"/>
          <w:numId w:val="3"/>
        </w:numPr>
        <w:tabs>
          <w:tab w:val="left" w:pos="1094"/>
        </w:tabs>
        <w:ind w:hanging="421"/>
        <w:jc w:val="left"/>
      </w:pPr>
      <w:r w:rsidRPr="00DD6668">
        <w:t>Нормативные</w:t>
      </w:r>
      <w:r w:rsidRPr="00DD6668">
        <w:rPr>
          <w:spacing w:val="-7"/>
        </w:rPr>
        <w:t xml:space="preserve"> </w:t>
      </w:r>
      <w:r w:rsidRPr="00DD6668">
        <w:t>правовые</w:t>
      </w:r>
      <w:r w:rsidRPr="00DD6668">
        <w:rPr>
          <w:spacing w:val="-6"/>
        </w:rPr>
        <w:t xml:space="preserve"> </w:t>
      </w:r>
      <w:r w:rsidRPr="00DD6668">
        <w:t>акты,</w:t>
      </w:r>
      <w:r w:rsidRPr="00DD6668">
        <w:rPr>
          <w:spacing w:val="-4"/>
        </w:rPr>
        <w:t xml:space="preserve"> </w:t>
      </w:r>
      <w:r w:rsidRPr="00DD6668">
        <w:t>регулирующие</w:t>
      </w:r>
      <w:r w:rsidRPr="00DD6668">
        <w:rPr>
          <w:spacing w:val="-6"/>
        </w:rPr>
        <w:t xml:space="preserve"> </w:t>
      </w:r>
      <w:r w:rsidRPr="00DD6668">
        <w:t>предоставление</w:t>
      </w:r>
      <w:r w:rsidRPr="00DD6668">
        <w:rPr>
          <w:spacing w:val="-5"/>
        </w:rPr>
        <w:t xml:space="preserve"> </w:t>
      </w:r>
      <w:r w:rsidRPr="00DD6668">
        <w:t>муниципальной</w:t>
      </w:r>
      <w:r w:rsidRPr="00DD6668">
        <w:rPr>
          <w:spacing w:val="-2"/>
        </w:rPr>
        <w:t xml:space="preserve"> </w:t>
      </w:r>
      <w:r w:rsidRPr="00DD6668">
        <w:t>услуги.</w:t>
      </w:r>
    </w:p>
    <w:p w:rsidR="00094A22" w:rsidRDefault="00094A22">
      <w:pPr>
        <w:pStyle w:val="af4"/>
        <w:spacing w:before="10"/>
        <w:rPr>
          <w:sz w:val="20"/>
          <w:highlight w:val="magenta"/>
        </w:rPr>
      </w:pPr>
    </w:p>
    <w:p w:rsidR="00094A22" w:rsidRDefault="00DD6668">
      <w:pPr>
        <w:pStyle w:val="af4"/>
        <w:ind w:left="132" w:right="179" w:firstLine="540"/>
        <w:jc w:val="both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  <w:rPr>
          <w:color w:val="C00000"/>
        </w:rPr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нормативных</w:t>
      </w:r>
      <w:r>
        <w:rPr>
          <w:spacing w:val="-57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  <w:r>
        <w:rPr>
          <w:color w:val="C00000"/>
        </w:rPr>
        <w:t xml:space="preserve"> </w:t>
      </w:r>
    </w:p>
    <w:p w:rsidR="00DD6668" w:rsidRDefault="00DD6668" w:rsidP="00DD6668">
      <w:pPr>
        <w:pStyle w:val="af4"/>
        <w:ind w:left="132"/>
        <w:rPr>
          <w:rFonts w:eastAsiaTheme="minorHAnsi"/>
        </w:rPr>
      </w:pPr>
    </w:p>
    <w:p w:rsidR="00DD6668" w:rsidRDefault="00DD6668" w:rsidP="00DD6668">
      <w:pPr>
        <w:pStyle w:val="af4"/>
        <w:ind w:left="132"/>
      </w:pPr>
      <w:r>
        <w:rPr>
          <w:rFonts w:eastAsiaTheme="minorHAnsi"/>
        </w:rPr>
        <w:t>Предоставление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услуги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осуществляется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4"/>
        </w:rPr>
        <w:t xml:space="preserve"> </w:t>
      </w:r>
      <w:proofErr w:type="gramStart"/>
      <w:r>
        <w:rPr>
          <w:rFonts w:eastAsiaTheme="minorHAnsi"/>
        </w:rPr>
        <w:t>с</w:t>
      </w:r>
      <w:proofErr w:type="gramEnd"/>
      <w:r>
        <w:rPr>
          <w:rFonts w:eastAsiaTheme="minorHAnsi"/>
        </w:rPr>
        <w:t>:</w:t>
      </w:r>
    </w:p>
    <w:p w:rsidR="00DD6668" w:rsidRDefault="00DD6668" w:rsidP="00DD6668">
      <w:pPr>
        <w:pStyle w:val="af4"/>
        <w:spacing w:before="3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spacing w:line="237" w:lineRule="auto"/>
        <w:ind w:right="439" w:firstLine="0"/>
        <w:jc w:val="left"/>
      </w:pPr>
      <w:r>
        <w:rPr>
          <w:rFonts w:eastAsiaTheme="minorHAnsi"/>
        </w:rPr>
        <w:t>Жилищным Кодексом Российской Федерации; - федеральным законом от 27.07.2010 № 210-ФЗ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"Об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организации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государственных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муниципальных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услуг";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spacing w:before="1"/>
        <w:ind w:right="1085" w:hanging="1"/>
        <w:jc w:val="left"/>
      </w:pPr>
      <w:r>
        <w:rPr>
          <w:rFonts w:eastAsiaTheme="minorHAnsi"/>
        </w:rPr>
        <w:t>постановлением Правительства Российской Федерации от 26 сентября 1994 г. № 1086 "О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государственной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жилищной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инспекции 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Российской Федерации";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ind w:right="510" w:firstLine="0"/>
        <w:jc w:val="left"/>
      </w:pPr>
      <w:r>
        <w:rPr>
          <w:rFonts w:eastAsiaTheme="minorHAnsi"/>
        </w:rPr>
        <w:lastRenderedPageBreak/>
        <w:t>постановлением Правительства Российской Федерации от 28 апреля 2005 г. № 266 «Об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утверждении формы заявления о переустройстве и (или) перепланировке жилого помещений 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формы документа, подтверждающего принятие решения о согласовании переустройства и (или)</w:t>
      </w:r>
      <w:r>
        <w:rPr>
          <w:rFonts w:eastAsiaTheme="minorHAnsi"/>
          <w:spacing w:val="-58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жилого помещения»;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ind w:right="938" w:firstLine="0"/>
        <w:jc w:val="left"/>
      </w:pPr>
      <w:r>
        <w:rPr>
          <w:rFonts w:eastAsiaTheme="minorHAnsi"/>
        </w:rPr>
        <w:t>распоряжением Правительства Российской Федерации от 17 декабря 2009 г. № 1993-р "Об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утверждении сводного перечня первоочередных государственных и муниципальных услуг,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предоставляемых в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электронном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виде";</w:t>
      </w:r>
    </w:p>
    <w:p w:rsidR="00DD6668" w:rsidRDefault="00DD6668" w:rsidP="00DD6668">
      <w:pPr>
        <w:pStyle w:val="af4"/>
      </w:pPr>
    </w:p>
    <w:p w:rsidR="00DD6668" w:rsidRDefault="00DD6668" w:rsidP="00DD6668">
      <w:pPr>
        <w:pStyle w:val="af6"/>
        <w:numPr>
          <w:ilvl w:val="0"/>
          <w:numId w:val="2"/>
        </w:numPr>
        <w:tabs>
          <w:tab w:val="left" w:pos="273"/>
        </w:tabs>
        <w:ind w:right="787" w:firstLine="0"/>
        <w:jc w:val="left"/>
      </w:pPr>
      <w:r>
        <w:rPr>
          <w:rFonts w:eastAsiaTheme="minorHAnsi"/>
        </w:rPr>
        <w:t>иными нормативными правовыми актами органов местного самоуправления, на территории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которых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осуществляется предоставление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услуги</w:t>
      </w:r>
    </w:p>
    <w:p w:rsidR="00DD6668" w:rsidRDefault="00DD6668" w:rsidP="00DD6668">
      <w:pPr>
        <w:pStyle w:val="af4"/>
        <w:rPr>
          <w:sz w:val="20"/>
        </w:rPr>
      </w:pP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47"/>
        </w:tabs>
        <w:ind w:left="132" w:right="185" w:firstLine="540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представить самостоятельно, и документы, которые заявитель вправе представить по собственной инициативе,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513"/>
        </w:tabs>
        <w:ind w:right="187" w:firstLine="540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532189" w:rsidRDefault="00DD6668">
      <w:pPr>
        <w:pStyle w:val="af4"/>
        <w:spacing w:before="1"/>
        <w:ind w:left="132" w:right="191" w:firstLine="540"/>
        <w:jc w:val="both"/>
        <w:rPr>
          <w:color w:val="000000" w:themeColor="text1"/>
        </w:rPr>
      </w:pPr>
      <w:r>
        <w:t>В целях проведения переустройства и (или) перепланировки помещения в 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 xml:space="preserve">заявитель </w:t>
      </w:r>
      <w:proofErr w:type="gramStart"/>
      <w:r>
        <w:t>предоставляет</w:t>
      </w:r>
      <w:r>
        <w:rPr>
          <w:spacing w:val="-1"/>
        </w:rPr>
        <w:t xml:space="preserve"> </w:t>
      </w:r>
      <w:r w:rsidRPr="00532189">
        <w:rPr>
          <w:color w:val="000000" w:themeColor="text1"/>
        </w:rPr>
        <w:t>следующие документы</w:t>
      </w:r>
      <w:proofErr w:type="gramEnd"/>
      <w:r w:rsidRPr="00532189">
        <w:rPr>
          <w:color w:val="000000" w:themeColor="text1"/>
        </w:rPr>
        <w:t>: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4"/>
        <w:spacing w:before="1"/>
        <w:ind w:left="132" w:right="183" w:firstLine="540"/>
        <w:jc w:val="both"/>
      </w:pPr>
      <w:proofErr w:type="gramStart"/>
      <w:r>
        <w:t>1) заявление о переустройстве и (или) перепланировке помещения в многоквартирном доме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апреля</w:t>
      </w:r>
      <w:r>
        <w:rPr>
          <w:spacing w:val="-7"/>
        </w:rPr>
        <w:t xml:space="preserve"> </w:t>
      </w:r>
      <w:r>
        <w:t>2005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266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переустройстве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перепланировке жилого помещения и формы документа, подтверждающего принятие решения о</w:t>
      </w:r>
      <w:r>
        <w:rPr>
          <w:spacing w:val="1"/>
        </w:rPr>
        <w:t xml:space="preserve"> </w:t>
      </w:r>
      <w:r>
        <w:t>согласовании переустройства и (или) перепланировки жилого помещения» (Приложение № 3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регламенту).</w:t>
      </w:r>
      <w:proofErr w:type="gramEnd"/>
    </w:p>
    <w:p w:rsidR="00094A22" w:rsidRDefault="00DD6668">
      <w:pPr>
        <w:pStyle w:val="af4"/>
        <w:spacing w:before="1"/>
        <w:ind w:left="132" w:right="183" w:firstLine="540"/>
        <w:jc w:val="both"/>
      </w:pPr>
      <w:r>
        <w:t>2)</w:t>
      </w:r>
      <w:r>
        <w:rPr>
          <w:spacing w:val="1"/>
        </w:rPr>
        <w:t xml:space="preserve"> </w:t>
      </w: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 (подлинники или</w:t>
      </w:r>
      <w:r>
        <w:rPr>
          <w:spacing w:val="-57"/>
        </w:rPr>
        <w:t xml:space="preserve"> </w:t>
      </w:r>
      <w:r>
        <w:t>засвидетельствованные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нотариальном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копии);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4"/>
        </w:numPr>
        <w:tabs>
          <w:tab w:val="left" w:pos="947"/>
        </w:tabs>
        <w:ind w:right="182" w:firstLine="540"/>
      </w:pPr>
      <w:r>
        <w:t>подготовленный и оформленный в установленном порядке проект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переустраиваемого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proofErr w:type="spellStart"/>
      <w:r>
        <w:t>перепланируемого</w:t>
      </w:r>
      <w:proofErr w:type="spellEnd"/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57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4"/>
        </w:numPr>
        <w:tabs>
          <w:tab w:val="left" w:pos="1185"/>
        </w:tabs>
        <w:ind w:right="189" w:firstLine="540"/>
      </w:pPr>
      <w:r>
        <w:t xml:space="preserve">протокол  </w:t>
      </w:r>
      <w:r>
        <w:rPr>
          <w:spacing w:val="1"/>
        </w:rPr>
        <w:t xml:space="preserve"> </w:t>
      </w:r>
      <w:r>
        <w:t xml:space="preserve">общего   </w:t>
      </w:r>
      <w:r>
        <w:rPr>
          <w:spacing w:val="1"/>
        </w:rPr>
        <w:t xml:space="preserve"> </w:t>
      </w:r>
      <w:r>
        <w:t xml:space="preserve">собрания   </w:t>
      </w:r>
      <w:r>
        <w:rPr>
          <w:spacing w:val="1"/>
        </w:rPr>
        <w:t xml:space="preserve"> </w:t>
      </w:r>
      <w:r>
        <w:t xml:space="preserve">собственников   </w:t>
      </w:r>
      <w:r>
        <w:rPr>
          <w:spacing w:val="1"/>
        </w:rPr>
        <w:t xml:space="preserve"> </w:t>
      </w:r>
      <w:r>
        <w:t xml:space="preserve">помещений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согласии</w:t>
      </w:r>
      <w:r>
        <w:rPr>
          <w:spacing w:val="41"/>
        </w:rPr>
        <w:t xml:space="preserve"> </w:t>
      </w:r>
      <w:r>
        <w:t>всех</w:t>
      </w:r>
      <w:r>
        <w:rPr>
          <w:spacing w:val="43"/>
        </w:rPr>
        <w:t xml:space="preserve"> </w:t>
      </w:r>
      <w:r>
        <w:t>собственников</w:t>
      </w:r>
      <w:r>
        <w:rPr>
          <w:spacing w:val="40"/>
        </w:rPr>
        <w:t xml:space="preserve"> </w:t>
      </w:r>
      <w:r>
        <w:t>помещений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многоквартирном</w:t>
      </w:r>
      <w:r>
        <w:rPr>
          <w:spacing w:val="40"/>
        </w:rPr>
        <w:t xml:space="preserve"> </w:t>
      </w:r>
      <w:r>
        <w:t>доме,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 если</w:t>
      </w:r>
      <w:r>
        <w:rPr>
          <w:spacing w:val="61"/>
        </w:rPr>
        <w:t xml:space="preserve"> </w:t>
      </w:r>
      <w:r>
        <w:t>переустройство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перепланировка</w:t>
      </w:r>
      <w:r>
        <w:rPr>
          <w:spacing w:val="61"/>
        </w:rPr>
        <w:t xml:space="preserve"> </w:t>
      </w:r>
      <w:r>
        <w:t>помещения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многоквартирном</w:t>
      </w:r>
      <w:r>
        <w:rPr>
          <w:spacing w:val="6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tabs>
          <w:tab w:val="left" w:pos="1065"/>
        </w:tabs>
        <w:ind w:right="190"/>
        <w:jc w:val="both"/>
      </w:pPr>
      <w:r>
        <w:t xml:space="preserve">          5)технический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переустраиваемого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proofErr w:type="spellStart"/>
      <w:r>
        <w:t>перепланируемого</w:t>
      </w:r>
      <w:proofErr w:type="spellEnd"/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tabs>
          <w:tab w:val="left" w:pos="997"/>
        </w:tabs>
        <w:ind w:left="-142" w:right="182"/>
        <w:jc w:val="both"/>
      </w:pPr>
      <w:r>
        <w:t xml:space="preserve">             </w:t>
      </w:r>
      <w:proofErr w:type="gramStart"/>
      <w:r>
        <w:t>6) 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временно</w:t>
      </w:r>
      <w:r>
        <w:rPr>
          <w:spacing w:val="-57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занимающих</w:t>
      </w:r>
      <w:r>
        <w:rPr>
          <w:spacing w:val="1"/>
        </w:rPr>
        <w:t xml:space="preserve"> </w:t>
      </w:r>
      <w:r>
        <w:t>переустраиваемое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случае, 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proofErr w:type="spellStart"/>
      <w:r>
        <w:t>наймодателем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 договору</w:t>
      </w:r>
      <w:r>
        <w:rPr>
          <w:spacing w:val="-3"/>
        </w:rPr>
        <w:t xml:space="preserve"> </w:t>
      </w:r>
      <w:r>
        <w:t>социального найма);</w:t>
      </w:r>
      <w:proofErr w:type="gramEnd"/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tabs>
          <w:tab w:val="left" w:pos="923"/>
        </w:tabs>
        <w:ind w:left="-142" w:right="188"/>
        <w:jc w:val="both"/>
      </w:pPr>
      <w:r>
        <w:t xml:space="preserve">             7)заключение</w:t>
      </w:r>
      <w:r>
        <w:rPr>
          <w:spacing w:val="-14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охране</w:t>
      </w:r>
      <w:r>
        <w:rPr>
          <w:spacing w:val="-13"/>
        </w:rPr>
        <w:t xml:space="preserve"> </w:t>
      </w:r>
      <w:r>
        <w:t>памятников</w:t>
      </w:r>
      <w:r>
        <w:rPr>
          <w:spacing w:val="-14"/>
        </w:rPr>
        <w:t xml:space="preserve"> </w:t>
      </w:r>
      <w:r>
        <w:t>архитектуры,</w:t>
      </w:r>
      <w:r>
        <w:rPr>
          <w:spacing w:val="-13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допустимости</w:t>
      </w:r>
      <w:r>
        <w:rPr>
          <w:spacing w:val="-58"/>
        </w:rPr>
        <w:t xml:space="preserve"> </w:t>
      </w:r>
      <w:r>
        <w:t>проведения переустройства и (или) перепланировки помещения в многоквартирном доме, если</w:t>
      </w:r>
      <w:r>
        <w:rPr>
          <w:spacing w:val="1"/>
        </w:rPr>
        <w:t xml:space="preserve"> </w:t>
      </w:r>
      <w:r>
        <w:t xml:space="preserve">такое </w:t>
      </w:r>
      <w:r>
        <w:lastRenderedPageBreak/>
        <w:t>помещение или дом, в котором оно находится, является памятником архитектуры, истории</w:t>
      </w:r>
      <w:r>
        <w:rPr>
          <w:spacing w:val="1"/>
        </w:rPr>
        <w:t xml:space="preserve"> </w:t>
      </w:r>
      <w:r>
        <w:t>или культуры.</w:t>
      </w:r>
    </w:p>
    <w:p w:rsidR="00094A22" w:rsidRDefault="00DD6668">
      <w:pPr>
        <w:pStyle w:val="af6"/>
        <w:numPr>
          <w:ilvl w:val="3"/>
          <w:numId w:val="3"/>
        </w:numPr>
        <w:tabs>
          <w:tab w:val="left" w:pos="1501"/>
        </w:tabs>
        <w:ind w:right="180" w:firstLine="566"/>
      </w:pPr>
      <w:r>
        <w:t>В случае направления заявления посредством ЕПГУ, РПГУ,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представителя формируются при подтверждении учетной</w:t>
      </w:r>
      <w:r>
        <w:rPr>
          <w:spacing w:val="1"/>
        </w:rPr>
        <w:t xml:space="preserve"> </w:t>
      </w:r>
      <w:r>
        <w:t>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 использованием</w:t>
      </w:r>
      <w:r>
        <w:rPr>
          <w:spacing w:val="1"/>
        </w:rPr>
        <w:t xml:space="preserve"> </w:t>
      </w:r>
      <w:r>
        <w:t>системы межведомственного электронного взаимодействия. В случае</w:t>
      </w:r>
      <w:proofErr w:type="gramStart"/>
      <w:r>
        <w:t>,</w:t>
      </w:r>
      <w:proofErr w:type="gramEnd"/>
      <w:r>
        <w:t xml:space="preserve"> если заявление подается</w:t>
      </w:r>
      <w:r>
        <w:rPr>
          <w:spacing w:val="1"/>
        </w:rPr>
        <w:t xml:space="preserve"> </w:t>
      </w:r>
      <w:r>
        <w:t>через представителя заявителя, также представляется документ, подтверждающий полномочия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заявителя.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полномочия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представить: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03"/>
        </w:tabs>
        <w:ind w:right="186" w:firstLine="540"/>
      </w:pPr>
      <w:r>
        <w:t>оформленную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доверенность</w:t>
      </w:r>
      <w:r>
        <w:rPr>
          <w:spacing w:val="-10"/>
        </w:rPr>
        <w:t xml:space="preserve"> </w:t>
      </w:r>
      <w:r>
        <w:t>(для</w:t>
      </w:r>
      <w:r>
        <w:rPr>
          <w:spacing w:val="-58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лиц);</w:t>
      </w:r>
    </w:p>
    <w:p w:rsidR="00094A22" w:rsidRDefault="00DD6668">
      <w:pPr>
        <w:pStyle w:val="af6"/>
        <w:numPr>
          <w:ilvl w:val="1"/>
          <w:numId w:val="2"/>
        </w:numPr>
        <w:tabs>
          <w:tab w:val="left" w:pos="856"/>
        </w:tabs>
        <w:spacing w:before="1"/>
        <w:ind w:right="184" w:firstLine="540"/>
      </w:pPr>
      <w:r>
        <w:t>оформленную в соответствии с законодательством Российской Федерации доверенность,</w:t>
      </w:r>
      <w:r>
        <w:rPr>
          <w:spacing w:val="1"/>
        </w:rPr>
        <w:t xml:space="preserve"> </w:t>
      </w:r>
      <w:r>
        <w:rPr>
          <w:spacing w:val="-1"/>
        </w:rPr>
        <w:t>заверенную</w:t>
      </w:r>
      <w:r>
        <w:rPr>
          <w:spacing w:val="-14"/>
        </w:rPr>
        <w:t xml:space="preserve"> </w:t>
      </w:r>
      <w:r>
        <w:rPr>
          <w:spacing w:val="-1"/>
        </w:rPr>
        <w:t>печатью</w:t>
      </w:r>
      <w:r>
        <w:rPr>
          <w:spacing w:val="-14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подписанную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16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уполномоченным</w:t>
      </w:r>
      <w:r>
        <w:rPr>
          <w:spacing w:val="-16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юридических</w:t>
      </w:r>
      <w:r>
        <w:rPr>
          <w:spacing w:val="2"/>
        </w:rPr>
        <w:t xml:space="preserve"> </w:t>
      </w:r>
      <w:r>
        <w:t>лиц).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333"/>
        </w:tabs>
        <w:spacing w:before="1"/>
        <w:ind w:right="182" w:firstLine="540"/>
      </w:pPr>
      <w:r>
        <w:t>Заявитель</w:t>
      </w:r>
      <w:r>
        <w:rPr>
          <w:spacing w:val="1"/>
        </w:rPr>
        <w:t xml:space="preserve"> </w:t>
      </w:r>
      <w:r>
        <w:t>вправе не представлять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 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5, 7</w:t>
      </w:r>
      <w:r>
        <w:rPr>
          <w:spacing w:val="1"/>
        </w:rPr>
        <w:t xml:space="preserve"> </w:t>
      </w:r>
      <w:r>
        <w:rPr>
          <w:spacing w:val="-1"/>
        </w:rPr>
        <w:t>пункта</w:t>
      </w:r>
      <w:r>
        <w:rPr>
          <w:spacing w:val="-12"/>
        </w:rPr>
        <w:t xml:space="preserve"> </w:t>
      </w:r>
      <w:r w:rsidRPr="00532189">
        <w:rPr>
          <w:color w:val="000000" w:themeColor="text1"/>
        </w:rPr>
        <w:t>2.5.1</w:t>
      </w:r>
      <w:r>
        <w:t>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переустраиваемое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5"/>
        </w:rPr>
        <w:t xml:space="preserve"> </w:t>
      </w:r>
      <w:proofErr w:type="spellStart"/>
      <w:r>
        <w:t>перепланируемое</w:t>
      </w:r>
      <w:proofErr w:type="spellEnd"/>
      <w:r>
        <w:rPr>
          <w:spacing w:val="-13"/>
        </w:rPr>
        <w:t xml:space="preserve"> </w:t>
      </w:r>
      <w:r>
        <w:t>помещение</w:t>
      </w:r>
      <w:r>
        <w:rPr>
          <w:spacing w:val="-58"/>
        </w:rPr>
        <w:t xml:space="preserve"> </w:t>
      </w:r>
      <w:r>
        <w:t>в многоквартирном доме зарегистрировано в Едином государственном реестре недвижимости,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 w:rsidR="00532189">
        <w:t>пункт</w:t>
      </w:r>
      <w:r>
        <w:rPr>
          <w:spacing w:val="1"/>
        </w:rPr>
        <w:t xml:space="preserve">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851"/>
        </w:tabs>
        <w:ind w:left="0" w:firstLine="709"/>
      </w:pPr>
      <w:r>
        <w:t>Документы</w:t>
      </w:r>
      <w:r>
        <w:rPr>
          <w:spacing w:val="-4"/>
        </w:rPr>
        <w:t xml:space="preserve"> </w:t>
      </w:r>
      <w:r>
        <w:t>(их копии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содержащиеся в</w:t>
      </w:r>
      <w:r>
        <w:rPr>
          <w:spacing w:val="-4"/>
        </w:rPr>
        <w:t xml:space="preserve"> </w:t>
      </w:r>
      <w:r>
        <w:t>них),</w:t>
      </w:r>
      <w:r>
        <w:rPr>
          <w:spacing w:val="-1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2, 5, 7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 w:rsidRPr="00532189">
        <w:rPr>
          <w:color w:val="000000" w:themeColor="text1"/>
          <w:spacing w:val="1"/>
        </w:rPr>
        <w:t>2.5.1.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запрашиваются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 органам или органам местного самоуправления организациях, в распоряжении</w:t>
      </w:r>
      <w:r>
        <w:rPr>
          <w:spacing w:val="1"/>
        </w:rPr>
        <w:t xml:space="preserve"> </w:t>
      </w:r>
      <w:r>
        <w:t>которых находятся указанные документы, если заявитель не представил указанные документы</w:t>
      </w:r>
      <w:r>
        <w:rPr>
          <w:spacing w:val="1"/>
        </w:rPr>
        <w:t xml:space="preserve"> </w:t>
      </w:r>
      <w:r>
        <w:t>самостоятельно.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4" w:firstLine="540"/>
        <w:jc w:val="both"/>
      </w:pPr>
      <w:r>
        <w:t>Уполномоченный орган, осуществляющий согласование, не вправе требовать от 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 w:rsidRPr="00532189">
        <w:rPr>
          <w:color w:val="000000" w:themeColor="text1"/>
          <w:spacing w:val="-2"/>
        </w:rPr>
        <w:t>2.5.1.</w:t>
      </w:r>
      <w:r>
        <w:t xml:space="preserve"> и</w:t>
      </w:r>
      <w:r>
        <w:rPr>
          <w:spacing w:val="-3"/>
        </w:rPr>
        <w:t xml:space="preserve"> </w:t>
      </w:r>
      <w:r w:rsidRPr="00532189">
        <w:rPr>
          <w:color w:val="000000" w:themeColor="text1"/>
          <w:spacing w:val="-1"/>
        </w:rPr>
        <w:t>2.5.2</w:t>
      </w:r>
      <w:r>
        <w:rPr>
          <w:color w:val="0070C0"/>
          <w:spacing w:val="-1"/>
        </w:rPr>
        <w:t xml:space="preserve">.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94A22" w:rsidRDefault="00DD6668">
      <w:pPr>
        <w:pStyle w:val="af4"/>
        <w:spacing w:before="101"/>
        <w:ind w:left="132" w:right="184" w:firstLine="540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-57"/>
        </w:rPr>
        <w:t xml:space="preserve"> </w:t>
      </w:r>
      <w:r>
        <w:t>государственным органам или органам местного самоуправления организациями, в распоряжении</w:t>
      </w:r>
      <w:r>
        <w:rPr>
          <w:spacing w:val="1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 и</w:t>
      </w:r>
      <w:r>
        <w:rPr>
          <w:spacing w:val="1"/>
        </w:rPr>
        <w:t xml:space="preserve"> </w:t>
      </w:r>
      <w:r>
        <w:t>информацию</w:t>
      </w:r>
      <w:proofErr w:type="gramEnd"/>
      <w:r>
        <w:t>, если иные сроки подготовки и направления ответа на межведомственный запрос не</w:t>
      </w:r>
      <w:r>
        <w:rPr>
          <w:spacing w:val="1"/>
        </w:rPr>
        <w:t xml:space="preserve"> </w:t>
      </w:r>
      <w:r>
        <w:t>установлены федеральными законами, правовыми актами Правительства Российской Федерации и</w:t>
      </w:r>
      <w:r>
        <w:rPr>
          <w:spacing w:val="-57"/>
        </w:rPr>
        <w:t xml:space="preserve"> </w:t>
      </w:r>
      <w:r>
        <w:t>принятыми в соответствии с федеральными законами нормативными правовыми актами субъектов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094A22">
      <w:pPr>
        <w:pStyle w:val="af6"/>
        <w:tabs>
          <w:tab w:val="left" w:pos="1101"/>
        </w:tabs>
        <w:ind w:left="672" w:right="187" w:firstLine="0"/>
        <w:jc w:val="left"/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01"/>
        </w:tabs>
        <w:ind w:left="132" w:right="187" w:firstLine="540"/>
      </w:pPr>
      <w:r>
        <w:t>Исчерпывающий перечень оснований для отказа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05"/>
        </w:tabs>
        <w:ind w:left="132" w:right="188" w:firstLine="540"/>
      </w:pPr>
      <w:r>
        <w:t>Исчерпывающий перечень оснований для приостановления или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lastRenderedPageBreak/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  <w:jc w:val="both"/>
      </w:pP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отказывает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если: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1573"/>
        </w:tabs>
        <w:ind w:right="181" w:firstLine="540"/>
      </w:pPr>
      <w:r>
        <w:t xml:space="preserve">заявителем не представлены документы, определенные пунктом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 xml:space="preserve">административного регламента, обязанность по представлению </w:t>
      </w:r>
      <w:proofErr w:type="gramStart"/>
      <w:r>
        <w:t>которых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 xml:space="preserve">учетом пункта </w:t>
      </w:r>
      <w:r w:rsidRPr="00532189">
        <w:rPr>
          <w:color w:val="000000" w:themeColor="text1"/>
        </w:rPr>
        <w:t>2.5.3.</w:t>
      </w:r>
      <w:r>
        <w:rPr>
          <w:color w:val="0070C0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 регламента</w:t>
      </w:r>
      <w:r>
        <w:rPr>
          <w:spacing w:val="-1"/>
        </w:rPr>
        <w:t xml:space="preserve"> </w:t>
      </w:r>
      <w:r>
        <w:t>возложена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1007"/>
        </w:tabs>
        <w:spacing w:before="1"/>
        <w:ind w:right="182" w:firstLine="540"/>
      </w:pPr>
      <w:proofErr w:type="gramStart"/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подведомственной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проведения переустройства и (или)</w:t>
      </w:r>
      <w:r>
        <w:rPr>
          <w:spacing w:val="1"/>
        </w:rPr>
        <w:t xml:space="preserve"> </w:t>
      </w:r>
      <w:r>
        <w:t xml:space="preserve">перепланировки помещения в многоквартирном доме в соответствии с пунктом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если соответствующий документ не был представлен заявителем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 инициативе.</w:t>
      </w:r>
      <w:proofErr w:type="gramEnd"/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proofErr w:type="gramStart"/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по указанному основанию допускается в случае, если уполномоченный</w:t>
      </w:r>
      <w:r>
        <w:rPr>
          <w:spacing w:val="1"/>
        </w:rPr>
        <w:t xml:space="preserve"> </w:t>
      </w:r>
      <w:r>
        <w:rPr>
          <w:spacing w:val="-1"/>
        </w:rPr>
        <w:t>орган</w:t>
      </w:r>
      <w:r>
        <w:rPr>
          <w:spacing w:val="-13"/>
        </w:rPr>
        <w:t xml:space="preserve"> </w:t>
      </w:r>
      <w:r>
        <w:rPr>
          <w:spacing w:val="-1"/>
        </w:rPr>
        <w:t>после</w:t>
      </w:r>
      <w:r>
        <w:rPr>
          <w:spacing w:val="-14"/>
        </w:rPr>
        <w:t xml:space="preserve"> </w:t>
      </w:r>
      <w:r>
        <w:rPr>
          <w:spacing w:val="-1"/>
        </w:rPr>
        <w:t>получения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межведомственный</w:t>
      </w:r>
      <w:r>
        <w:rPr>
          <w:spacing w:val="-15"/>
        </w:rPr>
        <w:t xml:space="preserve"> </w:t>
      </w:r>
      <w:r>
        <w:t>запрос</w:t>
      </w:r>
      <w:r>
        <w:rPr>
          <w:spacing w:val="-12"/>
        </w:rPr>
        <w:t xml:space="preserve"> </w:t>
      </w:r>
      <w:r>
        <w:t>уведомил</w:t>
      </w:r>
      <w:r>
        <w:rPr>
          <w:spacing w:val="-13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получении</w:t>
      </w:r>
      <w:r>
        <w:rPr>
          <w:spacing w:val="-13"/>
        </w:rPr>
        <w:t xml:space="preserve"> </w:t>
      </w:r>
      <w:r>
        <w:t>такого</w:t>
      </w:r>
      <w:r>
        <w:rPr>
          <w:spacing w:val="-58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переустройства и (или) переплан</w:t>
      </w:r>
      <w:r w:rsidR="00532189">
        <w:t>ировки, предусмотренные пунктом</w:t>
      </w:r>
      <w:r>
        <w:t xml:space="preserve">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и</w:t>
      </w:r>
      <w:r>
        <w:rPr>
          <w:spacing w:val="1"/>
        </w:rPr>
        <w:t xml:space="preserve"> </w:t>
      </w:r>
      <w:r>
        <w:t>не получил такие 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</w:t>
      </w:r>
      <w:proofErr w:type="gramEnd"/>
      <w:r>
        <w:t>) информацию в 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 со 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уведомления;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933"/>
        </w:tabs>
        <w:ind w:left="932" w:hanging="260"/>
      </w:pPr>
      <w:r>
        <w:t>представления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t>орган;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0"/>
          <w:numId w:val="5"/>
        </w:numPr>
        <w:tabs>
          <w:tab w:val="left" w:pos="1108"/>
        </w:tabs>
        <w:spacing w:before="1"/>
        <w:ind w:right="189" w:firstLine="540"/>
      </w:pPr>
      <w:r>
        <w:t>несоответствия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spacing w:before="101"/>
        <w:ind w:left="132" w:right="186" w:firstLine="718"/>
        <w:jc w:val="both"/>
      </w:pPr>
      <w:proofErr w:type="gramStart"/>
      <w:r>
        <w:t>Неполучение</w:t>
      </w:r>
      <w:r>
        <w:rPr>
          <w:spacing w:val="113"/>
        </w:rPr>
        <w:t xml:space="preserve"> </w:t>
      </w:r>
      <w:r>
        <w:t>или</w:t>
      </w:r>
      <w:r>
        <w:rPr>
          <w:spacing w:val="116"/>
        </w:rPr>
        <w:t xml:space="preserve"> </w:t>
      </w:r>
      <w:r>
        <w:t>несвоевременное</w:t>
      </w:r>
      <w:r>
        <w:rPr>
          <w:spacing w:val="114"/>
        </w:rPr>
        <w:t xml:space="preserve"> </w:t>
      </w:r>
      <w:r>
        <w:t>получение</w:t>
      </w:r>
      <w:r>
        <w:rPr>
          <w:spacing w:val="114"/>
        </w:rPr>
        <w:t xml:space="preserve"> </w:t>
      </w:r>
      <w:r>
        <w:t>документов,</w:t>
      </w:r>
      <w:r>
        <w:rPr>
          <w:spacing w:val="119"/>
        </w:rPr>
        <w:t xml:space="preserve"> </w:t>
      </w:r>
      <w:r>
        <w:t>указанных</w:t>
      </w:r>
      <w:r>
        <w:rPr>
          <w:spacing w:val="11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пункте</w:t>
      </w:r>
      <w:r>
        <w:rPr>
          <w:spacing w:val="115"/>
        </w:rPr>
        <w:t xml:space="preserve"> </w:t>
      </w:r>
      <w:r w:rsidRPr="00532189">
        <w:rPr>
          <w:color w:val="000000" w:themeColor="text1"/>
        </w:rPr>
        <w:t>2.5.1.</w:t>
      </w:r>
      <w:r>
        <w:rPr>
          <w:color w:val="0070C0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запрошенных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организациях,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распоряжении</w:t>
      </w:r>
      <w:r>
        <w:rPr>
          <w:spacing w:val="-13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находятся</w:t>
      </w:r>
      <w:r>
        <w:rPr>
          <w:spacing w:val="-9"/>
        </w:rPr>
        <w:t xml:space="preserve"> </w:t>
      </w:r>
      <w:r>
        <w:t>указанные</w:t>
      </w:r>
      <w:r>
        <w:rPr>
          <w:spacing w:val="-14"/>
        </w:rPr>
        <w:t xml:space="preserve"> </w:t>
      </w:r>
      <w:r>
        <w:t>документы,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являться</w:t>
      </w:r>
      <w:r>
        <w:rPr>
          <w:spacing w:val="-13"/>
        </w:rPr>
        <w:t xml:space="preserve"> </w:t>
      </w:r>
      <w:r>
        <w:t>основанием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согласовании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переустройства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перепланировки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108"/>
        </w:tabs>
        <w:ind w:left="132" w:right="189" w:firstLine="540"/>
      </w:pPr>
      <w:r>
        <w:t>Перечень услуг, 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документе</w:t>
      </w:r>
      <w:r>
        <w:rPr>
          <w:spacing w:val="-10"/>
        </w:rPr>
        <w:t xml:space="preserve"> </w:t>
      </w:r>
      <w:r>
        <w:t>(документах),</w:t>
      </w:r>
      <w:r>
        <w:rPr>
          <w:spacing w:val="-8"/>
        </w:rPr>
        <w:t xml:space="preserve"> </w:t>
      </w:r>
      <w:r>
        <w:t>выдаваемом</w:t>
      </w:r>
      <w:r>
        <w:rPr>
          <w:spacing w:val="-10"/>
        </w:rPr>
        <w:t xml:space="preserve"> </w:t>
      </w:r>
      <w:r>
        <w:t>(выдаваемых)</w:t>
      </w:r>
      <w:r>
        <w:rPr>
          <w:spacing w:val="-5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6"/>
        </w:numPr>
        <w:tabs>
          <w:tab w:val="left" w:pos="1573"/>
        </w:tabs>
        <w:ind w:right="188" w:firstLine="540"/>
      </w:pPr>
      <w:r>
        <w:t>подготовка и оформление в установленном порядке проекта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переустраиваемого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proofErr w:type="spellStart"/>
      <w:r>
        <w:t>перепланируемого</w:t>
      </w:r>
      <w:proofErr w:type="spellEnd"/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57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6"/>
        </w:numPr>
        <w:tabs>
          <w:tab w:val="left" w:pos="1573"/>
        </w:tabs>
        <w:ind w:right="191" w:firstLine="540"/>
      </w:pPr>
      <w:r>
        <w:t>оформление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(полномочия)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 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2"/>
        </w:rPr>
        <w:t xml:space="preserve"> </w:t>
      </w:r>
      <w:r>
        <w:t>услуги обращается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6"/>
        </w:numPr>
        <w:tabs>
          <w:tab w:val="left" w:pos="973"/>
        </w:tabs>
        <w:ind w:right="186" w:firstLine="540"/>
      </w:pPr>
      <w:proofErr w:type="gramStart"/>
      <w:r>
        <w:t>оформление согласия в письменной форме всех членов семьи нанимателя (в том числе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занимающих</w:t>
      </w:r>
      <w:r>
        <w:rPr>
          <w:spacing w:val="1"/>
        </w:rPr>
        <w:t xml:space="preserve"> </w:t>
      </w:r>
      <w:r>
        <w:t>переустраиваемое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 если</w:t>
      </w:r>
      <w:r>
        <w:rPr>
          <w:spacing w:val="1"/>
        </w:rPr>
        <w:t xml:space="preserve"> </w:t>
      </w:r>
      <w:r>
        <w:lastRenderedPageBreak/>
        <w:t>заявителем</w:t>
      </w:r>
      <w:r>
        <w:rPr>
          <w:spacing w:val="-1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уполномоченный</w:t>
      </w:r>
      <w:r>
        <w:rPr>
          <w:spacing w:val="-10"/>
        </w:rPr>
        <w:t xml:space="preserve"> </w:t>
      </w:r>
      <w:proofErr w:type="spellStart"/>
      <w:r>
        <w:t>наймодателем</w:t>
      </w:r>
      <w:proofErr w:type="spellEnd"/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>пунктом</w:t>
      </w:r>
      <w:r>
        <w:rPr>
          <w:spacing w:val="-58"/>
        </w:rPr>
        <w:t xml:space="preserve"> </w:t>
      </w:r>
      <w:r>
        <w:rPr>
          <w:spacing w:val="-1"/>
        </w:rPr>
        <w:t>2</w:t>
      </w:r>
      <w:r>
        <w:rPr>
          <w:spacing w:val="-13"/>
        </w:rPr>
        <w:t xml:space="preserve"> </w:t>
      </w:r>
      <w:r>
        <w:rPr>
          <w:spacing w:val="-1"/>
        </w:rPr>
        <w:t>статьи</w:t>
      </w:r>
      <w:r>
        <w:rPr>
          <w:spacing w:val="-11"/>
        </w:rPr>
        <w:t xml:space="preserve"> </w:t>
      </w:r>
      <w:r>
        <w:rPr>
          <w:spacing w:val="-1"/>
        </w:rPr>
        <w:t>26</w:t>
      </w:r>
      <w:r>
        <w:rPr>
          <w:spacing w:val="-12"/>
        </w:rPr>
        <w:t xml:space="preserve"> </w:t>
      </w:r>
      <w:r>
        <w:t>Жилищного</w:t>
      </w:r>
      <w:r>
        <w:rPr>
          <w:spacing w:val="-15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наниматель</w:t>
      </w:r>
      <w:r>
        <w:rPr>
          <w:spacing w:val="-11"/>
        </w:rPr>
        <w:t xml:space="preserve"> </w:t>
      </w:r>
      <w:r>
        <w:t>переустраиваемого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(или) </w:t>
      </w:r>
      <w:proofErr w:type="spellStart"/>
      <w:r>
        <w:t>перепланируемого</w:t>
      </w:r>
      <w:proofErr w:type="spellEnd"/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по договору</w:t>
      </w:r>
      <w:r>
        <w:rPr>
          <w:spacing w:val="-6"/>
        </w:rPr>
        <w:t xml:space="preserve"> </w:t>
      </w:r>
      <w:r>
        <w:t>социального найма).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66"/>
        </w:tabs>
        <w:ind w:left="132" w:right="193" w:firstLine="540"/>
      </w:pPr>
      <w:r>
        <w:t>Порядок, размер и основания взимания государственной пошлины или иной 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1" w:firstLine="540"/>
        <w:jc w:val="both"/>
      </w:pP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бесплатно,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пошлина</w:t>
      </w:r>
      <w:r>
        <w:rPr>
          <w:spacing w:val="-58"/>
        </w:rPr>
        <w:t xml:space="preserve"> </w:t>
      </w:r>
      <w:r>
        <w:t>не уплачивается.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01"/>
        </w:tabs>
        <w:spacing w:before="1"/>
        <w:ind w:left="132" w:right="186" w:firstLine="540"/>
      </w:pPr>
      <w:r>
        <w:rPr>
          <w:spacing w:val="-1"/>
        </w:rPr>
        <w:t>Порядок,</w:t>
      </w:r>
      <w:r>
        <w:rPr>
          <w:spacing w:val="-12"/>
        </w:rPr>
        <w:t xml:space="preserve"> </w:t>
      </w:r>
      <w:r>
        <w:rPr>
          <w:spacing w:val="-1"/>
        </w:rPr>
        <w:t>размер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основания</w:t>
      </w:r>
      <w:r>
        <w:rPr>
          <w:spacing w:val="-11"/>
        </w:rPr>
        <w:t xml:space="preserve"> </w:t>
      </w:r>
      <w:r>
        <w:rPr>
          <w:spacing w:val="-1"/>
        </w:rPr>
        <w:t>взимания</w:t>
      </w:r>
      <w:r>
        <w:rPr>
          <w:spacing w:val="-12"/>
        </w:rPr>
        <w:t xml:space="preserve"> </w:t>
      </w:r>
      <w:r>
        <w:rPr>
          <w:spacing w:val="-1"/>
        </w:rPr>
        <w:t>платы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rPr>
          <w:spacing w:val="-1"/>
        </w:rPr>
        <w:t>необходимыми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обязательными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информацию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платы.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rPr>
          <w:spacing w:val="-1"/>
        </w:rPr>
        <w:t>Порядок,</w:t>
      </w:r>
      <w:r>
        <w:rPr>
          <w:spacing w:val="-13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взимания</w:t>
      </w:r>
      <w:r>
        <w:rPr>
          <w:spacing w:val="-14"/>
        </w:rPr>
        <w:t xml:space="preserve"> </w:t>
      </w:r>
      <w:r>
        <w:t>платы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rPr>
          <w:highlight w:val="white"/>
        </w:rPr>
        <w:t>2.9</w:t>
      </w:r>
      <w:r>
        <w:rPr>
          <w:spacing w:val="-58"/>
          <w:highlight w:val="white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312"/>
        </w:tabs>
        <w:ind w:left="132" w:right="189" w:firstLine="540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 w:rsidRPr="00532189">
        <w:rPr>
          <w:color w:val="000000" w:themeColor="text1"/>
          <w:spacing w:val="1"/>
        </w:rPr>
        <w:t>заявления</w:t>
      </w:r>
      <w:r>
        <w:rPr>
          <w:color w:val="0070C0"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 xml:space="preserve">предоставления 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 15 минут.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233"/>
        </w:tabs>
        <w:ind w:left="132" w:right="192" w:firstLine="540"/>
      </w:pPr>
      <w:r>
        <w:t xml:space="preserve">Срок и порядок регистрации </w:t>
      </w:r>
      <w:r w:rsidRPr="00532189">
        <w:rPr>
          <w:color w:val="000000" w:themeColor="text1"/>
        </w:rPr>
        <w:t>заявления</w:t>
      </w:r>
      <w:r>
        <w:rPr>
          <w:color w:val="0070C0"/>
        </w:rPr>
        <w:t xml:space="preserve"> </w:t>
      </w:r>
      <w:r>
        <w:t>заявителя о предоставлении муниципальной</w:t>
      </w:r>
      <w:r>
        <w:rPr>
          <w:spacing w:val="4"/>
        </w:rPr>
        <w:t xml:space="preserve"> </w:t>
      </w:r>
      <w:r>
        <w:t>услуги.</w:t>
      </w:r>
    </w:p>
    <w:p w:rsidR="00094A22" w:rsidRDefault="00DD6668">
      <w:pPr>
        <w:pStyle w:val="af4"/>
        <w:spacing w:before="101"/>
        <w:ind w:left="132" w:right="191" w:firstLine="540"/>
        <w:jc w:val="both"/>
      </w:pPr>
      <w:r>
        <w:t>Заявление о предоставлении муниципальной услуги, представленное заявителем лично либо</w:t>
      </w:r>
      <w:r>
        <w:rPr>
          <w:spacing w:val="1"/>
        </w:rPr>
        <w:t xml:space="preserve"> </w:t>
      </w:r>
      <w:r>
        <w:t xml:space="preserve">его представителем, регистрируется уполномоченным органом в течение 1 рабочего дня </w:t>
      </w:r>
      <w:proofErr w:type="gramStart"/>
      <w:r>
        <w:t>с 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Заявление о предоставлении муниципальной</w:t>
      </w:r>
      <w:r>
        <w:rPr>
          <w:spacing w:val="1"/>
        </w:rPr>
        <w:t xml:space="preserve"> </w:t>
      </w:r>
      <w:r>
        <w:t>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</w:t>
      </w:r>
      <w:r>
        <w:rPr>
          <w:spacing w:val="1"/>
        </w:rPr>
        <w:t xml:space="preserve"> </w:t>
      </w:r>
      <w:r>
        <w:t>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12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0"/>
        </w:rPr>
        <w:t xml:space="preserve"> </w:t>
      </w:r>
      <w:r>
        <w:t>автоматической</w:t>
      </w:r>
      <w:r>
        <w:rPr>
          <w:spacing w:val="-10"/>
        </w:rPr>
        <w:t xml:space="preserve"> </w:t>
      </w:r>
      <w:r>
        <w:t>регистрации</w:t>
      </w:r>
      <w:r>
        <w:rPr>
          <w:spacing w:val="-57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 РПГУ.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нерабочее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094A22" w:rsidRDefault="00DD6668">
      <w:pPr>
        <w:pStyle w:val="af6"/>
        <w:numPr>
          <w:ilvl w:val="1"/>
          <w:numId w:val="3"/>
        </w:numPr>
        <w:tabs>
          <w:tab w:val="left" w:pos="1388"/>
        </w:tabs>
        <w:spacing w:before="240"/>
        <w:ind w:left="132" w:right="184" w:firstLine="540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предоставляется</w:t>
      </w:r>
      <w:r>
        <w:rPr>
          <w:color w:val="0070C0"/>
          <w:spacing w:val="1"/>
        </w:rPr>
        <w:t xml:space="preserve"> </w:t>
      </w:r>
      <w:r w:rsidRPr="00436E77">
        <w:rPr>
          <w:color w:val="000000" w:themeColor="text1"/>
        </w:rPr>
        <w:t>муниципальная</w:t>
      </w:r>
      <w:r w:rsidRPr="00436E77">
        <w:rPr>
          <w:color w:val="000000" w:themeColor="text1"/>
          <w:spacing w:val="1"/>
        </w:rPr>
        <w:t xml:space="preserve"> </w:t>
      </w:r>
      <w:r w:rsidRPr="00436E77">
        <w:rPr>
          <w:color w:val="000000" w:themeColor="text1"/>
        </w:rPr>
        <w:t>услуга</w:t>
      </w:r>
      <w:r>
        <w:t>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залу</w:t>
      </w:r>
      <w:r>
        <w:rPr>
          <w:spacing w:val="1"/>
        </w:rPr>
        <w:t xml:space="preserve"> </w:t>
      </w:r>
      <w:r>
        <w:t>ожидания,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заявлений</w:t>
      </w:r>
      <w:r>
        <w:rPr>
          <w:color w:val="0070C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2"/>
        </w:rPr>
        <w:t xml:space="preserve"> </w:t>
      </w:r>
      <w:r>
        <w:rPr>
          <w:spacing w:val="-1"/>
        </w:rPr>
        <w:t>услуги,</w:t>
      </w:r>
      <w:r>
        <w:rPr>
          <w:spacing w:val="-13"/>
        </w:rPr>
        <w:t xml:space="preserve"> </w:t>
      </w:r>
      <w:r>
        <w:t>информационным</w:t>
      </w:r>
      <w:r>
        <w:rPr>
          <w:spacing w:val="-14"/>
        </w:rPr>
        <w:t xml:space="preserve"> </w:t>
      </w:r>
      <w:r>
        <w:t>стендам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образцами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заполнения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0"/>
        </w:rPr>
        <w:t xml:space="preserve"> </w:t>
      </w:r>
      <w:r>
        <w:rPr>
          <w:spacing w:val="-1"/>
        </w:rPr>
        <w:t>услуги,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инвалидов</w:t>
      </w:r>
      <w:r>
        <w:rPr>
          <w:spacing w:val="-11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  <w:proofErr w:type="gramEnd"/>
    </w:p>
    <w:p w:rsidR="00094A22" w:rsidRDefault="00DD6668">
      <w:pPr>
        <w:pStyle w:val="af6"/>
        <w:numPr>
          <w:ilvl w:val="2"/>
          <w:numId w:val="3"/>
        </w:numPr>
        <w:tabs>
          <w:tab w:val="left" w:pos="1475"/>
        </w:tabs>
        <w:spacing w:before="240"/>
        <w:ind w:right="184" w:firstLine="540"/>
      </w:pPr>
      <w:r>
        <w:t>Помещения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spacing w:val="-1"/>
        </w:rPr>
        <w:t>размещаются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первом</w:t>
      </w:r>
      <w:r>
        <w:rPr>
          <w:spacing w:val="-14"/>
        </w:rPr>
        <w:t xml:space="preserve"> </w:t>
      </w:r>
      <w:r>
        <w:t>этаже</w:t>
      </w:r>
      <w:r>
        <w:rPr>
          <w:spacing w:val="-16"/>
        </w:rPr>
        <w:t xml:space="preserve"> </w:t>
      </w:r>
      <w:r>
        <w:t>здания,</w:t>
      </w:r>
      <w:r>
        <w:rPr>
          <w:spacing w:val="-15"/>
        </w:rPr>
        <w:t xml:space="preserve"> </w:t>
      </w:r>
      <w:r>
        <w:t>оборудованного</w:t>
      </w:r>
      <w:r>
        <w:rPr>
          <w:spacing w:val="-15"/>
        </w:rPr>
        <w:t xml:space="preserve"> </w:t>
      </w:r>
      <w:r>
        <w:t>отдельным</w:t>
      </w:r>
      <w:r>
        <w:rPr>
          <w:spacing w:val="-16"/>
        </w:rPr>
        <w:t xml:space="preserve"> </w:t>
      </w:r>
      <w:r>
        <w:t>входом,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отдельно</w:t>
      </w:r>
      <w:r>
        <w:rPr>
          <w:spacing w:val="-15"/>
        </w:rPr>
        <w:t xml:space="preserve"> </w:t>
      </w:r>
      <w:r>
        <w:t>стоящем</w:t>
      </w:r>
      <w:r>
        <w:rPr>
          <w:spacing w:val="-57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затруднений</w:t>
      </w:r>
      <w:r>
        <w:rPr>
          <w:spacing w:val="-8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 здоровья.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При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верхнем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первом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7" w:firstLine="540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  <w:rPr>
          <w:highlight w:val="white"/>
        </w:rPr>
      </w:pPr>
      <w:r>
        <w:rPr>
          <w:highlight w:val="white"/>
        </w:rPr>
        <w:t>Помещение уполномоченного органа для приема заявителей оборудуется информационными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стендами,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размещается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заявления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образцом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заполнения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перечень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документов,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необходимых для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79" w:firstLine="540"/>
        <w:jc w:val="both"/>
      </w:pPr>
      <w:proofErr w:type="gramStart"/>
      <w:r>
        <w:t>Помещения, в которых осуществляются действия по предоставлению муниципальной услуги,</w:t>
      </w:r>
      <w:r>
        <w:rPr>
          <w:spacing w:val="-57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 и справочными материалами, наглядной информацией, стульями и столами,</w:t>
      </w:r>
      <w:r>
        <w:rPr>
          <w:spacing w:val="1"/>
        </w:rPr>
        <w:t xml:space="preserve"> </w:t>
      </w:r>
      <w:r>
        <w:t>средствами пожаротушения и оповещения о возникновении чрезвычайной ситуации, доступом к</w:t>
      </w:r>
      <w:r>
        <w:rPr>
          <w:spacing w:val="1"/>
        </w:rPr>
        <w:t xml:space="preserve"> </w:t>
      </w:r>
      <w:r>
        <w:t>региональной системе межведомственного электронного взаимодействия, а также обеспечивается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spacing w:before="101"/>
        <w:ind w:left="132"/>
      </w:pPr>
      <w:r>
        <w:t>Зал</w:t>
      </w:r>
      <w:r>
        <w:rPr>
          <w:spacing w:val="7"/>
        </w:rPr>
        <w:t xml:space="preserve"> </w:t>
      </w:r>
      <w:r>
        <w:t>ожидания,</w:t>
      </w:r>
      <w:r>
        <w:rPr>
          <w:spacing w:val="7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 w:rsidRPr="00436E77">
        <w:rPr>
          <w:color w:val="000000" w:themeColor="text1"/>
        </w:rPr>
        <w:t>заполнения</w:t>
      </w:r>
      <w:r w:rsidRPr="00436E77">
        <w:rPr>
          <w:color w:val="000000" w:themeColor="text1"/>
          <w:spacing w:val="7"/>
        </w:rPr>
        <w:t xml:space="preserve"> </w:t>
      </w:r>
      <w:r w:rsidRPr="00436E77">
        <w:rPr>
          <w:color w:val="000000" w:themeColor="text1"/>
          <w:spacing w:val="5"/>
        </w:rPr>
        <w:t>заявлений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t>заявителей</w:t>
      </w:r>
      <w:r>
        <w:rPr>
          <w:spacing w:val="8"/>
        </w:rPr>
        <w:t xml:space="preserve"> </w:t>
      </w:r>
      <w:r>
        <w:t>оборудуются</w:t>
      </w:r>
      <w:r>
        <w:rPr>
          <w:spacing w:val="7"/>
        </w:rPr>
        <w:t xml:space="preserve"> </w:t>
      </w:r>
      <w:r>
        <w:t>стульями,</w:t>
      </w:r>
      <w:r>
        <w:rPr>
          <w:spacing w:val="8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3"/>
        </w:rPr>
        <w:t xml:space="preserve"> </w:t>
      </w:r>
      <w:r>
        <w:t>кресельными</w:t>
      </w:r>
      <w:r>
        <w:rPr>
          <w:spacing w:val="-2"/>
        </w:rPr>
        <w:t xml:space="preserve"> </w:t>
      </w:r>
      <w:r>
        <w:t>секциями,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скамьями.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заявителей.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местах,</w:t>
      </w:r>
      <w:r>
        <w:rPr>
          <w:spacing w:val="-11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заявителей,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обновляются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изменении</w:t>
      </w:r>
      <w:r>
        <w:rPr>
          <w:spacing w:val="-57"/>
        </w:rPr>
        <w:t xml:space="preserve"> </w:t>
      </w:r>
      <w:r>
        <w:t>законодательства,</w:t>
      </w:r>
      <w:r>
        <w:rPr>
          <w:spacing w:val="-11"/>
        </w:rPr>
        <w:t xml:space="preserve"> </w:t>
      </w:r>
      <w:r>
        <w:t>регулирующего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справочных</w:t>
      </w:r>
      <w:r>
        <w:rPr>
          <w:spacing w:val="-10"/>
        </w:rPr>
        <w:t xml:space="preserve"> </w:t>
      </w:r>
      <w:r>
        <w:t>сведений.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451"/>
        </w:tabs>
        <w:ind w:right="185" w:firstLine="540"/>
      </w:pPr>
      <w:r>
        <w:t xml:space="preserve">Для обеспечения доступности получения муниципальной услуги </w:t>
      </w:r>
      <w:proofErr w:type="spellStart"/>
      <w:r>
        <w:t>маломобильными</w:t>
      </w:r>
      <w:proofErr w:type="spellEnd"/>
      <w:r>
        <w:rPr>
          <w:spacing w:val="1"/>
        </w:rPr>
        <w:t xml:space="preserve"> </w:t>
      </w:r>
      <w:r>
        <w:t>группами населения здания и сооружения, в которых оказывается услуга, оборудуются согласно</w:t>
      </w:r>
      <w:r>
        <w:rPr>
          <w:spacing w:val="1"/>
        </w:rPr>
        <w:t xml:space="preserve"> </w:t>
      </w:r>
      <w:r>
        <w:rPr>
          <w:spacing w:val="-1"/>
        </w:rPr>
        <w:t>нормативным</w:t>
      </w:r>
      <w:r>
        <w:rPr>
          <w:spacing w:val="-14"/>
        </w:rPr>
        <w:t xml:space="preserve"> </w:t>
      </w:r>
      <w:r>
        <w:rPr>
          <w:spacing w:val="-1"/>
        </w:rPr>
        <w:t>требованиям</w:t>
      </w:r>
      <w:r>
        <w:rPr>
          <w:spacing w:val="-7"/>
        </w:rPr>
        <w:t xml:space="preserve"> </w:t>
      </w:r>
      <w:r>
        <w:rPr>
          <w:spacing w:val="-1"/>
        </w:rPr>
        <w:t>«СП</w:t>
      </w:r>
      <w:r>
        <w:rPr>
          <w:spacing w:val="-12"/>
        </w:rPr>
        <w:t xml:space="preserve"> </w:t>
      </w:r>
      <w:r>
        <w:rPr>
          <w:spacing w:val="-1"/>
        </w:rPr>
        <w:t>59.13330.2016.</w:t>
      </w:r>
      <w:r>
        <w:rPr>
          <w:spacing w:val="-9"/>
        </w:rPr>
        <w:t xml:space="preserve"> </w:t>
      </w:r>
      <w:r>
        <w:t>Свод</w:t>
      </w:r>
      <w:r>
        <w:rPr>
          <w:spacing w:val="-12"/>
        </w:rPr>
        <w:t xml:space="preserve"> </w:t>
      </w:r>
      <w:r>
        <w:t>правил.</w:t>
      </w:r>
      <w:r>
        <w:rPr>
          <w:spacing w:val="-11"/>
        </w:rPr>
        <w:t xml:space="preserve"> </w:t>
      </w:r>
      <w:r>
        <w:t>Доступность</w:t>
      </w:r>
      <w:r>
        <w:rPr>
          <w:spacing w:val="-10"/>
        </w:rPr>
        <w:t xml:space="preserve"> </w:t>
      </w:r>
      <w:r>
        <w:t>зданий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сооружений</w:t>
      </w:r>
      <w:r>
        <w:rPr>
          <w:spacing w:val="-11"/>
        </w:rPr>
        <w:t xml:space="preserve"> </w:t>
      </w:r>
      <w:r>
        <w:t>для</w:t>
      </w:r>
      <w:r>
        <w:rPr>
          <w:spacing w:val="-58"/>
        </w:rPr>
        <w:t xml:space="preserve"> </w:t>
      </w:r>
      <w:proofErr w:type="spellStart"/>
      <w:r>
        <w:t>маломобильных</w:t>
      </w:r>
      <w:proofErr w:type="spellEnd"/>
      <w:r>
        <w:t xml:space="preserve"> групп</w:t>
      </w:r>
      <w:r>
        <w:rPr>
          <w:spacing w:val="-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Актуализированная</w:t>
      </w:r>
      <w:r>
        <w:rPr>
          <w:spacing w:val="-1"/>
        </w:rPr>
        <w:t xml:space="preserve"> </w:t>
      </w:r>
      <w:r>
        <w:t>редакция</w:t>
      </w:r>
      <w:r>
        <w:rPr>
          <w:spacing w:val="-1"/>
        </w:rPr>
        <w:t xml:space="preserve"> </w:t>
      </w:r>
      <w:proofErr w:type="spellStart"/>
      <w:r>
        <w:t>СНиП</w:t>
      </w:r>
      <w:proofErr w:type="spellEnd"/>
      <w:r>
        <w:rPr>
          <w:spacing w:val="-2"/>
        </w:rPr>
        <w:t xml:space="preserve"> </w:t>
      </w:r>
      <w:r>
        <w:t>35-01-2001».</w:t>
      </w:r>
    </w:p>
    <w:p w:rsidR="00094A22" w:rsidRDefault="00DD6668">
      <w:pPr>
        <w:pStyle w:val="af4"/>
        <w:spacing w:before="240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proofErr w:type="spellStart"/>
      <w:r>
        <w:t>маломобильных</w:t>
      </w:r>
      <w:proofErr w:type="spellEnd"/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питьевая вода. При необходимости сотрудник уполномоченного органа, осуществляющий прием,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>
        <w:t>уполномоченного органа</w:t>
      </w:r>
      <w:r>
        <w:rPr>
          <w:spacing w:val="-2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действия: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85"/>
        </w:tabs>
        <w:ind w:right="182" w:firstLine="540"/>
      </w:pPr>
      <w:r>
        <w:lastRenderedPageBreak/>
        <w:t>открывают</w:t>
      </w:r>
      <w:r>
        <w:rPr>
          <w:spacing w:val="1"/>
        </w:rPr>
        <w:t xml:space="preserve"> </w:t>
      </w:r>
      <w:r>
        <w:t>входную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предупреждают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барьерах в</w:t>
      </w:r>
      <w:r>
        <w:rPr>
          <w:spacing w:val="-2"/>
        </w:rPr>
        <w:t xml:space="preserve"> </w:t>
      </w:r>
      <w:r>
        <w:t>здании;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56"/>
        </w:tabs>
        <w:spacing w:before="1"/>
        <w:ind w:right="185" w:firstLine="540"/>
      </w:pPr>
      <w:r>
        <w:t>выясняют цель визита гражданина и сопровождают его в кабинет по приему заявления;</w:t>
      </w:r>
      <w:r>
        <w:rPr>
          <w:spacing w:val="1"/>
        </w:rPr>
        <w:t xml:space="preserve"> </w:t>
      </w:r>
      <w:r>
        <w:rPr>
          <w:spacing w:val="-1"/>
        </w:rPr>
        <w:t>помогают</w:t>
      </w:r>
      <w:r>
        <w:rPr>
          <w:spacing w:val="-9"/>
        </w:rPr>
        <w:t xml:space="preserve"> </w:t>
      </w:r>
      <w:r>
        <w:rPr>
          <w:spacing w:val="-1"/>
        </w:rPr>
        <w:t>гражданину</w:t>
      </w:r>
      <w:r>
        <w:rPr>
          <w:spacing w:val="-17"/>
        </w:rPr>
        <w:t xml:space="preserve"> </w:t>
      </w:r>
      <w:r>
        <w:rPr>
          <w:spacing w:val="-1"/>
        </w:rPr>
        <w:t>сесть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стул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располагают</w:t>
      </w:r>
      <w:r>
        <w:rPr>
          <w:spacing w:val="-9"/>
        </w:rPr>
        <w:t xml:space="preserve"> </w:t>
      </w:r>
      <w:r>
        <w:t>кресло-коляску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стола</w:t>
      </w:r>
      <w:r>
        <w:rPr>
          <w:spacing w:val="-11"/>
        </w:rPr>
        <w:t xml:space="preserve"> </w:t>
      </w:r>
      <w:r>
        <w:t>напротив</w:t>
      </w:r>
      <w:r>
        <w:rPr>
          <w:spacing w:val="-13"/>
        </w:rPr>
        <w:t xml:space="preserve"> </w:t>
      </w:r>
      <w:r>
        <w:t>специалиста,</w:t>
      </w:r>
      <w:r>
        <w:rPr>
          <w:spacing w:val="-57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прием;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49"/>
        </w:tabs>
        <w:spacing w:before="1"/>
        <w:ind w:right="191" w:firstLine="540"/>
      </w:pPr>
      <w:r>
        <w:rPr>
          <w:highlight w:val="white"/>
        </w:rPr>
        <w:t xml:space="preserve">сотрудник </w:t>
      </w:r>
      <w:r>
        <w:t>уполномоченного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t>очереди, консультирует, осуществляет прием заявления с необходимыми документами,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заполнении бланков, копирует</w:t>
      </w:r>
      <w:r>
        <w:rPr>
          <w:spacing w:val="-2"/>
        </w:rPr>
        <w:t xml:space="preserve"> </w:t>
      </w:r>
      <w:r>
        <w:t>документы;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34"/>
        </w:tabs>
        <w:ind w:right="185" w:firstLine="540"/>
      </w:pPr>
      <w:r>
        <w:t xml:space="preserve">по окончании предоставления муниципальной услуги </w:t>
      </w:r>
      <w:r>
        <w:rPr>
          <w:highlight w:val="white"/>
        </w:rPr>
        <w:t xml:space="preserve">сотрудник </w:t>
      </w:r>
      <w:r>
        <w:t>уполномоченного органа,</w:t>
      </w:r>
      <w:r>
        <w:rPr>
          <w:spacing w:val="1"/>
        </w:rPr>
        <w:t xml:space="preserve"> </w:t>
      </w:r>
      <w:r>
        <w:t>осуществляющий прием, помогает гражданину покинуть кабинет, открывает двери, сопровождает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здание;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сопровождающему лицу или по его желанию вызывает автотранспорт и оказывает содействие при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посадке.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сотрудники</w:t>
      </w:r>
      <w:r>
        <w:rPr>
          <w:color w:val="0070C0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 xml:space="preserve"> 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49"/>
        </w:tabs>
        <w:ind w:right="190" w:firstLine="540"/>
      </w:pPr>
      <w:r>
        <w:t>сотрудник уполномоченного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t>очереди, помогает сориентироваться, сесть на стул, консультирует, вслух прочитывает документы</w:t>
      </w:r>
      <w:r>
        <w:rPr>
          <w:spacing w:val="1"/>
        </w:rPr>
        <w:t xml:space="preserve"> </w:t>
      </w:r>
      <w:r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 в</w:t>
      </w:r>
      <w:r>
        <w:rPr>
          <w:spacing w:val="1"/>
        </w:rPr>
        <w:t xml:space="preserve"> </w:t>
      </w:r>
      <w:r>
        <w:t>беседе пользоваться</w:t>
      </w:r>
      <w:r>
        <w:rPr>
          <w:spacing w:val="1"/>
        </w:rPr>
        <w:t xml:space="preserve"> </w:t>
      </w:r>
      <w:r>
        <w:t>обычной</w:t>
      </w:r>
      <w:r>
        <w:rPr>
          <w:spacing w:val="2"/>
        </w:rPr>
        <w:t xml:space="preserve"> </w:t>
      </w:r>
      <w:r>
        <w:t>разговорной</w:t>
      </w:r>
      <w:r>
        <w:rPr>
          <w:spacing w:val="2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отходить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без предупреждения;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68"/>
        </w:tabs>
        <w:ind w:right="188" w:firstLine="540"/>
      </w:pPr>
      <w:r>
        <w:t>сотрудник уполномоченного органа оказывает помощь в заполнении бланков, копирует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авторучке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бланк.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крупным</w:t>
      </w:r>
      <w:r>
        <w:rPr>
          <w:spacing w:val="-2"/>
        </w:rPr>
        <w:t xml:space="preserve"> </w:t>
      </w:r>
      <w:r>
        <w:t>шрифтом;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34"/>
        </w:tabs>
        <w:ind w:right="189" w:firstLine="540"/>
      </w:pPr>
      <w:r>
        <w:t>по окончании предоставления муниципальной услуги сотрудник уполномоченного органа,</w:t>
      </w:r>
      <w:r>
        <w:rPr>
          <w:spacing w:val="1"/>
        </w:rPr>
        <w:t xml:space="preserve"> </w:t>
      </w:r>
      <w:r>
        <w:rPr>
          <w:spacing w:val="-1"/>
        </w:rPr>
        <w:t>осуществляющий</w:t>
      </w:r>
      <w:r>
        <w:rPr>
          <w:spacing w:val="-14"/>
        </w:rPr>
        <w:t xml:space="preserve"> </w:t>
      </w:r>
      <w:r>
        <w:rPr>
          <w:spacing w:val="-1"/>
        </w:rPr>
        <w:t>прием,</w:t>
      </w:r>
      <w:r>
        <w:rPr>
          <w:spacing w:val="-14"/>
        </w:rPr>
        <w:t xml:space="preserve"> </w:t>
      </w:r>
      <w:r>
        <w:rPr>
          <w:spacing w:val="-1"/>
        </w:rPr>
        <w:t>помогает</w:t>
      </w:r>
      <w:r>
        <w:rPr>
          <w:spacing w:val="-14"/>
        </w:rPr>
        <w:t xml:space="preserve"> </w:t>
      </w:r>
      <w:r>
        <w:rPr>
          <w:spacing w:val="-1"/>
        </w:rPr>
        <w:t>гражданину</w:t>
      </w:r>
      <w:r>
        <w:rPr>
          <w:spacing w:val="-16"/>
        </w:rPr>
        <w:t xml:space="preserve"> </w:t>
      </w:r>
      <w:r>
        <w:t>встать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стула,</w:t>
      </w:r>
      <w:r>
        <w:rPr>
          <w:spacing w:val="-14"/>
        </w:rPr>
        <w:t xml:space="preserve"> </w:t>
      </w:r>
      <w:r>
        <w:t>выйти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кабинета,</w:t>
      </w:r>
      <w:r>
        <w:rPr>
          <w:spacing w:val="-15"/>
        </w:rPr>
        <w:t xml:space="preserve"> </w:t>
      </w:r>
      <w:r>
        <w:t>открывает</w:t>
      </w:r>
      <w:r>
        <w:rPr>
          <w:spacing w:val="-13"/>
        </w:rPr>
        <w:t xml:space="preserve"> </w:t>
      </w:r>
      <w:r>
        <w:t>двери,</w:t>
      </w:r>
      <w:r>
        <w:rPr>
          <w:spacing w:val="-58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выходу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провожает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предупредив</w:t>
      </w:r>
      <w:r>
        <w:rPr>
          <w:spacing w:val="1"/>
        </w:rPr>
        <w:t xml:space="preserve"> </w:t>
      </w:r>
      <w:r>
        <w:t>посетителя о существующих барьерах в здании, передает гражданина сопровождающему лицу 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желанию гражданина</w:t>
      </w:r>
      <w:r>
        <w:rPr>
          <w:spacing w:val="-1"/>
        </w:rPr>
        <w:t xml:space="preserve"> </w:t>
      </w:r>
      <w:r>
        <w:t>вызывает</w:t>
      </w:r>
      <w:r>
        <w:rPr>
          <w:spacing w:val="2"/>
        </w:rPr>
        <w:t xml:space="preserve"> </w:t>
      </w:r>
      <w:r>
        <w:t>автотранспорт.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 w:rsidRPr="00436E77">
        <w:rPr>
          <w:color w:val="000000" w:themeColor="text1"/>
        </w:rPr>
        <w:t>слуха</w:t>
      </w:r>
      <w:r w:rsidRPr="00436E77">
        <w:rPr>
          <w:color w:val="000000" w:themeColor="text1"/>
          <w:spacing w:val="1"/>
        </w:rPr>
        <w:t xml:space="preserve"> сотрудники </w:t>
      </w:r>
      <w:r w:rsidRPr="00436E77">
        <w:rPr>
          <w:color w:val="000000" w:themeColor="text1"/>
        </w:rP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22"/>
        </w:tabs>
        <w:ind w:right="189" w:firstLine="540"/>
      </w:pPr>
      <w:r>
        <w:t>сотрудник уполномоченного органа, осуществляющий прием граждан с нарушением слуха,</w:t>
      </w:r>
      <w:r>
        <w:rPr>
          <w:spacing w:val="1"/>
        </w:rPr>
        <w:t xml:space="preserve"> </w:t>
      </w:r>
      <w:r>
        <w:t>обращается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нему,</w:t>
      </w:r>
      <w:r>
        <w:rPr>
          <w:spacing w:val="-6"/>
        </w:rPr>
        <w:t xml:space="preserve"> </w:t>
      </w:r>
      <w:r>
        <w:t>спрашивает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визита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консультацию</w:t>
      </w:r>
      <w:r>
        <w:rPr>
          <w:spacing w:val="-5"/>
        </w:rPr>
        <w:t xml:space="preserve"> </w:t>
      </w:r>
      <w:r>
        <w:t>размеренным,</w:t>
      </w:r>
      <w:r>
        <w:rPr>
          <w:spacing w:val="-57"/>
        </w:rPr>
        <w:t xml:space="preserve"> </w:t>
      </w:r>
      <w:r>
        <w:t>спокойным темпом речи, при этом смотрит в лицо посетителя, говорит ясно, слова дополняет</w:t>
      </w:r>
      <w:r>
        <w:rPr>
          <w:spacing w:val="1"/>
        </w:rPr>
        <w:t xml:space="preserve"> </w:t>
      </w:r>
      <w:r>
        <w:t>понятными жестами, возможно общение в письменной форме либо через переводчика жестового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</w:t>
      </w:r>
      <w:proofErr w:type="spellStart"/>
      <w:r>
        <w:t>сурдопереводчика</w:t>
      </w:r>
      <w:proofErr w:type="spellEnd"/>
      <w:r>
        <w:t>);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935"/>
        </w:tabs>
        <w:ind w:right="191" w:firstLine="540"/>
      </w:pPr>
      <w:r>
        <w:t>сотрудник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заполнении бланков</w:t>
      </w:r>
      <w:r>
        <w:rPr>
          <w:spacing w:val="-1"/>
        </w:rPr>
        <w:t xml:space="preserve"> </w:t>
      </w:r>
      <w:r>
        <w:t>заявлений,</w:t>
      </w:r>
      <w:r>
        <w:rPr>
          <w:spacing w:val="-1"/>
        </w:rPr>
        <w:t xml:space="preserve"> </w:t>
      </w:r>
      <w:r>
        <w:t>копирует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документы.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403"/>
        </w:tabs>
        <w:ind w:right="191" w:firstLine="540"/>
      </w:pPr>
      <w:r>
        <w:t xml:space="preserve">Требования к комфортности и доступности предоставления </w:t>
      </w:r>
      <w:r w:rsidRPr="00436E77">
        <w:rPr>
          <w:color w:val="000000" w:themeColor="text1"/>
        </w:rPr>
        <w:t>муниципальной услуги</w:t>
      </w:r>
      <w:r>
        <w:t xml:space="preserve"> в</w:t>
      </w:r>
      <w:r>
        <w:rPr>
          <w:spacing w:val="1"/>
        </w:rPr>
        <w:t xml:space="preserve"> </w:t>
      </w:r>
      <w:r>
        <w:t>МФЦ</w:t>
      </w:r>
      <w:r>
        <w:rPr>
          <w:spacing w:val="29"/>
        </w:rPr>
        <w:t xml:space="preserve"> </w:t>
      </w:r>
      <w:r>
        <w:t>устанавливаются</w:t>
      </w:r>
      <w:r>
        <w:rPr>
          <w:spacing w:val="26"/>
        </w:rPr>
        <w:t xml:space="preserve"> </w:t>
      </w:r>
      <w:r>
        <w:t>постановлением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22.12.2012 №</w:t>
      </w:r>
      <w:r>
        <w:rPr>
          <w:spacing w:val="1"/>
        </w:rPr>
        <w:t xml:space="preserve"> </w:t>
      </w:r>
      <w:r>
        <w:t>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proofErr w:type="gramEnd"/>
      <w:r>
        <w:rPr>
          <w:spacing w:val="-1"/>
        </w:rPr>
        <w:t xml:space="preserve"> </w:t>
      </w:r>
      <w:r>
        <w:t>и муниципальных</w:t>
      </w:r>
      <w:r>
        <w:rPr>
          <w:spacing w:val="3"/>
        </w:rPr>
        <w:t xml:space="preserve"> </w:t>
      </w:r>
      <w:r>
        <w:t>услуг».</w:t>
      </w:r>
    </w:p>
    <w:p w:rsidR="00094A22" w:rsidRDefault="00DD6668">
      <w:pPr>
        <w:pStyle w:val="af6"/>
        <w:numPr>
          <w:ilvl w:val="1"/>
          <w:numId w:val="3"/>
        </w:numPr>
        <w:tabs>
          <w:tab w:val="left" w:pos="1213"/>
        </w:tabs>
        <w:spacing w:before="241"/>
        <w:ind w:left="1212" w:hanging="540"/>
        <w:jc w:val="left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94A22" w:rsidRDefault="00DD6668">
      <w:pPr>
        <w:pStyle w:val="af4"/>
        <w:spacing w:before="240"/>
        <w:ind w:left="132" w:right="189" w:firstLine="540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094A22" w:rsidRDefault="00DD6668">
      <w:pPr>
        <w:pStyle w:val="af4"/>
        <w:spacing w:before="240"/>
        <w:ind w:left="132" w:right="195" w:firstLine="540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094A22" w:rsidRDefault="00DD6668">
      <w:pPr>
        <w:pStyle w:val="af6"/>
        <w:numPr>
          <w:ilvl w:val="2"/>
          <w:numId w:val="3"/>
        </w:numPr>
        <w:tabs>
          <w:tab w:val="left" w:pos="1412"/>
        </w:tabs>
        <w:spacing w:before="240"/>
        <w:ind w:right="191" w:firstLine="540"/>
      </w:pPr>
      <w:r>
        <w:t>Иными показателями качества и доступности предоставления муниципальной услуги</w:t>
      </w:r>
      <w:r>
        <w:rPr>
          <w:spacing w:val="1"/>
        </w:rPr>
        <w:t xml:space="preserve"> </w:t>
      </w:r>
      <w:r>
        <w:t>являются:</w:t>
      </w:r>
    </w:p>
    <w:p w:rsidR="00094A22" w:rsidRDefault="00DD6668">
      <w:pPr>
        <w:pStyle w:val="af4"/>
        <w:ind w:left="132" w:right="186" w:firstLine="540"/>
        <w:jc w:val="both"/>
      </w:pPr>
      <w:r>
        <w:t>расположенность</w:t>
      </w:r>
      <w:r>
        <w:rPr>
          <w:spacing w:val="-7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предназначенных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транспортным</w:t>
      </w:r>
      <w:r>
        <w:rPr>
          <w:spacing w:val="-4"/>
        </w:rPr>
        <w:t xml:space="preserve"> </w:t>
      </w:r>
      <w:r>
        <w:t>магистралям;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степень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(доступность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информации);</w:t>
      </w:r>
    </w:p>
    <w:p w:rsidR="00094A22" w:rsidRDefault="00DD6668">
      <w:pPr>
        <w:pStyle w:val="af4"/>
        <w:spacing w:before="101"/>
        <w:ind w:left="673"/>
      </w:pP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доступность обращения за предоставлением муниципальной услуги, в том числе для лиц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своевременность предоставления муниципальной услуги в соответствии со стандартом ее</w:t>
      </w:r>
      <w:r>
        <w:rPr>
          <w:spacing w:val="1"/>
        </w:rPr>
        <w:t xml:space="preserve"> </w:t>
      </w:r>
      <w:r>
        <w:t>предоставления;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услуги;</w:t>
      </w:r>
    </w:p>
    <w:p w:rsidR="00094A22" w:rsidRDefault="00DD6668">
      <w:pPr>
        <w:pStyle w:val="af4"/>
        <w:spacing w:before="51" w:line="516" w:lineRule="exact"/>
        <w:ind w:left="709" w:right="422"/>
        <w:jc w:val="both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</w:p>
    <w:p w:rsidR="00094A22" w:rsidRDefault="00DD6668">
      <w:pPr>
        <w:pStyle w:val="af4"/>
        <w:spacing w:before="51" w:line="516" w:lineRule="exact"/>
        <w:ind w:right="422" w:firstLine="709"/>
        <w:jc w:val="both"/>
      </w:pPr>
      <w:r>
        <w:t>отсутствие</w:t>
      </w:r>
      <w:r>
        <w:rPr>
          <w:spacing w:val="32"/>
        </w:rPr>
        <w:t xml:space="preserve"> </w:t>
      </w:r>
      <w:r>
        <w:t>обоснованных</w:t>
      </w:r>
      <w:r>
        <w:rPr>
          <w:spacing w:val="33"/>
        </w:rPr>
        <w:t xml:space="preserve"> </w:t>
      </w:r>
      <w:r>
        <w:t>жалоб</w:t>
      </w:r>
      <w:r>
        <w:rPr>
          <w:spacing w:val="34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стороны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ind w:right="422" w:firstLine="709"/>
        <w:jc w:val="both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 xml:space="preserve">либо </w:t>
      </w:r>
      <w:r w:rsidRPr="00436E77">
        <w:rPr>
          <w:color w:val="000000" w:themeColor="text1"/>
        </w:rPr>
        <w:t>специалиста уполномоченного</w:t>
      </w:r>
      <w:r>
        <w:rPr>
          <w:spacing w:val="-1"/>
        </w:rPr>
        <w:t xml:space="preserve"> </w:t>
      </w:r>
      <w:r>
        <w:t>органа;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 xml:space="preserve">наличие необходимого и достаточного </w:t>
      </w:r>
      <w:r w:rsidRPr="00436E77">
        <w:t>количества специалистов</w:t>
      </w:r>
      <w:r>
        <w:t xml:space="preserve"> уполномоченного органа,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619"/>
        </w:tabs>
        <w:ind w:right="187" w:firstLine="540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proofErr w:type="spellStart"/>
      <w:r>
        <w:t>маломобильным</w:t>
      </w:r>
      <w:proofErr w:type="spellEnd"/>
      <w:r>
        <w:t xml:space="preserve"> группам населения следующих условий доступности муниципальной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оформлении</w:t>
      </w:r>
      <w:r>
        <w:rPr>
          <w:spacing w:val="-5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proofErr w:type="spellStart"/>
      <w:r>
        <w:t>сурдопереводчика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преодолении</w:t>
      </w:r>
      <w:r>
        <w:rPr>
          <w:spacing w:val="-6"/>
        </w:rPr>
        <w:t xml:space="preserve"> </w:t>
      </w:r>
      <w:r>
        <w:t>барьеров,</w:t>
      </w:r>
      <w:r>
        <w:rPr>
          <w:spacing w:val="-6"/>
        </w:rPr>
        <w:t xml:space="preserve"> </w:t>
      </w:r>
      <w:r>
        <w:t>мешающих</w:t>
      </w:r>
      <w:r>
        <w:rPr>
          <w:spacing w:val="-5"/>
        </w:rPr>
        <w:t xml:space="preserve"> </w:t>
      </w:r>
      <w:r>
        <w:t>получению</w:t>
      </w:r>
      <w:r>
        <w:rPr>
          <w:spacing w:val="-6"/>
        </w:rPr>
        <w:t xml:space="preserve"> </w:t>
      </w:r>
      <w:r>
        <w:t xml:space="preserve">муниципальной </w:t>
      </w:r>
      <w:r>
        <w:rPr>
          <w:spacing w:val="-58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3"/>
        </w:numPr>
        <w:tabs>
          <w:tab w:val="left" w:pos="1585"/>
          <w:tab w:val="left" w:pos="2258"/>
          <w:tab w:val="left" w:pos="4152"/>
          <w:tab w:val="left" w:pos="6034"/>
          <w:tab w:val="left" w:pos="6974"/>
          <w:tab w:val="left" w:pos="8858"/>
          <w:tab w:val="left" w:pos="10106"/>
        </w:tabs>
        <w:ind w:left="0" w:right="189" w:firstLine="709"/>
      </w:pPr>
      <w:r>
        <w:t xml:space="preserve"> При предоставлении муниципальной услуги взаимодействие заявителя со</w:t>
      </w:r>
      <w:r>
        <w:rPr>
          <w:spacing w:val="-57"/>
        </w:rPr>
        <w:t xml:space="preserve"> </w:t>
      </w:r>
      <w:r w:rsidRPr="00436E77">
        <w:t>специалистом</w:t>
      </w:r>
      <w:r w:rsidRPr="00436E77">
        <w:rPr>
          <w:spacing w:val="1"/>
        </w:rPr>
        <w:t xml:space="preserve"> </w:t>
      </w:r>
      <w:r w:rsidRPr="00436E77"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заявителя:</w:t>
      </w:r>
    </w:p>
    <w:p w:rsidR="00094A22" w:rsidRDefault="00094A22">
      <w:pPr>
        <w:pStyle w:val="af4"/>
        <w:spacing w:before="10"/>
        <w:ind w:right="189" w:firstLine="709"/>
        <w:jc w:val="both"/>
        <w:rPr>
          <w:sz w:val="20"/>
        </w:rPr>
      </w:pPr>
    </w:p>
    <w:p w:rsidR="00094A22" w:rsidRDefault="00DD6668">
      <w:pPr>
        <w:pStyle w:val="af4"/>
        <w:spacing w:line="448" w:lineRule="auto"/>
        <w:ind w:right="-141" w:firstLine="709"/>
        <w:jc w:val="both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</w:p>
    <w:p w:rsidR="00094A22" w:rsidRDefault="00DD6668">
      <w:pPr>
        <w:pStyle w:val="af4"/>
        <w:spacing w:line="448" w:lineRule="auto"/>
        <w:ind w:right="1184" w:firstLine="709"/>
        <w:jc w:val="both"/>
      </w:pP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094A22" w:rsidRDefault="00DD6668">
      <w:pPr>
        <w:pStyle w:val="af4"/>
        <w:spacing w:line="448" w:lineRule="auto"/>
        <w:ind w:left="673" w:right="1"/>
        <w:jc w:val="both"/>
        <w:rPr>
          <w:spacing w:val="-57"/>
        </w:rPr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DD6668">
      <w:pPr>
        <w:pStyle w:val="af4"/>
        <w:spacing w:line="448" w:lineRule="auto"/>
        <w:ind w:left="673" w:right="1807"/>
        <w:jc w:val="both"/>
      </w:pP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DD6668">
      <w:pPr>
        <w:pStyle w:val="af4"/>
        <w:spacing w:before="101"/>
        <w:ind w:left="132" w:right="187" w:firstLine="540"/>
        <w:jc w:val="both"/>
      </w:pPr>
      <w:r>
        <w:t xml:space="preserve">Продолжительность взаимодействия заявителя с </w:t>
      </w:r>
      <w:r w:rsidRPr="00436E77">
        <w:rPr>
          <w:color w:val="000000" w:themeColor="text1"/>
        </w:rPr>
        <w:t>сотрудником</w:t>
      </w:r>
      <w:r>
        <w:rPr>
          <w:color w:val="0070C0"/>
        </w:rPr>
        <w:t xml:space="preserve"> </w:t>
      </w:r>
      <w:r>
        <w:t>уполномоченного органа не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792135" w:rsidRDefault="00DD6668">
      <w:pPr>
        <w:pStyle w:val="af6"/>
        <w:numPr>
          <w:ilvl w:val="1"/>
          <w:numId w:val="3"/>
        </w:numPr>
        <w:tabs>
          <w:tab w:val="left" w:pos="1398"/>
        </w:tabs>
        <w:ind w:left="132" w:right="188" w:firstLine="540"/>
      </w:pPr>
      <w:r w:rsidRPr="00792135">
        <w:t>Иные</w:t>
      </w:r>
      <w:r w:rsidRPr="00792135">
        <w:rPr>
          <w:spacing w:val="1"/>
        </w:rPr>
        <w:t xml:space="preserve"> </w:t>
      </w:r>
      <w:r w:rsidRPr="00792135">
        <w:t>требования,</w:t>
      </w:r>
      <w:r w:rsidRPr="00792135">
        <w:rPr>
          <w:spacing w:val="1"/>
        </w:rPr>
        <w:t xml:space="preserve"> </w:t>
      </w:r>
      <w:r w:rsidRPr="00792135">
        <w:t>в</w:t>
      </w:r>
      <w:r w:rsidRPr="00792135">
        <w:rPr>
          <w:spacing w:val="1"/>
        </w:rPr>
        <w:t xml:space="preserve"> </w:t>
      </w:r>
      <w:r w:rsidRPr="00792135">
        <w:t>том</w:t>
      </w:r>
      <w:r w:rsidRPr="00792135">
        <w:rPr>
          <w:spacing w:val="1"/>
        </w:rPr>
        <w:t xml:space="preserve"> </w:t>
      </w:r>
      <w:r w:rsidRPr="00792135">
        <w:t>числе</w:t>
      </w:r>
      <w:r w:rsidRPr="00792135">
        <w:rPr>
          <w:spacing w:val="1"/>
        </w:rPr>
        <w:t xml:space="preserve"> </w:t>
      </w:r>
      <w:r w:rsidRPr="00792135">
        <w:t>учитывающие</w:t>
      </w:r>
      <w:r w:rsidRPr="00792135">
        <w:rPr>
          <w:spacing w:val="1"/>
        </w:rPr>
        <w:t xml:space="preserve"> </w:t>
      </w:r>
      <w:r w:rsidRPr="00792135">
        <w:t>особенности</w:t>
      </w:r>
      <w:r w:rsidRPr="00792135">
        <w:rPr>
          <w:spacing w:val="1"/>
        </w:rPr>
        <w:t xml:space="preserve"> </w:t>
      </w:r>
      <w:r w:rsidRPr="00792135">
        <w:t>предоставления</w:t>
      </w:r>
      <w:r w:rsidRPr="00792135">
        <w:rPr>
          <w:spacing w:val="-57"/>
        </w:rPr>
        <w:t xml:space="preserve"> </w:t>
      </w:r>
      <w:r w:rsidRPr="00792135">
        <w:t>муниципальной</w:t>
      </w:r>
      <w:r w:rsidRPr="00792135">
        <w:rPr>
          <w:spacing w:val="1"/>
        </w:rPr>
        <w:t xml:space="preserve"> </w:t>
      </w:r>
      <w:r w:rsidRPr="00792135">
        <w:t>услуги</w:t>
      </w:r>
      <w:r w:rsidRPr="00792135">
        <w:rPr>
          <w:spacing w:val="1"/>
        </w:rPr>
        <w:t xml:space="preserve"> </w:t>
      </w:r>
      <w:r w:rsidRPr="00792135">
        <w:t>по</w:t>
      </w:r>
      <w:r w:rsidRPr="00792135">
        <w:rPr>
          <w:spacing w:val="1"/>
        </w:rPr>
        <w:t xml:space="preserve"> </w:t>
      </w:r>
      <w:r w:rsidRPr="00792135">
        <w:t>экстерриториальному</w:t>
      </w:r>
      <w:r w:rsidRPr="00792135">
        <w:rPr>
          <w:spacing w:val="1"/>
        </w:rPr>
        <w:t xml:space="preserve"> </w:t>
      </w:r>
      <w:r w:rsidRPr="00792135">
        <w:t>принципу</w:t>
      </w:r>
      <w:r w:rsidRPr="00792135">
        <w:rPr>
          <w:spacing w:val="1"/>
        </w:rPr>
        <w:t xml:space="preserve"> </w:t>
      </w:r>
      <w:r w:rsidRPr="00792135">
        <w:t>и</w:t>
      </w:r>
      <w:r w:rsidRPr="00792135">
        <w:rPr>
          <w:spacing w:val="1"/>
        </w:rPr>
        <w:t xml:space="preserve"> </w:t>
      </w:r>
      <w:r w:rsidRPr="00792135">
        <w:t>особенности</w:t>
      </w:r>
      <w:r w:rsidRPr="00792135">
        <w:rPr>
          <w:spacing w:val="1"/>
        </w:rPr>
        <w:t xml:space="preserve"> </w:t>
      </w:r>
      <w:r w:rsidRPr="00792135">
        <w:t>предоставления</w:t>
      </w:r>
      <w:r w:rsidRPr="00792135">
        <w:rPr>
          <w:spacing w:val="1"/>
        </w:rPr>
        <w:t xml:space="preserve"> </w:t>
      </w:r>
      <w:r w:rsidRPr="00792135">
        <w:t>муниципальной</w:t>
      </w:r>
      <w:r w:rsidRPr="00792135">
        <w:rPr>
          <w:spacing w:val="2"/>
        </w:rPr>
        <w:t xml:space="preserve"> </w:t>
      </w:r>
      <w:r w:rsidRPr="00792135">
        <w:t>услуги</w:t>
      </w:r>
      <w:r w:rsidRPr="00792135">
        <w:rPr>
          <w:spacing w:val="3"/>
        </w:rPr>
        <w:t xml:space="preserve"> </w:t>
      </w:r>
      <w:r w:rsidRPr="00792135">
        <w:t>в</w:t>
      </w:r>
      <w:r w:rsidRPr="00792135">
        <w:rPr>
          <w:spacing w:val="-1"/>
        </w:rPr>
        <w:t xml:space="preserve"> </w:t>
      </w:r>
      <w:r w:rsidRPr="00792135">
        <w:t>электронной</w:t>
      </w:r>
      <w:r w:rsidRPr="00792135">
        <w:rPr>
          <w:spacing w:val="-1"/>
        </w:rPr>
        <w:t xml:space="preserve"> </w:t>
      </w:r>
      <w:r w:rsidRPr="00792135">
        <w:t>форме.</w:t>
      </w:r>
    </w:p>
    <w:p w:rsidR="00094A22" w:rsidRPr="00436E77" w:rsidRDefault="00DD6668">
      <w:pPr>
        <w:pStyle w:val="af4"/>
        <w:ind w:left="216" w:right="165" w:firstLine="709"/>
        <w:jc w:val="both"/>
      </w:pPr>
      <w:r w:rsidRPr="00436E77">
        <w:rPr>
          <w:sz w:val="24"/>
        </w:rPr>
        <w:t>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целях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предоставления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услуги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заявителю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или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его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представителю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обеспечивается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многофункциональн</w:t>
      </w:r>
      <w:r w:rsidRPr="00436E77">
        <w:rPr>
          <w:spacing w:val="1"/>
          <w:sz w:val="24"/>
        </w:rPr>
        <w:t xml:space="preserve">ом </w:t>
      </w:r>
      <w:r w:rsidRPr="00436E77">
        <w:rPr>
          <w:sz w:val="24"/>
        </w:rPr>
        <w:t>центр</w:t>
      </w:r>
      <w:r w:rsidRPr="00436E77">
        <w:rPr>
          <w:spacing w:val="1"/>
          <w:sz w:val="24"/>
        </w:rPr>
        <w:t xml:space="preserve">е </w:t>
      </w:r>
      <w:r w:rsidRPr="00436E77">
        <w:rPr>
          <w:sz w:val="24"/>
        </w:rPr>
        <w:t>доступ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к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Единому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порталу,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региональному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порталу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соответствии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с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постановлением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Правительства</w:t>
      </w:r>
      <w:r w:rsidRPr="00436E77">
        <w:rPr>
          <w:spacing w:val="-67"/>
          <w:sz w:val="24"/>
        </w:rPr>
        <w:t xml:space="preserve"> </w:t>
      </w:r>
      <w:r w:rsidRPr="00436E77">
        <w:rPr>
          <w:sz w:val="24"/>
        </w:rPr>
        <w:t xml:space="preserve">Российской Федерации от 22 декабря 2012 г. № 1376 "Об утверждении </w:t>
      </w:r>
      <w:proofErr w:type="gramStart"/>
      <w:r w:rsidRPr="00436E77">
        <w:rPr>
          <w:sz w:val="24"/>
        </w:rPr>
        <w:t>Правил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организации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деятельности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многофункциональных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центров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предоставления</w:t>
      </w:r>
      <w:r w:rsidRPr="00436E77">
        <w:rPr>
          <w:spacing w:val="1"/>
          <w:sz w:val="24"/>
        </w:rPr>
        <w:t xml:space="preserve"> </w:t>
      </w:r>
      <w:r w:rsidRPr="00436E77">
        <w:rPr>
          <w:sz w:val="24"/>
        </w:rPr>
        <w:t>государственных</w:t>
      </w:r>
      <w:proofErr w:type="gramEnd"/>
      <w:r w:rsidRPr="00436E77">
        <w:rPr>
          <w:spacing w:val="-1"/>
          <w:sz w:val="24"/>
        </w:rPr>
        <w:t xml:space="preserve"> </w:t>
      </w:r>
      <w:r w:rsidRPr="00436E77">
        <w:rPr>
          <w:sz w:val="24"/>
        </w:rPr>
        <w:t>и муниципальных услуг".</w:t>
      </w:r>
    </w:p>
    <w:p w:rsidR="00094A22" w:rsidRPr="00436E77" w:rsidRDefault="00DD6668">
      <w:pPr>
        <w:pStyle w:val="af4"/>
        <w:ind w:left="216" w:right="165" w:firstLine="709"/>
        <w:jc w:val="both"/>
      </w:pPr>
      <w:r w:rsidRPr="00436E77">
        <w:rPr>
          <w:sz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396"/>
        </w:tabs>
        <w:ind w:right="183" w:firstLine="540"/>
        <w:rPr>
          <w:highlight w:val="white"/>
        </w:rPr>
      </w:pPr>
      <w:r>
        <w:rPr>
          <w:highlight w:val="white"/>
        </w:rPr>
        <w:t xml:space="preserve">Заявитель </w:t>
      </w:r>
      <w:proofErr w:type="gramStart"/>
      <w:r>
        <w:rPr>
          <w:highlight w:val="white"/>
        </w:rPr>
        <w:t>предоставляет документы</w:t>
      </w:r>
      <w:proofErr w:type="gramEnd"/>
      <w:r>
        <w:rPr>
          <w:highlight w:val="white"/>
        </w:rPr>
        <w:t xml:space="preserve"> в орган, осуществляющий согласование, по месту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 xml:space="preserve">нахождения переустраиваемого и (или) </w:t>
      </w:r>
      <w:proofErr w:type="spellStart"/>
      <w:r>
        <w:rPr>
          <w:highlight w:val="white"/>
        </w:rPr>
        <w:t>перепланируемого</w:t>
      </w:r>
      <w:proofErr w:type="spellEnd"/>
      <w:r>
        <w:rPr>
          <w:highlight w:val="white"/>
        </w:rPr>
        <w:t xml:space="preserve"> помещения в многоквартирном доме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непосредственно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либо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через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МФЦ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заключенным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установленном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Правительством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Российской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Федерации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порядке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соглашением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взаимодействии.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451"/>
        </w:tabs>
        <w:ind w:right="182" w:firstLine="540"/>
      </w:pPr>
      <w:r>
        <w:t>Заявитель вправе обратиться за предоставлением муниципальной услуги и подать</w:t>
      </w:r>
      <w:r>
        <w:rPr>
          <w:spacing w:val="1"/>
        </w:rPr>
        <w:t xml:space="preserve"> </w:t>
      </w:r>
      <w:r w:rsidR="00436E77">
        <w:t xml:space="preserve">документы, указанные в пункте </w:t>
      </w:r>
      <w:r w:rsidRPr="00436E77">
        <w:t>2.5.1.</w:t>
      </w:r>
      <w:r>
        <w:rPr>
          <w:color w:val="0070C0"/>
        </w:rPr>
        <w:t xml:space="preserve"> </w:t>
      </w:r>
      <w:r>
        <w:t>настоящего административного регламента в электронной</w:t>
      </w:r>
      <w:r>
        <w:rPr>
          <w:spacing w:val="1"/>
        </w:rPr>
        <w:t xml:space="preserve"> </w:t>
      </w:r>
      <w:r>
        <w:t>форме через ЕПГУ, РПГУ с использованием электронных документов, подписанных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06.04.2011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t xml:space="preserve">Уполномоченный орган обеспечивает информирование заявителей о возможности получения 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через ЕПГУ,</w:t>
      </w:r>
      <w:r>
        <w:rPr>
          <w:spacing w:val="-1"/>
        </w:rPr>
        <w:t xml:space="preserve"> </w:t>
      </w:r>
      <w:r>
        <w:t>РПГУ.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7" w:firstLine="540"/>
        <w:jc w:val="both"/>
      </w:pPr>
      <w:r>
        <w:t>Обращение за услугой через ЕПГУ, РПГУ осуществляется путем заполнения интерактивной</w:t>
      </w:r>
      <w:r>
        <w:rPr>
          <w:spacing w:val="1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lastRenderedPageBreak/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3"/>
        </w:numPr>
        <w:tabs>
          <w:tab w:val="left" w:pos="1398"/>
        </w:tabs>
        <w:ind w:right="191" w:firstLine="540"/>
      </w:pPr>
      <w:r>
        <w:t>При предоставлении муниципальной услуги в электронной форме посредством ЕПГУ,</w:t>
      </w:r>
      <w:r>
        <w:rPr>
          <w:spacing w:val="-57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обеспечивается: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ind w:left="812" w:hanging="140"/>
        <w:jc w:val="left"/>
      </w:pPr>
      <w:r>
        <w:t>получение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0"/>
        <w:ind w:left="812" w:hanging="140"/>
        <w:jc w:val="left"/>
      </w:pPr>
      <w:r>
        <w:t>запись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0"/>
        <w:ind w:left="812" w:hanging="140"/>
        <w:jc w:val="left"/>
      </w:pPr>
      <w:r>
        <w:t>формирование</w:t>
      </w:r>
      <w:r>
        <w:rPr>
          <w:spacing w:val="-4"/>
        </w:rPr>
        <w:t xml:space="preserve"> </w:t>
      </w:r>
      <w:r>
        <w:t>запроса;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1"/>
        <w:ind w:left="812" w:hanging="140"/>
        <w:jc w:val="left"/>
      </w:pPr>
      <w:r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240"/>
        <w:ind w:left="812" w:hanging="140"/>
        <w:jc w:val="left"/>
      </w:pPr>
      <w:r>
        <w:t>получение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094A22" w:rsidRDefault="00DD6668">
      <w:pPr>
        <w:pStyle w:val="af6"/>
        <w:numPr>
          <w:ilvl w:val="0"/>
          <w:numId w:val="7"/>
        </w:numPr>
        <w:tabs>
          <w:tab w:val="left" w:pos="813"/>
        </w:tabs>
        <w:spacing w:before="101"/>
        <w:ind w:left="812" w:hanging="140"/>
        <w:jc w:val="left"/>
      </w:pPr>
      <w:r>
        <w:t>получение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line="449" w:lineRule="auto"/>
        <w:ind w:right="1" w:firstLine="709"/>
        <w:jc w:val="both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</w:t>
      </w:r>
    </w:p>
    <w:p w:rsidR="00094A22" w:rsidRDefault="00094A22">
      <w:pPr>
        <w:pStyle w:val="Heading11"/>
        <w:tabs>
          <w:tab w:val="left" w:pos="2219"/>
        </w:tabs>
        <w:spacing w:before="220"/>
        <w:ind w:right="1233"/>
        <w:jc w:val="center"/>
      </w:pPr>
    </w:p>
    <w:p w:rsidR="00094A22" w:rsidRDefault="00DD6668">
      <w:pPr>
        <w:pStyle w:val="Heading11"/>
        <w:numPr>
          <w:ilvl w:val="0"/>
          <w:numId w:val="1"/>
        </w:numPr>
        <w:tabs>
          <w:tab w:val="left" w:pos="2219"/>
        </w:tabs>
        <w:spacing w:before="220"/>
        <w:ind w:left="1181" w:right="1233" w:firstLine="775"/>
        <w:jc w:val="center"/>
      </w:pPr>
      <w:r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 их выполнения, в том числе особенности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</w:p>
    <w:p w:rsidR="00094A22" w:rsidRDefault="00094A22">
      <w:pPr>
        <w:pStyle w:val="af4"/>
        <w:spacing w:before="8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10"/>
        </w:numPr>
        <w:tabs>
          <w:tab w:val="left" w:pos="1094"/>
        </w:tabs>
        <w:ind w:hanging="421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3"/>
        </w:tabs>
        <w:jc w:val="left"/>
      </w:pPr>
      <w:r>
        <w:t>прием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 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1031"/>
        </w:tabs>
        <w:ind w:left="132" w:right="183" w:firstLine="540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 (при необходимости);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3"/>
        </w:tabs>
        <w:ind w:left="132" w:right="187" w:firstLine="540"/>
      </w:pPr>
      <w:r>
        <w:t>уведомление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представлении</w:t>
      </w:r>
      <w:r>
        <w:rPr>
          <w:spacing w:val="-7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3"/>
        </w:tabs>
        <w:ind w:left="132" w:right="184" w:firstLine="540"/>
      </w:pPr>
      <w:r>
        <w:t>принятие решения о согласовании (об отказе в согласовании) проведения переустройства 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</w:t>
      </w:r>
      <w:r>
        <w:rPr>
          <w:spacing w:val="-2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9"/>
        </w:numPr>
        <w:tabs>
          <w:tab w:val="left" w:pos="934"/>
        </w:tabs>
        <w:spacing w:before="1"/>
        <w:ind w:hanging="261"/>
        <w:jc w:val="left"/>
      </w:pPr>
      <w:r>
        <w:t>выдача</w:t>
      </w:r>
      <w:r>
        <w:rPr>
          <w:spacing w:val="-5"/>
        </w:rPr>
        <w:t xml:space="preserve"> </w:t>
      </w:r>
      <w:r>
        <w:t>(направление)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10"/>
        </w:numPr>
        <w:tabs>
          <w:tab w:val="left" w:pos="1262"/>
        </w:tabs>
        <w:ind w:hanging="589"/>
        <w:jc w:val="left"/>
      </w:pPr>
      <w:r>
        <w:rPr>
          <w:spacing w:val="-1"/>
        </w:rPr>
        <w:t>Прием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регистрация</w:t>
      </w:r>
      <w:r>
        <w:rPr>
          <w:spacing w:val="-14"/>
        </w:rPr>
        <w:t xml:space="preserve"> </w:t>
      </w:r>
      <w:r>
        <w:rPr>
          <w:spacing w:val="-1"/>
        </w:rPr>
        <w:t>заявления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документов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468"/>
        </w:tabs>
        <w:ind w:right="188" w:firstLine="540"/>
      </w:pPr>
      <w:r>
        <w:t>Основанием начала выполнения административной процедуры является поступление</w:t>
      </w:r>
      <w:r>
        <w:rPr>
          <w:spacing w:val="1"/>
        </w:rPr>
        <w:t xml:space="preserve"> </w:t>
      </w:r>
      <w:r>
        <w:t xml:space="preserve">от заявителя заявления и документов, необходимых для </w:t>
      </w:r>
      <w:r w:rsidRPr="00436E77">
        <w:t>предоставления муниципальной услуги</w:t>
      </w:r>
      <w:r>
        <w:t>, в</w:t>
      </w:r>
      <w:r>
        <w:rPr>
          <w:spacing w:val="-57"/>
        </w:rPr>
        <w:t xml:space="preserve"> </w:t>
      </w:r>
      <w:r>
        <w:t xml:space="preserve"> уполномоченный</w:t>
      </w:r>
      <w:r>
        <w:rPr>
          <w:spacing w:val="-1"/>
        </w:rPr>
        <w:t xml:space="preserve"> </w:t>
      </w:r>
      <w:r>
        <w:t>орган, ЕПГ,</w:t>
      </w:r>
      <w:r>
        <w:rPr>
          <w:spacing w:val="-1"/>
        </w:rPr>
        <w:t xml:space="preserve"> </w:t>
      </w:r>
      <w:r>
        <w:t>РПГУ</w:t>
      </w:r>
      <w:r>
        <w:rPr>
          <w:spacing w:val="-1"/>
        </w:rPr>
        <w:t xml:space="preserve"> </w:t>
      </w:r>
      <w:r>
        <w:t>либо через</w:t>
      </w:r>
      <w:r>
        <w:rPr>
          <w:spacing w:val="-1"/>
        </w:rPr>
        <w:t xml:space="preserve"> </w:t>
      </w:r>
      <w:r>
        <w:t>МФЦ.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641"/>
        </w:tabs>
        <w:ind w:right="184" w:firstLine="54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 w:rsidRPr="00436E77">
        <w:t xml:space="preserve">сотрудник </w:t>
      </w:r>
      <w:r>
        <w:t>уполномоченного</w:t>
      </w:r>
      <w:r>
        <w:rPr>
          <w:spacing w:val="-1"/>
        </w:rPr>
        <w:t xml:space="preserve"> </w:t>
      </w:r>
      <w:r>
        <w:t>органа, ответственный 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5"/>
        </w:rPr>
        <w:t xml:space="preserve"> </w:t>
      </w:r>
      <w:r>
        <w:t>документов: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3" w:firstLine="540"/>
        <w:jc w:val="both"/>
      </w:pPr>
      <w:r>
        <w:lastRenderedPageBreak/>
        <w:t>устанавливает личность заявителя на основании документа, удостоверяющего его личность,</w:t>
      </w:r>
      <w:r>
        <w:rPr>
          <w:spacing w:val="1"/>
        </w:rPr>
        <w:t xml:space="preserve"> </w:t>
      </w:r>
      <w:r>
        <w:t>представителя заявителя - на основании документов, удостоверяющих его личность и полномочия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представителя);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4"/>
        <w:spacing w:before="1"/>
        <w:ind w:left="132" w:right="183" w:firstLine="540"/>
        <w:jc w:val="both"/>
      </w:pPr>
      <w:r>
        <w:t>проверяет срок действия документа, удостоверяющего его личность и соответствие данных</w:t>
      </w:r>
      <w:r>
        <w:rPr>
          <w:spacing w:val="1"/>
        </w:rPr>
        <w:t xml:space="preserve"> </w:t>
      </w:r>
      <w:r>
        <w:rPr>
          <w:spacing w:val="-1"/>
        </w:rPr>
        <w:t>документа,</w:t>
      </w:r>
      <w:r>
        <w:rPr>
          <w:spacing w:val="-9"/>
        </w:rPr>
        <w:t xml:space="preserve"> </w:t>
      </w:r>
      <w:r>
        <w:rPr>
          <w:spacing w:val="-1"/>
        </w:rPr>
        <w:t>удостоверяющего</w:t>
      </w:r>
      <w:r>
        <w:rPr>
          <w:spacing w:val="-13"/>
        </w:rPr>
        <w:t xml:space="preserve"> </w:t>
      </w:r>
      <w:r>
        <w:rPr>
          <w:spacing w:val="-1"/>
        </w:rPr>
        <w:t>личность,</w:t>
      </w:r>
      <w:r>
        <w:rPr>
          <w:spacing w:val="-12"/>
        </w:rPr>
        <w:t xml:space="preserve"> </w:t>
      </w:r>
      <w:r>
        <w:t>данным,</w:t>
      </w:r>
      <w:r>
        <w:rPr>
          <w:spacing w:val="-10"/>
        </w:rPr>
        <w:t xml:space="preserve"> </w:t>
      </w:r>
      <w:r>
        <w:t>указанным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согласовании</w:t>
      </w:r>
      <w:r>
        <w:rPr>
          <w:spacing w:val="-7"/>
        </w:rPr>
        <w:t xml:space="preserve"> </w:t>
      </w:r>
      <w:r>
        <w:t>проведения</w:t>
      </w:r>
      <w:r>
        <w:rPr>
          <w:spacing w:val="-58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Pr="00436E77">
        <w:t>специалист,</w:t>
      </w:r>
      <w:r w:rsidRPr="00436E77">
        <w:rPr>
          <w:spacing w:val="1"/>
        </w:rPr>
        <w:t xml:space="preserve"> </w:t>
      </w:r>
      <w:r w:rsidRPr="00436E77"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6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01"/>
        <w:ind w:left="132"/>
      </w:pPr>
      <w:r>
        <w:t>текст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переустройстве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перепланировке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 доме</w:t>
      </w:r>
      <w:r>
        <w:rPr>
          <w:spacing w:val="-3"/>
        </w:rPr>
        <w:t xml:space="preserve"> </w:t>
      </w:r>
      <w:r>
        <w:t>поддается</w:t>
      </w:r>
      <w:r>
        <w:rPr>
          <w:spacing w:val="-2"/>
        </w:rPr>
        <w:t xml:space="preserve"> </w:t>
      </w:r>
      <w:r>
        <w:t>прочтению;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8"/>
        </w:numPr>
        <w:tabs>
          <w:tab w:val="left" w:pos="935"/>
        </w:tabs>
        <w:ind w:left="132" w:right="188" w:firstLine="540"/>
      </w:pPr>
      <w:r>
        <w:t>в заявлении о переустройстве и (или) перепланировке помещения в многоквартирном доме</w:t>
      </w:r>
      <w:r>
        <w:rPr>
          <w:spacing w:val="-57"/>
        </w:rPr>
        <w:t xml:space="preserve"> </w:t>
      </w:r>
      <w:r>
        <w:t>указаны фамилия, имя, отчество (последнее - при наличии) физического лица либо наименование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8"/>
        </w:numPr>
        <w:tabs>
          <w:tab w:val="left" w:pos="954"/>
        </w:tabs>
        <w:ind w:left="132" w:right="190" w:firstLine="540"/>
      </w:pPr>
      <w:r>
        <w:t>заявление о переустройстве и (или) перепланировке помещения в многоквартирном доме</w:t>
      </w:r>
      <w:r>
        <w:rPr>
          <w:spacing w:val="1"/>
        </w:rPr>
        <w:t xml:space="preserve"> </w:t>
      </w:r>
      <w:r>
        <w:t>подписано заявителем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уполномоченный представитель;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8"/>
        </w:numPr>
        <w:tabs>
          <w:tab w:val="left" w:pos="933"/>
        </w:tabs>
        <w:ind w:left="933" w:hanging="260"/>
        <w:jc w:val="left"/>
      </w:pPr>
      <w:r>
        <w:t>прилагаются</w:t>
      </w:r>
      <w:r>
        <w:rPr>
          <w:spacing w:val="-6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возложена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несоответствии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требованиям настоящего административного регламента - уведомляет заявителя о 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документах и</w:t>
      </w:r>
      <w:r>
        <w:rPr>
          <w:spacing w:val="-3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принять меры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устранению.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 их устранения повторно обращается за предоставлением муниципальной услуги в 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 w:rsidRPr="00436E77">
        <w:t>специалист,</w:t>
      </w:r>
      <w:r>
        <w:rPr>
          <w:spacing w:val="1"/>
        </w:rPr>
        <w:t xml:space="preserve"> </w:t>
      </w:r>
      <w:r>
        <w:t>ответственный за прием документов, выдает заявителю расписку в получении от него документов,</w:t>
      </w:r>
      <w:r>
        <w:rPr>
          <w:spacing w:val="-57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составляет 1 рабочий день с момента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1" w:firstLine="540"/>
        <w:jc w:val="both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lastRenderedPageBreak/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 проведения переустройства и (или) перепланировки помещения в 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Информация о приеме заявления о</w:t>
      </w:r>
      <w:r>
        <w:rPr>
          <w:spacing w:val="1"/>
        </w:rPr>
        <w:t xml:space="preserve"> </w:t>
      </w:r>
      <w:r>
        <w:t>переустройстве и (или) перепланировке помещения 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 уполномоченного</w:t>
      </w:r>
      <w:r>
        <w:rPr>
          <w:spacing w:val="-5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поступившие</w:t>
      </w:r>
      <w:r>
        <w:rPr>
          <w:spacing w:val="-58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511"/>
        </w:tabs>
        <w:spacing w:before="1"/>
        <w:ind w:right="187" w:firstLine="540"/>
      </w:pPr>
      <w:r>
        <w:t>Прием и регистрация заявления и документов на предоставление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3"/>
        </w:rPr>
        <w:t xml:space="preserve"> </w:t>
      </w:r>
      <w:r>
        <w:t>через ЕПГУ,</w:t>
      </w:r>
      <w:r>
        <w:rPr>
          <w:spacing w:val="-1"/>
        </w:rPr>
        <w:t xml:space="preserve"> </w:t>
      </w:r>
      <w:r>
        <w:t>РПГУ.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42" w:firstLine="567"/>
        <w:jc w:val="both"/>
      </w:pPr>
      <w:r>
        <w:t>При</w:t>
      </w:r>
      <w:r>
        <w:rPr>
          <w:spacing w:val="57"/>
        </w:rPr>
        <w:t xml:space="preserve"> </w:t>
      </w:r>
      <w:r>
        <w:t>направлении</w:t>
      </w:r>
      <w:r>
        <w:rPr>
          <w:spacing w:val="116"/>
        </w:rPr>
        <w:t xml:space="preserve"> </w:t>
      </w:r>
      <w:r>
        <w:t>заявления</w:t>
      </w:r>
      <w:r>
        <w:rPr>
          <w:spacing w:val="116"/>
        </w:rPr>
        <w:t xml:space="preserve"> </w:t>
      </w:r>
      <w:r>
        <w:t>о</w:t>
      </w:r>
      <w:r>
        <w:rPr>
          <w:spacing w:val="115"/>
        </w:rPr>
        <w:t xml:space="preserve"> </w:t>
      </w:r>
      <w:r>
        <w:t>переустройстве</w:t>
      </w:r>
      <w:r>
        <w:rPr>
          <w:spacing w:val="115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(или)</w:t>
      </w:r>
      <w:r>
        <w:rPr>
          <w:spacing w:val="114"/>
        </w:rPr>
        <w:t xml:space="preserve"> </w:t>
      </w:r>
      <w:r>
        <w:t>перепланировке</w:t>
      </w:r>
      <w:r>
        <w:rPr>
          <w:spacing w:val="115"/>
        </w:rPr>
        <w:t xml:space="preserve"> </w:t>
      </w:r>
      <w:r>
        <w:t>помещения</w:t>
      </w:r>
      <w:r>
        <w:rPr>
          <w:spacing w:val="115"/>
        </w:rPr>
        <w:t xml:space="preserve"> </w:t>
      </w:r>
      <w:r>
        <w:t>в многоквартирном доме в электронной форме (при наличии технической возможности) 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услуги, прикрепить к заявлению в электронном виде документы, необходимые для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673"/>
        <w:jc w:val="both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образец заполнения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запроса.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запроса заявитель уведомляется о</w:t>
      </w:r>
      <w:r>
        <w:rPr>
          <w:spacing w:val="1"/>
        </w:rPr>
        <w:t xml:space="preserve"> </w:t>
      </w:r>
      <w:r>
        <w:t>характере</w:t>
      </w:r>
      <w:r>
        <w:rPr>
          <w:spacing w:val="-5"/>
        </w:rPr>
        <w:t xml:space="preserve"> </w:t>
      </w:r>
      <w:r>
        <w:t>выявленной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 xml:space="preserve">сообщения </w:t>
      </w:r>
      <w:r>
        <w:rPr>
          <w:spacing w:val="-58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</w:t>
      </w:r>
      <w:r>
        <w:rPr>
          <w:spacing w:val="-2"/>
        </w:rPr>
        <w:t xml:space="preserve"> </w:t>
      </w:r>
      <w:r>
        <w:t>запроса.</w:t>
      </w:r>
    </w:p>
    <w:p w:rsidR="00094A22" w:rsidRDefault="00094A22">
      <w:pPr>
        <w:pStyle w:val="af4"/>
        <w:spacing w:before="11"/>
        <w:jc w:val="both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 w:rsidRPr="00436E77">
        <w:t>Специалист, о</w:t>
      </w:r>
      <w:r>
        <w:t>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94" w:firstLine="540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3"/>
        </w:rPr>
        <w:t xml:space="preserve"> </w:t>
      </w:r>
      <w:r>
        <w:t>информации;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регистрирует</w:t>
      </w:r>
      <w:r>
        <w:rPr>
          <w:spacing w:val="-9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документооборота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 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 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r>
        <w:t>формирует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направляет</w:t>
      </w:r>
      <w:r>
        <w:rPr>
          <w:spacing w:val="-11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уведомление</w:t>
      </w:r>
      <w:r>
        <w:rPr>
          <w:spacing w:val="-13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получении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возможности автоматического</w:t>
      </w:r>
      <w:r>
        <w:rPr>
          <w:spacing w:val="3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РПГУ;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направляет поступивший пакет документов должностному лицу уполномоченного органа для</w:t>
      </w:r>
      <w:r>
        <w:rPr>
          <w:spacing w:val="-57"/>
        </w:rPr>
        <w:t xml:space="preserve"> </w:t>
      </w:r>
      <w:r>
        <w:t xml:space="preserve"> рассмотрения</w:t>
      </w:r>
      <w:r>
        <w:rPr>
          <w:spacing w:val="-1"/>
        </w:rPr>
        <w:t xml:space="preserve"> </w:t>
      </w:r>
      <w:r>
        <w:t>и назначения ответственного</w:t>
      </w:r>
      <w:r>
        <w:rPr>
          <w:spacing w:val="-3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 к нему документов в форме электронных документов составляет 1 рабочий день 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spacing w:before="1"/>
        <w:ind w:left="132" w:right="184" w:firstLine="540"/>
        <w:jc w:val="both"/>
      </w:pPr>
      <w:r>
        <w:rPr>
          <w:spacing w:val="-1"/>
        </w:rPr>
        <w:t>Критерий</w:t>
      </w:r>
      <w:r>
        <w:rPr>
          <w:spacing w:val="-14"/>
        </w:rPr>
        <w:t xml:space="preserve"> </w:t>
      </w:r>
      <w:r>
        <w:rPr>
          <w:spacing w:val="-1"/>
        </w:rPr>
        <w:t>принятия</w:t>
      </w:r>
      <w:r>
        <w:rPr>
          <w:spacing w:val="-15"/>
        </w:rPr>
        <w:t xml:space="preserve"> </w:t>
      </w:r>
      <w:r>
        <w:rPr>
          <w:spacing w:val="-1"/>
        </w:rP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переустройстве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 xml:space="preserve">перепланировке 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переустройстве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перепланировке</w:t>
      </w:r>
      <w:r>
        <w:rPr>
          <w:spacing w:val="-16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нему </w:t>
      </w:r>
      <w:r>
        <w:rPr>
          <w:spacing w:val="-58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3"/>
          <w:numId w:val="10"/>
        </w:numPr>
        <w:tabs>
          <w:tab w:val="left" w:pos="1532"/>
        </w:tabs>
        <w:ind w:right="192" w:firstLine="540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 w:rsidRPr="00436E77">
        <w:t>специалист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 xml:space="preserve">проверяет правильность </w:t>
      </w:r>
      <w:proofErr w:type="spellStart"/>
      <w:r>
        <w:t>адресности</w:t>
      </w:r>
      <w:proofErr w:type="spellEnd"/>
      <w:r>
        <w:t xml:space="preserve"> корреспонденции. Ошибочно (не по адресу) присланные</w:t>
      </w:r>
      <w:r>
        <w:rPr>
          <w:spacing w:val="1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</w:t>
      </w:r>
      <w:r>
        <w:rPr>
          <w:spacing w:val="-3"/>
        </w:rPr>
        <w:t xml:space="preserve"> </w:t>
      </w:r>
      <w:r>
        <w:t xml:space="preserve">связи </w:t>
      </w:r>
      <w:proofErr w:type="gramStart"/>
      <w:r>
        <w:t>невскрытыми</w:t>
      </w:r>
      <w:proofErr w:type="gramEnd"/>
      <w:r>
        <w:t>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вскрывает</w:t>
      </w:r>
      <w:r>
        <w:rPr>
          <w:spacing w:val="1"/>
        </w:rPr>
        <w:t xml:space="preserve"> </w:t>
      </w:r>
      <w:r>
        <w:t>конверты,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094A22" w:rsidRDefault="00DD6668">
      <w:pPr>
        <w:pStyle w:val="af4"/>
        <w:spacing w:before="101"/>
        <w:ind w:left="132" w:right="187" w:firstLine="540"/>
        <w:jc w:val="both"/>
      </w:pPr>
      <w:proofErr w:type="gramStart"/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 адрес местонахождения,</w:t>
      </w:r>
      <w:r>
        <w:rPr>
          <w:spacing w:val="-4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 xml:space="preserve">рабочий </w:t>
      </w:r>
      <w:r>
        <w:rPr>
          <w:spacing w:val="-57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 документов.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переустройстве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(или)</w:t>
      </w:r>
      <w:r>
        <w:rPr>
          <w:spacing w:val="-12"/>
        </w:rPr>
        <w:t xml:space="preserve"> </w:t>
      </w:r>
      <w:r>
        <w:t>перепланировке</w:t>
      </w:r>
      <w:r>
        <w:rPr>
          <w:spacing w:val="-16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нему </w:t>
      </w:r>
      <w:r>
        <w:rPr>
          <w:spacing w:val="-57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Информация о приеме заявления о переустройстве и (или) перепланировке помещения 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фиксируется в системе электронного</w:t>
      </w:r>
      <w:r>
        <w:rPr>
          <w:spacing w:val="1"/>
        </w:rPr>
        <w:t xml:space="preserve"> </w:t>
      </w:r>
      <w:r>
        <w:t>документооборота уполномоченного органа, в журнале регистрации, в случае отсутствия системы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документооборота.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многоквартирном доме и приложенных к нему документов, </w:t>
      </w:r>
      <w:r w:rsidRPr="00436E77">
        <w:t>сотрудник,</w:t>
      </w:r>
      <w:r>
        <w:t xml:space="preserve"> </w:t>
      </w:r>
      <w:r>
        <w:lastRenderedPageBreak/>
        <w:t>ответственный за прием</w:t>
      </w:r>
      <w:r>
        <w:rPr>
          <w:spacing w:val="1"/>
        </w:rPr>
        <w:t xml:space="preserve"> </w:t>
      </w:r>
      <w:r>
        <w:t>документов, передает поступившие документы должностному лицу уполномоченного органа 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 назначения ответственного</w:t>
      </w:r>
      <w:r>
        <w:rPr>
          <w:spacing w:val="-3"/>
        </w:rPr>
        <w:t xml:space="preserve"> </w:t>
      </w:r>
      <w:r>
        <w:t>исполнителя.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2"/>
          <w:numId w:val="10"/>
        </w:numPr>
        <w:tabs>
          <w:tab w:val="left" w:pos="1326"/>
        </w:tabs>
        <w:spacing w:before="1"/>
        <w:ind w:left="132" w:right="1" w:firstLine="540"/>
        <w:jc w:val="left"/>
      </w:pPr>
      <w:r>
        <w:t>Формирование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направление</w:t>
      </w:r>
      <w:r>
        <w:rPr>
          <w:spacing w:val="47"/>
        </w:rPr>
        <w:t xml:space="preserve"> </w:t>
      </w:r>
      <w:r>
        <w:t>межведомственных</w:t>
      </w:r>
      <w:r>
        <w:rPr>
          <w:spacing w:val="51"/>
        </w:rPr>
        <w:t xml:space="preserve"> </w:t>
      </w:r>
      <w:r>
        <w:t>запросов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органы</w:t>
      </w:r>
      <w:r>
        <w:rPr>
          <w:spacing w:val="48"/>
        </w:rPr>
        <w:t xml:space="preserve"> </w:t>
      </w:r>
      <w:r>
        <w:t>(организации),</w:t>
      </w:r>
      <w:r>
        <w:rPr>
          <w:spacing w:val="-57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 (при необходимости).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6" w:firstLine="540"/>
        <w:jc w:val="both"/>
      </w:pPr>
      <w:r>
        <w:t>Основанием для начала административной процедуры является непредставление заявителем</w:t>
      </w:r>
      <w:r>
        <w:rPr>
          <w:spacing w:val="1"/>
        </w:rPr>
        <w:t xml:space="preserve"> </w:t>
      </w:r>
      <w:r>
        <w:t xml:space="preserve">документов, предусмотренных подпунктами 2, 5, 7 пункта </w:t>
      </w:r>
      <w:r w:rsidRPr="00436E77">
        <w:t>2.5.1. настоящего</w:t>
      </w:r>
      <w:r>
        <w:t xml:space="preserve">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Должностное лицо уполномоченного органа при получении заявления о переустройстве и</w:t>
      </w:r>
      <w:r>
        <w:rPr>
          <w:spacing w:val="1"/>
        </w:rPr>
        <w:t xml:space="preserve"> </w:t>
      </w:r>
      <w:r>
        <w:t>(или) перепланировки помещения в многоквартирном доме и приложенных к нему документов,</w:t>
      </w:r>
      <w:r>
        <w:rPr>
          <w:spacing w:val="1"/>
        </w:rPr>
        <w:t xml:space="preserve"> </w:t>
      </w:r>
      <w:r>
        <w:t>поручает</w:t>
      </w:r>
      <w:r>
        <w:rPr>
          <w:spacing w:val="-2"/>
        </w:rPr>
        <w:t xml:space="preserve"> </w:t>
      </w:r>
      <w:r w:rsidRPr="00436E77">
        <w:t>специалисту</w:t>
      </w:r>
      <w:r w:rsidRPr="00436E77">
        <w:rPr>
          <w:spacing w:val="-5"/>
        </w:rPr>
        <w:t xml:space="preserve"> </w:t>
      </w:r>
      <w:r w:rsidRPr="00436E77">
        <w:t>соответствующего</w:t>
      </w:r>
      <w:r w:rsidRPr="00436E77">
        <w:rPr>
          <w:spacing w:val="-2"/>
        </w:rPr>
        <w:t xml:space="preserve"> </w:t>
      </w:r>
      <w:r w:rsidRPr="00436E77">
        <w:t>отдела</w:t>
      </w:r>
      <w:r w:rsidRPr="00436E77">
        <w:rPr>
          <w:spacing w:val="-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проверку.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 w:rsidRPr="00436E77">
        <w:t>специалистом</w:t>
      </w:r>
      <w:r w:rsidRPr="00436E77">
        <w:rPr>
          <w:spacing w:val="1"/>
        </w:rPr>
        <w:t xml:space="preserve"> </w:t>
      </w:r>
      <w:r w:rsidRPr="00436E77">
        <w:t>соответствующего</w:t>
      </w:r>
      <w:r w:rsidRPr="00436E77">
        <w:rPr>
          <w:spacing w:val="1"/>
        </w:rPr>
        <w:t xml:space="preserve"> </w:t>
      </w:r>
      <w:r w:rsidRPr="00436E77">
        <w:t>отдела</w:t>
      </w:r>
      <w:r w:rsidRPr="00436E77">
        <w:rPr>
          <w:spacing w:val="1"/>
        </w:rPr>
        <w:t xml:space="preserve"> </w:t>
      </w:r>
      <w:r w:rsidRPr="00436E77">
        <w:t>будет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rPr>
          <w:spacing w:val="-1"/>
        </w:rP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отсутствуют</w:t>
      </w:r>
      <w:r>
        <w:rPr>
          <w:spacing w:val="-13"/>
        </w:rPr>
        <w:t xml:space="preserve"> </w:t>
      </w:r>
      <w:r>
        <w:t>документы,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подпунктами</w:t>
      </w:r>
      <w:r>
        <w:rPr>
          <w:spacing w:val="-13"/>
        </w:rPr>
        <w:t xml:space="preserve"> </w:t>
      </w:r>
      <w:r>
        <w:t>2,</w:t>
      </w:r>
      <w:r>
        <w:rPr>
          <w:spacing w:val="-57"/>
        </w:rPr>
        <w:t xml:space="preserve"> </w:t>
      </w:r>
      <w:r>
        <w:t xml:space="preserve">5, 7 </w:t>
      </w:r>
      <w:r w:rsidRPr="00436E77">
        <w:t>пункта 2.5.1.</w:t>
      </w:r>
      <w:r>
        <w:t>настоящего административного регламента, принимается решение о направлении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24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переустройстве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перепланировке</w:t>
      </w:r>
      <w:r>
        <w:rPr>
          <w:spacing w:val="23"/>
        </w:rPr>
        <w:t xml:space="preserve"> </w:t>
      </w:r>
      <w:r>
        <w:t>помещения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многоквартирном доме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взаимодействия.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 w:rsidRPr="00436E77">
        <w:t>Специалист</w:t>
      </w:r>
      <w:r w:rsidRPr="00436E77">
        <w:rPr>
          <w:spacing w:val="1"/>
        </w:rPr>
        <w:t xml:space="preserve"> </w:t>
      </w:r>
      <w:r w:rsidRPr="00436E77">
        <w:t>соответствующего</w:t>
      </w:r>
      <w:r w:rsidRPr="00436E77">
        <w:rPr>
          <w:spacing w:val="1"/>
        </w:rPr>
        <w:t xml:space="preserve"> </w:t>
      </w:r>
      <w:r w:rsidRPr="00436E77">
        <w:t>отдела,</w:t>
      </w:r>
      <w:r w:rsidRPr="00436E77">
        <w:rPr>
          <w:spacing w:val="1"/>
        </w:rPr>
        <w:t xml:space="preserve"> </w:t>
      </w:r>
      <w:r w:rsidRPr="00436E77"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принять необходимые меры для получения ответа на межведомственные запросы в установленные</w:t>
      </w:r>
      <w:r>
        <w:rPr>
          <w:spacing w:val="-57"/>
        </w:rPr>
        <w:t xml:space="preserve"> </w:t>
      </w:r>
      <w:r>
        <w:t>сроки.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right="185"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случае</w:t>
      </w:r>
      <w:r>
        <w:rPr>
          <w:spacing w:val="5"/>
          <w:highlight w:val="white"/>
        </w:rPr>
        <w:t xml:space="preserve"> </w:t>
      </w:r>
      <w:proofErr w:type="spellStart"/>
      <w:r>
        <w:rPr>
          <w:highlight w:val="white"/>
        </w:rPr>
        <w:t>непоступления</w:t>
      </w:r>
      <w:proofErr w:type="spellEnd"/>
      <w:r>
        <w:rPr>
          <w:spacing w:val="7"/>
          <w:highlight w:val="white"/>
        </w:rPr>
        <w:t xml:space="preserve"> </w:t>
      </w:r>
      <w:r>
        <w:rPr>
          <w:highlight w:val="white"/>
        </w:rPr>
        <w:t>ответа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межведомственный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запрос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срок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установленный</w:t>
      </w:r>
      <w:r>
        <w:rPr>
          <w:spacing w:val="5"/>
          <w:highlight w:val="white"/>
        </w:rPr>
        <w:t xml:space="preserve"> </w:t>
      </w:r>
      <w:r w:rsidRPr="00436E77">
        <w:rPr>
          <w:highlight w:val="white"/>
        </w:rPr>
        <w:t>пунктом 2.5.3.</w:t>
      </w:r>
      <w:r>
        <w:rPr>
          <w:color w:val="0070C0"/>
          <w:highlight w:val="white"/>
        </w:rPr>
        <w:t xml:space="preserve"> </w:t>
      </w:r>
      <w:r>
        <w:rPr>
          <w:sz w:val="24"/>
          <w:highlight w:val="white"/>
        </w:rPr>
        <w:t>административного</w:t>
      </w:r>
      <w:r>
        <w:rPr>
          <w:spacing w:val="15"/>
          <w:sz w:val="24"/>
          <w:highlight w:val="white"/>
        </w:rPr>
        <w:t xml:space="preserve"> </w:t>
      </w:r>
      <w:r>
        <w:rPr>
          <w:sz w:val="24"/>
          <w:highlight w:val="white"/>
        </w:rPr>
        <w:t>регламента</w:t>
      </w:r>
      <w:r>
        <w:rPr>
          <w:spacing w:val="17"/>
          <w:sz w:val="24"/>
          <w:highlight w:val="white"/>
        </w:rPr>
        <w:t xml:space="preserve"> </w:t>
      </w:r>
      <w:r>
        <w:rPr>
          <w:sz w:val="24"/>
          <w:highlight w:val="white"/>
        </w:rPr>
        <w:t>принимаются</w:t>
      </w:r>
      <w:r>
        <w:rPr>
          <w:spacing w:val="16"/>
          <w:sz w:val="24"/>
          <w:highlight w:val="white"/>
        </w:rPr>
        <w:t xml:space="preserve"> </w:t>
      </w:r>
      <w:r>
        <w:rPr>
          <w:sz w:val="24"/>
          <w:highlight w:val="white"/>
        </w:rPr>
        <w:t>меры</w:t>
      </w:r>
      <w:r>
        <w:rPr>
          <w:spacing w:val="17"/>
          <w:sz w:val="24"/>
          <w:highlight w:val="white"/>
        </w:rPr>
        <w:t xml:space="preserve"> </w:t>
      </w:r>
      <w:r>
        <w:rPr>
          <w:sz w:val="24"/>
          <w:highlight w:val="white"/>
        </w:rPr>
        <w:t>в</w:t>
      </w:r>
      <w:r>
        <w:rPr>
          <w:spacing w:val="15"/>
          <w:sz w:val="24"/>
          <w:highlight w:val="white"/>
        </w:rPr>
        <w:t xml:space="preserve"> </w:t>
      </w:r>
      <w:r>
        <w:rPr>
          <w:sz w:val="24"/>
          <w:highlight w:val="white"/>
        </w:rPr>
        <w:t>соответствии</w:t>
      </w:r>
      <w:r>
        <w:rPr>
          <w:spacing w:val="18"/>
          <w:sz w:val="24"/>
          <w:highlight w:val="white"/>
        </w:rPr>
        <w:t xml:space="preserve"> </w:t>
      </w:r>
      <w:r>
        <w:rPr>
          <w:sz w:val="24"/>
          <w:highlight w:val="white"/>
        </w:rPr>
        <w:t>подпунктом</w:t>
      </w:r>
      <w:r>
        <w:rPr>
          <w:spacing w:val="15"/>
          <w:sz w:val="24"/>
          <w:highlight w:val="white"/>
        </w:rPr>
        <w:t xml:space="preserve"> </w:t>
      </w:r>
      <w:r>
        <w:rPr>
          <w:sz w:val="24"/>
          <w:highlight w:val="white"/>
        </w:rPr>
        <w:t>3</w:t>
      </w:r>
      <w:r>
        <w:rPr>
          <w:spacing w:val="18"/>
          <w:sz w:val="24"/>
          <w:highlight w:val="white"/>
        </w:rPr>
        <w:t xml:space="preserve"> </w:t>
      </w:r>
      <w:r>
        <w:rPr>
          <w:sz w:val="24"/>
          <w:highlight w:val="white"/>
        </w:rPr>
        <w:t>пункта</w:t>
      </w:r>
      <w:r>
        <w:rPr>
          <w:spacing w:val="16"/>
          <w:sz w:val="24"/>
          <w:highlight w:val="white"/>
        </w:rPr>
        <w:t xml:space="preserve"> </w:t>
      </w:r>
      <w:r>
        <w:rPr>
          <w:sz w:val="24"/>
          <w:highlight w:val="white"/>
        </w:rPr>
        <w:t>3.1 настоящего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>административного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Критерий</w:t>
      </w:r>
      <w:r>
        <w:rPr>
          <w:spacing w:val="-9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подпунктами</w:t>
      </w:r>
      <w:r>
        <w:rPr>
          <w:spacing w:val="-9"/>
        </w:rPr>
        <w:t xml:space="preserve"> </w:t>
      </w:r>
      <w:r>
        <w:t>2,</w:t>
      </w:r>
      <w:r>
        <w:rPr>
          <w:spacing w:val="-58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 xml:space="preserve">7 </w:t>
      </w:r>
      <w:r w:rsidRPr="00436E77">
        <w:t>пункта</w:t>
      </w:r>
      <w:r w:rsidRPr="00436E77">
        <w:rPr>
          <w:spacing w:val="-1"/>
        </w:rPr>
        <w:t xml:space="preserve"> </w:t>
      </w:r>
      <w:r w:rsidRPr="00436E77">
        <w:t xml:space="preserve"> 2.5.1.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proofErr w:type="gramStart"/>
      <w:r>
        <w:t>Результатом административной процедуры является получение в рамках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заявителю,</w:t>
      </w:r>
      <w:r>
        <w:rPr>
          <w:spacing w:val="-4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информации,</w:t>
      </w:r>
      <w:r>
        <w:rPr>
          <w:spacing w:val="-58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(организаций),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(их</w:t>
      </w:r>
      <w:r>
        <w:rPr>
          <w:spacing w:val="-9"/>
        </w:rPr>
        <w:t xml:space="preserve"> </w:t>
      </w:r>
      <w:r>
        <w:t>копий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сведений,</w:t>
      </w:r>
      <w:r>
        <w:rPr>
          <w:spacing w:val="-12"/>
        </w:rPr>
        <w:t xml:space="preserve"> </w:t>
      </w:r>
      <w:r>
        <w:t>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них),</w:t>
      </w:r>
      <w:r>
        <w:rPr>
          <w:spacing w:val="-57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8"/>
        </w:rPr>
        <w:t xml:space="preserve"> </w:t>
      </w:r>
      <w:r>
        <w:t>услуги.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производится.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66"/>
        <w:jc w:val="both"/>
      </w:pPr>
      <w:r>
        <w:lastRenderedPageBreak/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согласовании)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proofErr w:type="spellStart"/>
      <w:r>
        <w:t>доме</w:t>
      </w:r>
      <w:proofErr w:type="gramStart"/>
      <w:r>
        <w:t>.О</w:t>
      </w:r>
      <w:proofErr w:type="gramEnd"/>
      <w:r>
        <w:t>снованием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начала административной процедуры является получение уполномоченным органом документов,</w:t>
      </w:r>
      <w:r>
        <w:rPr>
          <w:spacing w:val="1"/>
        </w:rPr>
        <w:t xml:space="preserve"> </w:t>
      </w:r>
      <w:r>
        <w:t xml:space="preserve">указанных в пункте  </w:t>
      </w:r>
      <w:r w:rsidRPr="00436E77">
        <w:t>2.5.1.</w:t>
      </w:r>
      <w:r>
        <w:rPr>
          <w:color w:val="0070C0"/>
        </w:rPr>
        <w:t xml:space="preserve"> </w:t>
      </w:r>
      <w:r>
        <w:t>настоящего административного регламента, в том числе по каналам</w:t>
      </w:r>
      <w:r>
        <w:rPr>
          <w:spacing w:val="1"/>
        </w:rPr>
        <w:t xml:space="preserve"> </w:t>
      </w:r>
      <w:r>
        <w:t>межведомственного информационного взаимодействия, либо информации, свидетельствующей об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распоряжении</w:t>
      </w:r>
      <w:r>
        <w:rPr>
          <w:spacing w:val="-13"/>
        </w:rPr>
        <w:t xml:space="preserve"> </w:t>
      </w:r>
      <w:r>
        <w:rPr>
          <w:spacing w:val="-1"/>
        </w:rPr>
        <w:t>органов</w:t>
      </w:r>
      <w:r>
        <w:rPr>
          <w:spacing w:val="-13"/>
        </w:rPr>
        <w:t xml:space="preserve"> </w:t>
      </w:r>
      <w:r>
        <w:t>(организаций),</w:t>
      </w:r>
      <w:r>
        <w:rPr>
          <w:spacing w:val="-12"/>
        </w:rPr>
        <w:t xml:space="preserve"> </w:t>
      </w:r>
      <w:r>
        <w:t>участвующих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58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сведений),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1" w:firstLine="540"/>
        <w:jc w:val="both"/>
      </w:pPr>
      <w:r>
        <w:t>Ответственным за выполнение 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proofErr w:type="gramStart"/>
      <w:r>
        <w:t>Специалист отдела</w:t>
      </w:r>
      <w:r>
        <w:rPr>
          <w:color w:val="C00000"/>
        </w:rPr>
        <w:t xml:space="preserve"> </w:t>
      </w:r>
      <w:r>
        <w:t>проводит анализ представленных документов</w:t>
      </w:r>
      <w:r>
        <w:rPr>
          <w:spacing w:val="1"/>
        </w:rPr>
        <w:t xml:space="preserve"> </w:t>
      </w:r>
      <w:r>
        <w:t>на наличие оснований для принятия решения, и подготавливает проект решения о 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переустройства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перепланировки</w:t>
      </w:r>
      <w:r>
        <w:rPr>
          <w:spacing w:val="-9"/>
        </w:rPr>
        <w:t xml:space="preserve"> </w:t>
      </w:r>
      <w:r>
        <w:t>помещения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многоквартирном</w:t>
      </w:r>
      <w:r>
        <w:rPr>
          <w:spacing w:val="-11"/>
        </w:rPr>
        <w:t xml:space="preserve"> </w:t>
      </w:r>
      <w:r>
        <w:t>доме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форме,</w:t>
      </w:r>
      <w:r>
        <w:rPr>
          <w:spacing w:val="-58"/>
        </w:rPr>
        <w:t xml:space="preserve"> </w:t>
      </w:r>
      <w:r>
        <w:t>утвержденной постановлением Правительства РФ от 28.04.2005 № 266 «Об утверждении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proofErr w:type="gramEnd"/>
      <w:r>
        <w:t xml:space="preserve"> жилого помещения», либо проект решения об отказе в согласовании проведения переустройства и (или) перепланировки помещения в многоквартирном доме (Приложение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57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 настоящего</w:t>
      </w:r>
      <w:r>
        <w:rPr>
          <w:spacing w:val="-2"/>
        </w:rPr>
        <w:t xml:space="preserve"> </w:t>
      </w:r>
      <w:r>
        <w:t>административного регламента).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firstLine="709"/>
        <w:jc w:val="both"/>
      </w:pPr>
      <w:proofErr w:type="gramStart"/>
      <w:r>
        <w:t>При</w:t>
      </w:r>
      <w:r>
        <w:rPr>
          <w:spacing w:val="44"/>
        </w:rPr>
        <w:t xml:space="preserve"> </w:t>
      </w:r>
      <w:r>
        <w:t>поступлении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уполномоченный</w:t>
      </w:r>
      <w:r>
        <w:rPr>
          <w:spacing w:val="44"/>
        </w:rPr>
        <w:t xml:space="preserve"> </w:t>
      </w:r>
      <w:r>
        <w:t>орган</w:t>
      </w:r>
      <w:r>
        <w:rPr>
          <w:spacing w:val="45"/>
        </w:rPr>
        <w:t xml:space="preserve"> </w:t>
      </w:r>
      <w:r>
        <w:t>ответа</w:t>
      </w:r>
      <w:r>
        <w:rPr>
          <w:spacing w:val="44"/>
        </w:rPr>
        <w:t xml:space="preserve"> </w:t>
      </w:r>
      <w:r>
        <w:t>органа</w:t>
      </w:r>
      <w:r>
        <w:rPr>
          <w:spacing w:val="42"/>
        </w:rPr>
        <w:t xml:space="preserve"> </w:t>
      </w:r>
      <w:r>
        <w:t>государственной</w:t>
      </w:r>
      <w:r>
        <w:rPr>
          <w:spacing w:val="45"/>
        </w:rPr>
        <w:t xml:space="preserve"> </w:t>
      </w:r>
      <w:r>
        <w:t>власти,</w:t>
      </w:r>
      <w:r>
        <w:rPr>
          <w:spacing w:val="44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подведомственной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проведения переустройства и (или)</w:t>
      </w:r>
      <w:r>
        <w:rPr>
          <w:spacing w:val="1"/>
        </w:rPr>
        <w:t xml:space="preserve"> </w:t>
      </w:r>
      <w:r>
        <w:t xml:space="preserve">перепланировки помещения в многоквартирном доме в соответствии с пунктом </w:t>
      </w:r>
      <w:r w:rsidRPr="00436E77">
        <w:t>2.5.1. настоящего</w:t>
      </w:r>
      <w:r>
        <w:rPr>
          <w:spacing w:val="1"/>
        </w:rPr>
        <w:t xml:space="preserve"> </w:t>
      </w:r>
      <w:r>
        <w:t>административного регламента, и если соответствующий документ не представлен заявителем по</w:t>
      </w:r>
      <w:r>
        <w:rPr>
          <w:spacing w:val="1"/>
        </w:rPr>
        <w:t xml:space="preserve"> </w:t>
      </w:r>
      <w:r>
        <w:t>собственной</w:t>
      </w:r>
      <w:proofErr w:type="gramEnd"/>
      <w:r>
        <w:t xml:space="preserve"> инициативе, уполномоченный орган после получения указанного ответа уведомляет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информацию, необходимые для проведения переустройства и (или) перепланировки помещения в</w:t>
      </w:r>
      <w:r>
        <w:rPr>
          <w:spacing w:val="1"/>
        </w:rPr>
        <w:t xml:space="preserve"> </w:t>
      </w:r>
      <w:r>
        <w:t xml:space="preserve">многоквартирном доме в соответствии с пунктом </w:t>
      </w:r>
      <w:r w:rsidRPr="00436E77">
        <w:t>2.5.1.</w:t>
      </w:r>
      <w:r>
        <w:rPr>
          <w:color w:val="0070C0"/>
        </w:rPr>
        <w:t xml:space="preserve"> </w:t>
      </w:r>
      <w:r>
        <w:t>настоящего административного регламента,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2"/>
        </w:rPr>
        <w:t xml:space="preserve"> </w:t>
      </w:r>
      <w:r>
        <w:t>уведомления.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услуги, в указанном случае, </w:t>
      </w:r>
      <w:r w:rsidRPr="00792135">
        <w:t>специалист</w:t>
      </w:r>
      <w:r w:rsidRPr="00436E77">
        <w:t xml:space="preserve"> </w:t>
      </w:r>
      <w:r>
        <w:t xml:space="preserve">отдела </w:t>
      </w:r>
      <w:r w:rsidRPr="00436E77">
        <w:t>Администрации</w:t>
      </w:r>
      <w:r>
        <w:t xml:space="preserve"> подготавливает</w:t>
      </w:r>
      <w:r>
        <w:rPr>
          <w:spacing w:val="1"/>
        </w:rPr>
        <w:t xml:space="preserve"> </w:t>
      </w:r>
      <w:r>
        <w:t>проект решения об отказе в согласовании проведения переустройства и (или) 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 в многоквартирном доме должно содержать основания отказа с обязательной ссылкой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lastRenderedPageBreak/>
        <w:t>Решение о согласовании или об отказе в согласовании проведения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-57"/>
        </w:rPr>
        <w:t xml:space="preserve"> </w:t>
      </w:r>
      <w:r>
        <w:t xml:space="preserve">уполномоченного органа в двух экземплярах и передается  </w:t>
      </w:r>
      <w:r w:rsidRPr="00436E77">
        <w:t>сотруднику,</w:t>
      </w:r>
      <w:r>
        <w:rPr>
          <w:color w:val="0070C0"/>
        </w:rPr>
        <w:t xml:space="preserve"> </w:t>
      </w:r>
      <w:r>
        <w:t>ответственному за прием-</w:t>
      </w:r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0" w:firstLine="540"/>
        <w:jc w:val="both"/>
      </w:pPr>
      <w:r>
        <w:t>В случае представления заявления о</w:t>
      </w:r>
      <w:r>
        <w:rPr>
          <w:spacing w:val="1"/>
        </w:rPr>
        <w:t xml:space="preserve"> </w:t>
      </w:r>
      <w:r>
        <w:t>переустройстве и (или) перепланировке</w:t>
      </w:r>
      <w:r>
        <w:rPr>
          <w:spacing w:val="1"/>
        </w:rPr>
        <w:t xml:space="preserve"> </w:t>
      </w:r>
      <w:r>
        <w:t>через 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 заявителем.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 или об отказе в согласовании проведения переустройства и (или) перепланировки</w:t>
      </w:r>
      <w:r>
        <w:rPr>
          <w:spacing w:val="1"/>
        </w:rPr>
        <w:t xml:space="preserve"> </w:t>
      </w:r>
      <w:r>
        <w:t>помещения в многоквартирном доме не может превышать срока пяти дней со дня представления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 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4" w:firstLine="540"/>
        <w:jc w:val="both"/>
        <w:rPr>
          <w:highlight w:val="white"/>
        </w:rPr>
      </w:pPr>
      <w:r>
        <w:rPr>
          <w:highlight w:val="white"/>
        </w:rPr>
        <w:t>Критерий принятия решения: наличие (отсутствие) оснований для отказа в предоставлении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услуги,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предусмотренных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пунктом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2.7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настоящего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административного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регламента.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 w:rsidP="00436E77">
      <w:pPr>
        <w:pStyle w:val="af4"/>
        <w:pBdr>
          <w:right w:val="none" w:sz="4" w:space="7" w:color="000000"/>
        </w:pBdr>
        <w:ind w:left="132" w:right="186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Pr="00436E77">
        <w:t>сотруднику,</w:t>
      </w:r>
      <w:r>
        <w:rPr>
          <w:spacing w:val="1"/>
        </w:rPr>
        <w:t xml:space="preserve"> </w:t>
      </w:r>
      <w:r>
        <w:rPr>
          <w:spacing w:val="-1"/>
        </w:rPr>
        <w:t>ответственному</w:t>
      </w:r>
      <w:r>
        <w:rPr>
          <w:spacing w:val="-20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t>прием-выдачу</w:t>
      </w:r>
      <w:r>
        <w:rPr>
          <w:spacing w:val="-20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согласовании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согласовании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2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094A22" w:rsidRDefault="00DD6668">
      <w:pPr>
        <w:pStyle w:val="af6"/>
        <w:numPr>
          <w:ilvl w:val="2"/>
          <w:numId w:val="12"/>
        </w:numPr>
        <w:tabs>
          <w:tab w:val="left" w:pos="1350"/>
        </w:tabs>
        <w:spacing w:before="240"/>
        <w:ind w:right="194" w:firstLine="540"/>
      </w:pPr>
      <w:r>
        <w:t>Выдача</w:t>
      </w:r>
      <w:r>
        <w:rPr>
          <w:spacing w:val="10"/>
        </w:rPr>
        <w:t xml:space="preserve"> </w:t>
      </w:r>
      <w:r>
        <w:t>(направление)</w:t>
      </w:r>
      <w:r>
        <w:rPr>
          <w:spacing w:val="10"/>
        </w:rPr>
        <w:t xml:space="preserve"> </w:t>
      </w:r>
      <w:r>
        <w:t>документов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предоставления</w:t>
      </w:r>
      <w:r>
        <w:rPr>
          <w:spacing w:val="11"/>
        </w:rPr>
        <w:t xml:space="preserve"> </w:t>
      </w:r>
      <w:r>
        <w:t xml:space="preserve">муниципальной </w:t>
      </w:r>
      <w:r>
        <w:rPr>
          <w:spacing w:val="-57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6"/>
        <w:numPr>
          <w:ilvl w:val="3"/>
          <w:numId w:val="12"/>
        </w:numPr>
        <w:tabs>
          <w:tab w:val="left" w:pos="1504"/>
        </w:tabs>
        <w:ind w:right="190" w:firstLine="540"/>
      </w:pPr>
      <w:r>
        <w:t>Выдача</w:t>
      </w:r>
      <w:r>
        <w:rPr>
          <w:spacing w:val="44"/>
        </w:rPr>
        <w:t xml:space="preserve"> </w:t>
      </w:r>
      <w:r>
        <w:t>(направление)</w:t>
      </w:r>
      <w:r>
        <w:rPr>
          <w:spacing w:val="44"/>
        </w:rPr>
        <w:t xml:space="preserve"> </w:t>
      </w:r>
      <w:r>
        <w:t>документов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результатам</w:t>
      </w:r>
      <w:r>
        <w:rPr>
          <w:spacing w:val="44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 xml:space="preserve">муниципальной 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органе.</w:t>
      </w:r>
    </w:p>
    <w:p w:rsidR="00094A22" w:rsidRDefault="00094A22">
      <w:pPr>
        <w:pStyle w:val="af4"/>
        <w:spacing w:before="11"/>
        <w:jc w:val="both"/>
        <w:rPr>
          <w:sz w:val="20"/>
        </w:rPr>
      </w:pPr>
    </w:p>
    <w:p w:rsidR="00094A22" w:rsidRDefault="00DD6668">
      <w:pPr>
        <w:pStyle w:val="af4"/>
        <w:ind w:firstLine="709"/>
        <w:jc w:val="both"/>
      </w:pPr>
      <w:r>
        <w:t>Основанием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начала</w:t>
      </w:r>
      <w:r>
        <w:rPr>
          <w:spacing w:val="34"/>
        </w:rPr>
        <w:t xml:space="preserve"> </w:t>
      </w:r>
      <w:r>
        <w:t>процедуры</w:t>
      </w:r>
      <w:r>
        <w:rPr>
          <w:spacing w:val="34"/>
        </w:rPr>
        <w:t xml:space="preserve"> </w:t>
      </w:r>
      <w:r>
        <w:t>выдачи</w:t>
      </w:r>
      <w:r>
        <w:rPr>
          <w:spacing w:val="35"/>
        </w:rPr>
        <w:t xml:space="preserve"> </w:t>
      </w:r>
      <w:r>
        <w:t>документов</w:t>
      </w:r>
      <w:r>
        <w:rPr>
          <w:spacing w:val="34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4"/>
        </w:rPr>
        <w:t xml:space="preserve"> </w:t>
      </w:r>
      <w:r>
        <w:t>сформированных документов,</w:t>
      </w:r>
      <w:r>
        <w:rPr>
          <w:spacing w:val="-5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jc w:val="both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proofErr w:type="gramStart"/>
      <w:r>
        <w:t>Для получения результатов предоставления муниципальной услуги в бумажном виде и 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5"/>
        </w:numPr>
        <w:tabs>
          <w:tab w:val="left" w:pos="933"/>
        </w:tabs>
        <w:jc w:val="left"/>
      </w:pPr>
      <w:r>
        <w:t>документ, 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5"/>
        </w:numPr>
        <w:tabs>
          <w:tab w:val="left" w:pos="940"/>
        </w:tabs>
        <w:ind w:left="132" w:right="186" w:firstLine="540"/>
        <w:jc w:val="left"/>
      </w:pPr>
      <w:r>
        <w:t>документ,</w:t>
      </w:r>
      <w:r>
        <w:rPr>
          <w:spacing w:val="3"/>
        </w:rPr>
        <w:t xml:space="preserve"> </w:t>
      </w:r>
      <w:r>
        <w:t>подтверждающий</w:t>
      </w:r>
      <w:r>
        <w:rPr>
          <w:spacing w:val="2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получение</w:t>
      </w:r>
      <w:r>
        <w:rPr>
          <w:spacing w:val="3"/>
        </w:rPr>
        <w:t xml:space="preserve"> </w:t>
      </w:r>
      <w:r>
        <w:t>документов</w:t>
      </w:r>
      <w:r>
        <w:rPr>
          <w:spacing w:val="4"/>
        </w:rPr>
        <w:t xml:space="preserve"> </w:t>
      </w:r>
      <w:r>
        <w:t>(если</w:t>
      </w:r>
      <w:r>
        <w:rPr>
          <w:spacing w:val="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представитель);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15"/>
        </w:numPr>
        <w:tabs>
          <w:tab w:val="left" w:pos="933"/>
        </w:tabs>
        <w:jc w:val="left"/>
      </w:pPr>
      <w:r>
        <w:t>расписка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заявителя).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3" w:firstLine="540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935"/>
        </w:tabs>
        <w:jc w:val="left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1014"/>
        </w:tabs>
        <w:ind w:left="132" w:right="189" w:firstLine="540"/>
        <w:jc w:val="left"/>
      </w:pPr>
      <w:r>
        <w:t>проверяет</w:t>
      </w:r>
      <w:r>
        <w:rPr>
          <w:spacing w:val="20"/>
        </w:rPr>
        <w:t xml:space="preserve"> </w:t>
      </w:r>
      <w:r>
        <w:t>правомочия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19"/>
        </w:rPr>
        <w:t xml:space="preserve"> </w:t>
      </w:r>
      <w:r>
        <w:t>заявителя</w:t>
      </w:r>
      <w:r>
        <w:rPr>
          <w:spacing w:val="19"/>
        </w:rPr>
        <w:t xml:space="preserve"> </w:t>
      </w:r>
      <w:r>
        <w:t>действовать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имени</w:t>
      </w:r>
      <w:r>
        <w:rPr>
          <w:spacing w:val="17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934"/>
        </w:tabs>
        <w:ind w:left="933" w:hanging="261"/>
        <w:jc w:val="left"/>
      </w:pPr>
      <w:r>
        <w:lastRenderedPageBreak/>
        <w:t>выдает</w:t>
      </w:r>
      <w:r>
        <w:rPr>
          <w:spacing w:val="-5"/>
        </w:rPr>
        <w:t xml:space="preserve"> </w:t>
      </w:r>
      <w:r>
        <w:t>документы;</w:t>
      </w:r>
    </w:p>
    <w:p w:rsidR="00094A22" w:rsidRDefault="00DD6668">
      <w:pPr>
        <w:pStyle w:val="af6"/>
        <w:numPr>
          <w:ilvl w:val="0"/>
          <w:numId w:val="14"/>
        </w:numPr>
        <w:tabs>
          <w:tab w:val="left" w:pos="1053"/>
        </w:tabs>
        <w:spacing w:before="240"/>
        <w:ind w:left="132" w:right="186" w:firstLine="540"/>
        <w:jc w:val="left"/>
      </w:pPr>
      <w:r>
        <w:t>регистрирует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4"/>
        </w:numPr>
        <w:tabs>
          <w:tab w:val="left" w:pos="934"/>
        </w:tabs>
        <w:ind w:left="933" w:hanging="261"/>
        <w:jc w:val="left"/>
      </w:pPr>
      <w:r>
        <w:t>отказывает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случаях:</w:t>
      </w:r>
    </w:p>
    <w:p w:rsidR="00094A22" w:rsidRDefault="00DD6668">
      <w:pPr>
        <w:pStyle w:val="af6"/>
        <w:numPr>
          <w:ilvl w:val="3"/>
          <w:numId w:val="11"/>
        </w:numPr>
        <w:tabs>
          <w:tab w:val="left" w:pos="813"/>
        </w:tabs>
        <w:spacing w:before="240"/>
        <w:jc w:val="left"/>
      </w:pPr>
      <w:r>
        <w:t>за</w:t>
      </w:r>
      <w:r>
        <w:rPr>
          <w:spacing w:val="-4"/>
        </w:rPr>
        <w:t xml:space="preserve"> </w:t>
      </w:r>
      <w:r>
        <w:t>выдачей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обратилось</w:t>
      </w:r>
      <w:r>
        <w:rPr>
          <w:spacing w:val="-2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являющееся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(его</w:t>
      </w:r>
      <w:r>
        <w:rPr>
          <w:spacing w:val="-3"/>
        </w:rPr>
        <w:t xml:space="preserve"> </w:t>
      </w:r>
      <w:r>
        <w:t>представителем);</w:t>
      </w:r>
    </w:p>
    <w:p w:rsidR="00094A22" w:rsidRDefault="00DD6668">
      <w:pPr>
        <w:pStyle w:val="af6"/>
        <w:numPr>
          <w:ilvl w:val="3"/>
          <w:numId w:val="11"/>
        </w:numPr>
        <w:tabs>
          <w:tab w:val="left" w:pos="813"/>
        </w:tabs>
        <w:spacing w:before="240"/>
        <w:jc w:val="left"/>
      </w:pPr>
      <w:r>
        <w:t>обратившееся</w:t>
      </w:r>
      <w:r>
        <w:rPr>
          <w:spacing w:val="-3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отказалось</w:t>
      </w:r>
      <w:r>
        <w:rPr>
          <w:spacing w:val="-3"/>
        </w:rPr>
        <w:t xml:space="preserve"> </w:t>
      </w:r>
      <w:r>
        <w:t>предъявить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личность.</w:t>
      </w:r>
    </w:p>
    <w:p w:rsidR="00094A22" w:rsidRDefault="00DD6668">
      <w:pPr>
        <w:pStyle w:val="af4"/>
        <w:spacing w:before="241"/>
        <w:ind w:left="132" w:right="190" w:firstLine="540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запросе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получении</w:t>
      </w:r>
      <w:r>
        <w:rPr>
          <w:spacing w:val="-11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электронном</w:t>
      </w:r>
      <w:r>
        <w:rPr>
          <w:spacing w:val="-13"/>
        </w:rPr>
        <w:t xml:space="preserve"> </w:t>
      </w:r>
      <w:r>
        <w:t>виде,</w:t>
      </w:r>
      <w:r>
        <w:rPr>
          <w:spacing w:val="-13"/>
        </w:rPr>
        <w:t xml:space="preserve"> </w:t>
      </w:r>
      <w:r w:rsidRPr="00436E77">
        <w:t>сотрудник</w:t>
      </w:r>
      <w:r>
        <w:t>,</w:t>
      </w:r>
      <w:r>
        <w:rPr>
          <w:spacing w:val="-57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5"/>
        </w:rPr>
        <w:t xml:space="preserve"> </w:t>
      </w:r>
      <w:r>
        <w:t>документов: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935"/>
        </w:tabs>
        <w:jc w:val="left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1014"/>
        </w:tabs>
        <w:ind w:left="132" w:right="189" w:firstLine="540"/>
        <w:jc w:val="left"/>
      </w:pPr>
      <w:r>
        <w:t>проверяет</w:t>
      </w:r>
      <w:r>
        <w:rPr>
          <w:spacing w:val="20"/>
        </w:rPr>
        <w:t xml:space="preserve"> </w:t>
      </w:r>
      <w:r>
        <w:t>правомочия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19"/>
        </w:rPr>
        <w:t xml:space="preserve"> </w:t>
      </w:r>
      <w:r>
        <w:t>заявителя</w:t>
      </w:r>
      <w:r>
        <w:rPr>
          <w:spacing w:val="19"/>
        </w:rPr>
        <w:t xml:space="preserve"> </w:t>
      </w:r>
      <w:r>
        <w:t>действовать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имени</w:t>
      </w:r>
      <w:r>
        <w:rPr>
          <w:spacing w:val="17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1005"/>
        </w:tabs>
        <w:ind w:left="132" w:right="187" w:firstLine="540"/>
        <w:jc w:val="left"/>
      </w:pPr>
      <w:r>
        <w:t>сверяет</w:t>
      </w:r>
      <w:r>
        <w:rPr>
          <w:spacing w:val="10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9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оригиналами</w:t>
      </w:r>
      <w:r>
        <w:rPr>
          <w:spacing w:val="10"/>
        </w:rPr>
        <w:t xml:space="preserve"> </w:t>
      </w:r>
      <w:r>
        <w:t>(при</w:t>
      </w:r>
      <w:r>
        <w:rPr>
          <w:spacing w:val="11"/>
        </w:rPr>
        <w:t xml:space="preserve"> </w:t>
      </w:r>
      <w:r>
        <w:t>направлении</w:t>
      </w:r>
      <w:r>
        <w:rPr>
          <w:spacing w:val="10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 xml:space="preserve">и </w:t>
      </w:r>
      <w:r>
        <w:rPr>
          <w:spacing w:val="-57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 ЕПГУ, РПГУ;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3"/>
        </w:numPr>
        <w:tabs>
          <w:tab w:val="left" w:pos="964"/>
        </w:tabs>
        <w:ind w:left="132" w:right="192" w:firstLine="540"/>
        <w:jc w:val="left"/>
      </w:pPr>
      <w:r>
        <w:t>уведомляет</w:t>
      </w:r>
      <w:r>
        <w:rPr>
          <w:spacing w:val="25"/>
        </w:rPr>
        <w:t xml:space="preserve"> </w:t>
      </w:r>
      <w:r>
        <w:t>заявителя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результат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27"/>
        </w:rPr>
        <w:t xml:space="preserve"> </w:t>
      </w:r>
      <w:r>
        <w:t>услуги</w:t>
      </w:r>
      <w:r>
        <w:rPr>
          <w:spacing w:val="26"/>
        </w:rPr>
        <w:t xml:space="preserve"> </w:t>
      </w:r>
      <w:r>
        <w:t xml:space="preserve">будет </w:t>
      </w:r>
      <w:r>
        <w:rPr>
          <w:spacing w:val="-57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 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</w:t>
      </w:r>
      <w:r>
        <w:rPr>
          <w:spacing w:val="-4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 документа.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с оригиналами, результат предоставления услуги заявителю не направляется</w:t>
      </w:r>
      <w:r>
        <w:rPr>
          <w:spacing w:val="1"/>
        </w:rPr>
        <w:t xml:space="preserve"> </w:t>
      </w:r>
      <w:r>
        <w:t>через ЕПГУ, РПГУ, о чем</w:t>
      </w:r>
      <w:r>
        <w:rPr>
          <w:spacing w:val="-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акт.</w:t>
      </w:r>
    </w:p>
    <w:p w:rsidR="00094A22" w:rsidRDefault="00DD6668">
      <w:pPr>
        <w:pStyle w:val="af4"/>
        <w:spacing w:before="101"/>
        <w:ind w:left="132" w:right="18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согласовании)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переустройства и (или) перепланировки помещения в многоквартирном доме, данное решение</w:t>
      </w:r>
      <w:r>
        <w:rPr>
          <w:spacing w:val="1"/>
        </w:rPr>
        <w:t xml:space="preserve"> </w:t>
      </w:r>
      <w:r>
        <w:rPr>
          <w:spacing w:val="-1"/>
        </w:rPr>
        <w:t>сканируется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направляется</w:t>
      </w:r>
      <w:r>
        <w:rPr>
          <w:spacing w:val="-13"/>
        </w:rPr>
        <w:t xml:space="preserve"> </w:t>
      </w:r>
      <w:r>
        <w:t>заявителю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58"/>
        </w:rPr>
        <w:t xml:space="preserve"> </w:t>
      </w:r>
      <w:r>
        <w:t>документа, подписанного электронной подписью в личный кабинет заявителя на ЕПГУ, РПГУ.</w:t>
      </w:r>
      <w:r>
        <w:rPr>
          <w:spacing w:val="1"/>
        </w:rPr>
        <w:t xml:space="preserve"> </w:t>
      </w:r>
      <w:r>
        <w:t>Данное</w:t>
      </w:r>
      <w:r>
        <w:rPr>
          <w:spacing w:val="-12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выдается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обжаловано заявителем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Максимальный срок выполнения данной административной процедуры составляет 3 рабочи</w:t>
      </w:r>
      <w:r w:rsidRPr="00436E77">
        <w:rPr>
          <w:spacing w:val="-57"/>
        </w:rPr>
        <w:t xml:space="preserve">х </w:t>
      </w:r>
      <w:r w:rsidR="00436E77">
        <w:t xml:space="preserve"> 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перепланировки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2" w:firstLine="540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решения:</w:t>
      </w:r>
      <w:r>
        <w:rPr>
          <w:spacing w:val="-8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согласовании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переустройства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перепланировки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6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согласовании</w:t>
      </w:r>
      <w:r>
        <w:rPr>
          <w:spacing w:val="-58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 в заявлении, либо через МФЦ, ЕПГУ, РПГУ заявителю документа, подтверждающего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094A22" w:rsidRDefault="00DD6668">
      <w:pPr>
        <w:pStyle w:val="af4"/>
        <w:spacing w:before="240"/>
        <w:ind w:left="132" w:right="191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094A22" w:rsidRDefault="00094A22"/>
    <w:p w:rsidR="00094A22" w:rsidRDefault="00094A22"/>
    <w:p w:rsidR="00436E77" w:rsidRDefault="00436E77"/>
    <w:p w:rsidR="00094A22" w:rsidRDefault="00DD6668">
      <w:pPr>
        <w:pStyle w:val="Heading11"/>
        <w:tabs>
          <w:tab w:val="left" w:pos="3237"/>
        </w:tabs>
        <w:ind w:left="709" w:right="1"/>
        <w:jc w:val="center"/>
      </w:pPr>
      <w:r>
        <w:lastRenderedPageBreak/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</w:t>
      </w:r>
    </w:p>
    <w:p w:rsidR="00094A22" w:rsidRDefault="00DD6668">
      <w:pPr>
        <w:pStyle w:val="Heading11"/>
        <w:tabs>
          <w:tab w:val="left" w:pos="3237"/>
        </w:tabs>
        <w:ind w:left="709" w:right="1"/>
        <w:jc w:val="center"/>
      </w:pP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094A22" w:rsidRDefault="00094A22">
      <w:pPr>
        <w:pStyle w:val="af4"/>
        <w:spacing w:before="8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13"/>
        </w:numPr>
        <w:tabs>
          <w:tab w:val="left" w:pos="1271"/>
        </w:tabs>
        <w:ind w:right="181" w:firstLine="540"/>
      </w:pP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ответственными должностными лицами положений настоящего административного регламента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 решений.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1"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уполномоченного</w:t>
      </w:r>
      <w:r>
        <w:rPr>
          <w:spacing w:val="1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1"/>
        </w:rPr>
        <w:t xml:space="preserve"> </w:t>
      </w:r>
      <w:r>
        <w:t>актов, устанавливающих требования к предоставлению муниципальной услуги, а также принятием</w:t>
      </w:r>
      <w:r>
        <w:rPr>
          <w:spacing w:val="-57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094A22" w:rsidRDefault="00DD6668">
      <w:pPr>
        <w:pStyle w:val="af4"/>
        <w:spacing w:before="241"/>
        <w:ind w:left="132" w:right="188" w:firstLine="540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 лицами и сотрудниками положений настоящего административного регламента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3"/>
        </w:numPr>
        <w:tabs>
          <w:tab w:val="left" w:pos="1110"/>
        </w:tabs>
        <w:ind w:right="191" w:firstLine="540"/>
      </w:pPr>
      <w:r>
        <w:t>Порядок и периодичность осуществления плановых и внеплановых проверок полноты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полнотой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8"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</w:t>
      </w:r>
      <w:r>
        <w:rPr>
          <w:spacing w:val="1"/>
        </w:rPr>
        <w:t xml:space="preserve"> </w:t>
      </w:r>
      <w:r>
        <w:t>проведение проверок, выявление и устранение нарушений прав заявителей, принятие решений и</w:t>
      </w:r>
      <w:r>
        <w:rPr>
          <w:spacing w:val="1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обращения,</w:t>
      </w:r>
      <w:r>
        <w:rPr>
          <w:spacing w:val="-2"/>
        </w:rPr>
        <w:t xml:space="preserve"> </w:t>
      </w:r>
      <w:r>
        <w:t>содержащие</w:t>
      </w:r>
      <w:r>
        <w:rPr>
          <w:spacing w:val="-4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2"/>
        </w:rPr>
        <w:t xml:space="preserve"> </w:t>
      </w:r>
      <w:r>
        <w:t>сотрудников.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firstLine="709"/>
        <w:jc w:val="both"/>
      </w:pPr>
      <w:r>
        <w:t>Проверки</w:t>
      </w:r>
      <w:r>
        <w:rPr>
          <w:spacing w:val="49"/>
        </w:rPr>
        <w:t xml:space="preserve"> </w:t>
      </w:r>
      <w:r>
        <w:t>полноты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качества</w:t>
      </w:r>
      <w:r>
        <w:rPr>
          <w:spacing w:val="50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муниципальной</w:t>
      </w:r>
      <w:r>
        <w:rPr>
          <w:spacing w:val="51"/>
        </w:rPr>
        <w:t xml:space="preserve"> </w:t>
      </w:r>
      <w:r>
        <w:t>услуги осуществляются</w:t>
      </w:r>
      <w:r>
        <w:rPr>
          <w:spacing w:val="48"/>
        </w:rPr>
        <w:t xml:space="preserve"> </w:t>
      </w:r>
      <w:r>
        <w:t>на основании</w:t>
      </w:r>
      <w:r>
        <w:rPr>
          <w:spacing w:val="-5"/>
        </w:rPr>
        <w:t xml:space="preserve"> </w:t>
      </w:r>
      <w:r>
        <w:t>распоряжений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внеплановыми.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рассматриваются все вопросы, связанные с предоставлением муниципальной услуги (комплексные</w:t>
      </w:r>
      <w:r>
        <w:rPr>
          <w:spacing w:val="-57"/>
        </w:rPr>
        <w:t xml:space="preserve"> </w:t>
      </w:r>
      <w:r>
        <w:t>проверки),</w:t>
      </w:r>
      <w:r>
        <w:rPr>
          <w:spacing w:val="-1"/>
        </w:rPr>
        <w:t xml:space="preserve"> </w:t>
      </w:r>
      <w:r>
        <w:t>или 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 а также в случае получения жалоб на действия (бездействие) сотрудников. Проверки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673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094A22" w:rsidRDefault="00DD6668">
      <w:pPr>
        <w:pStyle w:val="af6"/>
        <w:numPr>
          <w:ilvl w:val="1"/>
          <w:numId w:val="13"/>
        </w:numPr>
        <w:tabs>
          <w:tab w:val="left" w:pos="1156"/>
        </w:tabs>
        <w:spacing w:before="241"/>
        <w:ind w:right="186" w:firstLine="540"/>
      </w:pP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 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-9"/>
        </w:rPr>
        <w:t xml:space="preserve"> </w:t>
      </w:r>
      <w:r>
        <w:t>принимаемые</w:t>
      </w:r>
      <w:r>
        <w:rPr>
          <w:spacing w:val="-8"/>
        </w:rPr>
        <w:t xml:space="preserve"> </w:t>
      </w:r>
      <w:r>
        <w:t>(осуществляемые)</w:t>
      </w:r>
      <w:r>
        <w:rPr>
          <w:spacing w:val="-8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5" w:firstLine="54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 к предоставлению муниципальной услуги, виновные сотрудники и должностные лица</w:t>
      </w:r>
      <w:r>
        <w:rPr>
          <w:spacing w:val="1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lastRenderedPageBreak/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1" w:firstLine="540"/>
        <w:jc w:val="both"/>
      </w:pPr>
      <w:r>
        <w:t>Сотрудники, ответственные за подготовку документов, несут персональную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сроков и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оформления 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9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>Должностное лицо, подписавшее документ, сформированный по результатам 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правомерность</w:t>
      </w:r>
      <w:r>
        <w:rPr>
          <w:spacing w:val="-9"/>
        </w:rPr>
        <w:t xml:space="preserve"> </w:t>
      </w:r>
      <w:r>
        <w:t>принятого</w:t>
      </w:r>
      <w:r>
        <w:rPr>
          <w:spacing w:val="-9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(направление) такого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представившему</w:t>
      </w:r>
      <w:r>
        <w:rPr>
          <w:spacing w:val="-6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заявление.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132" w:right="186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3"/>
        </w:numPr>
        <w:tabs>
          <w:tab w:val="left" w:pos="1259"/>
        </w:tabs>
        <w:ind w:right="190" w:firstLine="540"/>
      </w:pPr>
      <w:r>
        <w:t>Положения,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 муниципальной услуги, в том числе со стороны граждан, их объединений и</w:t>
      </w:r>
      <w:r>
        <w:rPr>
          <w:spacing w:val="1"/>
        </w:rPr>
        <w:t xml:space="preserve"> </w:t>
      </w:r>
      <w:r>
        <w:t>организаций.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proofErr w:type="gramStart"/>
      <w:r>
        <w:t>Контроль за</w:t>
      </w:r>
      <w:proofErr w:type="gramEnd"/>
      <w:r>
        <w:t xml:space="preserve">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 и организаций является самостоятельной формой контроля и осуществляется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3" w:firstLine="540"/>
        <w:jc w:val="both"/>
      </w:pPr>
      <w:r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094A22" w:rsidRDefault="00094A22">
      <w:pPr>
        <w:pStyle w:val="af4"/>
        <w:ind w:left="132" w:right="193" w:firstLine="540"/>
        <w:jc w:val="both"/>
      </w:pPr>
    </w:p>
    <w:p w:rsidR="00094A22" w:rsidRDefault="00094A22">
      <w:pPr>
        <w:pStyle w:val="af4"/>
        <w:ind w:left="132" w:right="193" w:firstLine="540"/>
        <w:jc w:val="both"/>
      </w:pPr>
    </w:p>
    <w:p w:rsidR="00094A22" w:rsidRDefault="00DD6668">
      <w:pPr>
        <w:pStyle w:val="Heading11"/>
        <w:tabs>
          <w:tab w:val="left" w:pos="1616"/>
        </w:tabs>
        <w:spacing w:before="104"/>
        <w:ind w:right="1389"/>
        <w:jc w:val="center"/>
      </w:pPr>
      <w:r>
        <w:t>5. 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 муниципальные услуги, а также</w:t>
      </w:r>
      <w:r>
        <w:rPr>
          <w:spacing w:val="-67"/>
        </w:rPr>
        <w:t xml:space="preserve"> </w:t>
      </w:r>
      <w:r>
        <w:t>их должностных лиц</w:t>
      </w:r>
    </w:p>
    <w:p w:rsidR="00094A22" w:rsidRDefault="00094A22">
      <w:pPr>
        <w:pStyle w:val="af4"/>
        <w:spacing w:before="7"/>
        <w:rPr>
          <w:b/>
          <w:sz w:val="23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180"/>
        </w:tabs>
        <w:ind w:right="184" w:firstLine="540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(осуществленных)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жалоба).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92" w:firstLine="540"/>
        <w:jc w:val="both"/>
      </w:pPr>
      <w:r>
        <w:t>Жалоба подается в письменной форме на бумажном носителе, в электронной форме в 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proofErr w:type="gramStart"/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 xml:space="preserve">услугу, должностного лица органа, предоставляющего </w:t>
      </w:r>
      <w:r>
        <w:lastRenderedPageBreak/>
        <w:t>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5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МФЦ,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информационно-телекоммуникационной</w:t>
      </w:r>
      <w:r>
        <w:rPr>
          <w:spacing w:val="5"/>
        </w:rPr>
        <w:t xml:space="preserve"> </w:t>
      </w:r>
      <w:r>
        <w:t>сети «Интернет»,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10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органа,</w:t>
      </w:r>
      <w:r>
        <w:rPr>
          <w:spacing w:val="-9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услугу,</w:t>
      </w:r>
      <w:r>
        <w:rPr>
          <w:spacing w:val="-10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может</w:t>
      </w:r>
      <w:r>
        <w:rPr>
          <w:spacing w:val="-1"/>
        </w:rPr>
        <w:t xml:space="preserve"> </w:t>
      </w:r>
      <w:r>
        <w:t>быть 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spacing w:before="1"/>
        <w:ind w:left="673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933"/>
        </w:tabs>
        <w:jc w:val="left"/>
      </w:pPr>
      <w:r>
        <w:t>нарушение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 w:rsidRPr="00436E77">
        <w:rPr>
          <w:spacing w:val="-4"/>
        </w:rPr>
        <w:t>заявления</w:t>
      </w:r>
      <w:r>
        <w:rPr>
          <w:color w:val="0070C0"/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933"/>
        </w:tabs>
        <w:jc w:val="left"/>
      </w:pPr>
      <w:r>
        <w:t>нарушение</w:t>
      </w:r>
      <w:r>
        <w:rPr>
          <w:spacing w:val="-7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014"/>
        </w:tabs>
        <w:ind w:left="132" w:right="185" w:firstLine="540"/>
      </w:pPr>
      <w:r>
        <w:t>требование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 или осуществление которых не предусмотрено нормативными 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026"/>
        </w:tabs>
        <w:spacing w:before="1"/>
        <w:ind w:left="132" w:right="186" w:firstLine="540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Федерации, муниципальными правовыми актами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заявителя;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952"/>
        </w:tabs>
        <w:spacing w:before="1"/>
        <w:ind w:left="132" w:right="186" w:firstLine="540"/>
      </w:pPr>
      <w:proofErr w:type="gramStart"/>
      <w:r>
        <w:t>отказ в предоставлении муниципальной услуги, если основания отказа не предусмотрены</w:t>
      </w:r>
      <w:r>
        <w:rPr>
          <w:spacing w:val="1"/>
        </w:rPr>
        <w:t xml:space="preserve"> </w:t>
      </w:r>
      <w:r>
        <w:t>федеральными законами и принятыми в соответствии с ними иными нормативными правовыми</w:t>
      </w:r>
      <w:r>
        <w:rPr>
          <w:spacing w:val="1"/>
        </w:rPr>
        <w:t xml:space="preserve"> </w:t>
      </w:r>
      <w:r>
        <w:t>актами Российской Федерации, законами и иными нормативными правовыми актами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муниципальными правовыми актами;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067"/>
        </w:tabs>
        <w:ind w:left="132" w:right="191" w:firstLine="540"/>
      </w:pPr>
      <w:r>
        <w:t>затребование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Pr="00436E77" w:rsidRDefault="00DD6668">
      <w:pPr>
        <w:pStyle w:val="af6"/>
        <w:numPr>
          <w:ilvl w:val="0"/>
          <w:numId w:val="16"/>
        </w:numPr>
        <w:tabs>
          <w:tab w:val="left" w:pos="1014"/>
        </w:tabs>
        <w:ind w:left="0" w:firstLine="709"/>
      </w:pPr>
      <w:proofErr w:type="gramStart"/>
      <w:r>
        <w:t>отказ</w:t>
      </w:r>
      <w:r>
        <w:rPr>
          <w:spacing w:val="20"/>
        </w:rPr>
        <w:t xml:space="preserve"> </w:t>
      </w:r>
      <w:r>
        <w:t>органа,</w:t>
      </w:r>
      <w:r>
        <w:rPr>
          <w:spacing w:val="77"/>
        </w:rPr>
        <w:t xml:space="preserve"> </w:t>
      </w:r>
      <w:r>
        <w:t>предоставляющего</w:t>
      </w:r>
      <w:r>
        <w:rPr>
          <w:spacing w:val="78"/>
        </w:rPr>
        <w:t xml:space="preserve"> </w:t>
      </w:r>
      <w:r>
        <w:t>муниципальную</w:t>
      </w:r>
      <w:r>
        <w:rPr>
          <w:spacing w:val="82"/>
        </w:rPr>
        <w:t xml:space="preserve"> </w:t>
      </w:r>
      <w:r>
        <w:t>услугу,</w:t>
      </w:r>
      <w:r>
        <w:rPr>
          <w:spacing w:val="78"/>
        </w:rPr>
        <w:t xml:space="preserve"> </w:t>
      </w:r>
      <w:r>
        <w:t>должностного</w:t>
      </w:r>
      <w:r>
        <w:rPr>
          <w:spacing w:val="77"/>
        </w:rPr>
        <w:t xml:space="preserve"> </w:t>
      </w:r>
      <w:r>
        <w:t>лица</w:t>
      </w:r>
      <w:r>
        <w:rPr>
          <w:spacing w:val="77"/>
        </w:rPr>
        <w:t xml:space="preserve"> </w:t>
      </w:r>
      <w:r>
        <w:t>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1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1.1</w:t>
      </w:r>
      <w:r>
        <w:rPr>
          <w:spacing w:val="-8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 w:rsidRPr="00436E77">
        <w:t>закона  от 27.07.2010г. № 210, или их работников в исправлении допущенных ими опечаток и ошибок в выданных</w:t>
      </w:r>
      <w:r w:rsidRPr="00436E77">
        <w:rPr>
          <w:spacing w:val="1"/>
        </w:rPr>
        <w:t xml:space="preserve"> </w:t>
      </w:r>
      <w:r w:rsidRPr="00436E77">
        <w:t>в</w:t>
      </w:r>
      <w:r w:rsidRPr="00436E77">
        <w:rPr>
          <w:spacing w:val="1"/>
        </w:rPr>
        <w:t xml:space="preserve"> </w:t>
      </w:r>
      <w:r w:rsidRPr="00436E77">
        <w:t>результате</w:t>
      </w:r>
      <w:r w:rsidRPr="00436E77">
        <w:rPr>
          <w:spacing w:val="1"/>
        </w:rPr>
        <w:t xml:space="preserve"> </w:t>
      </w:r>
      <w:r w:rsidRPr="00436E77">
        <w:t>предоставления</w:t>
      </w:r>
      <w:r w:rsidRPr="00436E77">
        <w:rPr>
          <w:spacing w:val="1"/>
        </w:rPr>
        <w:t xml:space="preserve"> </w:t>
      </w:r>
      <w:r w:rsidRPr="00436E77">
        <w:t>государственной</w:t>
      </w:r>
      <w:r w:rsidRPr="00436E77">
        <w:rPr>
          <w:spacing w:val="1"/>
        </w:rPr>
        <w:t xml:space="preserve"> </w:t>
      </w:r>
      <w:r w:rsidRPr="00436E77">
        <w:t>или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1"/>
        </w:rPr>
        <w:t xml:space="preserve"> </w:t>
      </w:r>
      <w:r w:rsidRPr="00436E77">
        <w:t>услуги</w:t>
      </w:r>
      <w:r w:rsidRPr="00436E77">
        <w:rPr>
          <w:spacing w:val="1"/>
        </w:rPr>
        <w:t xml:space="preserve"> </w:t>
      </w:r>
      <w:r w:rsidRPr="00436E77">
        <w:t>документах</w:t>
      </w:r>
      <w:r w:rsidRPr="00436E77">
        <w:rPr>
          <w:spacing w:val="1"/>
        </w:rPr>
        <w:t xml:space="preserve"> </w:t>
      </w:r>
      <w:r w:rsidRPr="00436E77">
        <w:t>либо</w:t>
      </w:r>
      <w:r w:rsidRPr="00436E77">
        <w:rPr>
          <w:spacing w:val="1"/>
        </w:rPr>
        <w:t xml:space="preserve"> </w:t>
      </w:r>
      <w:r w:rsidRPr="00436E77">
        <w:t>нарушение</w:t>
      </w:r>
      <w:r w:rsidRPr="00436E77">
        <w:rPr>
          <w:spacing w:val="2"/>
        </w:rPr>
        <w:t xml:space="preserve"> </w:t>
      </w:r>
      <w:r w:rsidRPr="00436E77">
        <w:t>установленного срока</w:t>
      </w:r>
      <w:r w:rsidRPr="00436E77">
        <w:rPr>
          <w:spacing w:val="-1"/>
        </w:rPr>
        <w:t xml:space="preserve"> </w:t>
      </w:r>
      <w:r w:rsidRPr="00436E77">
        <w:t>таких</w:t>
      </w:r>
      <w:r w:rsidRPr="00436E77">
        <w:rPr>
          <w:spacing w:val="1"/>
        </w:rPr>
        <w:t xml:space="preserve"> </w:t>
      </w:r>
      <w:r w:rsidRPr="00436E77">
        <w:t>исправлений;</w:t>
      </w:r>
      <w:proofErr w:type="gramEnd"/>
    </w:p>
    <w:p w:rsidR="00094A22" w:rsidRPr="00436E77" w:rsidRDefault="00094A22">
      <w:pPr>
        <w:pStyle w:val="af4"/>
        <w:spacing w:before="10"/>
        <w:rPr>
          <w:sz w:val="20"/>
        </w:rPr>
      </w:pPr>
    </w:p>
    <w:p w:rsidR="00094A22" w:rsidRPr="00436E77" w:rsidRDefault="00DD6668">
      <w:pPr>
        <w:pStyle w:val="af6"/>
        <w:numPr>
          <w:ilvl w:val="0"/>
          <w:numId w:val="16"/>
        </w:numPr>
        <w:tabs>
          <w:tab w:val="left" w:pos="1038"/>
        </w:tabs>
        <w:ind w:left="132" w:right="187" w:firstLine="540"/>
      </w:pPr>
      <w:r w:rsidRPr="00436E77">
        <w:t>нарушение</w:t>
      </w:r>
      <w:r w:rsidRPr="00436E77">
        <w:rPr>
          <w:spacing w:val="1"/>
        </w:rPr>
        <w:t xml:space="preserve"> </w:t>
      </w:r>
      <w:r w:rsidRPr="00436E77">
        <w:t>срока</w:t>
      </w:r>
      <w:r w:rsidRPr="00436E77">
        <w:rPr>
          <w:spacing w:val="1"/>
        </w:rPr>
        <w:t xml:space="preserve"> </w:t>
      </w:r>
      <w:r w:rsidRPr="00436E77">
        <w:t>или</w:t>
      </w:r>
      <w:r w:rsidRPr="00436E77">
        <w:rPr>
          <w:spacing w:val="1"/>
        </w:rPr>
        <w:t xml:space="preserve"> </w:t>
      </w:r>
      <w:r w:rsidRPr="00436E77">
        <w:t>порядка</w:t>
      </w:r>
      <w:r w:rsidRPr="00436E77">
        <w:rPr>
          <w:spacing w:val="1"/>
        </w:rPr>
        <w:t xml:space="preserve"> </w:t>
      </w:r>
      <w:r w:rsidRPr="00436E77">
        <w:t>выдачи</w:t>
      </w:r>
      <w:r w:rsidRPr="00436E77">
        <w:rPr>
          <w:spacing w:val="1"/>
        </w:rPr>
        <w:t xml:space="preserve"> </w:t>
      </w:r>
      <w:r w:rsidRPr="00436E77">
        <w:t>документов</w:t>
      </w:r>
      <w:r w:rsidRPr="00436E77">
        <w:rPr>
          <w:spacing w:val="1"/>
        </w:rPr>
        <w:t xml:space="preserve"> </w:t>
      </w:r>
      <w:r w:rsidRPr="00436E77">
        <w:t>по</w:t>
      </w:r>
      <w:r w:rsidRPr="00436E77">
        <w:rPr>
          <w:spacing w:val="1"/>
        </w:rPr>
        <w:t xml:space="preserve"> </w:t>
      </w:r>
      <w:r w:rsidRPr="00436E77">
        <w:t>результатам</w:t>
      </w:r>
      <w:r w:rsidRPr="00436E77">
        <w:rPr>
          <w:spacing w:val="1"/>
        </w:rPr>
        <w:t xml:space="preserve"> </w:t>
      </w:r>
      <w:r w:rsidRPr="00436E77">
        <w:t>предоставления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2"/>
        </w:rPr>
        <w:t xml:space="preserve"> </w:t>
      </w:r>
      <w:r w:rsidRPr="00436E77">
        <w:t>услуги;</w:t>
      </w:r>
    </w:p>
    <w:p w:rsidR="00094A22" w:rsidRPr="00436E77" w:rsidRDefault="00094A22">
      <w:pPr>
        <w:pStyle w:val="af4"/>
        <w:spacing w:before="10"/>
        <w:rPr>
          <w:sz w:val="20"/>
        </w:rPr>
      </w:pPr>
    </w:p>
    <w:p w:rsidR="00094A22" w:rsidRPr="00436E77" w:rsidRDefault="00DD6668">
      <w:pPr>
        <w:pStyle w:val="af6"/>
        <w:numPr>
          <w:ilvl w:val="0"/>
          <w:numId w:val="16"/>
        </w:numPr>
        <w:tabs>
          <w:tab w:val="left" w:pos="930"/>
        </w:tabs>
        <w:ind w:left="132" w:right="190" w:firstLine="540"/>
      </w:pPr>
      <w:proofErr w:type="gramStart"/>
      <w:r w:rsidRPr="00436E77">
        <w:t>приостановление</w:t>
      </w:r>
      <w:r w:rsidRPr="00436E77">
        <w:rPr>
          <w:spacing w:val="-10"/>
        </w:rPr>
        <w:t xml:space="preserve"> </w:t>
      </w:r>
      <w:r w:rsidRPr="00436E77">
        <w:t>предоставления</w:t>
      </w:r>
      <w:r w:rsidRPr="00436E77">
        <w:rPr>
          <w:spacing w:val="-8"/>
        </w:rPr>
        <w:t xml:space="preserve"> </w:t>
      </w:r>
      <w:r w:rsidRPr="00436E77">
        <w:t>муниципальной</w:t>
      </w:r>
      <w:r w:rsidRPr="00436E77">
        <w:rPr>
          <w:spacing w:val="-5"/>
        </w:rPr>
        <w:t xml:space="preserve"> </w:t>
      </w:r>
      <w:r w:rsidRPr="00436E77">
        <w:t>услуги,</w:t>
      </w:r>
      <w:r w:rsidRPr="00436E77">
        <w:rPr>
          <w:spacing w:val="-8"/>
        </w:rPr>
        <w:t xml:space="preserve"> </w:t>
      </w:r>
      <w:r w:rsidRPr="00436E77">
        <w:t>если</w:t>
      </w:r>
      <w:r w:rsidRPr="00436E77">
        <w:rPr>
          <w:spacing w:val="-8"/>
        </w:rPr>
        <w:t xml:space="preserve"> </w:t>
      </w:r>
      <w:r w:rsidRPr="00436E77">
        <w:t>основания</w:t>
      </w:r>
      <w:r w:rsidRPr="00436E77">
        <w:rPr>
          <w:spacing w:val="-8"/>
        </w:rPr>
        <w:t xml:space="preserve"> </w:t>
      </w:r>
      <w:r w:rsidRPr="00436E77">
        <w:t>приостановления</w:t>
      </w:r>
      <w:r w:rsidRPr="00436E77">
        <w:rPr>
          <w:spacing w:val="-57"/>
        </w:rPr>
        <w:t xml:space="preserve"> </w:t>
      </w:r>
      <w:r w:rsidRPr="00436E77">
        <w:t>не</w:t>
      </w:r>
      <w:r w:rsidRPr="00436E77">
        <w:rPr>
          <w:spacing w:val="1"/>
        </w:rPr>
        <w:t xml:space="preserve"> </w:t>
      </w:r>
      <w:r w:rsidRPr="00436E77">
        <w:t>предусмотрены</w:t>
      </w:r>
      <w:r w:rsidRPr="00436E77">
        <w:rPr>
          <w:spacing w:val="1"/>
        </w:rPr>
        <w:t xml:space="preserve"> </w:t>
      </w:r>
      <w:r w:rsidRPr="00436E77">
        <w:t>федеральными</w:t>
      </w:r>
      <w:r w:rsidRPr="00436E77">
        <w:rPr>
          <w:spacing w:val="1"/>
        </w:rPr>
        <w:t xml:space="preserve"> </w:t>
      </w:r>
      <w:r w:rsidRPr="00436E77">
        <w:t>законами</w:t>
      </w:r>
      <w:r w:rsidRPr="00436E77">
        <w:rPr>
          <w:spacing w:val="1"/>
        </w:rPr>
        <w:t xml:space="preserve"> </w:t>
      </w:r>
      <w:r w:rsidRPr="00436E77">
        <w:t>и</w:t>
      </w:r>
      <w:r w:rsidRPr="00436E77">
        <w:rPr>
          <w:spacing w:val="1"/>
        </w:rPr>
        <w:t xml:space="preserve"> </w:t>
      </w:r>
      <w:r w:rsidRPr="00436E77">
        <w:t>принятыми</w:t>
      </w:r>
      <w:r w:rsidRPr="00436E77">
        <w:rPr>
          <w:spacing w:val="1"/>
        </w:rPr>
        <w:t xml:space="preserve"> </w:t>
      </w:r>
      <w:r w:rsidRPr="00436E77">
        <w:t>в</w:t>
      </w:r>
      <w:r w:rsidRPr="00436E77">
        <w:rPr>
          <w:spacing w:val="1"/>
        </w:rPr>
        <w:t xml:space="preserve"> </w:t>
      </w:r>
      <w:r w:rsidRPr="00436E77">
        <w:t>соответствии</w:t>
      </w:r>
      <w:r w:rsidRPr="00436E77">
        <w:rPr>
          <w:spacing w:val="1"/>
        </w:rPr>
        <w:t xml:space="preserve"> </w:t>
      </w:r>
      <w:r w:rsidRPr="00436E77">
        <w:t>с</w:t>
      </w:r>
      <w:r w:rsidRPr="00436E77">
        <w:rPr>
          <w:spacing w:val="1"/>
        </w:rPr>
        <w:t xml:space="preserve"> </w:t>
      </w:r>
      <w:r w:rsidRPr="00436E77">
        <w:t>ними</w:t>
      </w:r>
      <w:r w:rsidRPr="00436E77">
        <w:rPr>
          <w:spacing w:val="1"/>
        </w:rPr>
        <w:t xml:space="preserve"> </w:t>
      </w:r>
      <w:r w:rsidRPr="00436E77">
        <w:t>иными</w:t>
      </w:r>
      <w:r w:rsidRPr="00436E77">
        <w:rPr>
          <w:spacing w:val="-57"/>
        </w:rPr>
        <w:t xml:space="preserve"> </w:t>
      </w:r>
      <w:r w:rsidRPr="00436E77">
        <w:t>нормативными</w:t>
      </w:r>
      <w:r w:rsidRPr="00436E77">
        <w:rPr>
          <w:spacing w:val="1"/>
        </w:rPr>
        <w:t xml:space="preserve"> </w:t>
      </w:r>
      <w:r w:rsidRPr="00436E77">
        <w:t>правовыми</w:t>
      </w:r>
      <w:r w:rsidRPr="00436E77">
        <w:rPr>
          <w:spacing w:val="1"/>
        </w:rPr>
        <w:t xml:space="preserve"> </w:t>
      </w:r>
      <w:r w:rsidRPr="00436E77">
        <w:t>актами</w:t>
      </w:r>
      <w:r w:rsidRPr="00436E77">
        <w:rPr>
          <w:spacing w:val="1"/>
        </w:rPr>
        <w:t xml:space="preserve"> </w:t>
      </w:r>
      <w:r w:rsidRPr="00436E77">
        <w:t>Российской</w:t>
      </w:r>
      <w:r w:rsidRPr="00436E77">
        <w:rPr>
          <w:spacing w:val="1"/>
        </w:rPr>
        <w:t xml:space="preserve"> </w:t>
      </w:r>
      <w:r w:rsidRPr="00436E77">
        <w:t>Федерации,</w:t>
      </w:r>
      <w:r w:rsidRPr="00436E77">
        <w:rPr>
          <w:spacing w:val="1"/>
        </w:rPr>
        <w:t xml:space="preserve"> </w:t>
      </w:r>
      <w:r w:rsidRPr="00436E77">
        <w:t>законами</w:t>
      </w:r>
      <w:r w:rsidRPr="00436E77">
        <w:rPr>
          <w:spacing w:val="1"/>
        </w:rPr>
        <w:t xml:space="preserve"> </w:t>
      </w:r>
      <w:r w:rsidRPr="00436E77">
        <w:t>и</w:t>
      </w:r>
      <w:r w:rsidRPr="00436E77">
        <w:rPr>
          <w:spacing w:val="1"/>
        </w:rPr>
        <w:t xml:space="preserve"> </w:t>
      </w:r>
      <w:r w:rsidRPr="00436E77">
        <w:t>иными</w:t>
      </w:r>
      <w:r w:rsidRPr="00436E77">
        <w:rPr>
          <w:spacing w:val="1"/>
        </w:rPr>
        <w:t xml:space="preserve"> </w:t>
      </w:r>
      <w:r w:rsidRPr="00436E77">
        <w:t>нормативными</w:t>
      </w:r>
      <w:r w:rsidRPr="00436E77">
        <w:rPr>
          <w:spacing w:val="1"/>
        </w:rPr>
        <w:t xml:space="preserve"> </w:t>
      </w:r>
      <w:r w:rsidRPr="00436E77">
        <w:t>правовыми</w:t>
      </w:r>
      <w:r w:rsidRPr="00436E77">
        <w:rPr>
          <w:spacing w:val="-2"/>
        </w:rPr>
        <w:t xml:space="preserve"> </w:t>
      </w:r>
      <w:r w:rsidRPr="00436E77">
        <w:t>актами</w:t>
      </w:r>
      <w:r w:rsidRPr="00436E77">
        <w:rPr>
          <w:spacing w:val="-1"/>
        </w:rPr>
        <w:t xml:space="preserve"> </w:t>
      </w:r>
      <w:r w:rsidRPr="00436E77">
        <w:t>субъектов</w:t>
      </w:r>
      <w:r w:rsidRPr="00436E77">
        <w:rPr>
          <w:spacing w:val="-3"/>
        </w:rPr>
        <w:t xml:space="preserve"> </w:t>
      </w:r>
      <w:r w:rsidRPr="00436E77">
        <w:t>Российской</w:t>
      </w:r>
      <w:r w:rsidRPr="00436E77">
        <w:rPr>
          <w:spacing w:val="-1"/>
        </w:rPr>
        <w:t xml:space="preserve"> </w:t>
      </w:r>
      <w:r w:rsidRPr="00436E77">
        <w:t>Федерации,</w:t>
      </w:r>
      <w:r w:rsidRPr="00436E77">
        <w:rPr>
          <w:spacing w:val="-1"/>
        </w:rPr>
        <w:t xml:space="preserve"> </w:t>
      </w:r>
      <w:r w:rsidRPr="00436E77">
        <w:t>муниципальными</w:t>
      </w:r>
      <w:r w:rsidRPr="00436E77">
        <w:rPr>
          <w:spacing w:val="-2"/>
        </w:rPr>
        <w:t xml:space="preserve"> </w:t>
      </w:r>
      <w:r w:rsidRPr="00436E77">
        <w:t>правовыми</w:t>
      </w:r>
      <w:r w:rsidRPr="00436E77">
        <w:rPr>
          <w:spacing w:val="-1"/>
        </w:rPr>
        <w:t xml:space="preserve"> </w:t>
      </w:r>
      <w:r w:rsidRPr="00436E77">
        <w:t>актами;</w:t>
      </w:r>
      <w:proofErr w:type="gramEnd"/>
    </w:p>
    <w:p w:rsidR="00094A22" w:rsidRPr="00436E77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16"/>
        </w:numPr>
        <w:tabs>
          <w:tab w:val="left" w:pos="1122"/>
        </w:tabs>
        <w:ind w:left="132" w:right="183" w:firstLine="540"/>
      </w:pPr>
      <w:r w:rsidRPr="00436E77">
        <w:t>требование</w:t>
      </w:r>
      <w:r w:rsidRPr="00436E77">
        <w:rPr>
          <w:spacing w:val="1"/>
        </w:rPr>
        <w:t xml:space="preserve"> </w:t>
      </w:r>
      <w:r w:rsidRPr="00436E77">
        <w:t>у</w:t>
      </w:r>
      <w:r w:rsidRPr="00436E77">
        <w:rPr>
          <w:spacing w:val="1"/>
        </w:rPr>
        <w:t xml:space="preserve"> </w:t>
      </w:r>
      <w:r w:rsidRPr="00436E77">
        <w:t>заявителя</w:t>
      </w:r>
      <w:r w:rsidRPr="00436E77">
        <w:rPr>
          <w:spacing w:val="1"/>
        </w:rPr>
        <w:t xml:space="preserve"> </w:t>
      </w:r>
      <w:r w:rsidRPr="00436E77">
        <w:t>при</w:t>
      </w:r>
      <w:r w:rsidRPr="00436E77">
        <w:rPr>
          <w:spacing w:val="1"/>
        </w:rPr>
        <w:t xml:space="preserve"> </w:t>
      </w:r>
      <w:r w:rsidRPr="00436E77">
        <w:t>предоставлении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1"/>
        </w:rPr>
        <w:t xml:space="preserve"> </w:t>
      </w:r>
      <w:r w:rsidRPr="00436E77">
        <w:t>услуги</w:t>
      </w:r>
      <w:r w:rsidRPr="00436E77">
        <w:rPr>
          <w:spacing w:val="1"/>
        </w:rPr>
        <w:t xml:space="preserve"> </w:t>
      </w:r>
      <w:r w:rsidRPr="00436E77">
        <w:t>документов</w:t>
      </w:r>
      <w:r w:rsidRPr="00436E77">
        <w:rPr>
          <w:spacing w:val="1"/>
        </w:rPr>
        <w:t xml:space="preserve"> </w:t>
      </w:r>
      <w:r w:rsidRPr="00436E77">
        <w:t>или</w:t>
      </w:r>
      <w:r w:rsidRPr="00436E77">
        <w:rPr>
          <w:spacing w:val="1"/>
        </w:rPr>
        <w:t xml:space="preserve"> </w:t>
      </w:r>
      <w:r w:rsidRPr="00436E77">
        <w:t>информации, отсутствие и (или) недостоверность которых не указывались при первоначальном</w:t>
      </w:r>
      <w:r w:rsidRPr="00436E77">
        <w:rPr>
          <w:spacing w:val="1"/>
        </w:rPr>
        <w:t xml:space="preserve"> </w:t>
      </w:r>
      <w:r w:rsidRPr="00436E77">
        <w:t>отказе</w:t>
      </w:r>
      <w:r w:rsidRPr="00436E77">
        <w:rPr>
          <w:spacing w:val="1"/>
        </w:rPr>
        <w:t xml:space="preserve"> </w:t>
      </w:r>
      <w:r w:rsidRPr="00436E77">
        <w:t>в</w:t>
      </w:r>
      <w:r w:rsidRPr="00436E77">
        <w:rPr>
          <w:spacing w:val="1"/>
        </w:rPr>
        <w:t xml:space="preserve"> </w:t>
      </w:r>
      <w:r w:rsidRPr="00436E77">
        <w:t>приеме</w:t>
      </w:r>
      <w:r w:rsidRPr="00436E77">
        <w:rPr>
          <w:spacing w:val="1"/>
        </w:rPr>
        <w:t xml:space="preserve"> </w:t>
      </w:r>
      <w:r w:rsidRPr="00436E77">
        <w:t>документов,</w:t>
      </w:r>
      <w:r w:rsidRPr="00436E77">
        <w:rPr>
          <w:spacing w:val="1"/>
        </w:rPr>
        <w:t xml:space="preserve"> </w:t>
      </w:r>
      <w:r w:rsidRPr="00436E77">
        <w:t>необходимых</w:t>
      </w:r>
      <w:r w:rsidRPr="00436E77">
        <w:rPr>
          <w:spacing w:val="1"/>
        </w:rPr>
        <w:t xml:space="preserve"> </w:t>
      </w:r>
      <w:r w:rsidRPr="00436E77">
        <w:t>для</w:t>
      </w:r>
      <w:r w:rsidRPr="00436E77">
        <w:rPr>
          <w:spacing w:val="1"/>
        </w:rPr>
        <w:t xml:space="preserve"> </w:t>
      </w:r>
      <w:r w:rsidRPr="00436E77">
        <w:t>предоставления</w:t>
      </w:r>
      <w:r w:rsidRPr="00436E77">
        <w:rPr>
          <w:spacing w:val="1"/>
        </w:rPr>
        <w:t xml:space="preserve"> </w:t>
      </w:r>
      <w:r w:rsidRPr="00436E77">
        <w:t>муниципальной</w:t>
      </w:r>
      <w:r w:rsidRPr="00436E77">
        <w:rPr>
          <w:spacing w:val="1"/>
        </w:rPr>
        <w:t xml:space="preserve"> </w:t>
      </w:r>
      <w:r w:rsidRPr="00436E77">
        <w:t>услуги,</w:t>
      </w:r>
      <w:r w:rsidRPr="00436E77">
        <w:rPr>
          <w:spacing w:val="1"/>
        </w:rPr>
        <w:t xml:space="preserve"> </w:t>
      </w:r>
      <w:r w:rsidRPr="00436E77">
        <w:t>за</w:t>
      </w:r>
      <w:r w:rsidRPr="00436E77">
        <w:rPr>
          <w:spacing w:val="1"/>
        </w:rPr>
        <w:t xml:space="preserve"> </w:t>
      </w:r>
      <w:r w:rsidRPr="00436E77">
        <w:t>исключением случаев, предусмотренных пунктом 4 части 1 статьи 7 Федерального закона  от  27.07.2010г. N 210-</w:t>
      </w:r>
      <w:r>
        <w:rPr>
          <w:spacing w:val="1"/>
        </w:rPr>
        <w:t xml:space="preserve"> </w:t>
      </w:r>
      <w:r>
        <w:t>ФЗ.</w:t>
      </w:r>
    </w:p>
    <w:p w:rsidR="00094A22" w:rsidRDefault="00094A22">
      <w:pPr>
        <w:pStyle w:val="af4"/>
        <w:rPr>
          <w:sz w:val="13"/>
        </w:rPr>
      </w:pPr>
    </w:p>
    <w:p w:rsidR="00094A22" w:rsidRDefault="00DD6668">
      <w:pPr>
        <w:pStyle w:val="af4"/>
        <w:spacing w:before="90"/>
        <w:ind w:left="673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9"/>
        </w:numPr>
        <w:tabs>
          <w:tab w:val="left" w:pos="1012"/>
        </w:tabs>
        <w:ind w:right="192" w:firstLine="540"/>
      </w:pPr>
      <w:r>
        <w:t>наименование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 предоставляющего муниципальную услугу, либо муниципального служащего, решения 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 которых</w:t>
      </w:r>
      <w:r>
        <w:rPr>
          <w:spacing w:val="1"/>
        </w:rPr>
        <w:t xml:space="preserve"> </w:t>
      </w:r>
      <w:r>
        <w:t>обжалуются;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0"/>
          <w:numId w:val="19"/>
        </w:numPr>
        <w:tabs>
          <w:tab w:val="left" w:pos="933"/>
        </w:tabs>
        <w:ind w:left="0" w:firstLine="709"/>
      </w:pPr>
      <w:proofErr w:type="gramStart"/>
      <w:r>
        <w:lastRenderedPageBreak/>
        <w:t>фамилию,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 при</w:t>
      </w:r>
      <w:r>
        <w:rPr>
          <w:spacing w:val="-1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заявителя - физического лица либо наименование, сведения о месте нахождения заявителя - 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(номера)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(адреса)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почтовый адрес,</w:t>
      </w:r>
      <w:r>
        <w:rPr>
          <w:spacing w:val="-1"/>
        </w:rPr>
        <w:t xml:space="preserve"> </w:t>
      </w:r>
      <w:r>
        <w:t>по которым</w:t>
      </w:r>
      <w:r>
        <w:rPr>
          <w:spacing w:val="-1"/>
        </w:rPr>
        <w:t xml:space="preserve"> </w:t>
      </w:r>
      <w:r>
        <w:t>должен быть направлен ответ</w:t>
      </w:r>
      <w:r>
        <w:rPr>
          <w:spacing w:val="-2"/>
        </w:rPr>
        <w:t xml:space="preserve"> </w:t>
      </w:r>
      <w:r>
        <w:t>заявителю;</w:t>
      </w:r>
      <w:proofErr w:type="gramEnd"/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tabs>
          <w:tab w:val="left" w:pos="954"/>
        </w:tabs>
        <w:ind w:right="190" w:firstLine="709"/>
        <w:jc w:val="both"/>
      </w:pPr>
      <w:r>
        <w:t>3) сведения об обжалуемых решениях и действиях (бездействии) органа, предоставляющего</w:t>
      </w:r>
      <w:r>
        <w:rPr>
          <w:spacing w:val="1"/>
        </w:rPr>
        <w:t xml:space="preserve"> </w:t>
      </w:r>
      <w:r>
        <w:t>муниципальную услугу, должностного лица органа, предоставляющего муниципальную услугу,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муниципального служащего;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0"/>
          <w:numId w:val="18"/>
        </w:numPr>
        <w:tabs>
          <w:tab w:val="left" w:pos="1055"/>
        </w:tabs>
        <w:ind w:right="186" w:firstLine="540"/>
      </w:pPr>
      <w:r>
        <w:t>доводы,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-57"/>
        </w:rPr>
        <w:t xml:space="preserve"> </w:t>
      </w:r>
      <w:r>
        <w:t>предоставляющего муниципальную услугу, либо муниципального служащего. Заявителем могут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доводы</w:t>
      </w:r>
      <w:r>
        <w:rPr>
          <w:spacing w:val="-2"/>
        </w:rPr>
        <w:t xml:space="preserve"> </w:t>
      </w:r>
      <w:r>
        <w:t>заявителя,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копии.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182"/>
        </w:tabs>
        <w:ind w:right="181" w:firstLine="540"/>
      </w:pP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жалобы лица, которым может быть направлена жалоба заявителя в досудебном (внесудебном)</w:t>
      </w:r>
      <w:r>
        <w:rPr>
          <w:spacing w:val="1"/>
        </w:rPr>
        <w:t xml:space="preserve"> </w:t>
      </w:r>
      <w:r>
        <w:t>порядке.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r>
        <w:t>Жалобы на решения, действия (бездействия) должностных лиц рассматриваются в порядке и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02.05.2006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120"/>
        </w:tabs>
        <w:ind w:right="189" w:firstLine="540"/>
      </w:pPr>
      <w:r>
        <w:t>Способы информирования заявителей о порядке подачи и рассмотрения жалобы,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ЕПГУ, РПГУ.</w:t>
      </w:r>
    </w:p>
    <w:p w:rsidR="00094A22" w:rsidRDefault="00094A22">
      <w:pPr>
        <w:jc w:val="both"/>
      </w:pPr>
    </w:p>
    <w:p w:rsidR="00094A22" w:rsidRDefault="00DD6668">
      <w:pPr>
        <w:pStyle w:val="af4"/>
        <w:spacing w:before="101"/>
        <w:ind w:left="132" w:right="185" w:firstLine="540"/>
        <w:jc w:val="both"/>
      </w:pPr>
      <w:r>
        <w:t>Не позднее дня, следующего за днем принятия решения, заявителю в письменной форме и, по</w:t>
      </w:r>
      <w:r>
        <w:rPr>
          <w:spacing w:val="-58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9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 о действиях, осуществляемых органом, предоставляющим муниципальную услугу, в</w:t>
      </w:r>
      <w:r>
        <w:rPr>
          <w:spacing w:val="1"/>
        </w:rPr>
        <w:t xml:space="preserve"> </w:t>
      </w:r>
      <w:r>
        <w:rPr>
          <w:spacing w:val="-1"/>
        </w:rPr>
        <w:t>целях</w:t>
      </w:r>
      <w:r>
        <w:rPr>
          <w:spacing w:val="-12"/>
        </w:rPr>
        <w:t xml:space="preserve"> </w:t>
      </w:r>
      <w:r>
        <w:rPr>
          <w:spacing w:val="-1"/>
        </w:rPr>
        <w:t>незамедлительного</w:t>
      </w:r>
      <w:r>
        <w:rPr>
          <w:spacing w:val="-11"/>
        </w:rPr>
        <w:t xml:space="preserve"> </w:t>
      </w:r>
      <w:r>
        <w:rPr>
          <w:spacing w:val="-1"/>
        </w:rPr>
        <w:t>устранения</w:t>
      </w:r>
      <w:r>
        <w:rPr>
          <w:spacing w:val="-13"/>
        </w:rPr>
        <w:t xml:space="preserve"> </w:t>
      </w:r>
      <w:r>
        <w:rPr>
          <w:spacing w:val="-1"/>
        </w:rPr>
        <w:t>выявленных</w:t>
      </w:r>
      <w:r>
        <w:rPr>
          <w:spacing w:val="-9"/>
        </w:rPr>
        <w:t xml:space="preserve"> </w:t>
      </w:r>
      <w:r>
        <w:t>нарушений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оказании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proofErr w:type="gramStart"/>
      <w:r>
        <w:t>неудобства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094A22" w:rsidRDefault="00094A22">
      <w:pPr>
        <w:pStyle w:val="af4"/>
        <w:spacing w:before="11"/>
        <w:rPr>
          <w:sz w:val="20"/>
        </w:rPr>
      </w:pPr>
    </w:p>
    <w:p w:rsidR="00094A22" w:rsidRDefault="00DD6668">
      <w:pPr>
        <w:pStyle w:val="af4"/>
        <w:ind w:left="132" w:right="187"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rPr>
          <w:spacing w:val="1"/>
        </w:rPr>
        <w:t xml:space="preserve"> </w:t>
      </w:r>
      <w:r>
        <w:t>не подлежащей</w:t>
      </w:r>
      <w:r>
        <w:rPr>
          <w:spacing w:val="1"/>
        </w:rPr>
        <w:t xml:space="preserve"> </w:t>
      </w:r>
      <w:r>
        <w:t>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4"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6"/>
        <w:numPr>
          <w:ilvl w:val="1"/>
          <w:numId w:val="17"/>
        </w:numPr>
        <w:tabs>
          <w:tab w:val="left" w:pos="1273"/>
        </w:tabs>
        <w:ind w:right="183" w:firstLine="540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094A22" w:rsidRDefault="00094A22">
      <w:pPr>
        <w:pStyle w:val="af4"/>
        <w:spacing w:before="10"/>
        <w:rPr>
          <w:sz w:val="20"/>
        </w:rPr>
      </w:pPr>
    </w:p>
    <w:p w:rsidR="00094A22" w:rsidRDefault="00DD6668">
      <w:pPr>
        <w:pStyle w:val="af4"/>
        <w:ind w:left="132" w:right="183" w:firstLine="540"/>
        <w:jc w:val="both"/>
      </w:pPr>
      <w:proofErr w:type="gramStart"/>
      <w:r>
        <w:t>Порядок досудебного (внесудебного) обжалования решений и действий (бездействия) органа,</w:t>
      </w:r>
      <w:r>
        <w:rPr>
          <w:spacing w:val="-57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 w:rsidRPr="00792135">
        <w:rPr>
          <w:color w:val="000000" w:themeColor="text1"/>
          <w:spacing w:val="1"/>
        </w:rPr>
        <w:t xml:space="preserve">от </w:t>
      </w:r>
      <w:r w:rsidRPr="00792135">
        <w:rPr>
          <w:color w:val="000000" w:themeColor="text1"/>
          <w:spacing w:val="1"/>
        </w:rPr>
        <w:lastRenderedPageBreak/>
        <w:t xml:space="preserve">27.07.2010г.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16.08.2012 № 840 «О порядке подачи и рассмотрения жалоб на решения и действия</w:t>
      </w:r>
      <w:r>
        <w:rPr>
          <w:spacing w:val="1"/>
        </w:rPr>
        <w:t xml:space="preserve"> </w:t>
      </w:r>
      <w:r>
        <w:t>(бездействие) федеральных органов исполнительной власти и их должностных лиц</w:t>
      </w:r>
      <w:proofErr w:type="gramEnd"/>
      <w:r>
        <w:t xml:space="preserve">, </w:t>
      </w:r>
      <w:proofErr w:type="gramStart"/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корпораций,</w:t>
      </w:r>
      <w:r>
        <w:rPr>
          <w:spacing w:val="-8"/>
        </w:rPr>
        <w:t xml:space="preserve"> </w:t>
      </w:r>
      <w:r>
        <w:t>наделенных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услуг»,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и их</w:t>
      </w:r>
      <w:proofErr w:type="gramEnd"/>
      <w:r>
        <w:rPr>
          <w:spacing w:val="2"/>
        </w:rPr>
        <w:t xml:space="preserve"> </w:t>
      </w:r>
      <w:r>
        <w:t>работников».</w:t>
      </w:r>
    </w:p>
    <w:p w:rsidR="00094A22" w:rsidRDefault="00094A22">
      <w:pPr>
        <w:jc w:val="both"/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Pr="00436E77" w:rsidRDefault="00DD6668">
      <w:pPr>
        <w:pStyle w:val="13"/>
        <w:shd w:val="clear" w:color="auto" w:fill="auto"/>
        <w:spacing w:after="0" w:line="346" w:lineRule="exact"/>
        <w:ind w:firstLine="0"/>
      </w:pPr>
      <w:r w:rsidRPr="00436E77">
        <w:rPr>
          <w:sz w:val="24"/>
          <w:szCs w:val="24"/>
          <w:lang w:eastAsia="ru-RU" w:bidi="ru-RU"/>
        </w:rPr>
        <w:t>Исчерпывающий перечень административных процедур (действий) при</w:t>
      </w:r>
      <w:r w:rsidRPr="00436E77">
        <w:rPr>
          <w:sz w:val="24"/>
          <w:szCs w:val="24"/>
          <w:lang w:eastAsia="ru-RU" w:bidi="ru-RU"/>
        </w:rPr>
        <w:br/>
        <w:t>предоставлении муниципальной услуги, выполняемых</w:t>
      </w:r>
    </w:p>
    <w:p w:rsidR="00094A22" w:rsidRPr="00436E77" w:rsidRDefault="00DD6668">
      <w:pPr>
        <w:pStyle w:val="10"/>
        <w:keepNext/>
        <w:keepLines/>
        <w:shd w:val="clear" w:color="auto" w:fill="auto"/>
        <w:spacing w:before="0" w:after="173" w:line="346" w:lineRule="exact"/>
        <w:ind w:firstLine="0"/>
        <w:jc w:val="center"/>
      </w:pPr>
      <w:bookmarkStart w:id="0" w:name="bookmark26"/>
      <w:r w:rsidRPr="00436E77">
        <w:rPr>
          <w:sz w:val="24"/>
          <w:szCs w:val="24"/>
          <w:lang w:eastAsia="ru-RU" w:bidi="ru-RU"/>
        </w:rPr>
        <w:t>многофункциональным центром</w:t>
      </w:r>
      <w:bookmarkEnd w:id="0"/>
    </w:p>
    <w:p w:rsidR="00094A22" w:rsidRPr="00436E77" w:rsidRDefault="00DD6668">
      <w:pPr>
        <w:pStyle w:val="22"/>
        <w:shd w:val="clear" w:color="auto" w:fill="auto"/>
        <w:spacing w:line="280" w:lineRule="exact"/>
        <w:ind w:firstLine="740"/>
      </w:pPr>
      <w:r w:rsidRPr="00436E77">
        <w:rPr>
          <w:sz w:val="24"/>
          <w:szCs w:val="24"/>
          <w:lang w:eastAsia="ru-RU" w:bidi="ru-RU"/>
        </w:rPr>
        <w:t>6.1. Многофункциональный центр осуществляет: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94A22" w:rsidRPr="00436E77" w:rsidRDefault="00DD6668">
      <w:pPr>
        <w:ind w:firstLine="709"/>
        <w:jc w:val="both"/>
        <w:rPr>
          <w:highlight w:val="white"/>
        </w:rPr>
      </w:pPr>
      <w:r w:rsidRPr="00436E77">
        <w:t>- прием и регистрацию заявления и документов, необходимых для предоставления м</w:t>
      </w:r>
      <w:r w:rsidRPr="00436E77">
        <w:rPr>
          <w:highlight w:val="white"/>
        </w:rPr>
        <w:t>униципальной услуги;</w:t>
      </w:r>
    </w:p>
    <w:p w:rsidR="00094A22" w:rsidRPr="00436E77" w:rsidRDefault="00DD6668">
      <w:pPr>
        <w:jc w:val="both"/>
        <w:rPr>
          <w:highlight w:val="white"/>
        </w:rPr>
      </w:pPr>
      <w:r w:rsidRPr="00436E77">
        <w:rPr>
          <w:highlight w:val="white"/>
        </w:rPr>
        <w:t xml:space="preserve">          - выдачу заявителю результата предоставления </w:t>
      </w:r>
      <w:proofErr w:type="gramStart"/>
      <w:r w:rsidRPr="00436E77">
        <w:rPr>
          <w:highlight w:val="white"/>
        </w:rPr>
        <w:t>муниципальной</w:t>
      </w:r>
      <w:proofErr w:type="gramEnd"/>
      <w:r w:rsidRPr="00436E77">
        <w:rPr>
          <w:highlight w:val="white"/>
        </w:rPr>
        <w:t>, переданного Уполномоченным органом в многофункциональный центр;</w:t>
      </w:r>
    </w:p>
    <w:p w:rsidR="00094A22" w:rsidRPr="00436E77" w:rsidRDefault="00DD6668">
      <w:pPr>
        <w:pStyle w:val="22"/>
        <w:shd w:val="clear" w:color="auto" w:fill="auto"/>
        <w:spacing w:line="240" w:lineRule="auto"/>
        <w:ind w:firstLine="709"/>
        <w:rPr>
          <w:highlight w:val="red"/>
        </w:rPr>
      </w:pPr>
      <w:r w:rsidRPr="00436E77">
        <w:rPr>
          <w:sz w:val="24"/>
        </w:rPr>
        <w:t>-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094A22" w:rsidRPr="00436E77" w:rsidRDefault="00DD6668">
      <w:pPr>
        <w:pStyle w:val="22"/>
        <w:shd w:val="clear" w:color="auto" w:fill="auto"/>
        <w:spacing w:after="333" w:line="322" w:lineRule="exact"/>
        <w:ind w:firstLine="740"/>
      </w:pPr>
      <w:r w:rsidRPr="00436E77">
        <w:rPr>
          <w:sz w:val="24"/>
          <w:szCs w:val="24"/>
          <w:lang w:eastAsia="ru-RU" w:bidi="ru-RU"/>
        </w:rPr>
        <w:t xml:space="preserve">В соответствии с частью 1.1 статьи 16 Федерального закона № 210-ФЗ </w:t>
      </w:r>
      <w:r w:rsidRPr="00436E77">
        <w:rPr>
          <w:sz w:val="24"/>
          <w:szCs w:val="24"/>
          <w:lang w:eastAsia="ru-RU" w:bidi="ru-RU"/>
        </w:rPr>
        <w:br/>
        <w:t>для реализации своих функций многофункциональный центр вправе привлекать иные организации.</w:t>
      </w:r>
    </w:p>
    <w:p w:rsidR="00094A22" w:rsidRPr="00436E77" w:rsidRDefault="00DD6668">
      <w:pPr>
        <w:pStyle w:val="10"/>
        <w:keepNext/>
        <w:keepLines/>
        <w:shd w:val="clear" w:color="auto" w:fill="auto"/>
        <w:spacing w:before="0" w:after="244" w:line="280" w:lineRule="exact"/>
        <w:ind w:firstLine="0"/>
        <w:jc w:val="center"/>
      </w:pPr>
      <w:bookmarkStart w:id="1" w:name="bookmark27"/>
      <w:r w:rsidRPr="00436E77">
        <w:rPr>
          <w:sz w:val="24"/>
          <w:szCs w:val="24"/>
          <w:lang w:eastAsia="ru-RU" w:bidi="ru-RU"/>
        </w:rPr>
        <w:t>Информирование Заявителей</w:t>
      </w:r>
      <w:bookmarkEnd w:id="1"/>
    </w:p>
    <w:p w:rsidR="00094A22" w:rsidRPr="00436E77" w:rsidRDefault="00DD6668">
      <w:pPr>
        <w:pStyle w:val="22"/>
        <w:numPr>
          <w:ilvl w:val="0"/>
          <w:numId w:val="25"/>
        </w:numPr>
        <w:shd w:val="clear" w:color="auto" w:fill="auto"/>
        <w:tabs>
          <w:tab w:val="left" w:pos="1546"/>
        </w:tabs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Информирование Заявителя многофункциональным центром осуществляется следующими способами:</w:t>
      </w:r>
    </w:p>
    <w:p w:rsidR="00094A22" w:rsidRPr="00436E77" w:rsidRDefault="00DD666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1)</w:t>
      </w:r>
      <w:r w:rsidRPr="00436E77">
        <w:rPr>
          <w:sz w:val="24"/>
          <w:szCs w:val="24"/>
          <w:lang w:eastAsia="ru-RU" w:bidi="ru-RU"/>
        </w:rPr>
        <w:tab/>
        <w:t>путем размещения информации на официальных сайтах и информационных стендах многофункционального центра;</w:t>
      </w:r>
    </w:p>
    <w:p w:rsidR="00094A22" w:rsidRPr="00436E77" w:rsidRDefault="00DD666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2)</w:t>
      </w:r>
      <w:r w:rsidRPr="00436E77">
        <w:rPr>
          <w:sz w:val="24"/>
          <w:szCs w:val="24"/>
          <w:lang w:eastAsia="ru-RU" w:bidi="ru-RU"/>
        </w:rPr>
        <w:tab/>
        <w:t xml:space="preserve">при обращении Заявителя в многофункциональный центр лично, </w:t>
      </w:r>
      <w:r w:rsidRPr="00436E77">
        <w:rPr>
          <w:sz w:val="24"/>
          <w:szCs w:val="24"/>
          <w:lang w:eastAsia="ru-RU" w:bidi="ru-RU"/>
        </w:rPr>
        <w:br/>
        <w:t>по телефону, посредством почтовых отправлений, либо по электронной почте.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Pr="00436E77">
        <w:rPr>
          <w:sz w:val="24"/>
          <w:szCs w:val="24"/>
        </w:rPr>
        <w:t>−</w:t>
      </w:r>
      <w:r w:rsidRPr="00436E77">
        <w:rPr>
          <w:sz w:val="24"/>
          <w:szCs w:val="24"/>
          <w:lang w:eastAsia="ru-RU" w:bidi="ru-RU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 xml:space="preserve">Ответ на телефонный звонок должен начинаться с информации </w:t>
      </w:r>
      <w:r w:rsidRPr="00436E77">
        <w:rPr>
          <w:sz w:val="24"/>
          <w:szCs w:val="24"/>
          <w:lang w:eastAsia="ru-RU" w:bidi="ru-RU"/>
        </w:rPr>
        <w:br/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94A22" w:rsidRPr="00436E77" w:rsidRDefault="00DD6668">
      <w:pPr>
        <w:ind w:firstLine="720"/>
        <w:jc w:val="both"/>
      </w:pPr>
      <w:r w:rsidRPr="00436E77">
        <w:rPr>
          <w:b/>
        </w:rPr>
        <w:t>Прием и регистрация заявления и документов, необходимых для предоставления муниципальной услуги</w:t>
      </w:r>
    </w:p>
    <w:p w:rsidR="00094A22" w:rsidRPr="00436E77" w:rsidRDefault="00DD6668">
      <w:pPr>
        <w:ind w:firstLine="720"/>
        <w:jc w:val="both"/>
      </w:pPr>
      <w:r w:rsidRPr="00436E77">
        <w:t>6.3. Основанием для начала административной процедуры является  личное обращение гражданина в многофункциональный центр.</w:t>
      </w:r>
    </w:p>
    <w:p w:rsidR="00094A22" w:rsidRPr="00436E77" w:rsidRDefault="00DD6668">
      <w:pPr>
        <w:ind w:firstLine="720"/>
        <w:jc w:val="both"/>
      </w:pPr>
      <w:r w:rsidRPr="00436E77">
        <w:lastRenderedPageBreak/>
        <w:t xml:space="preserve"> Прием заявителей для выдачи </w:t>
      </w:r>
      <w:proofErr w:type="gramStart"/>
      <w:r w:rsidRPr="00436E77">
        <w:t>документов, являющихся результатом муниципальной услуги осуществляется</w:t>
      </w:r>
      <w:proofErr w:type="gramEnd"/>
      <w:r w:rsidRPr="00436E77">
        <w:t xml:space="preserve"> в порядке очередности при получении номерного талона из терминала электронной очереди, соответствующего цели обращения  либо по предварительной записи. </w:t>
      </w:r>
    </w:p>
    <w:p w:rsidR="00094A22" w:rsidRPr="00436E77" w:rsidRDefault="00DD6668">
      <w:pPr>
        <w:ind w:firstLine="720"/>
        <w:jc w:val="both"/>
      </w:pPr>
      <w:r w:rsidRPr="00436E77">
        <w:t>6.4. Работник многофункционального центра осуществляет следующие действия:</w:t>
      </w:r>
    </w:p>
    <w:p w:rsidR="00094A22" w:rsidRPr="00436E77" w:rsidRDefault="00DD6668">
      <w:pPr>
        <w:ind w:firstLine="709"/>
        <w:jc w:val="both"/>
      </w:pPr>
      <w:r w:rsidRPr="00436E77"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94A22" w:rsidRPr="00436E77" w:rsidRDefault="00DD6668">
      <w:pPr>
        <w:ind w:firstLine="709"/>
        <w:jc w:val="both"/>
      </w:pPr>
      <w:r w:rsidRPr="00436E77">
        <w:t xml:space="preserve">        проверяет  полномочия представителя заявителя (в случае обращения представителя заявителя);</w:t>
      </w:r>
    </w:p>
    <w:p w:rsidR="00094A22" w:rsidRPr="00436E77" w:rsidRDefault="00DD6668">
      <w:pPr>
        <w:ind w:firstLine="567"/>
        <w:jc w:val="both"/>
      </w:pPr>
      <w:r w:rsidRPr="00436E77"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094A22" w:rsidRPr="00436E77" w:rsidRDefault="00DD6668">
      <w:pPr>
        <w:ind w:firstLine="709"/>
        <w:jc w:val="both"/>
      </w:pPr>
      <w:r w:rsidRPr="00436E77">
        <w:t xml:space="preserve">        запрашивает согласие заявителя на участие в </w:t>
      </w:r>
      <w:proofErr w:type="spellStart"/>
      <w:r w:rsidRPr="00436E77">
        <w:t>смс-опросе</w:t>
      </w:r>
      <w:proofErr w:type="spellEnd"/>
      <w:r w:rsidRPr="00436E77">
        <w:t xml:space="preserve"> для оценки качества предоставления муниципальной услуги;</w:t>
      </w:r>
    </w:p>
    <w:p w:rsidR="00094A22" w:rsidRPr="00436E77" w:rsidRDefault="00DD6668">
      <w:pPr>
        <w:ind w:firstLine="720"/>
        <w:jc w:val="both"/>
      </w:pPr>
      <w:r w:rsidRPr="00436E77"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094A22" w:rsidRPr="00436E77" w:rsidRDefault="00DD6668">
      <w:pPr>
        <w:pStyle w:val="af4"/>
        <w:ind w:firstLine="709"/>
        <w:jc w:val="both"/>
      </w:pPr>
      <w:r w:rsidRPr="00436E77">
        <w:rPr>
          <w:sz w:val="24"/>
        </w:rPr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094A22" w:rsidRPr="00436E77" w:rsidRDefault="00094A22">
      <w:pPr>
        <w:pStyle w:val="af4"/>
        <w:ind w:firstLine="709"/>
        <w:jc w:val="both"/>
      </w:pPr>
    </w:p>
    <w:p w:rsidR="00094A22" w:rsidRPr="00436E77" w:rsidRDefault="00DD6668">
      <w:pPr>
        <w:pStyle w:val="10"/>
        <w:keepNext/>
        <w:keepLines/>
        <w:shd w:val="clear" w:color="auto" w:fill="auto"/>
        <w:spacing w:before="0" w:after="0" w:line="280" w:lineRule="exact"/>
        <w:ind w:firstLine="0"/>
        <w:jc w:val="center"/>
      </w:pPr>
      <w:bookmarkStart w:id="2" w:name="bookmark28"/>
      <w:r w:rsidRPr="00436E77">
        <w:rPr>
          <w:sz w:val="24"/>
          <w:szCs w:val="24"/>
          <w:lang w:eastAsia="ru-RU" w:bidi="ru-RU"/>
        </w:rPr>
        <w:t xml:space="preserve">Выдача Заявителю результата предоставления </w:t>
      </w:r>
      <w:bookmarkStart w:id="3" w:name="bookmark29"/>
      <w:bookmarkEnd w:id="2"/>
      <w:r w:rsidRPr="00436E77">
        <w:rPr>
          <w:sz w:val="24"/>
          <w:szCs w:val="24"/>
          <w:lang w:eastAsia="ru-RU" w:bidi="ru-RU"/>
        </w:rPr>
        <w:t>муниципальной услуги</w:t>
      </w:r>
      <w:bookmarkEnd w:id="3"/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sz w:val="24"/>
          <w:szCs w:val="24"/>
          <w:lang w:eastAsia="ru-RU" w:bidi="ru-RU"/>
        </w:rPr>
        <w:t>6.6.</w:t>
      </w:r>
      <w:r w:rsidRPr="00436E77">
        <w:rPr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не позднее одного </w:t>
      </w:r>
      <w:proofErr w:type="gramStart"/>
      <w:r w:rsidRPr="00436E77">
        <w:rPr>
          <w:sz w:val="24"/>
          <w:szCs w:val="24"/>
        </w:rPr>
        <w:t>рабочего дня, следующего  за днем подготовки результата предоставления муниципальной услуги передает</w:t>
      </w:r>
      <w:proofErr w:type="gramEnd"/>
      <w:r w:rsidRPr="00436E77">
        <w:rPr>
          <w:sz w:val="24"/>
          <w:szCs w:val="24"/>
        </w:rPr>
        <w:t xml:space="preserve"> документы в многофункциональный центр для последующей выдачи заявителю (представителю). 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  <w:rPr>
          <w:highlight w:val="red"/>
        </w:rPr>
      </w:pPr>
      <w:r w:rsidRPr="00436E77">
        <w:rPr>
          <w:sz w:val="24"/>
          <w:szCs w:val="24"/>
          <w:lang w:eastAsia="ru-RU" w:bidi="ru-RU"/>
        </w:rPr>
        <w:t xml:space="preserve"> </w:t>
      </w:r>
      <w:proofErr w:type="gramStart"/>
      <w:r w:rsidRPr="00436E77">
        <w:rPr>
          <w:rFonts w:eastAsiaTheme="minorHAnsi"/>
          <w:iCs/>
          <w:sz w:val="24"/>
        </w:rPr>
        <w:t>При наличии в электронном заявлении указания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о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выдаче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результата</w:t>
      </w:r>
      <w:r w:rsidRPr="00436E77">
        <w:rPr>
          <w:rFonts w:eastAsiaTheme="minorHAnsi"/>
          <w:spacing w:val="1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>оказания</w:t>
      </w:r>
      <w:r w:rsidRPr="00436E77">
        <w:rPr>
          <w:rFonts w:eastAsiaTheme="minorHAnsi"/>
          <w:spacing w:val="1"/>
          <w:sz w:val="24"/>
          <w:szCs w:val="24"/>
        </w:rPr>
        <w:t xml:space="preserve"> муниципальной </w:t>
      </w:r>
      <w:r w:rsidRPr="00436E77">
        <w:rPr>
          <w:rFonts w:eastAsiaTheme="minorHAnsi"/>
          <w:sz w:val="24"/>
          <w:szCs w:val="24"/>
        </w:rPr>
        <w:t>услуги</w:t>
      </w:r>
      <w:r w:rsidRPr="00436E77">
        <w:rPr>
          <w:rFonts w:eastAsiaTheme="minorHAnsi"/>
          <w:spacing w:val="1"/>
          <w:sz w:val="24"/>
          <w:szCs w:val="24"/>
        </w:rPr>
        <w:t xml:space="preserve"> на бумажном носителе </w:t>
      </w:r>
      <w:r w:rsidRPr="00436E77">
        <w:rPr>
          <w:rFonts w:eastAsiaTheme="minorHAnsi"/>
          <w:sz w:val="24"/>
          <w:szCs w:val="24"/>
        </w:rPr>
        <w:t>через</w:t>
      </w:r>
      <w:r w:rsidRPr="00436E77">
        <w:rPr>
          <w:rFonts w:eastAsiaTheme="minorHAnsi"/>
          <w:spacing w:val="-67"/>
          <w:sz w:val="24"/>
          <w:szCs w:val="24"/>
        </w:rPr>
        <w:t xml:space="preserve"> </w:t>
      </w:r>
      <w:r w:rsidRPr="00436E77">
        <w:rPr>
          <w:rFonts w:eastAsiaTheme="minorHAnsi"/>
          <w:sz w:val="24"/>
          <w:szCs w:val="24"/>
        </w:rPr>
        <w:t xml:space="preserve"> многофункциональный центр</w:t>
      </w:r>
      <w:proofErr w:type="gramEnd"/>
      <w:r w:rsidRPr="00436E77">
        <w:rPr>
          <w:rFonts w:eastAsiaTheme="minorHAnsi"/>
          <w:spacing w:val="1"/>
          <w:sz w:val="24"/>
          <w:szCs w:val="24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094A22" w:rsidRPr="00436E77" w:rsidRDefault="00DD6668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  <w:r w:rsidRPr="00436E77">
        <w:rPr>
          <w:rFonts w:eastAsiaTheme="minorHAnsi"/>
          <w:sz w:val="24"/>
          <w:szCs w:val="24"/>
          <w:lang w:eastAsia="ru-RU" w:bidi="ru-RU"/>
        </w:rPr>
        <w:t>6.7.Прием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6.8.Прием заявителей для выдачи документов, являющихся результатом муниципальной услуги.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</w:rPr>
        <w:t>При обращении заявителя (представителя заявителя) за получением  результата предоставления муниципальной услуги</w:t>
      </w:r>
      <w:r w:rsidRPr="00436E77">
        <w:rPr>
          <w:rFonts w:eastAsiaTheme="minorHAnsi"/>
          <w:szCs w:val="28"/>
        </w:rPr>
        <w:t>,</w:t>
      </w:r>
      <w:r w:rsidRPr="00436E77">
        <w:rPr>
          <w:rFonts w:eastAsiaTheme="minorHAnsi"/>
          <w:szCs w:val="28"/>
          <w:highlight w:val="white"/>
        </w:rPr>
        <w:t xml:space="preserve"> в случае </w:t>
      </w:r>
      <w:r w:rsidRPr="00436E77">
        <w:rPr>
          <w:rFonts w:eastAsiaTheme="minorHAnsi"/>
          <w:szCs w:val="28"/>
        </w:rPr>
        <w:t>подачи заявления о предоставлении муниципальной услуги через МФЦ</w:t>
      </w:r>
      <w:r w:rsidRPr="00436E77">
        <w:rPr>
          <w:rFonts w:eastAsiaTheme="minorHAnsi"/>
        </w:rPr>
        <w:t xml:space="preserve"> работник многофункционального центра осуществляет следующие действия: </w:t>
      </w:r>
    </w:p>
    <w:p w:rsidR="00094A22" w:rsidRPr="00436E77" w:rsidRDefault="00DD6668">
      <w:pPr>
        <w:numPr>
          <w:ilvl w:val="0"/>
          <w:numId w:val="27"/>
        </w:numPr>
        <w:tabs>
          <w:tab w:val="left" w:pos="1134"/>
        </w:tabs>
        <w:ind w:left="0" w:right="300" w:firstLine="709"/>
        <w:jc w:val="both"/>
      </w:pPr>
      <w:r w:rsidRPr="00436E77">
        <w:rPr>
          <w:rFonts w:eastAsiaTheme="minorHAnsi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94A22" w:rsidRPr="00436E77" w:rsidRDefault="00DD6668">
      <w:pPr>
        <w:numPr>
          <w:ilvl w:val="0"/>
          <w:numId w:val="27"/>
        </w:numPr>
        <w:tabs>
          <w:tab w:val="left" w:pos="1134"/>
        </w:tabs>
        <w:ind w:left="0" w:right="300" w:firstLine="709"/>
        <w:jc w:val="both"/>
      </w:pPr>
      <w:r w:rsidRPr="00436E77">
        <w:rPr>
          <w:rFonts w:eastAsiaTheme="minorHAnsi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94A22" w:rsidRPr="00436E77" w:rsidRDefault="00DD6668">
      <w:pPr>
        <w:widowControl w:val="0"/>
        <w:ind w:right="300" w:firstLine="709"/>
        <w:jc w:val="both"/>
      </w:pPr>
      <w:r w:rsidRPr="00436E77">
        <w:rPr>
          <w:rFonts w:eastAsiaTheme="minorHAnsi"/>
          <w:szCs w:val="28"/>
        </w:rPr>
        <w:t>выдает результат предоставления муниципальной услуги заявителю под роспись.</w:t>
      </w:r>
    </w:p>
    <w:p w:rsidR="00094A22" w:rsidRPr="00436E77" w:rsidRDefault="00094A22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</w:p>
    <w:p w:rsidR="00094A22" w:rsidRPr="00436E77" w:rsidRDefault="00DD6668">
      <w:pPr>
        <w:pStyle w:val="af4"/>
        <w:spacing w:line="240" w:lineRule="auto"/>
        <w:ind w:right="300" w:firstLine="709"/>
        <w:jc w:val="both"/>
        <w:rPr>
          <w:highlight w:val="white"/>
        </w:rPr>
      </w:pPr>
      <w:r w:rsidRPr="00436E77">
        <w:rPr>
          <w:rFonts w:eastAsiaTheme="minorHAnsi"/>
          <w:sz w:val="24"/>
        </w:rPr>
        <w:t>6.9. При обращении заявителя (представителя заявителя) за получением  результата предоставления муниципальной услуги,</w:t>
      </w:r>
      <w:r w:rsidRPr="00436E77">
        <w:rPr>
          <w:rFonts w:eastAsiaTheme="minorHAnsi"/>
          <w:sz w:val="24"/>
          <w:highlight w:val="white"/>
        </w:rPr>
        <w:t xml:space="preserve"> в случае </w:t>
      </w:r>
      <w:r w:rsidRPr="00436E77">
        <w:rPr>
          <w:rFonts w:eastAsiaTheme="minorHAnsi"/>
          <w:sz w:val="24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094A22" w:rsidRPr="00436E77" w:rsidRDefault="00DD6668">
      <w:pPr>
        <w:pStyle w:val="af4"/>
        <w:spacing w:line="240" w:lineRule="auto"/>
        <w:ind w:right="300" w:firstLine="709"/>
        <w:jc w:val="both"/>
      </w:pPr>
      <w:r w:rsidRPr="00436E77">
        <w:rPr>
          <w:rFonts w:eastAsiaTheme="minorHAnsi"/>
          <w:sz w:val="24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094A22" w:rsidRPr="00436E77" w:rsidRDefault="00DD6668">
      <w:pPr>
        <w:pStyle w:val="af4"/>
        <w:spacing w:line="240" w:lineRule="auto"/>
        <w:ind w:right="300" w:firstLine="709"/>
        <w:jc w:val="both"/>
      </w:pPr>
      <w:r w:rsidRPr="00436E77">
        <w:rPr>
          <w:rFonts w:eastAsiaTheme="minorHAnsi"/>
          <w:sz w:val="24"/>
        </w:rPr>
        <w:t>проверяет полномочия представителя заявителя (при обращении представителя заявителя);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  <w:highlight w:val="white"/>
        </w:rPr>
        <w:t xml:space="preserve">запрашивает у заявителя </w:t>
      </w:r>
      <w:r w:rsidRPr="00436E77">
        <w:rPr>
          <w:rFonts w:eastAsiaTheme="minorHAnsi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094A22" w:rsidRPr="00436E77" w:rsidRDefault="00DD6668">
      <w:pPr>
        <w:numPr>
          <w:ilvl w:val="0"/>
          <w:numId w:val="26"/>
        </w:numPr>
        <w:tabs>
          <w:tab w:val="left" w:pos="1134"/>
        </w:tabs>
        <w:ind w:left="0" w:right="300" w:firstLine="709"/>
        <w:jc w:val="both"/>
      </w:pPr>
      <w:r w:rsidRPr="00436E77">
        <w:rPr>
          <w:rFonts w:eastAsiaTheme="minorHAnsi"/>
          <w:szCs w:val="28"/>
        </w:rPr>
        <w:t>определяет статус исполнения заявления заявителя в ГИС;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lastRenderedPageBreak/>
        <w:t>получает в АИС МФЦ результат предоставления муниципальной услуги;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распечатывает</w:t>
      </w:r>
      <w:r w:rsidRPr="00436E77">
        <w:rPr>
          <w:rFonts w:eastAsiaTheme="minorHAnsi"/>
          <w:spacing w:val="39"/>
          <w:szCs w:val="28"/>
        </w:rPr>
        <w:t xml:space="preserve"> </w:t>
      </w:r>
      <w:r w:rsidRPr="00436E77">
        <w:rPr>
          <w:rFonts w:eastAsiaTheme="minorHAnsi"/>
          <w:szCs w:val="28"/>
        </w:rPr>
        <w:t>результат</w:t>
      </w:r>
      <w:r w:rsidRPr="00436E77">
        <w:rPr>
          <w:rFonts w:eastAsiaTheme="minorHAnsi"/>
          <w:spacing w:val="40"/>
          <w:szCs w:val="28"/>
        </w:rPr>
        <w:t xml:space="preserve"> </w:t>
      </w:r>
      <w:r w:rsidRPr="00436E77">
        <w:rPr>
          <w:rFonts w:eastAsiaTheme="minorHAnsi"/>
          <w:szCs w:val="28"/>
        </w:rPr>
        <w:t>предоставления</w:t>
      </w:r>
      <w:r w:rsidRPr="00436E77">
        <w:rPr>
          <w:rFonts w:eastAsiaTheme="minorHAnsi"/>
          <w:spacing w:val="39"/>
          <w:szCs w:val="28"/>
        </w:rPr>
        <w:t xml:space="preserve"> муниципаль</w:t>
      </w:r>
      <w:r w:rsidRPr="00436E77">
        <w:rPr>
          <w:rFonts w:eastAsiaTheme="minorHAnsi"/>
          <w:szCs w:val="28"/>
        </w:rPr>
        <w:t xml:space="preserve">ной </w:t>
      </w:r>
      <w:r w:rsidRPr="00436E77">
        <w:rPr>
          <w:rFonts w:eastAsiaTheme="minorHAnsi"/>
          <w:spacing w:val="-67"/>
          <w:szCs w:val="28"/>
        </w:rPr>
        <w:t xml:space="preserve"> </w:t>
      </w:r>
      <w:r w:rsidRPr="00436E77">
        <w:rPr>
          <w:rFonts w:eastAsiaTheme="minorHAnsi"/>
          <w:szCs w:val="28"/>
        </w:rPr>
        <w:t>услуги в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виде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экземпляра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электронного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документа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на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бумажном</w:t>
      </w:r>
      <w:r w:rsidRPr="00436E77">
        <w:rPr>
          <w:rFonts w:eastAsiaTheme="minorHAnsi"/>
          <w:spacing w:val="36"/>
          <w:szCs w:val="28"/>
        </w:rPr>
        <w:t xml:space="preserve"> </w:t>
      </w:r>
      <w:r w:rsidRPr="00436E77">
        <w:rPr>
          <w:rFonts w:eastAsiaTheme="minorHAnsi"/>
          <w:szCs w:val="28"/>
        </w:rPr>
        <w:t>носителе;</w:t>
      </w:r>
    </w:p>
    <w:p w:rsidR="00094A22" w:rsidRPr="00436E77" w:rsidRDefault="00DD6668">
      <w:pPr>
        <w:ind w:right="300" w:firstLine="709"/>
        <w:jc w:val="both"/>
      </w:pPr>
      <w:r w:rsidRPr="00436E77">
        <w:rPr>
          <w:rFonts w:eastAsiaTheme="minorHAnsi"/>
          <w:szCs w:val="28"/>
        </w:rPr>
        <w:t>заверяет экземпляр электронного документа на бумажном носителе с</w:t>
      </w:r>
      <w:r w:rsidRPr="00436E77">
        <w:rPr>
          <w:rFonts w:eastAsiaTheme="minorHAnsi"/>
          <w:spacing w:val="1"/>
          <w:szCs w:val="28"/>
        </w:rPr>
        <w:t xml:space="preserve"> </w:t>
      </w:r>
      <w:r w:rsidRPr="00436E77">
        <w:rPr>
          <w:rFonts w:eastAsiaTheme="minorHAnsi"/>
          <w:spacing w:val="-1"/>
          <w:szCs w:val="28"/>
        </w:rPr>
        <w:t xml:space="preserve">использованием </w:t>
      </w:r>
      <w:r w:rsidRPr="00436E77">
        <w:rPr>
          <w:rFonts w:eastAsiaTheme="minorHAnsi"/>
          <w:szCs w:val="28"/>
        </w:rPr>
        <w:t>печати многофункционального центра;</w:t>
      </w:r>
    </w:p>
    <w:p w:rsidR="00094A22" w:rsidRPr="00436E77" w:rsidRDefault="00DD6668">
      <w:pPr>
        <w:ind w:firstLine="709"/>
        <w:contextualSpacing/>
        <w:jc w:val="both"/>
      </w:pPr>
      <w:r w:rsidRPr="00436E77">
        <w:rPr>
          <w:rFonts w:eastAsiaTheme="minorHAnsi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094A22" w:rsidRPr="00436E77" w:rsidRDefault="00DD6668">
      <w:pPr>
        <w:pStyle w:val="22"/>
        <w:shd w:val="clear" w:color="auto" w:fill="auto"/>
        <w:spacing w:line="322" w:lineRule="exact"/>
        <w:ind w:firstLine="740"/>
      </w:pPr>
      <w:r w:rsidRPr="00436E77">
        <w:rPr>
          <w:rFonts w:eastAsiaTheme="minorHAnsi"/>
          <w:sz w:val="24"/>
          <w:szCs w:val="24"/>
          <w:lang w:eastAsia="ru-RU" w:bidi="ru-RU"/>
        </w:rPr>
        <w:t xml:space="preserve">запрашивает согласие Заявителя на участие в </w:t>
      </w:r>
      <w:proofErr w:type="spellStart"/>
      <w:r w:rsidRPr="00436E77">
        <w:rPr>
          <w:rFonts w:eastAsiaTheme="minorHAnsi"/>
          <w:sz w:val="24"/>
          <w:szCs w:val="24"/>
          <w:lang w:eastAsia="ru-RU" w:bidi="ru-RU"/>
        </w:rPr>
        <w:t>смс-опросе</w:t>
      </w:r>
      <w:proofErr w:type="spellEnd"/>
      <w:r w:rsidRPr="00436E77">
        <w:rPr>
          <w:rFonts w:eastAsiaTheme="minorHAnsi"/>
          <w:sz w:val="24"/>
          <w:szCs w:val="24"/>
          <w:lang w:eastAsia="ru-RU" w:bidi="ru-RU"/>
        </w:rPr>
        <w:t xml:space="preserve"> для оценки качества предоставленных услуг многофункциональным центром.</w:t>
      </w:r>
    </w:p>
    <w:p w:rsidR="00094A22" w:rsidRDefault="00094A22">
      <w:pPr>
        <w:pStyle w:val="af4"/>
      </w:pPr>
    </w:p>
    <w:p w:rsidR="00094A22" w:rsidRDefault="00094A22">
      <w:pPr>
        <w:pStyle w:val="af4"/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436E77" w:rsidRDefault="00436E77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094A22">
      <w:pPr>
        <w:tabs>
          <w:tab w:val="left" w:pos="1197"/>
        </w:tabs>
        <w:spacing w:before="1"/>
        <w:ind w:right="183"/>
        <w:rPr>
          <w:strike/>
          <w:highlight w:val="red"/>
        </w:rPr>
      </w:pPr>
    </w:p>
    <w:p w:rsidR="00094A22" w:rsidRDefault="00DD6668">
      <w:pPr>
        <w:pStyle w:val="af4"/>
        <w:spacing w:before="101"/>
        <w:ind w:left="6277" w:right="183" w:firstLine="2297"/>
        <w:jc w:val="right"/>
      </w:pPr>
      <w:r>
        <w:rPr>
          <w:rFonts w:eastAsiaTheme="minorHAnsi"/>
        </w:rPr>
        <w:lastRenderedPageBreak/>
        <w:t>Приложение № 1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9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spacing w:before="10"/>
        <w:rPr>
          <w:sz w:val="13"/>
        </w:rPr>
      </w:pPr>
    </w:p>
    <w:p w:rsidR="00094A22" w:rsidRDefault="00DD6668">
      <w:pPr>
        <w:pStyle w:val="Heading11"/>
        <w:spacing w:before="120" w:line="322" w:lineRule="exact"/>
        <w:ind w:right="80"/>
        <w:jc w:val="center"/>
      </w:pPr>
      <w:r>
        <w:rPr>
          <w:rFonts w:eastAsiaTheme="minorHAnsi"/>
        </w:rPr>
        <w:t>БЛОК-СХЕМА</w:t>
      </w:r>
    </w:p>
    <w:p w:rsidR="00094A22" w:rsidRDefault="00DD6668">
      <w:pPr>
        <w:ind w:left="32" w:right="82"/>
        <w:jc w:val="center"/>
        <w:rPr>
          <w:b/>
          <w:sz w:val="28"/>
        </w:rPr>
      </w:pPr>
      <w:r>
        <w:rPr>
          <w:rFonts w:eastAsiaTheme="minorHAnsi"/>
          <w:b/>
          <w:sz w:val="28"/>
        </w:rPr>
        <w:t>ПРЕДОСТАВЛЕНИЯ МУНИЦИПАЛЬНОЙ УСЛУГИ "СОГЛАСОВАНИЕ</w:t>
      </w:r>
      <w:r>
        <w:rPr>
          <w:rFonts w:eastAsiaTheme="minorHAnsi"/>
          <w:b/>
          <w:spacing w:val="-67"/>
          <w:sz w:val="28"/>
        </w:rPr>
        <w:t xml:space="preserve"> </w:t>
      </w:r>
      <w:r>
        <w:rPr>
          <w:rFonts w:eastAsiaTheme="minorHAnsi"/>
          <w:b/>
          <w:sz w:val="28"/>
        </w:rPr>
        <w:t>ПРОВЕДЕНИЯ ПЕРЕУСТРОЙСТВА И (ИЛИ) ПЕРЕПЛАНИРОВКИ</w:t>
      </w:r>
      <w:r>
        <w:rPr>
          <w:rFonts w:eastAsiaTheme="minorHAnsi"/>
          <w:b/>
          <w:spacing w:val="1"/>
          <w:sz w:val="28"/>
        </w:rPr>
        <w:t xml:space="preserve"> </w:t>
      </w:r>
      <w:r>
        <w:rPr>
          <w:rFonts w:eastAsiaTheme="minorHAnsi"/>
          <w:b/>
          <w:sz w:val="28"/>
        </w:rPr>
        <w:t>ПОМЕЩЕНИЯ</w:t>
      </w:r>
    </w:p>
    <w:p w:rsidR="00094A22" w:rsidRDefault="00DD6668">
      <w:pPr>
        <w:pStyle w:val="Heading11"/>
        <w:spacing w:before="2"/>
        <w:ind w:right="83"/>
        <w:jc w:val="center"/>
      </w:pP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ДОМЕ"</w:t>
      </w:r>
    </w:p>
    <w:p w:rsidR="00094A22" w:rsidRDefault="00594E6F">
      <w:pPr>
        <w:pStyle w:val="af4"/>
        <w:spacing w:before="8"/>
        <w:rPr>
          <w:b/>
          <w:sz w:val="20"/>
        </w:rPr>
      </w:pPr>
      <w:r w:rsidRPr="00594E6F">
        <w:rPr>
          <w:rFonts w:eastAsiaTheme="minorHAnsi"/>
          <w:lang w:eastAsia="ru-RU"/>
        </w:rPr>
        <w:pict>
          <v:shape id="shape 2" o:spid="_x0000_s1072" type="#_x0000_m1077" style="position:absolute;margin-left:215.6pt;margin-top:14.1pt;width:141.8pt;height:24.5pt;z-index:25166131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532189" w:rsidRDefault="00532189">
                  <w:pPr>
                    <w:pStyle w:val="af4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094A22" w:rsidRDefault="00DD6668">
      <w:pPr>
        <w:spacing w:before="82" w:after="131"/>
        <w:ind w:right="1092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094A22" w:rsidRDefault="00594E6F">
      <w:pPr>
        <w:pStyle w:val="af4"/>
        <w:ind w:left="190"/>
        <w:rPr>
          <w:rFonts w:ascii="Symbol" w:hAnsi="Symbol"/>
          <w:sz w:val="20"/>
        </w:rPr>
      </w:pPr>
      <w:r w:rsidRPr="00594E6F">
        <w:rPr>
          <w:rFonts w:ascii="Symbol" w:eastAsiaTheme="minorHAnsi" w:hAnsi="Symbol"/>
          <w:sz w:val="20"/>
        </w:rPr>
      </w:r>
      <w:r w:rsidRPr="00594E6F">
        <w:rPr>
          <w:rFonts w:ascii="Symbol" w:eastAsiaTheme="minorHAnsi" w:hAnsi="Symbol"/>
          <w:sz w:val="20"/>
        </w:rPr>
        <w:pict>
          <v:shape id="shape 3" o:spid="_x0000_s1076" type="#_x0000_m1077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532189" w:rsidRDefault="00532189">
                  <w:pPr>
                    <w:pStyle w:val="af4"/>
                    <w:spacing w:before="95"/>
                    <w:ind w:left="3376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</v:shape>
        </w:pict>
      </w:r>
    </w:p>
    <w:p w:rsidR="00094A22" w:rsidRDefault="00594E6F">
      <w:pPr>
        <w:spacing w:before="91"/>
        <w:ind w:right="1092"/>
        <w:jc w:val="center"/>
        <w:rPr>
          <w:rFonts w:ascii="Symbol" w:hAnsi="Symbol"/>
          <w:sz w:val="28"/>
        </w:rPr>
      </w:pPr>
      <w:r w:rsidRPr="00594E6F">
        <w:rPr>
          <w:rFonts w:eastAsiaTheme="minorHAnsi"/>
        </w:rPr>
        <w:pict>
          <v:shape id="shape 4" o:spid="_x0000_s1070" type="#_x0000_m1077" style="position:absolute;left:0;text-align:left;margin-left:59.8pt;margin-top:28.4pt;width:453.5pt;height:38.4pt;z-index:25166028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532189" w:rsidRDefault="00532189">
                  <w:pPr>
                    <w:pStyle w:val="af4"/>
                    <w:spacing w:before="98"/>
                    <w:ind w:left="129" w:firstLine="463"/>
                  </w:pPr>
                  <w:r>
                    <w:t>Принятие решения о согласовании или об отказе в согласовании проведения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переустройства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(или)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перепланировки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многоквартирном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доме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дней</w:t>
                  </w:r>
                </w:p>
              </w:txbxContent>
            </v:textbox>
            <w10:wrap type="topAndBottom" anchorx="page"/>
          </v:shape>
        </w:pict>
      </w:r>
      <w:r w:rsidR="00DD6668">
        <w:rPr>
          <w:rFonts w:ascii="Symbol" w:eastAsiaTheme="minorHAnsi" w:hAnsi="Symbol"/>
          <w:sz w:val="28"/>
        </w:rPr>
        <w:t></w:t>
      </w:r>
    </w:p>
    <w:p w:rsidR="00094A22" w:rsidRDefault="00DD6668">
      <w:pPr>
        <w:spacing w:before="91" w:after="129"/>
        <w:ind w:right="1092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094A22" w:rsidRPr="00436E77" w:rsidRDefault="00594E6F" w:rsidP="00436E77">
      <w:pPr>
        <w:pStyle w:val="af4"/>
        <w:ind w:left="190"/>
        <w:rPr>
          <w:rFonts w:ascii="Symbol" w:hAnsi="Symbol"/>
          <w:sz w:val="20"/>
        </w:rPr>
        <w:sectPr w:rsidR="00094A22" w:rsidRPr="00436E77">
          <w:pgSz w:w="11910" w:h="16840"/>
          <w:pgMar w:top="426" w:right="380" w:bottom="40" w:left="1000" w:header="940" w:footer="0" w:gutter="0"/>
          <w:cols w:space="720"/>
          <w:docGrid w:linePitch="360"/>
        </w:sectPr>
      </w:pPr>
      <w:r w:rsidRPr="00594E6F">
        <w:rPr>
          <w:rFonts w:ascii="Symbol" w:eastAsiaTheme="minorHAnsi" w:hAnsi="Symbol"/>
          <w:sz w:val="20"/>
        </w:rPr>
      </w:r>
      <w:r w:rsidRPr="00594E6F">
        <w:rPr>
          <w:rFonts w:ascii="Symbol" w:eastAsiaTheme="minorHAnsi" w:hAnsi="Symbol"/>
          <w:sz w:val="20"/>
        </w:rPr>
        <w:pict>
          <v:shape id="shape 5" o:spid="_x0000_s1075" type="#_x0000_m1077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532189" w:rsidRDefault="00532189">
                  <w:pPr>
                    <w:pStyle w:val="af4"/>
                    <w:spacing w:before="97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</v:shape>
        </w:pict>
      </w:r>
      <w:r w:rsidRPr="00594E6F">
        <w:rPr>
          <w:rFonts w:eastAsiaTheme="minorHAnsi"/>
        </w:rPr>
        <w:pict>
          <v:shape id="shape 6" o:spid="_x0000_s1068" type="#_x0000_m1077" style="position:absolute;left:0;text-align:left;margin-left:215.6pt;margin-top:27.5pt;width:141.8pt;height:24.5pt;z-index:25165926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532189" w:rsidRDefault="00532189">
                  <w:pPr>
                    <w:pStyle w:val="af4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094A22" w:rsidRDefault="00436E77" w:rsidP="00436E77">
      <w:pPr>
        <w:tabs>
          <w:tab w:val="left" w:pos="9378"/>
        </w:tabs>
      </w:pPr>
      <w:r>
        <w:lastRenderedPageBreak/>
        <w:tab/>
      </w:r>
    </w:p>
    <w:p w:rsidR="00094A22" w:rsidRDefault="00DD6668">
      <w:pPr>
        <w:pStyle w:val="af4"/>
        <w:spacing w:before="90"/>
        <w:ind w:left="6277" w:right="181" w:firstLine="2357"/>
        <w:jc w:val="right"/>
      </w:pPr>
      <w:r>
        <w:rPr>
          <w:rFonts w:eastAsiaTheme="minorHAnsi"/>
        </w:rPr>
        <w:t>Приложение №3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9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spacing w:before="2"/>
        <w:rPr>
          <w:sz w:val="19"/>
        </w:rPr>
      </w:pPr>
    </w:p>
    <w:p w:rsidR="00094A22" w:rsidRDefault="00DD6668">
      <w:pPr>
        <w:pStyle w:val="af4"/>
        <w:spacing w:before="90"/>
        <w:ind w:right="873"/>
        <w:jc w:val="right"/>
      </w:pPr>
      <w:r>
        <w:rPr>
          <w:rFonts w:eastAsiaTheme="minorHAnsi"/>
        </w:rPr>
        <w:t>УТВЕРЖДЕНА</w:t>
      </w:r>
    </w:p>
    <w:p w:rsidR="00094A22" w:rsidRDefault="00DD6668">
      <w:pPr>
        <w:pStyle w:val="af4"/>
        <w:spacing w:before="183"/>
        <w:ind w:left="6481" w:right="11"/>
        <w:jc w:val="center"/>
      </w:pPr>
      <w:r>
        <w:rPr>
          <w:rFonts w:eastAsiaTheme="minorHAnsi"/>
        </w:rPr>
        <w:t>Постановлением Правительства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Российской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Федерации</w:t>
      </w:r>
    </w:p>
    <w:p w:rsidR="00094A22" w:rsidRDefault="00DD6668">
      <w:pPr>
        <w:pStyle w:val="af4"/>
        <w:ind w:left="6481" w:right="13"/>
        <w:jc w:val="center"/>
      </w:pPr>
      <w:r>
        <w:rPr>
          <w:rFonts w:eastAsiaTheme="minorHAnsi"/>
        </w:rPr>
        <w:t>от 28.04.2005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266</w:t>
      </w: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spacing w:before="3"/>
        <w:rPr>
          <w:sz w:val="37"/>
        </w:rPr>
      </w:pPr>
    </w:p>
    <w:p w:rsidR="00094A22" w:rsidRDefault="00DD6668">
      <w:pPr>
        <w:spacing w:before="1"/>
        <w:ind w:left="4098" w:right="1743" w:hanging="2394"/>
        <w:rPr>
          <w:b/>
          <w:sz w:val="26"/>
        </w:rPr>
      </w:pPr>
      <w:r>
        <w:rPr>
          <w:rFonts w:eastAsiaTheme="minorHAnsi"/>
          <w:b/>
          <w:sz w:val="26"/>
        </w:rPr>
        <w:t>Форма заявления о переустройстве и (или) перепланировке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жилого помещения</w:t>
      </w:r>
    </w:p>
    <w:p w:rsidR="00094A22" w:rsidRDefault="00094A22">
      <w:pPr>
        <w:pStyle w:val="af4"/>
        <w:rPr>
          <w:b/>
        </w:rPr>
      </w:pPr>
    </w:p>
    <w:p w:rsidR="00094A22" w:rsidRDefault="00094A22">
      <w:pPr>
        <w:pStyle w:val="af4"/>
        <w:spacing w:before="5"/>
        <w:rPr>
          <w:b/>
          <w:sz w:val="23"/>
        </w:rPr>
      </w:pPr>
    </w:p>
    <w:p w:rsidR="00094A22" w:rsidRDefault="00DD6668">
      <w:pPr>
        <w:pStyle w:val="af4"/>
        <w:tabs>
          <w:tab w:val="left" w:pos="10424"/>
        </w:tabs>
        <w:ind w:left="5235"/>
      </w:pPr>
      <w:r>
        <w:rPr>
          <w:rFonts w:eastAsiaTheme="minorHAnsi"/>
        </w:rPr>
        <w:t xml:space="preserve">В </w:t>
      </w:r>
      <w:r>
        <w:rPr>
          <w:rFonts w:eastAsiaTheme="minorHAnsi"/>
          <w:spacing w:val="-2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5847"/>
        <w:rPr>
          <w:sz w:val="20"/>
        </w:rPr>
      </w:pPr>
      <w:proofErr w:type="gramStart"/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органа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местного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самоуправления</w:t>
      </w:r>
      <w:proofErr w:type="gramEnd"/>
    </w:p>
    <w:p w:rsidR="00094A22" w:rsidRDefault="00594E6F">
      <w:pPr>
        <w:pStyle w:val="af4"/>
        <w:spacing w:before="1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7" o:spid="_x0000_s1067" type="#_x0000_m1077" style="position:absolute;margin-left:310.3pt;margin-top:14.1pt;width:258.1pt;height:.5pt;z-index:25165824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6483"/>
        <w:rPr>
          <w:sz w:val="20"/>
        </w:rPr>
      </w:pPr>
      <w:r>
        <w:rPr>
          <w:rFonts w:eastAsiaTheme="minorHAnsi"/>
          <w:sz w:val="20"/>
        </w:rPr>
        <w:t>муниципального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образования)</w:t>
      </w: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5"/>
      </w:pPr>
    </w:p>
    <w:p w:rsidR="00094A22" w:rsidRDefault="00DD6668">
      <w:pPr>
        <w:spacing w:before="88"/>
        <w:ind w:left="32" w:right="84"/>
        <w:jc w:val="center"/>
        <w:rPr>
          <w:sz w:val="26"/>
        </w:rPr>
      </w:pPr>
      <w:r>
        <w:rPr>
          <w:rFonts w:eastAsiaTheme="minorHAnsi"/>
          <w:sz w:val="26"/>
        </w:rPr>
        <w:t>ЗАЯВЛЕНИЕ</w:t>
      </w:r>
    </w:p>
    <w:p w:rsidR="00094A22" w:rsidRDefault="00DD6668">
      <w:pPr>
        <w:spacing w:before="1"/>
        <w:ind w:left="32" w:right="91"/>
        <w:jc w:val="center"/>
        <w:rPr>
          <w:sz w:val="26"/>
        </w:rPr>
      </w:pPr>
      <w:r>
        <w:rPr>
          <w:rFonts w:eastAsiaTheme="minorHAnsi"/>
          <w:sz w:val="26"/>
        </w:rPr>
        <w:t>о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переустройстве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и</w:t>
      </w:r>
      <w:r>
        <w:rPr>
          <w:rFonts w:eastAsiaTheme="minorHAnsi"/>
          <w:spacing w:val="-2"/>
          <w:sz w:val="26"/>
        </w:rPr>
        <w:t xml:space="preserve"> </w:t>
      </w:r>
      <w:r>
        <w:rPr>
          <w:rFonts w:eastAsiaTheme="minorHAnsi"/>
          <w:sz w:val="26"/>
        </w:rPr>
        <w:t>(или)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перепланировке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жилого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помещения</w:t>
      </w:r>
    </w:p>
    <w:p w:rsidR="00094A22" w:rsidRDefault="00094A22">
      <w:pPr>
        <w:pStyle w:val="af4"/>
        <w:spacing w:before="4"/>
        <w:rPr>
          <w:sz w:val="31"/>
        </w:rPr>
      </w:pPr>
    </w:p>
    <w:p w:rsidR="00094A22" w:rsidRDefault="00DD6668">
      <w:pPr>
        <w:pStyle w:val="af4"/>
        <w:tabs>
          <w:tab w:val="left" w:pos="10324"/>
        </w:tabs>
        <w:ind w:left="32"/>
        <w:jc w:val="center"/>
      </w:pPr>
      <w:r>
        <w:rPr>
          <w:rFonts w:eastAsiaTheme="minorHAnsi"/>
        </w:rPr>
        <w:t>от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/>
        <w:ind w:left="1092"/>
        <w:rPr>
          <w:sz w:val="20"/>
        </w:rPr>
      </w:pPr>
      <w:proofErr w:type="gramStart"/>
      <w:r>
        <w:rPr>
          <w:rFonts w:eastAsiaTheme="minorHAnsi"/>
          <w:sz w:val="20"/>
        </w:rPr>
        <w:t>(указывается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наниматель,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арендатор,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собственник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жилого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помещения,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собственники</w:t>
      </w:r>
      <w:proofErr w:type="gramEnd"/>
    </w:p>
    <w:p w:rsidR="00094A22" w:rsidRDefault="00594E6F">
      <w:pPr>
        <w:pStyle w:val="af4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8" o:spid="_x0000_s1066" type="#_x0000_m1077" style="position:absolute;margin-left:55.2pt;margin-top:14pt;width:513.3pt;height:.5pt;z-index:25165721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982"/>
        <w:rPr>
          <w:sz w:val="20"/>
        </w:rPr>
      </w:pPr>
      <w:r>
        <w:rPr>
          <w:rFonts w:eastAsiaTheme="minorHAnsi"/>
          <w:sz w:val="20"/>
        </w:rPr>
        <w:t>жилого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помещения,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находящегося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общей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собственности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двух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более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лиц, в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случае,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если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один</w:t>
      </w:r>
    </w:p>
    <w:p w:rsidR="00094A22" w:rsidRDefault="00594E6F">
      <w:pPr>
        <w:pStyle w:val="af4"/>
        <w:spacing w:before="3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9" o:spid="_x0000_s1065" type="#_x0000_m1077" style="position:absolute;margin-left:55.2pt;margin-top:14.2pt;width:513.3pt;height:.5pt;z-index:25165619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819"/>
        <w:rPr>
          <w:sz w:val="20"/>
        </w:rPr>
      </w:pPr>
      <w:r>
        <w:rPr>
          <w:rFonts w:eastAsiaTheme="minorHAnsi"/>
          <w:sz w:val="20"/>
        </w:rPr>
        <w:t>из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собственников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либо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иных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не</w:t>
      </w:r>
      <w:r>
        <w:rPr>
          <w:rFonts w:eastAsiaTheme="minorHAnsi"/>
          <w:spacing w:val="-1"/>
          <w:sz w:val="20"/>
        </w:rPr>
        <w:t xml:space="preserve"> </w:t>
      </w:r>
      <w:proofErr w:type="gramStart"/>
      <w:r>
        <w:rPr>
          <w:rFonts w:eastAsiaTheme="minorHAnsi"/>
          <w:sz w:val="20"/>
        </w:rPr>
        <w:t>уполномочен</w:t>
      </w:r>
      <w:proofErr w:type="gramEnd"/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установленном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порядке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представлять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их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интересы)</w:t>
      </w:r>
    </w:p>
    <w:p w:rsidR="00094A22" w:rsidRDefault="00594E6F">
      <w:pPr>
        <w:pStyle w:val="af4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10" o:spid="_x0000_s1064" type="#_x0000_m1077" style="position:absolute;margin-left:55.2pt;margin-top:14pt;width:513.3pt;height:.5pt;z-index:2516551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11" o:spid="_x0000_s1063" type="#_x0000_m1077" style="position:absolute;margin-left:55.2pt;margin-top:9pt;width:513.3pt;height:.5pt;z-index:2516541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12" o:spid="_x0000_s1062" type="#_x0000_m1077" style="position:absolute;margin-left:55.2pt;margin-top:9pt;width:513.3pt;height:.5pt;z-index:2516531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13" o:spid="_x0000_s1061" type="#_x0000_m1077" style="position:absolute;margin-left:55.2pt;margin-top:9pt;width:513.3pt;height:.5pt;z-index:25165209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14" o:spid="_x0000_s1060" type="#_x0000_m1077" style="position:absolute;margin-left:55.2pt;margin-top:9pt;width:513.3pt;height:.5pt;z-index:25165004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15" o:spid="_x0000_s1059" type="#_x0000_m1077" style="position:absolute;margin-left:55.2pt;margin-top:9pt;width:513.3pt;height:.5pt;z-index:25164800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16" o:spid="_x0000_s1058" type="#_x0000_m1077" style="position:absolute;margin-left:55.2pt;margin-top:9pt;width:513.3pt;height:.5pt;z-index:2516459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spacing w:line="449" w:lineRule="auto"/>
        <w:ind w:left="675" w:right="1809"/>
      </w:pPr>
    </w:p>
    <w:p w:rsidR="00094A22" w:rsidRDefault="00DD6668">
      <w:pPr>
        <w:spacing w:before="102"/>
        <w:ind w:left="1409" w:right="188" w:hanging="1278"/>
        <w:jc w:val="both"/>
        <w:rPr>
          <w:sz w:val="20"/>
        </w:rPr>
      </w:pPr>
      <w:r>
        <w:rPr>
          <w:rFonts w:eastAsiaTheme="minorHAnsi"/>
          <w:sz w:val="20"/>
          <w:u w:val="single"/>
        </w:rPr>
        <w:t>Примечание.</w:t>
      </w:r>
      <w:r>
        <w:rPr>
          <w:rFonts w:eastAsiaTheme="minorHAnsi"/>
          <w:spacing w:val="1"/>
          <w:sz w:val="20"/>
        </w:rPr>
        <w:t xml:space="preserve"> </w:t>
      </w:r>
      <w:proofErr w:type="gramStart"/>
      <w:r>
        <w:rPr>
          <w:rFonts w:eastAsiaTheme="minorHAnsi"/>
          <w:sz w:val="20"/>
        </w:rPr>
        <w:t>Для физических лиц указываются: фамилия, имя, отчество, реквизиты документа, удостоверяющего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личность (серия, номер, кем и когда выдан), место жительства, номер телефона; для представителя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физического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указываются: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фамилия,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имя,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отчество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представителя,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доверенности,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которая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прилагается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к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заявлению.</w:t>
      </w:r>
      <w:proofErr w:type="gramEnd"/>
    </w:p>
    <w:p w:rsidR="00094A22" w:rsidRDefault="00DD6668">
      <w:pPr>
        <w:ind w:left="1409" w:right="183"/>
        <w:jc w:val="both"/>
        <w:rPr>
          <w:sz w:val="20"/>
        </w:rPr>
      </w:pPr>
      <w:r>
        <w:rPr>
          <w:rFonts w:eastAsiaTheme="minorHAnsi"/>
          <w:sz w:val="20"/>
        </w:rPr>
        <w:t>Для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юридических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лиц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указываются: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наименование,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организационно-правовая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форма,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адрес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места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нахождения, номер телефона, фамилия, имя, отчество лица, уполномоченного представлять интересы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юридического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с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указанием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реквизитов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документа,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удостоверяющего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эти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правомочия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прилагаемого к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заявлению.</w:t>
      </w:r>
    </w:p>
    <w:p w:rsidR="00094A22" w:rsidRDefault="00094A22">
      <w:pPr>
        <w:pStyle w:val="af4"/>
        <w:spacing w:before="3"/>
        <w:rPr>
          <w:sz w:val="31"/>
        </w:rPr>
      </w:pPr>
    </w:p>
    <w:p w:rsidR="00094A22" w:rsidRDefault="00DD6668">
      <w:pPr>
        <w:pStyle w:val="af4"/>
        <w:tabs>
          <w:tab w:val="left" w:pos="10424"/>
        </w:tabs>
        <w:ind w:left="132"/>
      </w:pPr>
      <w:r>
        <w:rPr>
          <w:rFonts w:eastAsiaTheme="minorHAnsi"/>
        </w:rPr>
        <w:t>Место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нахождения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помещения: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4707"/>
        <w:rPr>
          <w:sz w:val="20"/>
        </w:rPr>
      </w:pPr>
      <w:proofErr w:type="gramStart"/>
      <w:r>
        <w:rPr>
          <w:rFonts w:eastAsiaTheme="minorHAnsi"/>
          <w:sz w:val="20"/>
        </w:rPr>
        <w:t>(указывается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полный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адрес: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субъект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Российской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Федерации,</w:t>
      </w:r>
      <w:proofErr w:type="gramEnd"/>
    </w:p>
    <w:p w:rsidR="00094A22" w:rsidRDefault="00594E6F">
      <w:pPr>
        <w:pStyle w:val="af4"/>
        <w:spacing w:before="1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17" o:spid="_x0000_s1057" type="#_x0000_m1077" style="position:absolute;margin-left:55.2pt;margin-top:14.1pt;width:513.3pt;height:.5pt;z-index:2516449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муниципальное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образование,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поселение,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улица,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дом,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корпус,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строение,</w:t>
      </w:r>
    </w:p>
    <w:p w:rsidR="00094A22" w:rsidRDefault="00594E6F">
      <w:pPr>
        <w:pStyle w:val="af4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18" o:spid="_x0000_s1056" type="#_x0000_m1077" style="position:absolute;margin-left:55.2pt;margin-top:14pt;width:513.3pt;height:.5pt;z-index:2516439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квартира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(комната),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подъезд,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этаж)</w:t>
      </w:r>
    </w:p>
    <w:p w:rsidR="00094A22" w:rsidRDefault="00094A22">
      <w:pPr>
        <w:pStyle w:val="af4"/>
        <w:spacing w:before="9"/>
        <w:rPr>
          <w:sz w:val="27"/>
        </w:rPr>
      </w:pPr>
    </w:p>
    <w:p w:rsidR="00094A22" w:rsidRDefault="00DD6668">
      <w:pPr>
        <w:pStyle w:val="af4"/>
        <w:tabs>
          <w:tab w:val="left" w:pos="10424"/>
        </w:tabs>
        <w:spacing w:before="90"/>
        <w:ind w:left="132"/>
      </w:pPr>
      <w:r>
        <w:rPr>
          <w:rFonts w:eastAsiaTheme="minorHAnsi"/>
        </w:rPr>
        <w:t>Собственни</w:t>
      </w:r>
      <w:proofErr w:type="gramStart"/>
      <w:r>
        <w:rPr>
          <w:rFonts w:eastAsiaTheme="minorHAnsi"/>
        </w:rPr>
        <w:t>к(</w:t>
      </w:r>
      <w:proofErr w:type="gramEnd"/>
      <w:r>
        <w:rPr>
          <w:rFonts w:eastAsiaTheme="minorHAnsi"/>
        </w:rPr>
        <w:t>и)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помещения: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1"/>
        <w:rPr>
          <w:sz w:val="16"/>
        </w:rPr>
      </w:pPr>
      <w:r w:rsidRPr="00594E6F">
        <w:rPr>
          <w:rFonts w:eastAsiaTheme="minorHAnsi"/>
          <w:lang w:eastAsia="ru-RU"/>
        </w:rPr>
        <w:pict>
          <v:shape id="shape 19" o:spid="_x0000_s1055" type="#_x0000_m1077" style="position:absolute;margin-left:55.2pt;margin-top:11.2pt;width:513.3pt;height:.5pt;z-index:2516428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3"/>
        <w:rPr>
          <w:sz w:val="12"/>
        </w:rPr>
      </w:pPr>
      <w:r w:rsidRPr="00594E6F">
        <w:rPr>
          <w:rFonts w:eastAsiaTheme="minorHAnsi"/>
          <w:lang w:eastAsia="ru-RU"/>
        </w:rPr>
        <w:pict>
          <v:shape id="shape 20" o:spid="_x0000_s1054" type="#_x0000_m1077" style="position:absolute;margin-left:55.2pt;margin-top:9pt;width:513.3pt;height:.5pt;z-index:2516418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spacing w:before="2"/>
      </w:pPr>
    </w:p>
    <w:p w:rsidR="00094A22" w:rsidRDefault="00DD6668">
      <w:pPr>
        <w:pStyle w:val="af4"/>
        <w:tabs>
          <w:tab w:val="left" w:pos="9725"/>
        </w:tabs>
        <w:spacing w:before="90"/>
        <w:ind w:right="98"/>
        <w:jc w:val="right"/>
      </w:pPr>
      <w:r>
        <w:rPr>
          <w:rFonts w:eastAsiaTheme="minorHAnsi"/>
        </w:rPr>
        <w:t>Прошу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 xml:space="preserve">разрешить </w:t>
      </w:r>
      <w:r>
        <w:rPr>
          <w:rFonts w:eastAsiaTheme="minorHAnsi"/>
          <w:spacing w:val="-1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5816" w:right="964" w:hanging="2343"/>
        <w:rPr>
          <w:sz w:val="20"/>
        </w:rPr>
      </w:pPr>
      <w:r>
        <w:rPr>
          <w:rFonts w:eastAsiaTheme="minorHAnsi"/>
          <w:sz w:val="20"/>
        </w:rPr>
        <w:t>(переустройство, перепланировку, переустройство и перепланировку –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нужное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указать)</w:t>
      </w:r>
    </w:p>
    <w:p w:rsidR="00094A22" w:rsidRDefault="00DD6668">
      <w:pPr>
        <w:pStyle w:val="af4"/>
        <w:tabs>
          <w:tab w:val="left" w:pos="10292"/>
        </w:tabs>
        <w:ind w:right="98"/>
        <w:jc w:val="right"/>
      </w:pPr>
      <w:r>
        <w:rPr>
          <w:rFonts w:eastAsiaTheme="minorHAnsi"/>
        </w:rPr>
        <w:t>жилого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помещения,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занимаемого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основании </w:t>
      </w:r>
      <w:r>
        <w:rPr>
          <w:rFonts w:eastAsiaTheme="minorHAnsi"/>
          <w:spacing w:val="-3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6054"/>
        <w:rPr>
          <w:sz w:val="20"/>
        </w:rPr>
      </w:pPr>
      <w:proofErr w:type="gramStart"/>
      <w:r>
        <w:rPr>
          <w:rFonts w:eastAsiaTheme="minorHAnsi"/>
          <w:sz w:val="20"/>
        </w:rPr>
        <w:t>(права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собственности,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договора найма,</w:t>
      </w:r>
      <w:proofErr w:type="gramEnd"/>
    </w:p>
    <w:p w:rsidR="00094A22" w:rsidRDefault="00DD6668">
      <w:pPr>
        <w:pStyle w:val="af4"/>
        <w:spacing w:before="2" w:after="6"/>
        <w:ind w:left="9477"/>
        <w:jc w:val="center"/>
      </w:pPr>
      <w:r>
        <w:rPr>
          <w:rFonts w:eastAsiaTheme="minorHAnsi"/>
        </w:rPr>
        <w:t>,</w:t>
      </w:r>
    </w:p>
    <w:p w:rsidR="00094A22" w:rsidRDefault="00594E6F">
      <w:pPr>
        <w:pStyle w:val="af4"/>
        <w:spacing w:line="20" w:lineRule="exact"/>
        <w:ind w:left="103"/>
        <w:rPr>
          <w:sz w:val="2"/>
        </w:rPr>
      </w:pPr>
      <w:r w:rsidRPr="00594E6F">
        <w:rPr>
          <w:rFonts w:eastAsiaTheme="minorHAnsi"/>
          <w:sz w:val="2"/>
        </w:rPr>
      </w:r>
      <w:r w:rsidRPr="00594E6F">
        <w:rPr>
          <w:rFonts w:eastAsiaTheme="minorHAnsi"/>
          <w:sz w:val="2"/>
        </w:rPr>
        <w:pict>
          <v:group id="group 21" o:spid="_x0000_s1052" style="width:507.6pt;height:.5pt;mso-wrap-distance-left:0;mso-wrap-distance-right:0;mso-position-horizontal-relative:char;mso-position-vertical-relative:line" coordsize="101,0">
            <v:shape id="shape 22" o:spid="_x0000_s1053" type="#_x0000_m1077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4"/>
        <w:ind w:left="32" w:right="198"/>
        <w:jc w:val="center"/>
        <w:rPr>
          <w:sz w:val="20"/>
        </w:rPr>
      </w:pPr>
      <w:r>
        <w:rPr>
          <w:rFonts w:eastAsiaTheme="minorHAnsi"/>
          <w:sz w:val="20"/>
        </w:rPr>
        <w:t>договора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аренды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3"/>
          <w:sz w:val="20"/>
        </w:rPr>
        <w:t xml:space="preserve"> </w:t>
      </w:r>
      <w:proofErr w:type="gramStart"/>
      <w:r>
        <w:rPr>
          <w:rFonts w:eastAsiaTheme="minorHAnsi"/>
          <w:sz w:val="20"/>
        </w:rPr>
        <w:t>нужное</w:t>
      </w:r>
      <w:proofErr w:type="gramEnd"/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указать)</w:t>
      </w:r>
    </w:p>
    <w:p w:rsidR="00094A22" w:rsidRDefault="00DD6668">
      <w:pPr>
        <w:pStyle w:val="af4"/>
        <w:ind w:left="132"/>
      </w:pPr>
      <w:r>
        <w:rPr>
          <w:rFonts w:eastAsiaTheme="minorHAnsi"/>
          <w:spacing w:val="-1"/>
        </w:rPr>
        <w:t>согласно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  <w:spacing w:val="-1"/>
        </w:rPr>
        <w:t>прилагаемому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  <w:spacing w:val="-1"/>
        </w:rPr>
        <w:t>проекту</w:t>
      </w:r>
      <w:r>
        <w:rPr>
          <w:rFonts w:eastAsiaTheme="minorHAnsi"/>
          <w:spacing w:val="-17"/>
        </w:rPr>
        <w:t xml:space="preserve"> </w:t>
      </w:r>
      <w:r>
        <w:rPr>
          <w:rFonts w:eastAsiaTheme="minorHAnsi"/>
        </w:rPr>
        <w:t>(проектной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документации)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переустройства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помещения.</w:t>
      </w:r>
    </w:p>
    <w:p w:rsidR="00094A22" w:rsidRDefault="00DD6668">
      <w:pPr>
        <w:pStyle w:val="af4"/>
        <w:tabs>
          <w:tab w:val="left" w:pos="1236"/>
          <w:tab w:val="left" w:pos="3476"/>
          <w:tab w:val="left" w:pos="4297"/>
          <w:tab w:val="left" w:pos="6853"/>
          <w:tab w:val="left" w:pos="9090"/>
          <w:tab w:val="left" w:pos="9911"/>
        </w:tabs>
        <w:spacing w:line="247" w:lineRule="auto"/>
        <w:ind w:left="161" w:right="422" w:firstLine="566"/>
      </w:pPr>
      <w:r>
        <w:rPr>
          <w:rFonts w:eastAsiaTheme="minorHAnsi"/>
        </w:rPr>
        <w:t>Срок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ремонтно-строительных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 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DD6668">
      <w:pPr>
        <w:pStyle w:val="af4"/>
        <w:tabs>
          <w:tab w:val="left" w:pos="8012"/>
          <w:tab w:val="left" w:pos="10139"/>
        </w:tabs>
        <w:spacing w:before="2"/>
        <w:ind w:left="728"/>
      </w:pPr>
      <w:r>
        <w:rPr>
          <w:rFonts w:eastAsiaTheme="minorHAnsi"/>
        </w:rPr>
        <w:t>Режим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ремонтно-строительных работ</w:t>
      </w:r>
      <w:r>
        <w:rPr>
          <w:rFonts w:eastAsiaTheme="minorHAnsi"/>
          <w:spacing w:val="-3"/>
        </w:rPr>
        <w:t xml:space="preserve"> </w:t>
      </w:r>
      <w:proofErr w:type="gramStart"/>
      <w:r>
        <w:rPr>
          <w:rFonts w:eastAsiaTheme="minorHAnsi"/>
        </w:rPr>
        <w:t>с</w:t>
      </w:r>
      <w:proofErr w:type="gramEnd"/>
      <w:r>
        <w:rPr>
          <w:rFonts w:eastAsiaTheme="minorHAnsi"/>
          <w:u w:val="single"/>
        </w:rPr>
        <w:tab/>
      </w:r>
      <w:r>
        <w:rPr>
          <w:rFonts w:eastAsiaTheme="minorHAnsi"/>
        </w:rPr>
        <w:t xml:space="preserve">по </w:t>
      </w:r>
      <w:r>
        <w:rPr>
          <w:rFonts w:eastAsiaTheme="minorHAnsi"/>
          <w:spacing w:val="-2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3678"/>
        </w:tabs>
        <w:spacing w:before="10"/>
        <w:ind w:left="132"/>
      </w:pPr>
      <w:r>
        <w:rPr>
          <w:rFonts w:eastAsiaTheme="minorHAnsi"/>
        </w:rPr>
        <w:t>часов в</w:t>
      </w:r>
      <w:r>
        <w:rPr>
          <w:rFonts w:eastAsiaTheme="minorHAnsi"/>
          <w:u w:val="single"/>
        </w:rPr>
        <w:tab/>
        <w:t>дн</w:t>
      </w:r>
      <w:r>
        <w:rPr>
          <w:rFonts w:eastAsiaTheme="minorHAnsi"/>
        </w:rPr>
        <w:t>и.</w:t>
      </w:r>
    </w:p>
    <w:p w:rsidR="00094A22" w:rsidRDefault="00DD6668">
      <w:pPr>
        <w:pStyle w:val="af4"/>
        <w:spacing w:before="52"/>
        <w:ind w:left="699"/>
      </w:pPr>
      <w:r>
        <w:rPr>
          <w:rFonts w:eastAsiaTheme="minorHAnsi"/>
        </w:rPr>
        <w:t>Обязуюсь:</w:t>
      </w:r>
    </w:p>
    <w:p w:rsidR="00094A22" w:rsidRDefault="00DD6668">
      <w:pPr>
        <w:pStyle w:val="af4"/>
        <w:tabs>
          <w:tab w:val="left" w:pos="2207"/>
          <w:tab w:val="left" w:pos="4888"/>
          <w:tab w:val="left" w:pos="5824"/>
          <w:tab w:val="left" w:pos="6141"/>
          <w:tab w:val="left" w:pos="7702"/>
          <w:tab w:val="left" w:pos="8011"/>
          <w:tab w:val="left" w:pos="9184"/>
        </w:tabs>
        <w:spacing w:before="1"/>
        <w:ind w:left="132" w:right="188" w:firstLine="566"/>
      </w:pPr>
      <w:r>
        <w:rPr>
          <w:rFonts w:eastAsiaTheme="minorHAnsi"/>
        </w:rPr>
        <w:t>осуществить</w:t>
      </w:r>
      <w:r>
        <w:rPr>
          <w:rFonts w:eastAsiaTheme="minorHAnsi"/>
        </w:rPr>
        <w:tab/>
        <w:t>ремонтно-строительные</w:t>
      </w:r>
      <w:r>
        <w:rPr>
          <w:rFonts w:eastAsiaTheme="minorHAnsi"/>
        </w:rPr>
        <w:tab/>
        <w:t>работы</w:t>
      </w:r>
      <w:r>
        <w:rPr>
          <w:rFonts w:eastAsiaTheme="minorHAnsi"/>
        </w:rPr>
        <w:tab/>
        <w:t>в</w:t>
      </w:r>
      <w:r>
        <w:rPr>
          <w:rFonts w:eastAsiaTheme="minorHAnsi"/>
        </w:rPr>
        <w:tab/>
        <w:t>соответствии</w:t>
      </w:r>
      <w:r>
        <w:rPr>
          <w:rFonts w:eastAsiaTheme="minorHAnsi"/>
        </w:rPr>
        <w:tab/>
        <w:t>с</w:t>
      </w:r>
      <w:r>
        <w:rPr>
          <w:rFonts w:eastAsiaTheme="minorHAnsi"/>
        </w:rPr>
        <w:tab/>
        <w:t>проектом</w:t>
      </w:r>
      <w:r>
        <w:rPr>
          <w:rFonts w:eastAsiaTheme="minorHAnsi"/>
        </w:rPr>
        <w:tab/>
      </w:r>
      <w:r>
        <w:rPr>
          <w:rFonts w:eastAsiaTheme="minorHAnsi"/>
          <w:spacing w:val="-1"/>
        </w:rPr>
        <w:t>(проектной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документацией);</w:t>
      </w:r>
    </w:p>
    <w:p w:rsidR="00094A22" w:rsidRDefault="00DD6668">
      <w:pPr>
        <w:pStyle w:val="af4"/>
        <w:ind w:left="132" w:right="184" w:firstLine="566"/>
        <w:jc w:val="both"/>
      </w:pPr>
      <w:r>
        <w:rPr>
          <w:rFonts w:eastAsiaTheme="minorHAnsi"/>
        </w:rPr>
        <w:t>обеспечить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свободный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доступ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месту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проведения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ремонтно-строительных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работ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должностных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лиц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органа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местного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самоуправления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муниципального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образования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либо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уполномоченного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органа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для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проверки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хода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работ;</w:t>
      </w:r>
    </w:p>
    <w:p w:rsidR="00094A22" w:rsidRDefault="00DD6668">
      <w:pPr>
        <w:pStyle w:val="af4"/>
        <w:ind w:left="132" w:right="192" w:firstLine="566"/>
        <w:jc w:val="both"/>
      </w:pPr>
      <w:r>
        <w:rPr>
          <w:rFonts w:eastAsiaTheme="minorHAnsi"/>
        </w:rPr>
        <w:t>осуществить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работы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установленные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сроки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соблюдением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согласованного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режима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проведения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работ.</w:t>
      </w:r>
    </w:p>
    <w:p w:rsidR="00094A22" w:rsidRDefault="00DD6668">
      <w:pPr>
        <w:pStyle w:val="af4"/>
        <w:tabs>
          <w:tab w:val="left" w:pos="5432"/>
          <w:tab w:val="left" w:pos="6423"/>
          <w:tab w:val="left" w:pos="8382"/>
        </w:tabs>
        <w:spacing w:line="249" w:lineRule="auto"/>
        <w:ind w:left="132" w:right="185" w:firstLine="566"/>
        <w:jc w:val="both"/>
      </w:pPr>
      <w:r>
        <w:rPr>
          <w:rFonts w:eastAsiaTheme="minorHAnsi"/>
        </w:rPr>
        <w:t>Согласие на переустройство и (или) перепланировку получено от совместно проживающих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совершеннолетних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членов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семьи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нанимателя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жилого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помещения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по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договору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социального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найма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от “</w:t>
      </w:r>
      <w:r>
        <w:rPr>
          <w:rFonts w:eastAsiaTheme="minorHAnsi"/>
          <w:u w:val="single"/>
        </w:rPr>
        <w:t xml:space="preserve">        </w:t>
      </w:r>
      <w:r>
        <w:rPr>
          <w:rFonts w:eastAsiaTheme="minorHAnsi"/>
          <w:spacing w:val="44"/>
          <w:u w:val="single"/>
        </w:rPr>
        <w:t xml:space="preserve"> </w:t>
      </w:r>
      <w:r>
        <w:rPr>
          <w:rFonts w:eastAsiaTheme="minorHAnsi"/>
        </w:rPr>
        <w:t xml:space="preserve">” 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12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16"/>
        </w:rPr>
        <w:t xml:space="preserve"> </w:t>
      </w:r>
      <w:proofErr w:type="gramStart"/>
      <w:r>
        <w:rPr>
          <w:rFonts w:eastAsiaTheme="minorHAnsi"/>
        </w:rPr>
        <w:t>г</w:t>
      </w:r>
      <w:proofErr w:type="gramEnd"/>
      <w:r>
        <w:rPr>
          <w:rFonts w:eastAsiaTheme="minorHAnsi"/>
        </w:rPr>
        <w:t>.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:</w:t>
      </w: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rPr>
          <w:sz w:val="15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2977"/>
        <w:gridCol w:w="2555"/>
        <w:gridCol w:w="1802"/>
        <w:gridCol w:w="2027"/>
      </w:tblGrid>
      <w:tr w:rsidR="00094A22">
        <w:trPr>
          <w:trHeight w:val="552"/>
        </w:trPr>
        <w:tc>
          <w:tcPr>
            <w:tcW w:w="596" w:type="dxa"/>
          </w:tcPr>
          <w:p w:rsidR="00094A22" w:rsidRDefault="00DD6668">
            <w:pPr>
              <w:pStyle w:val="TableParagraph"/>
              <w:spacing w:line="271" w:lineRule="exact"/>
              <w:ind w:left="185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094A22" w:rsidRDefault="00DD6668">
            <w:pPr>
              <w:pStyle w:val="TableParagraph"/>
              <w:spacing w:line="261" w:lineRule="exact"/>
              <w:ind w:left="137"/>
              <w:rPr>
                <w:lang w:val="en-US"/>
              </w:rPr>
            </w:pPr>
            <w:r>
              <w:rPr>
                <w:lang w:val="en-US"/>
              </w:rPr>
              <w:t>п/п</w:t>
            </w:r>
          </w:p>
        </w:tc>
        <w:tc>
          <w:tcPr>
            <w:tcW w:w="2977" w:type="dxa"/>
          </w:tcPr>
          <w:p w:rsidR="00094A22" w:rsidRDefault="00DD6668">
            <w:pPr>
              <w:pStyle w:val="TableParagraph"/>
              <w:spacing w:line="271" w:lineRule="exact"/>
              <w:ind w:left="256"/>
              <w:rPr>
                <w:lang w:val="en-US"/>
              </w:rPr>
            </w:pPr>
            <w:proofErr w:type="spellStart"/>
            <w:r>
              <w:rPr>
                <w:lang w:val="en-US"/>
              </w:rPr>
              <w:t>Фамилия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имя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2555" w:type="dxa"/>
          </w:tcPr>
          <w:p w:rsidR="00094A22" w:rsidRDefault="00DD6668">
            <w:pPr>
              <w:pStyle w:val="TableParagraph"/>
              <w:spacing w:line="271" w:lineRule="exact"/>
              <w:ind w:left="27" w:right="2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Документ</w:t>
            </w:r>
            <w:proofErr w:type="spellEnd"/>
            <w:r>
              <w:rPr>
                <w:lang w:val="en-US"/>
              </w:rPr>
              <w:t>,</w:t>
            </w:r>
          </w:p>
          <w:p w:rsidR="00094A22" w:rsidRDefault="00DD6668">
            <w:pPr>
              <w:pStyle w:val="TableParagraph"/>
              <w:spacing w:line="261" w:lineRule="exact"/>
              <w:ind w:left="26" w:right="2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удостоверяющий</w:t>
            </w:r>
            <w:proofErr w:type="spellEnd"/>
          </w:p>
        </w:tc>
        <w:tc>
          <w:tcPr>
            <w:tcW w:w="1802" w:type="dxa"/>
          </w:tcPr>
          <w:p w:rsidR="00094A22" w:rsidRDefault="00DD6668">
            <w:pPr>
              <w:pStyle w:val="TableParagraph"/>
              <w:spacing w:line="271" w:lineRule="exact"/>
              <w:ind w:left="36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Подпись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*</w:t>
            </w:r>
          </w:p>
        </w:tc>
        <w:tc>
          <w:tcPr>
            <w:tcW w:w="2027" w:type="dxa"/>
          </w:tcPr>
          <w:p w:rsidR="00094A22" w:rsidRDefault="00DD6668">
            <w:pPr>
              <w:pStyle w:val="TableParagraph"/>
              <w:spacing w:line="271" w:lineRule="exact"/>
              <w:ind w:left="266" w:right="266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Отметка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</w:t>
            </w:r>
          </w:p>
          <w:p w:rsidR="00094A22" w:rsidRDefault="00DD6668">
            <w:pPr>
              <w:pStyle w:val="TableParagraph"/>
              <w:spacing w:line="261" w:lineRule="exact"/>
              <w:ind w:left="266" w:right="266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нотариальном</w:t>
            </w:r>
            <w:proofErr w:type="spellEnd"/>
          </w:p>
        </w:tc>
      </w:tr>
    </w:tbl>
    <w:p w:rsidR="00094A22" w:rsidRDefault="00094A22">
      <w:pPr>
        <w:pStyle w:val="af4"/>
        <w:spacing w:before="3"/>
        <w:rPr>
          <w:sz w:val="9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2977"/>
        <w:gridCol w:w="2555"/>
        <w:gridCol w:w="1802"/>
        <w:gridCol w:w="2027"/>
      </w:tblGrid>
      <w:tr w:rsidR="00094A22">
        <w:trPr>
          <w:trHeight w:val="551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DD6668">
            <w:pPr>
              <w:pStyle w:val="TableParagraph"/>
              <w:spacing w:line="270" w:lineRule="exact"/>
              <w:ind w:left="27" w:right="23"/>
              <w:jc w:val="center"/>
            </w:pPr>
            <w:proofErr w:type="gramStart"/>
            <w:r>
              <w:t>личность</w:t>
            </w:r>
            <w:r>
              <w:rPr>
                <w:spacing w:val="-1"/>
              </w:rPr>
              <w:t xml:space="preserve"> </w:t>
            </w:r>
            <w:r>
              <w:t>(серия,</w:t>
            </w:r>
            <w:r>
              <w:rPr>
                <w:spacing w:val="-2"/>
              </w:rPr>
              <w:t xml:space="preserve"> </w:t>
            </w:r>
            <w:r>
              <w:t>номер,</w:t>
            </w:r>
            <w:proofErr w:type="gramEnd"/>
          </w:p>
          <w:p w:rsidR="00094A22" w:rsidRDefault="00DD6668">
            <w:pPr>
              <w:pStyle w:val="TableParagraph"/>
              <w:spacing w:line="261" w:lineRule="exact"/>
              <w:ind w:left="27" w:right="22"/>
              <w:jc w:val="center"/>
            </w:pPr>
            <w:r>
              <w:t>кем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когда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094A22" w:rsidRDefault="00DD6668">
            <w:pPr>
              <w:pStyle w:val="TableParagraph"/>
              <w:spacing w:line="270" w:lineRule="exact"/>
              <w:ind w:left="264" w:right="266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заверении</w:t>
            </w:r>
            <w:proofErr w:type="spellEnd"/>
          </w:p>
          <w:p w:rsidR="00094A22" w:rsidRDefault="00DD6668">
            <w:pPr>
              <w:pStyle w:val="TableParagraph"/>
              <w:spacing w:line="261" w:lineRule="exact"/>
              <w:ind w:left="264" w:right="266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подписей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лиц</w:t>
            </w:r>
            <w:proofErr w:type="spellEnd"/>
          </w:p>
        </w:tc>
      </w:tr>
      <w:tr w:rsidR="00094A22">
        <w:trPr>
          <w:trHeight w:val="278"/>
        </w:trPr>
        <w:tc>
          <w:tcPr>
            <w:tcW w:w="596" w:type="dxa"/>
          </w:tcPr>
          <w:p w:rsidR="00094A22" w:rsidRDefault="00DD6668">
            <w:pPr>
              <w:pStyle w:val="TableParagraph"/>
              <w:spacing w:line="258" w:lineRule="exact"/>
              <w:ind w:left="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7" w:type="dxa"/>
          </w:tcPr>
          <w:p w:rsidR="00094A22" w:rsidRDefault="00DD6668">
            <w:pPr>
              <w:pStyle w:val="TableParagraph"/>
              <w:spacing w:line="258" w:lineRule="exact"/>
              <w:ind w:left="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5" w:type="dxa"/>
          </w:tcPr>
          <w:p w:rsidR="00094A22" w:rsidRDefault="00DD6668">
            <w:pPr>
              <w:pStyle w:val="TableParagraph"/>
              <w:spacing w:line="258" w:lineRule="exact"/>
              <w:ind w:left="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2" w:type="dxa"/>
          </w:tcPr>
          <w:p w:rsidR="00094A22" w:rsidRDefault="00DD6668">
            <w:pPr>
              <w:pStyle w:val="TableParagraph"/>
              <w:spacing w:line="258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27" w:type="dxa"/>
          </w:tcPr>
          <w:p w:rsidR="00094A22" w:rsidRDefault="00DD6668">
            <w:pPr>
              <w:pStyle w:val="TableParagraph"/>
              <w:spacing w:line="258" w:lineRule="exact"/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4A22">
        <w:trPr>
          <w:trHeight w:val="275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2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94A22">
        <w:trPr>
          <w:trHeight w:val="275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2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94A22">
        <w:trPr>
          <w:trHeight w:val="275"/>
        </w:trPr>
        <w:tc>
          <w:tcPr>
            <w:tcW w:w="596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7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555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02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27" w:type="dxa"/>
          </w:tcPr>
          <w:p w:rsidR="00094A22" w:rsidRDefault="00094A22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2"/>
        <w:rPr>
          <w:sz w:val="18"/>
        </w:rPr>
      </w:pPr>
      <w:r w:rsidRPr="00594E6F">
        <w:rPr>
          <w:rFonts w:eastAsiaTheme="minorHAnsi"/>
          <w:lang w:eastAsia="ru-RU"/>
        </w:rPr>
        <w:pict>
          <v:shape id="shape 23" o:spid="_x0000_s1051" type="#_x0000_m1077" style="position:absolute;margin-left:56.6pt;margin-top:12.7pt;width:96pt;height:.1pt;z-index:25164083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47,e" filled="f" strokecolor="black" strokeweight=".6pt">
            <v:stroke joinstyle="round"/>
            <v:formulas/>
            <v:path o:connecttype="segments" textboxrect="0,0,1125000,@0"/>
            <w10:wrap type="topAndBottom" anchorx="page"/>
          </v:shape>
        </w:pict>
      </w:r>
    </w:p>
    <w:p w:rsidR="00094A22" w:rsidRDefault="00DD6668">
      <w:pPr>
        <w:ind w:left="132" w:right="184" w:firstLine="566"/>
        <w:jc w:val="both"/>
        <w:rPr>
          <w:sz w:val="20"/>
        </w:rPr>
      </w:pPr>
      <w:r>
        <w:rPr>
          <w:rFonts w:eastAsiaTheme="minorHAnsi"/>
          <w:sz w:val="20"/>
        </w:rPr>
        <w:t>* Подписи ставятся в присутствии должностного лица, принимающего документы. В ином случае представляется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оформленное в письменном виде согласие члена семьи, заверенное нотариально, с проставлением отметки об этом в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графе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5.</w:t>
      </w:r>
    </w:p>
    <w:p w:rsidR="00094A22" w:rsidRDefault="00094A22">
      <w:pPr>
        <w:pStyle w:val="af4"/>
        <w:spacing w:before="4"/>
        <w:rPr>
          <w:sz w:val="23"/>
        </w:rPr>
      </w:pPr>
    </w:p>
    <w:p w:rsidR="00094A22" w:rsidRDefault="00DD6668">
      <w:pPr>
        <w:pStyle w:val="af4"/>
        <w:ind w:left="132"/>
      </w:pPr>
      <w:r>
        <w:rPr>
          <w:rFonts w:eastAsiaTheme="minorHAnsi"/>
        </w:rPr>
        <w:lastRenderedPageBreak/>
        <w:t>К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заявлению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прилагаются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следующие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документы:</w:t>
      </w:r>
    </w:p>
    <w:p w:rsidR="00094A22" w:rsidRDefault="00DD6668">
      <w:pPr>
        <w:pStyle w:val="af4"/>
        <w:tabs>
          <w:tab w:val="left" w:pos="10425"/>
        </w:tabs>
        <w:ind w:left="132"/>
      </w:pPr>
      <w:r>
        <w:rPr>
          <w:rFonts w:eastAsiaTheme="minorHAnsi"/>
        </w:rPr>
        <w:t>1)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 w:line="230" w:lineRule="exact"/>
        <w:ind w:left="1296"/>
        <w:rPr>
          <w:sz w:val="20"/>
        </w:rPr>
      </w:pPr>
      <w:proofErr w:type="gramStart"/>
      <w:r>
        <w:rPr>
          <w:rFonts w:eastAsiaTheme="minorHAnsi"/>
          <w:sz w:val="20"/>
        </w:rPr>
        <w:t>(указывается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вид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правоустанавливающего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документа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переустраиваемое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proofErr w:type="gramEnd"/>
    </w:p>
    <w:p w:rsidR="00094A22" w:rsidRDefault="00DD6668">
      <w:pPr>
        <w:pStyle w:val="af4"/>
        <w:tabs>
          <w:tab w:val="left" w:pos="7587"/>
          <w:tab w:val="left" w:pos="8864"/>
        </w:tabs>
        <w:spacing w:line="276" w:lineRule="exact"/>
        <w:ind w:left="132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9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листах;</w:t>
      </w:r>
    </w:p>
    <w:p w:rsidR="00094A22" w:rsidRDefault="00DD6668">
      <w:pPr>
        <w:spacing w:before="11"/>
        <w:ind w:left="3022" w:right="3337" w:hanging="2530"/>
        <w:rPr>
          <w:sz w:val="20"/>
        </w:rPr>
      </w:pPr>
      <w:proofErr w:type="spellStart"/>
      <w:proofErr w:type="gramStart"/>
      <w:r>
        <w:rPr>
          <w:rFonts w:eastAsiaTheme="minorHAnsi"/>
          <w:sz w:val="20"/>
        </w:rPr>
        <w:t>перепланируемое</w:t>
      </w:r>
      <w:proofErr w:type="spellEnd"/>
      <w:r>
        <w:rPr>
          <w:rFonts w:eastAsiaTheme="minorHAnsi"/>
          <w:sz w:val="20"/>
        </w:rPr>
        <w:t xml:space="preserve"> жилое помещение (с отметкой: подлинник или нотариально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заверенная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копия))</w:t>
      </w:r>
      <w:proofErr w:type="gramEnd"/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</w:tabs>
        <w:spacing w:line="275" w:lineRule="exact"/>
        <w:ind w:hanging="261"/>
        <w:jc w:val="left"/>
      </w:pPr>
      <w:r>
        <w:rPr>
          <w:rFonts w:eastAsiaTheme="minorHAnsi"/>
        </w:rPr>
        <w:t>проект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(проектная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документация)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переустройства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5"/>
        </w:rPr>
        <w:t xml:space="preserve"> </w:t>
      </w:r>
      <w:proofErr w:type="gramStart"/>
      <w:r>
        <w:rPr>
          <w:rFonts w:eastAsiaTheme="minorHAnsi"/>
        </w:rPr>
        <w:t>на</w:t>
      </w:r>
      <w:proofErr w:type="gramEnd"/>
    </w:p>
    <w:p w:rsidR="00094A22" w:rsidRDefault="00DD6668">
      <w:pPr>
        <w:pStyle w:val="af4"/>
        <w:tabs>
          <w:tab w:val="left" w:pos="2683"/>
        </w:tabs>
        <w:ind w:left="1664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proofErr w:type="gramStart"/>
      <w:r>
        <w:rPr>
          <w:rFonts w:eastAsiaTheme="minorHAnsi"/>
          <w:u w:val="single"/>
        </w:rPr>
        <w:t>ли</w:t>
      </w:r>
      <w:r>
        <w:rPr>
          <w:rFonts w:eastAsiaTheme="minorHAnsi"/>
        </w:rPr>
        <w:t>стах</w:t>
      </w:r>
      <w:proofErr w:type="gramEnd"/>
      <w:r>
        <w:rPr>
          <w:rFonts w:eastAsiaTheme="minorHAnsi"/>
        </w:rPr>
        <w:t>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1409"/>
        </w:tabs>
        <w:spacing w:before="52"/>
        <w:ind w:left="132" w:right="189" w:firstLine="0"/>
      </w:pPr>
      <w:r>
        <w:rPr>
          <w:rFonts w:eastAsiaTheme="minorHAnsi"/>
        </w:rPr>
        <w:t>технический</w:t>
      </w:r>
      <w:r>
        <w:rPr>
          <w:rFonts w:eastAsiaTheme="minorHAnsi"/>
          <w:spacing w:val="61"/>
        </w:rPr>
        <w:t xml:space="preserve"> </w:t>
      </w:r>
      <w:r>
        <w:rPr>
          <w:rFonts w:eastAsiaTheme="minorHAnsi"/>
        </w:rPr>
        <w:t xml:space="preserve">паспорт   переустраиваемого   и   (или)   </w:t>
      </w:r>
      <w:proofErr w:type="spellStart"/>
      <w:r>
        <w:rPr>
          <w:rFonts w:eastAsiaTheme="minorHAnsi"/>
        </w:rPr>
        <w:t>перепланируемого</w:t>
      </w:r>
      <w:proofErr w:type="spellEnd"/>
      <w:r>
        <w:rPr>
          <w:rFonts w:eastAsiaTheme="minorHAnsi"/>
        </w:rPr>
        <w:t xml:space="preserve">   жилого   помещения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4299"/>
          <w:tab w:val="left" w:pos="5235"/>
        </w:tabs>
        <w:spacing w:before="53"/>
        <w:ind w:left="132" w:right="183" w:firstLine="0"/>
      </w:pPr>
      <w:r>
        <w:rPr>
          <w:rFonts w:eastAsiaTheme="minorHAnsi"/>
        </w:rPr>
        <w:t>заключение органа по охране памятников архитектуры, истории и культуры о допустимости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проведения переустройства и (или) перепланировки жилого помещения (представляется в случаях,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если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такое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жилое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помещение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или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дом,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котором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оно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находится,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является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памятником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архитектуры,</w:t>
      </w:r>
      <w:r>
        <w:rPr>
          <w:rFonts w:eastAsiaTheme="minorHAnsi"/>
          <w:spacing w:val="-58"/>
        </w:rPr>
        <w:t xml:space="preserve"> </w:t>
      </w:r>
      <w:r>
        <w:rPr>
          <w:rFonts w:eastAsiaTheme="minorHAnsi"/>
        </w:rPr>
        <w:t>истории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или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культуры)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1409"/>
        </w:tabs>
        <w:spacing w:before="54"/>
        <w:ind w:left="132" w:right="185" w:firstLine="0"/>
      </w:pPr>
      <w:r>
        <w:rPr>
          <w:rFonts w:eastAsiaTheme="minorHAnsi"/>
        </w:rPr>
        <w:t>документы,</w:t>
      </w:r>
      <w:r>
        <w:rPr>
          <w:rFonts w:eastAsiaTheme="minorHAnsi"/>
          <w:spacing w:val="61"/>
        </w:rPr>
        <w:t xml:space="preserve"> </w:t>
      </w:r>
      <w:r>
        <w:rPr>
          <w:rFonts w:eastAsiaTheme="minorHAnsi"/>
        </w:rPr>
        <w:t xml:space="preserve">подтверждающие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согласие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временно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отсутствующих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членов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семьи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нанимателя  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на      переустройство     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       (или)      перепланировку      жилого       помещения,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  <w:t>ли</w:t>
      </w:r>
      <w:r>
        <w:rPr>
          <w:rFonts w:eastAsiaTheme="minorHAnsi"/>
        </w:rPr>
        <w:t>стах (при необходимости);</w:t>
      </w:r>
    </w:p>
    <w:p w:rsidR="00094A22" w:rsidRDefault="00DD6668">
      <w:pPr>
        <w:pStyle w:val="af6"/>
        <w:numPr>
          <w:ilvl w:val="0"/>
          <w:numId w:val="22"/>
        </w:numPr>
        <w:tabs>
          <w:tab w:val="left" w:pos="393"/>
          <w:tab w:val="left" w:pos="10424"/>
        </w:tabs>
        <w:spacing w:before="52"/>
        <w:ind w:hanging="261"/>
      </w:pPr>
      <w:r>
        <w:rPr>
          <w:rFonts w:eastAsiaTheme="minorHAnsi"/>
        </w:rPr>
        <w:t>иные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документы: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/>
        <w:ind w:left="4530"/>
        <w:rPr>
          <w:sz w:val="20"/>
        </w:rPr>
      </w:pPr>
      <w:r>
        <w:rPr>
          <w:rFonts w:eastAsiaTheme="minorHAnsi"/>
          <w:sz w:val="20"/>
        </w:rPr>
        <w:t>(доверенности,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выписки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из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уставов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др.)</w:t>
      </w:r>
    </w:p>
    <w:p w:rsidR="00094A22" w:rsidRDefault="00094A22">
      <w:pPr>
        <w:pStyle w:val="af4"/>
        <w:spacing w:before="11"/>
        <w:rPr>
          <w:sz w:val="12"/>
        </w:rPr>
      </w:pPr>
    </w:p>
    <w:p w:rsidR="00094A22" w:rsidRDefault="00DD6668">
      <w:pPr>
        <w:pStyle w:val="af4"/>
        <w:spacing w:before="90"/>
        <w:ind w:left="132"/>
      </w:pPr>
      <w:r>
        <w:rPr>
          <w:rFonts w:eastAsiaTheme="minorHAnsi"/>
        </w:rPr>
        <w:t>Подписи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лиц,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подавших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заявление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*:</w:t>
      </w:r>
    </w:p>
    <w:p w:rsidR="00094A22" w:rsidRDefault="00094A22">
      <w:pPr>
        <w:pStyle w:val="af4"/>
        <w:spacing w:before="3"/>
        <w:rPr>
          <w:sz w:val="1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8"/>
        <w:gridCol w:w="2035"/>
        <w:gridCol w:w="1281"/>
        <w:gridCol w:w="2437"/>
        <w:gridCol w:w="3359"/>
      </w:tblGrid>
      <w:tr w:rsidR="00094A22">
        <w:trPr>
          <w:trHeight w:val="649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line="266" w:lineRule="exact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line="266" w:lineRule="exact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дата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line="266" w:lineRule="exact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line="266" w:lineRule="exact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подпись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line="266" w:lineRule="exact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расшифровка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подписи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tr w:rsidR="00094A22">
        <w:trPr>
          <w:trHeight w:val="792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before="133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before="133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0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дата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before="133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before="133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0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подпись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before="133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0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расшифровка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подписи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tr w:rsidR="00094A22">
        <w:trPr>
          <w:trHeight w:val="791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before="132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before="132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дата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before="132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before="132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подпись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before="132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расшифровка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подписи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tr w:rsidR="00094A22">
        <w:trPr>
          <w:trHeight w:val="649"/>
        </w:trPr>
        <w:tc>
          <w:tcPr>
            <w:tcW w:w="968" w:type="dxa"/>
          </w:tcPr>
          <w:p w:rsidR="00094A22" w:rsidRDefault="00DD6668">
            <w:pPr>
              <w:pStyle w:val="TableParagraph"/>
              <w:tabs>
                <w:tab w:val="left" w:pos="737"/>
              </w:tabs>
              <w:spacing w:before="132"/>
              <w:ind w:right="22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”</w:t>
            </w:r>
          </w:p>
        </w:tc>
        <w:tc>
          <w:tcPr>
            <w:tcW w:w="2035" w:type="dxa"/>
          </w:tcPr>
          <w:p w:rsidR="00094A22" w:rsidRDefault="00DD6668">
            <w:pPr>
              <w:pStyle w:val="TableParagraph"/>
              <w:tabs>
                <w:tab w:val="left" w:pos="1908"/>
              </w:tabs>
              <w:spacing w:before="132"/>
              <w:ind w:left="10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 w:line="210" w:lineRule="exact"/>
              <w:ind w:left="10" w:right="5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дата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1281" w:type="dxa"/>
          </w:tcPr>
          <w:p w:rsidR="00094A22" w:rsidRDefault="00DD6668">
            <w:pPr>
              <w:pStyle w:val="TableParagraph"/>
              <w:tabs>
                <w:tab w:val="left" w:pos="788"/>
              </w:tabs>
              <w:spacing w:before="132"/>
              <w:ind w:left="62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г.</w:t>
            </w:r>
          </w:p>
        </w:tc>
        <w:tc>
          <w:tcPr>
            <w:tcW w:w="2437" w:type="dxa"/>
          </w:tcPr>
          <w:p w:rsidR="00094A22" w:rsidRDefault="00DD6668">
            <w:pPr>
              <w:pStyle w:val="TableParagraph"/>
              <w:tabs>
                <w:tab w:val="left" w:pos="2204"/>
              </w:tabs>
              <w:spacing w:before="132"/>
              <w:ind w:left="186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 w:line="210" w:lineRule="exact"/>
              <w:ind w:left="12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подпись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3359" w:type="dxa"/>
          </w:tcPr>
          <w:p w:rsidR="00094A22" w:rsidRDefault="00DD6668">
            <w:pPr>
              <w:pStyle w:val="TableParagraph"/>
              <w:tabs>
                <w:tab w:val="left" w:pos="3306"/>
              </w:tabs>
              <w:spacing w:before="132"/>
              <w:ind w:left="11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094A22" w:rsidRDefault="00DD6668">
            <w:pPr>
              <w:pStyle w:val="TableParagraph"/>
              <w:spacing w:before="11" w:line="210" w:lineRule="exact"/>
              <w:ind w:left="2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расшифровка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подписи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заявителя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</w:tbl>
    <w:p w:rsidR="00094A22" w:rsidRDefault="00594E6F">
      <w:pPr>
        <w:pStyle w:val="af4"/>
        <w:spacing w:before="2"/>
      </w:pPr>
      <w:r w:rsidRPr="00594E6F">
        <w:rPr>
          <w:rFonts w:eastAsiaTheme="minorHAnsi"/>
          <w:lang w:eastAsia="ru-RU"/>
        </w:rPr>
        <w:pict>
          <v:shape id="shape 24" o:spid="_x0000_s1050" type="#_x0000_m1077" style="position:absolute;margin-left:56.6pt;margin-top:18.4pt;width:96pt;height:.1pt;z-index:251639808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47,e" filled="f" strokecolor="black" strokeweight=".6pt">
            <v:stroke joinstyle="round"/>
            <v:formulas/>
            <v:path o:connecttype="segments" textboxrect="0,0,1125000,@0"/>
            <w10:wrap type="topAndBottom" anchorx="page"/>
          </v:shape>
        </w:pict>
      </w:r>
    </w:p>
    <w:p w:rsidR="00094A22" w:rsidRDefault="00DD6668">
      <w:pPr>
        <w:ind w:left="132" w:right="184" w:firstLine="566"/>
        <w:jc w:val="both"/>
        <w:rPr>
          <w:sz w:val="20"/>
        </w:rPr>
      </w:pPr>
      <w:r>
        <w:rPr>
          <w:rFonts w:eastAsiaTheme="minorHAnsi"/>
          <w:sz w:val="20"/>
        </w:rPr>
        <w:t>* При пользовании жилым помещением на основании договора социального найма заявление подписывается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нанимателем, указанным в договоре в качестве стороны, при пользовании жилым помещением на основании договора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аренды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арендатором,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пользовании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жилым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помещением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праве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собственности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собственником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(собственниками).</w:t>
      </w:r>
    </w:p>
    <w:p w:rsidR="00094A22" w:rsidRDefault="00094A22">
      <w:pPr>
        <w:pStyle w:val="af4"/>
        <w:spacing w:before="1"/>
        <w:rPr>
          <w:sz w:val="15"/>
        </w:rPr>
      </w:pPr>
    </w:p>
    <w:p w:rsidR="00094A22" w:rsidRDefault="00594E6F">
      <w:pPr>
        <w:pStyle w:val="af4"/>
        <w:spacing w:line="20" w:lineRule="exact"/>
        <w:ind w:left="98"/>
        <w:rPr>
          <w:sz w:val="2"/>
        </w:rPr>
      </w:pPr>
      <w:r w:rsidRPr="00594E6F">
        <w:rPr>
          <w:rFonts w:eastAsiaTheme="minorHAnsi"/>
          <w:sz w:val="2"/>
        </w:rPr>
      </w:r>
      <w:r w:rsidRPr="00594E6F">
        <w:rPr>
          <w:rFonts w:eastAsiaTheme="minorHAnsi"/>
          <w:sz w:val="2"/>
        </w:rPr>
        <w:pict>
          <v:group id="group 25" o:spid="_x0000_s1048" style="width:513.4pt;height:.5pt;mso-wrap-distance-left:0;mso-wrap-distance-right:0;mso-position-horizontal-relative:char;mso-position-vertical-relative:line" coordsize="102,0">
            <v:shape id="shape 26" o:spid="_x0000_s1049" type="#_x0000_m1077" style="position:absolute;width:102;height:0" coordsize="100000,100000" o:spt="20" o:preferrelative="t" o:oned="t" path="" filled="f" fillcolor="white" strokecolor="black" strokeweight=".48pt">
              <v:path arrowok="t" fillok="f" textboxrect="0,0,0,0"/>
              <o:lock v:ext="edit" shapetype="t"/>
            </v:shape>
            <w10:wrap type="none"/>
            <w10:anchorlock/>
          </v:group>
        </w:pict>
      </w:r>
    </w:p>
    <w:p w:rsidR="00094A22" w:rsidRDefault="00DD6668">
      <w:pPr>
        <w:spacing w:line="216" w:lineRule="exact"/>
        <w:ind w:left="32" w:right="93"/>
        <w:jc w:val="center"/>
        <w:rPr>
          <w:sz w:val="20"/>
        </w:rPr>
      </w:pPr>
      <w:r>
        <w:rPr>
          <w:rFonts w:eastAsiaTheme="minorHAnsi"/>
          <w:sz w:val="20"/>
        </w:rPr>
        <w:t>(следующие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позиции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заполняются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должностным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лицом,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принявшим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заявление)</w:t>
      </w:r>
    </w:p>
    <w:p w:rsidR="00094A22" w:rsidRDefault="00094A22">
      <w:pPr>
        <w:pStyle w:val="af4"/>
        <w:rPr>
          <w:sz w:val="22"/>
        </w:rPr>
      </w:pPr>
    </w:p>
    <w:p w:rsidR="00094A22" w:rsidRDefault="00094A22">
      <w:pPr>
        <w:pStyle w:val="af4"/>
        <w:spacing w:before="3"/>
        <w:rPr>
          <w:sz w:val="30"/>
        </w:rPr>
      </w:pPr>
    </w:p>
    <w:p w:rsidR="00094A22" w:rsidRDefault="00DD6668">
      <w:pPr>
        <w:pStyle w:val="af4"/>
        <w:tabs>
          <w:tab w:val="left" w:pos="4244"/>
          <w:tab w:val="left" w:pos="5115"/>
          <w:tab w:val="left" w:pos="5819"/>
          <w:tab w:val="left" w:pos="8425"/>
          <w:tab w:val="left" w:pos="8581"/>
          <w:tab w:val="left" w:pos="9380"/>
        </w:tabs>
        <w:spacing w:line="456" w:lineRule="auto"/>
        <w:ind w:left="132" w:right="953" w:firstLine="28"/>
      </w:pPr>
      <w:r>
        <w:rPr>
          <w:rFonts w:eastAsiaTheme="minorHAnsi"/>
        </w:rPr>
        <w:t>Документы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представлены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приеме</w:t>
      </w:r>
      <w:r>
        <w:rPr>
          <w:rFonts w:eastAsiaTheme="minorHAnsi"/>
        </w:rPr>
        <w:tab/>
        <w:t>“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Входящий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номер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регистрации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заявления </w:t>
      </w:r>
      <w:r>
        <w:rPr>
          <w:rFonts w:eastAsiaTheme="minorHAnsi"/>
          <w:spacing w:val="-16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spacing w:before="46"/>
        <w:ind w:left="161"/>
      </w:pPr>
      <w:r>
        <w:rPr>
          <w:rFonts w:eastAsiaTheme="minorHAnsi"/>
        </w:rPr>
        <w:t>Выдана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расписка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получении</w:t>
      </w:r>
    </w:p>
    <w:p w:rsidR="00094A22" w:rsidRDefault="00DD6668">
      <w:pPr>
        <w:pStyle w:val="af4"/>
        <w:tabs>
          <w:tab w:val="left" w:pos="4244"/>
          <w:tab w:val="left" w:pos="5009"/>
          <w:tab w:val="left" w:pos="7246"/>
          <w:tab w:val="left" w:pos="8067"/>
        </w:tabs>
        <w:ind w:left="161"/>
      </w:pPr>
      <w:r>
        <w:rPr>
          <w:rFonts w:eastAsiaTheme="minorHAnsi"/>
        </w:rPr>
        <w:t>документов</w:t>
      </w:r>
      <w:r>
        <w:rPr>
          <w:rFonts w:eastAsiaTheme="minorHAnsi"/>
        </w:rPr>
        <w:tab/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DD6668">
      <w:pPr>
        <w:pStyle w:val="af4"/>
        <w:tabs>
          <w:tab w:val="left" w:pos="6737"/>
        </w:tabs>
        <w:spacing w:before="10"/>
        <w:ind w:left="4244"/>
      </w:pPr>
      <w:r>
        <w:rPr>
          <w:rFonts w:eastAsiaTheme="minorHAnsi"/>
        </w:rPr>
        <w:t>№</w:t>
      </w:r>
      <w:r>
        <w:rPr>
          <w:rFonts w:eastAsiaTheme="minorHAnsi"/>
          <w:spacing w:val="23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094A22">
      <w:pPr>
        <w:pStyle w:val="af4"/>
        <w:spacing w:before="5"/>
        <w:rPr>
          <w:sz w:val="25"/>
        </w:rPr>
      </w:pPr>
    </w:p>
    <w:p w:rsidR="00094A22" w:rsidRDefault="00DD6668">
      <w:pPr>
        <w:pStyle w:val="af4"/>
        <w:tabs>
          <w:tab w:val="left" w:pos="4244"/>
          <w:tab w:val="left" w:pos="5009"/>
          <w:tab w:val="left" w:pos="7246"/>
          <w:tab w:val="left" w:pos="8067"/>
        </w:tabs>
        <w:spacing w:before="1"/>
        <w:ind w:left="161"/>
      </w:pPr>
      <w:r>
        <w:rPr>
          <w:rFonts w:eastAsiaTheme="minorHAnsi"/>
        </w:rPr>
        <w:t>Расписку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получил</w:t>
      </w:r>
      <w:r>
        <w:rPr>
          <w:rFonts w:eastAsiaTheme="minorHAnsi"/>
        </w:rPr>
        <w:tab/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594E6F">
      <w:pPr>
        <w:pStyle w:val="af4"/>
        <w:spacing w:before="10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27" o:spid="_x0000_s1047" type="#_x0000_m1077" style="position:absolute;margin-left:267.8pt;margin-top:14.5pt;width:208.6pt;height:.5pt;z-index:2516387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5583"/>
        <w:rPr>
          <w:sz w:val="20"/>
        </w:rPr>
      </w:pPr>
      <w:r>
        <w:rPr>
          <w:rFonts w:eastAsiaTheme="minorHAnsi"/>
          <w:sz w:val="20"/>
        </w:rPr>
        <w:t>(подпись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заявителя)</w: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1"/>
        <w:rPr>
          <w:sz w:val="22"/>
        </w:rPr>
      </w:pPr>
      <w:r w:rsidRPr="00594E6F">
        <w:rPr>
          <w:rFonts w:eastAsiaTheme="minorHAnsi"/>
          <w:lang w:eastAsia="ru-RU"/>
        </w:rPr>
        <w:pict>
          <v:shape id="shape 28" o:spid="_x0000_s1046" type="#_x0000_m1077" style="position:absolute;margin-left:55.2pt;margin-top:14.6pt;width:222.8pt;height:.5pt;z-index:25163776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1815"/>
        <w:rPr>
          <w:sz w:val="20"/>
        </w:rPr>
      </w:pPr>
      <w:proofErr w:type="gramStart"/>
      <w:r>
        <w:rPr>
          <w:rFonts w:eastAsiaTheme="minorHAnsi"/>
          <w:sz w:val="20"/>
        </w:rPr>
        <w:t>(должность,</w:t>
      </w:r>
      <w:proofErr w:type="gramEnd"/>
    </w:p>
    <w:p w:rsidR="00094A22" w:rsidRDefault="00594E6F">
      <w:pPr>
        <w:pStyle w:val="af4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29" o:spid="_x0000_s1045" type="#_x0000_m1077" style="position:absolute;margin-left:56.6pt;margin-top:14pt;width:235.3pt;height:.5pt;z-index:25163673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594E6F">
        <w:rPr>
          <w:rFonts w:eastAsiaTheme="minorHAnsi"/>
          <w:lang w:eastAsia="ru-RU"/>
        </w:rPr>
        <w:pict>
          <v:shape id="shape 30" o:spid="_x0000_s1044" type="#_x0000_m1077" style="position:absolute;margin-left:355.8pt;margin-top:14pt;width:182.8pt;height:.5pt;z-index:2516715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tabs>
          <w:tab w:val="left" w:pos="7525"/>
        </w:tabs>
        <w:spacing w:line="197" w:lineRule="exact"/>
        <w:ind w:left="284"/>
        <w:rPr>
          <w:sz w:val="20"/>
        </w:rPr>
      </w:pPr>
      <w:proofErr w:type="gramStart"/>
      <w:r>
        <w:rPr>
          <w:rFonts w:eastAsiaTheme="minorHAnsi"/>
          <w:sz w:val="20"/>
        </w:rPr>
        <w:lastRenderedPageBreak/>
        <w:t>Ф.И.О.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принявшего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заявление)</w:t>
      </w:r>
      <w:r>
        <w:rPr>
          <w:rFonts w:eastAsiaTheme="minorHAnsi"/>
          <w:sz w:val="20"/>
        </w:rPr>
        <w:tab/>
        <w:t>(подпись)</w:t>
      </w:r>
      <w:proofErr w:type="gramEnd"/>
    </w:p>
    <w:p w:rsidR="00094A22" w:rsidRDefault="00094A22">
      <w:pPr>
        <w:spacing w:line="261" w:lineRule="exact"/>
        <w:jc w:val="center"/>
        <w:sectPr w:rsidR="00094A22" w:rsidSect="00436E77">
          <w:pgSz w:w="11910" w:h="16840"/>
          <w:pgMar w:top="426" w:right="380" w:bottom="40" w:left="1000" w:header="940" w:footer="0" w:gutter="0"/>
          <w:cols w:space="720"/>
          <w:docGrid w:linePitch="360"/>
        </w:sectPr>
      </w:pPr>
    </w:p>
    <w:p w:rsidR="00094A22" w:rsidRDefault="00DD6668">
      <w:pPr>
        <w:pStyle w:val="af4"/>
        <w:spacing w:before="101"/>
        <w:ind w:left="6870" w:right="180" w:firstLine="1627"/>
      </w:pPr>
      <w:r>
        <w:rPr>
          <w:rFonts w:eastAsiaTheme="minorHAnsi"/>
        </w:rPr>
        <w:lastRenderedPageBreak/>
        <w:t>Приложение № 4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административному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регламенту</w:t>
      </w:r>
    </w:p>
    <w:p w:rsidR="00094A22" w:rsidRDefault="00DD6668">
      <w:pPr>
        <w:pStyle w:val="af4"/>
        <w:ind w:right="190"/>
        <w:jc w:val="right"/>
      </w:pPr>
      <w:r>
        <w:rPr>
          <w:rFonts w:eastAsiaTheme="minorHAnsi"/>
        </w:rPr>
        <w:t>предоставления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8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rPr>
          <w:sz w:val="26"/>
        </w:rPr>
      </w:pPr>
    </w:p>
    <w:p w:rsidR="00094A22" w:rsidRDefault="00DD6668">
      <w:pPr>
        <w:pStyle w:val="af4"/>
        <w:spacing w:before="152"/>
        <w:ind w:left="6481" w:right="17"/>
        <w:jc w:val="center"/>
      </w:pPr>
      <w:r>
        <w:rPr>
          <w:rFonts w:eastAsiaTheme="minorHAnsi"/>
        </w:rPr>
        <w:t>УТВЕРЖДЕНА</w:t>
      </w:r>
    </w:p>
    <w:p w:rsidR="00094A22" w:rsidRDefault="00DD6668">
      <w:pPr>
        <w:pStyle w:val="af4"/>
        <w:ind w:left="6481" w:right="11"/>
        <w:jc w:val="center"/>
      </w:pPr>
      <w:r>
        <w:rPr>
          <w:rFonts w:eastAsiaTheme="minorHAnsi"/>
        </w:rPr>
        <w:t>Постановлением Правительства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Российской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Федерации</w:t>
      </w:r>
    </w:p>
    <w:p w:rsidR="00094A22" w:rsidRDefault="00DD6668">
      <w:pPr>
        <w:pStyle w:val="af4"/>
        <w:ind w:left="6481" w:right="13"/>
        <w:jc w:val="center"/>
      </w:pPr>
      <w:r>
        <w:rPr>
          <w:rFonts w:eastAsiaTheme="minorHAnsi"/>
        </w:rPr>
        <w:t>от 28.04.2005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266</w:t>
      </w:r>
    </w:p>
    <w:p w:rsidR="00094A22" w:rsidRDefault="00DD6668">
      <w:pPr>
        <w:spacing w:before="120"/>
        <w:ind w:left="6512" w:right="460"/>
        <w:rPr>
          <w:sz w:val="20"/>
        </w:rPr>
      </w:pPr>
      <w:r>
        <w:rPr>
          <w:rFonts w:eastAsiaTheme="minorHAnsi"/>
          <w:sz w:val="20"/>
        </w:rPr>
        <w:t>(в ред. Постановления Правительства РФ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от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21.09.2005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№578)</w:t>
      </w:r>
    </w:p>
    <w:p w:rsidR="00094A22" w:rsidRDefault="00094A22">
      <w:pPr>
        <w:pStyle w:val="af4"/>
        <w:rPr>
          <w:sz w:val="22"/>
        </w:rPr>
      </w:pPr>
    </w:p>
    <w:p w:rsidR="00094A22" w:rsidRDefault="00094A22">
      <w:pPr>
        <w:pStyle w:val="af4"/>
        <w:spacing w:before="9"/>
        <w:rPr>
          <w:sz w:val="30"/>
        </w:rPr>
      </w:pPr>
    </w:p>
    <w:p w:rsidR="00094A22" w:rsidRDefault="00DD6668">
      <w:pPr>
        <w:pStyle w:val="Heading21"/>
        <w:ind w:left="1882" w:right="1942"/>
      </w:pPr>
      <w:r>
        <w:rPr>
          <w:rFonts w:eastAsiaTheme="minorHAnsi"/>
        </w:rPr>
        <w:t>Форма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документа,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подтверждающего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принятие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решения</w:t>
      </w:r>
      <w:r>
        <w:rPr>
          <w:rFonts w:eastAsiaTheme="minorHAnsi"/>
          <w:spacing w:val="-62"/>
        </w:rPr>
        <w:t xml:space="preserve"> </w:t>
      </w:r>
      <w:r>
        <w:rPr>
          <w:rFonts w:eastAsiaTheme="minorHAnsi"/>
        </w:rPr>
        <w:t>о согласовании переустройства и (или) перепланировки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 помещения</w:t>
      </w:r>
    </w:p>
    <w:p w:rsidR="00094A22" w:rsidRDefault="00094A22">
      <w:pPr>
        <w:pStyle w:val="af4"/>
        <w:spacing w:before="10"/>
        <w:rPr>
          <w:b/>
          <w:sz w:val="22"/>
        </w:rPr>
      </w:pPr>
    </w:p>
    <w:p w:rsidR="00094A22" w:rsidRDefault="00DD6668">
      <w:pPr>
        <w:pStyle w:val="af4"/>
        <w:spacing w:before="90"/>
        <w:ind w:left="132" w:right="8496"/>
      </w:pPr>
      <w:r>
        <w:rPr>
          <w:rFonts w:eastAsiaTheme="minorHAnsi"/>
        </w:rPr>
        <w:t>(Бланк органа,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осуществляющего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согласование)</w:t>
      </w:r>
    </w:p>
    <w:p w:rsidR="00094A22" w:rsidRDefault="00094A22">
      <w:pPr>
        <w:pStyle w:val="af4"/>
        <w:spacing w:before="9"/>
        <w:rPr>
          <w:sz w:val="20"/>
        </w:rPr>
      </w:pPr>
    </w:p>
    <w:p w:rsidR="00094A22" w:rsidRDefault="00DD6668">
      <w:pPr>
        <w:ind w:left="32" w:right="84"/>
        <w:jc w:val="center"/>
        <w:rPr>
          <w:sz w:val="26"/>
        </w:rPr>
      </w:pPr>
      <w:r>
        <w:rPr>
          <w:rFonts w:eastAsiaTheme="minorHAnsi"/>
          <w:sz w:val="26"/>
        </w:rPr>
        <w:t>РЕШЕНИЕ</w:t>
      </w:r>
    </w:p>
    <w:p w:rsidR="00094A22" w:rsidRDefault="00DD6668">
      <w:pPr>
        <w:spacing w:before="1"/>
        <w:ind w:left="32" w:right="90"/>
        <w:jc w:val="center"/>
        <w:rPr>
          <w:sz w:val="26"/>
        </w:rPr>
      </w:pPr>
      <w:r>
        <w:rPr>
          <w:rFonts w:eastAsiaTheme="minorHAnsi"/>
          <w:sz w:val="26"/>
        </w:rPr>
        <w:t>о</w:t>
      </w:r>
      <w:r>
        <w:rPr>
          <w:rFonts w:eastAsiaTheme="minorHAnsi"/>
          <w:spacing w:val="-5"/>
          <w:sz w:val="26"/>
        </w:rPr>
        <w:t xml:space="preserve"> </w:t>
      </w:r>
      <w:r>
        <w:rPr>
          <w:rFonts w:eastAsiaTheme="minorHAnsi"/>
          <w:sz w:val="26"/>
        </w:rPr>
        <w:t>согласовании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переустройства</w:t>
      </w:r>
      <w:r>
        <w:rPr>
          <w:rFonts w:eastAsiaTheme="minorHAnsi"/>
          <w:spacing w:val="-2"/>
          <w:sz w:val="26"/>
        </w:rPr>
        <w:t xml:space="preserve"> </w:t>
      </w:r>
      <w:r>
        <w:rPr>
          <w:rFonts w:eastAsiaTheme="minorHAnsi"/>
          <w:sz w:val="26"/>
        </w:rPr>
        <w:t>и</w:t>
      </w:r>
      <w:r>
        <w:rPr>
          <w:rFonts w:eastAsiaTheme="minorHAnsi"/>
          <w:spacing w:val="-5"/>
          <w:sz w:val="26"/>
        </w:rPr>
        <w:t xml:space="preserve"> </w:t>
      </w:r>
      <w:r>
        <w:rPr>
          <w:rFonts w:eastAsiaTheme="minorHAnsi"/>
          <w:sz w:val="26"/>
        </w:rPr>
        <w:t>(или)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перепланировки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жилого</w:t>
      </w:r>
      <w:r>
        <w:rPr>
          <w:rFonts w:eastAsiaTheme="minorHAnsi"/>
          <w:spacing w:val="-2"/>
          <w:sz w:val="26"/>
        </w:rPr>
        <w:t xml:space="preserve"> </w:t>
      </w:r>
      <w:r>
        <w:rPr>
          <w:rFonts w:eastAsiaTheme="minorHAnsi"/>
          <w:sz w:val="26"/>
        </w:rPr>
        <w:t>помещения</w:t>
      </w:r>
    </w:p>
    <w:p w:rsidR="00094A22" w:rsidRDefault="00094A22">
      <w:pPr>
        <w:pStyle w:val="af4"/>
        <w:spacing w:before="9"/>
        <w:rPr>
          <w:sz w:val="41"/>
        </w:rPr>
      </w:pPr>
    </w:p>
    <w:p w:rsidR="00094A22" w:rsidRDefault="00DD6668">
      <w:pPr>
        <w:pStyle w:val="af4"/>
        <w:tabs>
          <w:tab w:val="left" w:pos="10324"/>
        </w:tabs>
        <w:ind w:left="32"/>
        <w:jc w:val="center"/>
      </w:pP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связи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обращением</w:t>
      </w:r>
      <w:r>
        <w:rPr>
          <w:rFonts w:eastAsiaTheme="minorHAnsi"/>
          <w:spacing w:val="2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 w:line="230" w:lineRule="exact"/>
        <w:ind w:left="3238"/>
        <w:rPr>
          <w:sz w:val="20"/>
        </w:rPr>
      </w:pPr>
      <w:r>
        <w:rPr>
          <w:rFonts w:eastAsiaTheme="minorHAnsi"/>
          <w:sz w:val="20"/>
        </w:rPr>
        <w:t>(Ф.И.О.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физического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юридического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заявителя)</w:t>
      </w:r>
    </w:p>
    <w:p w:rsidR="00094A22" w:rsidRDefault="00DD6668">
      <w:pPr>
        <w:pStyle w:val="af4"/>
        <w:tabs>
          <w:tab w:val="left" w:pos="3039"/>
          <w:tab w:val="left" w:pos="7422"/>
          <w:tab w:val="left" w:pos="8099"/>
        </w:tabs>
        <w:spacing w:line="276" w:lineRule="exact"/>
        <w:ind w:left="132"/>
      </w:pPr>
      <w:r>
        <w:rPr>
          <w:rFonts w:eastAsiaTheme="minorHAnsi"/>
        </w:rPr>
        <w:t>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намерении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провести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>переустройство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и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(или)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перепланировку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ab/>
        <w:t>жилых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помещений</w:t>
      </w:r>
    </w:p>
    <w:p w:rsidR="00094A22" w:rsidRDefault="00DD6668">
      <w:pPr>
        <w:spacing w:before="30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spacing w:before="2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адресу: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6709"/>
        </w:tabs>
        <w:spacing w:before="52"/>
        <w:ind w:left="132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  <w:r>
        <w:rPr>
          <w:rFonts w:eastAsiaTheme="minorHAnsi"/>
          <w:spacing w:val="12"/>
        </w:rPr>
        <w:t xml:space="preserve"> </w:t>
      </w:r>
      <w:r>
        <w:rPr>
          <w:rFonts w:eastAsiaTheme="minorHAnsi"/>
          <w:u w:val="single"/>
        </w:rPr>
        <w:t>занимаемых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(принадлежащих)</w:t>
      </w:r>
    </w:p>
    <w:p w:rsidR="00094A22" w:rsidRDefault="00DD6668">
      <w:pPr>
        <w:spacing w:before="11" w:line="230" w:lineRule="exact"/>
        <w:ind w:right="1071"/>
        <w:jc w:val="right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ind w:left="132"/>
      </w:pPr>
      <w:r>
        <w:rPr>
          <w:rFonts w:eastAsiaTheme="minorHAnsi"/>
        </w:rPr>
        <w:t>на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основании: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2477"/>
        <w:rPr>
          <w:sz w:val="20"/>
        </w:rPr>
      </w:pPr>
      <w:proofErr w:type="gramStart"/>
      <w:r>
        <w:rPr>
          <w:rFonts w:eastAsiaTheme="minorHAnsi"/>
          <w:sz w:val="20"/>
        </w:rPr>
        <w:t>(вид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правоустанавливающего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документа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переустраиваемое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proofErr w:type="gramEnd"/>
    </w:p>
    <w:p w:rsidR="00094A22" w:rsidRDefault="00DD6668">
      <w:pPr>
        <w:pStyle w:val="af4"/>
        <w:spacing w:after="6" w:line="276" w:lineRule="exact"/>
        <w:ind w:left="9477"/>
        <w:jc w:val="center"/>
      </w:pPr>
      <w:r>
        <w:rPr>
          <w:rFonts w:eastAsiaTheme="minorHAnsi"/>
        </w:rPr>
        <w:t>,</w:t>
      </w:r>
    </w:p>
    <w:p w:rsidR="00094A22" w:rsidRDefault="00594E6F">
      <w:pPr>
        <w:pStyle w:val="af4"/>
        <w:spacing w:line="20" w:lineRule="exact"/>
        <w:ind w:left="103"/>
        <w:rPr>
          <w:sz w:val="2"/>
        </w:rPr>
      </w:pPr>
      <w:r w:rsidRPr="00594E6F">
        <w:rPr>
          <w:rFonts w:eastAsiaTheme="minorHAnsi"/>
          <w:sz w:val="2"/>
        </w:rPr>
      </w:r>
      <w:r w:rsidRPr="00594E6F">
        <w:rPr>
          <w:rFonts w:eastAsiaTheme="minorHAnsi"/>
          <w:sz w:val="2"/>
        </w:rPr>
        <w:pict>
          <v:group id="group 31" o:spid="_x0000_s1042" style="width:507.6pt;height:.5pt;mso-wrap-distance-left:0;mso-wrap-distance-right:0;mso-position-horizontal-relative:char;mso-position-vertical-relative:line" coordsize="101,0">
            <v:shape id="shape 32" o:spid="_x0000_s1043" type="#_x0000_m1077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4" w:line="230" w:lineRule="exact"/>
        <w:ind w:left="32" w:right="199"/>
        <w:jc w:val="center"/>
        <w:rPr>
          <w:sz w:val="20"/>
        </w:rPr>
      </w:pPr>
      <w:proofErr w:type="spellStart"/>
      <w:proofErr w:type="gramStart"/>
      <w:r>
        <w:rPr>
          <w:rFonts w:eastAsiaTheme="minorHAnsi"/>
          <w:sz w:val="20"/>
        </w:rPr>
        <w:t>перепланируемое</w:t>
      </w:r>
      <w:proofErr w:type="spellEnd"/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жилое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помещение)</w:t>
      </w:r>
      <w:proofErr w:type="gramEnd"/>
    </w:p>
    <w:p w:rsidR="00094A22" w:rsidRDefault="00DD6668">
      <w:pPr>
        <w:pStyle w:val="af4"/>
        <w:spacing w:line="276" w:lineRule="exact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результатам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рассмотрения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представленных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документов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принято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решение:</w:t>
      </w:r>
    </w:p>
    <w:p w:rsidR="00094A22" w:rsidRDefault="00DD6668">
      <w:pPr>
        <w:pStyle w:val="af6"/>
        <w:numPr>
          <w:ilvl w:val="0"/>
          <w:numId w:val="23"/>
        </w:numPr>
        <w:tabs>
          <w:tab w:val="left" w:pos="373"/>
          <w:tab w:val="left" w:pos="10424"/>
        </w:tabs>
        <w:ind w:hanging="241"/>
        <w:jc w:val="left"/>
      </w:pPr>
      <w:r>
        <w:rPr>
          <w:rFonts w:eastAsiaTheme="minorHAnsi"/>
        </w:rPr>
        <w:t>Дать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согласие</w:t>
      </w:r>
      <w:r>
        <w:rPr>
          <w:rFonts w:eastAsiaTheme="minorHAnsi"/>
          <w:spacing w:val="-3"/>
        </w:rPr>
        <w:t xml:space="preserve"> </w:t>
      </w:r>
      <w:proofErr w:type="gramStart"/>
      <w:r>
        <w:rPr>
          <w:rFonts w:eastAsiaTheme="minorHAnsi"/>
        </w:rPr>
        <w:t>на</w:t>
      </w:r>
      <w:proofErr w:type="gramEnd"/>
      <w:r>
        <w:rPr>
          <w:rFonts w:eastAsiaTheme="minorHAnsi"/>
        </w:rPr>
        <w:t xml:space="preserve"> </w:t>
      </w:r>
      <w:r>
        <w:rPr>
          <w:rFonts w:eastAsiaTheme="minorHAnsi"/>
          <w:spacing w:val="-22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2528"/>
        <w:rPr>
          <w:sz w:val="20"/>
        </w:rPr>
      </w:pPr>
      <w:r>
        <w:rPr>
          <w:rFonts w:eastAsiaTheme="minorHAnsi"/>
          <w:sz w:val="20"/>
        </w:rPr>
        <w:t>(переустройство,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перепланировку,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переустройство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перепланировку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нужное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указать)</w:t>
      </w:r>
    </w:p>
    <w:p w:rsidR="00094A22" w:rsidRDefault="00DD6668">
      <w:pPr>
        <w:pStyle w:val="af4"/>
        <w:spacing w:before="2"/>
        <w:ind w:left="132"/>
      </w:pPr>
      <w:r>
        <w:rPr>
          <w:rFonts w:eastAsiaTheme="minorHAnsi"/>
        </w:rPr>
        <w:t>жилых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помещений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представленным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проектом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(проектной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документацией).</w:t>
      </w:r>
    </w:p>
    <w:p w:rsidR="00094A22" w:rsidRDefault="00DD6668">
      <w:pPr>
        <w:pStyle w:val="af6"/>
        <w:numPr>
          <w:ilvl w:val="0"/>
          <w:numId w:val="23"/>
        </w:numPr>
        <w:tabs>
          <w:tab w:val="left" w:pos="373"/>
        </w:tabs>
        <w:ind w:hanging="241"/>
        <w:jc w:val="left"/>
      </w:pPr>
      <w:r>
        <w:rPr>
          <w:rFonts w:eastAsiaTheme="minorHAnsi"/>
        </w:rPr>
        <w:t>Установить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*:</w:t>
      </w:r>
    </w:p>
    <w:p w:rsidR="00094A22" w:rsidRDefault="00DD6668">
      <w:pPr>
        <w:pStyle w:val="af4"/>
        <w:tabs>
          <w:tab w:val="left" w:pos="1236"/>
          <w:tab w:val="left" w:pos="4044"/>
          <w:tab w:val="left" w:pos="4863"/>
          <w:tab w:val="left" w:pos="6229"/>
          <w:tab w:val="left" w:pos="9090"/>
          <w:tab w:val="left" w:pos="9911"/>
        </w:tabs>
        <w:spacing w:line="247" w:lineRule="auto"/>
        <w:ind w:left="161" w:right="422"/>
      </w:pPr>
      <w:r>
        <w:rPr>
          <w:rFonts w:eastAsiaTheme="minorHAnsi"/>
        </w:rPr>
        <w:t>срок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ремонтно-строительных работ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  <w:spacing w:val="-1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 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г.;</w:t>
      </w:r>
    </w:p>
    <w:p w:rsidR="00094A22" w:rsidRDefault="00594E6F">
      <w:pPr>
        <w:pStyle w:val="af4"/>
        <w:rPr>
          <w:sz w:val="19"/>
        </w:rPr>
      </w:pPr>
      <w:r w:rsidRPr="00594E6F">
        <w:rPr>
          <w:rFonts w:eastAsiaTheme="minorHAnsi"/>
          <w:lang w:eastAsia="ru-RU"/>
        </w:rPr>
        <w:pict>
          <v:shape id="shape 33" o:spid="_x0000_s1041" type="#_x0000_m1077" style="position:absolute;margin-left:56.6pt;margin-top:12.9pt;width:2in;height:.8pt;z-index:2516705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before="67"/>
        <w:ind w:left="132" w:right="191" w:firstLine="566"/>
        <w:jc w:val="both"/>
        <w:rPr>
          <w:sz w:val="20"/>
        </w:rPr>
      </w:pPr>
      <w:r>
        <w:rPr>
          <w:rFonts w:eastAsiaTheme="minorHAnsi"/>
          <w:sz w:val="20"/>
          <w:vertAlign w:val="superscript"/>
        </w:rPr>
        <w:lastRenderedPageBreak/>
        <w:t>*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Срок</w:t>
      </w:r>
      <w:r>
        <w:rPr>
          <w:rFonts w:eastAsiaTheme="minorHAnsi"/>
          <w:spacing w:val="16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режим</w:t>
      </w:r>
      <w:r>
        <w:rPr>
          <w:rFonts w:eastAsiaTheme="minorHAnsi"/>
          <w:spacing w:val="66"/>
          <w:sz w:val="20"/>
        </w:rPr>
        <w:t xml:space="preserve"> </w:t>
      </w:r>
      <w:r>
        <w:rPr>
          <w:rFonts w:eastAsiaTheme="minorHAnsi"/>
          <w:sz w:val="20"/>
        </w:rPr>
        <w:t>производства</w:t>
      </w:r>
      <w:r>
        <w:rPr>
          <w:rFonts w:eastAsiaTheme="minorHAnsi"/>
          <w:spacing w:val="66"/>
          <w:sz w:val="20"/>
        </w:rPr>
        <w:t xml:space="preserve"> </w:t>
      </w:r>
      <w:r>
        <w:rPr>
          <w:rFonts w:eastAsiaTheme="minorHAnsi"/>
          <w:sz w:val="20"/>
        </w:rPr>
        <w:t>ремонтно-строительных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определяются</w:t>
      </w:r>
      <w:r>
        <w:rPr>
          <w:rFonts w:eastAsiaTheme="minorHAnsi"/>
          <w:spacing w:val="69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соответствии</w:t>
      </w:r>
      <w:r>
        <w:rPr>
          <w:rFonts w:eastAsiaTheme="minorHAnsi"/>
          <w:spacing w:val="65"/>
          <w:sz w:val="20"/>
        </w:rPr>
        <w:t xml:space="preserve"> </w:t>
      </w:r>
      <w:r>
        <w:rPr>
          <w:rFonts w:eastAsiaTheme="minorHAnsi"/>
          <w:sz w:val="20"/>
        </w:rPr>
        <w:t>с</w:t>
      </w:r>
      <w:r>
        <w:rPr>
          <w:rFonts w:eastAsiaTheme="minorHAnsi"/>
          <w:spacing w:val="66"/>
          <w:sz w:val="20"/>
        </w:rPr>
        <w:t xml:space="preserve"> </w:t>
      </w:r>
      <w:r>
        <w:rPr>
          <w:rFonts w:eastAsiaTheme="minorHAnsi"/>
          <w:sz w:val="20"/>
        </w:rPr>
        <w:t>заявлением.</w:t>
      </w:r>
      <w:r>
        <w:rPr>
          <w:rFonts w:eastAsiaTheme="minorHAnsi"/>
          <w:spacing w:val="-48"/>
          <w:sz w:val="20"/>
        </w:rPr>
        <w:t xml:space="preserve"> </w:t>
      </w:r>
      <w:r>
        <w:rPr>
          <w:rFonts w:eastAsiaTheme="minorHAnsi"/>
          <w:sz w:val="20"/>
        </w:rPr>
        <w:t>В случае если орган, осуществляющий согласование, изменяет указанные в заявлении срок и режим производства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ремонтно-строительных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работ, в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решении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излагаются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мотивы принятия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такого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решения.</w:t>
      </w:r>
    </w:p>
    <w:p w:rsidR="00094A22" w:rsidRDefault="00DD6668">
      <w:pPr>
        <w:pStyle w:val="af4"/>
        <w:tabs>
          <w:tab w:val="left" w:pos="7729"/>
          <w:tab w:val="left" w:pos="10138"/>
        </w:tabs>
        <w:spacing w:before="101"/>
        <w:ind w:left="161"/>
      </w:pPr>
      <w:r>
        <w:rPr>
          <w:rFonts w:eastAsiaTheme="minorHAnsi"/>
        </w:rPr>
        <w:t>режим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производства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ремонтно-строительных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работ</w:t>
      </w:r>
      <w:r>
        <w:rPr>
          <w:rFonts w:eastAsiaTheme="minorHAnsi"/>
          <w:spacing w:val="-2"/>
        </w:rPr>
        <w:t xml:space="preserve"> </w:t>
      </w:r>
      <w:proofErr w:type="gramStart"/>
      <w:r>
        <w:rPr>
          <w:rFonts w:eastAsiaTheme="minorHAnsi"/>
        </w:rPr>
        <w:t>с</w:t>
      </w:r>
      <w:proofErr w:type="gramEnd"/>
      <w:r>
        <w:rPr>
          <w:rFonts w:eastAsiaTheme="minorHAnsi"/>
          <w:u w:val="single"/>
        </w:rPr>
        <w:tab/>
      </w:r>
      <w:r>
        <w:rPr>
          <w:rFonts w:eastAsiaTheme="minorHAnsi"/>
        </w:rPr>
        <w:t xml:space="preserve">по </w:t>
      </w:r>
      <w:r>
        <w:rPr>
          <w:rFonts w:eastAsiaTheme="minorHAnsi"/>
          <w:spacing w:val="-19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3678"/>
        </w:tabs>
        <w:spacing w:before="9"/>
        <w:ind w:left="132"/>
      </w:pPr>
      <w:r>
        <w:rPr>
          <w:rFonts w:eastAsiaTheme="minorHAnsi"/>
        </w:rPr>
        <w:t>часов в</w:t>
      </w:r>
      <w:r>
        <w:rPr>
          <w:rFonts w:eastAsiaTheme="minorHAnsi"/>
          <w:u w:val="single"/>
        </w:rPr>
        <w:tab/>
        <w:t>дн</w:t>
      </w:r>
      <w:r>
        <w:rPr>
          <w:rFonts w:eastAsiaTheme="minorHAnsi"/>
        </w:rPr>
        <w:t>и.</w:t>
      </w:r>
    </w:p>
    <w:p w:rsidR="00094A22" w:rsidRDefault="00594E6F">
      <w:pPr>
        <w:pStyle w:val="af4"/>
        <w:spacing w:before="8"/>
        <w:rPr>
          <w:sz w:val="25"/>
        </w:rPr>
      </w:pPr>
      <w:r w:rsidRPr="00594E6F">
        <w:rPr>
          <w:rFonts w:eastAsiaTheme="minorHAnsi"/>
          <w:lang w:eastAsia="ru-RU"/>
        </w:rPr>
        <w:pict>
          <v:shape id="shape 34" o:spid="_x0000_s1040" type="#_x0000_m1077" style="position:absolute;margin-left:55.2pt;margin-top:16.8pt;width:513.3pt;height:.5pt;z-index:2516695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594E6F">
        <w:rPr>
          <w:rFonts w:eastAsiaTheme="minorHAnsi"/>
          <w:lang w:eastAsia="ru-RU"/>
        </w:rPr>
        <w:pict>
          <v:shape id="shape 35" o:spid="_x0000_s1039" type="#_x0000_m1077" style="position:absolute;margin-left:55.2pt;margin-top:33.3pt;width:513.3pt;height:.5pt;z-index:2516684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094A22">
      <w:pPr>
        <w:pStyle w:val="af4"/>
        <w:rPr>
          <w:sz w:val="22"/>
        </w:rPr>
      </w:pP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  <w:tab w:val="left" w:pos="1761"/>
          <w:tab w:val="left" w:pos="2137"/>
          <w:tab w:val="left" w:pos="3375"/>
          <w:tab w:val="left" w:pos="4799"/>
          <w:tab w:val="left" w:pos="6715"/>
          <w:tab w:val="left" w:pos="7115"/>
          <w:tab w:val="left" w:pos="7492"/>
          <w:tab w:val="left" w:pos="9154"/>
        </w:tabs>
        <w:spacing w:before="8"/>
        <w:ind w:right="183"/>
        <w:jc w:val="left"/>
      </w:pPr>
      <w:r>
        <w:rPr>
          <w:rFonts w:eastAsiaTheme="minorHAnsi"/>
        </w:rPr>
        <w:t>Обязать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заявителя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осуществить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переустройство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38"/>
        </w:rPr>
        <w:t xml:space="preserve"> </w:t>
      </w:r>
      <w:r>
        <w:rPr>
          <w:rFonts w:eastAsiaTheme="minorHAnsi"/>
        </w:rPr>
        <w:t>перепланировку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</w:rPr>
        <w:tab/>
        <w:t>с</w:t>
      </w:r>
      <w:r>
        <w:rPr>
          <w:rFonts w:eastAsiaTheme="minorHAnsi"/>
        </w:rPr>
        <w:tab/>
        <w:t>проектом</w:t>
      </w:r>
      <w:r>
        <w:rPr>
          <w:rFonts w:eastAsiaTheme="minorHAnsi"/>
        </w:rPr>
        <w:tab/>
        <w:t>(проектной</w:t>
      </w:r>
      <w:r>
        <w:rPr>
          <w:rFonts w:eastAsiaTheme="minorHAnsi"/>
        </w:rPr>
        <w:tab/>
        <w:t>документацией)</w:t>
      </w:r>
      <w:r>
        <w:rPr>
          <w:rFonts w:eastAsiaTheme="minorHAnsi"/>
        </w:rPr>
        <w:tab/>
        <w:t>и</w:t>
      </w:r>
      <w:r>
        <w:rPr>
          <w:rFonts w:eastAsiaTheme="minorHAnsi"/>
        </w:rPr>
        <w:tab/>
        <w:t>с</w:t>
      </w:r>
      <w:r>
        <w:rPr>
          <w:rFonts w:eastAsiaTheme="minorHAnsi"/>
        </w:rPr>
        <w:tab/>
        <w:t>соблюдением</w:t>
      </w:r>
      <w:r>
        <w:rPr>
          <w:rFonts w:eastAsiaTheme="minorHAnsi"/>
        </w:rPr>
        <w:tab/>
        <w:t>требований</w:t>
      </w:r>
    </w:p>
    <w:p w:rsidR="00094A22" w:rsidRDefault="00594E6F">
      <w:pPr>
        <w:pStyle w:val="af4"/>
        <w:spacing w:before="1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36" o:spid="_x0000_s1038" type="#_x0000_m1077" style="position:absolute;margin-left:55.2pt;margin-top:14.1pt;width:513.3pt;height:.5pt;z-index:2516674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ind w:left="32" w:right="91"/>
        <w:jc w:val="center"/>
        <w:rPr>
          <w:sz w:val="20"/>
        </w:rPr>
      </w:pPr>
      <w:proofErr w:type="gramStart"/>
      <w:r>
        <w:rPr>
          <w:rFonts w:eastAsiaTheme="minorHAnsi"/>
          <w:sz w:val="20"/>
        </w:rPr>
        <w:t>(указываются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нормативного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правового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акта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субъекта</w:t>
      </w:r>
      <w:proofErr w:type="gramEnd"/>
    </w:p>
    <w:p w:rsidR="00094A22" w:rsidRDefault="00594E6F">
      <w:pPr>
        <w:pStyle w:val="af4"/>
        <w:spacing w:before="9"/>
        <w:rPr>
          <w:sz w:val="19"/>
        </w:rPr>
      </w:pPr>
      <w:r w:rsidRPr="00594E6F">
        <w:rPr>
          <w:rFonts w:eastAsiaTheme="minorHAnsi"/>
          <w:lang w:eastAsia="ru-RU"/>
        </w:rPr>
        <w:pict>
          <v:shape id="shape 37" o:spid="_x0000_s1037" type="#_x0000_m1077" style="position:absolute;margin-left:55.2pt;margin-top:13.3pt;width:513.3pt;height:.5pt;z-index:2516664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5" w:lineRule="exact"/>
        <w:ind w:left="1107"/>
        <w:rPr>
          <w:sz w:val="20"/>
        </w:rPr>
      </w:pPr>
      <w:r>
        <w:rPr>
          <w:rFonts w:eastAsiaTheme="minorHAnsi"/>
          <w:sz w:val="20"/>
        </w:rPr>
        <w:t>Российской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Федерации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или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акта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органа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местного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самоуправления,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регламентирующего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порядок</w:t>
      </w:r>
    </w:p>
    <w:p w:rsidR="00094A22" w:rsidRDefault="00DD6668">
      <w:pPr>
        <w:pStyle w:val="af4"/>
        <w:spacing w:after="6" w:line="276" w:lineRule="exact"/>
        <w:ind w:left="9971"/>
      </w:pPr>
      <w:r>
        <w:rPr>
          <w:rFonts w:eastAsiaTheme="minorHAnsi"/>
        </w:rPr>
        <w:t>.</w:t>
      </w:r>
    </w:p>
    <w:p w:rsidR="00094A22" w:rsidRDefault="00594E6F">
      <w:pPr>
        <w:pStyle w:val="af4"/>
        <w:spacing w:line="20" w:lineRule="exact"/>
        <w:ind w:left="103"/>
        <w:rPr>
          <w:sz w:val="2"/>
        </w:rPr>
      </w:pPr>
      <w:r w:rsidRPr="00594E6F">
        <w:rPr>
          <w:rFonts w:eastAsiaTheme="minorHAnsi"/>
          <w:sz w:val="2"/>
        </w:rPr>
      </w:r>
      <w:r w:rsidRPr="00594E6F">
        <w:rPr>
          <w:rFonts w:eastAsiaTheme="minorHAnsi"/>
          <w:sz w:val="2"/>
        </w:rPr>
        <w:pict>
          <v:group id="group 38" o:spid="_x0000_s1035" style="width:507.6pt;height:.5pt;mso-wrap-distance-left:0;mso-wrap-distance-right:0;mso-position-horizontal-relative:char;mso-position-vertical-relative:line" coordsize="101,0">
            <v:shape id="shape 39" o:spid="_x0000_s1036" type="#_x0000_m1077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5"/>
        <w:ind w:left="629"/>
        <w:rPr>
          <w:sz w:val="20"/>
        </w:rPr>
      </w:pPr>
      <w:r>
        <w:rPr>
          <w:rFonts w:eastAsiaTheme="minorHAnsi"/>
          <w:sz w:val="20"/>
        </w:rPr>
        <w:t>проведения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ремонтно-строительных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переустройству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перепланировке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жилых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помещений)</w:t>
      </w:r>
    </w:p>
    <w:p w:rsidR="00094A22" w:rsidRDefault="00094A22">
      <w:pPr>
        <w:pStyle w:val="af4"/>
        <w:spacing w:before="5"/>
        <w:rPr>
          <w:sz w:val="14"/>
        </w:rPr>
      </w:pP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</w:tabs>
        <w:spacing w:before="111"/>
        <w:ind w:left="132" w:right="179" w:firstLine="0"/>
      </w:pPr>
      <w:r>
        <w:rPr>
          <w:rFonts w:eastAsiaTheme="minorHAnsi"/>
        </w:rPr>
        <w:t>Установить,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что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приемочная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комиссия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осуществляет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приемку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выполненных</w:t>
      </w:r>
      <w:r>
        <w:rPr>
          <w:rFonts w:eastAsiaTheme="minorHAnsi"/>
          <w:spacing w:val="1"/>
        </w:rPr>
        <w:t xml:space="preserve"> </w:t>
      </w:r>
      <w:proofErr w:type="spellStart"/>
      <w:proofErr w:type="gramStart"/>
      <w:r>
        <w:rPr>
          <w:rFonts w:eastAsiaTheme="minorHAnsi"/>
        </w:rPr>
        <w:t>ремонтно</w:t>
      </w:r>
      <w:proofErr w:type="spellEnd"/>
      <w:r>
        <w:rPr>
          <w:rFonts w:eastAsiaTheme="minorHAnsi"/>
        </w:rPr>
        <w:t>-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строительных</w:t>
      </w:r>
      <w:proofErr w:type="gramEnd"/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работ и подписание акта о завершении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переустройства 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(или) перепланировки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помещения 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установленном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порядке.</w:t>
      </w: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</w:tabs>
        <w:ind w:left="132" w:right="191" w:firstLine="0"/>
      </w:pPr>
      <w:r>
        <w:rPr>
          <w:rFonts w:eastAsiaTheme="minorHAnsi"/>
        </w:rPr>
        <w:t>Приемочной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комиссии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после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подписания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акта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завершении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переустройства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(или)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перепланировки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направить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подписанный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акт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орган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местного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самоуправления.</w:t>
      </w:r>
    </w:p>
    <w:p w:rsidR="00094A22" w:rsidRDefault="00DD6668">
      <w:pPr>
        <w:pStyle w:val="af6"/>
        <w:numPr>
          <w:ilvl w:val="0"/>
          <w:numId w:val="24"/>
        </w:numPr>
        <w:tabs>
          <w:tab w:val="left" w:pos="374"/>
          <w:tab w:val="left" w:pos="10424"/>
        </w:tabs>
        <w:spacing w:line="274" w:lineRule="exact"/>
        <w:ind w:left="373" w:hanging="242"/>
      </w:pPr>
      <w:r>
        <w:rPr>
          <w:rFonts w:eastAsiaTheme="minorHAnsi"/>
        </w:rPr>
        <w:t>Контроль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исполнением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настоящего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решения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возложить</w:t>
      </w:r>
      <w:r>
        <w:rPr>
          <w:rFonts w:eastAsiaTheme="minorHAnsi"/>
          <w:spacing w:val="-4"/>
        </w:rPr>
        <w:t xml:space="preserve"> </w:t>
      </w:r>
      <w:proofErr w:type="gramStart"/>
      <w:r>
        <w:rPr>
          <w:rFonts w:eastAsiaTheme="minorHAnsi"/>
        </w:rPr>
        <w:t>на</w:t>
      </w:r>
      <w:proofErr w:type="gramEnd"/>
      <w:r>
        <w:rPr>
          <w:rFonts w:eastAsiaTheme="minorHAnsi"/>
        </w:rPr>
        <w:t xml:space="preserve"> 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right="719"/>
        <w:jc w:val="right"/>
        <w:rPr>
          <w:sz w:val="20"/>
        </w:rPr>
      </w:pPr>
      <w:proofErr w:type="gramStart"/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структурного</w:t>
      </w:r>
      <w:proofErr w:type="gramEnd"/>
    </w:p>
    <w:p w:rsidR="00094A22" w:rsidRDefault="00594E6F">
      <w:pPr>
        <w:pStyle w:val="af4"/>
        <w:spacing w:before="3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40" o:spid="_x0000_s1034" type="#_x0000_m1077" style="position:absolute;margin-left:55.2pt;margin-top:14.2pt;width:513.3pt;height:.5pt;z-index:2516654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5" w:lineRule="exact"/>
        <w:ind w:left="32" w:right="90"/>
        <w:jc w:val="center"/>
        <w:rPr>
          <w:sz w:val="20"/>
        </w:rPr>
      </w:pPr>
      <w:r>
        <w:rPr>
          <w:rFonts w:eastAsiaTheme="minorHAnsi"/>
          <w:sz w:val="20"/>
        </w:rPr>
        <w:t>подразделения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Ф.И.О.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органа,</w:t>
      </w:r>
    </w:p>
    <w:p w:rsidR="00094A22" w:rsidRDefault="00DD6668">
      <w:pPr>
        <w:pStyle w:val="af4"/>
        <w:spacing w:after="6" w:line="276" w:lineRule="exact"/>
        <w:ind w:left="9477"/>
        <w:jc w:val="center"/>
      </w:pPr>
      <w:r>
        <w:rPr>
          <w:rFonts w:eastAsiaTheme="minorHAnsi"/>
        </w:rPr>
        <w:t>.</w:t>
      </w:r>
    </w:p>
    <w:p w:rsidR="00094A22" w:rsidRDefault="00594E6F">
      <w:pPr>
        <w:pStyle w:val="af4"/>
        <w:spacing w:line="20" w:lineRule="exact"/>
        <w:ind w:left="103"/>
        <w:rPr>
          <w:sz w:val="2"/>
        </w:rPr>
      </w:pPr>
      <w:r w:rsidRPr="00594E6F">
        <w:rPr>
          <w:rFonts w:eastAsiaTheme="minorHAnsi"/>
          <w:sz w:val="2"/>
        </w:rPr>
      </w:r>
      <w:r w:rsidRPr="00594E6F">
        <w:rPr>
          <w:rFonts w:eastAsiaTheme="minorHAnsi"/>
          <w:sz w:val="2"/>
        </w:rPr>
        <w:pict>
          <v:group id="group 41" o:spid="_x0000_s1032" style="width:507.6pt;height:.5pt;mso-wrap-distance-left:0;mso-wrap-distance-right:0;mso-position-horizontal-relative:char;mso-position-vertical-relative:line" coordsize="101,0">
            <v:shape id="shape 42" o:spid="_x0000_s1033" type="#_x0000_m1077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5"/>
        <w:ind w:left="32" w:right="202"/>
        <w:jc w:val="center"/>
        <w:rPr>
          <w:sz w:val="20"/>
        </w:rPr>
      </w:pPr>
      <w:proofErr w:type="gramStart"/>
      <w:r>
        <w:rPr>
          <w:rFonts w:eastAsiaTheme="minorHAnsi"/>
          <w:sz w:val="20"/>
        </w:rPr>
        <w:t>осуществляющего</w:t>
      </w:r>
      <w:proofErr w:type="gramEnd"/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согласование)</w: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5"/>
        <w:rPr>
          <w:sz w:val="11"/>
        </w:rPr>
      </w:pPr>
      <w:r w:rsidRPr="00594E6F">
        <w:rPr>
          <w:rFonts w:eastAsiaTheme="minorHAnsi"/>
          <w:lang w:eastAsia="ru-RU"/>
        </w:rPr>
        <w:pict>
          <v:shape id="shape 43" o:spid="_x0000_s1031" type="#_x0000_m1077" style="position:absolute;margin-left:338.8pt;margin-top:8.5pt;width:229.7pt;height:.5pt;z-index:2516643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5995" w:right="383"/>
        <w:jc w:val="center"/>
        <w:rPr>
          <w:sz w:val="20"/>
        </w:rPr>
      </w:pPr>
      <w:proofErr w:type="gramStart"/>
      <w:r>
        <w:rPr>
          <w:rFonts w:eastAsiaTheme="minorHAnsi"/>
          <w:sz w:val="20"/>
        </w:rPr>
        <w:t>(подпись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органа,</w:t>
      </w:r>
      <w:proofErr w:type="gramEnd"/>
    </w:p>
    <w:p w:rsidR="00094A22" w:rsidRDefault="00DD6668">
      <w:pPr>
        <w:spacing w:before="3"/>
        <w:ind w:left="5994" w:right="383"/>
        <w:jc w:val="center"/>
        <w:rPr>
          <w:sz w:val="20"/>
        </w:rPr>
      </w:pPr>
      <w:proofErr w:type="gramStart"/>
      <w:r>
        <w:rPr>
          <w:rFonts w:eastAsiaTheme="minorHAnsi"/>
          <w:sz w:val="20"/>
        </w:rPr>
        <w:t>осуществляющего</w:t>
      </w:r>
      <w:proofErr w:type="gramEnd"/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согласование)</w:t>
      </w: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7"/>
        <w:rPr>
          <w:sz w:val="21"/>
        </w:rPr>
      </w:pPr>
    </w:p>
    <w:p w:rsidR="00094A22" w:rsidRDefault="00DD6668">
      <w:pPr>
        <w:pStyle w:val="af4"/>
        <w:ind w:right="182"/>
        <w:jc w:val="right"/>
      </w:pPr>
      <w:r>
        <w:rPr>
          <w:rFonts w:eastAsiaTheme="minorHAnsi"/>
        </w:rPr>
        <w:t>М.П.</w:t>
      </w:r>
    </w:p>
    <w:p w:rsidR="00094A22" w:rsidRDefault="00094A22">
      <w:pPr>
        <w:pStyle w:val="af4"/>
        <w:rPr>
          <w:sz w:val="20"/>
        </w:rPr>
      </w:pPr>
    </w:p>
    <w:p w:rsidR="00094A22" w:rsidRDefault="00DD6668">
      <w:pPr>
        <w:tabs>
          <w:tab w:val="left" w:pos="1889"/>
          <w:tab w:val="left" w:pos="4044"/>
          <w:tab w:val="left" w:pos="4894"/>
          <w:tab w:val="left" w:pos="8439"/>
        </w:tabs>
        <w:spacing w:before="249" w:line="261" w:lineRule="exact"/>
        <w:ind w:left="161"/>
      </w:pPr>
      <w:proofErr w:type="gramStart"/>
      <w:r>
        <w:rPr>
          <w:rFonts w:eastAsiaTheme="minorHAnsi"/>
        </w:rPr>
        <w:t>Получил: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202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  <w:r>
        <w:rPr>
          <w:rFonts w:eastAsiaTheme="minorHAnsi"/>
          <w:u w:val="single"/>
        </w:rPr>
        <w:tab/>
      </w:r>
      <w:r>
        <w:rPr>
          <w:rFonts w:eastAsiaTheme="minorHAnsi"/>
          <w:position w:val="2"/>
        </w:rPr>
        <w:t>(заполняется</w:t>
      </w:r>
      <w:proofErr w:type="gramEnd"/>
    </w:p>
    <w:p w:rsidR="00094A22" w:rsidRDefault="00094A22">
      <w:pPr>
        <w:spacing w:line="261" w:lineRule="exact"/>
        <w:sectPr w:rsidR="00094A22">
          <w:pgSz w:w="11910" w:h="16840"/>
          <w:pgMar w:top="568" w:right="380" w:bottom="40" w:left="1000" w:header="940" w:footer="0" w:gutter="0"/>
          <w:cols w:space="720"/>
          <w:docGrid w:linePitch="360"/>
        </w:sectPr>
      </w:pPr>
    </w:p>
    <w:p w:rsidR="00094A22" w:rsidRDefault="00DD6668">
      <w:pPr>
        <w:spacing w:before="29" w:line="237" w:lineRule="auto"/>
        <w:ind w:left="5310" w:right="-9" w:firstLine="508"/>
        <w:rPr>
          <w:sz w:val="20"/>
        </w:rPr>
      </w:pPr>
      <w:r>
        <w:rPr>
          <w:rFonts w:eastAsiaTheme="minorHAnsi"/>
          <w:sz w:val="20"/>
        </w:rPr>
        <w:lastRenderedPageBreak/>
        <w:t>(подпись заявителя или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уполномоченного</w:t>
      </w:r>
      <w:r>
        <w:rPr>
          <w:rFonts w:eastAsiaTheme="minorHAnsi"/>
          <w:spacing w:val="-8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-8"/>
          <w:sz w:val="20"/>
        </w:rPr>
        <w:t xml:space="preserve"> </w:t>
      </w:r>
      <w:r>
        <w:rPr>
          <w:rFonts w:eastAsiaTheme="minorHAnsi"/>
          <w:sz w:val="20"/>
        </w:rPr>
        <w:t>заявителей)</w:t>
      </w:r>
    </w:p>
    <w:p w:rsidR="00094A22" w:rsidRDefault="00DD6668">
      <w:pPr>
        <w:ind w:left="95" w:right="547"/>
      </w:pPr>
      <w:r>
        <w:rPr>
          <w:rFonts w:eastAsiaTheme="minorHAnsi"/>
        </w:rPr>
        <w:br w:type="column"/>
      </w:r>
      <w:r>
        <w:rPr>
          <w:rFonts w:eastAsiaTheme="minorHAnsi"/>
        </w:rPr>
        <w:lastRenderedPageBreak/>
        <w:t>в случае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получения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решения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лично)</w:t>
      </w:r>
    </w:p>
    <w:p w:rsidR="00094A22" w:rsidRDefault="00094A22">
      <w:pPr>
        <w:sectPr w:rsidR="00094A22">
          <w:type w:val="continuous"/>
          <w:pgSz w:w="11910" w:h="16840"/>
          <w:pgMar w:top="1500" w:right="380" w:bottom="40" w:left="1000" w:header="720" w:footer="720" w:gutter="0"/>
          <w:cols w:num="2" w:space="720" w:equalWidth="0">
            <w:col w:w="8334" w:space="40"/>
            <w:col w:w="2156" w:space="0"/>
          </w:cols>
          <w:docGrid w:linePitch="360"/>
        </w:sectPr>
      </w:pP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2"/>
      </w:pPr>
    </w:p>
    <w:p w:rsidR="00094A22" w:rsidRDefault="00DD6668">
      <w:pPr>
        <w:pStyle w:val="af4"/>
        <w:tabs>
          <w:tab w:val="left" w:pos="5293"/>
          <w:tab w:val="left" w:pos="7587"/>
          <w:tab w:val="left" w:pos="8439"/>
        </w:tabs>
        <w:ind w:left="161"/>
      </w:pPr>
      <w:r>
        <w:rPr>
          <w:rFonts w:eastAsiaTheme="minorHAnsi"/>
        </w:rPr>
        <w:t>Решение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направлено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адрес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заявител</w:t>
      </w:r>
      <w:proofErr w:type="gramStart"/>
      <w:r>
        <w:rPr>
          <w:rFonts w:eastAsiaTheme="minorHAnsi"/>
        </w:rPr>
        <w:t>я(</w:t>
      </w:r>
      <w:proofErr w:type="gramEnd"/>
      <w:r>
        <w:rPr>
          <w:rFonts w:eastAsiaTheme="minorHAnsi"/>
        </w:rPr>
        <w:t>ей)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</w:p>
    <w:p w:rsidR="00094A22" w:rsidRDefault="00DD6668">
      <w:pPr>
        <w:spacing w:before="11"/>
        <w:ind w:left="161" w:right="7360"/>
        <w:rPr>
          <w:sz w:val="20"/>
        </w:rPr>
      </w:pPr>
      <w:r>
        <w:rPr>
          <w:rFonts w:eastAsiaTheme="minorHAnsi"/>
          <w:sz w:val="20"/>
        </w:rPr>
        <w:t>(заполняется в случае направления</w:t>
      </w:r>
      <w:r>
        <w:rPr>
          <w:rFonts w:eastAsiaTheme="minorHAnsi"/>
          <w:spacing w:val="-48"/>
          <w:sz w:val="20"/>
        </w:rPr>
        <w:t xml:space="preserve"> </w:t>
      </w:r>
      <w:r>
        <w:rPr>
          <w:rFonts w:eastAsiaTheme="minorHAnsi"/>
          <w:sz w:val="20"/>
        </w:rPr>
        <w:t>решения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почте)</w: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10"/>
        <w:rPr>
          <w:sz w:val="21"/>
        </w:rPr>
      </w:pPr>
      <w:r w:rsidRPr="00594E6F">
        <w:rPr>
          <w:rFonts w:eastAsiaTheme="minorHAnsi"/>
          <w:lang w:eastAsia="ru-RU"/>
        </w:rPr>
        <w:pict>
          <v:shape id="shape 44" o:spid="_x0000_s1030" type="#_x0000_m1077" style="position:absolute;margin-left:338.8pt;margin-top:14.5pt;width:229.7pt;height:.5pt;z-index:25166336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094A22" w:rsidRDefault="00DD6668">
      <w:pPr>
        <w:spacing w:line="216" w:lineRule="exact"/>
        <w:ind w:left="5999" w:right="383"/>
        <w:jc w:val="center"/>
        <w:rPr>
          <w:sz w:val="20"/>
        </w:rPr>
      </w:pPr>
      <w:proofErr w:type="gramStart"/>
      <w:r>
        <w:rPr>
          <w:rFonts w:eastAsiaTheme="minorHAnsi"/>
          <w:sz w:val="20"/>
        </w:rPr>
        <w:t>(подпись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должностного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направившего</w:t>
      </w:r>
      <w:proofErr w:type="gramEnd"/>
    </w:p>
    <w:p w:rsidR="00094A22" w:rsidRDefault="00DD6668">
      <w:pPr>
        <w:ind w:left="5997" w:right="383"/>
        <w:jc w:val="center"/>
        <w:rPr>
          <w:sz w:val="20"/>
        </w:rPr>
      </w:pPr>
      <w:r>
        <w:rPr>
          <w:rFonts w:eastAsiaTheme="minorHAnsi"/>
          <w:sz w:val="20"/>
        </w:rPr>
        <w:t>решение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адрес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заявител</w:t>
      </w:r>
      <w:proofErr w:type="gramStart"/>
      <w:r>
        <w:rPr>
          <w:rFonts w:eastAsiaTheme="minorHAnsi"/>
          <w:sz w:val="20"/>
        </w:rPr>
        <w:t>я(</w:t>
      </w:r>
      <w:proofErr w:type="gramEnd"/>
      <w:r>
        <w:rPr>
          <w:rFonts w:eastAsiaTheme="minorHAnsi"/>
          <w:sz w:val="20"/>
        </w:rPr>
        <w:t>ей))</w:t>
      </w:r>
    </w:p>
    <w:p w:rsidR="00094A22" w:rsidRDefault="00094A22">
      <w:pPr>
        <w:jc w:val="center"/>
        <w:rPr>
          <w:sz w:val="20"/>
        </w:rPr>
        <w:sectPr w:rsidR="00094A22">
          <w:type w:val="continuous"/>
          <w:pgSz w:w="11910" w:h="16840"/>
          <w:pgMar w:top="1500" w:right="380" w:bottom="40" w:left="1000" w:header="720" w:footer="720" w:gutter="0"/>
          <w:cols w:space="720"/>
          <w:docGrid w:linePitch="360"/>
        </w:sectPr>
      </w:pPr>
    </w:p>
    <w:p w:rsidR="00094A22" w:rsidRDefault="00094A22">
      <w:pPr>
        <w:pStyle w:val="af4"/>
        <w:ind w:left="673"/>
      </w:pPr>
    </w:p>
    <w:p w:rsidR="00094A22" w:rsidRDefault="00094A22">
      <w:pPr>
        <w:pStyle w:val="af6"/>
        <w:tabs>
          <w:tab w:val="left" w:pos="1233"/>
        </w:tabs>
        <w:ind w:left="672" w:right="192" w:firstLine="0"/>
        <w:jc w:val="left"/>
      </w:pPr>
    </w:p>
    <w:p w:rsidR="00094A22" w:rsidRDefault="00DD6668">
      <w:pPr>
        <w:pStyle w:val="af4"/>
        <w:spacing w:before="101"/>
        <w:ind w:left="6277" w:right="182" w:firstLine="2297"/>
        <w:jc w:val="right"/>
      </w:pPr>
      <w:r>
        <w:rPr>
          <w:rFonts w:eastAsiaTheme="minorHAnsi"/>
        </w:rPr>
        <w:t>Приложение № 5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услуги</w:t>
      </w:r>
    </w:p>
    <w:p w:rsidR="00094A22" w:rsidRDefault="00DD6668">
      <w:pPr>
        <w:pStyle w:val="af4"/>
        <w:ind w:left="6659" w:right="179" w:hanging="752"/>
        <w:jc w:val="right"/>
      </w:pPr>
      <w:r>
        <w:rPr>
          <w:rFonts w:eastAsiaTheme="minorHAnsi"/>
        </w:rPr>
        <w:t>«Согласование проведения переустройства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и (или) перепланировки помещения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многоквартирном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доме»</w:t>
      </w: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rPr>
          <w:sz w:val="26"/>
        </w:rPr>
      </w:pPr>
    </w:p>
    <w:p w:rsidR="00094A22" w:rsidRDefault="00094A22">
      <w:pPr>
        <w:pStyle w:val="af4"/>
        <w:spacing w:before="1"/>
        <w:rPr>
          <w:sz w:val="29"/>
        </w:rPr>
      </w:pPr>
    </w:p>
    <w:p w:rsidR="00094A22" w:rsidRDefault="00DD6668">
      <w:pPr>
        <w:pStyle w:val="Heading21"/>
        <w:spacing w:line="299" w:lineRule="exact"/>
      </w:pPr>
      <w:r>
        <w:rPr>
          <w:rFonts w:eastAsiaTheme="minorHAnsi"/>
        </w:rPr>
        <w:t>Форма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документа,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подтверждающего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принятие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решения</w:t>
      </w:r>
    </w:p>
    <w:p w:rsidR="00094A22" w:rsidRDefault="00DD6668">
      <w:pPr>
        <w:ind w:left="1340" w:right="1398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об отказе в согласовании переустройства и (или) перепланировки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жилого помещения</w:t>
      </w:r>
    </w:p>
    <w:p w:rsidR="00094A22" w:rsidRDefault="00094A22">
      <w:pPr>
        <w:pStyle w:val="af4"/>
        <w:rPr>
          <w:b/>
          <w:sz w:val="23"/>
        </w:rPr>
      </w:pPr>
    </w:p>
    <w:p w:rsidR="00094A22" w:rsidRDefault="00DD6668">
      <w:pPr>
        <w:pStyle w:val="af4"/>
        <w:spacing w:before="90"/>
        <w:ind w:left="132" w:right="8496"/>
      </w:pPr>
      <w:r>
        <w:rPr>
          <w:rFonts w:eastAsiaTheme="minorHAnsi"/>
        </w:rPr>
        <w:t>(Бланк органа,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осуществляющего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согласование)</w:t>
      </w:r>
    </w:p>
    <w:p w:rsidR="00094A22" w:rsidRDefault="00094A22">
      <w:pPr>
        <w:pStyle w:val="af4"/>
        <w:spacing w:before="8"/>
        <w:rPr>
          <w:sz w:val="20"/>
        </w:rPr>
      </w:pPr>
    </w:p>
    <w:p w:rsidR="00094A22" w:rsidRDefault="00DD6668">
      <w:pPr>
        <w:ind w:left="32" w:right="84"/>
        <w:jc w:val="center"/>
        <w:rPr>
          <w:sz w:val="26"/>
        </w:rPr>
      </w:pPr>
      <w:r>
        <w:rPr>
          <w:rFonts w:eastAsiaTheme="minorHAnsi"/>
          <w:sz w:val="26"/>
        </w:rPr>
        <w:t>РЕШЕНИЕ</w:t>
      </w:r>
    </w:p>
    <w:p w:rsidR="00094A22" w:rsidRDefault="00DD6668">
      <w:pPr>
        <w:spacing w:before="1"/>
        <w:ind w:left="32" w:right="90"/>
        <w:jc w:val="center"/>
        <w:rPr>
          <w:sz w:val="26"/>
        </w:rPr>
      </w:pPr>
      <w:r>
        <w:rPr>
          <w:rFonts w:eastAsiaTheme="minorHAnsi"/>
          <w:sz w:val="26"/>
        </w:rPr>
        <w:t>об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отказе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в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согласовании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переустройства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и</w:t>
      </w:r>
      <w:r>
        <w:rPr>
          <w:rFonts w:eastAsiaTheme="minorHAnsi"/>
          <w:spacing w:val="-1"/>
          <w:sz w:val="26"/>
        </w:rPr>
        <w:t xml:space="preserve"> </w:t>
      </w:r>
      <w:r>
        <w:rPr>
          <w:rFonts w:eastAsiaTheme="minorHAnsi"/>
          <w:sz w:val="26"/>
        </w:rPr>
        <w:t>(или)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перепланировки</w:t>
      </w:r>
      <w:r>
        <w:rPr>
          <w:rFonts w:eastAsiaTheme="minorHAnsi"/>
          <w:spacing w:val="-3"/>
          <w:sz w:val="26"/>
        </w:rPr>
        <w:t xml:space="preserve"> </w:t>
      </w:r>
      <w:r>
        <w:rPr>
          <w:rFonts w:eastAsiaTheme="minorHAnsi"/>
          <w:sz w:val="26"/>
        </w:rPr>
        <w:t>жилого</w:t>
      </w:r>
      <w:r>
        <w:rPr>
          <w:rFonts w:eastAsiaTheme="minorHAnsi"/>
          <w:spacing w:val="-4"/>
          <w:sz w:val="26"/>
        </w:rPr>
        <w:t xml:space="preserve"> </w:t>
      </w:r>
      <w:r>
        <w:rPr>
          <w:rFonts w:eastAsiaTheme="minorHAnsi"/>
          <w:sz w:val="26"/>
        </w:rPr>
        <w:t>помещения</w:t>
      </w:r>
    </w:p>
    <w:p w:rsidR="00094A22" w:rsidRDefault="00094A22">
      <w:pPr>
        <w:pStyle w:val="af4"/>
        <w:spacing w:before="9"/>
        <w:rPr>
          <w:sz w:val="41"/>
        </w:rPr>
      </w:pPr>
    </w:p>
    <w:p w:rsidR="00094A22" w:rsidRDefault="00DD6668">
      <w:pPr>
        <w:pStyle w:val="af4"/>
        <w:tabs>
          <w:tab w:val="left" w:pos="10324"/>
        </w:tabs>
        <w:ind w:left="32"/>
        <w:jc w:val="center"/>
      </w:pP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связи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обращением</w:t>
      </w:r>
      <w:r>
        <w:rPr>
          <w:rFonts w:eastAsiaTheme="minorHAnsi"/>
          <w:spacing w:val="2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1" w:line="230" w:lineRule="exact"/>
        <w:ind w:left="3238"/>
        <w:rPr>
          <w:sz w:val="20"/>
        </w:rPr>
      </w:pPr>
      <w:r>
        <w:rPr>
          <w:rFonts w:eastAsiaTheme="minorHAnsi"/>
          <w:sz w:val="20"/>
        </w:rPr>
        <w:t>(Ф.И.О.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физического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юридического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лица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–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заявителя)</w:t>
      </w:r>
    </w:p>
    <w:p w:rsidR="00094A22" w:rsidRDefault="00DD6668">
      <w:pPr>
        <w:pStyle w:val="af4"/>
        <w:tabs>
          <w:tab w:val="left" w:pos="3039"/>
          <w:tab w:val="left" w:pos="7422"/>
          <w:tab w:val="left" w:pos="8099"/>
        </w:tabs>
        <w:spacing w:line="276" w:lineRule="exact"/>
        <w:ind w:left="132"/>
      </w:pPr>
      <w:r>
        <w:rPr>
          <w:rFonts w:eastAsiaTheme="minorHAnsi"/>
        </w:rPr>
        <w:t>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намерении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провести</w:t>
      </w:r>
      <w:r>
        <w:rPr>
          <w:rFonts w:eastAsiaTheme="minorHAnsi"/>
        </w:rPr>
        <w:tab/>
      </w:r>
      <w:r>
        <w:rPr>
          <w:rFonts w:eastAsiaTheme="minorHAnsi"/>
          <w:u w:val="single"/>
        </w:rPr>
        <w:t>переустройство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и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(или)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перепланировку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ab/>
        <w:t>жилых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помещений</w:t>
      </w:r>
    </w:p>
    <w:p w:rsidR="00094A22" w:rsidRDefault="00DD6668">
      <w:pPr>
        <w:spacing w:before="30" w:line="230" w:lineRule="exact"/>
        <w:ind w:left="32" w:right="87"/>
        <w:jc w:val="center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spacing w:line="276" w:lineRule="exact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адресу: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pStyle w:val="af4"/>
        <w:tabs>
          <w:tab w:val="left" w:pos="6709"/>
        </w:tabs>
        <w:spacing w:before="53"/>
        <w:ind w:left="132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  <w:r>
        <w:rPr>
          <w:rFonts w:eastAsiaTheme="minorHAnsi"/>
          <w:spacing w:val="12"/>
        </w:rPr>
        <w:t xml:space="preserve"> </w:t>
      </w:r>
      <w:r>
        <w:rPr>
          <w:rFonts w:eastAsiaTheme="minorHAnsi"/>
          <w:u w:val="single"/>
        </w:rPr>
        <w:t>занимаемых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(принадлежащих)</w:t>
      </w:r>
    </w:p>
    <w:p w:rsidR="00094A22" w:rsidRDefault="00DD6668">
      <w:pPr>
        <w:spacing w:before="11" w:line="230" w:lineRule="exact"/>
        <w:ind w:right="1071"/>
        <w:jc w:val="right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094A22" w:rsidRDefault="00DD6668">
      <w:pPr>
        <w:pStyle w:val="af4"/>
        <w:tabs>
          <w:tab w:val="left" w:pos="10424"/>
        </w:tabs>
        <w:spacing w:line="276" w:lineRule="exact"/>
        <w:ind w:left="132"/>
      </w:pPr>
      <w:r>
        <w:rPr>
          <w:rFonts w:eastAsiaTheme="minorHAnsi"/>
        </w:rPr>
        <w:t>на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основании: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094A22" w:rsidRDefault="00DD6668">
      <w:pPr>
        <w:spacing w:before="30"/>
        <w:ind w:left="2477"/>
        <w:rPr>
          <w:sz w:val="20"/>
        </w:rPr>
      </w:pPr>
      <w:proofErr w:type="gramStart"/>
      <w:r>
        <w:rPr>
          <w:rFonts w:eastAsiaTheme="minorHAnsi"/>
          <w:sz w:val="20"/>
        </w:rPr>
        <w:t>(вид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реквизиты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правоустанавливающего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документа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переустраиваемое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(или)</w:t>
      </w:r>
      <w:proofErr w:type="gramEnd"/>
    </w:p>
    <w:p w:rsidR="00094A22" w:rsidRDefault="00DD6668">
      <w:pPr>
        <w:pStyle w:val="af4"/>
        <w:spacing w:before="1" w:after="6"/>
        <w:ind w:left="9477"/>
        <w:jc w:val="center"/>
      </w:pPr>
      <w:r>
        <w:rPr>
          <w:rFonts w:eastAsiaTheme="minorHAnsi"/>
        </w:rPr>
        <w:t>,</w:t>
      </w:r>
    </w:p>
    <w:p w:rsidR="00094A22" w:rsidRDefault="00594E6F">
      <w:pPr>
        <w:pStyle w:val="af4"/>
        <w:spacing w:line="20" w:lineRule="exact"/>
        <w:ind w:left="103"/>
        <w:rPr>
          <w:sz w:val="2"/>
        </w:rPr>
      </w:pPr>
      <w:r w:rsidRPr="00594E6F">
        <w:rPr>
          <w:rFonts w:eastAsiaTheme="minorHAnsi"/>
          <w:sz w:val="2"/>
        </w:rPr>
      </w:r>
      <w:r w:rsidRPr="00594E6F">
        <w:rPr>
          <w:rFonts w:eastAsiaTheme="minorHAnsi"/>
          <w:sz w:val="2"/>
        </w:rPr>
        <w:pict>
          <v:group id="group 45" o:spid="_x0000_s1028" style="width:507.6pt;height:.5pt;mso-wrap-distance-left:0;mso-wrap-distance-right:0;mso-position-horizontal-relative:char;mso-position-vertical-relative:line" coordsize="101,0">
            <v:shape id="shape 46" o:spid="_x0000_s1029" type="#_x0000_m1077" style="position:absolute;width:101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094A22" w:rsidRDefault="00DD6668">
      <w:pPr>
        <w:spacing w:before="4" w:line="230" w:lineRule="exact"/>
        <w:ind w:left="32" w:right="200"/>
        <w:jc w:val="center"/>
        <w:rPr>
          <w:sz w:val="20"/>
        </w:rPr>
      </w:pPr>
      <w:proofErr w:type="spellStart"/>
      <w:proofErr w:type="gramStart"/>
      <w:r>
        <w:rPr>
          <w:rFonts w:eastAsiaTheme="minorHAnsi"/>
          <w:sz w:val="20"/>
        </w:rPr>
        <w:t>перепланируемое</w:t>
      </w:r>
      <w:proofErr w:type="spellEnd"/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жилое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помещение)</w:t>
      </w:r>
      <w:proofErr w:type="gramEnd"/>
    </w:p>
    <w:p w:rsidR="00094A22" w:rsidRDefault="00DD6668">
      <w:pPr>
        <w:pStyle w:val="af4"/>
        <w:spacing w:line="276" w:lineRule="exact"/>
        <w:ind w:left="132"/>
      </w:pPr>
      <w:r>
        <w:rPr>
          <w:rFonts w:eastAsiaTheme="minorHAnsi"/>
        </w:rPr>
        <w:t>по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результатам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рассмотрения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представленных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документов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принято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решение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об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отказе</w:t>
      </w:r>
    </w:p>
    <w:p w:rsidR="00094A22" w:rsidRDefault="00DD6668">
      <w:pPr>
        <w:pStyle w:val="af4"/>
        <w:tabs>
          <w:tab w:val="left" w:pos="4308"/>
          <w:tab w:val="left" w:pos="7674"/>
        </w:tabs>
        <w:spacing w:before="1" w:after="20"/>
        <w:ind w:left="118"/>
      </w:pP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проведении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ab/>
        <w:t>по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основаниям: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6"/>
        <w:gridCol w:w="4597"/>
        <w:gridCol w:w="3212"/>
      </w:tblGrid>
      <w:tr w:rsidR="00094A22">
        <w:trPr>
          <w:trHeight w:val="1636"/>
        </w:trPr>
        <w:tc>
          <w:tcPr>
            <w:tcW w:w="1546" w:type="dxa"/>
          </w:tcPr>
          <w:p w:rsidR="00094A22" w:rsidRDefault="00DD6668">
            <w:pPr>
              <w:pStyle w:val="TableParagraph"/>
              <w:spacing w:before="140" w:line="261" w:lineRule="auto"/>
              <w:ind w:left="420" w:right="411" w:hanging="4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пункта</w:t>
            </w:r>
            <w:proofErr w:type="spellEnd"/>
          </w:p>
          <w:p w:rsidR="00094A22" w:rsidRDefault="00DD6668">
            <w:pPr>
              <w:pStyle w:val="TableParagraph"/>
              <w:spacing w:line="272" w:lineRule="exact"/>
              <w:ind w:left="117" w:right="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администра</w:t>
            </w:r>
            <w:proofErr w:type="spellEnd"/>
            <w:r>
              <w:rPr>
                <w:lang w:val="en-US"/>
              </w:rPr>
              <w:t>-</w:t>
            </w:r>
          </w:p>
          <w:p w:rsidR="00094A22" w:rsidRDefault="00DD6668">
            <w:pPr>
              <w:pStyle w:val="TableParagraph"/>
              <w:spacing w:before="8" w:line="290" w:lineRule="atLeast"/>
              <w:ind w:left="204" w:right="182" w:hanging="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тивного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регламента</w:t>
            </w:r>
            <w:proofErr w:type="spellEnd"/>
          </w:p>
        </w:tc>
        <w:tc>
          <w:tcPr>
            <w:tcW w:w="4597" w:type="dxa"/>
          </w:tcPr>
          <w:p w:rsidR="00094A22" w:rsidRDefault="00DD6668">
            <w:pPr>
              <w:pStyle w:val="TableParagraph"/>
              <w:spacing w:before="140" w:line="261" w:lineRule="auto"/>
              <w:ind w:left="501" w:right="302" w:hanging="152"/>
            </w:pPr>
            <w:r>
              <w:t>Наименование основания для отказа в</w:t>
            </w:r>
            <w:r>
              <w:rPr>
                <w:spacing w:val="-58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единым</w:t>
            </w:r>
            <w:r>
              <w:rPr>
                <w:spacing w:val="-3"/>
              </w:rPr>
              <w:t xml:space="preserve"> </w:t>
            </w:r>
            <w:r>
              <w:t>стандартом</w:t>
            </w:r>
          </w:p>
        </w:tc>
        <w:tc>
          <w:tcPr>
            <w:tcW w:w="3212" w:type="dxa"/>
          </w:tcPr>
          <w:p w:rsidR="00094A22" w:rsidRDefault="00DD6668">
            <w:pPr>
              <w:pStyle w:val="TableParagraph"/>
              <w:spacing w:before="140" w:line="261" w:lineRule="auto"/>
              <w:ind w:left="414" w:right="102" w:hanging="291"/>
            </w:pPr>
            <w:r>
              <w:t>Разъяснение</w:t>
            </w:r>
            <w:r>
              <w:rPr>
                <w:spacing w:val="-7"/>
              </w:rPr>
              <w:t xml:space="preserve"> </w:t>
            </w:r>
            <w:r>
              <w:t>причин</w:t>
            </w:r>
            <w:r>
              <w:rPr>
                <w:spacing w:val="-4"/>
              </w:rPr>
              <w:t xml:space="preserve"> </w:t>
            </w:r>
            <w:r>
              <w:t>отказа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предоставлении услуги</w:t>
            </w:r>
          </w:p>
        </w:tc>
      </w:tr>
      <w:tr w:rsidR="00094A22">
        <w:trPr>
          <w:trHeight w:val="1934"/>
        </w:trPr>
        <w:tc>
          <w:tcPr>
            <w:tcW w:w="1546" w:type="dxa"/>
          </w:tcPr>
          <w:p w:rsidR="00094A22" w:rsidRDefault="00DD6668">
            <w:pPr>
              <w:pStyle w:val="TableParagraph"/>
              <w:spacing w:before="140"/>
              <w:ind w:left="6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подпункт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  <w:p w:rsidR="00094A22" w:rsidRDefault="00DD6668">
            <w:pPr>
              <w:pStyle w:val="TableParagraph"/>
              <w:spacing w:before="22"/>
              <w:ind w:left="6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пункта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</w:tcPr>
          <w:p w:rsidR="00094A22" w:rsidRDefault="00DD6668">
            <w:pPr>
              <w:pStyle w:val="TableParagraph"/>
              <w:spacing w:before="140" w:line="259" w:lineRule="auto"/>
              <w:ind w:left="59" w:right="123"/>
            </w:pPr>
            <w:r>
              <w:t>Не представлены документы, обязанность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представлению</w:t>
            </w:r>
            <w:r>
              <w:rPr>
                <w:spacing w:val="-2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3"/>
              </w:rPr>
              <w:t xml:space="preserve"> </w:t>
            </w:r>
            <w:r>
              <w:t>возложена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t>заявителя</w:t>
            </w:r>
          </w:p>
        </w:tc>
        <w:tc>
          <w:tcPr>
            <w:tcW w:w="3212" w:type="dxa"/>
          </w:tcPr>
          <w:p w:rsidR="00094A22" w:rsidRDefault="00DD6668">
            <w:pPr>
              <w:pStyle w:val="TableParagraph"/>
              <w:spacing w:before="140" w:line="259" w:lineRule="auto"/>
              <w:ind w:left="61" w:right="51"/>
            </w:pPr>
            <w:r>
              <w:t>Указывается исчерпывающий</w:t>
            </w:r>
            <w:r>
              <w:rPr>
                <w:spacing w:val="-58"/>
              </w:rPr>
              <w:t xml:space="preserve"> </w:t>
            </w:r>
            <w:r>
              <w:t xml:space="preserve">перечень </w:t>
            </w:r>
            <w:proofErr w:type="spellStart"/>
            <w:r>
              <w:t>непредставленных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заявителем документов,</w:t>
            </w:r>
            <w:r>
              <w:rPr>
                <w:spacing w:val="1"/>
              </w:rPr>
              <w:t xml:space="preserve"> </w:t>
            </w:r>
            <w:r>
              <w:t>обязанность по</w:t>
            </w:r>
            <w:r>
              <w:rPr>
                <w:spacing w:val="1"/>
              </w:rPr>
              <w:t xml:space="preserve"> </w:t>
            </w:r>
            <w:r>
              <w:t>представлению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094A22" w:rsidRDefault="00DD6668">
            <w:pPr>
              <w:pStyle w:val="TableParagraph"/>
              <w:spacing w:before="1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возложена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заявителя</w:t>
            </w:r>
            <w:proofErr w:type="spellEnd"/>
          </w:p>
        </w:tc>
      </w:tr>
    </w:tbl>
    <w:p w:rsidR="00094A22" w:rsidRDefault="00094A22">
      <w:pPr>
        <w:sectPr w:rsidR="00094A22">
          <w:pgSz w:w="11910" w:h="16840"/>
          <w:pgMar w:top="284" w:right="380" w:bottom="40" w:left="1000" w:header="940" w:footer="0" w:gutter="0"/>
          <w:cols w:space="720"/>
          <w:docGrid w:linePitch="36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6"/>
        <w:gridCol w:w="4597"/>
        <w:gridCol w:w="3212"/>
      </w:tblGrid>
      <w:tr w:rsidR="00094A22">
        <w:trPr>
          <w:trHeight w:val="434"/>
        </w:trPr>
        <w:tc>
          <w:tcPr>
            <w:tcW w:w="1546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72" w:lineRule="exact"/>
              <w:ind w:left="115" w:right="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подпункт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</w:tc>
        <w:tc>
          <w:tcPr>
            <w:tcW w:w="4597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Поступления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в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орган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осуществляющий</w:t>
            </w:r>
            <w:proofErr w:type="spellEnd"/>
          </w:p>
        </w:tc>
        <w:tc>
          <w:tcPr>
            <w:tcW w:w="3212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Указывается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исчерпывающий</w:t>
            </w:r>
            <w:proofErr w:type="spellEnd"/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116" w:right="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пункта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согласование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ответа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органа</w:t>
            </w:r>
            <w:proofErr w:type="spell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перечень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отсутствующих</w:t>
            </w:r>
            <w:proofErr w:type="spellEnd"/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государственной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власти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органа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местного</w:t>
            </w:r>
            <w:proofErr w:type="spell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документов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или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самоуправления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либо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подведомственной</w:t>
            </w:r>
            <w:proofErr w:type="spell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информации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необходимых</w:t>
            </w:r>
            <w:proofErr w:type="spellEnd"/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органу</w:t>
            </w:r>
            <w:r>
              <w:rPr>
                <w:spacing w:val="-7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власти или органу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проведения</w:t>
            </w:r>
            <w:proofErr w:type="spellEnd"/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местного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самоуправления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организации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переустройства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или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межведомственный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запрос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перепланировки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помещения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в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свидетельствующего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отсутствии</w:t>
            </w:r>
            <w:proofErr w:type="spell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многоквартирном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доме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в</w:t>
            </w:r>
          </w:p>
        </w:tc>
      </w:tr>
      <w:tr w:rsidR="00094A22">
        <w:trPr>
          <w:trHeight w:val="298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3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документа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или</w:t>
            </w:r>
            <w:proofErr w:type="spellEnd"/>
            <w:r>
              <w:rPr>
                <w:lang w:val="en-US"/>
              </w:rPr>
              <w:t>)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информации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3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соответствии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с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частью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2.1</w:t>
            </w:r>
          </w:p>
        </w:tc>
      </w:tr>
      <w:tr w:rsidR="00094A22">
        <w:trPr>
          <w:trHeight w:val="5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7"/>
              <w:ind w:left="59"/>
            </w:pPr>
            <w:proofErr w:type="gramStart"/>
            <w:r>
              <w:t>необходимых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</w:p>
          <w:p w:rsidR="00094A22" w:rsidRDefault="00DD6668">
            <w:pPr>
              <w:pStyle w:val="TableParagraph"/>
              <w:spacing w:before="22" w:line="272" w:lineRule="exact"/>
              <w:ind w:left="59"/>
            </w:pPr>
            <w:r>
              <w:t>переустройства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перепланировки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7"/>
              <w:ind w:left="61"/>
            </w:pPr>
            <w:r>
              <w:t>статьи</w:t>
            </w:r>
            <w:r>
              <w:rPr>
                <w:spacing w:val="-1"/>
              </w:rPr>
              <w:t xml:space="preserve"> </w:t>
            </w:r>
            <w:r>
              <w:t>26 ЖК</w:t>
            </w:r>
            <w:r>
              <w:rPr>
                <w:spacing w:val="-2"/>
              </w:rPr>
              <w:t xml:space="preserve"> </w:t>
            </w:r>
            <w:r>
              <w:t>РФ,</w:t>
            </w:r>
            <w:r>
              <w:rPr>
                <w:spacing w:val="-1"/>
              </w:rPr>
              <w:t xml:space="preserve"> </w:t>
            </w:r>
            <w:r>
              <w:t>если</w:t>
            </w:r>
          </w:p>
          <w:p w:rsidR="00094A22" w:rsidRDefault="00DD6668">
            <w:pPr>
              <w:pStyle w:val="TableParagraph"/>
              <w:spacing w:before="22" w:line="272" w:lineRule="exact"/>
              <w:ind w:left="61"/>
            </w:pPr>
            <w:r>
              <w:t>соответствующий</w:t>
            </w:r>
            <w:r>
              <w:rPr>
                <w:spacing w:val="-4"/>
              </w:rPr>
              <w:t xml:space="preserve"> </w:t>
            </w:r>
            <w:r>
              <w:t>документ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помещения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многоквартирном</w:t>
            </w:r>
            <w:r>
              <w:rPr>
                <w:spacing w:val="-2"/>
              </w:rPr>
              <w:t xml:space="preserve"> </w:t>
            </w:r>
            <w:r>
              <w:t>доме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был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представлен</w:t>
            </w:r>
            <w:proofErr w:type="spellEnd"/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proofErr w:type="gramStart"/>
            <w:r>
              <w:t>соответствии</w:t>
            </w:r>
            <w:proofErr w:type="gram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частью 2.1</w:t>
            </w:r>
            <w:r>
              <w:rPr>
                <w:spacing w:val="-1"/>
              </w:rPr>
              <w:t xml:space="preserve"> </w:t>
            </w:r>
            <w:r>
              <w:t>статьи 26</w:t>
            </w:r>
            <w:r>
              <w:rPr>
                <w:spacing w:val="-1"/>
              </w:rPr>
              <w:t xml:space="preserve"> </w:t>
            </w:r>
            <w:r>
              <w:t>ЖК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заявителем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собственной</w:t>
            </w:r>
            <w:proofErr w:type="spellEnd"/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</w:pPr>
            <w:r>
              <w:t>РФ,</w:t>
            </w:r>
            <w:r>
              <w:rPr>
                <w:spacing w:val="-4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соответствующий</w:t>
            </w:r>
            <w:r>
              <w:rPr>
                <w:spacing w:val="-3"/>
              </w:rPr>
              <w:t xml:space="preserve"> </w:t>
            </w:r>
            <w:r>
              <w:t>документ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61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инициативе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</w:tr>
      <w:tr w:rsidR="00094A22">
        <w:trPr>
          <w:trHeight w:val="297"/>
        </w:trPr>
        <w:tc>
          <w:tcPr>
            <w:tcW w:w="1546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5" w:line="272" w:lineRule="exact"/>
              <w:ind w:left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был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представлен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заявителем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</w:p>
        </w:tc>
        <w:tc>
          <w:tcPr>
            <w:tcW w:w="3212" w:type="dxa"/>
            <w:tcBorders>
              <w:top w:val="none" w:sz="4" w:space="0" w:color="000000"/>
              <w:bottom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</w:tr>
      <w:tr w:rsidR="00094A22">
        <w:trPr>
          <w:trHeight w:val="308"/>
        </w:trPr>
        <w:tc>
          <w:tcPr>
            <w:tcW w:w="1546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</w:tcBorders>
          </w:tcPr>
          <w:p w:rsidR="00094A22" w:rsidRDefault="00DD6668">
            <w:pPr>
              <w:pStyle w:val="TableParagraph"/>
              <w:spacing w:before="5"/>
              <w:ind w:left="59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собственной</w:t>
            </w:r>
            <w:proofErr w:type="spellEnd"/>
            <w:proofErr w:type="gram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инициативе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212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</w:tr>
      <w:tr w:rsidR="00094A22">
        <w:trPr>
          <w:trHeight w:val="1539"/>
        </w:trPr>
        <w:tc>
          <w:tcPr>
            <w:tcW w:w="1546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/>
              <w:ind w:left="204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подпункт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:rsidR="00094A22" w:rsidRDefault="00DD6668">
            <w:pPr>
              <w:pStyle w:val="TableParagraph"/>
              <w:spacing w:before="21"/>
              <w:ind w:left="2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пункта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 w:line="259" w:lineRule="auto"/>
              <w:ind w:left="59" w:right="1524"/>
            </w:pPr>
            <w:r>
              <w:t>Представления документов в</w:t>
            </w:r>
            <w:r>
              <w:rPr>
                <w:spacing w:val="-57"/>
              </w:rPr>
              <w:t xml:space="preserve"> </w:t>
            </w:r>
            <w:r>
              <w:t>ненадлежащий</w:t>
            </w:r>
            <w:r>
              <w:rPr>
                <w:spacing w:val="-1"/>
              </w:rPr>
              <w:t xml:space="preserve"> </w:t>
            </w:r>
            <w:r>
              <w:t>орган.</w:t>
            </w:r>
          </w:p>
        </w:tc>
        <w:tc>
          <w:tcPr>
            <w:tcW w:w="3212" w:type="dxa"/>
            <w:tcBorders>
              <w:bottom w:val="none" w:sz="4" w:space="0" w:color="000000"/>
            </w:tcBorders>
          </w:tcPr>
          <w:p w:rsidR="00094A22" w:rsidRDefault="00DD6668">
            <w:pPr>
              <w:pStyle w:val="TableParagraph"/>
              <w:spacing w:before="143"/>
              <w:ind w:left="59" w:right="647" w:firstLine="24"/>
            </w:pPr>
            <w:r>
              <w:t>Указывается</w:t>
            </w:r>
            <w:r>
              <w:rPr>
                <w:spacing w:val="1"/>
              </w:rPr>
              <w:t xml:space="preserve"> </w:t>
            </w:r>
            <w:r>
              <w:t>уполномоченный орган,</w:t>
            </w:r>
            <w:r>
              <w:rPr>
                <w:spacing w:val="-57"/>
              </w:rPr>
              <w:t xml:space="preserve"> </w:t>
            </w:r>
            <w:r>
              <w:t>осуществляющий</w:t>
            </w:r>
            <w:r>
              <w:rPr>
                <w:spacing w:val="1"/>
              </w:rPr>
              <w:t xml:space="preserve"> </w:t>
            </w:r>
            <w:r>
              <w:t>согласование,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94A22" w:rsidRDefault="00DD6668">
            <w:pPr>
              <w:pStyle w:val="TableParagraph"/>
              <w:spacing w:line="272" w:lineRule="exact"/>
              <w:ind w:left="14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который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предоставляются</w:t>
            </w:r>
            <w:proofErr w:type="spellEnd"/>
          </w:p>
        </w:tc>
      </w:tr>
      <w:tr w:rsidR="00094A22">
        <w:trPr>
          <w:trHeight w:val="309"/>
        </w:trPr>
        <w:tc>
          <w:tcPr>
            <w:tcW w:w="1546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4597" w:type="dxa"/>
            <w:tcBorders>
              <w:top w:val="none" w:sz="4" w:space="0" w:color="000000"/>
            </w:tcBorders>
          </w:tcPr>
          <w:p w:rsidR="00094A22" w:rsidRDefault="00094A22">
            <w:pPr>
              <w:pStyle w:val="TableParagraph"/>
              <w:rPr>
                <w:lang w:val="en-US"/>
              </w:rPr>
            </w:pPr>
          </w:p>
        </w:tc>
        <w:tc>
          <w:tcPr>
            <w:tcW w:w="3212" w:type="dxa"/>
            <w:tcBorders>
              <w:top w:val="none" w:sz="4" w:space="0" w:color="000000"/>
            </w:tcBorders>
          </w:tcPr>
          <w:p w:rsidR="00094A22" w:rsidRDefault="00DD6668">
            <w:pPr>
              <w:pStyle w:val="TableParagraph"/>
              <w:spacing w:before="6"/>
              <w:ind w:left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документы</w:t>
            </w:r>
            <w:proofErr w:type="spellEnd"/>
          </w:p>
        </w:tc>
      </w:tr>
      <w:tr w:rsidR="00094A22">
        <w:trPr>
          <w:trHeight w:val="2529"/>
        </w:trPr>
        <w:tc>
          <w:tcPr>
            <w:tcW w:w="1546" w:type="dxa"/>
          </w:tcPr>
          <w:p w:rsidR="00094A22" w:rsidRDefault="00DD6668">
            <w:pPr>
              <w:pStyle w:val="TableParagraph"/>
              <w:spacing w:before="140"/>
              <w:ind w:left="204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подпункт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  <w:p w:rsidR="00094A22" w:rsidRDefault="00DD6668">
            <w:pPr>
              <w:pStyle w:val="TableParagraph"/>
              <w:spacing w:before="22"/>
              <w:ind w:left="2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пункта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2.8</w:t>
            </w:r>
          </w:p>
        </w:tc>
        <w:tc>
          <w:tcPr>
            <w:tcW w:w="4597" w:type="dxa"/>
          </w:tcPr>
          <w:p w:rsidR="00094A22" w:rsidRDefault="00DD6668">
            <w:pPr>
              <w:pStyle w:val="TableParagraph"/>
              <w:spacing w:before="140" w:line="259" w:lineRule="auto"/>
              <w:ind w:left="59" w:right="204"/>
            </w:pPr>
            <w:r>
              <w:t>Несоответствия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-7"/>
              </w:rPr>
              <w:t xml:space="preserve"> </w:t>
            </w:r>
            <w:r>
              <w:t>переустройства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(или) перепланировки помещения в</w:t>
            </w:r>
            <w:r>
              <w:rPr>
                <w:spacing w:val="1"/>
              </w:rPr>
              <w:t xml:space="preserve"> </w:t>
            </w:r>
            <w:r>
              <w:t>многоквартирном доме требованиям</w:t>
            </w:r>
            <w:r>
              <w:rPr>
                <w:spacing w:val="1"/>
              </w:rPr>
              <w:t xml:space="preserve"> </w:t>
            </w:r>
            <w:r>
              <w:t>законодательства.</w:t>
            </w:r>
          </w:p>
        </w:tc>
        <w:tc>
          <w:tcPr>
            <w:tcW w:w="3212" w:type="dxa"/>
          </w:tcPr>
          <w:p w:rsidR="00094A22" w:rsidRDefault="00DD6668">
            <w:pPr>
              <w:pStyle w:val="TableParagraph"/>
              <w:spacing w:before="140" w:line="259" w:lineRule="auto"/>
              <w:ind w:left="61" w:right="28" w:firstLine="23"/>
            </w:pPr>
            <w:r>
              <w:t>Указывается исчерпывающий</w:t>
            </w:r>
            <w:r>
              <w:rPr>
                <w:spacing w:val="-57"/>
              </w:rPr>
              <w:t xml:space="preserve"> </w:t>
            </w:r>
            <w:r>
              <w:t>перечень оснований</w:t>
            </w:r>
            <w:r>
              <w:rPr>
                <w:spacing w:val="1"/>
              </w:rPr>
              <w:t xml:space="preserve"> </w:t>
            </w:r>
            <w:r>
              <w:t>несоответствия проекта</w:t>
            </w:r>
            <w:r>
              <w:rPr>
                <w:spacing w:val="1"/>
              </w:rPr>
              <w:t xml:space="preserve"> </w:t>
            </w:r>
            <w:r>
              <w:t>переустройства и (или)</w:t>
            </w:r>
            <w:r>
              <w:rPr>
                <w:spacing w:val="1"/>
              </w:rPr>
              <w:t xml:space="preserve"> </w:t>
            </w:r>
            <w:r>
              <w:t>перепланировки помещения в</w:t>
            </w:r>
            <w:r>
              <w:rPr>
                <w:spacing w:val="-57"/>
              </w:rPr>
              <w:t xml:space="preserve"> </w:t>
            </w:r>
            <w:r>
              <w:t>многоквартирном доме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</w:p>
          <w:p w:rsidR="00094A22" w:rsidRDefault="00DD6668">
            <w:pPr>
              <w:pStyle w:val="TableParagraph"/>
              <w:spacing w:line="275" w:lineRule="exact"/>
              <w:ind w:left="61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законодательства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</w:tr>
    </w:tbl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rPr>
          <w:sz w:val="20"/>
        </w:rPr>
      </w:pPr>
    </w:p>
    <w:p w:rsidR="00094A22" w:rsidRDefault="00094A22">
      <w:pPr>
        <w:pStyle w:val="af4"/>
        <w:spacing w:before="2"/>
      </w:pPr>
    </w:p>
    <w:p w:rsidR="00094A22" w:rsidRDefault="00DD6668">
      <w:pPr>
        <w:spacing w:before="91"/>
        <w:ind w:left="118"/>
        <w:rPr>
          <w:sz w:val="20"/>
        </w:rPr>
      </w:pPr>
      <w:r>
        <w:rPr>
          <w:rFonts w:eastAsiaTheme="minorHAnsi"/>
          <w:sz w:val="20"/>
        </w:rPr>
        <w:t>Дополнительная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информация:</w:t>
      </w:r>
    </w:p>
    <w:p w:rsidR="00094A22" w:rsidRDefault="00DD6668">
      <w:pPr>
        <w:tabs>
          <w:tab w:val="left" w:pos="4065"/>
        </w:tabs>
        <w:spacing w:before="12"/>
        <w:ind w:left="168"/>
        <w:rPr>
          <w:sz w:val="20"/>
        </w:rPr>
      </w:pPr>
      <w:r>
        <w:rPr>
          <w:rFonts w:eastAsiaTheme="minorHAnsi"/>
          <w:sz w:val="20"/>
          <w:u w:val="single"/>
        </w:rPr>
        <w:t xml:space="preserve"> </w:t>
      </w:r>
      <w:r>
        <w:rPr>
          <w:rFonts w:eastAsiaTheme="minorHAnsi"/>
          <w:sz w:val="20"/>
          <w:u w:val="single"/>
        </w:rPr>
        <w:tab/>
      </w:r>
      <w:r>
        <w:rPr>
          <w:rFonts w:eastAsiaTheme="minorHAnsi"/>
          <w:sz w:val="20"/>
        </w:rPr>
        <w:t>.</w:t>
      </w:r>
    </w:p>
    <w:p w:rsidR="00094A22" w:rsidRDefault="00DD6668">
      <w:pPr>
        <w:spacing w:before="13" w:line="247" w:lineRule="auto"/>
        <w:ind w:left="127" w:hanging="10"/>
        <w:rPr>
          <w:sz w:val="20"/>
        </w:rPr>
      </w:pPr>
      <w:r>
        <w:rPr>
          <w:rFonts w:eastAsiaTheme="minorHAnsi"/>
          <w:sz w:val="20"/>
        </w:rPr>
        <w:t>Вы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вправе</w:t>
      </w:r>
      <w:r>
        <w:rPr>
          <w:rFonts w:eastAsiaTheme="minorHAnsi"/>
          <w:spacing w:val="37"/>
          <w:sz w:val="20"/>
        </w:rPr>
        <w:t xml:space="preserve"> </w:t>
      </w:r>
      <w:r>
        <w:rPr>
          <w:rFonts w:eastAsiaTheme="minorHAnsi"/>
          <w:sz w:val="20"/>
        </w:rPr>
        <w:t>повторно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обратиться</w:t>
      </w:r>
      <w:r>
        <w:rPr>
          <w:rFonts w:eastAsiaTheme="minorHAnsi"/>
          <w:spacing w:val="37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39"/>
          <w:sz w:val="20"/>
        </w:rPr>
        <w:t xml:space="preserve"> </w:t>
      </w:r>
      <w:r>
        <w:rPr>
          <w:rFonts w:eastAsiaTheme="minorHAnsi"/>
          <w:sz w:val="20"/>
        </w:rPr>
        <w:t>уполномоченный</w:t>
      </w:r>
      <w:r>
        <w:rPr>
          <w:rFonts w:eastAsiaTheme="minorHAnsi"/>
          <w:spacing w:val="39"/>
          <w:sz w:val="20"/>
        </w:rPr>
        <w:t xml:space="preserve"> </w:t>
      </w:r>
      <w:r>
        <w:rPr>
          <w:rFonts w:eastAsiaTheme="minorHAnsi"/>
          <w:sz w:val="20"/>
        </w:rPr>
        <w:t>орган</w:t>
      </w:r>
      <w:r>
        <w:rPr>
          <w:rFonts w:eastAsiaTheme="minorHAnsi"/>
          <w:spacing w:val="36"/>
          <w:sz w:val="20"/>
        </w:rPr>
        <w:t xml:space="preserve"> </w:t>
      </w:r>
      <w:r>
        <w:rPr>
          <w:rFonts w:eastAsiaTheme="minorHAnsi"/>
          <w:sz w:val="20"/>
        </w:rPr>
        <w:t>с</w:t>
      </w:r>
      <w:r>
        <w:rPr>
          <w:rFonts w:eastAsiaTheme="minorHAnsi"/>
          <w:spacing w:val="37"/>
          <w:sz w:val="20"/>
        </w:rPr>
        <w:t xml:space="preserve"> </w:t>
      </w:r>
      <w:r>
        <w:rPr>
          <w:rFonts w:eastAsiaTheme="minorHAnsi"/>
          <w:sz w:val="20"/>
        </w:rPr>
        <w:t>заявлением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о</w:t>
      </w:r>
      <w:r>
        <w:rPr>
          <w:rFonts w:eastAsiaTheme="minorHAnsi"/>
          <w:spacing w:val="38"/>
          <w:sz w:val="20"/>
        </w:rPr>
        <w:t xml:space="preserve"> </w:t>
      </w:r>
      <w:r>
        <w:rPr>
          <w:rFonts w:eastAsiaTheme="minorHAnsi"/>
          <w:sz w:val="20"/>
        </w:rPr>
        <w:t>предоставлении</w:t>
      </w:r>
      <w:r>
        <w:rPr>
          <w:rFonts w:eastAsiaTheme="minorHAnsi"/>
          <w:spacing w:val="36"/>
          <w:sz w:val="20"/>
        </w:rPr>
        <w:t xml:space="preserve"> </w:t>
      </w:r>
      <w:r>
        <w:rPr>
          <w:rFonts w:eastAsiaTheme="minorHAnsi"/>
          <w:sz w:val="20"/>
        </w:rPr>
        <w:t>государственной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(муниципальной)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услуги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после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устранения</w:t>
      </w:r>
      <w:r>
        <w:rPr>
          <w:rFonts w:eastAsiaTheme="minorHAnsi"/>
          <w:spacing w:val="2"/>
          <w:sz w:val="20"/>
        </w:rPr>
        <w:t xml:space="preserve"> </w:t>
      </w:r>
      <w:r>
        <w:rPr>
          <w:rFonts w:eastAsiaTheme="minorHAnsi"/>
          <w:sz w:val="20"/>
        </w:rPr>
        <w:t>указанных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нарушений.</w:t>
      </w:r>
    </w:p>
    <w:p w:rsidR="00094A22" w:rsidRDefault="00594E6F">
      <w:pPr>
        <w:spacing w:before="6" w:line="247" w:lineRule="auto"/>
        <w:ind w:left="127" w:hanging="10"/>
        <w:rPr>
          <w:sz w:val="20"/>
        </w:rPr>
      </w:pPr>
      <w:r w:rsidRPr="00594E6F">
        <w:rPr>
          <w:rFonts w:eastAsiaTheme="minorHAnsi"/>
        </w:rPr>
        <w:pict>
          <v:shape id="shape 47" o:spid="_x0000_s1027" type="#_x0000_m1077" style="position:absolute;left:0;text-align:left;margin-left:309.4pt;margin-top:39.8pt;width:215.1pt;height:29.3pt;z-index:251646976;mso-wrap-distance-left:9pt;mso-wrap-distance-top:0;mso-wrap-distance-right:9pt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532189" w:rsidRDefault="00532189">
                  <w:pPr>
                    <w:spacing w:before="48" w:line="259" w:lineRule="auto"/>
                    <w:ind w:left="1236" w:right="1184" w:firstLine="395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Сведения об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электронной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DD6668">
        <w:rPr>
          <w:rFonts w:eastAsiaTheme="minorHAnsi"/>
          <w:sz w:val="20"/>
        </w:rPr>
        <w:t>Данный</w:t>
      </w:r>
      <w:r w:rsidR="00DD6668">
        <w:rPr>
          <w:rFonts w:eastAsiaTheme="minorHAnsi"/>
          <w:spacing w:val="9"/>
          <w:sz w:val="20"/>
        </w:rPr>
        <w:t xml:space="preserve"> </w:t>
      </w:r>
      <w:r w:rsidR="00DD6668">
        <w:rPr>
          <w:rFonts w:eastAsiaTheme="minorHAnsi"/>
          <w:sz w:val="20"/>
        </w:rPr>
        <w:t>отказ</w:t>
      </w:r>
      <w:r w:rsidR="00DD6668">
        <w:rPr>
          <w:rFonts w:eastAsiaTheme="minorHAnsi"/>
          <w:spacing w:val="12"/>
          <w:sz w:val="20"/>
        </w:rPr>
        <w:t xml:space="preserve"> </w:t>
      </w:r>
      <w:r w:rsidR="00DD6668">
        <w:rPr>
          <w:rFonts w:eastAsiaTheme="minorHAnsi"/>
          <w:sz w:val="20"/>
        </w:rPr>
        <w:t>может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быть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обжалован</w:t>
      </w:r>
      <w:r w:rsidR="00DD6668">
        <w:rPr>
          <w:rFonts w:eastAsiaTheme="minorHAnsi"/>
          <w:spacing w:val="10"/>
          <w:sz w:val="20"/>
        </w:rPr>
        <w:t xml:space="preserve"> </w:t>
      </w:r>
      <w:r w:rsidR="00DD6668">
        <w:rPr>
          <w:rFonts w:eastAsiaTheme="minorHAnsi"/>
          <w:sz w:val="20"/>
        </w:rPr>
        <w:t>в</w:t>
      </w:r>
      <w:r w:rsidR="00DD6668">
        <w:rPr>
          <w:rFonts w:eastAsiaTheme="minorHAnsi"/>
          <w:spacing w:val="13"/>
          <w:sz w:val="20"/>
        </w:rPr>
        <w:t xml:space="preserve"> </w:t>
      </w:r>
      <w:r w:rsidR="00DD6668">
        <w:rPr>
          <w:rFonts w:eastAsiaTheme="minorHAnsi"/>
          <w:sz w:val="20"/>
        </w:rPr>
        <w:t>досудебном</w:t>
      </w:r>
      <w:r w:rsidR="00DD6668">
        <w:rPr>
          <w:rFonts w:eastAsiaTheme="minorHAnsi"/>
          <w:spacing w:val="12"/>
          <w:sz w:val="20"/>
        </w:rPr>
        <w:t xml:space="preserve"> </w:t>
      </w:r>
      <w:r w:rsidR="00DD6668">
        <w:rPr>
          <w:rFonts w:eastAsiaTheme="minorHAnsi"/>
          <w:sz w:val="20"/>
        </w:rPr>
        <w:t>порядке</w:t>
      </w:r>
      <w:r w:rsidR="00DD6668">
        <w:rPr>
          <w:rFonts w:eastAsiaTheme="minorHAnsi"/>
          <w:spacing w:val="13"/>
          <w:sz w:val="20"/>
        </w:rPr>
        <w:t xml:space="preserve"> </w:t>
      </w:r>
      <w:r w:rsidR="00DD6668">
        <w:rPr>
          <w:rFonts w:eastAsiaTheme="minorHAnsi"/>
          <w:sz w:val="20"/>
        </w:rPr>
        <w:t>путем</w:t>
      </w:r>
      <w:r w:rsidR="00DD6668">
        <w:rPr>
          <w:rFonts w:eastAsiaTheme="minorHAnsi"/>
          <w:spacing w:val="12"/>
          <w:sz w:val="20"/>
        </w:rPr>
        <w:t xml:space="preserve"> </w:t>
      </w:r>
      <w:r w:rsidR="00DD6668">
        <w:rPr>
          <w:rFonts w:eastAsiaTheme="minorHAnsi"/>
          <w:sz w:val="20"/>
        </w:rPr>
        <w:t>направления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жалобы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в</w:t>
      </w:r>
      <w:r w:rsidR="00DD6668">
        <w:rPr>
          <w:rFonts w:eastAsiaTheme="minorHAnsi"/>
          <w:spacing w:val="13"/>
          <w:sz w:val="20"/>
        </w:rPr>
        <w:t xml:space="preserve"> </w:t>
      </w:r>
      <w:r w:rsidR="00DD6668">
        <w:rPr>
          <w:rFonts w:eastAsiaTheme="minorHAnsi"/>
          <w:sz w:val="20"/>
        </w:rPr>
        <w:t>уполномоченный</w:t>
      </w:r>
      <w:r w:rsidR="00DD6668">
        <w:rPr>
          <w:rFonts w:eastAsiaTheme="minorHAnsi"/>
          <w:spacing w:val="10"/>
          <w:sz w:val="20"/>
        </w:rPr>
        <w:t xml:space="preserve"> </w:t>
      </w:r>
      <w:r w:rsidR="00DD6668">
        <w:rPr>
          <w:rFonts w:eastAsiaTheme="minorHAnsi"/>
          <w:sz w:val="20"/>
        </w:rPr>
        <w:t>орган,</w:t>
      </w:r>
      <w:r w:rsidR="00DD6668">
        <w:rPr>
          <w:rFonts w:eastAsiaTheme="minorHAnsi"/>
          <w:spacing w:val="11"/>
          <w:sz w:val="20"/>
        </w:rPr>
        <w:t xml:space="preserve"> </w:t>
      </w:r>
      <w:r w:rsidR="00DD6668">
        <w:rPr>
          <w:rFonts w:eastAsiaTheme="minorHAnsi"/>
          <w:sz w:val="20"/>
        </w:rPr>
        <w:t>а</w:t>
      </w:r>
      <w:r w:rsidR="00DD6668">
        <w:rPr>
          <w:rFonts w:eastAsiaTheme="minorHAnsi"/>
          <w:spacing w:val="-47"/>
          <w:sz w:val="20"/>
        </w:rPr>
        <w:t xml:space="preserve"> </w:t>
      </w:r>
      <w:r w:rsidR="00DD6668">
        <w:rPr>
          <w:rFonts w:eastAsiaTheme="minorHAnsi"/>
          <w:sz w:val="20"/>
        </w:rPr>
        <w:t>также</w:t>
      </w:r>
      <w:r w:rsidR="00DD6668">
        <w:rPr>
          <w:rFonts w:eastAsiaTheme="minorHAnsi"/>
          <w:spacing w:val="2"/>
          <w:sz w:val="20"/>
        </w:rPr>
        <w:t xml:space="preserve"> </w:t>
      </w:r>
      <w:r w:rsidR="00DD6668">
        <w:rPr>
          <w:rFonts w:eastAsiaTheme="minorHAnsi"/>
          <w:sz w:val="20"/>
        </w:rPr>
        <w:t>в</w:t>
      </w:r>
      <w:r w:rsidR="00DD6668">
        <w:rPr>
          <w:rFonts w:eastAsiaTheme="minorHAnsi"/>
          <w:spacing w:val="-1"/>
          <w:sz w:val="20"/>
        </w:rPr>
        <w:t xml:space="preserve"> </w:t>
      </w:r>
      <w:r w:rsidR="00DD6668">
        <w:rPr>
          <w:rFonts w:eastAsiaTheme="minorHAnsi"/>
          <w:sz w:val="20"/>
        </w:rPr>
        <w:t>судебном</w:t>
      </w:r>
      <w:r w:rsidR="00DD6668">
        <w:rPr>
          <w:rFonts w:eastAsiaTheme="minorHAnsi"/>
          <w:spacing w:val="1"/>
          <w:sz w:val="20"/>
        </w:rPr>
        <w:t xml:space="preserve"> </w:t>
      </w:r>
      <w:r w:rsidR="00DD6668">
        <w:rPr>
          <w:rFonts w:eastAsiaTheme="minorHAnsi"/>
          <w:sz w:val="20"/>
        </w:rPr>
        <w:t>порядке.</w:t>
      </w:r>
    </w:p>
    <w:p w:rsidR="00094A22" w:rsidRDefault="00094A22">
      <w:pPr>
        <w:pStyle w:val="af4"/>
        <w:rPr>
          <w:sz w:val="20"/>
        </w:rPr>
      </w:pPr>
    </w:p>
    <w:p w:rsidR="00094A22" w:rsidRDefault="00594E6F">
      <w:pPr>
        <w:pStyle w:val="af4"/>
        <w:spacing w:before="9"/>
      </w:pPr>
      <w:r w:rsidRPr="00594E6F">
        <w:rPr>
          <w:rFonts w:eastAsiaTheme="minorHAnsi"/>
          <w:lang w:eastAsia="ru-RU"/>
        </w:rPr>
        <w:pict>
          <v:shape id="shape 48" o:spid="_x0000_s1026" type="#_x0000_m1077" style="position:absolute;margin-left:62pt;margin-top:16.5pt;width:209.8pt;height:.1pt;z-index:25166233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100000,e" filled="f" strokecolor="black" strokeweight=".5pt">
            <v:stroke joinstyle="round"/>
            <v:formulas/>
            <v:path o:connecttype="segments" textboxrect="0,0,514775,@0"/>
            <w10:wrap type="topAndBottom" anchorx="page"/>
          </v:shape>
        </w:pict>
      </w:r>
    </w:p>
    <w:p w:rsidR="00094A22" w:rsidRDefault="00DD6668">
      <w:pPr>
        <w:spacing w:line="216" w:lineRule="exact"/>
        <w:ind w:left="365"/>
        <w:rPr>
          <w:i/>
          <w:sz w:val="20"/>
        </w:rPr>
      </w:pPr>
      <w:r>
        <w:rPr>
          <w:rFonts w:eastAsiaTheme="minorHAnsi"/>
          <w:i/>
          <w:sz w:val="20"/>
        </w:rPr>
        <w:t>Должность</w:t>
      </w:r>
      <w:r>
        <w:rPr>
          <w:rFonts w:eastAsiaTheme="minorHAnsi"/>
          <w:i/>
          <w:spacing w:val="-2"/>
          <w:sz w:val="20"/>
        </w:rPr>
        <w:t xml:space="preserve"> </w:t>
      </w:r>
      <w:r>
        <w:rPr>
          <w:rFonts w:eastAsiaTheme="minorHAnsi"/>
          <w:i/>
          <w:sz w:val="20"/>
        </w:rPr>
        <w:t>и</w:t>
      </w:r>
      <w:r>
        <w:rPr>
          <w:rFonts w:eastAsiaTheme="minorHAnsi"/>
          <w:i/>
          <w:spacing w:val="-1"/>
          <w:sz w:val="20"/>
        </w:rPr>
        <w:t xml:space="preserve"> </w:t>
      </w:r>
      <w:r>
        <w:rPr>
          <w:rFonts w:eastAsiaTheme="minorHAnsi"/>
          <w:i/>
          <w:sz w:val="20"/>
        </w:rPr>
        <w:t>ФИО</w:t>
      </w:r>
      <w:r>
        <w:rPr>
          <w:rFonts w:eastAsiaTheme="minorHAnsi"/>
          <w:i/>
          <w:spacing w:val="-3"/>
          <w:sz w:val="20"/>
        </w:rPr>
        <w:t xml:space="preserve"> </w:t>
      </w:r>
      <w:r>
        <w:rPr>
          <w:rFonts w:eastAsiaTheme="minorHAnsi"/>
          <w:i/>
          <w:sz w:val="20"/>
        </w:rPr>
        <w:t>сотрудника,</w:t>
      </w:r>
      <w:r>
        <w:rPr>
          <w:rFonts w:eastAsiaTheme="minorHAnsi"/>
          <w:i/>
          <w:spacing w:val="-2"/>
          <w:sz w:val="20"/>
        </w:rPr>
        <w:t xml:space="preserve"> </w:t>
      </w:r>
      <w:r>
        <w:rPr>
          <w:rFonts w:eastAsiaTheme="minorHAnsi"/>
          <w:i/>
          <w:sz w:val="20"/>
        </w:rPr>
        <w:t>принявшего</w:t>
      </w:r>
      <w:r>
        <w:rPr>
          <w:rFonts w:eastAsiaTheme="minorHAnsi"/>
          <w:i/>
          <w:spacing w:val="-2"/>
          <w:sz w:val="20"/>
        </w:rPr>
        <w:t xml:space="preserve"> </w:t>
      </w:r>
      <w:r>
        <w:rPr>
          <w:rFonts w:eastAsiaTheme="minorHAnsi"/>
          <w:i/>
          <w:sz w:val="20"/>
        </w:rPr>
        <w:t>решение</w:t>
      </w:r>
    </w:p>
    <w:p w:rsidR="00094A22" w:rsidRDefault="00094A22">
      <w:pPr>
        <w:pStyle w:val="af6"/>
        <w:tabs>
          <w:tab w:val="left" w:pos="1233"/>
        </w:tabs>
        <w:ind w:left="672" w:right="192" w:firstLine="0"/>
      </w:pPr>
    </w:p>
    <w:p w:rsidR="00094A22" w:rsidRDefault="00094A22">
      <w:pPr>
        <w:pStyle w:val="af4"/>
        <w:ind w:left="673"/>
      </w:pPr>
    </w:p>
    <w:p w:rsidR="00094A22" w:rsidRDefault="00094A22">
      <w:pPr>
        <w:sectPr w:rsidR="00094A22">
          <w:pgSz w:w="11910" w:h="16840"/>
          <w:pgMar w:top="567" w:right="380" w:bottom="40" w:left="1000" w:header="940" w:footer="0" w:gutter="0"/>
          <w:cols w:space="720"/>
          <w:docGrid w:linePitch="360"/>
        </w:sectPr>
      </w:pPr>
    </w:p>
    <w:p w:rsidR="00094A22" w:rsidRDefault="00094A22">
      <w:pPr>
        <w:pStyle w:val="af4"/>
        <w:spacing w:before="1"/>
        <w:ind w:left="132" w:right="184" w:firstLine="540"/>
        <w:jc w:val="both"/>
      </w:pPr>
    </w:p>
    <w:p w:rsidR="00094A22" w:rsidRDefault="00094A22">
      <w:pPr>
        <w:pStyle w:val="af4"/>
      </w:pPr>
    </w:p>
    <w:p w:rsidR="00094A22" w:rsidRDefault="00094A22">
      <w:pPr>
        <w:pStyle w:val="af4"/>
        <w:ind w:left="132" w:right="185" w:firstLine="540"/>
        <w:jc w:val="both"/>
      </w:pPr>
    </w:p>
    <w:p w:rsidR="00094A22" w:rsidRDefault="00094A22">
      <w:pPr>
        <w:pStyle w:val="af4"/>
        <w:spacing w:before="3"/>
        <w:jc w:val="both"/>
      </w:pPr>
    </w:p>
    <w:p w:rsidR="00094A22" w:rsidRDefault="00094A22">
      <w:pPr>
        <w:jc w:val="both"/>
        <w:rPr>
          <w:sz w:val="28"/>
          <w:szCs w:val="28"/>
        </w:rPr>
      </w:pPr>
    </w:p>
    <w:sectPr w:rsidR="00094A22" w:rsidSect="00094A22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6E" w:rsidRDefault="00CC4A6E">
      <w:r>
        <w:separator/>
      </w:r>
    </w:p>
  </w:endnote>
  <w:endnote w:type="continuationSeparator" w:id="0">
    <w:p w:rsidR="00CC4A6E" w:rsidRDefault="00CC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6E" w:rsidRDefault="00CC4A6E">
      <w:r>
        <w:separator/>
      </w:r>
    </w:p>
  </w:footnote>
  <w:footnote w:type="continuationSeparator" w:id="0">
    <w:p w:rsidR="00CC4A6E" w:rsidRDefault="00CC4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38B"/>
    <w:multiLevelType w:val="multilevel"/>
    <w:tmpl w:val="933E5AA8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02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41" w:hanging="8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9" w:hanging="8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6" w:hanging="8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3" w:hanging="8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802"/>
      </w:pPr>
      <w:rPr>
        <w:rFonts w:hint="default"/>
      </w:rPr>
    </w:lvl>
  </w:abstractNum>
  <w:abstractNum w:abstractNumId="1">
    <w:nsid w:val="0EBA2D67"/>
    <w:multiLevelType w:val="hybridMultilevel"/>
    <w:tmpl w:val="20189CC0"/>
    <w:lvl w:ilvl="0" w:tplc="E300FC2C">
      <w:start w:val="1"/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hint="default"/>
        <w:sz w:val="24"/>
      </w:rPr>
    </w:lvl>
    <w:lvl w:ilvl="1" w:tplc="BF9E9F2A">
      <w:start w:val="1"/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sz w:val="24"/>
      </w:rPr>
    </w:lvl>
    <w:lvl w:ilvl="2" w:tplc="977879D0">
      <w:start w:val="1"/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882464DA">
      <w:start w:val="1"/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86CA6D76">
      <w:start w:val="1"/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E5A478E8">
      <w:start w:val="1"/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C7582552">
      <w:start w:val="1"/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3BBA9764">
      <w:start w:val="1"/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6450D79A">
      <w:start w:val="1"/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2">
    <w:nsid w:val="14A11F23"/>
    <w:multiLevelType w:val="hybridMultilevel"/>
    <w:tmpl w:val="71624B54"/>
    <w:lvl w:ilvl="0" w:tplc="56B23C3C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0E2BF6C">
      <w:start w:val="1"/>
      <w:numFmt w:val="bullet"/>
      <w:lvlText w:val="•"/>
      <w:lvlJc w:val="left"/>
      <w:pPr>
        <w:ind w:left="380" w:hanging="240"/>
      </w:pPr>
      <w:rPr>
        <w:rFonts w:hint="default"/>
      </w:rPr>
    </w:lvl>
    <w:lvl w:ilvl="2" w:tplc="2506BD1C">
      <w:start w:val="1"/>
      <w:numFmt w:val="bullet"/>
      <w:lvlText w:val="•"/>
      <w:lvlJc w:val="left"/>
      <w:pPr>
        <w:ind w:left="1507" w:hanging="240"/>
      </w:pPr>
      <w:rPr>
        <w:rFonts w:hint="default"/>
      </w:rPr>
    </w:lvl>
    <w:lvl w:ilvl="3" w:tplc="64020394">
      <w:start w:val="1"/>
      <w:numFmt w:val="bullet"/>
      <w:lvlText w:val="•"/>
      <w:lvlJc w:val="left"/>
      <w:pPr>
        <w:ind w:left="2634" w:hanging="240"/>
      </w:pPr>
      <w:rPr>
        <w:rFonts w:hint="default"/>
      </w:rPr>
    </w:lvl>
    <w:lvl w:ilvl="4" w:tplc="B972C01A">
      <w:start w:val="1"/>
      <w:numFmt w:val="bullet"/>
      <w:lvlText w:val="•"/>
      <w:lvlJc w:val="left"/>
      <w:pPr>
        <w:ind w:left="3761" w:hanging="240"/>
      </w:pPr>
      <w:rPr>
        <w:rFonts w:hint="default"/>
      </w:rPr>
    </w:lvl>
    <w:lvl w:ilvl="5" w:tplc="385ED354">
      <w:start w:val="1"/>
      <w:numFmt w:val="bullet"/>
      <w:lvlText w:val="•"/>
      <w:lvlJc w:val="left"/>
      <w:pPr>
        <w:ind w:left="4889" w:hanging="240"/>
      </w:pPr>
      <w:rPr>
        <w:rFonts w:hint="default"/>
      </w:rPr>
    </w:lvl>
    <w:lvl w:ilvl="6" w:tplc="F0884A4E">
      <w:start w:val="1"/>
      <w:numFmt w:val="bullet"/>
      <w:lvlText w:val="•"/>
      <w:lvlJc w:val="left"/>
      <w:pPr>
        <w:ind w:left="6016" w:hanging="240"/>
      </w:pPr>
      <w:rPr>
        <w:rFonts w:hint="default"/>
      </w:rPr>
    </w:lvl>
    <w:lvl w:ilvl="7" w:tplc="1D50E970">
      <w:start w:val="1"/>
      <w:numFmt w:val="bullet"/>
      <w:lvlText w:val="•"/>
      <w:lvlJc w:val="left"/>
      <w:pPr>
        <w:ind w:left="7143" w:hanging="240"/>
      </w:pPr>
      <w:rPr>
        <w:rFonts w:hint="default"/>
      </w:rPr>
    </w:lvl>
    <w:lvl w:ilvl="8" w:tplc="0DC0EB6A">
      <w:start w:val="1"/>
      <w:numFmt w:val="bullet"/>
      <w:lvlText w:val="•"/>
      <w:lvlJc w:val="left"/>
      <w:pPr>
        <w:ind w:left="8271" w:hanging="240"/>
      </w:pPr>
      <w:rPr>
        <w:rFonts w:hint="default"/>
      </w:rPr>
    </w:lvl>
  </w:abstractNum>
  <w:abstractNum w:abstractNumId="3">
    <w:nsid w:val="17816F05"/>
    <w:multiLevelType w:val="multilevel"/>
    <w:tmpl w:val="6C1ABF36"/>
    <w:lvl w:ilvl="0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3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7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1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5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7" w:hanging="639"/>
      </w:pPr>
      <w:rPr>
        <w:rFonts w:hint="default"/>
      </w:rPr>
    </w:lvl>
  </w:abstractNum>
  <w:abstractNum w:abstractNumId="4">
    <w:nsid w:val="190929EA"/>
    <w:multiLevelType w:val="hybridMultilevel"/>
    <w:tmpl w:val="7952AA4C"/>
    <w:lvl w:ilvl="0" w:tplc="B9D0EA6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32E2FF2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B0146468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4A4A4A0A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CBA4C7D8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1D4093F6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E37A4618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555E8806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BD526B42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5">
    <w:nsid w:val="1918636B"/>
    <w:multiLevelType w:val="multilevel"/>
    <w:tmpl w:val="1A4672BE"/>
    <w:lvl w:ilvl="0">
      <w:start w:val="2"/>
      <w:numFmt w:val="decimal"/>
      <w:lvlText w:val="%1"/>
      <w:lvlJc w:val="left"/>
      <w:pPr>
        <w:ind w:left="692" w:hanging="5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692" w:hanging="5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692" w:hanging="5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bullet"/>
      <w:lvlText w:val="•"/>
      <w:lvlJc w:val="left"/>
      <w:pPr>
        <w:ind w:left="405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2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140"/>
      </w:pPr>
      <w:rPr>
        <w:rFonts w:hint="default"/>
      </w:rPr>
    </w:lvl>
  </w:abstractNum>
  <w:abstractNum w:abstractNumId="6">
    <w:nsid w:val="1CB204B5"/>
    <w:multiLevelType w:val="hybridMultilevel"/>
    <w:tmpl w:val="A1945442"/>
    <w:lvl w:ilvl="0" w:tplc="E97833FC">
      <w:start w:val="1"/>
      <w:numFmt w:val="decimal"/>
      <w:lvlText w:val="%1)"/>
      <w:lvlJc w:val="left"/>
      <w:pPr>
        <w:ind w:left="929" w:hanging="2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9A4A7F4">
      <w:start w:val="1"/>
      <w:numFmt w:val="bullet"/>
      <w:lvlText w:val="•"/>
      <w:lvlJc w:val="left"/>
      <w:pPr>
        <w:ind w:left="1880" w:hanging="257"/>
      </w:pPr>
      <w:rPr>
        <w:rFonts w:hint="default"/>
      </w:rPr>
    </w:lvl>
    <w:lvl w:ilvl="2" w:tplc="C526D7BE">
      <w:start w:val="1"/>
      <w:numFmt w:val="bullet"/>
      <w:lvlText w:val="•"/>
      <w:lvlJc w:val="left"/>
      <w:pPr>
        <w:ind w:left="2841" w:hanging="257"/>
      </w:pPr>
      <w:rPr>
        <w:rFonts w:hint="default"/>
      </w:rPr>
    </w:lvl>
    <w:lvl w:ilvl="3" w:tplc="171ABB84">
      <w:start w:val="1"/>
      <w:numFmt w:val="bullet"/>
      <w:lvlText w:val="•"/>
      <w:lvlJc w:val="left"/>
      <w:pPr>
        <w:ind w:left="3801" w:hanging="257"/>
      </w:pPr>
      <w:rPr>
        <w:rFonts w:hint="default"/>
      </w:rPr>
    </w:lvl>
    <w:lvl w:ilvl="4" w:tplc="2CB6A5CC">
      <w:start w:val="1"/>
      <w:numFmt w:val="bullet"/>
      <w:lvlText w:val="•"/>
      <w:lvlJc w:val="left"/>
      <w:pPr>
        <w:ind w:left="4762" w:hanging="257"/>
      </w:pPr>
      <w:rPr>
        <w:rFonts w:hint="default"/>
      </w:rPr>
    </w:lvl>
    <w:lvl w:ilvl="5" w:tplc="1D267D06">
      <w:start w:val="1"/>
      <w:numFmt w:val="bullet"/>
      <w:lvlText w:val="•"/>
      <w:lvlJc w:val="left"/>
      <w:pPr>
        <w:ind w:left="5722" w:hanging="257"/>
      </w:pPr>
      <w:rPr>
        <w:rFonts w:hint="default"/>
      </w:rPr>
    </w:lvl>
    <w:lvl w:ilvl="6" w:tplc="E7B6D112">
      <w:start w:val="1"/>
      <w:numFmt w:val="bullet"/>
      <w:lvlText w:val="•"/>
      <w:lvlJc w:val="left"/>
      <w:pPr>
        <w:ind w:left="6683" w:hanging="257"/>
      </w:pPr>
      <w:rPr>
        <w:rFonts w:hint="default"/>
      </w:rPr>
    </w:lvl>
    <w:lvl w:ilvl="7" w:tplc="258CF2E4">
      <w:start w:val="1"/>
      <w:numFmt w:val="bullet"/>
      <w:lvlText w:val="•"/>
      <w:lvlJc w:val="left"/>
      <w:pPr>
        <w:ind w:left="7643" w:hanging="257"/>
      </w:pPr>
      <w:rPr>
        <w:rFonts w:hint="default"/>
      </w:rPr>
    </w:lvl>
    <w:lvl w:ilvl="8" w:tplc="C2C46BDE">
      <w:start w:val="1"/>
      <w:numFmt w:val="bullet"/>
      <w:lvlText w:val="•"/>
      <w:lvlJc w:val="left"/>
      <w:pPr>
        <w:ind w:left="8604" w:hanging="257"/>
      </w:pPr>
      <w:rPr>
        <w:rFonts w:hint="default"/>
      </w:rPr>
    </w:lvl>
  </w:abstractNum>
  <w:abstractNum w:abstractNumId="7">
    <w:nsid w:val="1FC91182"/>
    <w:multiLevelType w:val="hybridMultilevel"/>
    <w:tmpl w:val="A4969396"/>
    <w:lvl w:ilvl="0" w:tplc="7652B96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F7A0324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CCD0FF64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2DC43C6A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3364F9D2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8B26AA0E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607856B4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D0109986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10D2950C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8">
    <w:nsid w:val="21C71512"/>
    <w:multiLevelType w:val="hybridMultilevel"/>
    <w:tmpl w:val="331E7E92"/>
    <w:lvl w:ilvl="0" w:tplc="49D4C04E">
      <w:start w:val="1"/>
      <w:numFmt w:val="decimal"/>
      <w:lvlText w:val="%1)"/>
      <w:lvlJc w:val="left"/>
      <w:pPr>
        <w:ind w:left="132"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C82B23E">
      <w:start w:val="1"/>
      <w:numFmt w:val="bullet"/>
      <w:lvlText w:val="•"/>
      <w:lvlJc w:val="left"/>
      <w:pPr>
        <w:ind w:left="1178" w:hanging="339"/>
      </w:pPr>
      <w:rPr>
        <w:rFonts w:hint="default"/>
      </w:rPr>
    </w:lvl>
    <w:lvl w:ilvl="2" w:tplc="9946939E">
      <w:start w:val="1"/>
      <w:numFmt w:val="bullet"/>
      <w:lvlText w:val="•"/>
      <w:lvlJc w:val="left"/>
      <w:pPr>
        <w:ind w:left="2217" w:hanging="339"/>
      </w:pPr>
      <w:rPr>
        <w:rFonts w:hint="default"/>
      </w:rPr>
    </w:lvl>
    <w:lvl w:ilvl="3" w:tplc="A2E0FE34">
      <w:start w:val="1"/>
      <w:numFmt w:val="bullet"/>
      <w:lvlText w:val="•"/>
      <w:lvlJc w:val="left"/>
      <w:pPr>
        <w:ind w:left="3255" w:hanging="339"/>
      </w:pPr>
      <w:rPr>
        <w:rFonts w:hint="default"/>
      </w:rPr>
    </w:lvl>
    <w:lvl w:ilvl="4" w:tplc="AC166798">
      <w:start w:val="1"/>
      <w:numFmt w:val="bullet"/>
      <w:lvlText w:val="•"/>
      <w:lvlJc w:val="left"/>
      <w:pPr>
        <w:ind w:left="4294" w:hanging="339"/>
      </w:pPr>
      <w:rPr>
        <w:rFonts w:hint="default"/>
      </w:rPr>
    </w:lvl>
    <w:lvl w:ilvl="5" w:tplc="AA54CB00">
      <w:start w:val="1"/>
      <w:numFmt w:val="bullet"/>
      <w:lvlText w:val="•"/>
      <w:lvlJc w:val="left"/>
      <w:pPr>
        <w:ind w:left="5332" w:hanging="339"/>
      </w:pPr>
      <w:rPr>
        <w:rFonts w:hint="default"/>
      </w:rPr>
    </w:lvl>
    <w:lvl w:ilvl="6" w:tplc="63F41612">
      <w:start w:val="1"/>
      <w:numFmt w:val="bullet"/>
      <w:lvlText w:val="•"/>
      <w:lvlJc w:val="left"/>
      <w:pPr>
        <w:ind w:left="6371" w:hanging="339"/>
      </w:pPr>
      <w:rPr>
        <w:rFonts w:hint="default"/>
      </w:rPr>
    </w:lvl>
    <w:lvl w:ilvl="7" w:tplc="01BE512C">
      <w:start w:val="1"/>
      <w:numFmt w:val="bullet"/>
      <w:lvlText w:val="•"/>
      <w:lvlJc w:val="left"/>
      <w:pPr>
        <w:ind w:left="7409" w:hanging="339"/>
      </w:pPr>
      <w:rPr>
        <w:rFonts w:hint="default"/>
      </w:rPr>
    </w:lvl>
    <w:lvl w:ilvl="8" w:tplc="97AAD27A">
      <w:start w:val="1"/>
      <w:numFmt w:val="bullet"/>
      <w:lvlText w:val="•"/>
      <w:lvlJc w:val="left"/>
      <w:pPr>
        <w:ind w:left="8448" w:hanging="339"/>
      </w:pPr>
      <w:rPr>
        <w:rFonts w:hint="default"/>
      </w:rPr>
    </w:lvl>
  </w:abstractNum>
  <w:abstractNum w:abstractNumId="9">
    <w:nsid w:val="232277CB"/>
    <w:multiLevelType w:val="hybridMultilevel"/>
    <w:tmpl w:val="E8CA2CEC"/>
    <w:lvl w:ilvl="0" w:tplc="CD18CA68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85CA2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6E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C5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2A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41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E4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4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C4243"/>
    <w:multiLevelType w:val="multilevel"/>
    <w:tmpl w:val="457CF73E"/>
    <w:lvl w:ilvl="0">
      <w:start w:val="3"/>
      <w:numFmt w:val="decimal"/>
      <w:lvlText w:val="%1"/>
      <w:lvlJc w:val="left"/>
      <w:pPr>
        <w:ind w:left="132" w:hanging="6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2" w:hanging="677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2" w:hanging="677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31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94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831"/>
      </w:pPr>
      <w:rPr>
        <w:rFonts w:hint="default"/>
      </w:rPr>
    </w:lvl>
  </w:abstractNum>
  <w:abstractNum w:abstractNumId="11">
    <w:nsid w:val="2E830658"/>
    <w:multiLevelType w:val="hybridMultilevel"/>
    <w:tmpl w:val="2C52B5EA"/>
    <w:lvl w:ilvl="0" w:tplc="4BCEB3A8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3CACA4E">
      <w:start w:val="1"/>
      <w:numFmt w:val="decimal"/>
      <w:lvlText w:val=""/>
      <w:lvlJc w:val="left"/>
    </w:lvl>
    <w:lvl w:ilvl="2" w:tplc="AD30854E">
      <w:start w:val="1"/>
      <w:numFmt w:val="decimal"/>
      <w:lvlText w:val=""/>
      <w:lvlJc w:val="left"/>
    </w:lvl>
    <w:lvl w:ilvl="3" w:tplc="A15267EA">
      <w:start w:val="1"/>
      <w:numFmt w:val="decimal"/>
      <w:lvlText w:val=""/>
      <w:lvlJc w:val="left"/>
    </w:lvl>
    <w:lvl w:ilvl="4" w:tplc="1522F726">
      <w:start w:val="1"/>
      <w:numFmt w:val="decimal"/>
      <w:lvlText w:val=""/>
      <w:lvlJc w:val="left"/>
    </w:lvl>
    <w:lvl w:ilvl="5" w:tplc="254060E4">
      <w:start w:val="1"/>
      <w:numFmt w:val="decimal"/>
      <w:lvlText w:val=""/>
      <w:lvlJc w:val="left"/>
    </w:lvl>
    <w:lvl w:ilvl="6" w:tplc="A6FA565C">
      <w:start w:val="1"/>
      <w:numFmt w:val="decimal"/>
      <w:lvlText w:val=""/>
      <w:lvlJc w:val="left"/>
    </w:lvl>
    <w:lvl w:ilvl="7" w:tplc="758842FC">
      <w:start w:val="1"/>
      <w:numFmt w:val="decimal"/>
      <w:lvlText w:val=""/>
      <w:lvlJc w:val="left"/>
    </w:lvl>
    <w:lvl w:ilvl="8" w:tplc="36887862">
      <w:start w:val="1"/>
      <w:numFmt w:val="decimal"/>
      <w:lvlText w:val=""/>
      <w:lvlJc w:val="left"/>
    </w:lvl>
  </w:abstractNum>
  <w:abstractNum w:abstractNumId="12">
    <w:nsid w:val="32E77B06"/>
    <w:multiLevelType w:val="multilevel"/>
    <w:tmpl w:val="95E8816C"/>
    <w:lvl w:ilvl="0">
      <w:start w:val="3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61" w:hanging="588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795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76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1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795"/>
      </w:pPr>
      <w:rPr>
        <w:rFonts w:hint="default"/>
      </w:rPr>
    </w:lvl>
  </w:abstractNum>
  <w:abstractNum w:abstractNumId="13">
    <w:nsid w:val="3326643B"/>
    <w:multiLevelType w:val="hybridMultilevel"/>
    <w:tmpl w:val="EC3EAD90"/>
    <w:lvl w:ilvl="0" w:tplc="F4AC340C">
      <w:start w:val="3"/>
      <w:numFmt w:val="decimal"/>
      <w:lvlText w:val="%1)"/>
      <w:lvlJc w:val="left"/>
      <w:pPr>
        <w:ind w:left="132" w:hanging="27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7343E6C">
      <w:start w:val="1"/>
      <w:numFmt w:val="bullet"/>
      <w:lvlText w:val="•"/>
      <w:lvlJc w:val="left"/>
      <w:pPr>
        <w:ind w:left="1178" w:hanging="274"/>
      </w:pPr>
      <w:rPr>
        <w:rFonts w:hint="default"/>
      </w:rPr>
    </w:lvl>
    <w:lvl w:ilvl="2" w:tplc="07C8E84C">
      <w:start w:val="1"/>
      <w:numFmt w:val="bullet"/>
      <w:lvlText w:val="•"/>
      <w:lvlJc w:val="left"/>
      <w:pPr>
        <w:ind w:left="2217" w:hanging="274"/>
      </w:pPr>
      <w:rPr>
        <w:rFonts w:hint="default"/>
      </w:rPr>
    </w:lvl>
    <w:lvl w:ilvl="3" w:tplc="3F12E910">
      <w:start w:val="1"/>
      <w:numFmt w:val="bullet"/>
      <w:lvlText w:val="•"/>
      <w:lvlJc w:val="left"/>
      <w:pPr>
        <w:ind w:left="3255" w:hanging="274"/>
      </w:pPr>
      <w:rPr>
        <w:rFonts w:hint="default"/>
      </w:rPr>
    </w:lvl>
    <w:lvl w:ilvl="4" w:tplc="920421AC">
      <w:start w:val="1"/>
      <w:numFmt w:val="bullet"/>
      <w:lvlText w:val="•"/>
      <w:lvlJc w:val="left"/>
      <w:pPr>
        <w:ind w:left="4294" w:hanging="274"/>
      </w:pPr>
      <w:rPr>
        <w:rFonts w:hint="default"/>
      </w:rPr>
    </w:lvl>
    <w:lvl w:ilvl="5" w:tplc="113A3442">
      <w:start w:val="1"/>
      <w:numFmt w:val="bullet"/>
      <w:lvlText w:val="•"/>
      <w:lvlJc w:val="left"/>
      <w:pPr>
        <w:ind w:left="5332" w:hanging="274"/>
      </w:pPr>
      <w:rPr>
        <w:rFonts w:hint="default"/>
      </w:rPr>
    </w:lvl>
    <w:lvl w:ilvl="6" w:tplc="3044029E">
      <w:start w:val="1"/>
      <w:numFmt w:val="bullet"/>
      <w:lvlText w:val="•"/>
      <w:lvlJc w:val="left"/>
      <w:pPr>
        <w:ind w:left="6371" w:hanging="274"/>
      </w:pPr>
      <w:rPr>
        <w:rFonts w:hint="default"/>
      </w:rPr>
    </w:lvl>
    <w:lvl w:ilvl="7" w:tplc="AD7AC0A4">
      <w:start w:val="1"/>
      <w:numFmt w:val="bullet"/>
      <w:lvlText w:val="•"/>
      <w:lvlJc w:val="left"/>
      <w:pPr>
        <w:ind w:left="7409" w:hanging="274"/>
      </w:pPr>
      <w:rPr>
        <w:rFonts w:hint="default"/>
      </w:rPr>
    </w:lvl>
    <w:lvl w:ilvl="8" w:tplc="0CE61CE6">
      <w:start w:val="1"/>
      <w:numFmt w:val="bullet"/>
      <w:lvlText w:val="•"/>
      <w:lvlJc w:val="left"/>
      <w:pPr>
        <w:ind w:left="8448" w:hanging="274"/>
      </w:pPr>
      <w:rPr>
        <w:rFonts w:hint="default"/>
      </w:rPr>
    </w:lvl>
  </w:abstractNum>
  <w:abstractNum w:abstractNumId="14">
    <w:nsid w:val="335D3ED5"/>
    <w:multiLevelType w:val="hybridMultilevel"/>
    <w:tmpl w:val="4B08C452"/>
    <w:lvl w:ilvl="0" w:tplc="1E10AF5C">
      <w:start w:val="1"/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hint="default"/>
        <w:sz w:val="24"/>
      </w:rPr>
    </w:lvl>
    <w:lvl w:ilvl="1" w:tplc="D0FA9A5E">
      <w:start w:val="1"/>
      <w:numFmt w:val="bullet"/>
      <w:lvlText w:val="•"/>
      <w:lvlJc w:val="left"/>
      <w:pPr>
        <w:ind w:left="1178" w:hanging="212"/>
      </w:pPr>
      <w:rPr>
        <w:rFonts w:hint="default"/>
      </w:rPr>
    </w:lvl>
    <w:lvl w:ilvl="2" w:tplc="96CA3BEE">
      <w:start w:val="1"/>
      <w:numFmt w:val="bullet"/>
      <w:lvlText w:val="•"/>
      <w:lvlJc w:val="left"/>
      <w:pPr>
        <w:ind w:left="2217" w:hanging="212"/>
      </w:pPr>
      <w:rPr>
        <w:rFonts w:hint="default"/>
      </w:rPr>
    </w:lvl>
    <w:lvl w:ilvl="3" w:tplc="6F42B4C6">
      <w:start w:val="1"/>
      <w:numFmt w:val="bullet"/>
      <w:lvlText w:val="•"/>
      <w:lvlJc w:val="left"/>
      <w:pPr>
        <w:ind w:left="3255" w:hanging="212"/>
      </w:pPr>
      <w:rPr>
        <w:rFonts w:hint="default"/>
      </w:rPr>
    </w:lvl>
    <w:lvl w:ilvl="4" w:tplc="B06EF926">
      <w:start w:val="1"/>
      <w:numFmt w:val="bullet"/>
      <w:lvlText w:val="•"/>
      <w:lvlJc w:val="left"/>
      <w:pPr>
        <w:ind w:left="4294" w:hanging="212"/>
      </w:pPr>
      <w:rPr>
        <w:rFonts w:hint="default"/>
      </w:rPr>
    </w:lvl>
    <w:lvl w:ilvl="5" w:tplc="E8CC56E0">
      <w:start w:val="1"/>
      <w:numFmt w:val="bullet"/>
      <w:lvlText w:val="•"/>
      <w:lvlJc w:val="left"/>
      <w:pPr>
        <w:ind w:left="5332" w:hanging="212"/>
      </w:pPr>
      <w:rPr>
        <w:rFonts w:hint="default"/>
      </w:rPr>
    </w:lvl>
    <w:lvl w:ilvl="6" w:tplc="339C534C">
      <w:start w:val="1"/>
      <w:numFmt w:val="bullet"/>
      <w:lvlText w:val="•"/>
      <w:lvlJc w:val="left"/>
      <w:pPr>
        <w:ind w:left="6371" w:hanging="212"/>
      </w:pPr>
      <w:rPr>
        <w:rFonts w:hint="default"/>
      </w:rPr>
    </w:lvl>
    <w:lvl w:ilvl="7" w:tplc="F3105AAE">
      <w:start w:val="1"/>
      <w:numFmt w:val="bullet"/>
      <w:lvlText w:val="•"/>
      <w:lvlJc w:val="left"/>
      <w:pPr>
        <w:ind w:left="7409" w:hanging="212"/>
      </w:pPr>
      <w:rPr>
        <w:rFonts w:hint="default"/>
      </w:rPr>
    </w:lvl>
    <w:lvl w:ilvl="8" w:tplc="3EBAF8C6">
      <w:start w:val="1"/>
      <w:numFmt w:val="bullet"/>
      <w:lvlText w:val="•"/>
      <w:lvlJc w:val="left"/>
      <w:pPr>
        <w:ind w:left="8448" w:hanging="212"/>
      </w:pPr>
      <w:rPr>
        <w:rFonts w:hint="default"/>
      </w:rPr>
    </w:lvl>
  </w:abstractNum>
  <w:abstractNum w:abstractNumId="15">
    <w:nsid w:val="3E0D4CA2"/>
    <w:multiLevelType w:val="hybridMultilevel"/>
    <w:tmpl w:val="382A0C8A"/>
    <w:lvl w:ilvl="0" w:tplc="90861290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6C8757C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7DC214EA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9924915A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B91C0A82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9C5C2688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19E2E86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446A119A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B0261654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6">
    <w:nsid w:val="3F9F6BC6"/>
    <w:multiLevelType w:val="hybridMultilevel"/>
    <w:tmpl w:val="C06ED418"/>
    <w:lvl w:ilvl="0" w:tplc="2A9C19E2">
      <w:start w:val="4"/>
      <w:numFmt w:val="decimal"/>
      <w:lvlText w:val="%1)"/>
      <w:lvlJc w:val="left"/>
      <w:pPr>
        <w:ind w:left="132" w:hanging="28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3CCED38">
      <w:start w:val="1"/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FF3C2542">
      <w:start w:val="1"/>
      <w:numFmt w:val="bullet"/>
      <w:lvlText w:val="•"/>
      <w:lvlJc w:val="left"/>
      <w:pPr>
        <w:ind w:left="2217" w:hanging="281"/>
      </w:pPr>
      <w:rPr>
        <w:rFonts w:hint="default"/>
      </w:rPr>
    </w:lvl>
    <w:lvl w:ilvl="3" w:tplc="DF16D10E">
      <w:start w:val="1"/>
      <w:numFmt w:val="bullet"/>
      <w:lvlText w:val="•"/>
      <w:lvlJc w:val="left"/>
      <w:pPr>
        <w:ind w:left="3255" w:hanging="281"/>
      </w:pPr>
      <w:rPr>
        <w:rFonts w:hint="default"/>
      </w:rPr>
    </w:lvl>
    <w:lvl w:ilvl="4" w:tplc="C47657E8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 w:tplc="C810B568">
      <w:start w:val="1"/>
      <w:numFmt w:val="bullet"/>
      <w:lvlText w:val="•"/>
      <w:lvlJc w:val="left"/>
      <w:pPr>
        <w:ind w:left="5332" w:hanging="281"/>
      </w:pPr>
      <w:rPr>
        <w:rFonts w:hint="default"/>
      </w:rPr>
    </w:lvl>
    <w:lvl w:ilvl="6" w:tplc="EEEEB652">
      <w:start w:val="1"/>
      <w:numFmt w:val="bullet"/>
      <w:lvlText w:val="•"/>
      <w:lvlJc w:val="left"/>
      <w:pPr>
        <w:ind w:left="6371" w:hanging="281"/>
      </w:pPr>
      <w:rPr>
        <w:rFonts w:hint="default"/>
      </w:rPr>
    </w:lvl>
    <w:lvl w:ilvl="7" w:tplc="D4EE2F6A">
      <w:start w:val="1"/>
      <w:numFmt w:val="bullet"/>
      <w:lvlText w:val="•"/>
      <w:lvlJc w:val="left"/>
      <w:pPr>
        <w:ind w:left="7409" w:hanging="281"/>
      </w:pPr>
      <w:rPr>
        <w:rFonts w:hint="default"/>
      </w:rPr>
    </w:lvl>
    <w:lvl w:ilvl="8" w:tplc="4202C774">
      <w:start w:val="1"/>
      <w:numFmt w:val="bullet"/>
      <w:lvlText w:val="•"/>
      <w:lvlJc w:val="left"/>
      <w:pPr>
        <w:ind w:left="8448" w:hanging="281"/>
      </w:pPr>
      <w:rPr>
        <w:rFonts w:hint="default"/>
      </w:rPr>
    </w:lvl>
  </w:abstractNum>
  <w:abstractNum w:abstractNumId="17">
    <w:nsid w:val="47EC749D"/>
    <w:multiLevelType w:val="hybridMultilevel"/>
    <w:tmpl w:val="2AEE5402"/>
    <w:lvl w:ilvl="0" w:tplc="208AA786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8242CA">
      <w:start w:val="1"/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8E4EE7C8">
      <w:start w:val="1"/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6D10867A">
      <w:start w:val="1"/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5BA431A2">
      <w:start w:val="1"/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62967A9E">
      <w:start w:val="1"/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76448EA8">
      <w:start w:val="1"/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2544274E">
      <w:start w:val="1"/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3BC69888">
      <w:start w:val="1"/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18">
    <w:nsid w:val="518D4FB1"/>
    <w:multiLevelType w:val="hybridMultilevel"/>
    <w:tmpl w:val="EF42558A"/>
    <w:lvl w:ilvl="0" w:tplc="0C22F600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F4701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A0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82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06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A73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A7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C8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E6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05257"/>
    <w:multiLevelType w:val="hybridMultilevel"/>
    <w:tmpl w:val="1A50F2A2"/>
    <w:lvl w:ilvl="0" w:tplc="D42AF38E">
      <w:start w:val="2"/>
      <w:numFmt w:val="decimal"/>
      <w:lvlText w:val="%1)"/>
      <w:lvlJc w:val="left"/>
      <w:pPr>
        <w:ind w:left="392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9FCEBB2">
      <w:start w:val="1"/>
      <w:numFmt w:val="bullet"/>
      <w:lvlText w:val="•"/>
      <w:lvlJc w:val="left"/>
      <w:pPr>
        <w:ind w:left="400" w:hanging="260"/>
      </w:pPr>
      <w:rPr>
        <w:rFonts w:hint="default"/>
      </w:rPr>
    </w:lvl>
    <w:lvl w:ilvl="2" w:tplc="C362F8E8">
      <w:start w:val="1"/>
      <w:numFmt w:val="bullet"/>
      <w:lvlText w:val="•"/>
      <w:lvlJc w:val="left"/>
      <w:pPr>
        <w:ind w:left="1525" w:hanging="260"/>
      </w:pPr>
      <w:rPr>
        <w:rFonts w:hint="default"/>
      </w:rPr>
    </w:lvl>
    <w:lvl w:ilvl="3" w:tplc="7D768274">
      <w:start w:val="1"/>
      <w:numFmt w:val="bullet"/>
      <w:lvlText w:val="•"/>
      <w:lvlJc w:val="left"/>
      <w:pPr>
        <w:ind w:left="2650" w:hanging="260"/>
      </w:pPr>
      <w:rPr>
        <w:rFonts w:hint="default"/>
      </w:rPr>
    </w:lvl>
    <w:lvl w:ilvl="4" w:tplc="FDA69126">
      <w:start w:val="1"/>
      <w:numFmt w:val="bullet"/>
      <w:lvlText w:val="•"/>
      <w:lvlJc w:val="left"/>
      <w:pPr>
        <w:ind w:left="3775" w:hanging="260"/>
      </w:pPr>
      <w:rPr>
        <w:rFonts w:hint="default"/>
      </w:rPr>
    </w:lvl>
    <w:lvl w:ilvl="5" w:tplc="D4869AAE">
      <w:start w:val="1"/>
      <w:numFmt w:val="bullet"/>
      <w:lvlText w:val="•"/>
      <w:lvlJc w:val="left"/>
      <w:pPr>
        <w:ind w:left="4900" w:hanging="260"/>
      </w:pPr>
      <w:rPr>
        <w:rFonts w:hint="default"/>
      </w:rPr>
    </w:lvl>
    <w:lvl w:ilvl="6" w:tplc="7E7AB24E">
      <w:start w:val="1"/>
      <w:numFmt w:val="bullet"/>
      <w:lvlText w:val="•"/>
      <w:lvlJc w:val="left"/>
      <w:pPr>
        <w:ind w:left="6025" w:hanging="260"/>
      </w:pPr>
      <w:rPr>
        <w:rFonts w:hint="default"/>
      </w:rPr>
    </w:lvl>
    <w:lvl w:ilvl="7" w:tplc="F1086488">
      <w:start w:val="1"/>
      <w:numFmt w:val="bullet"/>
      <w:lvlText w:val="•"/>
      <w:lvlJc w:val="left"/>
      <w:pPr>
        <w:ind w:left="7150" w:hanging="260"/>
      </w:pPr>
      <w:rPr>
        <w:rFonts w:hint="default"/>
      </w:rPr>
    </w:lvl>
    <w:lvl w:ilvl="8" w:tplc="454CE904">
      <w:start w:val="1"/>
      <w:numFmt w:val="bullet"/>
      <w:lvlText w:val="•"/>
      <w:lvlJc w:val="left"/>
      <w:pPr>
        <w:ind w:left="8275" w:hanging="260"/>
      </w:pPr>
      <w:rPr>
        <w:rFonts w:hint="default"/>
      </w:rPr>
    </w:lvl>
  </w:abstractNum>
  <w:abstractNum w:abstractNumId="20">
    <w:nsid w:val="593D536E"/>
    <w:multiLevelType w:val="hybridMultilevel"/>
    <w:tmpl w:val="D67CEE60"/>
    <w:lvl w:ilvl="0" w:tplc="A190C1B6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D34CEEE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3466A57C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005C42E4">
      <w:start w:val="1"/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85AECBAC">
      <w:start w:val="1"/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44B2CBB4">
      <w:start w:val="1"/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E1AFE9E">
      <w:start w:val="1"/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BCCA3D0C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70D0737C">
      <w:start w:val="1"/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1">
    <w:nsid w:val="6ACA0C49"/>
    <w:multiLevelType w:val="multilevel"/>
    <w:tmpl w:val="82DCAFDC"/>
    <w:lvl w:ilvl="0">
      <w:start w:val="6"/>
      <w:numFmt w:val="decimal"/>
      <w:lvlText w:val="%1"/>
      <w:lvlJc w:val="left"/>
      <w:pPr>
        <w:ind w:left="132" w:hanging="5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8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48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55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648"/>
      </w:pPr>
      <w:rPr>
        <w:rFonts w:hint="default"/>
      </w:rPr>
    </w:lvl>
  </w:abstractNum>
  <w:abstractNum w:abstractNumId="22">
    <w:nsid w:val="6DF2222E"/>
    <w:multiLevelType w:val="multilevel"/>
    <w:tmpl w:val="3DCC4028"/>
    <w:lvl w:ilvl="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9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05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5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598"/>
      </w:pPr>
      <w:rPr>
        <w:rFonts w:hint="default"/>
      </w:rPr>
    </w:lvl>
  </w:abstractNum>
  <w:abstractNum w:abstractNumId="23">
    <w:nsid w:val="6FBD75B0"/>
    <w:multiLevelType w:val="hybridMultilevel"/>
    <w:tmpl w:val="493C0C44"/>
    <w:lvl w:ilvl="0" w:tplc="E24AB830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494A98A">
      <w:start w:val="1"/>
      <w:numFmt w:val="bullet"/>
      <w:lvlText w:val="•"/>
      <w:lvlJc w:val="left"/>
      <w:pPr>
        <w:ind w:left="380" w:hanging="240"/>
      </w:pPr>
      <w:rPr>
        <w:rFonts w:hint="default"/>
      </w:rPr>
    </w:lvl>
    <w:lvl w:ilvl="2" w:tplc="C8307554">
      <w:start w:val="1"/>
      <w:numFmt w:val="bullet"/>
      <w:lvlText w:val="•"/>
      <w:lvlJc w:val="left"/>
      <w:pPr>
        <w:ind w:left="1507" w:hanging="240"/>
      </w:pPr>
      <w:rPr>
        <w:rFonts w:hint="default"/>
      </w:rPr>
    </w:lvl>
    <w:lvl w:ilvl="3" w:tplc="A5C4FA48">
      <w:start w:val="1"/>
      <w:numFmt w:val="bullet"/>
      <w:lvlText w:val="•"/>
      <w:lvlJc w:val="left"/>
      <w:pPr>
        <w:ind w:left="2634" w:hanging="240"/>
      </w:pPr>
      <w:rPr>
        <w:rFonts w:hint="default"/>
      </w:rPr>
    </w:lvl>
    <w:lvl w:ilvl="4" w:tplc="4CE69C64">
      <w:start w:val="1"/>
      <w:numFmt w:val="bullet"/>
      <w:lvlText w:val="•"/>
      <w:lvlJc w:val="left"/>
      <w:pPr>
        <w:ind w:left="3761" w:hanging="240"/>
      </w:pPr>
      <w:rPr>
        <w:rFonts w:hint="default"/>
      </w:rPr>
    </w:lvl>
    <w:lvl w:ilvl="5" w:tplc="1DEADB2C">
      <w:start w:val="1"/>
      <w:numFmt w:val="bullet"/>
      <w:lvlText w:val="•"/>
      <w:lvlJc w:val="left"/>
      <w:pPr>
        <w:ind w:left="4889" w:hanging="240"/>
      </w:pPr>
      <w:rPr>
        <w:rFonts w:hint="default"/>
      </w:rPr>
    </w:lvl>
    <w:lvl w:ilvl="6" w:tplc="E73EDE5A">
      <w:start w:val="1"/>
      <w:numFmt w:val="bullet"/>
      <w:lvlText w:val="•"/>
      <w:lvlJc w:val="left"/>
      <w:pPr>
        <w:ind w:left="6016" w:hanging="240"/>
      </w:pPr>
      <w:rPr>
        <w:rFonts w:hint="default"/>
      </w:rPr>
    </w:lvl>
    <w:lvl w:ilvl="7" w:tplc="B182418E">
      <w:start w:val="1"/>
      <w:numFmt w:val="bullet"/>
      <w:lvlText w:val="•"/>
      <w:lvlJc w:val="left"/>
      <w:pPr>
        <w:ind w:left="7143" w:hanging="240"/>
      </w:pPr>
      <w:rPr>
        <w:rFonts w:hint="default"/>
      </w:rPr>
    </w:lvl>
    <w:lvl w:ilvl="8" w:tplc="3B361820">
      <w:start w:val="1"/>
      <w:numFmt w:val="bullet"/>
      <w:lvlText w:val="•"/>
      <w:lvlJc w:val="left"/>
      <w:pPr>
        <w:ind w:left="8271" w:hanging="240"/>
      </w:pPr>
      <w:rPr>
        <w:rFonts w:hint="default"/>
      </w:rPr>
    </w:lvl>
  </w:abstractNum>
  <w:abstractNum w:abstractNumId="24">
    <w:nsid w:val="70326C84"/>
    <w:multiLevelType w:val="multilevel"/>
    <w:tmpl w:val="8EC49246"/>
    <w:lvl w:ilvl="0">
      <w:start w:val="5"/>
      <w:numFmt w:val="decimal"/>
      <w:lvlText w:val="%1"/>
      <w:lvlJc w:val="left"/>
      <w:pPr>
        <w:ind w:left="132" w:hanging="5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0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17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5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507"/>
      </w:pPr>
      <w:rPr>
        <w:rFonts w:hint="default"/>
      </w:rPr>
    </w:lvl>
  </w:abstractNum>
  <w:abstractNum w:abstractNumId="25">
    <w:nsid w:val="73DA3337"/>
    <w:multiLevelType w:val="hybridMultilevel"/>
    <w:tmpl w:val="1C068B04"/>
    <w:lvl w:ilvl="0" w:tplc="9530BE0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3F254F6">
      <w:start w:val="1"/>
      <w:numFmt w:val="bullet"/>
      <w:lvlText w:val="•"/>
      <w:lvlJc w:val="left"/>
      <w:pPr>
        <w:ind w:left="1898" w:hanging="262"/>
      </w:pPr>
      <w:rPr>
        <w:rFonts w:hint="default"/>
      </w:rPr>
    </w:lvl>
    <w:lvl w:ilvl="2" w:tplc="D73E2764">
      <w:start w:val="1"/>
      <w:numFmt w:val="bullet"/>
      <w:lvlText w:val="•"/>
      <w:lvlJc w:val="left"/>
      <w:pPr>
        <w:ind w:left="2857" w:hanging="262"/>
      </w:pPr>
      <w:rPr>
        <w:rFonts w:hint="default"/>
      </w:rPr>
    </w:lvl>
    <w:lvl w:ilvl="3" w:tplc="A3EC3214">
      <w:start w:val="1"/>
      <w:numFmt w:val="bullet"/>
      <w:lvlText w:val="•"/>
      <w:lvlJc w:val="left"/>
      <w:pPr>
        <w:ind w:left="3815" w:hanging="262"/>
      </w:pPr>
      <w:rPr>
        <w:rFonts w:hint="default"/>
      </w:rPr>
    </w:lvl>
    <w:lvl w:ilvl="4" w:tplc="B668238E">
      <w:start w:val="1"/>
      <w:numFmt w:val="bullet"/>
      <w:lvlText w:val="•"/>
      <w:lvlJc w:val="left"/>
      <w:pPr>
        <w:ind w:left="4774" w:hanging="262"/>
      </w:pPr>
      <w:rPr>
        <w:rFonts w:hint="default"/>
      </w:rPr>
    </w:lvl>
    <w:lvl w:ilvl="5" w:tplc="47FE4B62">
      <w:start w:val="1"/>
      <w:numFmt w:val="bullet"/>
      <w:lvlText w:val="•"/>
      <w:lvlJc w:val="left"/>
      <w:pPr>
        <w:ind w:left="5732" w:hanging="262"/>
      </w:pPr>
      <w:rPr>
        <w:rFonts w:hint="default"/>
      </w:rPr>
    </w:lvl>
    <w:lvl w:ilvl="6" w:tplc="415AA280">
      <w:start w:val="1"/>
      <w:numFmt w:val="bullet"/>
      <w:lvlText w:val="•"/>
      <w:lvlJc w:val="left"/>
      <w:pPr>
        <w:ind w:left="6691" w:hanging="262"/>
      </w:pPr>
      <w:rPr>
        <w:rFonts w:hint="default"/>
      </w:rPr>
    </w:lvl>
    <w:lvl w:ilvl="7" w:tplc="A09AD532">
      <w:start w:val="1"/>
      <w:numFmt w:val="bullet"/>
      <w:lvlText w:val="•"/>
      <w:lvlJc w:val="left"/>
      <w:pPr>
        <w:ind w:left="7649" w:hanging="262"/>
      </w:pPr>
      <w:rPr>
        <w:rFonts w:hint="default"/>
      </w:rPr>
    </w:lvl>
    <w:lvl w:ilvl="8" w:tplc="A0AA48C6">
      <w:start w:val="1"/>
      <w:numFmt w:val="bullet"/>
      <w:lvlText w:val="•"/>
      <w:lvlJc w:val="left"/>
      <w:pPr>
        <w:ind w:left="8608" w:hanging="262"/>
      </w:pPr>
      <w:rPr>
        <w:rFonts w:hint="default"/>
      </w:rPr>
    </w:lvl>
  </w:abstractNum>
  <w:abstractNum w:abstractNumId="26">
    <w:nsid w:val="7DE2272D"/>
    <w:multiLevelType w:val="hybridMultilevel"/>
    <w:tmpl w:val="61266162"/>
    <w:lvl w:ilvl="0" w:tplc="6D3863EA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60C12AC">
      <w:start w:val="1"/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C8503DEC">
      <w:start w:val="1"/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FD789F2E">
      <w:start w:val="1"/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4ED4B258">
      <w:start w:val="1"/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90C08BA2">
      <w:start w:val="1"/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26DAD56C">
      <w:start w:val="1"/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2B34F544">
      <w:start w:val="1"/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BDA6FE24">
      <w:start w:val="1"/>
      <w:numFmt w:val="bullet"/>
      <w:lvlText w:val="•"/>
      <w:lvlJc w:val="left"/>
      <w:pPr>
        <w:ind w:left="8448" w:hanging="9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3"/>
  </w:num>
  <w:num w:numId="5">
    <w:abstractNumId w:val="26"/>
  </w:num>
  <w:num w:numId="6">
    <w:abstractNumId w:val="17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22"/>
  </w:num>
  <w:num w:numId="14">
    <w:abstractNumId w:val="25"/>
  </w:num>
  <w:num w:numId="15">
    <w:abstractNumId w:val="20"/>
  </w:num>
  <w:num w:numId="16">
    <w:abstractNumId w:val="7"/>
  </w:num>
  <w:num w:numId="17">
    <w:abstractNumId w:val="24"/>
  </w:num>
  <w:num w:numId="18">
    <w:abstractNumId w:val="16"/>
  </w:num>
  <w:num w:numId="19">
    <w:abstractNumId w:val="8"/>
  </w:num>
  <w:num w:numId="20">
    <w:abstractNumId w:val="21"/>
  </w:num>
  <w:num w:numId="21">
    <w:abstractNumId w:val="15"/>
  </w:num>
  <w:num w:numId="22">
    <w:abstractNumId w:val="19"/>
  </w:num>
  <w:num w:numId="23">
    <w:abstractNumId w:val="2"/>
  </w:num>
  <w:num w:numId="24">
    <w:abstractNumId w:val="23"/>
  </w:num>
  <w:num w:numId="25">
    <w:abstractNumId w:val="11"/>
  </w:num>
  <w:num w:numId="26">
    <w:abstractNumId w:val="18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A22"/>
    <w:rsid w:val="00094A22"/>
    <w:rsid w:val="00436E77"/>
    <w:rsid w:val="00452213"/>
    <w:rsid w:val="00532189"/>
    <w:rsid w:val="00594E6F"/>
    <w:rsid w:val="00726498"/>
    <w:rsid w:val="00792135"/>
    <w:rsid w:val="00A1247D"/>
    <w:rsid w:val="00A430D1"/>
    <w:rsid w:val="00CC4A6E"/>
    <w:rsid w:val="00D54358"/>
    <w:rsid w:val="00DD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4A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94A2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94A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94A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94A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94A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94A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94A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94A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94A2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94A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94A2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94A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94A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94A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94A2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94A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94A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94A2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94A22"/>
  </w:style>
  <w:style w:type="paragraph" w:styleId="a4">
    <w:name w:val="Title"/>
    <w:basedOn w:val="a"/>
    <w:next w:val="a"/>
    <w:link w:val="a5"/>
    <w:uiPriority w:val="10"/>
    <w:qFormat/>
    <w:rsid w:val="00094A2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94A2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4A2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94A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94A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94A2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4A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4A2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94A2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094A22"/>
  </w:style>
  <w:style w:type="paragraph" w:customStyle="1" w:styleId="Footer">
    <w:name w:val="Footer"/>
    <w:basedOn w:val="a"/>
    <w:link w:val="CaptionChar"/>
    <w:uiPriority w:val="99"/>
    <w:unhideWhenUsed/>
    <w:rsid w:val="00094A2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094A2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94A2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94A22"/>
  </w:style>
  <w:style w:type="table" w:styleId="aa">
    <w:name w:val="Table Grid"/>
    <w:basedOn w:val="a1"/>
    <w:uiPriority w:val="59"/>
    <w:rsid w:val="00094A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94A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94A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94A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94A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94A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4A2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4A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4A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94A2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94A2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94A22"/>
    <w:rPr>
      <w:sz w:val="18"/>
    </w:rPr>
  </w:style>
  <w:style w:type="character" w:styleId="ae">
    <w:name w:val="footnote reference"/>
    <w:basedOn w:val="a0"/>
    <w:uiPriority w:val="99"/>
    <w:unhideWhenUsed/>
    <w:rsid w:val="00094A2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94A2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94A22"/>
    <w:rPr>
      <w:sz w:val="20"/>
    </w:rPr>
  </w:style>
  <w:style w:type="character" w:styleId="af1">
    <w:name w:val="endnote reference"/>
    <w:basedOn w:val="a0"/>
    <w:uiPriority w:val="99"/>
    <w:semiHidden/>
    <w:unhideWhenUsed/>
    <w:rsid w:val="00094A2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94A22"/>
    <w:pPr>
      <w:spacing w:after="57"/>
    </w:pPr>
  </w:style>
  <w:style w:type="paragraph" w:styleId="21">
    <w:name w:val="toc 2"/>
    <w:basedOn w:val="a"/>
    <w:next w:val="a"/>
    <w:uiPriority w:val="39"/>
    <w:unhideWhenUsed/>
    <w:rsid w:val="00094A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94A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94A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94A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94A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94A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94A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94A22"/>
    <w:pPr>
      <w:spacing w:after="57"/>
      <w:ind w:left="2268"/>
    </w:pPr>
  </w:style>
  <w:style w:type="paragraph" w:styleId="af2">
    <w:name w:val="TOC Heading"/>
    <w:uiPriority w:val="39"/>
    <w:unhideWhenUsed/>
    <w:rsid w:val="00094A22"/>
  </w:style>
  <w:style w:type="paragraph" w:styleId="af3">
    <w:name w:val="table of figures"/>
    <w:basedOn w:val="a"/>
    <w:next w:val="a"/>
    <w:uiPriority w:val="99"/>
    <w:unhideWhenUsed/>
    <w:rsid w:val="00094A22"/>
  </w:style>
  <w:style w:type="paragraph" w:styleId="af4">
    <w:name w:val="Body Text"/>
    <w:link w:val="af5"/>
    <w:rsid w:val="00094A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100" w:lineRule="atLeast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rsid w:val="00094A22"/>
    <w:rPr>
      <w:rFonts w:ascii="Times New Roman" w:hAnsi="Times New Roman" w:cs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094A22"/>
    <w:pPr>
      <w:ind w:left="32"/>
      <w:outlineLvl w:val="1"/>
    </w:pPr>
    <w:rPr>
      <w:b/>
      <w:bCs/>
      <w:sz w:val="28"/>
      <w:szCs w:val="28"/>
    </w:rPr>
  </w:style>
  <w:style w:type="paragraph" w:styleId="af6">
    <w:name w:val="List Paragraph"/>
    <w:basedOn w:val="a"/>
    <w:uiPriority w:val="99"/>
    <w:qFormat/>
    <w:rsid w:val="00094A22"/>
    <w:pPr>
      <w:ind w:left="132" w:firstLine="540"/>
      <w:jc w:val="both"/>
    </w:pPr>
  </w:style>
  <w:style w:type="paragraph" w:customStyle="1" w:styleId="ConsPlusTitle">
    <w:name w:val="ConsPlusTitle"/>
    <w:uiPriority w:val="99"/>
    <w:rsid w:val="00094A22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TableNormal1">
    <w:name w:val="Table Normal1"/>
    <w:uiPriority w:val="99"/>
    <w:semiHidden/>
    <w:rsid w:val="00094A2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a"/>
    <w:uiPriority w:val="99"/>
    <w:rsid w:val="00094A22"/>
    <w:pPr>
      <w:ind w:left="32" w:right="83"/>
      <w:jc w:val="center"/>
      <w:outlineLvl w:val="3"/>
    </w:pPr>
    <w:rPr>
      <w:b/>
      <w:bCs/>
    </w:rPr>
  </w:style>
  <w:style w:type="paragraph" w:customStyle="1" w:styleId="TableParagraph">
    <w:name w:val="Table Paragraph"/>
    <w:basedOn w:val="a"/>
    <w:uiPriority w:val="99"/>
    <w:rsid w:val="00094A22"/>
  </w:style>
  <w:style w:type="paragraph" w:customStyle="1" w:styleId="Heading21">
    <w:name w:val="Heading 21"/>
    <w:basedOn w:val="a"/>
    <w:uiPriority w:val="99"/>
    <w:rsid w:val="00094A22"/>
    <w:pPr>
      <w:ind w:left="32" w:right="88"/>
      <w:jc w:val="center"/>
      <w:outlineLvl w:val="2"/>
    </w:pPr>
    <w:rPr>
      <w:b/>
      <w:bCs/>
      <w:sz w:val="26"/>
      <w:szCs w:val="26"/>
    </w:rPr>
  </w:style>
  <w:style w:type="paragraph" w:styleId="af7">
    <w:name w:val="Normal (Web)"/>
    <w:rsid w:val="00094A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Основной текст (13)"/>
    <w:rsid w:val="00094A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0">
    <w:name w:val="Заголовок №1"/>
    <w:rsid w:val="00094A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094A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13154</Words>
  <Characters>74980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ИГ</dc:creator>
  <cp:keywords/>
  <dc:description/>
  <cp:lastModifiedBy>Мельникова ИГ</cp:lastModifiedBy>
  <cp:revision>10</cp:revision>
  <dcterms:created xsi:type="dcterms:W3CDTF">2023-04-21T08:28:00Z</dcterms:created>
  <dcterms:modified xsi:type="dcterms:W3CDTF">2023-07-04T04:06:00Z</dcterms:modified>
</cp:coreProperties>
</file>