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0C" w:rsidRDefault="00E1550C" w:rsidP="00E1550C">
      <w:pPr>
        <w:tabs>
          <w:tab w:val="left" w:pos="103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487634432" behindDoc="0" locked="0" layoutInCell="1" allowOverlap="1">
            <wp:simplePos x="0" y="0"/>
            <wp:positionH relativeFrom="column">
              <wp:posOffset>2292350</wp:posOffset>
            </wp:positionH>
            <wp:positionV relativeFrom="paragraph">
              <wp:posOffset>-739775</wp:posOffset>
            </wp:positionV>
            <wp:extent cx="1054100" cy="1132840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550C" w:rsidRDefault="00E1550C" w:rsidP="00E1550C">
      <w:pPr>
        <w:tabs>
          <w:tab w:val="left" w:pos="1030"/>
        </w:tabs>
        <w:rPr>
          <w:b/>
          <w:sz w:val="28"/>
          <w:szCs w:val="28"/>
        </w:rPr>
      </w:pPr>
    </w:p>
    <w:p w:rsidR="00E1550C" w:rsidRDefault="00E1550C" w:rsidP="00E1550C">
      <w:pPr>
        <w:tabs>
          <w:tab w:val="left" w:pos="1030"/>
        </w:tabs>
        <w:rPr>
          <w:b/>
          <w:sz w:val="28"/>
          <w:szCs w:val="28"/>
        </w:rPr>
      </w:pPr>
    </w:p>
    <w:p w:rsidR="00E1550C" w:rsidRDefault="00E1550C" w:rsidP="00E1550C">
      <w:pPr>
        <w:tabs>
          <w:tab w:val="left" w:pos="1030"/>
        </w:tabs>
        <w:rPr>
          <w:b/>
          <w:sz w:val="28"/>
          <w:szCs w:val="28"/>
        </w:rPr>
      </w:pPr>
    </w:p>
    <w:p w:rsidR="00E1550C" w:rsidRDefault="00E1550C" w:rsidP="00E1550C">
      <w:pPr>
        <w:tabs>
          <w:tab w:val="left" w:pos="1030"/>
        </w:tabs>
        <w:rPr>
          <w:b/>
          <w:sz w:val="28"/>
          <w:szCs w:val="28"/>
        </w:rPr>
      </w:pPr>
    </w:p>
    <w:p w:rsidR="00E1550C" w:rsidRPr="003860EB" w:rsidRDefault="00E1550C" w:rsidP="00E1550C">
      <w:pPr>
        <w:tabs>
          <w:tab w:val="left" w:pos="1030"/>
        </w:tabs>
      </w:pPr>
      <w:r>
        <w:rPr>
          <w:b/>
          <w:sz w:val="28"/>
          <w:szCs w:val="28"/>
        </w:rPr>
        <w:t xml:space="preserve">АДМИНИСТРАЦИЯ АРГАЯШСКОГО </w:t>
      </w:r>
      <w:r w:rsidRPr="002C1907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Pr="002C1907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</w:p>
    <w:p w:rsidR="00E1550C" w:rsidRPr="002C1907" w:rsidRDefault="00E1550C" w:rsidP="00E1550C">
      <w:pPr>
        <w:jc w:val="center"/>
        <w:rPr>
          <w:sz w:val="28"/>
          <w:szCs w:val="28"/>
        </w:rPr>
      </w:pPr>
      <w:r w:rsidRPr="002C1907">
        <w:rPr>
          <w:b/>
          <w:sz w:val="28"/>
          <w:szCs w:val="28"/>
        </w:rPr>
        <w:t>ЧЕЛЯБИНСКОЙ ОБЛАСТИ</w:t>
      </w:r>
    </w:p>
    <w:p w:rsidR="00E1550C" w:rsidRDefault="00E1550C" w:rsidP="00E1550C">
      <w:pPr>
        <w:jc w:val="center"/>
        <w:rPr>
          <w:sz w:val="28"/>
        </w:rPr>
      </w:pPr>
    </w:p>
    <w:p w:rsidR="00E1550C" w:rsidRDefault="00E1550C" w:rsidP="00E1550C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E1550C" w:rsidRDefault="00E1550C" w:rsidP="00E1550C">
      <w:pPr>
        <w:jc w:val="center"/>
        <w:rPr>
          <w:b/>
          <w:sz w:val="36"/>
        </w:rPr>
      </w:pPr>
      <w:r w:rsidRPr="00764D67">
        <w:rPr>
          <w:noProof/>
          <w:sz w:val="20"/>
        </w:rPr>
        <w:pict>
          <v:line id="_x0000_s1098" style="position:absolute;left:0;text-align:left;z-index:487633408" from="-.5pt,10.4pt" to="513.75pt,10.4pt" o:allowincell="f" strokeweight="4.5pt">
            <v:stroke linestyle="thickThin"/>
          </v:line>
        </w:pict>
      </w:r>
    </w:p>
    <w:p w:rsidR="00E1550C" w:rsidRPr="004D7FF0" w:rsidRDefault="00E1550C" w:rsidP="00E1550C">
      <w:pPr>
        <w:rPr>
          <w:sz w:val="28"/>
          <w:szCs w:val="28"/>
        </w:rPr>
      </w:pPr>
      <w:r>
        <w:rPr>
          <w:sz w:val="28"/>
          <w:szCs w:val="28"/>
        </w:rPr>
        <w:t xml:space="preserve">«___»  ______________ 20 </w:t>
      </w:r>
      <w:proofErr w:type="spellStart"/>
      <w:r>
        <w:rPr>
          <w:sz w:val="28"/>
          <w:szCs w:val="28"/>
        </w:rPr>
        <w:t>___г</w:t>
      </w:r>
      <w:proofErr w:type="spellEnd"/>
      <w:r>
        <w:rPr>
          <w:sz w:val="28"/>
          <w:szCs w:val="28"/>
        </w:rPr>
        <w:t>.</w:t>
      </w:r>
      <w:r w:rsidRPr="004D7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 ______</w:t>
      </w:r>
    </w:p>
    <w:p w:rsidR="00E1550C" w:rsidRDefault="00E1550C" w:rsidP="00E1550C">
      <w:pPr>
        <w:pStyle w:val="a5"/>
        <w:spacing w:before="0" w:beforeAutospacing="0" w:after="0" w:afterAutospacing="0"/>
      </w:pPr>
    </w:p>
    <w:p w:rsidR="00E1550C" w:rsidRDefault="00E1550C" w:rsidP="00E1550C">
      <w:pPr>
        <w:pStyle w:val="a5"/>
        <w:spacing w:before="0" w:beforeAutospacing="0" w:after="0" w:afterAutospacing="0"/>
        <w:rPr>
          <w:sz w:val="28"/>
          <w:szCs w:val="28"/>
        </w:rPr>
      </w:pPr>
      <w:r w:rsidRPr="00954F95">
        <w:rPr>
          <w:sz w:val="28"/>
          <w:szCs w:val="28"/>
        </w:rPr>
        <w:t xml:space="preserve">Об утверждении </w:t>
      </w:r>
      <w:proofErr w:type="gramStart"/>
      <w:r w:rsidRPr="00954F95">
        <w:rPr>
          <w:sz w:val="28"/>
          <w:szCs w:val="28"/>
        </w:rPr>
        <w:t>административного</w:t>
      </w:r>
      <w:proofErr w:type="gramEnd"/>
      <w:r w:rsidRPr="00954F95">
        <w:rPr>
          <w:sz w:val="28"/>
          <w:szCs w:val="28"/>
        </w:rPr>
        <w:t xml:space="preserve"> </w:t>
      </w:r>
    </w:p>
    <w:p w:rsidR="00E1550C" w:rsidRDefault="00E1550C" w:rsidP="00E1550C">
      <w:pPr>
        <w:pStyle w:val="a5"/>
        <w:spacing w:before="0" w:beforeAutospacing="0" w:after="0" w:afterAutospacing="0"/>
        <w:rPr>
          <w:sz w:val="28"/>
          <w:szCs w:val="28"/>
        </w:rPr>
      </w:pPr>
      <w:r w:rsidRPr="00954F95">
        <w:rPr>
          <w:sz w:val="28"/>
          <w:szCs w:val="28"/>
        </w:rPr>
        <w:t xml:space="preserve">регламента предоставления </w:t>
      </w:r>
    </w:p>
    <w:p w:rsidR="00E1550C" w:rsidRDefault="00E1550C" w:rsidP="00E1550C">
      <w:pPr>
        <w:pStyle w:val="a5"/>
        <w:spacing w:before="0" w:beforeAutospacing="0" w:after="0" w:afterAutospacing="0"/>
        <w:rPr>
          <w:sz w:val="28"/>
          <w:szCs w:val="28"/>
        </w:rPr>
      </w:pPr>
      <w:r w:rsidRPr="00954F95">
        <w:rPr>
          <w:sz w:val="28"/>
          <w:szCs w:val="28"/>
        </w:rPr>
        <w:t>муниципальной услуги</w:t>
      </w:r>
    </w:p>
    <w:p w:rsidR="00E1550C" w:rsidRPr="00954F95" w:rsidRDefault="00E1550C" w:rsidP="00E1550C">
      <w:pPr>
        <w:pStyle w:val="a5"/>
        <w:ind w:firstLine="709"/>
        <w:jc w:val="both"/>
        <w:rPr>
          <w:sz w:val="28"/>
          <w:szCs w:val="28"/>
        </w:rPr>
      </w:pPr>
      <w:proofErr w:type="gramStart"/>
      <w:r w:rsidRPr="00954F95">
        <w:rPr>
          <w:sz w:val="28"/>
          <w:szCs w:val="28"/>
        </w:rPr>
        <w:t>В соответствии с Федеральными законами от 27 июля 2010 года  № 210-ФЗ «Об организации предоставления государственных и муниципальных услуг», Федеральным законом от 06 октября 2003 года №131-ФЗ «Об общих принципах организации местного самоуправления в Российской Федерации», постановлением Правительства Челябинской области от 13.12.2010 года №293-П «О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области»,</w:t>
      </w:r>
      <w:proofErr w:type="gramEnd"/>
    </w:p>
    <w:p w:rsidR="00E1550C" w:rsidRPr="00954F95" w:rsidRDefault="00E1550C" w:rsidP="00E1550C">
      <w:pPr>
        <w:pStyle w:val="a5"/>
        <w:jc w:val="center"/>
        <w:rPr>
          <w:sz w:val="28"/>
          <w:szCs w:val="28"/>
        </w:rPr>
      </w:pPr>
      <w:r w:rsidRPr="00954F95">
        <w:rPr>
          <w:sz w:val="28"/>
          <w:szCs w:val="28"/>
        </w:rPr>
        <w:t xml:space="preserve">администрация </w:t>
      </w:r>
      <w:proofErr w:type="spellStart"/>
      <w:r w:rsidRPr="00954F95">
        <w:rPr>
          <w:sz w:val="28"/>
          <w:szCs w:val="28"/>
        </w:rPr>
        <w:t>Аргаяшского</w:t>
      </w:r>
      <w:proofErr w:type="spellEnd"/>
      <w:r w:rsidRPr="00954F95">
        <w:rPr>
          <w:sz w:val="28"/>
          <w:szCs w:val="28"/>
        </w:rPr>
        <w:t xml:space="preserve"> муниципального района ПОСТАНОВЛЯЕТ:</w:t>
      </w:r>
    </w:p>
    <w:p w:rsidR="00E1550C" w:rsidRDefault="00E1550C" w:rsidP="00E1550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4F95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954F95">
        <w:rPr>
          <w:sz w:val="28"/>
          <w:szCs w:val="28"/>
        </w:rPr>
        <w:t>Утвердить административный регламент предоставление муниципальной услуги «</w:t>
      </w:r>
      <w:r w:rsidRPr="00683E3D">
        <w:rPr>
          <w:sz w:val="28"/>
          <w:szCs w:val="28"/>
        </w:rPr>
        <w:t>Перевод</w:t>
      </w:r>
      <w:r w:rsidRPr="00683E3D">
        <w:rPr>
          <w:spacing w:val="1"/>
          <w:sz w:val="28"/>
          <w:szCs w:val="28"/>
        </w:rPr>
        <w:t xml:space="preserve"> </w:t>
      </w:r>
      <w:r w:rsidRPr="00683E3D">
        <w:rPr>
          <w:sz w:val="28"/>
          <w:szCs w:val="28"/>
        </w:rPr>
        <w:t>жилого помещения в нежилое помещение и нежилого помещения в жилое помещение</w:t>
      </w:r>
      <w:r w:rsidRPr="00954F95">
        <w:rPr>
          <w:sz w:val="28"/>
          <w:szCs w:val="28"/>
        </w:rPr>
        <w:t xml:space="preserve">» на территории </w:t>
      </w:r>
      <w:proofErr w:type="spellStart"/>
      <w:r w:rsidRPr="00954F95">
        <w:rPr>
          <w:sz w:val="28"/>
          <w:szCs w:val="28"/>
        </w:rPr>
        <w:t>Ар</w:t>
      </w:r>
      <w:r>
        <w:rPr>
          <w:sz w:val="28"/>
          <w:szCs w:val="28"/>
        </w:rPr>
        <w:t>гаяшского</w:t>
      </w:r>
      <w:proofErr w:type="spellEnd"/>
      <w:r>
        <w:rPr>
          <w:sz w:val="28"/>
          <w:szCs w:val="28"/>
        </w:rPr>
        <w:t xml:space="preserve"> муниципального района в новой редакции.</w:t>
      </w:r>
    </w:p>
    <w:p w:rsidR="00E1550C" w:rsidRPr="00963E0E" w:rsidRDefault="00E1550C" w:rsidP="00E1550C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133F5">
        <w:rPr>
          <w:sz w:val="28"/>
          <w:szCs w:val="28"/>
        </w:rPr>
        <w:t xml:space="preserve">2. </w:t>
      </w:r>
      <w:proofErr w:type="gramStart"/>
      <w:r w:rsidRPr="007133F5"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7133F5">
        <w:rPr>
          <w:sz w:val="28"/>
          <w:szCs w:val="28"/>
        </w:rPr>
        <w:t>Аргаяшского</w:t>
      </w:r>
      <w:proofErr w:type="spellEnd"/>
      <w:r w:rsidRPr="007133F5"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>ьного района от 27.02.2020 № 148</w:t>
      </w:r>
      <w:r w:rsidRPr="007133F5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</w:t>
      </w:r>
      <w:r w:rsidRPr="00963E0E">
        <w:rPr>
          <w:sz w:val="28"/>
          <w:szCs w:val="28"/>
        </w:rPr>
        <w:t>административного регламента предоставления муниципальной услуги «Перевод жилого помещения в нежилое или нежилого помещения в жилое помещение</w:t>
      </w:r>
      <w:r w:rsidRPr="007133F5">
        <w:rPr>
          <w:sz w:val="28"/>
          <w:szCs w:val="28"/>
        </w:rPr>
        <w:t xml:space="preserve">» на территории </w:t>
      </w:r>
      <w:proofErr w:type="spellStart"/>
      <w:r w:rsidRPr="007133F5">
        <w:rPr>
          <w:sz w:val="28"/>
          <w:szCs w:val="28"/>
        </w:rPr>
        <w:t>Аргаяшского</w:t>
      </w:r>
      <w:proofErr w:type="spellEnd"/>
      <w:r w:rsidRPr="007133F5">
        <w:rPr>
          <w:sz w:val="28"/>
          <w:szCs w:val="28"/>
        </w:rPr>
        <w:t xml:space="preserve"> муниципального района.</w:t>
      </w:r>
      <w:proofErr w:type="gramEnd"/>
    </w:p>
    <w:p w:rsidR="00E1550C" w:rsidRPr="00954F95" w:rsidRDefault="00E1550C" w:rsidP="00E1550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54F9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54F95">
        <w:rPr>
          <w:sz w:val="28"/>
          <w:szCs w:val="28"/>
        </w:rPr>
        <w:t xml:space="preserve">Отделу информационного обеспечения и по связям с общественностью администрации </w:t>
      </w:r>
      <w:proofErr w:type="spellStart"/>
      <w:r w:rsidRPr="00954F95">
        <w:rPr>
          <w:sz w:val="28"/>
          <w:szCs w:val="28"/>
        </w:rPr>
        <w:t>Аргаяшского</w:t>
      </w:r>
      <w:proofErr w:type="spellEnd"/>
      <w:r w:rsidRPr="00954F95">
        <w:rPr>
          <w:sz w:val="28"/>
          <w:szCs w:val="28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</w:t>
      </w:r>
      <w:proofErr w:type="spellStart"/>
      <w:r w:rsidRPr="00954F95">
        <w:rPr>
          <w:sz w:val="28"/>
          <w:szCs w:val="28"/>
        </w:rPr>
        <w:t>Аргаяшского</w:t>
      </w:r>
      <w:proofErr w:type="spellEnd"/>
      <w:r w:rsidRPr="00954F95">
        <w:rPr>
          <w:sz w:val="28"/>
          <w:szCs w:val="28"/>
        </w:rPr>
        <w:t xml:space="preserve"> муниципального района.</w:t>
      </w:r>
    </w:p>
    <w:p w:rsidR="00E1550C" w:rsidRDefault="00E1550C" w:rsidP="00E1550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54F9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54F95">
        <w:rPr>
          <w:sz w:val="28"/>
          <w:szCs w:val="28"/>
        </w:rPr>
        <w:t>Контроль исполнения настоящего постановления возложить на заместителя главы муниципального района</w:t>
      </w:r>
      <w:r>
        <w:rPr>
          <w:sz w:val="28"/>
          <w:szCs w:val="28"/>
        </w:rPr>
        <w:t>, председателя комитета по управлению имуществом</w:t>
      </w:r>
      <w:r w:rsidRPr="00954F95">
        <w:rPr>
          <w:sz w:val="28"/>
          <w:szCs w:val="28"/>
        </w:rPr>
        <w:t xml:space="preserve"> С.В. Косарева.</w:t>
      </w:r>
    </w:p>
    <w:p w:rsidR="00E1550C" w:rsidRDefault="00E1550C" w:rsidP="00E1550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54F95">
        <w:rPr>
          <w:sz w:val="28"/>
          <w:szCs w:val="28"/>
        </w:rPr>
        <w:t>Постановление вступает в силу после официального опубликования.</w:t>
      </w:r>
    </w:p>
    <w:p w:rsidR="00E1550C" w:rsidRPr="00954F95" w:rsidRDefault="00E1550C" w:rsidP="00E1550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E1550C" w:rsidRDefault="00E1550C" w:rsidP="00E1550C">
      <w:pPr>
        <w:pStyle w:val="a5"/>
        <w:spacing w:before="0" w:beforeAutospacing="0" w:after="0" w:afterAutospacing="0"/>
        <w:rPr>
          <w:sz w:val="28"/>
          <w:szCs w:val="28"/>
        </w:rPr>
      </w:pPr>
      <w:r w:rsidRPr="00954F95">
        <w:rPr>
          <w:sz w:val="28"/>
          <w:szCs w:val="28"/>
        </w:rPr>
        <w:t xml:space="preserve">Глава </w:t>
      </w:r>
      <w:proofErr w:type="spellStart"/>
      <w:r w:rsidRPr="00954F95">
        <w:rPr>
          <w:sz w:val="28"/>
          <w:szCs w:val="28"/>
        </w:rPr>
        <w:t>Аргаяшского</w:t>
      </w:r>
      <w:proofErr w:type="spellEnd"/>
    </w:p>
    <w:p w:rsidR="00E1550C" w:rsidRPr="00954F95" w:rsidRDefault="00E1550C" w:rsidP="00E1550C">
      <w:pPr>
        <w:pStyle w:val="a5"/>
        <w:spacing w:before="0" w:beforeAutospacing="0" w:after="0" w:afterAutospacing="0"/>
        <w:rPr>
          <w:sz w:val="28"/>
          <w:szCs w:val="28"/>
        </w:rPr>
      </w:pPr>
      <w:r w:rsidRPr="00954F95">
        <w:rPr>
          <w:sz w:val="28"/>
          <w:szCs w:val="28"/>
        </w:rPr>
        <w:t>муниципального района                                                         </w:t>
      </w:r>
      <w:r>
        <w:rPr>
          <w:sz w:val="28"/>
          <w:szCs w:val="28"/>
        </w:rPr>
        <w:t xml:space="preserve">           </w:t>
      </w:r>
      <w:r w:rsidRPr="00954F95">
        <w:rPr>
          <w:sz w:val="28"/>
          <w:szCs w:val="28"/>
        </w:rPr>
        <w:t xml:space="preserve">     И.В. </w:t>
      </w:r>
      <w:proofErr w:type="spellStart"/>
      <w:r w:rsidRPr="00954F95">
        <w:rPr>
          <w:sz w:val="28"/>
          <w:szCs w:val="28"/>
        </w:rPr>
        <w:t>Ишимов</w:t>
      </w:r>
      <w:proofErr w:type="spellEnd"/>
    </w:p>
    <w:p w:rsidR="00E1550C" w:rsidRDefault="00E1550C" w:rsidP="00E1550C"/>
    <w:p w:rsidR="00E1550C" w:rsidRDefault="002019A2" w:rsidP="002019A2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        </w:t>
      </w:r>
    </w:p>
    <w:p w:rsidR="00E1550C" w:rsidRDefault="00E1550C" w:rsidP="002019A2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019A2" w:rsidRPr="00B75510" w:rsidRDefault="00E1550C" w:rsidP="002019A2">
      <w:pPr>
        <w:tabs>
          <w:tab w:val="left" w:pos="2380"/>
        </w:tabs>
        <w:overflowPunct w:val="0"/>
        <w:textAlignment w:val="baseline"/>
      </w:pPr>
      <w:r>
        <w:rPr>
          <w:sz w:val="28"/>
          <w:szCs w:val="28"/>
          <w:lang w:eastAsia="zh-CN"/>
        </w:rPr>
        <w:lastRenderedPageBreak/>
        <w:t xml:space="preserve">                                                                                      </w:t>
      </w:r>
      <w:r w:rsidR="002019A2" w:rsidRPr="00B75510">
        <w:rPr>
          <w:sz w:val="28"/>
          <w:szCs w:val="28"/>
          <w:lang w:eastAsia="zh-CN"/>
        </w:rPr>
        <w:t>УТВЕРЖДЕН</w:t>
      </w:r>
      <w:r w:rsidR="002019A2">
        <w:rPr>
          <w:sz w:val="28"/>
          <w:szCs w:val="28"/>
          <w:lang w:eastAsia="zh-CN"/>
        </w:rPr>
        <w:t>:</w:t>
      </w:r>
    </w:p>
    <w:p w:rsidR="002019A2" w:rsidRPr="00B75510" w:rsidRDefault="002019A2" w:rsidP="002019A2">
      <w:pPr>
        <w:ind w:left="5103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</w:t>
      </w:r>
      <w:r w:rsidRPr="00B75510">
        <w:rPr>
          <w:sz w:val="28"/>
          <w:szCs w:val="28"/>
          <w:lang w:eastAsia="zh-CN"/>
        </w:rPr>
        <w:t xml:space="preserve">постановлением </w:t>
      </w:r>
      <w:r>
        <w:rPr>
          <w:sz w:val="28"/>
          <w:szCs w:val="28"/>
          <w:lang w:eastAsia="zh-CN"/>
        </w:rPr>
        <w:t>а</w:t>
      </w:r>
      <w:r w:rsidRPr="00B75510">
        <w:rPr>
          <w:sz w:val="28"/>
          <w:szCs w:val="28"/>
          <w:lang w:eastAsia="zh-CN"/>
        </w:rPr>
        <w:t xml:space="preserve">дминистрации </w:t>
      </w:r>
    </w:p>
    <w:p w:rsidR="002019A2" w:rsidRDefault="002019A2" w:rsidP="002019A2">
      <w:pPr>
        <w:ind w:left="5103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</w:t>
      </w:r>
      <w:proofErr w:type="spellStart"/>
      <w:r>
        <w:rPr>
          <w:sz w:val="28"/>
          <w:szCs w:val="28"/>
          <w:lang w:eastAsia="zh-CN"/>
        </w:rPr>
        <w:t>Аргаяшского</w:t>
      </w:r>
      <w:proofErr w:type="spellEnd"/>
      <w:r>
        <w:rPr>
          <w:sz w:val="28"/>
          <w:szCs w:val="28"/>
          <w:lang w:eastAsia="zh-CN"/>
        </w:rPr>
        <w:t xml:space="preserve"> муниципального   </w:t>
      </w:r>
    </w:p>
    <w:p w:rsidR="002019A2" w:rsidRPr="00B75510" w:rsidRDefault="002019A2" w:rsidP="002019A2">
      <w:pPr>
        <w:ind w:left="5103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района Челябинской области</w:t>
      </w:r>
      <w:r w:rsidRPr="00B75510">
        <w:rPr>
          <w:sz w:val="28"/>
          <w:szCs w:val="28"/>
          <w:lang w:eastAsia="zh-CN"/>
        </w:rPr>
        <w:t xml:space="preserve"> </w:t>
      </w:r>
    </w:p>
    <w:p w:rsidR="002019A2" w:rsidRPr="00B75510" w:rsidRDefault="002019A2" w:rsidP="002019A2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  о</w:t>
      </w:r>
      <w:r w:rsidRPr="00B75510">
        <w:rPr>
          <w:sz w:val="28"/>
          <w:szCs w:val="28"/>
          <w:lang w:eastAsia="zh-CN"/>
        </w:rPr>
        <w:t>т</w:t>
      </w:r>
      <w:r>
        <w:rPr>
          <w:sz w:val="28"/>
          <w:szCs w:val="28"/>
          <w:lang w:eastAsia="zh-CN"/>
        </w:rPr>
        <w:t xml:space="preserve"> ___</w:t>
      </w:r>
      <w:r w:rsidRPr="00B75510">
        <w:rPr>
          <w:sz w:val="28"/>
          <w:szCs w:val="28"/>
          <w:lang w:eastAsia="zh-CN"/>
        </w:rPr>
        <w:t>.</w:t>
      </w:r>
      <w:r>
        <w:rPr>
          <w:color w:val="000000"/>
          <w:sz w:val="28"/>
          <w:szCs w:val="28"/>
        </w:rPr>
        <w:t>___</w:t>
      </w:r>
      <w:r w:rsidRPr="00B75510">
        <w:rPr>
          <w:sz w:val="28"/>
          <w:szCs w:val="28"/>
          <w:lang w:eastAsia="zh-CN"/>
        </w:rPr>
        <w:t>.20</w:t>
      </w:r>
      <w:r>
        <w:rPr>
          <w:sz w:val="28"/>
          <w:szCs w:val="28"/>
          <w:lang w:eastAsia="zh-CN"/>
        </w:rPr>
        <w:t>2__</w:t>
      </w:r>
      <w:r w:rsidRPr="00B75510">
        <w:rPr>
          <w:sz w:val="28"/>
          <w:szCs w:val="28"/>
          <w:lang w:eastAsia="zh-CN"/>
        </w:rPr>
        <w:t xml:space="preserve"> г. №</w:t>
      </w:r>
      <w:r>
        <w:rPr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</w:rPr>
        <w:t>______</w:t>
      </w:r>
      <w:r w:rsidRPr="00B75510">
        <w:rPr>
          <w:sz w:val="28"/>
          <w:szCs w:val="28"/>
        </w:rPr>
        <w:t xml:space="preserve">                                                      </w:t>
      </w:r>
    </w:p>
    <w:p w:rsidR="002019A2" w:rsidRDefault="002019A2" w:rsidP="002019A2">
      <w:pPr>
        <w:pStyle w:val="a3"/>
        <w:spacing w:before="7"/>
      </w:pPr>
      <w:r>
        <w:t xml:space="preserve"> </w:t>
      </w:r>
    </w:p>
    <w:p w:rsidR="002019A2" w:rsidRDefault="002019A2" w:rsidP="002019A2">
      <w:pPr>
        <w:pStyle w:val="a3"/>
        <w:spacing w:before="7"/>
      </w:pPr>
    </w:p>
    <w:p w:rsidR="002019A2" w:rsidRDefault="002019A2" w:rsidP="002019A2">
      <w:pPr>
        <w:pStyle w:val="a3"/>
        <w:spacing w:before="7"/>
      </w:pPr>
    </w:p>
    <w:p w:rsidR="002019A2" w:rsidRPr="00B75510" w:rsidRDefault="002019A2" w:rsidP="002019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5510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2019A2" w:rsidRDefault="002019A2" w:rsidP="002019A2">
      <w:pPr>
        <w:pStyle w:val="Heading1"/>
        <w:ind w:left="339" w:right="336"/>
        <w:jc w:val="center"/>
        <w:rPr>
          <w:b w:val="0"/>
          <w:i/>
        </w:rPr>
      </w:pPr>
      <w:r>
        <w:t>предоставления</w:t>
      </w:r>
      <w:r>
        <w:rPr>
          <w:spacing w:val="1"/>
        </w:rPr>
        <w:t xml:space="preserve"> </w:t>
      </w:r>
      <w:r>
        <w:t>государственной (муниципальной) услуги «Перевод жилого помещения в нежилое помещение и нежилого помещения в жилое помещение»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proofErr w:type="spellStart"/>
      <w:r w:rsidRPr="00764406">
        <w:t>Аргаяшского</w:t>
      </w:r>
      <w:proofErr w:type="spellEnd"/>
      <w:r w:rsidRPr="00764406">
        <w:t xml:space="preserve"> муниципального района</w:t>
      </w:r>
    </w:p>
    <w:p w:rsidR="000B5C49" w:rsidRDefault="000B5C49">
      <w:pPr>
        <w:pStyle w:val="a3"/>
        <w:rPr>
          <w:b/>
          <w:sz w:val="30"/>
        </w:rPr>
      </w:pPr>
    </w:p>
    <w:p w:rsidR="000B5C49" w:rsidRDefault="000B5C49">
      <w:pPr>
        <w:pStyle w:val="a3"/>
        <w:spacing w:before="10"/>
        <w:rPr>
          <w:b/>
          <w:sz w:val="25"/>
        </w:rPr>
      </w:pPr>
    </w:p>
    <w:p w:rsidR="000B5C49" w:rsidRDefault="002019A2">
      <w:pPr>
        <w:pStyle w:val="Heading1"/>
        <w:spacing w:before="1"/>
        <w:ind w:left="3818"/>
      </w:pPr>
      <w:r>
        <w:t>1.</w:t>
      </w:r>
      <w:r>
        <w:rPr>
          <w:spacing w:val="-4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0B5C49" w:rsidRDefault="000B5C49">
      <w:pPr>
        <w:pStyle w:val="a3"/>
        <w:spacing w:before="4"/>
        <w:rPr>
          <w:b/>
          <w:sz w:val="27"/>
        </w:rPr>
      </w:pPr>
    </w:p>
    <w:p w:rsidR="000B5C49" w:rsidRDefault="002019A2">
      <w:pPr>
        <w:pStyle w:val="a4"/>
        <w:numPr>
          <w:ilvl w:val="0"/>
          <w:numId w:val="24"/>
        </w:numPr>
        <w:tabs>
          <w:tab w:val="left" w:pos="1035"/>
        </w:tabs>
        <w:ind w:hanging="361"/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регламента.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1"/>
          <w:numId w:val="24"/>
        </w:numPr>
        <w:tabs>
          <w:tab w:val="left" w:pos="1575"/>
        </w:tabs>
        <w:ind w:right="309" w:firstLine="539"/>
        <w:rPr>
          <w:sz w:val="24"/>
        </w:rPr>
      </w:pPr>
      <w:r>
        <w:rPr>
          <w:sz w:val="24"/>
        </w:rPr>
        <w:t>Административный регламент предоставления муниципальной услуги «Перевод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 помещения в нежилое помещение и нежилого помещения в жилое помещение»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 - административный регламент, муниципальная услуга) устанавливает порядок и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 муниципальной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spacing w:before="1"/>
        <w:ind w:left="134" w:right="308" w:firstLine="539"/>
        <w:jc w:val="both"/>
      </w:pPr>
      <w:proofErr w:type="gramStart"/>
      <w:r>
        <w:rPr>
          <w:spacing w:val="-1"/>
        </w:rPr>
        <w:t>Административный</w:t>
      </w:r>
      <w:r>
        <w:rPr>
          <w:spacing w:val="-14"/>
        </w:rPr>
        <w:t xml:space="preserve"> </w:t>
      </w:r>
      <w:r>
        <w:rPr>
          <w:spacing w:val="-1"/>
        </w:rPr>
        <w:t>регламент</w:t>
      </w:r>
      <w:r>
        <w:rPr>
          <w:spacing w:val="-13"/>
        </w:rPr>
        <w:t xml:space="preserve"> </w:t>
      </w:r>
      <w:r>
        <w:rPr>
          <w:spacing w:val="-1"/>
        </w:rPr>
        <w:t>определяет</w:t>
      </w:r>
      <w:r>
        <w:rPr>
          <w:spacing w:val="-13"/>
        </w:rPr>
        <w:t xml:space="preserve"> </w:t>
      </w:r>
      <w:r>
        <w:t>порядок,</w:t>
      </w:r>
      <w:r>
        <w:rPr>
          <w:spacing w:val="-15"/>
        </w:rPr>
        <w:t xml:space="preserve"> </w:t>
      </w:r>
      <w:r>
        <w:t>сроки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выполнения</w:t>
      </w:r>
      <w:r>
        <w:rPr>
          <w:spacing w:val="-58"/>
        </w:rPr>
        <w:t xml:space="preserve"> </w:t>
      </w:r>
      <w:r>
        <w:t>административных процедур по предоставлению муниципальной услуги, требования к порядку</w:t>
      </w:r>
      <w:r>
        <w:rPr>
          <w:spacing w:val="1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выполнения,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особенности</w:t>
      </w:r>
      <w:r>
        <w:rPr>
          <w:spacing w:val="-10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административных</w:t>
      </w:r>
      <w:r>
        <w:rPr>
          <w:spacing w:val="-11"/>
        </w:rPr>
        <w:t xml:space="preserve"> </w:t>
      </w:r>
      <w:r>
        <w:t>процедур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электронной</w:t>
      </w:r>
      <w:r>
        <w:rPr>
          <w:spacing w:val="-58"/>
        </w:rPr>
        <w:t xml:space="preserve"> </w:t>
      </w:r>
      <w:r>
        <w:t>форме, а также особенности выполнения административных процедур в многофункциональных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МФЦ),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досудебный</w:t>
      </w:r>
      <w:r>
        <w:rPr>
          <w:spacing w:val="1"/>
        </w:rPr>
        <w:t xml:space="preserve"> </w:t>
      </w:r>
      <w:r>
        <w:t>(внесудебный)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обжалования решений и действий (бездействий) органа</w:t>
      </w:r>
      <w:proofErr w:type="gramEnd"/>
      <w:r>
        <w:t xml:space="preserve"> местного самоуправления, должностных</w:t>
      </w:r>
      <w:r>
        <w:rPr>
          <w:spacing w:val="-57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самоуправления, работников</w:t>
      </w:r>
      <w:r>
        <w:rPr>
          <w:spacing w:val="-1"/>
        </w:rPr>
        <w:t xml:space="preserve"> </w:t>
      </w:r>
      <w:r>
        <w:t>МФЦ.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674"/>
      </w:pPr>
      <w:r>
        <w:t>Правовые</w:t>
      </w:r>
      <w:r>
        <w:rPr>
          <w:spacing w:val="50"/>
        </w:rPr>
        <w:t xml:space="preserve"> </w:t>
      </w:r>
      <w:r>
        <w:t>основания</w:t>
      </w:r>
      <w:r>
        <w:rPr>
          <w:spacing w:val="52"/>
        </w:rPr>
        <w:t xml:space="preserve"> </w:t>
      </w:r>
      <w:r>
        <w:t>предоставления</w:t>
      </w:r>
      <w:r>
        <w:rPr>
          <w:spacing w:val="52"/>
        </w:rPr>
        <w:t xml:space="preserve"> </w:t>
      </w:r>
      <w:r>
        <w:t>муниципальной</w:t>
      </w:r>
      <w:r>
        <w:rPr>
          <w:spacing w:val="54"/>
        </w:rPr>
        <w:t xml:space="preserve"> </w:t>
      </w:r>
      <w:r>
        <w:t>услуги</w:t>
      </w:r>
      <w:r>
        <w:rPr>
          <w:spacing w:val="53"/>
        </w:rPr>
        <w:t xml:space="preserve"> </w:t>
      </w:r>
      <w:r>
        <w:t>закреплены</w:t>
      </w:r>
      <w:r>
        <w:rPr>
          <w:spacing w:val="5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Приложении</w:t>
      </w:r>
    </w:p>
    <w:p w:rsidR="000B5C49" w:rsidRDefault="002019A2">
      <w:pPr>
        <w:pStyle w:val="a3"/>
        <w:ind w:left="134"/>
      </w:pP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административному</w:t>
      </w:r>
      <w:r>
        <w:rPr>
          <w:spacing w:val="-7"/>
        </w:rPr>
        <w:t xml:space="preserve"> </w:t>
      </w:r>
      <w:r>
        <w:t>регламенту.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1"/>
          <w:numId w:val="24"/>
        </w:numPr>
        <w:tabs>
          <w:tab w:val="left" w:pos="1095"/>
        </w:tabs>
        <w:ind w:left="1094" w:hanging="421"/>
        <w:rPr>
          <w:sz w:val="24"/>
        </w:rPr>
      </w:pPr>
      <w:r>
        <w:rPr>
          <w:sz w:val="24"/>
        </w:rPr>
        <w:t>Круг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заявителей.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3"/>
        <w:ind w:left="134" w:right="317" w:firstLine="539"/>
        <w:jc w:val="both"/>
      </w:pPr>
      <w:r>
        <w:t>Муниципальная услуга предоставляется собственнику помещения в многоквартирном доме</w:t>
      </w:r>
      <w:r>
        <w:rPr>
          <w:spacing w:val="-57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уполномоченному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лицу</w:t>
      </w:r>
      <w:r>
        <w:rPr>
          <w:spacing w:val="-8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заявитель).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1"/>
          <w:numId w:val="24"/>
        </w:numPr>
        <w:tabs>
          <w:tab w:val="left" w:pos="1095"/>
        </w:tabs>
        <w:ind w:left="1094" w:hanging="421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 услуги.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2"/>
          <w:numId w:val="24"/>
        </w:numPr>
        <w:tabs>
          <w:tab w:val="left" w:pos="1287"/>
        </w:tabs>
        <w:ind w:right="312" w:firstLine="539"/>
        <w:rPr>
          <w:sz w:val="24"/>
        </w:rPr>
      </w:pPr>
      <w:r>
        <w:rPr>
          <w:sz w:val="24"/>
        </w:rPr>
        <w:t>Информация о порядке и условиях информирования предоставления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 предоставляется: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Pr="002019A2" w:rsidRDefault="002019A2">
      <w:pPr>
        <w:pStyle w:val="a3"/>
        <w:ind w:left="134" w:right="309" w:firstLine="539"/>
        <w:jc w:val="both"/>
      </w:pPr>
      <w:r>
        <w:rPr>
          <w:spacing w:val="-1"/>
        </w:rPr>
        <w:t>специалистом</w:t>
      </w:r>
      <w:r>
        <w:rPr>
          <w:spacing w:val="-12"/>
        </w:rPr>
        <w:t xml:space="preserve"> </w:t>
      </w:r>
      <w:r>
        <w:t>уполномоченного</w:t>
      </w:r>
      <w:r>
        <w:rPr>
          <w:spacing w:val="-13"/>
        </w:rPr>
        <w:t xml:space="preserve"> </w:t>
      </w:r>
      <w:r>
        <w:t>органа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непосредственном</w:t>
      </w:r>
      <w:r>
        <w:rPr>
          <w:spacing w:val="-14"/>
        </w:rPr>
        <w:t xml:space="preserve"> </w:t>
      </w:r>
      <w:r>
        <w:t>обращении</w:t>
      </w:r>
      <w:r>
        <w:rPr>
          <w:spacing w:val="-13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представителя в уполномоченный орган или посредством телефонной связи, в том числе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</w:t>
      </w:r>
      <w:r>
        <w:rPr>
          <w:spacing w:val="-3"/>
        </w:rPr>
        <w:t xml:space="preserve"> </w:t>
      </w:r>
      <w:r>
        <w:t>сети</w:t>
      </w:r>
      <w:r>
        <w:rPr>
          <w:spacing w:val="3"/>
        </w:rPr>
        <w:t xml:space="preserve"> </w:t>
      </w:r>
      <w:r>
        <w:t>«Интернет»</w:t>
      </w:r>
      <w:r>
        <w:rPr>
          <w:spacing w:val="-5"/>
        </w:rPr>
        <w:t xml:space="preserve"> </w:t>
      </w:r>
      <w:r w:rsidRPr="002019A2">
        <w:t>(</w:t>
      </w:r>
      <w:r>
        <w:t xml:space="preserve">далее - </w:t>
      </w:r>
      <w:proofErr w:type="spellStart"/>
      <w:r w:rsidRPr="002019A2">
        <w:rPr>
          <w:lang w:val="en-US"/>
        </w:rPr>
        <w:t>argayash</w:t>
      </w:r>
      <w:proofErr w:type="spellEnd"/>
      <w:r w:rsidRPr="002019A2">
        <w:t>.</w:t>
      </w:r>
      <w:proofErr w:type="spellStart"/>
      <w:r w:rsidRPr="002019A2">
        <w:rPr>
          <w:lang w:val="en-US"/>
        </w:rPr>
        <w:t>ru</w:t>
      </w:r>
      <w:proofErr w:type="spellEnd"/>
      <w:r w:rsidRPr="002019A2">
        <w:t>);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1" w:firstLine="539"/>
        <w:jc w:val="both"/>
      </w:pPr>
      <w:r>
        <w:t>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«Единый</w:t>
      </w:r>
      <w:r>
        <w:rPr>
          <w:spacing w:val="1"/>
        </w:rPr>
        <w:t xml:space="preserve"> </w:t>
      </w:r>
      <w:r>
        <w:t>портал</w:t>
      </w:r>
      <w:r>
        <w:rPr>
          <w:spacing w:val="-1"/>
        </w:rPr>
        <w:t xml:space="preserve"> </w:t>
      </w:r>
      <w:r>
        <w:t>государственных 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7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-6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 ЕПГУ);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3"/>
        <w:ind w:left="134" w:right="313" w:firstLine="539"/>
        <w:jc w:val="both"/>
      </w:pPr>
      <w:r>
        <w:t>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57"/>
        </w:rPr>
        <w:t xml:space="preserve"> </w:t>
      </w:r>
      <w:r>
        <w:t>(далее - РПГУ), в случае если такой портал создан исполнительным органом государственной</w:t>
      </w:r>
      <w:r>
        <w:rPr>
          <w:spacing w:val="1"/>
        </w:rPr>
        <w:t xml:space="preserve"> </w:t>
      </w:r>
      <w:r>
        <w:t>власти субъектов</w:t>
      </w:r>
      <w:r>
        <w:rPr>
          <w:spacing w:val="-1"/>
        </w:rPr>
        <w:t xml:space="preserve"> </w:t>
      </w:r>
      <w:r>
        <w:t>Российской Федерации;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6" w:firstLine="539"/>
        <w:jc w:val="both"/>
      </w:pPr>
      <w:r>
        <w:lastRenderedPageBreak/>
        <w:t>путем размещения на информационном стенде в помещении уполномоченного органа, 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(брошюры, буклеты,</w:t>
      </w:r>
      <w:r>
        <w:rPr>
          <w:spacing w:val="-1"/>
        </w:rPr>
        <w:t xml:space="preserve"> </w:t>
      </w:r>
      <w:r>
        <w:t>листовки, памятки);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674"/>
      </w:pPr>
      <w:r>
        <w:t>путем</w:t>
      </w:r>
      <w:r>
        <w:rPr>
          <w:spacing w:val="-5"/>
        </w:rPr>
        <w:t xml:space="preserve"> </w:t>
      </w:r>
      <w:r>
        <w:t>публикации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средствах</w:t>
      </w:r>
      <w:r>
        <w:rPr>
          <w:spacing w:val="-2"/>
        </w:rPr>
        <w:t xml:space="preserve"> </w:t>
      </w:r>
      <w:r>
        <w:t>массовой</w:t>
      </w:r>
      <w:r>
        <w:rPr>
          <w:spacing w:val="-3"/>
        </w:rPr>
        <w:t xml:space="preserve"> </w:t>
      </w:r>
      <w:r>
        <w:t>информации;</w:t>
      </w:r>
    </w:p>
    <w:p w:rsidR="002019A2" w:rsidRDefault="002019A2" w:rsidP="002019A2">
      <w:pPr>
        <w:pStyle w:val="a3"/>
        <w:spacing w:before="60"/>
        <w:ind w:left="674"/>
      </w:pPr>
      <w:r>
        <w:t>посредством</w:t>
      </w:r>
      <w:r>
        <w:rPr>
          <w:spacing w:val="-4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письменные</w:t>
      </w:r>
      <w:r>
        <w:rPr>
          <w:spacing w:val="-5"/>
        </w:rPr>
        <w:t xml:space="preserve"> </w:t>
      </w:r>
      <w:r>
        <w:t>обращения;</w:t>
      </w:r>
    </w:p>
    <w:p w:rsidR="002019A2" w:rsidRDefault="002019A2" w:rsidP="002019A2">
      <w:pPr>
        <w:pStyle w:val="a3"/>
        <w:spacing w:before="9"/>
        <w:rPr>
          <w:sz w:val="20"/>
        </w:rPr>
      </w:pPr>
    </w:p>
    <w:p w:rsidR="002019A2" w:rsidRDefault="002019A2" w:rsidP="002019A2">
      <w:pPr>
        <w:pStyle w:val="a3"/>
        <w:spacing w:before="1"/>
        <w:ind w:left="134" w:right="311" w:firstLine="539"/>
        <w:jc w:val="both"/>
      </w:pPr>
      <w:r>
        <w:t>сотрудником отдела МФЦ в соответствии с пунктом 6.3 настоящего 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2019A2" w:rsidRDefault="002019A2" w:rsidP="002019A2">
      <w:pPr>
        <w:pStyle w:val="a3"/>
        <w:spacing w:before="10"/>
        <w:rPr>
          <w:sz w:val="20"/>
        </w:rPr>
      </w:pPr>
    </w:p>
    <w:p w:rsidR="002019A2" w:rsidRDefault="002019A2" w:rsidP="002019A2">
      <w:pPr>
        <w:pStyle w:val="a3"/>
        <w:ind w:left="134" w:right="311" w:firstLine="539"/>
        <w:jc w:val="both"/>
      </w:pPr>
      <w:r>
        <w:t>Ответ на телефонный звонок должен содержать информацию о наименовании органа, в</w:t>
      </w:r>
      <w:r>
        <w:rPr>
          <w:spacing w:val="1"/>
        </w:rPr>
        <w:t xml:space="preserve"> </w:t>
      </w:r>
      <w:r>
        <w:t>который обратился заявитель, фамилию, имя, отчество (последнее - при наличии) и должность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-57"/>
        </w:rPr>
        <w:t xml:space="preserve"> </w:t>
      </w:r>
      <w:r>
        <w:t>переадресовывается (переводится) на другое должностное лицо или обратившемуся гражданину</w:t>
      </w:r>
      <w:r>
        <w:rPr>
          <w:spacing w:val="1"/>
        </w:rPr>
        <w:t xml:space="preserve"> </w:t>
      </w:r>
      <w:r>
        <w:t>сообщается</w:t>
      </w:r>
      <w:r>
        <w:rPr>
          <w:spacing w:val="-2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телефона,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которому</w:t>
      </w:r>
      <w:r>
        <w:rPr>
          <w:spacing w:val="-9"/>
        </w:rPr>
        <w:t xml:space="preserve"> </w:t>
      </w:r>
      <w:r>
        <w:t>он может</w:t>
      </w:r>
      <w:r>
        <w:rPr>
          <w:spacing w:val="-2"/>
        </w:rPr>
        <w:t xml:space="preserve"> </w:t>
      </w:r>
      <w:r>
        <w:t>получить необходимую</w:t>
      </w:r>
      <w:r>
        <w:rPr>
          <w:spacing w:val="-1"/>
        </w:rPr>
        <w:t xml:space="preserve"> </w:t>
      </w:r>
      <w:r>
        <w:t>информацию.</w:t>
      </w:r>
    </w:p>
    <w:p w:rsidR="002019A2" w:rsidRDefault="002019A2" w:rsidP="002019A2">
      <w:pPr>
        <w:pStyle w:val="a3"/>
        <w:spacing w:before="10"/>
        <w:rPr>
          <w:sz w:val="20"/>
        </w:rPr>
      </w:pPr>
    </w:p>
    <w:p w:rsidR="002019A2" w:rsidRDefault="002019A2" w:rsidP="002019A2">
      <w:pPr>
        <w:pStyle w:val="a3"/>
        <w:ind w:left="134" w:right="311" w:firstLine="539"/>
        <w:jc w:val="both"/>
      </w:pPr>
      <w:r>
        <w:t>В случае поступления от заявителя обращения в письменной (электронной) форме ответ на</w:t>
      </w:r>
      <w:r>
        <w:rPr>
          <w:spacing w:val="1"/>
        </w:rPr>
        <w:t xml:space="preserve"> </w:t>
      </w:r>
      <w:r>
        <w:t>обращение направляется также в письменной (электронной) форме не позднее 30 календарных</w:t>
      </w:r>
      <w:r>
        <w:rPr>
          <w:spacing w:val="1"/>
        </w:rPr>
        <w:t xml:space="preserve"> </w:t>
      </w:r>
      <w:r>
        <w:t>дней со дня регистрации обращения. При направлении ответа</w:t>
      </w:r>
      <w:r>
        <w:rPr>
          <w:spacing w:val="1"/>
        </w:rPr>
        <w:t xml:space="preserve"> </w:t>
      </w:r>
      <w:r>
        <w:t>указывается должность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подписавшего</w:t>
      </w:r>
      <w:r>
        <w:rPr>
          <w:spacing w:val="-10"/>
        </w:rPr>
        <w:t xml:space="preserve"> </w:t>
      </w:r>
      <w:r>
        <w:t>ответ,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фамилия,</w:t>
      </w:r>
      <w:r>
        <w:rPr>
          <w:spacing w:val="-9"/>
        </w:rPr>
        <w:t xml:space="preserve"> </w:t>
      </w:r>
      <w:r>
        <w:t>имя,</w:t>
      </w:r>
      <w:r>
        <w:rPr>
          <w:spacing w:val="-10"/>
        </w:rPr>
        <w:t xml:space="preserve"> </w:t>
      </w:r>
      <w:r>
        <w:t>отчество</w:t>
      </w:r>
      <w:r>
        <w:rPr>
          <w:spacing w:val="-8"/>
        </w:rPr>
        <w:t xml:space="preserve"> </w:t>
      </w:r>
      <w:r>
        <w:t>(последнее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наличии)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номер</w:t>
      </w:r>
      <w:r>
        <w:rPr>
          <w:spacing w:val="-10"/>
        </w:rPr>
        <w:t xml:space="preserve"> </w:t>
      </w:r>
      <w:r>
        <w:t>телефона</w:t>
      </w:r>
      <w:r>
        <w:rPr>
          <w:spacing w:val="-57"/>
        </w:rPr>
        <w:t xml:space="preserve"> </w:t>
      </w:r>
      <w:r>
        <w:t>исполнителя.</w:t>
      </w:r>
    </w:p>
    <w:p w:rsidR="002019A2" w:rsidRDefault="002019A2" w:rsidP="002019A2">
      <w:pPr>
        <w:pStyle w:val="a3"/>
        <w:spacing w:before="11"/>
        <w:rPr>
          <w:sz w:val="20"/>
        </w:rPr>
      </w:pPr>
    </w:p>
    <w:p w:rsidR="002019A2" w:rsidRDefault="002019A2" w:rsidP="002019A2">
      <w:pPr>
        <w:pStyle w:val="a4"/>
        <w:numPr>
          <w:ilvl w:val="2"/>
          <w:numId w:val="24"/>
        </w:numPr>
        <w:tabs>
          <w:tab w:val="left" w:pos="1277"/>
        </w:tabs>
        <w:ind w:right="317" w:firstLine="539"/>
        <w:rPr>
          <w:sz w:val="24"/>
        </w:rPr>
      </w:pPr>
      <w:r>
        <w:rPr>
          <w:sz w:val="24"/>
        </w:rPr>
        <w:t>Справочная информация о местонахождении, графике работы, контактных телефонах</w:t>
      </w:r>
      <w:r>
        <w:rPr>
          <w:spacing w:val="-57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 органа, ЕПГУ,</w:t>
      </w:r>
      <w:r>
        <w:rPr>
          <w:spacing w:val="-1"/>
          <w:sz w:val="24"/>
        </w:rPr>
        <w:t xml:space="preserve"> </w:t>
      </w:r>
      <w:r>
        <w:rPr>
          <w:sz w:val="24"/>
        </w:rPr>
        <w:t>РПГУ.</w:t>
      </w:r>
    </w:p>
    <w:p w:rsidR="002019A2" w:rsidRDefault="002019A2" w:rsidP="002019A2">
      <w:pPr>
        <w:pStyle w:val="a3"/>
        <w:spacing w:before="240"/>
        <w:ind w:left="134" w:right="312" w:firstLine="539"/>
        <w:jc w:val="both"/>
      </w:pPr>
      <w:r>
        <w:t>Справочная</w:t>
      </w:r>
      <w:r>
        <w:rPr>
          <w:spacing w:val="-12"/>
        </w:rPr>
        <w:t xml:space="preserve"> </w:t>
      </w:r>
      <w:r>
        <w:t>информация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местонахождении,</w:t>
      </w:r>
      <w:r>
        <w:rPr>
          <w:spacing w:val="-15"/>
        </w:rPr>
        <w:t xml:space="preserve"> </w:t>
      </w:r>
      <w:r>
        <w:t>графике</w:t>
      </w:r>
      <w:r>
        <w:rPr>
          <w:spacing w:val="-14"/>
        </w:rPr>
        <w:t xml:space="preserve"> </w:t>
      </w:r>
      <w:r>
        <w:t>работы,</w:t>
      </w:r>
      <w:r>
        <w:rPr>
          <w:spacing w:val="-14"/>
        </w:rPr>
        <w:t xml:space="preserve"> </w:t>
      </w:r>
      <w:r>
        <w:t>контактных</w:t>
      </w:r>
      <w:r>
        <w:rPr>
          <w:spacing w:val="-14"/>
        </w:rPr>
        <w:t xml:space="preserve"> </w:t>
      </w:r>
      <w:r>
        <w:t>телефонах</w:t>
      </w:r>
      <w:r>
        <w:rPr>
          <w:spacing w:val="-11"/>
        </w:rPr>
        <w:t xml:space="preserve"> </w:t>
      </w:r>
      <w:r>
        <w:t>МФЦ,</w:t>
      </w:r>
      <w:r>
        <w:rPr>
          <w:spacing w:val="-57"/>
        </w:rPr>
        <w:t xml:space="preserve"> </w:t>
      </w:r>
      <w:r>
        <w:t>адресе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МФЦ</w:t>
      </w:r>
      <w:r>
        <w:rPr>
          <w:spacing w:val="-1"/>
        </w:rPr>
        <w:t xml:space="preserve"> </w:t>
      </w:r>
      <w:r>
        <w:t>размещена</w:t>
      </w:r>
      <w:r>
        <w:rPr>
          <w:spacing w:val="-1"/>
        </w:rPr>
        <w:t xml:space="preserve"> </w:t>
      </w:r>
      <w:r>
        <w:t>на 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МФЦ.</w:t>
      </w:r>
    </w:p>
    <w:p w:rsidR="002019A2" w:rsidRDefault="002019A2" w:rsidP="002019A2">
      <w:pPr>
        <w:ind w:firstLine="720"/>
      </w:pPr>
    </w:p>
    <w:p w:rsidR="002019A2" w:rsidRDefault="002019A2" w:rsidP="002019A2"/>
    <w:p w:rsidR="000B5C49" w:rsidRPr="002019A2" w:rsidRDefault="000B5C49" w:rsidP="002019A2">
      <w:pPr>
        <w:sectPr w:rsidR="000B5C49" w:rsidRPr="002019A2">
          <w:type w:val="continuous"/>
          <w:pgSz w:w="11910" w:h="16840"/>
          <w:pgMar w:top="480" w:right="320" w:bottom="280" w:left="1140" w:header="720" w:footer="720" w:gutter="0"/>
          <w:cols w:space="720"/>
        </w:sectPr>
      </w:pPr>
    </w:p>
    <w:p w:rsidR="000B5C49" w:rsidRDefault="000B5C49">
      <w:pPr>
        <w:pStyle w:val="a3"/>
        <w:spacing w:before="6"/>
      </w:pPr>
    </w:p>
    <w:p w:rsidR="000B5C49" w:rsidRDefault="002019A2">
      <w:pPr>
        <w:pStyle w:val="Heading1"/>
        <w:numPr>
          <w:ilvl w:val="0"/>
          <w:numId w:val="24"/>
        </w:numPr>
        <w:tabs>
          <w:tab w:val="left" w:pos="2095"/>
        </w:tabs>
        <w:ind w:left="2095" w:hanging="281"/>
        <w:jc w:val="left"/>
      </w:pPr>
      <w:r>
        <w:t>Стандарт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0B5C49" w:rsidRDefault="000B5C49">
      <w:pPr>
        <w:pStyle w:val="a3"/>
        <w:spacing w:before="5"/>
        <w:rPr>
          <w:b/>
          <w:sz w:val="23"/>
        </w:rPr>
      </w:pPr>
    </w:p>
    <w:p w:rsidR="000B5C49" w:rsidRPr="009B1141" w:rsidRDefault="009B1141" w:rsidP="009B1141">
      <w:pPr>
        <w:tabs>
          <w:tab w:val="left" w:pos="1095"/>
        </w:tabs>
        <w:rPr>
          <w:sz w:val="24"/>
        </w:rPr>
      </w:pPr>
      <w:r>
        <w:rPr>
          <w:sz w:val="24"/>
        </w:rPr>
        <w:t xml:space="preserve">                    2.1. </w:t>
      </w:r>
      <w:r w:rsidR="002019A2" w:rsidRPr="009B1141">
        <w:rPr>
          <w:sz w:val="24"/>
        </w:rPr>
        <w:t>Наименование</w:t>
      </w:r>
      <w:r w:rsidR="002019A2" w:rsidRPr="009B1141">
        <w:rPr>
          <w:spacing w:val="-9"/>
          <w:sz w:val="24"/>
        </w:rPr>
        <w:t xml:space="preserve"> </w:t>
      </w:r>
      <w:r w:rsidR="002019A2" w:rsidRPr="009B1141">
        <w:rPr>
          <w:sz w:val="24"/>
        </w:rPr>
        <w:t>муниципальной</w:t>
      </w:r>
      <w:r w:rsidR="002019A2" w:rsidRPr="009B1141">
        <w:rPr>
          <w:spacing w:val="-5"/>
          <w:sz w:val="24"/>
        </w:rPr>
        <w:t xml:space="preserve"> </w:t>
      </w:r>
      <w:r w:rsidR="002019A2" w:rsidRPr="009B1141">
        <w:rPr>
          <w:sz w:val="24"/>
        </w:rPr>
        <w:t>услуги.</w:t>
      </w:r>
    </w:p>
    <w:p w:rsidR="009B1141" w:rsidRDefault="002019A2">
      <w:pPr>
        <w:pStyle w:val="a3"/>
        <w:ind w:left="134" w:firstLine="539"/>
      </w:pPr>
      <w:r>
        <w:t>Наименование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перевод</w:t>
      </w:r>
      <w:r>
        <w:rPr>
          <w:spacing w:val="-9"/>
        </w:rPr>
        <w:t xml:space="preserve"> </w:t>
      </w:r>
      <w:r>
        <w:t>жилого</w:t>
      </w:r>
      <w:r>
        <w:rPr>
          <w:spacing w:val="-10"/>
        </w:rPr>
        <w:t xml:space="preserve"> </w:t>
      </w:r>
      <w:r>
        <w:t>помещения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нежилое</w:t>
      </w:r>
      <w:r>
        <w:rPr>
          <w:spacing w:val="-9"/>
        </w:rPr>
        <w:t xml:space="preserve"> </w:t>
      </w:r>
      <w:r>
        <w:t>помещение</w:t>
      </w:r>
      <w:r>
        <w:rPr>
          <w:spacing w:val="-9"/>
        </w:rPr>
        <w:t xml:space="preserve"> </w:t>
      </w:r>
      <w:r>
        <w:t>и</w:t>
      </w:r>
    </w:p>
    <w:p w:rsidR="000B5C49" w:rsidRDefault="002019A2">
      <w:pPr>
        <w:pStyle w:val="a3"/>
        <w:ind w:left="134" w:firstLine="539"/>
      </w:pPr>
      <w:r>
        <w:rPr>
          <w:spacing w:val="-57"/>
        </w:rPr>
        <w:t xml:space="preserve"> </w:t>
      </w:r>
      <w:r w:rsidR="009B1141">
        <w:rPr>
          <w:spacing w:val="-57"/>
        </w:rPr>
        <w:t xml:space="preserve">       </w:t>
      </w:r>
      <w:r>
        <w:t>нежилого</w:t>
      </w:r>
      <w:r>
        <w:rPr>
          <w:spacing w:val="-2"/>
        </w:rPr>
        <w:t xml:space="preserve"> </w:t>
      </w:r>
      <w:r>
        <w:t>помещения в</w:t>
      </w:r>
      <w:r>
        <w:rPr>
          <w:spacing w:val="-3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помещение.</w:t>
      </w:r>
    </w:p>
    <w:p w:rsidR="009B1141" w:rsidRDefault="009B1141">
      <w:pPr>
        <w:pStyle w:val="a3"/>
        <w:ind w:left="134" w:firstLine="539"/>
      </w:pPr>
      <w:r>
        <w:t xml:space="preserve">         2.2.  </w:t>
      </w:r>
      <w:r w:rsidRPr="009B1141">
        <w:t>Наименование</w:t>
      </w:r>
      <w:r w:rsidRPr="009B1141">
        <w:rPr>
          <w:spacing w:val="-8"/>
        </w:rPr>
        <w:t xml:space="preserve"> </w:t>
      </w:r>
      <w:r w:rsidRPr="009B1141">
        <w:t>органа,</w:t>
      </w:r>
      <w:r w:rsidRPr="009B1141">
        <w:rPr>
          <w:spacing w:val="-7"/>
        </w:rPr>
        <w:t xml:space="preserve"> </w:t>
      </w:r>
      <w:r w:rsidRPr="009B1141">
        <w:t>предоставляющего</w:t>
      </w:r>
      <w:r w:rsidRPr="009B1141">
        <w:rPr>
          <w:spacing w:val="-7"/>
        </w:rPr>
        <w:t xml:space="preserve"> </w:t>
      </w:r>
      <w:r w:rsidRPr="009B1141">
        <w:t>муниципальную</w:t>
      </w:r>
      <w:r w:rsidRPr="009B1141">
        <w:rPr>
          <w:spacing w:val="-3"/>
        </w:rPr>
        <w:t xml:space="preserve"> </w:t>
      </w:r>
      <w:r w:rsidRPr="009B1141">
        <w:t>услугу.</w:t>
      </w:r>
    </w:p>
    <w:p w:rsidR="002019A2" w:rsidRPr="002019A2" w:rsidRDefault="002019A2" w:rsidP="002019A2">
      <w:pPr>
        <w:ind w:left="674"/>
        <w:rPr>
          <w:sz w:val="24"/>
          <w:szCs w:val="24"/>
        </w:rPr>
      </w:pPr>
      <w:r w:rsidRPr="002019A2">
        <w:rPr>
          <w:sz w:val="24"/>
          <w:szCs w:val="24"/>
        </w:rPr>
        <w:t xml:space="preserve">Предоставление муниципальной услуги осуществляется администрацией </w:t>
      </w:r>
      <w:proofErr w:type="spellStart"/>
      <w:r w:rsidRPr="002019A2">
        <w:rPr>
          <w:sz w:val="24"/>
          <w:szCs w:val="24"/>
        </w:rPr>
        <w:t>Аргаяшского</w:t>
      </w:r>
      <w:proofErr w:type="spellEnd"/>
      <w:r w:rsidRPr="002019A2">
        <w:rPr>
          <w:sz w:val="24"/>
          <w:szCs w:val="24"/>
        </w:rPr>
        <w:t xml:space="preserve"> муниципального района.</w:t>
      </w:r>
    </w:p>
    <w:p w:rsidR="002019A2" w:rsidRPr="002019A2" w:rsidRDefault="002019A2" w:rsidP="002019A2">
      <w:pPr>
        <w:ind w:left="674"/>
        <w:rPr>
          <w:sz w:val="24"/>
          <w:szCs w:val="24"/>
        </w:rPr>
      </w:pPr>
      <w:r w:rsidRPr="002019A2">
        <w:rPr>
          <w:sz w:val="24"/>
          <w:szCs w:val="24"/>
        </w:rPr>
        <w:t xml:space="preserve">Место нахождения администрации </w:t>
      </w:r>
      <w:proofErr w:type="spellStart"/>
      <w:r w:rsidRPr="002019A2">
        <w:rPr>
          <w:sz w:val="24"/>
          <w:szCs w:val="24"/>
        </w:rPr>
        <w:t>Аргаяшского</w:t>
      </w:r>
      <w:proofErr w:type="spellEnd"/>
      <w:r w:rsidRPr="002019A2">
        <w:rPr>
          <w:sz w:val="24"/>
          <w:szCs w:val="24"/>
        </w:rPr>
        <w:t xml:space="preserve"> муниципального района и ее почтовый адрес: 456880, Челябинская область, село Аргаяш, улица 8 Марта, 38.</w:t>
      </w:r>
    </w:p>
    <w:p w:rsidR="002019A2" w:rsidRPr="002019A2" w:rsidRDefault="002019A2" w:rsidP="002019A2">
      <w:pPr>
        <w:ind w:left="674"/>
        <w:rPr>
          <w:sz w:val="24"/>
          <w:szCs w:val="24"/>
        </w:rPr>
      </w:pPr>
      <w:r w:rsidRPr="002019A2">
        <w:rPr>
          <w:sz w:val="24"/>
          <w:szCs w:val="24"/>
        </w:rPr>
        <w:t xml:space="preserve">Адрес электронной почты администрации: </w:t>
      </w:r>
      <w:proofErr w:type="spellStart"/>
      <w:r w:rsidRPr="002019A2">
        <w:rPr>
          <w:sz w:val="24"/>
          <w:szCs w:val="24"/>
          <w:lang w:val="en-US"/>
        </w:rPr>
        <w:t>argayash</w:t>
      </w:r>
      <w:proofErr w:type="spellEnd"/>
      <w:r w:rsidRPr="002019A2">
        <w:rPr>
          <w:sz w:val="24"/>
          <w:szCs w:val="24"/>
        </w:rPr>
        <w:t>@</w:t>
      </w:r>
      <w:proofErr w:type="spellStart"/>
      <w:r w:rsidRPr="002019A2">
        <w:rPr>
          <w:sz w:val="24"/>
          <w:szCs w:val="24"/>
          <w:lang w:val="en-US"/>
        </w:rPr>
        <w:t>gov</w:t>
      </w:r>
      <w:proofErr w:type="spellEnd"/>
      <w:r w:rsidRPr="002019A2">
        <w:rPr>
          <w:sz w:val="24"/>
          <w:szCs w:val="24"/>
        </w:rPr>
        <w:t>74.ru</w:t>
      </w:r>
    </w:p>
    <w:p w:rsidR="002019A2" w:rsidRPr="002019A2" w:rsidRDefault="002019A2" w:rsidP="002019A2">
      <w:pPr>
        <w:ind w:left="674"/>
        <w:rPr>
          <w:sz w:val="24"/>
          <w:szCs w:val="24"/>
        </w:rPr>
      </w:pPr>
      <w:r w:rsidRPr="002019A2">
        <w:rPr>
          <w:sz w:val="24"/>
          <w:szCs w:val="24"/>
        </w:rPr>
        <w:t xml:space="preserve">Адрес официального сайта администрации: </w:t>
      </w:r>
      <w:proofErr w:type="spellStart"/>
      <w:r w:rsidRPr="002019A2">
        <w:rPr>
          <w:sz w:val="24"/>
          <w:szCs w:val="24"/>
          <w:lang w:val="en-US"/>
        </w:rPr>
        <w:t>argayash</w:t>
      </w:r>
      <w:proofErr w:type="spellEnd"/>
      <w:r w:rsidRPr="002019A2">
        <w:rPr>
          <w:sz w:val="24"/>
          <w:szCs w:val="24"/>
        </w:rPr>
        <w:t>.</w:t>
      </w:r>
      <w:proofErr w:type="spellStart"/>
      <w:r w:rsidRPr="002019A2">
        <w:rPr>
          <w:sz w:val="24"/>
          <w:szCs w:val="24"/>
          <w:lang w:val="en-US"/>
        </w:rPr>
        <w:t>ru</w:t>
      </w:r>
      <w:proofErr w:type="spellEnd"/>
    </w:p>
    <w:p w:rsidR="002019A2" w:rsidRPr="002019A2" w:rsidRDefault="009B1141" w:rsidP="002019A2">
      <w:pPr>
        <w:ind w:left="674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 w:rsidR="002019A2" w:rsidRPr="002019A2">
        <w:rPr>
          <w:sz w:val="24"/>
          <w:szCs w:val="24"/>
        </w:rPr>
        <w:t xml:space="preserve">Непосредственное предоставление муниципальной услуги обеспечивается отделом архитектуры и градостроительства администрации </w:t>
      </w:r>
      <w:proofErr w:type="spellStart"/>
      <w:r w:rsidR="002019A2" w:rsidRPr="002019A2">
        <w:rPr>
          <w:sz w:val="24"/>
          <w:szCs w:val="24"/>
        </w:rPr>
        <w:t>Аргаяшского</w:t>
      </w:r>
      <w:proofErr w:type="spellEnd"/>
      <w:r w:rsidR="002019A2" w:rsidRPr="002019A2">
        <w:rPr>
          <w:sz w:val="24"/>
          <w:szCs w:val="24"/>
        </w:rPr>
        <w:t xml:space="preserve"> муниципального района (далее – Орган администрации) (адрес:</w:t>
      </w:r>
      <w:proofErr w:type="gramEnd"/>
      <w:r w:rsidR="002019A2" w:rsidRPr="002019A2">
        <w:rPr>
          <w:sz w:val="24"/>
          <w:szCs w:val="24"/>
        </w:rPr>
        <w:t xml:space="preserve"> Челябинская область, село Аргаяш, улица 8 Марта, 38, телефон: 8 (35131) 2-02-07; 8 (35131) 2-00-11.</w:t>
      </w:r>
    </w:p>
    <w:p w:rsidR="002019A2" w:rsidRPr="002019A2" w:rsidRDefault="002019A2" w:rsidP="002019A2">
      <w:pPr>
        <w:ind w:left="674"/>
        <w:rPr>
          <w:sz w:val="24"/>
          <w:szCs w:val="24"/>
        </w:rPr>
      </w:pPr>
      <w:r w:rsidRPr="002019A2">
        <w:rPr>
          <w:sz w:val="24"/>
          <w:szCs w:val="24"/>
        </w:rPr>
        <w:t xml:space="preserve">        В предоставлении муниципальной услуги участвуют:</w:t>
      </w:r>
    </w:p>
    <w:p w:rsidR="002019A2" w:rsidRPr="002019A2" w:rsidRDefault="009B1141" w:rsidP="002019A2">
      <w:pPr>
        <w:ind w:left="674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019A2" w:rsidRPr="002019A2">
        <w:rPr>
          <w:sz w:val="24"/>
          <w:szCs w:val="24"/>
        </w:rPr>
        <w:t xml:space="preserve">1) Управление  Федеральной  службы  государственной  регистрации, кадастра  и  картографии по Челябинской области (далее - Управление </w:t>
      </w:r>
      <w:proofErr w:type="spellStart"/>
      <w:r w:rsidR="002019A2" w:rsidRPr="002019A2">
        <w:rPr>
          <w:sz w:val="24"/>
          <w:szCs w:val="24"/>
        </w:rPr>
        <w:t>Росреестра</w:t>
      </w:r>
      <w:proofErr w:type="spellEnd"/>
      <w:r w:rsidR="002019A2" w:rsidRPr="002019A2">
        <w:rPr>
          <w:sz w:val="24"/>
          <w:szCs w:val="24"/>
        </w:rPr>
        <w:t xml:space="preserve"> по Челябинской области).</w:t>
      </w:r>
    </w:p>
    <w:p w:rsidR="002019A2" w:rsidRPr="002019A2" w:rsidRDefault="002019A2" w:rsidP="002019A2">
      <w:pPr>
        <w:ind w:left="674"/>
        <w:rPr>
          <w:sz w:val="24"/>
          <w:szCs w:val="24"/>
        </w:rPr>
      </w:pPr>
      <w:r w:rsidRPr="002019A2">
        <w:rPr>
          <w:sz w:val="24"/>
          <w:szCs w:val="24"/>
        </w:rPr>
        <w:t xml:space="preserve">Место нахождения и почтовый адрес Управления </w:t>
      </w:r>
      <w:proofErr w:type="spellStart"/>
      <w:r w:rsidRPr="002019A2">
        <w:rPr>
          <w:sz w:val="24"/>
          <w:szCs w:val="24"/>
        </w:rPr>
        <w:t>Росрее</w:t>
      </w:r>
      <w:r w:rsidR="009B1141">
        <w:rPr>
          <w:sz w:val="24"/>
          <w:szCs w:val="24"/>
        </w:rPr>
        <w:t>стра</w:t>
      </w:r>
      <w:proofErr w:type="spellEnd"/>
      <w:r w:rsidR="009B1141">
        <w:rPr>
          <w:sz w:val="24"/>
          <w:szCs w:val="24"/>
        </w:rPr>
        <w:t xml:space="preserve"> по </w:t>
      </w:r>
      <w:r w:rsidRPr="002019A2">
        <w:rPr>
          <w:sz w:val="24"/>
          <w:szCs w:val="24"/>
        </w:rPr>
        <w:t xml:space="preserve">Челябинской области: 454048, город Челябинск, улица </w:t>
      </w:r>
      <w:proofErr w:type="spellStart"/>
      <w:r w:rsidRPr="002019A2">
        <w:rPr>
          <w:sz w:val="24"/>
          <w:szCs w:val="24"/>
        </w:rPr>
        <w:t>Елькина</w:t>
      </w:r>
      <w:proofErr w:type="spellEnd"/>
      <w:r w:rsidRPr="002019A2">
        <w:rPr>
          <w:sz w:val="24"/>
          <w:szCs w:val="24"/>
        </w:rPr>
        <w:t>, дом 85;</w:t>
      </w:r>
    </w:p>
    <w:p w:rsidR="002019A2" w:rsidRPr="002019A2" w:rsidRDefault="002019A2" w:rsidP="002019A2">
      <w:pPr>
        <w:ind w:left="674"/>
        <w:rPr>
          <w:sz w:val="24"/>
          <w:szCs w:val="24"/>
        </w:rPr>
      </w:pPr>
      <w:r w:rsidRPr="002019A2">
        <w:rPr>
          <w:sz w:val="24"/>
          <w:szCs w:val="24"/>
        </w:rPr>
        <w:t>официальный сайт: www.to74.rosreestr.ru;</w:t>
      </w:r>
    </w:p>
    <w:p w:rsidR="002019A2" w:rsidRPr="002019A2" w:rsidRDefault="002019A2" w:rsidP="002019A2">
      <w:pPr>
        <w:ind w:left="674"/>
        <w:rPr>
          <w:sz w:val="24"/>
          <w:szCs w:val="24"/>
        </w:rPr>
      </w:pPr>
      <w:r w:rsidRPr="002019A2">
        <w:rPr>
          <w:sz w:val="24"/>
          <w:szCs w:val="24"/>
        </w:rPr>
        <w:t xml:space="preserve">телефон: 8 (351) 237-67-45; факс: 8 (351) 260-34-40; </w:t>
      </w:r>
    </w:p>
    <w:p w:rsidR="002019A2" w:rsidRPr="002019A2" w:rsidRDefault="002019A2" w:rsidP="002019A2">
      <w:pPr>
        <w:ind w:left="674"/>
        <w:rPr>
          <w:sz w:val="24"/>
          <w:szCs w:val="24"/>
        </w:rPr>
      </w:pPr>
      <w:r w:rsidRPr="002019A2">
        <w:rPr>
          <w:sz w:val="24"/>
          <w:szCs w:val="24"/>
        </w:rPr>
        <w:t xml:space="preserve">адрес электронной почты: </w:t>
      </w:r>
      <w:proofErr w:type="spellStart"/>
      <w:r w:rsidRPr="002019A2">
        <w:rPr>
          <w:sz w:val="24"/>
          <w:szCs w:val="24"/>
        </w:rPr>
        <w:t>justupr@chel.surnet.ru</w:t>
      </w:r>
      <w:proofErr w:type="spellEnd"/>
      <w:r w:rsidRPr="002019A2">
        <w:rPr>
          <w:sz w:val="24"/>
          <w:szCs w:val="24"/>
        </w:rPr>
        <w:t>;</w:t>
      </w:r>
    </w:p>
    <w:p w:rsidR="002019A2" w:rsidRPr="002019A2" w:rsidRDefault="002019A2" w:rsidP="002019A2">
      <w:pPr>
        <w:ind w:left="674"/>
        <w:rPr>
          <w:sz w:val="24"/>
          <w:szCs w:val="24"/>
        </w:rPr>
      </w:pPr>
      <w:r w:rsidRPr="002019A2">
        <w:rPr>
          <w:sz w:val="24"/>
          <w:szCs w:val="24"/>
        </w:rPr>
        <w:t xml:space="preserve">         2) Отдел архитектуры и градостроительства администрации </w:t>
      </w:r>
      <w:proofErr w:type="spellStart"/>
      <w:r w:rsidRPr="002019A2">
        <w:rPr>
          <w:sz w:val="24"/>
          <w:szCs w:val="24"/>
        </w:rPr>
        <w:t>Аргаяшского</w:t>
      </w:r>
      <w:proofErr w:type="spellEnd"/>
      <w:r w:rsidRPr="002019A2">
        <w:rPr>
          <w:sz w:val="24"/>
          <w:szCs w:val="24"/>
        </w:rPr>
        <w:t xml:space="preserve"> муниципального района;</w:t>
      </w:r>
    </w:p>
    <w:p w:rsidR="002019A2" w:rsidRPr="002019A2" w:rsidRDefault="002019A2" w:rsidP="002019A2">
      <w:pPr>
        <w:ind w:left="674"/>
        <w:rPr>
          <w:sz w:val="24"/>
          <w:szCs w:val="24"/>
        </w:rPr>
      </w:pPr>
      <w:r w:rsidRPr="002019A2">
        <w:rPr>
          <w:sz w:val="24"/>
          <w:szCs w:val="24"/>
        </w:rPr>
        <w:t xml:space="preserve">         3) Муниципальное бюджетное учреждение «Многофункциональный центр предоставления государственных и  муниципальных услуг» (далее - МФЦ) при наличии соглашений о взаимодействии, заключенных между уполномоченным многофункциональным центром и администрацией.</w:t>
      </w:r>
    </w:p>
    <w:p w:rsidR="002019A2" w:rsidRPr="002019A2" w:rsidRDefault="002019A2" w:rsidP="002019A2">
      <w:pPr>
        <w:ind w:left="674"/>
        <w:rPr>
          <w:sz w:val="24"/>
          <w:szCs w:val="24"/>
        </w:rPr>
      </w:pPr>
      <w:r w:rsidRPr="002019A2">
        <w:rPr>
          <w:sz w:val="24"/>
          <w:szCs w:val="24"/>
        </w:rPr>
        <w:t xml:space="preserve">         </w:t>
      </w:r>
    </w:p>
    <w:p w:rsidR="000B5C49" w:rsidRDefault="002019A2">
      <w:pPr>
        <w:pStyle w:val="a3"/>
        <w:ind w:left="674"/>
      </w:pPr>
      <w:r>
        <w:t>МФЦ</w:t>
      </w:r>
      <w:r>
        <w:rPr>
          <w:spacing w:val="-3"/>
        </w:rPr>
        <w:t xml:space="preserve"> </w:t>
      </w:r>
      <w:r>
        <w:t>участвует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части: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22"/>
        </w:numPr>
        <w:tabs>
          <w:tab w:val="left" w:pos="814"/>
        </w:tabs>
        <w:ind w:left="813"/>
        <w:jc w:val="left"/>
        <w:rPr>
          <w:sz w:val="24"/>
        </w:rPr>
      </w:pPr>
      <w:r>
        <w:rPr>
          <w:sz w:val="24"/>
        </w:rPr>
        <w:t>информирования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услуги;</w:t>
      </w:r>
    </w:p>
    <w:p w:rsidR="000B5C49" w:rsidRDefault="002019A2">
      <w:pPr>
        <w:pStyle w:val="a4"/>
        <w:numPr>
          <w:ilvl w:val="0"/>
          <w:numId w:val="22"/>
        </w:numPr>
        <w:tabs>
          <w:tab w:val="left" w:pos="805"/>
        </w:tabs>
        <w:spacing w:before="240"/>
        <w:ind w:left="804" w:hanging="131"/>
        <w:jc w:val="left"/>
        <w:rPr>
          <w:sz w:val="24"/>
        </w:rPr>
      </w:pPr>
      <w:r>
        <w:rPr>
          <w:spacing w:val="-1"/>
          <w:sz w:val="24"/>
        </w:rPr>
        <w:t>приема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заявлений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услуги;</w:t>
      </w:r>
    </w:p>
    <w:p w:rsidR="000B5C49" w:rsidRDefault="002019A2">
      <w:pPr>
        <w:pStyle w:val="a4"/>
        <w:numPr>
          <w:ilvl w:val="0"/>
          <w:numId w:val="22"/>
        </w:numPr>
        <w:tabs>
          <w:tab w:val="left" w:pos="814"/>
        </w:tabs>
        <w:spacing w:before="240"/>
        <w:ind w:left="813"/>
        <w:jc w:val="left"/>
        <w:rPr>
          <w:sz w:val="24"/>
        </w:rPr>
      </w:pPr>
      <w:r>
        <w:rPr>
          <w:sz w:val="24"/>
        </w:rPr>
        <w:t>выдачи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0B5C49" w:rsidRDefault="002019A2">
      <w:pPr>
        <w:pStyle w:val="a3"/>
        <w:spacing w:before="240"/>
        <w:ind w:left="134" w:right="310" w:firstLine="539"/>
        <w:jc w:val="both"/>
      </w:pPr>
      <w:r>
        <w:t>В предоставлении муниципальной услуги в рамках межведомственного 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кадастра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картографии,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налоговая</w:t>
      </w:r>
      <w:r>
        <w:rPr>
          <w:spacing w:val="1"/>
        </w:rPr>
        <w:t xml:space="preserve"> </w:t>
      </w:r>
      <w:r>
        <w:t>служба,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-3"/>
        </w:rPr>
        <w:t xml:space="preserve"> </w:t>
      </w:r>
      <w:r>
        <w:t>организации технической</w:t>
      </w:r>
      <w:r>
        <w:rPr>
          <w:spacing w:val="-2"/>
        </w:rPr>
        <w:t xml:space="preserve"> </w:t>
      </w:r>
      <w:r>
        <w:t>инвентаризации.</w:t>
      </w:r>
    </w:p>
    <w:p w:rsidR="000B5C49" w:rsidRDefault="002019A2">
      <w:pPr>
        <w:pStyle w:val="a3"/>
        <w:spacing w:before="240"/>
        <w:ind w:left="134" w:right="308" w:firstLine="539"/>
        <w:jc w:val="both"/>
      </w:pPr>
      <w:r>
        <w:t>Заявитель вправе подать заявление о переводе помещения через МФЦ в соответствии с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 или с помощью ЕПГУ, РПГУ по форме в соответствии с Приложением № 2 к</w:t>
      </w:r>
      <w:r>
        <w:rPr>
          <w:spacing w:val="1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регламенту.</w:t>
      </w:r>
    </w:p>
    <w:p w:rsidR="009B1141" w:rsidRDefault="009B1141" w:rsidP="009B1141">
      <w:pPr>
        <w:pStyle w:val="a3"/>
        <w:spacing w:before="60"/>
        <w:ind w:left="134" w:right="310"/>
        <w:jc w:val="both"/>
      </w:pPr>
      <w:r>
        <w:t xml:space="preserve">         </w:t>
      </w:r>
      <w:r w:rsidR="002019A2">
        <w:t>Запрещается</w:t>
      </w:r>
      <w:r w:rsidR="002019A2">
        <w:rPr>
          <w:spacing w:val="32"/>
        </w:rPr>
        <w:t xml:space="preserve"> </w:t>
      </w:r>
      <w:r w:rsidR="002019A2">
        <w:t>требовать</w:t>
      </w:r>
      <w:r w:rsidR="002019A2">
        <w:rPr>
          <w:spacing w:val="34"/>
        </w:rPr>
        <w:t xml:space="preserve"> </w:t>
      </w:r>
      <w:r w:rsidR="002019A2">
        <w:t>от</w:t>
      </w:r>
      <w:r w:rsidR="002019A2">
        <w:rPr>
          <w:spacing w:val="33"/>
        </w:rPr>
        <w:t xml:space="preserve"> </w:t>
      </w:r>
      <w:r w:rsidR="002019A2">
        <w:t>заявителя</w:t>
      </w:r>
      <w:r w:rsidR="002019A2">
        <w:rPr>
          <w:spacing w:val="32"/>
        </w:rPr>
        <w:t xml:space="preserve"> </w:t>
      </w:r>
      <w:r w:rsidR="002019A2">
        <w:t>осуществления</w:t>
      </w:r>
      <w:r w:rsidR="002019A2">
        <w:rPr>
          <w:spacing w:val="33"/>
        </w:rPr>
        <w:t xml:space="preserve"> </w:t>
      </w:r>
      <w:r w:rsidR="002019A2">
        <w:t>действий,</w:t>
      </w:r>
      <w:r w:rsidR="002019A2">
        <w:rPr>
          <w:spacing w:val="32"/>
        </w:rPr>
        <w:t xml:space="preserve"> </w:t>
      </w:r>
      <w:r w:rsidR="002019A2">
        <w:t>в</w:t>
      </w:r>
      <w:r w:rsidR="002019A2">
        <w:rPr>
          <w:spacing w:val="32"/>
        </w:rPr>
        <w:t xml:space="preserve"> </w:t>
      </w:r>
      <w:r w:rsidR="002019A2">
        <w:t>том</w:t>
      </w:r>
      <w:r w:rsidR="002019A2">
        <w:rPr>
          <w:spacing w:val="32"/>
        </w:rPr>
        <w:t xml:space="preserve"> </w:t>
      </w:r>
      <w:r w:rsidR="002019A2">
        <w:t>числе</w:t>
      </w:r>
      <w:r w:rsidR="002019A2">
        <w:rPr>
          <w:spacing w:val="33"/>
        </w:rPr>
        <w:t xml:space="preserve"> </w:t>
      </w:r>
      <w:r w:rsidR="002019A2">
        <w:t>согласований,</w:t>
      </w:r>
      <w:r>
        <w:t xml:space="preserve">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услуги.</w:t>
      </w:r>
    </w:p>
    <w:p w:rsidR="000B5C49" w:rsidRDefault="000B5C49">
      <w:pPr>
        <w:pStyle w:val="a3"/>
        <w:spacing w:before="240"/>
        <w:ind w:left="674"/>
      </w:pPr>
    </w:p>
    <w:p w:rsidR="000B5C49" w:rsidRDefault="000B5C49">
      <w:pPr>
        <w:sectPr w:rsidR="000B5C49">
          <w:pgSz w:w="11910" w:h="16840"/>
          <w:pgMar w:top="480" w:right="320" w:bottom="280" w:left="1140" w:header="720" w:footer="720" w:gutter="0"/>
          <w:cols w:space="720"/>
        </w:sectPr>
      </w:pP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1"/>
          <w:numId w:val="23"/>
        </w:numPr>
        <w:tabs>
          <w:tab w:val="left" w:pos="1095"/>
        </w:tabs>
        <w:ind w:hanging="421"/>
        <w:rPr>
          <w:sz w:val="24"/>
        </w:rPr>
      </w:pPr>
      <w:r>
        <w:rPr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1" w:firstLine="539"/>
        <w:jc w:val="both"/>
      </w:pPr>
      <w:r>
        <w:t>Результатом предоставления муниципальной услуги является принятое уполномоченным</w:t>
      </w:r>
      <w:r>
        <w:rPr>
          <w:spacing w:val="1"/>
        </w:rPr>
        <w:t xml:space="preserve"> </w:t>
      </w:r>
      <w:r>
        <w:t>органом решение о переводе или об отказе в переводе жилого помещения в нежилое помещение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помещение.</w:t>
      </w:r>
    </w:p>
    <w:p w:rsidR="000B5C49" w:rsidRDefault="002019A2">
      <w:pPr>
        <w:pStyle w:val="a3"/>
        <w:spacing w:before="240"/>
        <w:ind w:left="134" w:right="308" w:firstLine="539"/>
        <w:jc w:val="both"/>
      </w:pPr>
      <w:r>
        <w:rPr>
          <w:spacing w:val="-1"/>
        </w:rPr>
        <w:t>Форма</w:t>
      </w:r>
      <w:r>
        <w:rPr>
          <w:spacing w:val="-12"/>
        </w:rPr>
        <w:t xml:space="preserve"> </w:t>
      </w:r>
      <w:r>
        <w:rPr>
          <w:spacing w:val="-1"/>
        </w:rPr>
        <w:t>уведомления</w:t>
      </w:r>
      <w:r>
        <w:rPr>
          <w:spacing w:val="-15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rPr>
          <w:spacing w:val="-1"/>
        </w:rPr>
        <w:t>переводе</w:t>
      </w:r>
      <w:r>
        <w:rPr>
          <w:spacing w:val="-15"/>
        </w:rPr>
        <w:t xml:space="preserve"> </w:t>
      </w:r>
      <w:r>
        <w:rPr>
          <w:spacing w:val="-1"/>
        </w:rPr>
        <w:t>(отказе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переводе)</w:t>
      </w:r>
      <w:r>
        <w:rPr>
          <w:spacing w:val="-15"/>
        </w:rPr>
        <w:t xml:space="preserve"> </w:t>
      </w:r>
      <w:r>
        <w:t>жилого</w:t>
      </w:r>
      <w:r>
        <w:rPr>
          <w:spacing w:val="-15"/>
        </w:rPr>
        <w:t xml:space="preserve"> </w:t>
      </w:r>
      <w:r>
        <w:t>(нежилого)</w:t>
      </w:r>
      <w:r>
        <w:rPr>
          <w:spacing w:val="-15"/>
        </w:rPr>
        <w:t xml:space="preserve"> </w:t>
      </w:r>
      <w:r>
        <w:t>помещения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нежилое</w:t>
      </w:r>
      <w:r>
        <w:rPr>
          <w:spacing w:val="-57"/>
        </w:rPr>
        <w:t xml:space="preserve"> </w:t>
      </w:r>
      <w:r>
        <w:t>(жилое)</w:t>
      </w:r>
      <w:r>
        <w:rPr>
          <w:spacing w:val="97"/>
        </w:rPr>
        <w:t xml:space="preserve"> </w:t>
      </w:r>
      <w:r>
        <w:t>помещение</w:t>
      </w:r>
      <w:r>
        <w:rPr>
          <w:spacing w:val="99"/>
        </w:rPr>
        <w:t xml:space="preserve"> </w:t>
      </w:r>
      <w:r>
        <w:t>утверждена</w:t>
      </w:r>
      <w:r>
        <w:rPr>
          <w:spacing w:val="96"/>
        </w:rPr>
        <w:t xml:space="preserve"> </w:t>
      </w:r>
      <w:r>
        <w:t xml:space="preserve">постановлением  </w:t>
      </w:r>
      <w:r>
        <w:rPr>
          <w:spacing w:val="35"/>
        </w:rPr>
        <w:t xml:space="preserve"> </w:t>
      </w:r>
      <w:r>
        <w:t xml:space="preserve">Правительства  </w:t>
      </w:r>
      <w:r>
        <w:rPr>
          <w:spacing w:val="35"/>
        </w:rPr>
        <w:t xml:space="preserve"> </w:t>
      </w:r>
      <w:r>
        <w:t xml:space="preserve">Российской  </w:t>
      </w:r>
      <w:r>
        <w:rPr>
          <w:spacing w:val="37"/>
        </w:rPr>
        <w:t xml:space="preserve"> </w:t>
      </w:r>
      <w:r>
        <w:t>Федерации</w:t>
      </w:r>
      <w:r>
        <w:rPr>
          <w:spacing w:val="-58"/>
        </w:rPr>
        <w:t xml:space="preserve"> </w:t>
      </w:r>
      <w:r>
        <w:t>от 10 августа 2005 № 502 «Об утверждении формы уведомления о переводе (отказе в переводе)</w:t>
      </w:r>
      <w:r>
        <w:rPr>
          <w:spacing w:val="1"/>
        </w:rPr>
        <w:t xml:space="preserve"> </w:t>
      </w:r>
      <w:r>
        <w:t>жилого (нежилого) помещения в нежилое (жилое) помещение» (Приложение № 3 к 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-9"/>
        </w:rPr>
        <w:t xml:space="preserve"> </w:t>
      </w:r>
      <w:r>
        <w:t>регламенту).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674"/>
      </w:pPr>
      <w:r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получен: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4"/>
        <w:numPr>
          <w:ilvl w:val="0"/>
          <w:numId w:val="22"/>
        </w:numPr>
        <w:tabs>
          <w:tab w:val="left" w:pos="838"/>
        </w:tabs>
        <w:ind w:right="310" w:firstLine="539"/>
        <w:jc w:val="left"/>
        <w:rPr>
          <w:sz w:val="24"/>
        </w:rPr>
      </w:pP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уполномоченном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20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2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23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обращении;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Pr="009B1141" w:rsidRDefault="002019A2" w:rsidP="009B1141">
      <w:pPr>
        <w:pStyle w:val="a4"/>
        <w:numPr>
          <w:ilvl w:val="0"/>
          <w:numId w:val="22"/>
        </w:numPr>
        <w:tabs>
          <w:tab w:val="left" w:pos="814"/>
        </w:tabs>
        <w:ind w:left="813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МФЦ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обращении;</w:t>
      </w:r>
    </w:p>
    <w:p w:rsidR="000B5C49" w:rsidRDefault="002019A2">
      <w:pPr>
        <w:pStyle w:val="a4"/>
        <w:numPr>
          <w:ilvl w:val="0"/>
          <w:numId w:val="22"/>
        </w:numPr>
        <w:tabs>
          <w:tab w:val="left" w:pos="812"/>
        </w:tabs>
        <w:spacing w:before="240"/>
        <w:ind w:right="314" w:firstLine="539"/>
        <w:jc w:val="left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ЕПГУ,</w:t>
      </w:r>
      <w:r>
        <w:rPr>
          <w:spacing w:val="-6"/>
          <w:sz w:val="24"/>
        </w:rPr>
        <w:t xml:space="preserve"> </w:t>
      </w:r>
      <w:r>
        <w:rPr>
          <w:sz w:val="24"/>
        </w:rPr>
        <w:t>РПГУ,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подписью.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1"/>
          <w:numId w:val="23"/>
        </w:numPr>
        <w:tabs>
          <w:tab w:val="left" w:pos="1145"/>
        </w:tabs>
        <w:ind w:left="134" w:right="317" w:firstLine="539"/>
        <w:rPr>
          <w:sz w:val="24"/>
        </w:rPr>
      </w:pPr>
      <w:r>
        <w:rPr>
          <w:sz w:val="24"/>
        </w:rPr>
        <w:t>Срок</w:t>
      </w:r>
      <w:r>
        <w:rPr>
          <w:spacing w:val="4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том</w:t>
      </w:r>
      <w:r>
        <w:rPr>
          <w:spacing w:val="47"/>
          <w:sz w:val="24"/>
        </w:rPr>
        <w:t xml:space="preserve"> </w:t>
      </w:r>
      <w:r>
        <w:rPr>
          <w:sz w:val="24"/>
        </w:rPr>
        <w:t>числе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услуги.</w:t>
      </w:r>
    </w:p>
    <w:p w:rsidR="000B5C49" w:rsidRDefault="002019A2">
      <w:pPr>
        <w:pStyle w:val="a3"/>
        <w:spacing w:before="241"/>
        <w:ind w:left="134" w:right="310" w:firstLine="539"/>
        <w:jc w:val="both"/>
      </w:pPr>
      <w:r>
        <w:t>Уполномоченный орган принимает решение о переводе или об отказе в переводе жилого</w:t>
      </w:r>
      <w:r>
        <w:rPr>
          <w:spacing w:val="1"/>
        </w:rPr>
        <w:t xml:space="preserve"> </w:t>
      </w:r>
      <w:r>
        <w:t>помещения в нежилое помещение и нежилого помещения в жилое помещение не позднее 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возложена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заявителя.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21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исчисляется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поступления в уполномоченный</w:t>
      </w:r>
      <w:r>
        <w:rPr>
          <w:spacing w:val="-1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МФЦ.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0" w:firstLine="539"/>
        <w:jc w:val="both"/>
      </w:pPr>
      <w:r>
        <w:t>В случае подачи документов через ЕПГУ, РПГУ срок предоставления исчисляется со дня</w:t>
      </w:r>
      <w:r>
        <w:rPr>
          <w:spacing w:val="1"/>
        </w:rPr>
        <w:t xml:space="preserve"> </w:t>
      </w:r>
      <w:r>
        <w:t>поступления 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документов. Направление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на ЕПГУ, РПГУ</w:t>
      </w:r>
      <w:r>
        <w:rPr>
          <w:spacing w:val="1"/>
        </w:rPr>
        <w:t xml:space="preserve"> </w:t>
      </w:r>
      <w:r>
        <w:t>заявлений и документов осуществляется с использованием единой системы межведомственного</w:t>
      </w:r>
      <w:r>
        <w:rPr>
          <w:spacing w:val="1"/>
        </w:rPr>
        <w:t xml:space="preserve"> </w:t>
      </w:r>
      <w:r>
        <w:t>электронного взаимодействия и подключенной к ней региональной системы межведомственного</w:t>
      </w:r>
      <w:r>
        <w:rPr>
          <w:spacing w:val="-57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взаимодействия.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spacing w:before="1"/>
        <w:ind w:left="134" w:right="320" w:firstLine="539"/>
        <w:jc w:val="both"/>
      </w:pPr>
      <w:r>
        <w:t>Приостановление предоставления муниципальной услуги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0B5C49" w:rsidRDefault="000B5C49">
      <w:pPr>
        <w:pStyle w:val="a3"/>
        <w:spacing w:before="9"/>
        <w:rPr>
          <w:sz w:val="20"/>
        </w:rPr>
      </w:pPr>
    </w:p>
    <w:p w:rsidR="000B5C49" w:rsidRDefault="002019A2">
      <w:pPr>
        <w:pStyle w:val="a3"/>
        <w:spacing w:before="1"/>
        <w:ind w:right="316"/>
        <w:jc w:val="right"/>
      </w:pPr>
      <w:r>
        <w:t>Срок</w:t>
      </w:r>
      <w:r>
        <w:rPr>
          <w:spacing w:val="-10"/>
        </w:rPr>
        <w:t xml:space="preserve"> </w:t>
      </w:r>
      <w:r>
        <w:t>выдачи</w:t>
      </w:r>
      <w:r>
        <w:rPr>
          <w:spacing w:val="-9"/>
        </w:rPr>
        <w:t xml:space="preserve"> </w:t>
      </w:r>
      <w:r>
        <w:t>документов,</w:t>
      </w:r>
      <w:r>
        <w:rPr>
          <w:spacing w:val="-11"/>
        </w:rPr>
        <w:t xml:space="preserve"> </w:t>
      </w:r>
      <w:r>
        <w:t>являющихся</w:t>
      </w:r>
      <w:r>
        <w:rPr>
          <w:spacing w:val="-10"/>
        </w:rPr>
        <w:t xml:space="preserve"> </w:t>
      </w:r>
      <w:r>
        <w:t>результатом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услуги,</w:t>
      </w:r>
    </w:p>
    <w:p w:rsidR="000B5C49" w:rsidRDefault="002019A2">
      <w:pPr>
        <w:pStyle w:val="a4"/>
        <w:numPr>
          <w:ilvl w:val="0"/>
          <w:numId w:val="21"/>
        </w:numPr>
        <w:tabs>
          <w:tab w:val="left" w:pos="159"/>
        </w:tabs>
        <w:ind w:left="293" w:right="310" w:hanging="294"/>
        <w:jc w:val="right"/>
        <w:rPr>
          <w:sz w:val="24"/>
        </w:rPr>
      </w:pPr>
      <w:r>
        <w:rPr>
          <w:sz w:val="24"/>
        </w:rPr>
        <w:t>не</w:t>
      </w:r>
      <w:r>
        <w:rPr>
          <w:spacing w:val="1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7"/>
          <w:sz w:val="24"/>
        </w:rPr>
        <w:t xml:space="preserve"> </w:t>
      </w:r>
      <w:r>
        <w:rPr>
          <w:sz w:val="24"/>
        </w:rPr>
        <w:t>чем</w:t>
      </w:r>
      <w:r>
        <w:rPr>
          <w:spacing w:val="17"/>
          <w:sz w:val="24"/>
        </w:rPr>
        <w:t xml:space="preserve"> </w:t>
      </w:r>
      <w:r>
        <w:rPr>
          <w:sz w:val="24"/>
        </w:rPr>
        <w:t>через</w:t>
      </w:r>
      <w:r>
        <w:rPr>
          <w:spacing w:val="18"/>
          <w:sz w:val="24"/>
        </w:rPr>
        <w:t xml:space="preserve"> </w:t>
      </w:r>
      <w:r>
        <w:rPr>
          <w:sz w:val="24"/>
        </w:rPr>
        <w:t>3</w:t>
      </w:r>
      <w:r>
        <w:rPr>
          <w:spacing w:val="18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0"/>
          <w:sz w:val="24"/>
        </w:rPr>
        <w:t xml:space="preserve"> </w:t>
      </w:r>
      <w:r>
        <w:rPr>
          <w:sz w:val="24"/>
        </w:rPr>
        <w:t>дня</w:t>
      </w:r>
      <w:r>
        <w:rPr>
          <w:spacing w:val="17"/>
          <w:sz w:val="24"/>
        </w:rPr>
        <w:t xml:space="preserve"> </w:t>
      </w:r>
      <w:r>
        <w:rPr>
          <w:sz w:val="24"/>
        </w:rPr>
        <w:t>со</w:t>
      </w:r>
      <w:r>
        <w:rPr>
          <w:spacing w:val="17"/>
          <w:sz w:val="24"/>
        </w:rPr>
        <w:t xml:space="preserve"> </w:t>
      </w:r>
      <w:r>
        <w:rPr>
          <w:sz w:val="24"/>
        </w:rPr>
        <w:t>дня</w:t>
      </w:r>
      <w:r>
        <w:rPr>
          <w:spacing w:val="15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8"/>
          <w:sz w:val="24"/>
        </w:rPr>
        <w:t xml:space="preserve"> </w:t>
      </w:r>
      <w:r>
        <w:rPr>
          <w:sz w:val="24"/>
        </w:rPr>
        <w:t>3.1.3</w:t>
      </w:r>
    </w:p>
    <w:p w:rsidR="000B5C49" w:rsidRDefault="002019A2">
      <w:pPr>
        <w:pStyle w:val="a3"/>
        <w:ind w:left="134"/>
        <w:jc w:val="both"/>
      </w:pPr>
      <w:r>
        <w:t>настоящего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0B5C49" w:rsidRDefault="002019A2">
      <w:pPr>
        <w:pStyle w:val="a4"/>
        <w:numPr>
          <w:ilvl w:val="1"/>
          <w:numId w:val="23"/>
        </w:numPr>
        <w:tabs>
          <w:tab w:val="left" w:pos="1095"/>
        </w:tabs>
        <w:spacing w:before="240"/>
        <w:ind w:hanging="421"/>
        <w:rPr>
          <w:sz w:val="24"/>
        </w:rPr>
      </w:pPr>
      <w:r>
        <w:rPr>
          <w:sz w:val="24"/>
        </w:rPr>
        <w:t>Нормативные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акты,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0B5C49" w:rsidRDefault="000B5C49">
      <w:pPr>
        <w:rPr>
          <w:sz w:val="24"/>
        </w:rPr>
        <w:sectPr w:rsidR="000B5C49">
          <w:pgSz w:w="11910" w:h="16840"/>
          <w:pgMar w:top="480" w:right="320" w:bottom="280" w:left="1140" w:header="720" w:footer="720" w:gutter="0"/>
          <w:cols w:space="720"/>
        </w:sectPr>
      </w:pPr>
    </w:p>
    <w:p w:rsidR="000B5C49" w:rsidRDefault="002019A2">
      <w:pPr>
        <w:pStyle w:val="a3"/>
        <w:spacing w:before="60"/>
        <w:ind w:left="134" w:right="306" w:firstLine="539"/>
        <w:jc w:val="both"/>
      </w:pPr>
      <w:r>
        <w:lastRenderedPageBreak/>
        <w:t>Перечень нормативных правовых актов, регулирующих предоставление муниципальной</w:t>
      </w:r>
      <w:r>
        <w:rPr>
          <w:spacing w:val="1"/>
        </w:rPr>
        <w:t xml:space="preserve"> </w:t>
      </w:r>
      <w:r>
        <w:t>услуги (с указанием их реквизитов и источников официального опубликования), размещается на</w:t>
      </w:r>
      <w:r>
        <w:rPr>
          <w:spacing w:val="-57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 органа, на</w:t>
      </w:r>
      <w:r>
        <w:rPr>
          <w:spacing w:val="-2"/>
        </w:rPr>
        <w:t xml:space="preserve"> </w:t>
      </w:r>
      <w:r>
        <w:t>ЕПГУ, РПГУ.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0" w:firstLine="539"/>
        <w:jc w:val="both"/>
      </w:pPr>
      <w:r>
        <w:t>Уполномоченный орган обеспечивает размещение и актуализацию перечня нормативных</w:t>
      </w:r>
      <w:r>
        <w:rPr>
          <w:spacing w:val="1"/>
        </w:rPr>
        <w:t xml:space="preserve"> </w:t>
      </w:r>
      <w:r>
        <w:t>правовых актов, регулирующих предоставление муниципальной услуги, на своем официальном</w:t>
      </w:r>
      <w:r>
        <w:rPr>
          <w:spacing w:val="1"/>
        </w:rPr>
        <w:t xml:space="preserve"> </w:t>
      </w:r>
      <w:r>
        <w:t>сайте.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1"/>
          <w:numId w:val="23"/>
        </w:numPr>
        <w:tabs>
          <w:tab w:val="left" w:pos="1220"/>
        </w:tabs>
        <w:ind w:left="134" w:right="311" w:firstLine="539"/>
        <w:rPr>
          <w:sz w:val="24"/>
        </w:rPr>
      </w:pPr>
      <w:r>
        <w:rPr>
          <w:sz w:val="24"/>
        </w:rPr>
        <w:t>Исчерпывающий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самостоятельно,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документы,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-1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инициативе,</w:t>
      </w:r>
      <w:r>
        <w:rPr>
          <w:spacing w:val="-58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2"/>
          <w:numId w:val="23"/>
        </w:numPr>
        <w:tabs>
          <w:tab w:val="left" w:pos="1481"/>
        </w:tabs>
        <w:ind w:right="314" w:firstLine="539"/>
        <w:rPr>
          <w:sz w:val="24"/>
        </w:rPr>
      </w:pPr>
      <w:r>
        <w:rPr>
          <w:sz w:val="24"/>
        </w:rPr>
        <w:t>Исчерпывающий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2" w:firstLine="539"/>
        <w:jc w:val="both"/>
      </w:pPr>
      <w:r>
        <w:t>Исчерпывающий перечень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заявитель представляет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орган: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4"/>
        <w:numPr>
          <w:ilvl w:val="0"/>
          <w:numId w:val="20"/>
        </w:numPr>
        <w:tabs>
          <w:tab w:val="left" w:pos="935"/>
        </w:tabs>
        <w:ind w:hanging="261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20"/>
        </w:numPr>
        <w:tabs>
          <w:tab w:val="left" w:pos="1076"/>
        </w:tabs>
        <w:ind w:left="134" w:right="317" w:firstLine="566"/>
        <w:rPr>
          <w:sz w:val="24"/>
        </w:rPr>
      </w:pPr>
      <w:r>
        <w:rPr>
          <w:sz w:val="24"/>
        </w:rPr>
        <w:t>правоустанавливающие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(подлинники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засвидетельствованные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нотариальном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копии);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20"/>
        </w:numPr>
        <w:tabs>
          <w:tab w:val="left" w:pos="930"/>
        </w:tabs>
        <w:ind w:left="134" w:right="314" w:firstLine="539"/>
        <w:rPr>
          <w:sz w:val="24"/>
        </w:rPr>
      </w:pP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переводимого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переводимое</w:t>
      </w:r>
      <w:r>
        <w:rPr>
          <w:spacing w:val="-58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жилым, технический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паспорт такого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помещения);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20"/>
        </w:numPr>
        <w:tabs>
          <w:tab w:val="left" w:pos="935"/>
        </w:tabs>
        <w:ind w:hanging="261"/>
        <w:rPr>
          <w:sz w:val="24"/>
        </w:rPr>
      </w:pPr>
      <w:r>
        <w:rPr>
          <w:sz w:val="24"/>
        </w:rPr>
        <w:t>поэтажный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дома,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переводимое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помещение;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20"/>
        </w:numPr>
        <w:tabs>
          <w:tab w:val="left" w:pos="930"/>
        </w:tabs>
        <w:ind w:left="134" w:right="311" w:firstLine="539"/>
        <w:rPr>
          <w:sz w:val="24"/>
        </w:rPr>
      </w:pPr>
      <w:r>
        <w:rPr>
          <w:sz w:val="24"/>
        </w:rPr>
        <w:t>подготовленный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переустройства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перепланировки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переводимого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помещения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(в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15"/>
          <w:sz w:val="24"/>
        </w:rPr>
        <w:t xml:space="preserve"> </w:t>
      </w:r>
      <w:r>
        <w:rPr>
          <w:sz w:val="24"/>
        </w:rPr>
        <w:t>если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переустройство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(или)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перепланировка</w:t>
      </w:r>
      <w:r>
        <w:rPr>
          <w:spacing w:val="-58"/>
          <w:sz w:val="24"/>
        </w:rPr>
        <w:t xml:space="preserve"> </w:t>
      </w:r>
      <w:r>
        <w:rPr>
          <w:sz w:val="24"/>
        </w:rPr>
        <w:t>требуются для обеспечения использования такого помещения в качестве жилого или нежилого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помещения);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4"/>
        <w:numPr>
          <w:ilvl w:val="0"/>
          <w:numId w:val="20"/>
        </w:numPr>
        <w:tabs>
          <w:tab w:val="left" w:pos="1052"/>
        </w:tabs>
        <w:ind w:left="134" w:right="317" w:firstLine="539"/>
        <w:rPr>
          <w:sz w:val="24"/>
        </w:rPr>
      </w:pP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1"/>
          <w:sz w:val="24"/>
        </w:rPr>
        <w:t xml:space="preserve"> </w:t>
      </w:r>
      <w:r>
        <w:rPr>
          <w:sz w:val="24"/>
        </w:rPr>
        <w:t>доме,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2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помещение;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20"/>
        </w:numPr>
        <w:tabs>
          <w:tab w:val="left" w:pos="1037"/>
        </w:tabs>
        <w:ind w:left="134" w:right="315" w:firstLine="539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примыкающих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переводимому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помещение.</w:t>
      </w:r>
    </w:p>
    <w:p w:rsidR="000B5C49" w:rsidRDefault="000B5C49">
      <w:pPr>
        <w:pStyle w:val="a3"/>
      </w:pPr>
    </w:p>
    <w:p w:rsidR="000B5C49" w:rsidRDefault="002019A2">
      <w:pPr>
        <w:pStyle w:val="a4"/>
        <w:numPr>
          <w:ilvl w:val="3"/>
          <w:numId w:val="23"/>
        </w:numPr>
        <w:tabs>
          <w:tab w:val="left" w:pos="1405"/>
        </w:tabs>
        <w:ind w:right="316" w:firstLine="539"/>
        <w:rPr>
          <w:sz w:val="24"/>
        </w:rPr>
      </w:pPr>
      <w:r>
        <w:rPr>
          <w:sz w:val="24"/>
        </w:rPr>
        <w:t>В случае направления заявления посредством ЕПГУ, РПГУ, сведения из 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 личность заявителя, представителя формируются при подтверждении учетной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7"/>
          <w:sz w:val="24"/>
        </w:rPr>
        <w:t xml:space="preserve"> </w:t>
      </w:r>
      <w:r>
        <w:rPr>
          <w:sz w:val="24"/>
        </w:rPr>
        <w:t>идентификац</w:t>
      </w:r>
      <w:proofErr w:type="gramStart"/>
      <w:r>
        <w:rPr>
          <w:sz w:val="24"/>
        </w:rPr>
        <w:t>ии</w:t>
      </w:r>
      <w:r>
        <w:rPr>
          <w:spacing w:val="-6"/>
          <w:sz w:val="24"/>
        </w:rPr>
        <w:t xml:space="preserve"> </w:t>
      </w:r>
      <w:r>
        <w:rPr>
          <w:sz w:val="24"/>
        </w:rPr>
        <w:t>и ау</w:t>
      </w:r>
      <w:proofErr w:type="gramEnd"/>
      <w:r>
        <w:rPr>
          <w:sz w:val="24"/>
        </w:rPr>
        <w:t>тентификации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проверены</w:t>
      </w:r>
      <w:r>
        <w:rPr>
          <w:spacing w:val="-6"/>
          <w:sz w:val="24"/>
        </w:rPr>
        <w:t xml:space="preserve"> </w:t>
      </w:r>
      <w:r>
        <w:rPr>
          <w:sz w:val="24"/>
        </w:rPr>
        <w:t>путем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межведомственного электронного взаимодействия.</w:t>
      </w:r>
    </w:p>
    <w:p w:rsidR="000B5C49" w:rsidRDefault="002019A2">
      <w:pPr>
        <w:pStyle w:val="a3"/>
        <w:spacing w:before="1"/>
        <w:ind w:left="134" w:right="309" w:firstLine="53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заявление подается через представителя заявителя, также представляется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 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заявителя,</w:t>
      </w:r>
      <w:r>
        <w:rPr>
          <w:spacing w:val="-2"/>
        </w:rPr>
        <w:t xml:space="preserve"> </w:t>
      </w:r>
      <w:r>
        <w:t>представитель заявителя</w:t>
      </w:r>
      <w:r>
        <w:rPr>
          <w:spacing w:val="-1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представить:</w:t>
      </w:r>
    </w:p>
    <w:p w:rsidR="000B5C49" w:rsidRDefault="002019A2">
      <w:pPr>
        <w:pStyle w:val="a4"/>
        <w:numPr>
          <w:ilvl w:val="1"/>
          <w:numId w:val="21"/>
        </w:numPr>
        <w:tabs>
          <w:tab w:val="left" w:pos="841"/>
        </w:tabs>
        <w:ind w:right="316" w:firstLine="539"/>
        <w:rPr>
          <w:sz w:val="24"/>
        </w:rPr>
      </w:pPr>
      <w:r>
        <w:rPr>
          <w:sz w:val="24"/>
        </w:rPr>
        <w:t>оформленную в соответствии с законодательством Российской Федерации доверенность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лиц);</w:t>
      </w:r>
    </w:p>
    <w:p w:rsidR="000B5C49" w:rsidRDefault="002019A2">
      <w:pPr>
        <w:pStyle w:val="a4"/>
        <w:numPr>
          <w:ilvl w:val="1"/>
          <w:numId w:val="21"/>
        </w:numPr>
        <w:tabs>
          <w:tab w:val="left" w:pos="831"/>
        </w:tabs>
        <w:ind w:right="316" w:firstLine="539"/>
        <w:rPr>
          <w:sz w:val="24"/>
        </w:rPr>
      </w:pPr>
      <w:r>
        <w:rPr>
          <w:sz w:val="24"/>
        </w:rPr>
        <w:t>оформленную в соответствии с законодательством Российской Федерации доверенность,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заверенную печатью заявителя и подписанную руководителем заявителя или 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лицом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лиц).</w:t>
      </w:r>
    </w:p>
    <w:p w:rsidR="000B5C49" w:rsidRDefault="000B5C49">
      <w:pPr>
        <w:jc w:val="both"/>
        <w:rPr>
          <w:sz w:val="24"/>
        </w:rPr>
        <w:sectPr w:rsidR="000B5C49">
          <w:pgSz w:w="11910" w:h="16840"/>
          <w:pgMar w:top="480" w:right="320" w:bottom="280" w:left="1140" w:header="720" w:footer="720" w:gutter="0"/>
          <w:cols w:space="720"/>
        </w:sectPr>
      </w:pPr>
    </w:p>
    <w:p w:rsidR="000B5C49" w:rsidRDefault="002019A2">
      <w:pPr>
        <w:pStyle w:val="a3"/>
        <w:spacing w:before="60"/>
        <w:ind w:left="134" w:right="308" w:firstLine="539"/>
        <w:jc w:val="both"/>
      </w:pPr>
      <w:r>
        <w:t>В</w:t>
      </w:r>
      <w:r>
        <w:rPr>
          <w:spacing w:val="-14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-14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заявление</w:t>
      </w:r>
      <w:r>
        <w:rPr>
          <w:spacing w:val="-15"/>
        </w:rPr>
        <w:t xml:space="preserve"> </w:t>
      </w:r>
      <w:r>
        <w:t>подается</w:t>
      </w:r>
      <w:r>
        <w:rPr>
          <w:spacing w:val="-9"/>
        </w:rPr>
        <w:t xml:space="preserve"> </w:t>
      </w:r>
      <w:r>
        <w:t>через</w:t>
      </w:r>
      <w:r>
        <w:rPr>
          <w:spacing w:val="-14"/>
        </w:rPr>
        <w:t xml:space="preserve"> </w:t>
      </w:r>
      <w:r>
        <w:t>представителя</w:t>
      </w:r>
      <w:r>
        <w:rPr>
          <w:spacing w:val="-14"/>
        </w:rPr>
        <w:t xml:space="preserve"> </w:t>
      </w:r>
      <w:r>
        <w:t>заявителя</w:t>
      </w:r>
      <w:r>
        <w:rPr>
          <w:spacing w:val="-11"/>
        </w:rPr>
        <w:t xml:space="preserve"> </w:t>
      </w:r>
      <w:r>
        <w:t>посредством</w:t>
      </w:r>
      <w:r>
        <w:rPr>
          <w:spacing w:val="-15"/>
        </w:rPr>
        <w:t xml:space="preserve"> </w:t>
      </w:r>
      <w:r>
        <w:t>ЕПГУ,</w:t>
      </w:r>
      <w:r>
        <w:rPr>
          <w:spacing w:val="-13"/>
        </w:rPr>
        <w:t xml:space="preserve"> </w:t>
      </w:r>
      <w:r>
        <w:t>РПГУ,</w:t>
      </w:r>
      <w:r>
        <w:rPr>
          <w:spacing w:val="-58"/>
        </w:rPr>
        <w:t xml:space="preserve"> </w:t>
      </w:r>
      <w:r>
        <w:t>и доверенность представителя заявителя изготовлена в электронной форме, такая доверенность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законодательством Российской Федерации, регулирующим отношения в области 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подписей.</w:t>
      </w:r>
    </w:p>
    <w:p w:rsidR="000B5C49" w:rsidRDefault="002019A2">
      <w:pPr>
        <w:pStyle w:val="a3"/>
        <w:ind w:left="134" w:right="308" w:firstLine="539"/>
        <w:jc w:val="both"/>
      </w:pPr>
      <w:r>
        <w:t>Удостоверенная,</w:t>
      </w:r>
      <w:r>
        <w:rPr>
          <w:spacing w:val="1"/>
        </w:rPr>
        <w:t xml:space="preserve"> </w:t>
      </w:r>
      <w:r>
        <w:t>совершенная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выданная</w:t>
      </w:r>
      <w:r>
        <w:rPr>
          <w:spacing w:val="1"/>
        </w:rPr>
        <w:t xml:space="preserve"> </w:t>
      </w:r>
      <w:r>
        <w:t>нотариусом</w:t>
      </w:r>
      <w:r>
        <w:rPr>
          <w:spacing w:val="1"/>
        </w:rPr>
        <w:t xml:space="preserve"> </w:t>
      </w:r>
      <w:r>
        <w:t>доверенность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44.2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о</w:t>
      </w:r>
      <w:r>
        <w:rPr>
          <w:spacing w:val="-4"/>
        </w:rPr>
        <w:t xml:space="preserve"> </w:t>
      </w:r>
      <w:r>
        <w:t>нотариате</w:t>
      </w:r>
      <w:r>
        <w:rPr>
          <w:spacing w:val="-2"/>
        </w:rPr>
        <w:t xml:space="preserve"> </w:t>
      </w:r>
      <w:r>
        <w:t>от 11</w:t>
      </w:r>
      <w:r>
        <w:rPr>
          <w:spacing w:val="-1"/>
        </w:rPr>
        <w:t xml:space="preserve"> </w:t>
      </w:r>
      <w:r>
        <w:t>февраля</w:t>
      </w:r>
      <w:r>
        <w:rPr>
          <w:spacing w:val="-2"/>
        </w:rPr>
        <w:t xml:space="preserve"> </w:t>
      </w:r>
      <w:r>
        <w:t>1993 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4462-1.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2"/>
          <w:numId w:val="23"/>
        </w:numPr>
        <w:tabs>
          <w:tab w:val="left" w:pos="1313"/>
        </w:tabs>
        <w:ind w:right="309" w:firstLine="539"/>
        <w:rPr>
          <w:sz w:val="24"/>
        </w:rPr>
      </w:pPr>
      <w:r>
        <w:rPr>
          <w:sz w:val="24"/>
        </w:rPr>
        <w:t>Заявитель вправе не представлять документы, предусмотренные в подпунктах 3, 4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13"/>
          <w:sz w:val="24"/>
        </w:rPr>
        <w:t xml:space="preserve"> </w:t>
      </w:r>
      <w:r>
        <w:rPr>
          <w:sz w:val="24"/>
        </w:rPr>
        <w:t>2.6.1,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12"/>
          <w:sz w:val="24"/>
        </w:rPr>
        <w:t xml:space="preserve"> </w:t>
      </w:r>
      <w:r>
        <w:rPr>
          <w:sz w:val="24"/>
        </w:rPr>
        <w:t>если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переводимое</w:t>
      </w:r>
      <w:r>
        <w:rPr>
          <w:spacing w:val="-13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33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52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53"/>
          <w:sz w:val="24"/>
        </w:rPr>
        <w:t xml:space="preserve"> </w:t>
      </w:r>
      <w:r>
        <w:rPr>
          <w:sz w:val="24"/>
        </w:rPr>
        <w:t>недвижимости,</w:t>
      </w:r>
      <w:r>
        <w:rPr>
          <w:spacing w:val="53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53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51"/>
          <w:sz w:val="24"/>
        </w:rPr>
        <w:t xml:space="preserve"> </w:t>
      </w:r>
      <w:r>
        <w:rPr>
          <w:sz w:val="24"/>
        </w:rPr>
        <w:t>подпунктом</w:t>
      </w:r>
      <w:r>
        <w:rPr>
          <w:spacing w:val="54"/>
          <w:sz w:val="24"/>
        </w:rPr>
        <w:t xml:space="preserve"> </w:t>
      </w:r>
      <w:r>
        <w:rPr>
          <w:sz w:val="24"/>
        </w:rPr>
        <w:t>2</w:t>
      </w:r>
      <w:r>
        <w:rPr>
          <w:spacing w:val="53"/>
          <w:sz w:val="24"/>
        </w:rPr>
        <w:t xml:space="preserve"> </w:t>
      </w:r>
      <w:r>
        <w:rPr>
          <w:sz w:val="24"/>
        </w:rPr>
        <w:t>пункта</w:t>
      </w:r>
    </w:p>
    <w:p w:rsidR="000B5C49" w:rsidRDefault="002019A2">
      <w:pPr>
        <w:pStyle w:val="a3"/>
        <w:ind w:left="134"/>
        <w:jc w:val="both"/>
      </w:pPr>
      <w:r>
        <w:t>2.6.1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2"/>
          <w:numId w:val="23"/>
        </w:numPr>
        <w:tabs>
          <w:tab w:val="left" w:pos="1280"/>
        </w:tabs>
        <w:ind w:right="309" w:firstLine="539"/>
        <w:rPr>
          <w:sz w:val="24"/>
        </w:rPr>
      </w:pPr>
      <w:r>
        <w:rPr>
          <w:sz w:val="24"/>
        </w:rPr>
        <w:t>Документы (их копии или сведения, содержащиеся в них), указанные в подпунктах 2,</w:t>
      </w:r>
      <w:r>
        <w:rPr>
          <w:spacing w:val="-57"/>
          <w:sz w:val="24"/>
        </w:rPr>
        <w:t xml:space="preserve"> </w:t>
      </w:r>
      <w:r>
        <w:rPr>
          <w:sz w:val="24"/>
        </w:rPr>
        <w:t>3, 4 пункта 2.6.1 настоящего административного регламента запрашиваются 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 в государственных органах, органах местного самоуправления и подведомственных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 органам или органам местного самоуправления организациях, в распоряжении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 находятся указанные документы, если заявитель не представили указанные 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3"/>
        <w:ind w:left="134" w:right="314" w:firstLine="53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уменьшение размера общего имущества в многоквартирном доме возможно только с согласия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собственников помещений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доме</w:t>
      </w:r>
      <w:r>
        <w:rPr>
          <w:spacing w:val="-2"/>
        </w:rPr>
        <w:t xml:space="preserve"> </w:t>
      </w:r>
      <w:r>
        <w:t>путем его</w:t>
      </w:r>
      <w:r>
        <w:rPr>
          <w:spacing w:val="-1"/>
        </w:rPr>
        <w:t xml:space="preserve"> </w:t>
      </w:r>
      <w:r>
        <w:t>реконструкции.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2" w:firstLine="539"/>
        <w:jc w:val="both"/>
      </w:pPr>
      <w:proofErr w:type="gramStart"/>
      <w:r>
        <w:t>В соответствии с пунктом 2 статьи 40 Жилищного кодекса Российской Федерации, если</w:t>
      </w:r>
      <w:r>
        <w:rPr>
          <w:spacing w:val="1"/>
        </w:rPr>
        <w:t xml:space="preserve"> </w:t>
      </w:r>
      <w:r>
        <w:t>реконструкция,</w:t>
      </w:r>
      <w:r>
        <w:rPr>
          <w:spacing w:val="1"/>
        </w:rPr>
        <w:t xml:space="preserve"> </w:t>
      </w:r>
      <w:r>
        <w:t>переустройство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перепланировка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невозможны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rPr>
          <w:spacing w:val="-1"/>
        </w:rPr>
        <w:t>присоединения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ним</w:t>
      </w:r>
      <w:r>
        <w:rPr>
          <w:spacing w:val="-15"/>
        </w:rPr>
        <w:t xml:space="preserve"> </w:t>
      </w:r>
      <w:r>
        <w:rPr>
          <w:spacing w:val="-1"/>
        </w:rPr>
        <w:t>части</w:t>
      </w:r>
      <w:r>
        <w:rPr>
          <w:spacing w:val="-13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имущества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многоквартирном</w:t>
      </w:r>
      <w:r>
        <w:rPr>
          <w:spacing w:val="-16"/>
        </w:rPr>
        <w:t xml:space="preserve"> </w:t>
      </w:r>
      <w:r>
        <w:t>доме,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такие</w:t>
      </w:r>
      <w:r>
        <w:rPr>
          <w:spacing w:val="-15"/>
        </w:rPr>
        <w:t xml:space="preserve"> </w:t>
      </w:r>
      <w:r>
        <w:t>реконструкцию,</w:t>
      </w:r>
      <w:r>
        <w:rPr>
          <w:spacing w:val="-57"/>
        </w:rPr>
        <w:t xml:space="preserve"> </w:t>
      </w:r>
      <w:r>
        <w:t>переустройство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перепланировку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получено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собственников</w:t>
      </w:r>
      <w:r>
        <w:rPr>
          <w:spacing w:val="-1"/>
        </w:rPr>
        <w:t xml:space="preserve"> </w:t>
      </w:r>
      <w:r>
        <w:t>помещений 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4"/>
        </w:rPr>
        <w:t xml:space="preserve"> </w:t>
      </w:r>
      <w:r>
        <w:t>доме.</w:t>
      </w:r>
      <w:proofErr w:type="gramEnd"/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3"/>
        <w:ind w:left="134" w:right="310" w:firstLine="539"/>
        <w:jc w:val="both"/>
      </w:pP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не вправе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истребование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rPr>
          <w:spacing w:val="-1"/>
        </w:rPr>
        <w:t>заявителя</w:t>
      </w:r>
      <w:r>
        <w:rPr>
          <w:spacing w:val="-15"/>
        </w:rPr>
        <w:t xml:space="preserve"> </w:t>
      </w:r>
      <w:r>
        <w:rPr>
          <w:spacing w:val="-1"/>
        </w:rPr>
        <w:t>допускается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пунктом</w:t>
      </w:r>
      <w:r>
        <w:rPr>
          <w:spacing w:val="-12"/>
        </w:rPr>
        <w:t xml:space="preserve"> </w:t>
      </w:r>
      <w:r>
        <w:t>2.6.1</w:t>
      </w:r>
      <w:r>
        <w:rPr>
          <w:spacing w:val="-14"/>
        </w:rPr>
        <w:t xml:space="preserve"> </w:t>
      </w:r>
      <w:r>
        <w:t>настоящего</w:t>
      </w:r>
      <w:r>
        <w:rPr>
          <w:spacing w:val="-12"/>
        </w:rPr>
        <w:t xml:space="preserve"> </w:t>
      </w:r>
      <w:r>
        <w:t>административного</w:t>
      </w:r>
      <w:r>
        <w:rPr>
          <w:spacing w:val="-14"/>
        </w:rPr>
        <w:t xml:space="preserve"> </w:t>
      </w:r>
      <w:r>
        <w:t>регламента.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09" w:firstLine="539"/>
        <w:jc w:val="both"/>
      </w:pPr>
      <w:proofErr w:type="gramStart"/>
      <w:r>
        <w:t>По</w:t>
      </w:r>
      <w:r>
        <w:rPr>
          <w:spacing w:val="1"/>
        </w:rPr>
        <w:t xml:space="preserve"> </w:t>
      </w:r>
      <w:r>
        <w:t>межведомственным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абзаце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настоящего пункта, документы (их копии или сведения, содержащиеся в них) предоставляются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подведомственными</w:t>
      </w:r>
      <w:r>
        <w:rPr>
          <w:spacing w:val="1"/>
        </w:rPr>
        <w:t xml:space="preserve"> </w:t>
      </w:r>
      <w:r>
        <w:rPr>
          <w:spacing w:val="-1"/>
        </w:rPr>
        <w:t>государственным</w:t>
      </w:r>
      <w:r>
        <w:rPr>
          <w:spacing w:val="-16"/>
        </w:rPr>
        <w:t xml:space="preserve"> </w:t>
      </w:r>
      <w:r>
        <w:rPr>
          <w:spacing w:val="-1"/>
        </w:rPr>
        <w:t>органам</w:t>
      </w:r>
      <w:r>
        <w:rPr>
          <w:spacing w:val="-16"/>
        </w:rPr>
        <w:t xml:space="preserve"> </w:t>
      </w:r>
      <w:r>
        <w:rPr>
          <w:spacing w:val="-1"/>
        </w:rPr>
        <w:t>или</w:t>
      </w:r>
      <w:r>
        <w:rPr>
          <w:spacing w:val="-14"/>
        </w:rPr>
        <w:t xml:space="preserve"> </w:t>
      </w:r>
      <w:r>
        <w:t>органам</w:t>
      </w:r>
      <w:r>
        <w:rPr>
          <w:spacing w:val="-16"/>
        </w:rPr>
        <w:t xml:space="preserve"> </w:t>
      </w:r>
      <w:r>
        <w:t>местного</w:t>
      </w:r>
      <w:r>
        <w:rPr>
          <w:spacing w:val="-15"/>
        </w:rPr>
        <w:t xml:space="preserve"> </w:t>
      </w:r>
      <w:r>
        <w:t>самоуправления</w:t>
      </w:r>
      <w:r>
        <w:rPr>
          <w:spacing w:val="-15"/>
        </w:rPr>
        <w:t xml:space="preserve"> </w:t>
      </w:r>
      <w:r>
        <w:t>организациями,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распоряжении</w:t>
      </w:r>
      <w:r>
        <w:rPr>
          <w:spacing w:val="-57"/>
        </w:rPr>
        <w:t xml:space="preserve"> </w:t>
      </w:r>
      <w:r>
        <w:t>которых находятся указанные документы, в срок не превышающий пять рабочих дней со дня</w:t>
      </w:r>
      <w:r>
        <w:rPr>
          <w:spacing w:val="1"/>
        </w:rPr>
        <w:t xml:space="preserve"> </w:t>
      </w:r>
      <w:r>
        <w:t>поступления межведомственного запроса в орган или организацию, предоставляющие документ</w:t>
      </w:r>
      <w:r>
        <w:rPr>
          <w:spacing w:val="1"/>
        </w:rPr>
        <w:t xml:space="preserve"> </w:t>
      </w:r>
      <w:r>
        <w:t>и информацию</w:t>
      </w:r>
      <w:proofErr w:type="gramEnd"/>
      <w:r>
        <w:t>, если иные сроки подготовки и направления ответа на межведомственный запрос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и принятыми в соответствии с федеральными законами нормативными 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Российской Федерации.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1"/>
          <w:numId w:val="23"/>
        </w:numPr>
        <w:tabs>
          <w:tab w:val="left" w:pos="1081"/>
        </w:tabs>
        <w:spacing w:before="1"/>
        <w:ind w:left="134" w:right="314" w:firstLine="539"/>
        <w:rPr>
          <w:sz w:val="24"/>
        </w:rPr>
      </w:pPr>
      <w:r>
        <w:rPr>
          <w:spacing w:val="-1"/>
          <w:sz w:val="24"/>
        </w:rPr>
        <w:t>Исчерпывающий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перечень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оснований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20" w:firstLine="539"/>
        <w:jc w:val="both"/>
      </w:pP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57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 Федерации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предусмотрен.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1"/>
          <w:numId w:val="23"/>
        </w:numPr>
        <w:tabs>
          <w:tab w:val="left" w:pos="1083"/>
        </w:tabs>
        <w:ind w:left="134" w:right="318" w:firstLine="539"/>
        <w:rPr>
          <w:sz w:val="24"/>
        </w:rPr>
      </w:pPr>
      <w:r>
        <w:rPr>
          <w:spacing w:val="-1"/>
          <w:sz w:val="24"/>
        </w:rPr>
        <w:t>Исчерпывающий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перечень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услуги.</w:t>
      </w:r>
    </w:p>
    <w:p w:rsidR="000B5C49" w:rsidRDefault="000B5C49">
      <w:pPr>
        <w:jc w:val="both"/>
        <w:rPr>
          <w:sz w:val="24"/>
        </w:rPr>
        <w:sectPr w:rsidR="000B5C49">
          <w:pgSz w:w="11910" w:h="16840"/>
          <w:pgMar w:top="480" w:right="320" w:bottom="280" w:left="1140" w:header="720" w:footer="720" w:gutter="0"/>
          <w:cols w:space="720"/>
        </w:sectPr>
      </w:pPr>
    </w:p>
    <w:p w:rsidR="000B5C49" w:rsidRDefault="002019A2">
      <w:pPr>
        <w:pStyle w:val="a3"/>
        <w:spacing w:before="60"/>
        <w:ind w:left="134" w:right="318" w:firstLine="539"/>
        <w:jc w:val="both"/>
      </w:pPr>
      <w:r>
        <w:lastRenderedPageBreak/>
        <w:t>Приостановление предоставления муниципальной услуги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0B5C49" w:rsidRDefault="000B5C49">
      <w:pPr>
        <w:pStyle w:val="a3"/>
        <w:spacing w:before="9"/>
        <w:rPr>
          <w:sz w:val="20"/>
        </w:rPr>
      </w:pPr>
    </w:p>
    <w:p w:rsidR="000B5C49" w:rsidRDefault="002019A2">
      <w:pPr>
        <w:pStyle w:val="a3"/>
        <w:spacing w:before="1"/>
        <w:ind w:left="134" w:right="317" w:firstLine="539"/>
        <w:jc w:val="both"/>
      </w:pPr>
      <w:r>
        <w:t>Отказ в переводе жилого помещения в нежилое помещение или нежилого помещения в</w:t>
      </w:r>
      <w:r>
        <w:rPr>
          <w:spacing w:val="1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случае,</w:t>
      </w:r>
      <w:r>
        <w:rPr>
          <w:spacing w:val="2"/>
        </w:rPr>
        <w:t xml:space="preserve"> </w:t>
      </w:r>
      <w:r>
        <w:t>если: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9"/>
        </w:numPr>
        <w:tabs>
          <w:tab w:val="left" w:pos="1574"/>
          <w:tab w:val="left" w:pos="1575"/>
        </w:tabs>
        <w:ind w:right="310" w:firstLine="539"/>
        <w:rPr>
          <w:sz w:val="24"/>
        </w:rPr>
      </w:pPr>
      <w:r>
        <w:rPr>
          <w:sz w:val="24"/>
        </w:rPr>
        <w:t>заявителем не представлены документы, определенные пунктом 2.6.1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административного регламента, обязанность по представлению </w:t>
      </w:r>
      <w:proofErr w:type="gramStart"/>
      <w:r>
        <w:rPr>
          <w:sz w:val="24"/>
        </w:rPr>
        <w:t>которых</w:t>
      </w:r>
      <w:proofErr w:type="gramEnd"/>
      <w:r>
        <w:rPr>
          <w:sz w:val="24"/>
        </w:rPr>
        <w:t xml:space="preserve"> с учетом пункта 2.6.3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административного регламента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возложена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9"/>
        </w:numPr>
        <w:tabs>
          <w:tab w:val="left" w:pos="984"/>
        </w:tabs>
        <w:ind w:right="308" w:firstLine="539"/>
        <w:rPr>
          <w:sz w:val="24"/>
        </w:rPr>
      </w:pPr>
      <w:proofErr w:type="gramStart"/>
      <w:r>
        <w:rPr>
          <w:sz w:val="24"/>
        </w:rPr>
        <w:t>поступления в уполномоченный орган ответа органа государственной власти, 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 самоуправления либо подведомственной органу государственной власти или органу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 самоуправления организации на межведомственный запрос, свидетельствующего 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 документа и (или) информации, необходимых для 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 помещения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1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жилое</w:t>
      </w:r>
      <w:r>
        <w:rPr>
          <w:spacing w:val="-10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13"/>
          <w:sz w:val="24"/>
        </w:rPr>
        <w:t xml:space="preserve"> </w:t>
      </w:r>
      <w:r>
        <w:rPr>
          <w:sz w:val="24"/>
        </w:rPr>
        <w:t>2.6.1</w:t>
      </w:r>
      <w:r>
        <w:rPr>
          <w:spacing w:val="-5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-12"/>
          <w:sz w:val="24"/>
        </w:rPr>
        <w:t xml:space="preserve"> </w:t>
      </w:r>
      <w:r>
        <w:rPr>
          <w:sz w:val="24"/>
        </w:rPr>
        <w:t>если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был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заявителем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жилое</w:t>
      </w:r>
      <w:r>
        <w:rPr>
          <w:spacing w:val="-9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58"/>
          <w:sz w:val="24"/>
        </w:rPr>
        <w:t xml:space="preserve"> </w:t>
      </w:r>
      <w:r>
        <w:rPr>
          <w:sz w:val="24"/>
        </w:rPr>
        <w:t>в случае, если уполномоченный орган после получения ответа на межведомственный 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уведомил заявителя о получении такого ответа, предложил заявителю представить документ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информацию, необходимые для перевода жилого помещения в нежилое помещение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2.6.1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 регламента, и не получил такие документ и (или) информацию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пятнадцати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дней 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 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уведомления;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4"/>
        <w:numPr>
          <w:ilvl w:val="0"/>
          <w:numId w:val="19"/>
        </w:numPr>
        <w:tabs>
          <w:tab w:val="left" w:pos="941"/>
        </w:tabs>
        <w:ind w:right="311" w:firstLine="539"/>
        <w:rPr>
          <w:sz w:val="24"/>
        </w:rPr>
      </w:pPr>
      <w:r>
        <w:rPr>
          <w:sz w:val="24"/>
        </w:rPr>
        <w:t>представления документов, определенных пунктом 2.6.1 настоящего административного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ненадлежащий орган;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9"/>
        </w:numPr>
        <w:tabs>
          <w:tab w:val="left" w:pos="1016"/>
        </w:tabs>
        <w:ind w:right="317" w:firstLine="539"/>
        <w:rPr>
          <w:sz w:val="24"/>
        </w:rPr>
      </w:pPr>
      <w:r>
        <w:rPr>
          <w:sz w:val="24"/>
        </w:rPr>
        <w:t>несоблюдение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именно: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9B1141">
      <w:pPr>
        <w:pStyle w:val="a3"/>
        <w:ind w:left="134" w:right="310" w:firstLine="539"/>
        <w:jc w:val="both"/>
      </w:pPr>
      <w:r>
        <w:t>а)</w:t>
      </w:r>
      <w:r w:rsidR="002019A2">
        <w:t xml:space="preserve"> если доступ к переводимому помещению невозможен без использования помещений,</w:t>
      </w:r>
      <w:r w:rsidR="002019A2">
        <w:rPr>
          <w:spacing w:val="1"/>
        </w:rPr>
        <w:t xml:space="preserve"> </w:t>
      </w:r>
      <w:r w:rsidR="002019A2">
        <w:t>обеспечивающих</w:t>
      </w:r>
      <w:r w:rsidR="002019A2">
        <w:rPr>
          <w:spacing w:val="1"/>
        </w:rPr>
        <w:t xml:space="preserve"> </w:t>
      </w:r>
      <w:r w:rsidR="002019A2">
        <w:t>доступ</w:t>
      </w:r>
      <w:r w:rsidR="002019A2">
        <w:rPr>
          <w:spacing w:val="1"/>
        </w:rPr>
        <w:t xml:space="preserve"> </w:t>
      </w:r>
      <w:r w:rsidR="002019A2">
        <w:t>к</w:t>
      </w:r>
      <w:r w:rsidR="002019A2">
        <w:rPr>
          <w:spacing w:val="1"/>
        </w:rPr>
        <w:t xml:space="preserve"> </w:t>
      </w:r>
      <w:r w:rsidR="002019A2">
        <w:t>жилым</w:t>
      </w:r>
      <w:r w:rsidR="002019A2">
        <w:rPr>
          <w:spacing w:val="1"/>
        </w:rPr>
        <w:t xml:space="preserve"> </w:t>
      </w:r>
      <w:r w:rsidR="002019A2">
        <w:t>помещениям,</w:t>
      </w:r>
      <w:r w:rsidR="002019A2">
        <w:rPr>
          <w:spacing w:val="1"/>
        </w:rPr>
        <w:t xml:space="preserve"> </w:t>
      </w:r>
      <w:r w:rsidR="002019A2">
        <w:t>или</w:t>
      </w:r>
      <w:r w:rsidR="002019A2">
        <w:rPr>
          <w:spacing w:val="1"/>
        </w:rPr>
        <w:t xml:space="preserve"> </w:t>
      </w:r>
      <w:r w:rsidR="002019A2">
        <w:t>отсутствует</w:t>
      </w:r>
      <w:r w:rsidR="002019A2">
        <w:rPr>
          <w:spacing w:val="1"/>
        </w:rPr>
        <w:t xml:space="preserve"> </w:t>
      </w:r>
      <w:r w:rsidR="002019A2">
        <w:t>техническая</w:t>
      </w:r>
      <w:r w:rsidR="002019A2">
        <w:rPr>
          <w:spacing w:val="1"/>
        </w:rPr>
        <w:t xml:space="preserve"> </w:t>
      </w:r>
      <w:r w:rsidR="002019A2">
        <w:t>возможность</w:t>
      </w:r>
      <w:r w:rsidR="002019A2">
        <w:rPr>
          <w:spacing w:val="1"/>
        </w:rPr>
        <w:t xml:space="preserve"> </w:t>
      </w:r>
      <w:r w:rsidR="002019A2">
        <w:t>оборудовать такой доступ к данному помещению (при переводе жилого помещения в нежилое</w:t>
      </w:r>
      <w:r w:rsidR="002019A2">
        <w:rPr>
          <w:spacing w:val="1"/>
        </w:rPr>
        <w:t xml:space="preserve"> </w:t>
      </w:r>
      <w:r w:rsidR="002019A2">
        <w:t>помещение);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9B1141">
      <w:pPr>
        <w:pStyle w:val="a3"/>
        <w:ind w:left="134" w:right="316" w:firstLine="539"/>
        <w:jc w:val="both"/>
      </w:pPr>
      <w:r>
        <w:t>б)</w:t>
      </w:r>
      <w:r w:rsidR="002019A2">
        <w:t xml:space="preserve"> если переводимое помещение является частью жилого </w:t>
      </w:r>
      <w:proofErr w:type="gramStart"/>
      <w:r w:rsidR="002019A2">
        <w:t>помещения</w:t>
      </w:r>
      <w:proofErr w:type="gramEnd"/>
      <w:r w:rsidR="002019A2">
        <w:t xml:space="preserve"> либо используется</w:t>
      </w:r>
      <w:r w:rsidR="002019A2">
        <w:rPr>
          <w:spacing w:val="1"/>
        </w:rPr>
        <w:t xml:space="preserve"> </w:t>
      </w:r>
      <w:r w:rsidR="002019A2">
        <w:t>собственником</w:t>
      </w:r>
      <w:r w:rsidR="002019A2">
        <w:rPr>
          <w:spacing w:val="1"/>
        </w:rPr>
        <w:t xml:space="preserve"> </w:t>
      </w:r>
      <w:r w:rsidR="002019A2">
        <w:t>данного</w:t>
      </w:r>
      <w:r w:rsidR="002019A2">
        <w:rPr>
          <w:spacing w:val="1"/>
        </w:rPr>
        <w:t xml:space="preserve"> </w:t>
      </w:r>
      <w:r w:rsidR="002019A2">
        <w:t>помещения</w:t>
      </w:r>
      <w:r w:rsidR="002019A2">
        <w:rPr>
          <w:spacing w:val="1"/>
        </w:rPr>
        <w:t xml:space="preserve"> </w:t>
      </w:r>
      <w:r w:rsidR="002019A2">
        <w:t>или</w:t>
      </w:r>
      <w:r w:rsidR="002019A2">
        <w:rPr>
          <w:spacing w:val="1"/>
        </w:rPr>
        <w:t xml:space="preserve"> </w:t>
      </w:r>
      <w:r w:rsidR="002019A2">
        <w:t>иным</w:t>
      </w:r>
      <w:r w:rsidR="002019A2">
        <w:rPr>
          <w:spacing w:val="1"/>
        </w:rPr>
        <w:t xml:space="preserve"> </w:t>
      </w:r>
      <w:r w:rsidR="002019A2">
        <w:t>гражданином</w:t>
      </w:r>
      <w:r w:rsidR="002019A2">
        <w:rPr>
          <w:spacing w:val="1"/>
        </w:rPr>
        <w:t xml:space="preserve"> </w:t>
      </w:r>
      <w:r w:rsidR="002019A2">
        <w:t>в</w:t>
      </w:r>
      <w:r w:rsidR="002019A2">
        <w:rPr>
          <w:spacing w:val="1"/>
        </w:rPr>
        <w:t xml:space="preserve"> </w:t>
      </w:r>
      <w:r w:rsidR="002019A2">
        <w:t>качестве</w:t>
      </w:r>
      <w:r w:rsidR="002019A2">
        <w:rPr>
          <w:spacing w:val="1"/>
        </w:rPr>
        <w:t xml:space="preserve"> </w:t>
      </w:r>
      <w:r w:rsidR="002019A2">
        <w:t>места</w:t>
      </w:r>
      <w:r w:rsidR="002019A2">
        <w:rPr>
          <w:spacing w:val="1"/>
        </w:rPr>
        <w:t xml:space="preserve"> </w:t>
      </w:r>
      <w:r w:rsidR="002019A2">
        <w:t>постоянного</w:t>
      </w:r>
      <w:r w:rsidR="002019A2">
        <w:rPr>
          <w:spacing w:val="1"/>
        </w:rPr>
        <w:t xml:space="preserve"> </w:t>
      </w:r>
      <w:r w:rsidR="002019A2">
        <w:t>проживания</w:t>
      </w:r>
      <w:r w:rsidR="002019A2">
        <w:rPr>
          <w:spacing w:val="-1"/>
        </w:rPr>
        <w:t xml:space="preserve"> </w:t>
      </w:r>
      <w:r w:rsidR="002019A2">
        <w:t>(при переводе</w:t>
      </w:r>
      <w:r w:rsidR="002019A2">
        <w:rPr>
          <w:spacing w:val="-3"/>
        </w:rPr>
        <w:t xml:space="preserve"> </w:t>
      </w:r>
      <w:r w:rsidR="002019A2">
        <w:t>жилого</w:t>
      </w:r>
      <w:r w:rsidR="002019A2">
        <w:rPr>
          <w:spacing w:val="-1"/>
        </w:rPr>
        <w:t xml:space="preserve"> </w:t>
      </w:r>
      <w:r w:rsidR="002019A2">
        <w:t>помещения</w:t>
      </w:r>
      <w:r w:rsidR="002019A2">
        <w:rPr>
          <w:spacing w:val="-3"/>
        </w:rPr>
        <w:t xml:space="preserve"> </w:t>
      </w:r>
      <w:r w:rsidR="002019A2">
        <w:t>в</w:t>
      </w:r>
      <w:r w:rsidR="002019A2">
        <w:rPr>
          <w:spacing w:val="-2"/>
        </w:rPr>
        <w:t xml:space="preserve"> </w:t>
      </w:r>
      <w:r w:rsidR="002019A2">
        <w:t>нежилое</w:t>
      </w:r>
      <w:r w:rsidR="002019A2">
        <w:rPr>
          <w:spacing w:val="-1"/>
        </w:rPr>
        <w:t xml:space="preserve"> </w:t>
      </w:r>
      <w:r w:rsidR="002019A2">
        <w:t>помещение);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9B1141">
      <w:pPr>
        <w:pStyle w:val="a3"/>
        <w:ind w:left="674"/>
      </w:pPr>
      <w:r>
        <w:t>в)</w:t>
      </w:r>
      <w:r w:rsidR="002019A2">
        <w:rPr>
          <w:spacing w:val="16"/>
        </w:rPr>
        <w:t xml:space="preserve"> </w:t>
      </w:r>
      <w:r w:rsidR="002019A2">
        <w:t>если</w:t>
      </w:r>
      <w:r w:rsidR="002019A2">
        <w:rPr>
          <w:spacing w:val="18"/>
        </w:rPr>
        <w:t xml:space="preserve"> </w:t>
      </w:r>
      <w:r w:rsidR="002019A2">
        <w:t>право</w:t>
      </w:r>
      <w:r w:rsidR="002019A2">
        <w:rPr>
          <w:spacing w:val="16"/>
        </w:rPr>
        <w:t xml:space="preserve"> </w:t>
      </w:r>
      <w:r w:rsidR="002019A2">
        <w:t>собственности</w:t>
      </w:r>
      <w:r w:rsidR="002019A2">
        <w:rPr>
          <w:spacing w:val="17"/>
        </w:rPr>
        <w:t xml:space="preserve"> </w:t>
      </w:r>
      <w:r w:rsidR="002019A2">
        <w:t>на</w:t>
      </w:r>
      <w:r w:rsidR="002019A2">
        <w:rPr>
          <w:spacing w:val="19"/>
        </w:rPr>
        <w:t xml:space="preserve"> </w:t>
      </w:r>
      <w:r w:rsidR="002019A2">
        <w:t>переводимое</w:t>
      </w:r>
      <w:r w:rsidR="002019A2">
        <w:rPr>
          <w:spacing w:val="15"/>
        </w:rPr>
        <w:t xml:space="preserve"> </w:t>
      </w:r>
      <w:r w:rsidR="002019A2">
        <w:t>помещение</w:t>
      </w:r>
      <w:r w:rsidR="002019A2">
        <w:rPr>
          <w:spacing w:val="15"/>
        </w:rPr>
        <w:t xml:space="preserve"> </w:t>
      </w:r>
      <w:r w:rsidR="002019A2">
        <w:t>обременено</w:t>
      </w:r>
      <w:r w:rsidR="002019A2">
        <w:rPr>
          <w:spacing w:val="16"/>
        </w:rPr>
        <w:t xml:space="preserve"> </w:t>
      </w:r>
      <w:r w:rsidR="002019A2">
        <w:t>правами</w:t>
      </w:r>
      <w:r w:rsidR="002019A2">
        <w:rPr>
          <w:spacing w:val="17"/>
        </w:rPr>
        <w:t xml:space="preserve"> </w:t>
      </w:r>
      <w:proofErr w:type="gramStart"/>
      <w:r w:rsidR="002019A2">
        <w:t>каких-либо</w:t>
      </w:r>
      <w:proofErr w:type="gramEnd"/>
    </w:p>
    <w:p w:rsidR="000B5C49" w:rsidRDefault="002019A2">
      <w:pPr>
        <w:pStyle w:val="a3"/>
        <w:ind w:left="134"/>
      </w:pPr>
      <w:r>
        <w:t>лиц;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674"/>
      </w:pPr>
      <w:r>
        <w:rPr>
          <w:spacing w:val="-1"/>
        </w:rPr>
        <w:t>г)</w:t>
      </w:r>
      <w:r>
        <w:rPr>
          <w:spacing w:val="-15"/>
        </w:rPr>
        <w:t xml:space="preserve"> </w:t>
      </w:r>
      <w:r w:rsidR="009B1141">
        <w:rPr>
          <w:spacing w:val="-15"/>
        </w:rPr>
        <w:t xml:space="preserve"> </w:t>
      </w:r>
      <w:r>
        <w:rPr>
          <w:spacing w:val="-1"/>
        </w:rPr>
        <w:t>если</w:t>
      </w:r>
      <w:r>
        <w:rPr>
          <w:spacing w:val="-14"/>
        </w:rPr>
        <w:t xml:space="preserve"> </w:t>
      </w:r>
      <w:r>
        <w:rPr>
          <w:spacing w:val="-1"/>
        </w:rPr>
        <w:t>после</w:t>
      </w:r>
      <w:r>
        <w:rPr>
          <w:spacing w:val="-15"/>
        </w:rPr>
        <w:t xml:space="preserve"> </w:t>
      </w:r>
      <w:r>
        <w:rPr>
          <w:spacing w:val="-1"/>
        </w:rPr>
        <w:t>перевода</w:t>
      </w:r>
      <w:r>
        <w:rPr>
          <w:spacing w:val="-14"/>
        </w:rPr>
        <w:t xml:space="preserve"> </w:t>
      </w:r>
      <w:r>
        <w:rPr>
          <w:spacing w:val="-1"/>
        </w:rPr>
        <w:t>из</w:t>
      </w:r>
      <w:r>
        <w:rPr>
          <w:spacing w:val="-14"/>
        </w:rPr>
        <w:t xml:space="preserve"> </w:t>
      </w:r>
      <w:r>
        <w:t>жилого</w:t>
      </w:r>
      <w:r>
        <w:rPr>
          <w:spacing w:val="-15"/>
        </w:rPr>
        <w:t xml:space="preserve"> </w:t>
      </w:r>
      <w:r>
        <w:t>помещения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нежилое</w:t>
      </w:r>
      <w:r>
        <w:rPr>
          <w:spacing w:val="-16"/>
        </w:rPr>
        <w:t xml:space="preserve"> </w:t>
      </w:r>
      <w:r>
        <w:t>помещение</w:t>
      </w:r>
      <w:r>
        <w:rPr>
          <w:spacing w:val="-16"/>
        </w:rPr>
        <w:t xml:space="preserve"> </w:t>
      </w:r>
      <w:r>
        <w:t>исключена</w:t>
      </w:r>
      <w:r>
        <w:rPr>
          <w:spacing w:val="-16"/>
        </w:rPr>
        <w:t xml:space="preserve"> </w:t>
      </w:r>
      <w:r>
        <w:t>возможность</w:t>
      </w:r>
    </w:p>
    <w:p w:rsidR="000B5C49" w:rsidRDefault="002019A2">
      <w:pPr>
        <w:pStyle w:val="a3"/>
        <w:spacing w:before="1"/>
        <w:ind w:left="134"/>
      </w:pPr>
      <w:r>
        <w:t>доступа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помещений,</w:t>
      </w:r>
      <w:r>
        <w:rPr>
          <w:spacing w:val="-3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жилым</w:t>
      </w:r>
      <w:r>
        <w:rPr>
          <w:spacing w:val="-4"/>
        </w:rPr>
        <w:t xml:space="preserve"> </w:t>
      </w:r>
      <w:r>
        <w:t>помещениям;</w:t>
      </w:r>
    </w:p>
    <w:p w:rsidR="000B5C49" w:rsidRDefault="000B5C49">
      <w:pPr>
        <w:pStyle w:val="a3"/>
        <w:spacing w:before="9"/>
        <w:rPr>
          <w:sz w:val="20"/>
        </w:rPr>
      </w:pPr>
    </w:p>
    <w:p w:rsidR="000B5C49" w:rsidRDefault="009B1141">
      <w:pPr>
        <w:pStyle w:val="a3"/>
        <w:spacing w:before="1"/>
        <w:ind w:left="134" w:right="1103" w:firstLine="539"/>
      </w:pPr>
      <w:proofErr w:type="spellStart"/>
      <w:r>
        <w:t>д</w:t>
      </w:r>
      <w:proofErr w:type="spellEnd"/>
      <w:r>
        <w:t xml:space="preserve">) </w:t>
      </w:r>
      <w:r w:rsidR="002019A2">
        <w:rPr>
          <w:spacing w:val="1"/>
        </w:rPr>
        <w:t xml:space="preserve"> </w:t>
      </w:r>
      <w:r w:rsidR="002019A2">
        <w:t>если</w:t>
      </w:r>
      <w:r w:rsidR="002019A2">
        <w:rPr>
          <w:spacing w:val="1"/>
        </w:rPr>
        <w:t xml:space="preserve"> </w:t>
      </w:r>
      <w:r w:rsidR="002019A2">
        <w:t>при</w:t>
      </w:r>
      <w:r w:rsidR="002019A2">
        <w:rPr>
          <w:spacing w:val="1"/>
        </w:rPr>
        <w:t xml:space="preserve"> </w:t>
      </w:r>
      <w:r w:rsidR="002019A2">
        <w:t>переводе</w:t>
      </w:r>
      <w:r w:rsidR="002019A2">
        <w:rPr>
          <w:spacing w:val="1"/>
        </w:rPr>
        <w:t xml:space="preserve"> </w:t>
      </w:r>
      <w:r w:rsidR="002019A2">
        <w:t>квартиры</w:t>
      </w:r>
      <w:r w:rsidR="002019A2">
        <w:rPr>
          <w:spacing w:val="1"/>
        </w:rPr>
        <w:t xml:space="preserve"> </w:t>
      </w:r>
      <w:r w:rsidR="002019A2">
        <w:t>в</w:t>
      </w:r>
      <w:r w:rsidR="002019A2">
        <w:rPr>
          <w:spacing w:val="1"/>
        </w:rPr>
        <w:t xml:space="preserve"> </w:t>
      </w:r>
      <w:r w:rsidR="002019A2">
        <w:t>многоквартирном</w:t>
      </w:r>
      <w:r w:rsidR="002019A2">
        <w:rPr>
          <w:spacing w:val="1"/>
        </w:rPr>
        <w:t xml:space="preserve"> </w:t>
      </w:r>
      <w:r w:rsidR="002019A2">
        <w:t>доме</w:t>
      </w:r>
      <w:r w:rsidR="002019A2">
        <w:rPr>
          <w:spacing w:val="1"/>
        </w:rPr>
        <w:t xml:space="preserve"> </w:t>
      </w:r>
      <w:r w:rsidR="002019A2">
        <w:t>в</w:t>
      </w:r>
      <w:r w:rsidR="002019A2">
        <w:rPr>
          <w:spacing w:val="1"/>
        </w:rPr>
        <w:t xml:space="preserve"> </w:t>
      </w:r>
      <w:r w:rsidR="002019A2">
        <w:t>нежилое</w:t>
      </w:r>
      <w:r w:rsidR="002019A2">
        <w:rPr>
          <w:spacing w:val="1"/>
        </w:rPr>
        <w:t xml:space="preserve"> </w:t>
      </w:r>
      <w:r w:rsidR="002019A2">
        <w:t>помещение</w:t>
      </w:r>
      <w:r w:rsidR="002019A2">
        <w:rPr>
          <w:spacing w:val="1"/>
        </w:rPr>
        <w:t xml:space="preserve"> </w:t>
      </w:r>
      <w:r w:rsidR="002019A2">
        <w:t>не</w:t>
      </w:r>
      <w:r w:rsidR="002019A2">
        <w:rPr>
          <w:spacing w:val="-57"/>
        </w:rPr>
        <w:t xml:space="preserve"> </w:t>
      </w:r>
      <w:r w:rsidR="002019A2">
        <w:t>соблюдены</w:t>
      </w:r>
      <w:r w:rsidR="002019A2">
        <w:rPr>
          <w:spacing w:val="-2"/>
        </w:rPr>
        <w:t xml:space="preserve"> </w:t>
      </w:r>
      <w:r w:rsidR="002019A2">
        <w:t>следующие</w:t>
      </w:r>
      <w:r w:rsidR="002019A2">
        <w:rPr>
          <w:spacing w:val="2"/>
        </w:rPr>
        <w:t xml:space="preserve"> </w:t>
      </w:r>
      <w:r w:rsidR="002019A2">
        <w:t>требования: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8"/>
        </w:numPr>
        <w:tabs>
          <w:tab w:val="left" w:pos="814"/>
        </w:tabs>
        <w:ind w:left="813"/>
        <w:jc w:val="left"/>
        <w:rPr>
          <w:sz w:val="24"/>
        </w:rPr>
      </w:pPr>
      <w:r>
        <w:rPr>
          <w:sz w:val="24"/>
        </w:rPr>
        <w:t>квартира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4"/>
          <w:sz w:val="24"/>
        </w:rPr>
        <w:t xml:space="preserve"> </w:t>
      </w:r>
      <w:r>
        <w:rPr>
          <w:sz w:val="24"/>
        </w:rPr>
        <w:t>этаже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дома;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8"/>
        </w:numPr>
        <w:tabs>
          <w:tab w:val="left" w:pos="977"/>
        </w:tabs>
        <w:ind w:right="312" w:firstLine="539"/>
        <w:rPr>
          <w:sz w:val="24"/>
        </w:rPr>
      </w:pPr>
      <w:r>
        <w:rPr>
          <w:sz w:val="24"/>
        </w:rPr>
        <w:t>квартира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расположена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этажа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квартирой,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жилыми;</w:t>
      </w:r>
    </w:p>
    <w:p w:rsidR="000B5C49" w:rsidRDefault="000B5C49">
      <w:pPr>
        <w:jc w:val="both"/>
        <w:rPr>
          <w:sz w:val="24"/>
        </w:rPr>
        <w:sectPr w:rsidR="000B5C49">
          <w:pgSz w:w="11910" w:h="16840"/>
          <w:pgMar w:top="480" w:right="320" w:bottom="280" w:left="1140" w:header="720" w:footer="720" w:gutter="0"/>
          <w:cols w:space="720"/>
        </w:sectPr>
      </w:pPr>
    </w:p>
    <w:p w:rsidR="000B5C49" w:rsidRDefault="002019A2">
      <w:pPr>
        <w:pStyle w:val="a3"/>
        <w:spacing w:before="60"/>
        <w:ind w:left="674"/>
      </w:pPr>
      <w:r>
        <w:lastRenderedPageBreak/>
        <w:t>е)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допускается:</w:t>
      </w:r>
    </w:p>
    <w:p w:rsidR="000B5C49" w:rsidRDefault="000B5C49">
      <w:pPr>
        <w:pStyle w:val="a3"/>
        <w:rPr>
          <w:sz w:val="26"/>
        </w:rPr>
      </w:pPr>
    </w:p>
    <w:p w:rsidR="000B5C49" w:rsidRDefault="002019A2">
      <w:pPr>
        <w:pStyle w:val="a3"/>
        <w:spacing w:before="226" w:line="235" w:lineRule="auto"/>
        <w:ind w:left="134" w:firstLine="539"/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20"/>
          <w:sz w:val="22"/>
        </w:rPr>
        <w:t xml:space="preserve"> </w:t>
      </w:r>
      <w:r>
        <w:t>перевод</w:t>
      </w:r>
      <w:r>
        <w:rPr>
          <w:spacing w:val="15"/>
        </w:rPr>
        <w:t xml:space="preserve"> </w:t>
      </w:r>
      <w:r>
        <w:t>жилого</w:t>
      </w:r>
      <w:r>
        <w:rPr>
          <w:spacing w:val="15"/>
        </w:rPr>
        <w:t xml:space="preserve"> </w:t>
      </w:r>
      <w:r>
        <w:t>помещения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наемном</w:t>
      </w:r>
      <w:r>
        <w:rPr>
          <w:spacing w:val="14"/>
        </w:rPr>
        <w:t xml:space="preserve"> </w:t>
      </w:r>
      <w:r>
        <w:t>доме</w:t>
      </w:r>
      <w:r>
        <w:rPr>
          <w:spacing w:val="14"/>
        </w:rPr>
        <w:t xml:space="preserve"> </w:t>
      </w:r>
      <w:r>
        <w:t>социального</w:t>
      </w:r>
      <w:r>
        <w:rPr>
          <w:spacing w:val="15"/>
        </w:rPr>
        <w:t xml:space="preserve"> </w:t>
      </w:r>
      <w:r>
        <w:t>использования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нежилое</w:t>
      </w:r>
      <w:r>
        <w:rPr>
          <w:spacing w:val="-57"/>
        </w:rPr>
        <w:t xml:space="preserve"> </w:t>
      </w:r>
      <w:r>
        <w:t>помещение;</w:t>
      </w:r>
    </w:p>
    <w:p w:rsidR="000B5C49" w:rsidRDefault="002019A2">
      <w:pPr>
        <w:pStyle w:val="a4"/>
        <w:numPr>
          <w:ilvl w:val="0"/>
          <w:numId w:val="17"/>
        </w:numPr>
        <w:tabs>
          <w:tab w:val="left" w:pos="848"/>
        </w:tabs>
        <w:spacing w:before="2"/>
        <w:ind w:right="310" w:firstLine="539"/>
        <w:jc w:val="left"/>
        <w:rPr>
          <w:sz w:val="24"/>
        </w:rPr>
      </w:pPr>
      <w:r>
        <w:rPr>
          <w:sz w:val="24"/>
        </w:rPr>
        <w:t>перевод</w:t>
      </w:r>
      <w:r>
        <w:rPr>
          <w:spacing w:val="33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3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3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целях</w:t>
      </w:r>
      <w:r>
        <w:rPr>
          <w:spacing w:val="3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32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0B5C49" w:rsidRDefault="002019A2">
      <w:pPr>
        <w:pStyle w:val="a4"/>
        <w:numPr>
          <w:ilvl w:val="0"/>
          <w:numId w:val="17"/>
        </w:numPr>
        <w:tabs>
          <w:tab w:val="left" w:pos="862"/>
          <w:tab w:val="left" w:pos="9559"/>
        </w:tabs>
        <w:ind w:right="313" w:firstLine="539"/>
        <w:jc w:val="left"/>
        <w:rPr>
          <w:sz w:val="24"/>
        </w:rPr>
      </w:pPr>
      <w:r>
        <w:rPr>
          <w:sz w:val="24"/>
        </w:rPr>
        <w:t>перевод</w:t>
      </w:r>
      <w:r>
        <w:rPr>
          <w:spacing w:val="45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46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жилое</w:t>
      </w:r>
      <w:r>
        <w:rPr>
          <w:spacing w:val="46"/>
          <w:sz w:val="24"/>
        </w:rPr>
        <w:t xml:space="preserve"> </w:t>
      </w:r>
      <w:proofErr w:type="gramStart"/>
      <w:r>
        <w:rPr>
          <w:sz w:val="24"/>
        </w:rPr>
        <w:t>помещение</w:t>
      </w:r>
      <w:proofErr w:type="gramEnd"/>
      <w:r>
        <w:rPr>
          <w:spacing w:val="50"/>
          <w:sz w:val="24"/>
        </w:rPr>
        <w:t xml:space="preserve"> </w:t>
      </w:r>
      <w:r>
        <w:rPr>
          <w:sz w:val="24"/>
        </w:rPr>
        <w:t>если</w:t>
      </w:r>
      <w:r>
        <w:rPr>
          <w:spacing w:val="47"/>
          <w:sz w:val="24"/>
        </w:rPr>
        <w:t xml:space="preserve"> </w:t>
      </w:r>
      <w:r>
        <w:rPr>
          <w:sz w:val="24"/>
        </w:rPr>
        <w:t>такое</w:t>
      </w:r>
      <w:r>
        <w:rPr>
          <w:spacing w:val="46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45"/>
          <w:sz w:val="24"/>
        </w:rPr>
        <w:t xml:space="preserve"> </w:t>
      </w:r>
      <w:r>
        <w:rPr>
          <w:sz w:val="24"/>
        </w:rPr>
        <w:t>не</w:t>
      </w:r>
      <w:r>
        <w:rPr>
          <w:spacing w:val="45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38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38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36"/>
          <w:sz w:val="24"/>
        </w:rPr>
        <w:t xml:space="preserve"> </w:t>
      </w:r>
      <w:r>
        <w:rPr>
          <w:sz w:val="24"/>
        </w:rPr>
        <w:t>РФ</w:t>
      </w:r>
      <w:r>
        <w:rPr>
          <w:spacing w:val="38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28</w:t>
      </w:r>
      <w:r>
        <w:rPr>
          <w:spacing w:val="38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41"/>
          <w:sz w:val="24"/>
        </w:rPr>
        <w:t xml:space="preserve"> </w:t>
      </w:r>
      <w:r>
        <w:rPr>
          <w:sz w:val="24"/>
        </w:rPr>
        <w:t>2006</w:t>
      </w:r>
      <w:r>
        <w:rPr>
          <w:spacing w:val="38"/>
          <w:sz w:val="24"/>
        </w:rPr>
        <w:t xml:space="preserve"> </w:t>
      </w:r>
      <w:r>
        <w:rPr>
          <w:sz w:val="24"/>
        </w:rPr>
        <w:t>г.</w:t>
      </w:r>
      <w:r>
        <w:rPr>
          <w:sz w:val="24"/>
        </w:rPr>
        <w:tab/>
        <w:t>№</w:t>
      </w:r>
      <w:r>
        <w:rPr>
          <w:spacing w:val="27"/>
          <w:sz w:val="24"/>
        </w:rPr>
        <w:t xml:space="preserve"> </w:t>
      </w:r>
      <w:r>
        <w:rPr>
          <w:sz w:val="24"/>
        </w:rPr>
        <w:t>47</w:t>
      </w:r>
    </w:p>
    <w:p w:rsidR="000B5C49" w:rsidRDefault="002019A2">
      <w:pPr>
        <w:pStyle w:val="a3"/>
        <w:ind w:left="134" w:right="312"/>
        <w:jc w:val="both"/>
      </w:pPr>
      <w:r>
        <w:t>«Об утверждении Положения о признании помещения жилым помещением, жилого помещения</w:t>
      </w:r>
      <w:r>
        <w:rPr>
          <w:spacing w:val="1"/>
        </w:rPr>
        <w:t xml:space="preserve"> </w:t>
      </w:r>
      <w:r>
        <w:t>непригодным для проживания, многоквартирного дома аварийным и подлежащим сносу или</w:t>
      </w:r>
      <w:r>
        <w:rPr>
          <w:spacing w:val="1"/>
        </w:rPr>
        <w:t xml:space="preserve"> </w:t>
      </w:r>
      <w:r>
        <w:t>реконструкции, садового дома жилым домом и жилого дома садовым домом» или отсутствует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3"/>
        </w:rPr>
        <w:t xml:space="preserve"> </w:t>
      </w:r>
      <w:r>
        <w:t>требованиям.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9"/>
        </w:numPr>
        <w:tabs>
          <w:tab w:val="left" w:pos="1082"/>
          <w:tab w:val="left" w:pos="1083"/>
          <w:tab w:val="left" w:pos="2865"/>
          <w:tab w:val="left" w:pos="3876"/>
          <w:tab w:val="left" w:pos="5678"/>
          <w:tab w:val="left" w:pos="6015"/>
          <w:tab w:val="left" w:pos="6761"/>
          <w:tab w:val="left" w:pos="8641"/>
          <w:tab w:val="left" w:pos="10015"/>
        </w:tabs>
        <w:ind w:right="314" w:firstLine="539"/>
        <w:rPr>
          <w:sz w:val="24"/>
        </w:rPr>
      </w:pPr>
      <w:r>
        <w:rPr>
          <w:sz w:val="24"/>
        </w:rPr>
        <w:t>несоответствия</w:t>
      </w:r>
      <w:r>
        <w:rPr>
          <w:sz w:val="24"/>
        </w:rPr>
        <w:tab/>
        <w:t>проекта</w:t>
      </w:r>
      <w:r>
        <w:rPr>
          <w:sz w:val="24"/>
        </w:rPr>
        <w:tab/>
        <w:t>переустройства</w:t>
      </w:r>
      <w:r>
        <w:rPr>
          <w:sz w:val="24"/>
        </w:rPr>
        <w:tab/>
        <w:t>и</w:t>
      </w:r>
      <w:r>
        <w:rPr>
          <w:sz w:val="24"/>
        </w:rPr>
        <w:tab/>
        <w:t>(или)</w:t>
      </w:r>
      <w:r>
        <w:rPr>
          <w:sz w:val="24"/>
        </w:rPr>
        <w:tab/>
        <w:t>перепланировки</w:t>
      </w:r>
      <w:r>
        <w:rPr>
          <w:sz w:val="24"/>
        </w:rPr>
        <w:tab/>
        <w:t>помещения</w:t>
      </w:r>
      <w:r>
        <w:rPr>
          <w:sz w:val="24"/>
        </w:rPr>
        <w:tab/>
      </w:r>
      <w:r>
        <w:rPr>
          <w:spacing w:val="-1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доме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законодательства.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3"/>
        <w:ind w:left="134" w:right="313" w:firstLine="539"/>
        <w:jc w:val="both"/>
      </w:pPr>
      <w:proofErr w:type="gramStart"/>
      <w:r>
        <w:t>Неполучение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несвоевременное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2.6.1</w:t>
      </w:r>
      <w:r>
        <w:rPr>
          <w:spacing w:val="1"/>
        </w:rPr>
        <w:t xml:space="preserve"> </w:t>
      </w:r>
      <w:r>
        <w:t>административного регламента и запрошенных в государственных органах, органах 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 организациях, в распоряжении которых находятся указанные документы, не</w:t>
      </w:r>
      <w:r>
        <w:rPr>
          <w:spacing w:val="1"/>
        </w:rPr>
        <w:t xml:space="preserve"> </w:t>
      </w:r>
      <w:r>
        <w:t>может являться основанием для отказа в переводе жилого помещения в нежилое помещение или</w:t>
      </w:r>
      <w:r>
        <w:rPr>
          <w:spacing w:val="-57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 в</w:t>
      </w:r>
      <w:r>
        <w:rPr>
          <w:spacing w:val="-3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помещение.</w:t>
      </w:r>
      <w:proofErr w:type="gramEnd"/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1"/>
          <w:numId w:val="23"/>
        </w:numPr>
        <w:tabs>
          <w:tab w:val="left" w:pos="1088"/>
        </w:tabs>
        <w:ind w:left="134" w:right="308" w:firstLine="539"/>
        <w:rPr>
          <w:sz w:val="24"/>
        </w:rPr>
      </w:pPr>
      <w:r>
        <w:rPr>
          <w:sz w:val="24"/>
        </w:rPr>
        <w:t>Перечень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"/>
          <w:sz w:val="24"/>
        </w:rPr>
        <w:t xml:space="preserve"> </w:t>
      </w:r>
      <w:r>
        <w:rPr>
          <w:sz w:val="24"/>
        </w:rPr>
        <w:t>(документах),</w:t>
      </w:r>
      <w:r>
        <w:rPr>
          <w:spacing w:val="1"/>
          <w:sz w:val="24"/>
        </w:rPr>
        <w:t xml:space="preserve"> </w:t>
      </w:r>
      <w:r>
        <w:rPr>
          <w:sz w:val="24"/>
        </w:rPr>
        <w:t>выдаваемом</w:t>
      </w:r>
      <w:r>
        <w:rPr>
          <w:spacing w:val="1"/>
          <w:sz w:val="24"/>
        </w:rPr>
        <w:t xml:space="preserve"> </w:t>
      </w:r>
      <w:r>
        <w:rPr>
          <w:sz w:val="24"/>
        </w:rPr>
        <w:t>(выдаваемых)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организациями, участвующими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6" w:firstLine="539"/>
        <w:jc w:val="both"/>
      </w:pPr>
      <w:r>
        <w:t>Услуги,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услуги: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4"/>
        <w:numPr>
          <w:ilvl w:val="0"/>
          <w:numId w:val="16"/>
        </w:numPr>
        <w:tabs>
          <w:tab w:val="left" w:pos="1574"/>
          <w:tab w:val="left" w:pos="1575"/>
        </w:tabs>
        <w:ind w:right="316" w:firstLine="539"/>
        <w:rPr>
          <w:sz w:val="24"/>
        </w:rPr>
      </w:pPr>
      <w:r>
        <w:rPr>
          <w:sz w:val="24"/>
        </w:rPr>
        <w:t>услуга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перепланировки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переводимого помещения (в случае, если переустройство и (или) перепланировка требуются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помещения);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6"/>
        </w:numPr>
        <w:tabs>
          <w:tab w:val="left" w:pos="1574"/>
          <w:tab w:val="left" w:pos="1575"/>
        </w:tabs>
        <w:ind w:right="318" w:firstLine="539"/>
        <w:rPr>
          <w:sz w:val="24"/>
        </w:rPr>
      </w:pPr>
      <w:r>
        <w:rPr>
          <w:sz w:val="24"/>
        </w:rPr>
        <w:t>оформление документа, удостоверяющего права (полномочия) представителя,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1"/>
          <w:numId w:val="23"/>
        </w:numPr>
        <w:tabs>
          <w:tab w:val="left" w:pos="1246"/>
        </w:tabs>
        <w:ind w:left="134" w:right="317" w:firstLine="539"/>
        <w:rPr>
          <w:sz w:val="24"/>
        </w:rPr>
      </w:pPr>
      <w:r>
        <w:rPr>
          <w:sz w:val="24"/>
        </w:rPr>
        <w:t>Порядок, размер и основания взимания государственной пошлины или иной 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1" w:firstLine="539"/>
        <w:jc w:val="both"/>
      </w:pP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бесплатно,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пошлина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уплачивается.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1"/>
          <w:numId w:val="23"/>
        </w:numPr>
        <w:tabs>
          <w:tab w:val="left" w:pos="1282"/>
        </w:tabs>
        <w:spacing w:before="1"/>
        <w:ind w:left="134" w:right="317" w:firstLine="539"/>
        <w:rPr>
          <w:sz w:val="24"/>
        </w:rPr>
      </w:pPr>
      <w:r>
        <w:rPr>
          <w:sz w:val="24"/>
        </w:rPr>
        <w:t>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 необходимыми и обязательными для предоставления муниципальной услуги,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 методике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 платы.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674"/>
      </w:pPr>
      <w:r>
        <w:t>Порядок,</w:t>
      </w:r>
      <w:r>
        <w:rPr>
          <w:spacing w:val="-1"/>
        </w:rPr>
        <w:t xml:space="preserve"> </w:t>
      </w:r>
      <w:r>
        <w:t>размер и основания взимания</w:t>
      </w:r>
      <w:r>
        <w:rPr>
          <w:spacing w:val="-1"/>
        </w:rPr>
        <w:t xml:space="preserve"> </w:t>
      </w:r>
      <w:r>
        <w:t>платы за</w:t>
      </w:r>
      <w:r>
        <w:rPr>
          <w:spacing w:val="-1"/>
        </w:rPr>
        <w:t xml:space="preserve"> </w:t>
      </w:r>
      <w:r>
        <w:t>предоставление услуг,</w:t>
      </w:r>
      <w:r>
        <w:rPr>
          <w:spacing w:val="2"/>
        </w:rPr>
        <w:t xml:space="preserve"> </w:t>
      </w:r>
      <w:r>
        <w:t>указанных</w:t>
      </w:r>
      <w:r>
        <w:rPr>
          <w:spacing w:val="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</w:p>
    <w:p w:rsidR="000B5C49" w:rsidRDefault="002019A2">
      <w:pPr>
        <w:pStyle w:val="a3"/>
        <w:ind w:left="134"/>
      </w:pPr>
      <w:r>
        <w:rPr>
          <w:spacing w:val="-1"/>
        </w:rPr>
        <w:t>2.9</w:t>
      </w:r>
      <w:r>
        <w:rPr>
          <w:spacing w:val="-14"/>
        </w:rPr>
        <w:t xml:space="preserve"> </w:t>
      </w:r>
      <w:r>
        <w:rPr>
          <w:spacing w:val="-1"/>
        </w:rPr>
        <w:t>настоящего</w:t>
      </w:r>
      <w:r>
        <w:rPr>
          <w:spacing w:val="-10"/>
        </w:rPr>
        <w:t xml:space="preserve"> </w:t>
      </w:r>
      <w:r>
        <w:rPr>
          <w:spacing w:val="-1"/>
        </w:rPr>
        <w:t>административного</w:t>
      </w:r>
      <w:r>
        <w:rPr>
          <w:spacing w:val="-14"/>
        </w:rPr>
        <w:t xml:space="preserve"> </w:t>
      </w:r>
      <w:r>
        <w:t>регламента,</w:t>
      </w:r>
      <w:r>
        <w:rPr>
          <w:spacing w:val="-11"/>
        </w:rPr>
        <w:t xml:space="preserve"> </w:t>
      </w:r>
      <w:r>
        <w:t>определяется</w:t>
      </w:r>
      <w:r>
        <w:rPr>
          <w:spacing w:val="-14"/>
        </w:rPr>
        <w:t xml:space="preserve"> </w:t>
      </w:r>
      <w:r>
        <w:t>организациями,</w:t>
      </w:r>
      <w:r>
        <w:rPr>
          <w:spacing w:val="-14"/>
        </w:rPr>
        <w:t xml:space="preserve"> </w:t>
      </w:r>
      <w:r>
        <w:t>предоставляющими</w:t>
      </w:r>
      <w:r>
        <w:rPr>
          <w:spacing w:val="-57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услуги.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1"/>
          <w:numId w:val="23"/>
        </w:numPr>
        <w:tabs>
          <w:tab w:val="left" w:pos="1292"/>
        </w:tabs>
        <w:ind w:left="134" w:right="321" w:firstLine="539"/>
        <w:rPr>
          <w:sz w:val="24"/>
        </w:rPr>
      </w:pPr>
      <w:r>
        <w:rPr>
          <w:sz w:val="24"/>
        </w:rPr>
        <w:t>Максимальный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2"/>
          <w:sz w:val="24"/>
        </w:rPr>
        <w:t xml:space="preserve"> </w:t>
      </w:r>
      <w:r>
        <w:rPr>
          <w:sz w:val="24"/>
        </w:rPr>
        <w:t>или</w:t>
      </w:r>
      <w:r>
        <w:rPr>
          <w:spacing w:val="3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30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31"/>
          <w:sz w:val="24"/>
        </w:rPr>
        <w:t xml:space="preserve"> </w:t>
      </w:r>
      <w:r>
        <w:rPr>
          <w:sz w:val="24"/>
        </w:rPr>
        <w:t>предоставления</w:t>
      </w:r>
    </w:p>
    <w:p w:rsidR="000B5C49" w:rsidRDefault="000B5C49">
      <w:pPr>
        <w:jc w:val="both"/>
        <w:rPr>
          <w:sz w:val="24"/>
        </w:rPr>
        <w:sectPr w:rsidR="000B5C49">
          <w:pgSz w:w="11910" w:h="16840"/>
          <w:pgMar w:top="480" w:right="320" w:bottom="280" w:left="1140" w:header="720" w:footer="720" w:gutter="0"/>
          <w:cols w:space="720"/>
        </w:sectPr>
      </w:pPr>
    </w:p>
    <w:p w:rsidR="000B5C49" w:rsidRDefault="002019A2">
      <w:pPr>
        <w:pStyle w:val="a3"/>
        <w:spacing w:before="100"/>
        <w:ind w:left="134"/>
      </w:pPr>
      <w:r>
        <w:lastRenderedPageBreak/>
        <w:t>государственной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</w:p>
    <w:p w:rsidR="000B5C49" w:rsidRDefault="002019A2">
      <w:pPr>
        <w:pStyle w:val="a3"/>
        <w:spacing w:before="240"/>
        <w:ind w:left="134" w:right="314" w:firstLine="539"/>
        <w:jc w:val="both"/>
      </w:pP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 и при получении результата данной муниципальной услуги не должен</w:t>
      </w:r>
      <w:r>
        <w:rPr>
          <w:spacing w:val="1"/>
        </w:rPr>
        <w:t xml:space="preserve"> </w:t>
      </w:r>
      <w:r>
        <w:t>превышать 15 минут.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1"/>
          <w:numId w:val="23"/>
        </w:numPr>
        <w:tabs>
          <w:tab w:val="left" w:pos="1213"/>
        </w:tabs>
        <w:ind w:left="134" w:right="316" w:firstLine="539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услуги.</w:t>
      </w:r>
    </w:p>
    <w:p w:rsidR="000B5C49" w:rsidRDefault="002019A2">
      <w:pPr>
        <w:pStyle w:val="a3"/>
        <w:spacing w:before="240"/>
        <w:ind w:left="134" w:right="318" w:firstLine="539"/>
        <w:jc w:val="both"/>
      </w:pPr>
      <w:r>
        <w:t>Заявление</w:t>
      </w:r>
      <w:r>
        <w:rPr>
          <w:spacing w:val="-15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предоставлении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услуги,</w:t>
      </w:r>
      <w:r>
        <w:rPr>
          <w:spacing w:val="-13"/>
        </w:rPr>
        <w:t xml:space="preserve"> </w:t>
      </w:r>
      <w:r>
        <w:t>представленное</w:t>
      </w:r>
      <w:r>
        <w:rPr>
          <w:spacing w:val="-15"/>
        </w:rPr>
        <w:t xml:space="preserve"> </w:t>
      </w:r>
      <w:r>
        <w:t>заявителем</w:t>
      </w:r>
      <w:r>
        <w:rPr>
          <w:spacing w:val="-14"/>
        </w:rPr>
        <w:t xml:space="preserve"> </w:t>
      </w:r>
      <w:r>
        <w:t>лично</w:t>
      </w:r>
      <w:r>
        <w:rPr>
          <w:spacing w:val="-14"/>
        </w:rPr>
        <w:t xml:space="preserve"> </w:t>
      </w:r>
      <w:r>
        <w:t>либо</w:t>
      </w:r>
      <w:r>
        <w:rPr>
          <w:spacing w:val="-57"/>
        </w:rPr>
        <w:t xml:space="preserve"> </w:t>
      </w:r>
      <w:r>
        <w:t xml:space="preserve">его представителем, регистрируется уполномоченным органом в течение 1 рабочего дня </w:t>
      </w:r>
      <w:proofErr w:type="gramStart"/>
      <w:r>
        <w:t>с даты</w:t>
      </w:r>
      <w:r>
        <w:rPr>
          <w:spacing w:val="1"/>
        </w:rPr>
        <w:t xml:space="preserve"> </w:t>
      </w:r>
      <w:r>
        <w:t>поступления</w:t>
      </w:r>
      <w:proofErr w:type="gramEnd"/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заявления.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3" w:firstLine="539"/>
        <w:jc w:val="both"/>
      </w:pPr>
      <w:r>
        <w:t>Заявление о предоставлении муниципальной услуги, представленное заявителем либо его</w:t>
      </w:r>
      <w:r>
        <w:rPr>
          <w:spacing w:val="1"/>
        </w:rPr>
        <w:t xml:space="preserve"> </w:t>
      </w:r>
      <w:r>
        <w:t>представителем через МФЦ, регистрируется уполномоченным органом в день поступления от</w:t>
      </w:r>
      <w:r>
        <w:rPr>
          <w:spacing w:val="1"/>
        </w:rPr>
        <w:t xml:space="preserve"> </w:t>
      </w:r>
      <w:r>
        <w:t>МФЦ.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3" w:firstLine="539"/>
        <w:jc w:val="both"/>
      </w:pPr>
      <w:r>
        <w:t>Заявление,</w:t>
      </w:r>
      <w:r>
        <w:rPr>
          <w:spacing w:val="1"/>
        </w:rPr>
        <w:t xml:space="preserve"> </w:t>
      </w:r>
      <w:r>
        <w:t>поступившее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запросов на</w:t>
      </w:r>
      <w:r>
        <w:rPr>
          <w:spacing w:val="-1"/>
        </w:rPr>
        <w:t xml:space="preserve"> </w:t>
      </w:r>
      <w:r>
        <w:t>ЕПГУ, РПГУ.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3"/>
        <w:ind w:left="134" w:right="319" w:firstLine="539"/>
        <w:jc w:val="both"/>
      </w:pPr>
      <w:r>
        <w:t>Заявление, поступившее в нерабочее время, регистрируется уполномоченным органом в</w:t>
      </w:r>
      <w:r>
        <w:rPr>
          <w:spacing w:val="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день, следующий за</w:t>
      </w:r>
      <w:r>
        <w:rPr>
          <w:spacing w:val="-1"/>
        </w:rPr>
        <w:t xml:space="preserve"> </w:t>
      </w:r>
      <w:r>
        <w:t>днем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получения.</w:t>
      </w:r>
    </w:p>
    <w:p w:rsidR="000B5C49" w:rsidRDefault="002019A2">
      <w:pPr>
        <w:pStyle w:val="a4"/>
        <w:numPr>
          <w:ilvl w:val="1"/>
          <w:numId w:val="23"/>
        </w:numPr>
        <w:tabs>
          <w:tab w:val="left" w:pos="1364"/>
        </w:tabs>
        <w:spacing w:before="240"/>
        <w:ind w:left="134" w:right="311" w:firstLine="539"/>
        <w:rPr>
          <w:sz w:val="24"/>
        </w:rPr>
      </w:pPr>
      <w:proofErr w:type="gramStart"/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 услуги, к залу ожидания, местам для заполнения запросов о 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 и перечнем документов, необходимых для предоставления каждой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 муниципальной услуги, в том числе к обеспечению доступности для инвалидов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инвалидов.</w:t>
      </w:r>
      <w:proofErr w:type="gramEnd"/>
    </w:p>
    <w:p w:rsidR="000B5C49" w:rsidRDefault="002019A2">
      <w:pPr>
        <w:pStyle w:val="a4"/>
        <w:numPr>
          <w:ilvl w:val="2"/>
          <w:numId w:val="23"/>
        </w:numPr>
        <w:tabs>
          <w:tab w:val="left" w:pos="1448"/>
        </w:tabs>
        <w:spacing w:before="241"/>
        <w:ind w:right="313" w:firstLine="539"/>
        <w:rPr>
          <w:sz w:val="24"/>
        </w:rPr>
      </w:pPr>
      <w:r>
        <w:rPr>
          <w:sz w:val="24"/>
        </w:rPr>
        <w:t>Помещения уполномоченного органа для предоставления муниципальной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 этаже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 входом, либо</w:t>
      </w:r>
      <w:r>
        <w:rPr>
          <w:spacing w:val="1"/>
          <w:sz w:val="24"/>
        </w:rPr>
        <w:t xml:space="preserve"> </w:t>
      </w:r>
      <w:r>
        <w:rPr>
          <w:sz w:val="24"/>
        </w:rPr>
        <w:t>в 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создавать затруднений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1" w:firstLine="539"/>
        <w:jc w:val="both"/>
      </w:pPr>
      <w:r>
        <w:t>При расположении помещения уполномоченного органа на верхнем этаже специалисты</w:t>
      </w:r>
      <w:r>
        <w:rPr>
          <w:spacing w:val="1"/>
        </w:rPr>
        <w:t xml:space="preserve"> </w:t>
      </w:r>
      <w:r>
        <w:t>уполномоченного органа обязаны осуществлять прием заявителей на первом</w:t>
      </w:r>
      <w:r>
        <w:rPr>
          <w:spacing w:val="1"/>
        </w:rPr>
        <w:t xml:space="preserve"> </w:t>
      </w:r>
      <w:r>
        <w:t>этаже, если по</w:t>
      </w:r>
      <w:r>
        <w:rPr>
          <w:spacing w:val="1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здоровья заявитель не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подняться по лестнице.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7" w:firstLine="539"/>
        <w:jc w:val="both"/>
      </w:pPr>
      <w:r>
        <w:t>На территории, прилегающей к зданию уполномоченного органа, организуются места для</w:t>
      </w:r>
      <w:r>
        <w:rPr>
          <w:spacing w:val="1"/>
        </w:rPr>
        <w:t xml:space="preserve"> </w:t>
      </w:r>
      <w:r>
        <w:t>парковки автотранспортных средств, в том числе места для парковки автотранспортных средств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парковочным</w:t>
      </w:r>
      <w:r>
        <w:rPr>
          <w:spacing w:val="-3"/>
        </w:rPr>
        <w:t xml:space="preserve"> </w:t>
      </w:r>
      <w:r>
        <w:t>местам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бесплатным.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spacing w:before="1"/>
        <w:ind w:left="134" w:right="308" w:firstLine="539"/>
        <w:jc w:val="both"/>
      </w:pPr>
      <w:r>
        <w:t>Помещение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rPr>
          <w:spacing w:val="-1"/>
        </w:rPr>
        <w:t>информационными</w:t>
      </w:r>
      <w:r>
        <w:rPr>
          <w:spacing w:val="-14"/>
        </w:rPr>
        <w:t xml:space="preserve"> </w:t>
      </w:r>
      <w:r>
        <w:rPr>
          <w:spacing w:val="-1"/>
        </w:rPr>
        <w:t>стендами,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размещается</w:t>
      </w:r>
      <w:r>
        <w:rPr>
          <w:spacing w:val="-13"/>
        </w:rPr>
        <w:t xml:space="preserve"> </w:t>
      </w:r>
      <w:r>
        <w:t>форма</w:t>
      </w:r>
      <w:r>
        <w:rPr>
          <w:spacing w:val="-13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образцом</w:t>
      </w:r>
      <w:r>
        <w:rPr>
          <w:spacing w:val="-15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заполнения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необходимых 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09" w:firstLine="539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 обеспечиваются компьютерами, средствами связи, включая доступ к информационно 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оргтехникой,</w:t>
      </w:r>
      <w:r>
        <w:rPr>
          <w:spacing w:val="1"/>
        </w:rPr>
        <w:t xml:space="preserve"> </w:t>
      </w:r>
      <w:r>
        <w:t>канцелярскими</w:t>
      </w:r>
      <w:r>
        <w:rPr>
          <w:spacing w:val="1"/>
        </w:rPr>
        <w:t xml:space="preserve"> </w:t>
      </w:r>
      <w:r>
        <w:t>принадлежностями,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справочными</w:t>
      </w:r>
      <w:r>
        <w:rPr>
          <w:spacing w:val="11"/>
        </w:rPr>
        <w:t xml:space="preserve"> </w:t>
      </w:r>
      <w:r>
        <w:t>материалами,</w:t>
      </w:r>
      <w:r>
        <w:rPr>
          <w:spacing w:val="10"/>
        </w:rPr>
        <w:t xml:space="preserve"> </w:t>
      </w:r>
      <w:r>
        <w:t>наглядной</w:t>
      </w:r>
      <w:r>
        <w:rPr>
          <w:spacing w:val="11"/>
        </w:rPr>
        <w:t xml:space="preserve"> </w:t>
      </w:r>
      <w:r>
        <w:t>информацией,</w:t>
      </w:r>
      <w:r>
        <w:rPr>
          <w:spacing w:val="10"/>
        </w:rPr>
        <w:t xml:space="preserve"> </w:t>
      </w:r>
      <w:r>
        <w:t>стульями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столами,</w:t>
      </w:r>
    </w:p>
    <w:p w:rsidR="000B5C49" w:rsidRDefault="000B5C49">
      <w:pPr>
        <w:jc w:val="both"/>
        <w:sectPr w:rsidR="000B5C49">
          <w:pgSz w:w="11910" w:h="16840"/>
          <w:pgMar w:top="440" w:right="320" w:bottom="280" w:left="1140" w:header="720" w:footer="720" w:gutter="0"/>
          <w:cols w:space="720"/>
        </w:sectPr>
      </w:pPr>
    </w:p>
    <w:p w:rsidR="000B5C49" w:rsidRDefault="002019A2">
      <w:pPr>
        <w:pStyle w:val="a3"/>
        <w:spacing w:before="60"/>
        <w:ind w:left="134" w:right="311"/>
        <w:jc w:val="both"/>
      </w:pPr>
      <w:r>
        <w:lastRenderedPageBreak/>
        <w:t>средствами пожаротушения и оповещения о возникновении чрезвычайной ситуации, доступом к</w:t>
      </w:r>
      <w:r>
        <w:rPr>
          <w:spacing w:val="-57"/>
        </w:rPr>
        <w:t xml:space="preserve"> </w:t>
      </w:r>
      <w:r>
        <w:rPr>
          <w:spacing w:val="-1"/>
        </w:rPr>
        <w:t>региональной</w:t>
      </w:r>
      <w:r>
        <w:rPr>
          <w:spacing w:val="-12"/>
        </w:rPr>
        <w:t xml:space="preserve"> </w:t>
      </w:r>
      <w:r>
        <w:rPr>
          <w:spacing w:val="-1"/>
        </w:rPr>
        <w:t>системе</w:t>
      </w:r>
      <w:r>
        <w:rPr>
          <w:spacing w:val="-13"/>
        </w:rPr>
        <w:t xml:space="preserve"> </w:t>
      </w:r>
      <w:r>
        <w:rPr>
          <w:spacing w:val="-1"/>
        </w:rPr>
        <w:t>межведомственного</w:t>
      </w:r>
      <w:r>
        <w:rPr>
          <w:spacing w:val="-12"/>
        </w:rPr>
        <w:t xml:space="preserve"> </w:t>
      </w:r>
      <w:r>
        <w:t>электронного</w:t>
      </w:r>
      <w:r>
        <w:rPr>
          <w:spacing w:val="-12"/>
        </w:rPr>
        <w:t xml:space="preserve"> </w:t>
      </w:r>
      <w:r>
        <w:t>взаимодействия,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обеспечивается</w:t>
      </w:r>
      <w:r>
        <w:rPr>
          <w:spacing w:val="-57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помещениям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 социальной защите</w:t>
      </w:r>
      <w:r>
        <w:rPr>
          <w:spacing w:val="-4"/>
        </w:rPr>
        <w:t xml:space="preserve"> </w:t>
      </w:r>
      <w:r>
        <w:t>инвалидов.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7" w:firstLine="539"/>
        <w:jc w:val="both"/>
      </w:pPr>
      <w:r>
        <w:t>Зал ожидания, места для заполнения запросов и приема заявителей оборудуются стульями,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кресельными секциями, и</w:t>
      </w:r>
      <w:r>
        <w:rPr>
          <w:spacing w:val="-1"/>
        </w:rPr>
        <w:t xml:space="preserve"> </w:t>
      </w:r>
      <w:r>
        <w:t>(или) скамьями.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08" w:firstLine="539"/>
        <w:jc w:val="both"/>
      </w:pPr>
      <w:r>
        <w:t>Информационные материалы, предназначенные для информирования заявителей о порядке</w:t>
      </w:r>
      <w:r>
        <w:rPr>
          <w:spacing w:val="-5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стендах,</w:t>
      </w:r>
      <w:r>
        <w:rPr>
          <w:spacing w:val="1"/>
        </w:rPr>
        <w:t xml:space="preserve"> </w:t>
      </w:r>
      <w:r>
        <w:t>расположенных в</w:t>
      </w:r>
      <w:r>
        <w:rPr>
          <w:spacing w:val="-1"/>
        </w:rPr>
        <w:t xml:space="preserve"> </w:t>
      </w:r>
      <w:r>
        <w:t>местах,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2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к ним</w:t>
      </w:r>
      <w:r>
        <w:rPr>
          <w:spacing w:val="-2"/>
        </w:rPr>
        <w:t xml:space="preserve"> </w:t>
      </w:r>
      <w:r>
        <w:t>заявителей.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4" w:firstLine="539"/>
        <w:jc w:val="both"/>
      </w:pPr>
      <w:r>
        <w:t>Информационные материалы, предназначенные для информирования заявителей о порядке</w:t>
      </w:r>
      <w:r>
        <w:rPr>
          <w:spacing w:val="-5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регулирующего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справочных сведений.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3"/>
        <w:ind w:left="134" w:right="316" w:firstLine="539"/>
        <w:jc w:val="both"/>
      </w:pPr>
      <w:r>
        <w:t>Информационные стенды должны располагаться в месте, доступном для просмотра (в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большом</w:t>
      </w:r>
      <w:r>
        <w:rPr>
          <w:spacing w:val="-1"/>
        </w:rPr>
        <w:t xml:space="preserve"> </w:t>
      </w:r>
      <w:r>
        <w:t>количестве</w:t>
      </w:r>
      <w:r>
        <w:rPr>
          <w:spacing w:val="-1"/>
        </w:rPr>
        <w:t xml:space="preserve"> </w:t>
      </w:r>
      <w:r>
        <w:t>посетителей).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2"/>
          <w:numId w:val="23"/>
        </w:numPr>
        <w:tabs>
          <w:tab w:val="left" w:pos="1421"/>
        </w:tabs>
        <w:ind w:right="312" w:firstLine="539"/>
        <w:rPr>
          <w:sz w:val="24"/>
        </w:rPr>
      </w:pPr>
      <w:r>
        <w:rPr>
          <w:sz w:val="24"/>
        </w:rPr>
        <w:t xml:space="preserve">Для обеспечения доступности получения муниципальной услуги </w:t>
      </w:r>
      <w:proofErr w:type="spellStart"/>
      <w:r>
        <w:rPr>
          <w:sz w:val="24"/>
        </w:rPr>
        <w:t>маломобильными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группами населения здания и сооружения, в которых оказывается услуга, оборудуются 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 требованиям «СП 59.13330.2016. Свод правил. Доступность зданий и 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маломобильных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населения.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Актуализированная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СНиП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35-01-2001».</w:t>
      </w:r>
    </w:p>
    <w:p w:rsidR="000B5C49" w:rsidRDefault="002019A2">
      <w:pPr>
        <w:pStyle w:val="a3"/>
        <w:spacing w:before="240"/>
        <w:ind w:left="134" w:right="312" w:firstLine="539"/>
        <w:jc w:val="both"/>
      </w:pPr>
      <w:r>
        <w:t>В кабинете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приему </w:t>
      </w:r>
      <w:proofErr w:type="spellStart"/>
      <w:r>
        <w:t>маломобильных</w:t>
      </w:r>
      <w:proofErr w:type="spellEnd"/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аптечка,</w:t>
      </w:r>
      <w:r>
        <w:rPr>
          <w:spacing w:val="1"/>
        </w:rPr>
        <w:t xml:space="preserve"> </w:t>
      </w:r>
      <w:r>
        <w:t>питьевая</w:t>
      </w:r>
      <w:r>
        <w:rPr>
          <w:spacing w:val="-12"/>
        </w:rPr>
        <w:t xml:space="preserve"> </w:t>
      </w:r>
      <w:r>
        <w:t>вода.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необходимости</w:t>
      </w:r>
      <w:r>
        <w:rPr>
          <w:spacing w:val="-10"/>
        </w:rPr>
        <w:t xml:space="preserve"> </w:t>
      </w:r>
      <w:r>
        <w:t>сотрудник</w:t>
      </w:r>
      <w:r>
        <w:rPr>
          <w:spacing w:val="-10"/>
        </w:rPr>
        <w:t xml:space="preserve"> </w:t>
      </w:r>
      <w:r>
        <w:t>уполномоченного</w:t>
      </w:r>
      <w:r>
        <w:rPr>
          <w:spacing w:val="-12"/>
        </w:rPr>
        <w:t xml:space="preserve"> </w:t>
      </w:r>
      <w:r>
        <w:t>органа,</w:t>
      </w:r>
      <w:r>
        <w:rPr>
          <w:spacing w:val="-12"/>
        </w:rPr>
        <w:t xml:space="preserve"> </w:t>
      </w:r>
      <w:r>
        <w:t>осуществляющий</w:t>
      </w:r>
      <w:r>
        <w:rPr>
          <w:spacing w:val="-11"/>
        </w:rPr>
        <w:t xml:space="preserve"> </w:t>
      </w:r>
      <w:r>
        <w:t>прием,</w:t>
      </w:r>
      <w:r>
        <w:rPr>
          <w:spacing w:val="-5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карету</w:t>
      </w:r>
      <w:r>
        <w:rPr>
          <w:spacing w:val="-5"/>
        </w:rPr>
        <w:t xml:space="preserve"> </w:t>
      </w:r>
      <w:r>
        <w:t>неотложной скорой</w:t>
      </w:r>
      <w:r>
        <w:rPr>
          <w:spacing w:val="-2"/>
        </w:rPr>
        <w:t xml:space="preserve"> </w:t>
      </w:r>
      <w:r>
        <w:t>помощи.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09" w:firstLine="539"/>
        <w:jc w:val="both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работники</w:t>
      </w:r>
      <w:r>
        <w:rPr>
          <w:spacing w:val="2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предпринимают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действия: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4"/>
        <w:numPr>
          <w:ilvl w:val="0"/>
          <w:numId w:val="15"/>
        </w:numPr>
        <w:tabs>
          <w:tab w:val="left" w:pos="862"/>
        </w:tabs>
        <w:ind w:right="314" w:firstLine="539"/>
        <w:rPr>
          <w:sz w:val="24"/>
        </w:rPr>
      </w:pPr>
      <w:r>
        <w:rPr>
          <w:sz w:val="24"/>
        </w:rPr>
        <w:t>открывают входную дверь и помогают гражданину беспрепятственно посетить 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предупреждают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существующих барьерах в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здании;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5"/>
        </w:numPr>
        <w:tabs>
          <w:tab w:val="left" w:pos="841"/>
        </w:tabs>
        <w:ind w:right="310" w:firstLine="539"/>
        <w:rPr>
          <w:sz w:val="24"/>
        </w:rPr>
      </w:pPr>
      <w:r>
        <w:rPr>
          <w:sz w:val="24"/>
        </w:rPr>
        <w:t>выясняют цель визита гражданина и сопровождают его в кабинет по приему заявления;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гражданину</w:t>
      </w:r>
      <w:r>
        <w:rPr>
          <w:spacing w:val="1"/>
          <w:sz w:val="24"/>
        </w:rPr>
        <w:t xml:space="preserve"> </w:t>
      </w:r>
      <w:r>
        <w:rPr>
          <w:sz w:val="24"/>
        </w:rPr>
        <w:t>сесть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располагают</w:t>
      </w:r>
      <w:r>
        <w:rPr>
          <w:spacing w:val="1"/>
          <w:sz w:val="24"/>
        </w:rPr>
        <w:t xml:space="preserve"> </w:t>
      </w:r>
      <w:r>
        <w:rPr>
          <w:sz w:val="24"/>
        </w:rPr>
        <w:t>кресло-коляску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стола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5"/>
        </w:numPr>
        <w:tabs>
          <w:tab w:val="left" w:pos="826"/>
        </w:tabs>
        <w:ind w:right="315" w:firstLine="539"/>
        <w:rPr>
          <w:sz w:val="24"/>
        </w:rPr>
      </w:pPr>
      <w:r>
        <w:rPr>
          <w:sz w:val="24"/>
        </w:rPr>
        <w:t>сотрудник уполномоченного органа, осуществляющий прием, принимает гражданина вне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очереди,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консультирует,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осуществляет</w:t>
      </w:r>
      <w:r>
        <w:rPr>
          <w:spacing w:val="-13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13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заполнении бланков, копирует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5"/>
        </w:numPr>
        <w:tabs>
          <w:tab w:val="left" w:pos="812"/>
        </w:tabs>
        <w:spacing w:before="1"/>
        <w:ind w:right="310" w:firstLine="539"/>
        <w:rPr>
          <w:sz w:val="24"/>
        </w:rPr>
      </w:pP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58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прием,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гражданину</w:t>
      </w:r>
      <w:r>
        <w:rPr>
          <w:spacing w:val="1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двери,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</w:t>
      </w:r>
      <w:r>
        <w:rPr>
          <w:spacing w:val="-1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3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11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-11"/>
          <w:sz w:val="24"/>
        </w:rPr>
        <w:t xml:space="preserve"> </w:t>
      </w:r>
      <w:r>
        <w:rPr>
          <w:sz w:val="24"/>
        </w:rPr>
        <w:t>здание;</w:t>
      </w:r>
      <w:r>
        <w:rPr>
          <w:spacing w:val="-12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1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сопровождающему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лицу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его</w:t>
      </w:r>
      <w:r>
        <w:rPr>
          <w:spacing w:val="-13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12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-12"/>
          <w:sz w:val="24"/>
        </w:rPr>
        <w:t xml:space="preserve"> </w:t>
      </w:r>
      <w:r>
        <w:rPr>
          <w:sz w:val="24"/>
        </w:rPr>
        <w:t>автотранспорт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12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посадке.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4" w:firstLine="539"/>
        <w:jc w:val="both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предпринимают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действия: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5"/>
        </w:numPr>
        <w:tabs>
          <w:tab w:val="left" w:pos="826"/>
        </w:tabs>
        <w:ind w:right="315" w:firstLine="539"/>
        <w:rPr>
          <w:sz w:val="24"/>
        </w:rPr>
      </w:pPr>
      <w:r>
        <w:rPr>
          <w:sz w:val="24"/>
        </w:rPr>
        <w:t>сотрудник уполномоченного органа, осуществляющий прием, принимает гражданина вне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очереди,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помогает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сориентироваться,</w:t>
      </w:r>
      <w:r>
        <w:rPr>
          <w:spacing w:val="-14"/>
          <w:sz w:val="24"/>
        </w:rPr>
        <w:t xml:space="preserve"> </w:t>
      </w:r>
      <w:r>
        <w:rPr>
          <w:sz w:val="24"/>
        </w:rPr>
        <w:t>сесть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стул,</w:t>
      </w:r>
      <w:r>
        <w:rPr>
          <w:spacing w:val="-15"/>
          <w:sz w:val="24"/>
        </w:rPr>
        <w:t xml:space="preserve"> </w:t>
      </w:r>
      <w:r>
        <w:rPr>
          <w:sz w:val="24"/>
        </w:rPr>
        <w:t>консультирует,</w:t>
      </w:r>
      <w:r>
        <w:rPr>
          <w:spacing w:val="-14"/>
          <w:sz w:val="24"/>
        </w:rPr>
        <w:t xml:space="preserve"> </w:t>
      </w:r>
      <w:r>
        <w:rPr>
          <w:sz w:val="24"/>
        </w:rPr>
        <w:t>вслух</w:t>
      </w:r>
      <w:r>
        <w:rPr>
          <w:spacing w:val="-12"/>
          <w:sz w:val="24"/>
        </w:rPr>
        <w:t xml:space="preserve"> </w:t>
      </w:r>
      <w:r>
        <w:rPr>
          <w:sz w:val="24"/>
        </w:rPr>
        <w:t>прочитывает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документы</w:t>
      </w:r>
    </w:p>
    <w:p w:rsidR="000B5C49" w:rsidRDefault="000B5C49">
      <w:pPr>
        <w:jc w:val="both"/>
        <w:rPr>
          <w:sz w:val="24"/>
        </w:rPr>
        <w:sectPr w:rsidR="000B5C49">
          <w:pgSz w:w="11910" w:h="16840"/>
          <w:pgMar w:top="480" w:right="320" w:bottom="280" w:left="1140" w:header="720" w:footer="720" w:gutter="0"/>
          <w:cols w:space="720"/>
        </w:sectPr>
      </w:pPr>
    </w:p>
    <w:p w:rsidR="000B5C49" w:rsidRDefault="002019A2">
      <w:pPr>
        <w:pStyle w:val="a3"/>
        <w:spacing w:before="60"/>
        <w:ind w:left="134" w:right="309"/>
        <w:jc w:val="both"/>
      </w:pPr>
      <w:r>
        <w:lastRenderedPageBreak/>
        <w:t>и далее по необходимости производит их выдачу. При общении с гражданином с недостатками</w:t>
      </w:r>
      <w:r>
        <w:rPr>
          <w:spacing w:val="1"/>
        </w:rPr>
        <w:t xml:space="preserve"> </w:t>
      </w:r>
      <w:r>
        <w:t>зрения необходимо общаться непосредственно с ним самим, а не с сопровождающим его лицом,</w:t>
      </w:r>
      <w:r>
        <w:rPr>
          <w:spacing w:val="1"/>
        </w:rPr>
        <w:t xml:space="preserve"> </w:t>
      </w:r>
      <w:r>
        <w:t>в беседе пользоваться обычной разговорной лексикой, в помещении не следует отходить от него</w:t>
      </w:r>
      <w:r>
        <w:rPr>
          <w:spacing w:val="-57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предупреждения;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5"/>
        </w:numPr>
        <w:tabs>
          <w:tab w:val="left" w:pos="846"/>
        </w:tabs>
        <w:ind w:right="315" w:firstLine="539"/>
        <w:rPr>
          <w:sz w:val="24"/>
        </w:rPr>
      </w:pPr>
      <w:r>
        <w:rPr>
          <w:sz w:val="24"/>
        </w:rPr>
        <w:t>сотрудник уполномоченного органа оказывает помощь в заполнении бланков, копирует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 документы. Для подписания заявления подводит лист к авторучке 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бланк.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слабовидящих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крупным</w:t>
      </w:r>
      <w:r>
        <w:rPr>
          <w:spacing w:val="-2"/>
          <w:sz w:val="24"/>
        </w:rPr>
        <w:t xml:space="preserve"> </w:t>
      </w:r>
      <w:r>
        <w:rPr>
          <w:sz w:val="24"/>
        </w:rPr>
        <w:t>шрифтом;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5"/>
        </w:numPr>
        <w:tabs>
          <w:tab w:val="left" w:pos="812"/>
        </w:tabs>
        <w:ind w:right="313" w:firstLine="539"/>
        <w:rPr>
          <w:sz w:val="24"/>
        </w:rPr>
      </w:pP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58"/>
          <w:sz w:val="24"/>
        </w:rPr>
        <w:t xml:space="preserve"> </w:t>
      </w:r>
      <w:r>
        <w:rPr>
          <w:sz w:val="24"/>
        </w:rPr>
        <w:t>осуществляющий прием, помогает гражданину встать со стула, выйти из кабинета, 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двери,</w:t>
      </w:r>
      <w:r>
        <w:rPr>
          <w:spacing w:val="-10"/>
          <w:sz w:val="24"/>
        </w:rPr>
        <w:t xml:space="preserve"> </w:t>
      </w:r>
      <w:r>
        <w:rPr>
          <w:sz w:val="24"/>
        </w:rPr>
        <w:t>сопровождает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выходу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провожает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улицу,</w:t>
      </w:r>
      <w:r>
        <w:rPr>
          <w:spacing w:val="-9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предупредив</w:t>
      </w:r>
      <w:r>
        <w:rPr>
          <w:spacing w:val="-58"/>
          <w:sz w:val="24"/>
        </w:rPr>
        <w:t xml:space="preserve"> </w:t>
      </w:r>
      <w:r>
        <w:rPr>
          <w:sz w:val="24"/>
        </w:rPr>
        <w:t>посетителя о существующих барьерах в здании, передает гражданина сопровождающему лицу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 желанию гражданина</w:t>
      </w:r>
      <w:r>
        <w:rPr>
          <w:spacing w:val="-1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автотранспорт.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20" w:firstLine="539"/>
        <w:jc w:val="both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дефектами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предпринимают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действия: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4"/>
        <w:numPr>
          <w:ilvl w:val="0"/>
          <w:numId w:val="15"/>
        </w:numPr>
        <w:tabs>
          <w:tab w:val="left" w:pos="802"/>
        </w:tabs>
        <w:ind w:right="317" w:firstLine="539"/>
        <w:rPr>
          <w:sz w:val="24"/>
        </w:rPr>
      </w:pPr>
      <w:r>
        <w:rPr>
          <w:spacing w:val="-1"/>
          <w:sz w:val="24"/>
        </w:rPr>
        <w:t>сотрудник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уполномоченного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органа,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осуществляющий</w:t>
      </w:r>
      <w:r>
        <w:rPr>
          <w:spacing w:val="-14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слуха,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нему,</w:t>
      </w:r>
      <w:r>
        <w:rPr>
          <w:spacing w:val="1"/>
          <w:sz w:val="24"/>
        </w:rPr>
        <w:t xml:space="preserve"> </w:t>
      </w:r>
      <w:r>
        <w:rPr>
          <w:sz w:val="24"/>
        </w:rPr>
        <w:t>спрашивает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визита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консультацию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размеренным,</w:t>
      </w:r>
      <w:r>
        <w:rPr>
          <w:spacing w:val="-5"/>
          <w:sz w:val="24"/>
        </w:rPr>
        <w:t xml:space="preserve"> </w:t>
      </w:r>
      <w:r>
        <w:rPr>
          <w:sz w:val="24"/>
        </w:rPr>
        <w:t>спокойным</w:t>
      </w:r>
      <w:r>
        <w:rPr>
          <w:spacing w:val="-5"/>
          <w:sz w:val="24"/>
        </w:rPr>
        <w:t xml:space="preserve"> </w:t>
      </w:r>
      <w:r>
        <w:rPr>
          <w:sz w:val="24"/>
        </w:rPr>
        <w:t>темпом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5"/>
          <w:sz w:val="24"/>
        </w:rPr>
        <w:t xml:space="preserve"> </w:t>
      </w:r>
      <w:r>
        <w:rPr>
          <w:sz w:val="24"/>
        </w:rPr>
        <w:t>смотрит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лицо</w:t>
      </w:r>
      <w:r>
        <w:rPr>
          <w:spacing w:val="-4"/>
          <w:sz w:val="24"/>
        </w:rPr>
        <w:t xml:space="preserve"> </w:t>
      </w:r>
      <w:r>
        <w:rPr>
          <w:sz w:val="24"/>
        </w:rPr>
        <w:t>посетителя,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3"/>
          <w:sz w:val="24"/>
        </w:rPr>
        <w:t xml:space="preserve"> </w:t>
      </w:r>
      <w:r>
        <w:rPr>
          <w:sz w:val="24"/>
        </w:rPr>
        <w:t>ясно,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дополняет понятными жестами, возможно общение в письменной форме либо через переводчика</w:t>
      </w:r>
      <w:r>
        <w:rPr>
          <w:spacing w:val="-58"/>
          <w:sz w:val="24"/>
        </w:rPr>
        <w:t xml:space="preserve"> </w:t>
      </w:r>
      <w:r>
        <w:rPr>
          <w:sz w:val="24"/>
        </w:rPr>
        <w:t>жестового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 (</w:t>
      </w:r>
      <w:proofErr w:type="spellStart"/>
      <w:r>
        <w:rPr>
          <w:sz w:val="24"/>
        </w:rPr>
        <w:t>сурдопереводчика</w:t>
      </w:r>
      <w:proofErr w:type="spellEnd"/>
      <w:r>
        <w:rPr>
          <w:sz w:val="24"/>
        </w:rPr>
        <w:t>);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5"/>
        </w:numPr>
        <w:tabs>
          <w:tab w:val="left" w:pos="913"/>
        </w:tabs>
        <w:ind w:right="316" w:firstLine="539"/>
        <w:rPr>
          <w:sz w:val="24"/>
        </w:rPr>
      </w:pP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прием,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заполнении бланков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заявлений, копирует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2"/>
          <w:numId w:val="23"/>
        </w:numPr>
        <w:tabs>
          <w:tab w:val="left" w:pos="1402"/>
        </w:tabs>
        <w:ind w:right="318" w:firstLine="539"/>
        <w:rPr>
          <w:sz w:val="24"/>
        </w:rPr>
      </w:pPr>
      <w:r>
        <w:rPr>
          <w:sz w:val="24"/>
        </w:rPr>
        <w:t>Требования к комфортности и доступности предоставления государственной услуги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МФЦ</w:t>
      </w:r>
      <w:r>
        <w:rPr>
          <w:spacing w:val="3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27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27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2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28"/>
          <w:sz w:val="24"/>
        </w:rPr>
        <w:t xml:space="preserve"> </w:t>
      </w:r>
      <w:r>
        <w:rPr>
          <w:sz w:val="24"/>
        </w:rPr>
        <w:t>22.12.2012</w:t>
      </w:r>
    </w:p>
    <w:p w:rsidR="000B5C49" w:rsidRDefault="002019A2">
      <w:pPr>
        <w:pStyle w:val="a3"/>
        <w:ind w:left="134" w:right="313"/>
        <w:jc w:val="both"/>
      </w:pPr>
      <w:r>
        <w:t xml:space="preserve">№ 1376 «Об утверждении </w:t>
      </w:r>
      <w:proofErr w:type="gramStart"/>
      <w:r>
        <w:t>Правил организации деятельности многофункциональных 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государственных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4"/>
        </w:rPr>
        <w:t xml:space="preserve"> </w:t>
      </w:r>
      <w:r>
        <w:t>услуг».</w:t>
      </w:r>
    </w:p>
    <w:p w:rsidR="000B5C49" w:rsidRDefault="002019A2">
      <w:pPr>
        <w:pStyle w:val="a4"/>
        <w:numPr>
          <w:ilvl w:val="1"/>
          <w:numId w:val="23"/>
        </w:numPr>
        <w:tabs>
          <w:tab w:val="left" w:pos="1215"/>
        </w:tabs>
        <w:spacing w:before="241"/>
        <w:ind w:left="1214" w:hanging="541"/>
        <w:rPr>
          <w:sz w:val="24"/>
        </w:rPr>
      </w:pPr>
      <w:r>
        <w:rPr>
          <w:sz w:val="24"/>
        </w:rPr>
        <w:t>Показатели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0B5C49" w:rsidRDefault="002019A2">
      <w:pPr>
        <w:pStyle w:val="a3"/>
        <w:spacing w:before="240"/>
        <w:ind w:left="134" w:right="316" w:firstLine="539"/>
        <w:jc w:val="both"/>
      </w:pP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2.</w:t>
      </w:r>
    </w:p>
    <w:p w:rsidR="000B5C49" w:rsidRDefault="002019A2">
      <w:pPr>
        <w:pStyle w:val="a3"/>
        <w:spacing w:before="240"/>
        <w:ind w:left="134" w:right="316" w:firstLine="539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15 минут.</w:t>
      </w:r>
    </w:p>
    <w:p w:rsidR="000B5C49" w:rsidRDefault="002019A2">
      <w:pPr>
        <w:pStyle w:val="a3"/>
        <w:spacing w:before="240"/>
        <w:ind w:left="134" w:right="319" w:firstLine="539"/>
        <w:jc w:val="both"/>
      </w:pPr>
      <w:r>
        <w:t>Возможность получения информации о ходе предоставления муниципальной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информационно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технологий.</w:t>
      </w:r>
    </w:p>
    <w:p w:rsidR="000B5C49" w:rsidRDefault="002019A2">
      <w:pPr>
        <w:pStyle w:val="a4"/>
        <w:numPr>
          <w:ilvl w:val="2"/>
          <w:numId w:val="23"/>
        </w:numPr>
        <w:tabs>
          <w:tab w:val="left" w:pos="1388"/>
        </w:tabs>
        <w:spacing w:before="241"/>
        <w:ind w:right="318" w:firstLine="539"/>
        <w:rPr>
          <w:sz w:val="24"/>
        </w:rPr>
      </w:pPr>
      <w:r>
        <w:rPr>
          <w:sz w:val="24"/>
        </w:rPr>
        <w:t>Иными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8"/>
          <w:sz w:val="24"/>
        </w:rPr>
        <w:t xml:space="preserve"> </w:t>
      </w:r>
      <w:r>
        <w:rPr>
          <w:sz w:val="24"/>
        </w:rPr>
        <w:t>являются:</w:t>
      </w:r>
    </w:p>
    <w:p w:rsidR="000B5C49" w:rsidRDefault="000B5C49">
      <w:pPr>
        <w:pStyle w:val="a3"/>
        <w:spacing w:before="9"/>
        <w:rPr>
          <w:sz w:val="20"/>
        </w:rPr>
      </w:pPr>
    </w:p>
    <w:p w:rsidR="000B5C49" w:rsidRDefault="002019A2">
      <w:pPr>
        <w:pStyle w:val="a3"/>
        <w:spacing w:before="1"/>
        <w:ind w:left="134" w:right="313" w:firstLine="539"/>
        <w:jc w:val="both"/>
      </w:pPr>
      <w:r>
        <w:t>расположенность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магистралям;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9" w:firstLine="539"/>
        <w:jc w:val="both"/>
      </w:pPr>
      <w:r>
        <w:t>степень информированности заявителя о порядке предоставления муниципальной услуги</w:t>
      </w:r>
      <w:r>
        <w:rPr>
          <w:spacing w:val="1"/>
        </w:rPr>
        <w:t xml:space="preserve"> </w:t>
      </w:r>
      <w:r>
        <w:t>(доступность информации о муниципальной услуге, возможность выбора способа получения</w:t>
      </w:r>
      <w:r>
        <w:rPr>
          <w:spacing w:val="1"/>
        </w:rPr>
        <w:t xml:space="preserve"> </w:t>
      </w:r>
      <w:r>
        <w:t>информации);</w:t>
      </w:r>
    </w:p>
    <w:p w:rsidR="000B5C49" w:rsidRDefault="000B5C49">
      <w:pPr>
        <w:jc w:val="both"/>
        <w:sectPr w:rsidR="000B5C49">
          <w:pgSz w:w="11910" w:h="16840"/>
          <w:pgMar w:top="480" w:right="320" w:bottom="280" w:left="1140" w:header="720" w:footer="720" w:gutter="0"/>
          <w:cols w:space="720"/>
        </w:sectPr>
      </w:pPr>
    </w:p>
    <w:p w:rsidR="000B5C49" w:rsidRDefault="002019A2">
      <w:pPr>
        <w:pStyle w:val="a3"/>
        <w:spacing w:before="60"/>
        <w:ind w:left="674"/>
      </w:pPr>
      <w:r>
        <w:lastRenderedPageBreak/>
        <w:t>возможность</w:t>
      </w:r>
      <w:r>
        <w:rPr>
          <w:spacing w:val="-3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получением</w:t>
      </w:r>
      <w:r>
        <w:rPr>
          <w:spacing w:val="-4"/>
        </w:rPr>
        <w:t xml:space="preserve"> </w:t>
      </w:r>
      <w:r>
        <w:t>муниципальной услуги;</w:t>
      </w:r>
    </w:p>
    <w:p w:rsidR="000B5C49" w:rsidRDefault="000B5C49">
      <w:pPr>
        <w:pStyle w:val="a3"/>
        <w:spacing w:before="9"/>
        <w:rPr>
          <w:sz w:val="20"/>
        </w:rPr>
      </w:pPr>
    </w:p>
    <w:p w:rsidR="000B5C49" w:rsidRDefault="002019A2">
      <w:pPr>
        <w:pStyle w:val="a3"/>
        <w:spacing w:before="1"/>
        <w:ind w:left="134" w:firstLine="539"/>
      </w:pPr>
      <w:r>
        <w:t>доступность</w:t>
      </w:r>
      <w:r>
        <w:rPr>
          <w:spacing w:val="10"/>
        </w:rPr>
        <w:t xml:space="preserve"> </w:t>
      </w:r>
      <w:r>
        <w:t>обращения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предоставлением</w:t>
      </w:r>
      <w:r>
        <w:rPr>
          <w:spacing w:val="10"/>
        </w:rPr>
        <w:t xml:space="preserve"> </w:t>
      </w:r>
      <w:r>
        <w:t>муниципальной</w:t>
      </w:r>
      <w:r>
        <w:rPr>
          <w:spacing w:val="12"/>
        </w:rPr>
        <w:t xml:space="preserve"> </w:t>
      </w:r>
      <w:r>
        <w:t>услуги,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лиц</w:t>
      </w:r>
      <w:r>
        <w:rPr>
          <w:spacing w:val="1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firstLine="539"/>
      </w:pPr>
      <w:r>
        <w:t>своевременность</w:t>
      </w:r>
      <w:r>
        <w:rPr>
          <w:spacing w:val="22"/>
        </w:rPr>
        <w:t xml:space="preserve"> </w:t>
      </w:r>
      <w:r>
        <w:t>предоставления</w:t>
      </w:r>
      <w:r>
        <w:rPr>
          <w:spacing w:val="22"/>
        </w:rPr>
        <w:t xml:space="preserve"> </w:t>
      </w:r>
      <w:r>
        <w:t>муниципальной</w:t>
      </w:r>
      <w:r>
        <w:rPr>
          <w:spacing w:val="25"/>
        </w:rPr>
        <w:t xml:space="preserve"> </w:t>
      </w:r>
      <w:r>
        <w:t>услуги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стандартом</w:t>
      </w:r>
      <w:r>
        <w:rPr>
          <w:spacing w:val="22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предоставления;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tabs>
          <w:tab w:val="left" w:pos="2130"/>
          <w:tab w:val="left" w:pos="3041"/>
          <w:tab w:val="left" w:pos="4878"/>
          <w:tab w:val="left" w:pos="6721"/>
          <w:tab w:val="left" w:pos="7625"/>
          <w:tab w:val="left" w:pos="7971"/>
          <w:tab w:val="left" w:pos="8882"/>
        </w:tabs>
        <w:ind w:left="134" w:right="316" w:firstLine="539"/>
      </w:pPr>
      <w:r>
        <w:t>соблюдение</w:t>
      </w:r>
      <w:r>
        <w:tab/>
        <w:t>сроков</w:t>
      </w:r>
      <w:r>
        <w:tab/>
        <w:t>предоставления</w:t>
      </w:r>
      <w:r>
        <w:tab/>
        <w:t>муниципальной</w:t>
      </w:r>
      <w:r>
        <w:tab/>
        <w:t>услуги</w:t>
      </w:r>
      <w:r>
        <w:tab/>
        <w:t>и</w:t>
      </w:r>
      <w:r>
        <w:tab/>
        <w:t>сроков</w:t>
      </w:r>
      <w:r>
        <w:tab/>
      </w:r>
      <w:r>
        <w:rPr>
          <w:spacing w:val="-1"/>
        </w:rPr>
        <w:t>выполнения</w:t>
      </w:r>
      <w:r>
        <w:rPr>
          <w:spacing w:val="-57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услуги;</w:t>
      </w:r>
    </w:p>
    <w:p w:rsidR="000B5C49" w:rsidRDefault="002019A2">
      <w:pPr>
        <w:pStyle w:val="a3"/>
        <w:spacing w:before="6" w:line="510" w:lineRule="atLeast"/>
        <w:ind w:left="674"/>
      </w:pPr>
      <w:r>
        <w:t>возможность получения информации о ходе предоставления муниципальной услуги;</w:t>
      </w:r>
      <w:r>
        <w:rPr>
          <w:spacing w:val="1"/>
        </w:rPr>
        <w:t xml:space="preserve"> </w:t>
      </w:r>
      <w:r>
        <w:t>отсутствие</w:t>
      </w:r>
      <w:r>
        <w:rPr>
          <w:spacing w:val="6"/>
        </w:rPr>
        <w:t xml:space="preserve"> </w:t>
      </w:r>
      <w:r>
        <w:t>обоснованных</w:t>
      </w:r>
      <w:r>
        <w:rPr>
          <w:spacing w:val="9"/>
        </w:rPr>
        <w:t xml:space="preserve"> </w:t>
      </w:r>
      <w:r>
        <w:t>жалоб</w:t>
      </w:r>
      <w:r>
        <w:rPr>
          <w:spacing w:val="10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стороны</w:t>
      </w:r>
      <w:r>
        <w:rPr>
          <w:spacing w:val="4"/>
        </w:rPr>
        <w:t xml:space="preserve"> </w:t>
      </w:r>
      <w:r>
        <w:t>заявителя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результатам</w:t>
      </w:r>
      <w:r>
        <w:rPr>
          <w:spacing w:val="6"/>
        </w:rPr>
        <w:t xml:space="preserve"> </w:t>
      </w:r>
      <w:r>
        <w:t>предоставления</w:t>
      </w:r>
    </w:p>
    <w:p w:rsidR="000B5C49" w:rsidRDefault="002019A2">
      <w:pPr>
        <w:pStyle w:val="a3"/>
        <w:spacing w:before="6"/>
        <w:ind w:left="134"/>
      </w:pPr>
      <w:r>
        <w:t>муниципальной</w:t>
      </w:r>
      <w:r>
        <w:rPr>
          <w:spacing w:val="-5"/>
        </w:rPr>
        <w:t xml:space="preserve"> </w:t>
      </w:r>
      <w:r>
        <w:t>услуги;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6" w:firstLine="539"/>
        <w:jc w:val="both"/>
      </w:pPr>
      <w:r>
        <w:t>открытый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порядке обжалования действий (бездействия) уполномоченного 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либо специалиста уполномоченного</w:t>
      </w:r>
      <w:r>
        <w:rPr>
          <w:spacing w:val="-1"/>
        </w:rPr>
        <w:t xml:space="preserve"> </w:t>
      </w:r>
      <w:r>
        <w:t>органа;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3"/>
        <w:ind w:left="134" w:right="315" w:firstLine="539"/>
        <w:jc w:val="both"/>
      </w:pPr>
      <w:r>
        <w:t>наличие</w:t>
      </w:r>
      <w:r>
        <w:rPr>
          <w:spacing w:val="-9"/>
        </w:rPr>
        <w:t xml:space="preserve"> </w:t>
      </w:r>
      <w:r>
        <w:t>необходимого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достаточного</w:t>
      </w:r>
      <w:r>
        <w:rPr>
          <w:spacing w:val="-8"/>
        </w:rPr>
        <w:t xml:space="preserve"> </w:t>
      </w:r>
      <w:r>
        <w:t>количества</w:t>
      </w:r>
      <w:r>
        <w:rPr>
          <w:spacing w:val="-8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уполномоченного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а</w:t>
      </w:r>
      <w:r>
        <w:rPr>
          <w:spacing w:val="-58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от заявителей.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2"/>
          <w:numId w:val="23"/>
        </w:numPr>
        <w:tabs>
          <w:tab w:val="left" w:pos="1592"/>
        </w:tabs>
        <w:ind w:right="313" w:firstLine="539"/>
        <w:rPr>
          <w:sz w:val="24"/>
        </w:rPr>
      </w:pP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маломобильным</w:t>
      </w:r>
      <w:proofErr w:type="spellEnd"/>
      <w:r>
        <w:rPr>
          <w:sz w:val="24"/>
        </w:rPr>
        <w:t xml:space="preserve"> группам населения следующих условий доступности муниципальной услуги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актами:</w:t>
      </w:r>
    </w:p>
    <w:p w:rsidR="000B5C49" w:rsidRDefault="002019A2">
      <w:pPr>
        <w:pStyle w:val="a3"/>
        <w:spacing w:before="240"/>
        <w:ind w:left="134" w:right="315" w:firstLine="539"/>
        <w:jc w:val="both"/>
      </w:pPr>
      <w:r>
        <w:t>оказание инвалидам помощи, необходимой для получения в доступной для них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информации о правилах предоставления муниципальной услуги, в том числе об оформлении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 действий;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spacing w:before="1"/>
        <w:ind w:left="134" w:right="315" w:firstLine="539"/>
        <w:jc w:val="both"/>
      </w:pP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жестового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помещение</w:t>
      </w:r>
      <w:r>
        <w:rPr>
          <w:spacing w:val="-57"/>
        </w:rPr>
        <w:t xml:space="preserve"> </w:t>
      </w:r>
      <w:proofErr w:type="spellStart"/>
      <w:r>
        <w:t>сурдопереводчика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5" w:firstLine="539"/>
        <w:jc w:val="both"/>
      </w:pP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барьеров,</w:t>
      </w:r>
      <w:r>
        <w:rPr>
          <w:spacing w:val="1"/>
        </w:rPr>
        <w:t xml:space="preserve"> </w:t>
      </w:r>
      <w:r>
        <w:t>мешающих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наравне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лицами.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2"/>
          <w:numId w:val="23"/>
        </w:numPr>
        <w:tabs>
          <w:tab w:val="left" w:pos="1557"/>
          <w:tab w:val="left" w:pos="1558"/>
          <w:tab w:val="left" w:pos="2202"/>
          <w:tab w:val="left" w:pos="4065"/>
          <w:tab w:val="left" w:pos="5913"/>
          <w:tab w:val="left" w:pos="6824"/>
          <w:tab w:val="left" w:pos="8680"/>
          <w:tab w:val="left" w:pos="9899"/>
        </w:tabs>
        <w:ind w:right="318" w:firstLine="539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  <w:t>предоставлении</w:t>
      </w:r>
      <w:r>
        <w:rPr>
          <w:sz w:val="24"/>
        </w:rPr>
        <w:tab/>
        <w:t>муниципальной</w:t>
      </w:r>
      <w:r>
        <w:rPr>
          <w:sz w:val="24"/>
        </w:rPr>
        <w:tab/>
        <w:t>услуги</w:t>
      </w:r>
      <w:r>
        <w:rPr>
          <w:sz w:val="24"/>
        </w:rPr>
        <w:tab/>
        <w:t>взаимодействие</w:t>
      </w:r>
      <w:r>
        <w:rPr>
          <w:sz w:val="24"/>
        </w:rPr>
        <w:tab/>
        <w:t>заявителя</w:t>
      </w:r>
      <w:r>
        <w:rPr>
          <w:sz w:val="24"/>
        </w:rPr>
        <w:tab/>
      </w:r>
      <w:r>
        <w:rPr>
          <w:spacing w:val="-1"/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специалистом 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5"/>
          <w:sz w:val="24"/>
        </w:rPr>
        <w:t xml:space="preserve"> </w:t>
      </w:r>
      <w:r>
        <w:rPr>
          <w:sz w:val="24"/>
        </w:rPr>
        <w:t>заявителя: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spacing w:line="448" w:lineRule="auto"/>
        <w:ind w:left="674" w:right="1103"/>
      </w:pP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подачи заявления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документов;</w:t>
      </w:r>
    </w:p>
    <w:p w:rsidR="000B5C49" w:rsidRDefault="002019A2">
      <w:pPr>
        <w:pStyle w:val="a3"/>
        <w:spacing w:line="448" w:lineRule="auto"/>
        <w:ind w:left="674" w:right="1726"/>
      </w:pP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  <w:r>
        <w:rPr>
          <w:spacing w:val="-5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0B5C49" w:rsidRDefault="002019A2">
      <w:pPr>
        <w:pStyle w:val="a3"/>
        <w:ind w:left="134" w:firstLine="539"/>
      </w:pPr>
      <w:r>
        <w:rPr>
          <w:spacing w:val="-1"/>
        </w:rPr>
        <w:t>Продолжительность</w:t>
      </w:r>
      <w:r>
        <w:rPr>
          <w:spacing w:val="-12"/>
        </w:rPr>
        <w:t xml:space="preserve"> </w:t>
      </w:r>
      <w:r>
        <w:rPr>
          <w:spacing w:val="-1"/>
        </w:rPr>
        <w:t>взаимодействия</w:t>
      </w:r>
      <w:r>
        <w:rPr>
          <w:spacing w:val="-11"/>
        </w:rPr>
        <w:t xml:space="preserve"> </w:t>
      </w:r>
      <w:r>
        <w:t>заявителя</w:t>
      </w:r>
      <w:r>
        <w:rPr>
          <w:spacing w:val="-14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специалистом</w:t>
      </w:r>
      <w:r>
        <w:rPr>
          <w:spacing w:val="-9"/>
        </w:rPr>
        <w:t xml:space="preserve"> </w:t>
      </w:r>
      <w:r>
        <w:t>уполномоченного</w:t>
      </w:r>
      <w:r>
        <w:rPr>
          <w:spacing w:val="-11"/>
        </w:rPr>
        <w:t xml:space="preserve"> </w:t>
      </w:r>
      <w:r>
        <w:t>органа</w:t>
      </w:r>
      <w:r>
        <w:rPr>
          <w:spacing w:val="-12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15 минут.</w:t>
      </w:r>
    </w:p>
    <w:p w:rsidR="000B5C49" w:rsidRDefault="000B5C49">
      <w:pPr>
        <w:sectPr w:rsidR="000B5C49">
          <w:pgSz w:w="11910" w:h="16840"/>
          <w:pgMar w:top="480" w:right="320" w:bottom="280" w:left="1140" w:header="720" w:footer="720" w:gutter="0"/>
          <w:cols w:space="720"/>
        </w:sectPr>
      </w:pPr>
    </w:p>
    <w:p w:rsidR="000B5C49" w:rsidRDefault="002019A2">
      <w:pPr>
        <w:pStyle w:val="a4"/>
        <w:numPr>
          <w:ilvl w:val="2"/>
          <w:numId w:val="23"/>
        </w:numPr>
        <w:tabs>
          <w:tab w:val="left" w:pos="1383"/>
        </w:tabs>
        <w:spacing w:before="60"/>
        <w:ind w:right="315" w:firstLine="539"/>
        <w:rPr>
          <w:sz w:val="24"/>
        </w:rPr>
      </w:pPr>
      <w:r>
        <w:rPr>
          <w:spacing w:val="-1"/>
          <w:sz w:val="24"/>
        </w:rPr>
        <w:lastRenderedPageBreak/>
        <w:t>Предоставление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муниципальной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услуги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МФЦ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2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1"/>
          <w:sz w:val="24"/>
        </w:rPr>
        <w:t xml:space="preserve"> </w:t>
      </w:r>
      <w:r>
        <w:rPr>
          <w:sz w:val="24"/>
        </w:rPr>
        <w:t>и МФЦ.</w:t>
      </w:r>
    </w:p>
    <w:p w:rsidR="000B5C49" w:rsidRDefault="000B5C49">
      <w:pPr>
        <w:pStyle w:val="a3"/>
        <w:spacing w:before="9"/>
        <w:rPr>
          <w:sz w:val="20"/>
        </w:rPr>
      </w:pPr>
    </w:p>
    <w:p w:rsidR="000B5C49" w:rsidRDefault="002019A2">
      <w:pPr>
        <w:pStyle w:val="a3"/>
        <w:spacing w:before="1"/>
        <w:ind w:left="134" w:right="315" w:firstLine="539"/>
        <w:jc w:val="both"/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получения муниципальной услуги на базе МФЦ. В случае подачи заявления о 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3"/>
        </w:rPr>
        <w:t xml:space="preserve"> </w:t>
      </w:r>
      <w:r>
        <w:t>уполномоченным</w:t>
      </w:r>
      <w:r>
        <w:rPr>
          <w:spacing w:val="-2"/>
        </w:rPr>
        <w:t xml:space="preserve"> </w:t>
      </w:r>
      <w:r>
        <w:t>органом.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1"/>
          <w:numId w:val="23"/>
        </w:numPr>
        <w:tabs>
          <w:tab w:val="left" w:pos="1373"/>
        </w:tabs>
        <w:ind w:left="134" w:right="314" w:firstLine="539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экстерриториальному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2"/>
          <w:numId w:val="23"/>
        </w:numPr>
        <w:tabs>
          <w:tab w:val="left" w:pos="1407"/>
        </w:tabs>
        <w:ind w:right="309" w:firstLine="539"/>
        <w:rPr>
          <w:sz w:val="24"/>
        </w:rPr>
      </w:pPr>
      <w:r>
        <w:rPr>
          <w:sz w:val="24"/>
        </w:rPr>
        <w:t xml:space="preserve">Заявитель </w:t>
      </w:r>
      <w:proofErr w:type="gramStart"/>
      <w:r>
        <w:rPr>
          <w:sz w:val="24"/>
        </w:rPr>
        <w:t>предоставляет документы</w:t>
      </w:r>
      <w:proofErr w:type="gramEnd"/>
      <w:r>
        <w:rPr>
          <w:sz w:val="24"/>
        </w:rPr>
        <w:t xml:space="preserve"> в орган, осуществляющий перевод помещения,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месту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нахождения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переводимого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2"/>
          <w:sz w:val="24"/>
        </w:rPr>
        <w:t xml:space="preserve"> </w:t>
      </w:r>
      <w:r>
        <w:rPr>
          <w:sz w:val="24"/>
        </w:rPr>
        <w:t>либо</w:t>
      </w:r>
      <w:r>
        <w:rPr>
          <w:spacing w:val="-1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8"/>
          <w:sz w:val="24"/>
        </w:rPr>
        <w:t xml:space="preserve"> </w:t>
      </w:r>
      <w:r>
        <w:rPr>
          <w:sz w:val="24"/>
        </w:rPr>
        <w:t>МФЦ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 взаимодействии.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2"/>
          <w:numId w:val="23"/>
        </w:numPr>
        <w:tabs>
          <w:tab w:val="left" w:pos="1428"/>
        </w:tabs>
        <w:ind w:right="312" w:firstLine="539"/>
        <w:rPr>
          <w:sz w:val="24"/>
        </w:rPr>
      </w:pPr>
      <w:r>
        <w:rPr>
          <w:sz w:val="24"/>
        </w:rPr>
        <w:t>Заявитель вправе обратиться за предоставлением муниципальной услуги и подать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 указанные в пункте 2.6.1 настоящего административного регламента в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2"/>
          <w:sz w:val="24"/>
        </w:rPr>
        <w:t xml:space="preserve"> </w:t>
      </w:r>
      <w:r>
        <w:rPr>
          <w:sz w:val="24"/>
        </w:rPr>
        <w:t>ЕПГУ,</w:t>
      </w:r>
      <w:r>
        <w:rPr>
          <w:spacing w:val="-14"/>
          <w:sz w:val="24"/>
        </w:rPr>
        <w:t xml:space="preserve"> </w:t>
      </w:r>
      <w:r>
        <w:rPr>
          <w:sz w:val="24"/>
        </w:rPr>
        <w:t>РПГУ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1"/>
          <w:sz w:val="24"/>
        </w:rPr>
        <w:t xml:space="preserve"> </w:t>
      </w:r>
      <w:r>
        <w:rPr>
          <w:sz w:val="24"/>
        </w:rPr>
        <w:t>подписанных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подписью в соответствии с требованиями Федерального закона от 06.04.2011 № 63-ФЗ «Об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подписи».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3"/>
        <w:ind w:left="134" w:right="315" w:firstLine="539"/>
        <w:jc w:val="both"/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через ЕПГУ, РПГУ.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0" w:firstLine="539"/>
        <w:jc w:val="both"/>
      </w:pPr>
      <w:r>
        <w:t>Обращение</w:t>
      </w:r>
      <w:r>
        <w:rPr>
          <w:spacing w:val="-13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услугой</w:t>
      </w:r>
      <w:r>
        <w:rPr>
          <w:spacing w:val="-10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ЕПГУ,</w:t>
      </w:r>
      <w:r>
        <w:rPr>
          <w:spacing w:val="-11"/>
        </w:rPr>
        <w:t xml:space="preserve"> </w:t>
      </w:r>
      <w:r>
        <w:t>РПГУ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путем</w:t>
      </w:r>
      <w:r>
        <w:rPr>
          <w:spacing w:val="-12"/>
        </w:rPr>
        <w:t xml:space="preserve"> </w:t>
      </w:r>
      <w:r>
        <w:t>заполнения</w:t>
      </w:r>
      <w:r>
        <w:rPr>
          <w:spacing w:val="-13"/>
        </w:rPr>
        <w:t xml:space="preserve"> </w:t>
      </w:r>
      <w:r>
        <w:t>интерактивной</w:t>
      </w:r>
      <w:r>
        <w:rPr>
          <w:spacing w:val="-57"/>
        </w:rPr>
        <w:t xml:space="preserve"> </w:t>
      </w:r>
      <w:r>
        <w:t>формы заявления (формирования запроса о предоставлении муниципальной услуги, содержание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3"/>
        </w:rPr>
        <w:t xml:space="preserve"> </w:t>
      </w:r>
      <w:r>
        <w:t>регламентом)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запрос).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3"/>
        <w:ind w:left="134" w:right="316" w:firstLine="539"/>
        <w:jc w:val="both"/>
      </w:pPr>
      <w:r>
        <w:t>Обращение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 направления и получения однозначной и конфиденциальной информации, а также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предусмотренном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2"/>
          <w:numId w:val="23"/>
        </w:numPr>
        <w:tabs>
          <w:tab w:val="left" w:pos="1467"/>
        </w:tabs>
        <w:ind w:right="316" w:firstLine="53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ЕПГУ,</w:t>
      </w:r>
      <w:r>
        <w:rPr>
          <w:spacing w:val="-1"/>
          <w:sz w:val="24"/>
        </w:rPr>
        <w:t xml:space="preserve"> </w:t>
      </w:r>
      <w:r>
        <w:rPr>
          <w:sz w:val="24"/>
        </w:rPr>
        <w:t>РПГУ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заявителю обеспечивается: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5"/>
        </w:numPr>
        <w:tabs>
          <w:tab w:val="left" w:pos="814"/>
        </w:tabs>
        <w:ind w:left="813" w:hanging="140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5"/>
        </w:numPr>
        <w:tabs>
          <w:tab w:val="left" w:pos="814"/>
        </w:tabs>
        <w:ind w:left="813" w:hanging="140"/>
        <w:jc w:val="left"/>
        <w:rPr>
          <w:sz w:val="24"/>
        </w:rPr>
      </w:pPr>
      <w:r>
        <w:rPr>
          <w:sz w:val="24"/>
        </w:rPr>
        <w:t>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5"/>
        </w:numPr>
        <w:tabs>
          <w:tab w:val="left" w:pos="814"/>
        </w:tabs>
        <w:ind w:left="813" w:hanging="14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запроса;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5"/>
        </w:numPr>
        <w:tabs>
          <w:tab w:val="left" w:pos="814"/>
        </w:tabs>
        <w:spacing w:before="1"/>
        <w:ind w:left="813" w:hanging="140"/>
        <w:jc w:val="left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5"/>
        </w:numPr>
        <w:tabs>
          <w:tab w:val="left" w:pos="814"/>
        </w:tabs>
        <w:ind w:left="813" w:hanging="140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5"/>
        </w:numPr>
        <w:tabs>
          <w:tab w:val="left" w:pos="814"/>
        </w:tabs>
        <w:ind w:left="813" w:hanging="140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1" w:firstLine="539"/>
        <w:jc w:val="both"/>
      </w:pPr>
      <w:r>
        <w:t>При направлении запроса используется простая электронная подпись, при условии, что</w:t>
      </w:r>
      <w:r>
        <w:rPr>
          <w:spacing w:val="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установлена</w:t>
      </w:r>
      <w:r>
        <w:rPr>
          <w:spacing w:val="-2"/>
        </w:rPr>
        <w:t xml:space="preserve"> </w:t>
      </w:r>
      <w:r>
        <w:t>при активации</w:t>
      </w:r>
      <w:r>
        <w:rPr>
          <w:spacing w:val="3"/>
        </w:rPr>
        <w:t xml:space="preserve"> </w:t>
      </w:r>
      <w:r>
        <w:t>учетной</w:t>
      </w:r>
      <w:r>
        <w:rPr>
          <w:spacing w:val="-1"/>
        </w:rPr>
        <w:t xml:space="preserve"> </w:t>
      </w:r>
      <w:r>
        <w:t>записи.</w:t>
      </w:r>
    </w:p>
    <w:p w:rsidR="000B5C49" w:rsidRDefault="000B5C49">
      <w:pPr>
        <w:jc w:val="both"/>
        <w:sectPr w:rsidR="000B5C49">
          <w:pgSz w:w="11910" w:h="16840"/>
          <w:pgMar w:top="480" w:right="320" w:bottom="280" w:left="1140" w:header="720" w:footer="720" w:gutter="0"/>
          <w:cols w:space="720"/>
        </w:sectPr>
      </w:pPr>
    </w:p>
    <w:p w:rsidR="000B5C49" w:rsidRDefault="002019A2">
      <w:pPr>
        <w:pStyle w:val="Heading1"/>
        <w:numPr>
          <w:ilvl w:val="0"/>
          <w:numId w:val="24"/>
        </w:numPr>
        <w:tabs>
          <w:tab w:val="left" w:pos="2117"/>
        </w:tabs>
        <w:spacing w:before="85"/>
        <w:ind w:left="1077" w:right="1257" w:firstLine="777"/>
        <w:jc w:val="left"/>
      </w:pPr>
      <w:r>
        <w:lastRenderedPageBreak/>
        <w:t>Состав, последовательность и сроки 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(действий),</w:t>
      </w:r>
      <w:r>
        <w:rPr>
          <w:spacing w:val="-4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порядку</w:t>
      </w:r>
    </w:p>
    <w:p w:rsidR="000B5C49" w:rsidRDefault="002019A2">
      <w:pPr>
        <w:spacing w:before="2"/>
        <w:ind w:left="1164" w:firstLine="535"/>
        <w:rPr>
          <w:b/>
          <w:sz w:val="28"/>
        </w:rPr>
      </w:pPr>
      <w:r>
        <w:rPr>
          <w:b/>
          <w:sz w:val="28"/>
        </w:rPr>
        <w:t>их выполнения, в том числе особенности выполнения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(действий)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форме</w:t>
      </w:r>
    </w:p>
    <w:p w:rsidR="000B5C49" w:rsidRDefault="000B5C49">
      <w:pPr>
        <w:pStyle w:val="a3"/>
        <w:spacing w:before="5"/>
        <w:rPr>
          <w:b/>
          <w:sz w:val="23"/>
        </w:rPr>
      </w:pPr>
    </w:p>
    <w:p w:rsidR="000B5C49" w:rsidRDefault="002019A2">
      <w:pPr>
        <w:pStyle w:val="a4"/>
        <w:numPr>
          <w:ilvl w:val="1"/>
          <w:numId w:val="14"/>
        </w:numPr>
        <w:tabs>
          <w:tab w:val="left" w:pos="1095"/>
        </w:tabs>
        <w:ind w:hanging="421"/>
        <w:rPr>
          <w:sz w:val="24"/>
        </w:rPr>
      </w:pPr>
      <w:r>
        <w:rPr>
          <w:sz w:val="24"/>
        </w:rPr>
        <w:t>Исчерпывающий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3"/>
        </w:numPr>
        <w:tabs>
          <w:tab w:val="left" w:pos="935"/>
        </w:tabs>
        <w:ind w:hanging="261"/>
        <w:rPr>
          <w:sz w:val="24"/>
        </w:rPr>
      </w:pP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 услуги;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3"/>
        </w:numPr>
        <w:tabs>
          <w:tab w:val="left" w:pos="1006"/>
        </w:tabs>
        <w:spacing w:before="1"/>
        <w:ind w:left="134" w:right="307" w:firstLine="53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(организации),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(при необходимости);</w:t>
      </w:r>
    </w:p>
    <w:p w:rsidR="000B5C49" w:rsidRDefault="000B5C49">
      <w:pPr>
        <w:pStyle w:val="a3"/>
        <w:spacing w:before="9"/>
        <w:rPr>
          <w:sz w:val="20"/>
        </w:rPr>
      </w:pPr>
    </w:p>
    <w:p w:rsidR="000B5C49" w:rsidRDefault="002019A2">
      <w:pPr>
        <w:pStyle w:val="a4"/>
        <w:numPr>
          <w:ilvl w:val="0"/>
          <w:numId w:val="13"/>
        </w:numPr>
        <w:tabs>
          <w:tab w:val="left" w:pos="956"/>
        </w:tabs>
        <w:spacing w:before="1"/>
        <w:ind w:left="134" w:right="317" w:firstLine="539"/>
        <w:rPr>
          <w:sz w:val="24"/>
        </w:rPr>
      </w:pPr>
      <w:r>
        <w:rPr>
          <w:sz w:val="24"/>
        </w:rPr>
        <w:t>уведомление заявителя о представлении документов и (или) информации, 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переустройства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перепланировки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доме;</w:t>
      </w:r>
    </w:p>
    <w:p w:rsidR="000B5C49" w:rsidRDefault="000B5C49">
      <w:pPr>
        <w:pStyle w:val="a3"/>
        <w:spacing w:before="9"/>
        <w:rPr>
          <w:sz w:val="20"/>
        </w:rPr>
      </w:pPr>
    </w:p>
    <w:p w:rsidR="000B5C49" w:rsidRDefault="002019A2">
      <w:pPr>
        <w:pStyle w:val="a4"/>
        <w:numPr>
          <w:ilvl w:val="0"/>
          <w:numId w:val="13"/>
        </w:numPr>
        <w:tabs>
          <w:tab w:val="left" w:pos="930"/>
        </w:tabs>
        <w:spacing w:before="1"/>
        <w:ind w:left="134" w:right="312" w:firstLine="539"/>
        <w:rPr>
          <w:sz w:val="24"/>
        </w:rPr>
      </w:pPr>
      <w:r>
        <w:rPr>
          <w:sz w:val="24"/>
        </w:rPr>
        <w:t>принятие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5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жилое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помещение;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3"/>
        </w:numPr>
        <w:tabs>
          <w:tab w:val="left" w:pos="922"/>
        </w:tabs>
        <w:ind w:left="921" w:hanging="248"/>
        <w:rPr>
          <w:sz w:val="24"/>
        </w:rPr>
      </w:pPr>
      <w:r>
        <w:rPr>
          <w:spacing w:val="-1"/>
          <w:sz w:val="24"/>
        </w:rPr>
        <w:t>выдача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(направление)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документов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08" w:firstLine="539"/>
        <w:jc w:val="both"/>
      </w:pPr>
      <w:r>
        <w:t>Блок-схема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представлена 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 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2"/>
          <w:numId w:val="14"/>
        </w:numPr>
        <w:tabs>
          <w:tab w:val="left" w:pos="1328"/>
        </w:tabs>
        <w:ind w:right="318" w:firstLine="539"/>
        <w:rPr>
          <w:sz w:val="24"/>
        </w:rPr>
      </w:pPr>
      <w:r>
        <w:rPr>
          <w:sz w:val="24"/>
        </w:rPr>
        <w:t>Прием и регистрация заявления и документов на предоставление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3"/>
          <w:numId w:val="14"/>
        </w:numPr>
        <w:tabs>
          <w:tab w:val="left" w:pos="1661"/>
        </w:tabs>
        <w:ind w:right="310" w:firstLine="539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"/>
          <w:sz w:val="24"/>
        </w:rPr>
        <w:t xml:space="preserve"> </w:t>
      </w:r>
      <w:r>
        <w:rPr>
          <w:sz w:val="24"/>
        </w:rPr>
        <w:t>в уполномоченный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-1"/>
          <w:sz w:val="24"/>
        </w:rPr>
        <w:t xml:space="preserve"> </w:t>
      </w:r>
      <w:r>
        <w:rPr>
          <w:sz w:val="24"/>
        </w:rPr>
        <w:t>ЕПГ,</w:t>
      </w:r>
      <w:r>
        <w:rPr>
          <w:spacing w:val="-2"/>
          <w:sz w:val="24"/>
        </w:rPr>
        <w:t xml:space="preserve"> </w:t>
      </w:r>
      <w:r>
        <w:rPr>
          <w:sz w:val="24"/>
        </w:rPr>
        <w:t>РПГУ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МФЦ.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4"/>
        <w:numPr>
          <w:ilvl w:val="3"/>
          <w:numId w:val="14"/>
        </w:numPr>
        <w:tabs>
          <w:tab w:val="left" w:pos="1616"/>
        </w:tabs>
        <w:ind w:right="316" w:firstLine="53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органа, ответственный за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"/>
          <w:sz w:val="24"/>
        </w:rPr>
        <w:t xml:space="preserve"> </w:t>
      </w:r>
      <w:r>
        <w:rPr>
          <w:sz w:val="24"/>
        </w:rPr>
        <w:t>и выдачу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документов: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5" w:firstLine="539"/>
        <w:jc w:val="both"/>
      </w:pPr>
      <w:r>
        <w:t>устанавливает</w:t>
      </w:r>
      <w:r>
        <w:rPr>
          <w:spacing w:val="-8"/>
        </w:rPr>
        <w:t xml:space="preserve"> </w:t>
      </w:r>
      <w:r>
        <w:t>личность</w:t>
      </w:r>
      <w:r>
        <w:rPr>
          <w:spacing w:val="-8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удостоверяющего</w:t>
      </w:r>
      <w:r>
        <w:rPr>
          <w:spacing w:val="-8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личность,</w:t>
      </w:r>
      <w:r>
        <w:rPr>
          <w:spacing w:val="-58"/>
        </w:rPr>
        <w:t xml:space="preserve"> </w:t>
      </w:r>
      <w:r>
        <w:rPr>
          <w:spacing w:val="-1"/>
        </w:rPr>
        <w:t>представителя</w:t>
      </w:r>
      <w:r>
        <w:rPr>
          <w:spacing w:val="-12"/>
        </w:rPr>
        <w:t xml:space="preserve"> </w:t>
      </w:r>
      <w:r>
        <w:rPr>
          <w:spacing w:val="-1"/>
        </w:rPr>
        <w:t>заявителя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основании</w:t>
      </w:r>
      <w:r>
        <w:rPr>
          <w:spacing w:val="-12"/>
        </w:rPr>
        <w:t xml:space="preserve"> </w:t>
      </w:r>
      <w:r>
        <w:t>документов,</w:t>
      </w:r>
      <w:r>
        <w:rPr>
          <w:spacing w:val="-10"/>
        </w:rPr>
        <w:t xml:space="preserve"> </w:t>
      </w:r>
      <w:r>
        <w:t>удостоверяющих</w:t>
      </w:r>
      <w:r>
        <w:rPr>
          <w:spacing w:val="-15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личность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полномочия</w:t>
      </w:r>
      <w:r>
        <w:rPr>
          <w:spacing w:val="-57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обращения представителя);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1" w:firstLine="539"/>
        <w:jc w:val="both"/>
      </w:pPr>
      <w:r>
        <w:t>проверяет срок действия документа, удостоверяющего его личность и соответствие данных</w:t>
      </w:r>
      <w:r>
        <w:rPr>
          <w:spacing w:val="-57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данным,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переустройства и (или) перепланировки помещения в многоквартирном доме и приложенных к</w:t>
      </w:r>
      <w:r>
        <w:rPr>
          <w:spacing w:val="1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документах.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09" w:firstLine="539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выдачу</w:t>
      </w:r>
      <w:r>
        <w:rPr>
          <w:spacing w:val="-5"/>
        </w:rPr>
        <w:t xml:space="preserve"> </w:t>
      </w:r>
      <w:r>
        <w:t>документов,</w:t>
      </w:r>
      <w:r>
        <w:rPr>
          <w:spacing w:val="2"/>
        </w:rPr>
        <w:t xml:space="preserve"> </w:t>
      </w:r>
      <w:r>
        <w:t>удостоверяется,</w:t>
      </w:r>
      <w:r>
        <w:rPr>
          <w:spacing w:val="-1"/>
        </w:rPr>
        <w:t xml:space="preserve"> </w:t>
      </w:r>
      <w:r>
        <w:t>что: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4"/>
        <w:numPr>
          <w:ilvl w:val="0"/>
          <w:numId w:val="12"/>
        </w:numPr>
        <w:tabs>
          <w:tab w:val="left" w:pos="935"/>
        </w:tabs>
        <w:ind w:hanging="261"/>
        <w:rPr>
          <w:sz w:val="24"/>
        </w:rPr>
      </w:pP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поддается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прочтению;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2"/>
        </w:numPr>
        <w:tabs>
          <w:tab w:val="left" w:pos="972"/>
        </w:tabs>
        <w:ind w:left="134" w:right="309" w:firstLine="539"/>
        <w:rPr>
          <w:sz w:val="24"/>
        </w:rPr>
      </w:pPr>
      <w:r>
        <w:rPr>
          <w:sz w:val="24"/>
        </w:rPr>
        <w:t>в заявлении о переводе помещения указаны фамилия, имя, отчество (последнее -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 лица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юридического лица;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2"/>
        </w:numPr>
        <w:tabs>
          <w:tab w:val="left" w:pos="1080"/>
        </w:tabs>
        <w:ind w:left="134" w:right="312" w:firstLine="539"/>
        <w:rPr>
          <w:sz w:val="24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2"/>
        </w:numPr>
        <w:tabs>
          <w:tab w:val="left" w:pos="935"/>
        </w:tabs>
        <w:ind w:hanging="261"/>
        <w:rPr>
          <w:sz w:val="24"/>
        </w:rPr>
      </w:pPr>
      <w:r>
        <w:rPr>
          <w:sz w:val="24"/>
        </w:rPr>
        <w:t>прилагаются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0B5C49" w:rsidRDefault="000B5C49">
      <w:pPr>
        <w:rPr>
          <w:sz w:val="24"/>
        </w:rPr>
        <w:sectPr w:rsidR="000B5C49">
          <w:pgSz w:w="11910" w:h="16840"/>
          <w:pgMar w:top="460" w:right="320" w:bottom="280" w:left="1140" w:header="720" w:footer="720" w:gutter="0"/>
          <w:cols w:space="720"/>
        </w:sectPr>
      </w:pPr>
    </w:p>
    <w:p w:rsidR="000B5C49" w:rsidRDefault="002019A2">
      <w:pPr>
        <w:pStyle w:val="a3"/>
        <w:spacing w:before="60"/>
        <w:ind w:left="134" w:right="307" w:firstLine="539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возложена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 требованиям настоящего административного регламента - уведомляет заявителя о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недостатках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устранению.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1" w:firstLine="539"/>
        <w:jc w:val="both"/>
      </w:pPr>
      <w:r>
        <w:t>В случае если заявитель настаивает на принятии документов - принимает представленные</w:t>
      </w:r>
      <w:r>
        <w:rPr>
          <w:spacing w:val="1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документы.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5" w:firstLine="539"/>
        <w:jc w:val="both"/>
      </w:pPr>
      <w:r>
        <w:t>В случае если заявитель самостоятельно решил принять меры по устранению недостатков,</w:t>
      </w:r>
      <w:r>
        <w:rPr>
          <w:spacing w:val="1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устранения</w:t>
      </w:r>
      <w:r>
        <w:rPr>
          <w:spacing w:val="-6"/>
        </w:rPr>
        <w:t xml:space="preserve"> </w:t>
      </w:r>
      <w:r>
        <w:t>повторно</w:t>
      </w:r>
      <w:r>
        <w:rPr>
          <w:spacing w:val="-6"/>
        </w:rPr>
        <w:t xml:space="preserve"> </w:t>
      </w:r>
      <w:r>
        <w:t>обращается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предоставлением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порядке,</w:t>
      </w:r>
      <w:r>
        <w:rPr>
          <w:spacing w:val="-58"/>
        </w:rPr>
        <w:t xml:space="preserve"> </w:t>
      </w:r>
      <w:r>
        <w:t>предусмотренном</w:t>
      </w:r>
      <w:r>
        <w:rPr>
          <w:spacing w:val="-2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административным</w:t>
      </w:r>
      <w:r>
        <w:rPr>
          <w:spacing w:val="-2"/>
        </w:rPr>
        <w:t xml:space="preserve"> </w:t>
      </w:r>
      <w:r>
        <w:t>регламентом.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4" w:firstLine="539"/>
        <w:jc w:val="both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rPr>
          <w:spacing w:val="-1"/>
        </w:rPr>
        <w:t>ответственный</w:t>
      </w:r>
      <w:r>
        <w:rPr>
          <w:spacing w:val="-14"/>
        </w:rPr>
        <w:t xml:space="preserve"> </w:t>
      </w:r>
      <w:r>
        <w:rPr>
          <w:spacing w:val="-1"/>
        </w:rPr>
        <w:t>за</w:t>
      </w:r>
      <w:r>
        <w:rPr>
          <w:spacing w:val="-15"/>
        </w:rPr>
        <w:t xml:space="preserve"> </w:t>
      </w:r>
      <w:r>
        <w:rPr>
          <w:spacing w:val="-1"/>
        </w:rPr>
        <w:t>прием</w:t>
      </w:r>
      <w:r>
        <w:rPr>
          <w:spacing w:val="-16"/>
        </w:rPr>
        <w:t xml:space="preserve"> </w:t>
      </w:r>
      <w:r>
        <w:rPr>
          <w:spacing w:val="-1"/>
        </w:rPr>
        <w:t>документов,</w:t>
      </w:r>
      <w:r>
        <w:rPr>
          <w:spacing w:val="-14"/>
        </w:rPr>
        <w:t xml:space="preserve"> </w:t>
      </w:r>
      <w:r>
        <w:t>выдает</w:t>
      </w:r>
      <w:r>
        <w:rPr>
          <w:spacing w:val="-14"/>
        </w:rPr>
        <w:t xml:space="preserve"> </w:t>
      </w:r>
      <w:r>
        <w:t>заявителю</w:t>
      </w:r>
      <w:r>
        <w:rPr>
          <w:spacing w:val="-13"/>
        </w:rPr>
        <w:t xml:space="preserve"> </w:t>
      </w:r>
      <w:r>
        <w:t>расписку</w:t>
      </w:r>
      <w:r>
        <w:rPr>
          <w:spacing w:val="-2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получении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него</w:t>
      </w:r>
      <w:r>
        <w:rPr>
          <w:spacing w:val="-15"/>
        </w:rPr>
        <w:t xml:space="preserve"> </w:t>
      </w:r>
      <w:r>
        <w:t>документов,</w:t>
      </w:r>
      <w:r>
        <w:rPr>
          <w:spacing w:val="-58"/>
        </w:rPr>
        <w:t xml:space="preserve"> </w:t>
      </w:r>
      <w:r>
        <w:t>с указанием их перечня и даты их получения уполномоченным органом, а также с указанием</w:t>
      </w:r>
      <w:r>
        <w:rPr>
          <w:spacing w:val="1"/>
        </w:rPr>
        <w:t xml:space="preserve"> </w:t>
      </w:r>
      <w:r>
        <w:t>перечня</w:t>
      </w:r>
      <w:r>
        <w:rPr>
          <w:spacing w:val="-1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межведомственным</w:t>
      </w:r>
      <w:r>
        <w:rPr>
          <w:spacing w:val="-2"/>
        </w:rPr>
        <w:t xml:space="preserve"> </w:t>
      </w:r>
      <w:r>
        <w:t>запросам.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3"/>
        <w:ind w:left="134" w:right="306" w:firstLine="539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переводе</w:t>
      </w:r>
      <w:r>
        <w:rPr>
          <w:spacing w:val="-5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приложенных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нему</w:t>
      </w:r>
      <w:r>
        <w:rPr>
          <w:spacing w:val="-9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рабочий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поступления заявления.</w:t>
      </w:r>
    </w:p>
    <w:p w:rsidR="000B5C49" w:rsidRDefault="002019A2">
      <w:pPr>
        <w:pStyle w:val="a3"/>
        <w:spacing w:before="240"/>
        <w:ind w:left="134" w:right="310" w:firstLine="539"/>
        <w:jc w:val="both"/>
      </w:pPr>
      <w:r>
        <w:t>Критерий</w:t>
      </w:r>
      <w:r>
        <w:rPr>
          <w:spacing w:val="-11"/>
        </w:rPr>
        <w:t xml:space="preserve"> </w:t>
      </w:r>
      <w:r>
        <w:t>принятия</w:t>
      </w:r>
      <w:r>
        <w:rPr>
          <w:spacing w:val="-12"/>
        </w:rPr>
        <w:t xml:space="preserve"> </w:t>
      </w:r>
      <w:r>
        <w:t>решения:</w:t>
      </w:r>
      <w:r>
        <w:rPr>
          <w:spacing w:val="-14"/>
        </w:rPr>
        <w:t xml:space="preserve"> </w:t>
      </w:r>
      <w:r>
        <w:t>поступление</w:t>
      </w:r>
      <w:r>
        <w:rPr>
          <w:spacing w:val="-13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переводе</w:t>
      </w:r>
      <w:r>
        <w:rPr>
          <w:spacing w:val="-13"/>
        </w:rPr>
        <w:t xml:space="preserve"> </w:t>
      </w:r>
      <w:r>
        <w:t>помещения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приложенных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документов.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6" w:firstLine="539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 приложенных</w:t>
      </w:r>
      <w:r>
        <w:rPr>
          <w:spacing w:val="-1"/>
        </w:rPr>
        <w:t xml:space="preserve"> </w:t>
      </w:r>
      <w:r>
        <w:t>к нему</w:t>
      </w:r>
      <w:r>
        <w:rPr>
          <w:spacing w:val="-9"/>
        </w:rPr>
        <w:t xml:space="preserve"> </w:t>
      </w:r>
      <w:r>
        <w:t>документов.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06" w:firstLine="539"/>
        <w:jc w:val="both"/>
      </w:pPr>
      <w:r>
        <w:t>Информация о приеме заявления о переводе помещения и приложенных к нему документов</w:t>
      </w:r>
      <w:r>
        <w:rPr>
          <w:spacing w:val="-57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уполномоченного органа, после чего поступившие документы передаются должностному лицу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рассмотрения и назначения ответственного</w:t>
      </w:r>
      <w:r>
        <w:rPr>
          <w:spacing w:val="-1"/>
        </w:rPr>
        <w:t xml:space="preserve"> </w:t>
      </w:r>
      <w:r>
        <w:t>исполнителя.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4"/>
        <w:numPr>
          <w:ilvl w:val="3"/>
          <w:numId w:val="14"/>
        </w:numPr>
        <w:tabs>
          <w:tab w:val="left" w:pos="1488"/>
        </w:tabs>
        <w:ind w:right="318" w:firstLine="539"/>
        <w:rPr>
          <w:sz w:val="24"/>
        </w:rPr>
      </w:pPr>
      <w:r>
        <w:rPr>
          <w:sz w:val="24"/>
        </w:rPr>
        <w:t>Прием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3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2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ЕПГУ, РПГУ.</w:t>
      </w:r>
    </w:p>
    <w:p w:rsidR="000B5C49" w:rsidRDefault="002019A2">
      <w:pPr>
        <w:pStyle w:val="a3"/>
        <w:spacing w:before="240"/>
        <w:ind w:left="134" w:right="311" w:firstLine="539"/>
        <w:jc w:val="both"/>
      </w:pPr>
      <w:r>
        <w:t>При направлении заявления о переводе помещения в электронной форме (при наличии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возможности)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заполнить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rPr>
          <w:spacing w:val="-1"/>
        </w:rPr>
        <w:t>форму</w:t>
      </w:r>
      <w:r>
        <w:rPr>
          <w:spacing w:val="-16"/>
        </w:rPr>
        <w:t xml:space="preserve"> </w:t>
      </w:r>
      <w:r>
        <w:rPr>
          <w:spacing w:val="-1"/>
        </w:rPr>
        <w:t>запроса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предоставление</w:t>
      </w:r>
      <w:r>
        <w:rPr>
          <w:spacing w:val="-12"/>
        </w:rPr>
        <w:t xml:space="preserve"> </w:t>
      </w:r>
      <w:r>
        <w:rPr>
          <w:spacing w:val="-1"/>
        </w:rPr>
        <w:t>муниципальной</w:t>
      </w:r>
      <w:r>
        <w:rPr>
          <w:spacing w:val="-8"/>
        </w:rPr>
        <w:t xml:space="preserve"> </w:t>
      </w:r>
      <w:r>
        <w:t>услуги,</w:t>
      </w:r>
      <w:r>
        <w:rPr>
          <w:spacing w:val="-10"/>
        </w:rPr>
        <w:t xml:space="preserve"> </w:t>
      </w:r>
      <w:r>
        <w:t>прикрепить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заявлению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электронном</w:t>
      </w:r>
      <w:r>
        <w:rPr>
          <w:spacing w:val="-57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674"/>
      </w:pP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3"/>
        </w:rPr>
        <w:t xml:space="preserve"> </w:t>
      </w:r>
      <w:r>
        <w:t>РПГУ</w:t>
      </w:r>
      <w:r>
        <w:rPr>
          <w:spacing w:val="-4"/>
        </w:rPr>
        <w:t xml:space="preserve"> </w:t>
      </w:r>
      <w:r>
        <w:t>размещается</w:t>
      </w:r>
      <w:r>
        <w:rPr>
          <w:spacing w:val="-3"/>
        </w:rPr>
        <w:t xml:space="preserve"> </w:t>
      </w:r>
      <w:r>
        <w:t>образец</w:t>
      </w:r>
      <w:r>
        <w:rPr>
          <w:spacing w:val="-3"/>
        </w:rPr>
        <w:t xml:space="preserve"> </w:t>
      </w:r>
      <w:r>
        <w:t>заполнения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(запроса).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5" w:firstLine="539"/>
        <w:jc w:val="both"/>
      </w:pPr>
      <w:r>
        <w:t>Форматно-логическая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(запроса)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автоматически после заполнения заявителем каждого из полей электронной формы запроса. При</w:t>
      </w:r>
      <w:r>
        <w:rPr>
          <w:spacing w:val="-57"/>
        </w:rPr>
        <w:t xml:space="preserve"> </w:t>
      </w:r>
      <w:r>
        <w:t>выявлении некорректно заполненного поля электронной формы запроса заявитель уведомляется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выявленной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-1"/>
        </w:rPr>
        <w:t xml:space="preserve"> </w:t>
      </w:r>
      <w:r>
        <w:t>непосредственно в</w:t>
      </w:r>
      <w:r>
        <w:rPr>
          <w:spacing w:val="-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запроса.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spacing w:before="1"/>
        <w:ind w:left="134" w:right="313" w:firstLine="539"/>
        <w:jc w:val="both"/>
      </w:pPr>
      <w:r>
        <w:t>Специалист, ответственный за прием и выдачу документов, при поступлении заявления и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виде: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9" w:firstLine="539"/>
        <w:jc w:val="both"/>
      </w:pPr>
      <w:r>
        <w:t>проверяет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вирусов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искаженной</w:t>
      </w:r>
      <w:r>
        <w:rPr>
          <w:spacing w:val="-3"/>
        </w:rPr>
        <w:t xml:space="preserve"> </w:t>
      </w:r>
      <w:r>
        <w:t>информации;</w:t>
      </w:r>
    </w:p>
    <w:p w:rsidR="000B5C49" w:rsidRDefault="000B5C49">
      <w:pPr>
        <w:jc w:val="both"/>
        <w:sectPr w:rsidR="000B5C49">
          <w:pgSz w:w="11910" w:h="16840"/>
          <w:pgMar w:top="480" w:right="320" w:bottom="280" w:left="1140" w:header="720" w:footer="720" w:gutter="0"/>
          <w:cols w:space="720"/>
        </w:sectPr>
      </w:pPr>
    </w:p>
    <w:p w:rsidR="000B5C49" w:rsidRDefault="002019A2">
      <w:pPr>
        <w:pStyle w:val="a3"/>
        <w:spacing w:before="60"/>
        <w:ind w:left="134" w:right="309" w:firstLine="539"/>
        <w:jc w:val="both"/>
      </w:pPr>
      <w:r>
        <w:lastRenderedPageBreak/>
        <w:t>регистрирует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регистрации,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документооборота;</w:t>
      </w:r>
    </w:p>
    <w:p w:rsidR="000B5C49" w:rsidRDefault="000B5C49">
      <w:pPr>
        <w:pStyle w:val="a3"/>
        <w:spacing w:before="9"/>
        <w:rPr>
          <w:sz w:val="20"/>
        </w:rPr>
      </w:pPr>
    </w:p>
    <w:p w:rsidR="000B5C49" w:rsidRDefault="002019A2">
      <w:pPr>
        <w:pStyle w:val="a3"/>
        <w:spacing w:before="1"/>
        <w:ind w:left="134" w:right="314" w:firstLine="539"/>
        <w:jc w:val="both"/>
      </w:pPr>
      <w:r>
        <w:t>формирует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(запроса)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автоматического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2" w:firstLine="539"/>
        <w:jc w:val="both"/>
      </w:pPr>
      <w:r>
        <w:t>направляет поступивший пакет документов должностному лицу уполномоченного органа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рассмотрения и назначения</w:t>
      </w:r>
      <w:r>
        <w:rPr>
          <w:spacing w:val="-1"/>
        </w:rPr>
        <w:t xml:space="preserve"> </w:t>
      </w:r>
      <w:r>
        <w:t>ответственного исполнителя.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09" w:firstLine="539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 о переводе помещения</w:t>
      </w:r>
      <w:r>
        <w:rPr>
          <w:spacing w:val="1"/>
        </w:rPr>
        <w:t xml:space="preserve"> </w:t>
      </w:r>
      <w:r>
        <w:t>и приложенных</w:t>
      </w:r>
      <w:r>
        <w:rPr>
          <w:spacing w:val="1"/>
        </w:rPr>
        <w:t xml:space="preserve"> </w:t>
      </w:r>
      <w:r>
        <w:t>к нему документов в форме 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составляет</w:t>
      </w:r>
      <w:r>
        <w:rPr>
          <w:spacing w:val="2"/>
        </w:rPr>
        <w:t xml:space="preserve"> </w:t>
      </w:r>
      <w:r>
        <w:t>1 рабочий</w:t>
      </w:r>
      <w:r>
        <w:rPr>
          <w:spacing w:val="1"/>
        </w:rPr>
        <w:t xml:space="preserve"> </w:t>
      </w:r>
      <w:r>
        <w:t>день с</w:t>
      </w:r>
      <w:r>
        <w:rPr>
          <w:spacing w:val="-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получения документов.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0" w:firstLine="539"/>
        <w:jc w:val="both"/>
      </w:pPr>
      <w:r>
        <w:t>Критерий</w:t>
      </w:r>
      <w:r>
        <w:rPr>
          <w:spacing w:val="-11"/>
        </w:rPr>
        <w:t xml:space="preserve"> </w:t>
      </w:r>
      <w:r>
        <w:t>принятия</w:t>
      </w:r>
      <w:r>
        <w:rPr>
          <w:spacing w:val="-12"/>
        </w:rPr>
        <w:t xml:space="preserve"> </w:t>
      </w:r>
      <w:r>
        <w:t>решения:</w:t>
      </w:r>
      <w:r>
        <w:rPr>
          <w:spacing w:val="-14"/>
        </w:rPr>
        <w:t xml:space="preserve"> </w:t>
      </w:r>
      <w:r>
        <w:t>поступление</w:t>
      </w:r>
      <w:r>
        <w:rPr>
          <w:spacing w:val="-12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переводе</w:t>
      </w:r>
      <w:r>
        <w:rPr>
          <w:spacing w:val="-13"/>
        </w:rPr>
        <w:t xml:space="preserve"> </w:t>
      </w:r>
      <w:r>
        <w:t>помещения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приложенных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документов.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3"/>
        <w:ind w:left="134" w:right="307" w:firstLine="539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 приложенных</w:t>
      </w:r>
      <w:r>
        <w:rPr>
          <w:spacing w:val="-1"/>
        </w:rPr>
        <w:t xml:space="preserve"> </w:t>
      </w:r>
      <w:r>
        <w:t>к нему</w:t>
      </w:r>
      <w:r>
        <w:rPr>
          <w:spacing w:val="-9"/>
        </w:rPr>
        <w:t xml:space="preserve"> </w:t>
      </w:r>
      <w:r>
        <w:t>документов.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3"/>
          <w:numId w:val="14"/>
        </w:numPr>
        <w:tabs>
          <w:tab w:val="left" w:pos="1510"/>
        </w:tabs>
        <w:ind w:right="317" w:firstLine="539"/>
        <w:rPr>
          <w:sz w:val="24"/>
        </w:rPr>
      </w:pPr>
      <w:r>
        <w:rPr>
          <w:sz w:val="24"/>
        </w:rPr>
        <w:t>При направлении заявителем заявления и документов в уполномоченный 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 почтовой связи специалист уполномоченного органа, ответственный за прием 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документов: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23" w:firstLine="539"/>
        <w:jc w:val="both"/>
      </w:pPr>
      <w:r>
        <w:t>проверяет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proofErr w:type="spellStart"/>
      <w:r>
        <w:t>адресности</w:t>
      </w:r>
      <w:proofErr w:type="spellEnd"/>
      <w:r>
        <w:rPr>
          <w:spacing w:val="1"/>
        </w:rPr>
        <w:t xml:space="preserve"> </w:t>
      </w:r>
      <w:r>
        <w:t>корреспонденции.</w:t>
      </w:r>
      <w:r>
        <w:rPr>
          <w:spacing w:val="1"/>
        </w:rPr>
        <w:t xml:space="preserve"> </w:t>
      </w:r>
      <w:r>
        <w:t>Ошибочно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адресу)</w:t>
      </w:r>
      <w:r>
        <w:rPr>
          <w:spacing w:val="1"/>
        </w:rPr>
        <w:t xml:space="preserve"> </w:t>
      </w:r>
      <w:r>
        <w:t>присланные</w:t>
      </w:r>
      <w:r>
        <w:rPr>
          <w:spacing w:val="-3"/>
        </w:rPr>
        <w:t xml:space="preserve"> </w:t>
      </w:r>
      <w:r>
        <w:t>письма</w:t>
      </w:r>
      <w:r>
        <w:rPr>
          <w:spacing w:val="-2"/>
        </w:rPr>
        <w:t xml:space="preserve"> </w:t>
      </w:r>
      <w:r>
        <w:t>возвращаются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организацию почтовой связи</w:t>
      </w:r>
      <w:r>
        <w:rPr>
          <w:spacing w:val="-1"/>
        </w:rPr>
        <w:t xml:space="preserve"> </w:t>
      </w:r>
      <w:proofErr w:type="gramStart"/>
      <w:r>
        <w:t>невскрытыми</w:t>
      </w:r>
      <w:proofErr w:type="gramEnd"/>
      <w:r>
        <w:t>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6" w:firstLine="539"/>
        <w:jc w:val="both"/>
      </w:pPr>
      <w:r>
        <w:t>вскрывает конверты, проверяет наличие в них заявления и документов, обязанность 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возложена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заявителя;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3"/>
        <w:ind w:left="134" w:right="315" w:firstLine="539"/>
        <w:jc w:val="both"/>
      </w:pPr>
      <w:proofErr w:type="gramStart"/>
      <w:r>
        <w:t>проверяет, что заявление написано разборчиво, фамилии, имена, отчества (при наличии),</w:t>
      </w:r>
      <w:r>
        <w:rPr>
          <w:spacing w:val="1"/>
        </w:rPr>
        <w:t xml:space="preserve"> </w:t>
      </w:r>
      <w:r>
        <w:t>наименование,</w:t>
      </w:r>
      <w:r>
        <w:rPr>
          <w:spacing w:val="-1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жительства,</w:t>
      </w:r>
      <w:r>
        <w:rPr>
          <w:spacing w:val="-1"/>
        </w:rPr>
        <w:t xml:space="preserve"> </w:t>
      </w:r>
      <w:r>
        <w:t>адрес</w:t>
      </w:r>
      <w:r>
        <w:rPr>
          <w:spacing w:val="3"/>
        </w:rPr>
        <w:t xml:space="preserve"> </w:t>
      </w:r>
      <w:r>
        <w:t>местонахождения,</w:t>
      </w:r>
      <w:r>
        <w:rPr>
          <w:spacing w:val="-3"/>
        </w:rPr>
        <w:t xml:space="preserve"> </w:t>
      </w:r>
      <w:r>
        <w:t>написаны</w:t>
      </w:r>
      <w:r>
        <w:rPr>
          <w:spacing w:val="-1"/>
        </w:rPr>
        <w:t xml:space="preserve"> </w:t>
      </w:r>
      <w:r>
        <w:t>полностью;</w:t>
      </w:r>
      <w:proofErr w:type="gramEnd"/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5" w:firstLine="539"/>
        <w:jc w:val="both"/>
      </w:pPr>
      <w:r>
        <w:t>проводит</w:t>
      </w:r>
      <w:r>
        <w:rPr>
          <w:spacing w:val="1"/>
        </w:rPr>
        <w:t xml:space="preserve"> </w:t>
      </w:r>
      <w:r>
        <w:t>первичную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действующему</w:t>
      </w:r>
      <w:r>
        <w:rPr>
          <w:spacing w:val="1"/>
        </w:rPr>
        <w:t xml:space="preserve"> </w:t>
      </w:r>
      <w:r>
        <w:t>законодательству,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проверяет,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заверены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порядке;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5" w:firstLine="539"/>
        <w:jc w:val="both"/>
      </w:pPr>
      <w:r>
        <w:t>проверяет, что копии документов не имеют повреждений, наличие которых не позволяет</w:t>
      </w:r>
      <w:r>
        <w:rPr>
          <w:spacing w:val="1"/>
        </w:rPr>
        <w:t xml:space="preserve"> </w:t>
      </w:r>
      <w:r>
        <w:t>однозначно истолковать их содержание, отсутствуют подчистки, приписки, зачеркнутые слова,</w:t>
      </w:r>
      <w:r>
        <w:rPr>
          <w:spacing w:val="1"/>
        </w:rPr>
        <w:t xml:space="preserve"> </w:t>
      </w:r>
      <w:r>
        <w:t>исправления.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1" w:firstLine="539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 о переводе помещения и приложенных к нему документов, поступивших посредством</w:t>
      </w:r>
      <w:r>
        <w:rPr>
          <w:spacing w:val="-57"/>
        </w:rPr>
        <w:t xml:space="preserve"> </w:t>
      </w:r>
      <w:r>
        <w:t>почтовой связи, составляет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рабочий день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получения документов.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spacing w:before="1"/>
        <w:ind w:left="134" w:right="312" w:firstLine="539"/>
        <w:jc w:val="both"/>
      </w:pPr>
      <w:r>
        <w:t>Критерий</w:t>
      </w:r>
      <w:r>
        <w:rPr>
          <w:spacing w:val="-11"/>
        </w:rPr>
        <w:t xml:space="preserve"> </w:t>
      </w:r>
      <w:r>
        <w:t>принятия</w:t>
      </w:r>
      <w:r>
        <w:rPr>
          <w:spacing w:val="-12"/>
        </w:rPr>
        <w:t xml:space="preserve"> </w:t>
      </w:r>
      <w:r>
        <w:t>решения:</w:t>
      </w:r>
      <w:r>
        <w:rPr>
          <w:spacing w:val="-13"/>
        </w:rPr>
        <w:t xml:space="preserve"> </w:t>
      </w:r>
      <w:r>
        <w:t>поступление</w:t>
      </w:r>
      <w:r>
        <w:rPr>
          <w:spacing w:val="-13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переводе</w:t>
      </w:r>
      <w:r>
        <w:rPr>
          <w:spacing w:val="-12"/>
        </w:rPr>
        <w:t xml:space="preserve"> </w:t>
      </w:r>
      <w:r>
        <w:t>помещения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приложенных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документов.</w:t>
      </w:r>
    </w:p>
    <w:p w:rsidR="000B5C49" w:rsidRDefault="000B5C49">
      <w:pPr>
        <w:pStyle w:val="a3"/>
        <w:spacing w:before="9"/>
        <w:rPr>
          <w:sz w:val="20"/>
        </w:rPr>
      </w:pPr>
    </w:p>
    <w:p w:rsidR="000B5C49" w:rsidRDefault="002019A2">
      <w:pPr>
        <w:pStyle w:val="a3"/>
        <w:spacing w:before="1"/>
        <w:ind w:left="134" w:right="307" w:firstLine="539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 приложенных</w:t>
      </w:r>
      <w:r>
        <w:rPr>
          <w:spacing w:val="-1"/>
        </w:rPr>
        <w:t xml:space="preserve"> </w:t>
      </w:r>
      <w:r>
        <w:t>к нему</w:t>
      </w:r>
      <w:r>
        <w:rPr>
          <w:spacing w:val="-9"/>
        </w:rPr>
        <w:t xml:space="preserve"> </w:t>
      </w:r>
      <w:r>
        <w:t>документов.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3" w:firstLine="539"/>
        <w:jc w:val="both"/>
      </w:pPr>
      <w:r>
        <w:t>Информация о приеме заявления о переводе помещения и приложенных к нему документов</w:t>
      </w:r>
      <w:r>
        <w:rPr>
          <w:spacing w:val="-57"/>
        </w:rPr>
        <w:t xml:space="preserve"> </w:t>
      </w:r>
      <w:r>
        <w:t>фиксируется в системе электронного документооборота уполномоченного органа, в журнале</w:t>
      </w:r>
      <w:r>
        <w:rPr>
          <w:spacing w:val="1"/>
        </w:rPr>
        <w:t xml:space="preserve"> </w:t>
      </w:r>
      <w:r>
        <w:t>регистрации,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отсутствия системы электронного</w:t>
      </w:r>
      <w:r>
        <w:rPr>
          <w:spacing w:val="-1"/>
        </w:rPr>
        <w:t xml:space="preserve"> </w:t>
      </w:r>
      <w:r>
        <w:t>документооборота.</w:t>
      </w:r>
    </w:p>
    <w:p w:rsidR="000B5C49" w:rsidRDefault="000B5C49">
      <w:pPr>
        <w:jc w:val="both"/>
        <w:sectPr w:rsidR="000B5C49">
          <w:pgSz w:w="11910" w:h="16840"/>
          <w:pgMar w:top="480" w:right="320" w:bottom="280" w:left="1140" w:header="720" w:footer="720" w:gutter="0"/>
          <w:cols w:space="720"/>
        </w:sectPr>
      </w:pPr>
    </w:p>
    <w:p w:rsidR="000B5C49" w:rsidRDefault="002019A2">
      <w:pPr>
        <w:pStyle w:val="a3"/>
        <w:spacing w:before="60"/>
        <w:ind w:left="134" w:right="310" w:firstLine="539"/>
        <w:jc w:val="both"/>
      </w:pPr>
      <w:r>
        <w:lastRenderedPageBreak/>
        <w:t>В день регистрации заявления о переводе помещения и приложенных к нему документов,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должностному лицу уполномоченного органа для рассмотрения и назначения ответственного</w:t>
      </w:r>
      <w:r>
        <w:rPr>
          <w:spacing w:val="1"/>
        </w:rPr>
        <w:t xml:space="preserve"> </w:t>
      </w:r>
      <w:r>
        <w:t>исполнителя.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2"/>
          <w:numId w:val="14"/>
        </w:numPr>
        <w:tabs>
          <w:tab w:val="left" w:pos="1301"/>
        </w:tabs>
        <w:ind w:right="317" w:firstLine="539"/>
        <w:rPr>
          <w:sz w:val="24"/>
        </w:rPr>
      </w:pPr>
      <w:r>
        <w:rPr>
          <w:sz w:val="24"/>
        </w:rPr>
        <w:t>Формирование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22"/>
          <w:sz w:val="24"/>
        </w:rPr>
        <w:t xml:space="preserve"> </w:t>
      </w:r>
      <w:r>
        <w:rPr>
          <w:sz w:val="24"/>
        </w:rPr>
        <w:t>межведомственных</w:t>
      </w:r>
      <w:r>
        <w:rPr>
          <w:spacing w:val="25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23"/>
          <w:sz w:val="24"/>
        </w:rPr>
        <w:t xml:space="preserve"> </w:t>
      </w:r>
      <w:r>
        <w:rPr>
          <w:sz w:val="24"/>
        </w:rPr>
        <w:t>(организации),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необходимости).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08" w:firstLine="539"/>
        <w:jc w:val="both"/>
      </w:pPr>
      <w:r>
        <w:rPr>
          <w:spacing w:val="-1"/>
        </w:rPr>
        <w:t>Основанием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начала</w:t>
      </w:r>
      <w:r>
        <w:rPr>
          <w:spacing w:val="-10"/>
        </w:rPr>
        <w:t xml:space="preserve"> </w:t>
      </w:r>
      <w:r>
        <w:rPr>
          <w:spacing w:val="-1"/>
        </w:rPr>
        <w:t>административной</w:t>
      </w:r>
      <w:r>
        <w:rPr>
          <w:spacing w:val="-11"/>
        </w:rPr>
        <w:t xml:space="preserve"> </w:t>
      </w:r>
      <w:r>
        <w:t>процедуры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непредставление</w:t>
      </w:r>
      <w:r>
        <w:rPr>
          <w:spacing w:val="-12"/>
        </w:rPr>
        <w:t xml:space="preserve"> </w:t>
      </w:r>
      <w:r>
        <w:t>заявителем</w:t>
      </w:r>
      <w:r>
        <w:rPr>
          <w:spacing w:val="-57"/>
        </w:rPr>
        <w:t xml:space="preserve"> </w:t>
      </w:r>
      <w:r>
        <w:t>документов, предусмотренных подпунктами 2, 3, 4 пункта 2.6.1 настоящего 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06" w:firstLine="539"/>
        <w:jc w:val="both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помещения и приложенных к нему документов, поручает специалисту соответствующего отдела</w:t>
      </w:r>
      <w:r>
        <w:rPr>
          <w:spacing w:val="1"/>
        </w:rPr>
        <w:t xml:space="preserve"> </w:t>
      </w:r>
      <w:r>
        <w:t>произвести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проверку.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2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специалистом соответствующего отдела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выявлено, что</w:t>
      </w:r>
      <w:r>
        <w:rPr>
          <w:spacing w:val="1"/>
        </w:rPr>
        <w:t xml:space="preserve"> </w:t>
      </w:r>
      <w:r>
        <w:t>в перечне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-13"/>
        </w:rPr>
        <w:t xml:space="preserve"> </w:t>
      </w:r>
      <w:r>
        <w:t>заявителем</w:t>
      </w:r>
      <w:r>
        <w:rPr>
          <w:spacing w:val="-13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отсутствуют</w:t>
      </w:r>
      <w:r>
        <w:rPr>
          <w:spacing w:val="-8"/>
        </w:rPr>
        <w:t xml:space="preserve"> </w:t>
      </w:r>
      <w:r>
        <w:t>документы,</w:t>
      </w:r>
      <w:r>
        <w:rPr>
          <w:spacing w:val="-12"/>
        </w:rPr>
        <w:t xml:space="preserve"> </w:t>
      </w:r>
      <w:r>
        <w:t>предусмотренные</w:t>
      </w:r>
      <w:r>
        <w:rPr>
          <w:spacing w:val="-12"/>
        </w:rPr>
        <w:t xml:space="preserve"> </w:t>
      </w:r>
      <w:r>
        <w:t>подпунктами</w:t>
      </w:r>
      <w:r>
        <w:rPr>
          <w:spacing w:val="-58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2.6.1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направлении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2"/>
        </w:rPr>
        <w:t xml:space="preserve"> </w:t>
      </w:r>
      <w:r>
        <w:t>межведомственных</w:t>
      </w:r>
      <w:r>
        <w:rPr>
          <w:spacing w:val="2"/>
        </w:rPr>
        <w:t xml:space="preserve"> </w:t>
      </w:r>
      <w:r>
        <w:t>запросов.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3"/>
        <w:ind w:left="134" w:right="316" w:firstLine="539"/>
        <w:jc w:val="both"/>
      </w:pPr>
      <w:r>
        <w:t>Межведомственные запросы направляются в срок, не превышающий 3 рабочих дней со дня</w:t>
      </w:r>
      <w:r>
        <w:rPr>
          <w:spacing w:val="-57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приложенных к</w:t>
      </w:r>
      <w:r>
        <w:rPr>
          <w:spacing w:val="-3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заявителя.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2" w:firstLine="539"/>
        <w:jc w:val="both"/>
      </w:pPr>
      <w:r>
        <w:t>Направление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подключенной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региональной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межведомственного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взаимодействия.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3" w:firstLine="539"/>
        <w:jc w:val="both"/>
      </w:pPr>
      <w:r>
        <w:t>Специалист соответствующего отдела, ответственный за подготовку документов, обязан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межведомственные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3"/>
        </w:rPr>
        <w:t xml:space="preserve"> </w:t>
      </w:r>
      <w:r>
        <w:t>сроки.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3"/>
        <w:ind w:left="134" w:right="311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proofErr w:type="gramStart"/>
      <w:r>
        <w:t>запрос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пунктом 2.6.3 административного регламента принимаются меры в соответствии подпунктом 3</w:t>
      </w:r>
      <w:r>
        <w:rPr>
          <w:spacing w:val="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3.1 настоящего</w:t>
      </w:r>
      <w:r>
        <w:rPr>
          <w:spacing w:val="2"/>
        </w:rPr>
        <w:t xml:space="preserve"> </w:t>
      </w:r>
      <w:r>
        <w:t>административного регламента.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674"/>
      </w:pPr>
      <w:r>
        <w:t>Критерий</w:t>
      </w:r>
      <w:r>
        <w:rPr>
          <w:spacing w:val="-6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решения:</w:t>
      </w:r>
      <w:r>
        <w:rPr>
          <w:spacing w:val="-6"/>
        </w:rPr>
        <w:t xml:space="preserve"> </w:t>
      </w:r>
      <w:r>
        <w:t>непредставление</w:t>
      </w:r>
      <w:r>
        <w:rPr>
          <w:spacing w:val="-7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предусмотренных</w:t>
      </w:r>
      <w:r>
        <w:rPr>
          <w:spacing w:val="2"/>
        </w:rPr>
        <w:t xml:space="preserve"> </w:t>
      </w:r>
      <w:r>
        <w:t>подпунктами</w:t>
      </w:r>
    </w:p>
    <w:p w:rsidR="000B5C49" w:rsidRDefault="002019A2">
      <w:pPr>
        <w:pStyle w:val="a3"/>
        <w:ind w:left="134"/>
      </w:pP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2.6.1</w:t>
      </w:r>
      <w:r>
        <w:rPr>
          <w:spacing w:val="-2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2" w:firstLine="539"/>
        <w:jc w:val="both"/>
      </w:pPr>
      <w:proofErr w:type="gramStart"/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содержащихся в них), необходимых для предоставления муниципальной услуги заявителю, либо</w:t>
      </w:r>
      <w:r>
        <w:rPr>
          <w:spacing w:val="-57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свидетельствующей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органов</w:t>
      </w:r>
      <w:r>
        <w:rPr>
          <w:spacing w:val="-57"/>
        </w:rPr>
        <w:t xml:space="preserve"> </w:t>
      </w:r>
      <w:r>
        <w:rPr>
          <w:spacing w:val="-1"/>
        </w:rPr>
        <w:t>(организаций),</w:t>
      </w:r>
      <w:r>
        <w:rPr>
          <w:spacing w:val="-11"/>
        </w:rPr>
        <w:t xml:space="preserve"> </w:t>
      </w:r>
      <w:r>
        <w:rPr>
          <w:spacing w:val="-1"/>
        </w:rPr>
        <w:t>участвующих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предоставлении</w:t>
      </w:r>
      <w:r>
        <w:rPr>
          <w:spacing w:val="-12"/>
        </w:rPr>
        <w:t xml:space="preserve"> </w:t>
      </w:r>
      <w:r>
        <w:rPr>
          <w:spacing w:val="-1"/>
        </w:rPr>
        <w:t>муниципальной</w:t>
      </w:r>
      <w:r>
        <w:rPr>
          <w:spacing w:val="-10"/>
        </w:rPr>
        <w:t xml:space="preserve"> </w:t>
      </w:r>
      <w:r>
        <w:t>услуги,</w:t>
      </w:r>
      <w:r>
        <w:rPr>
          <w:spacing w:val="-12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(их</w:t>
      </w:r>
      <w:r>
        <w:rPr>
          <w:spacing w:val="-11"/>
        </w:rPr>
        <w:t xml:space="preserve"> </w:t>
      </w:r>
      <w:r>
        <w:t>копий</w:t>
      </w:r>
      <w:r>
        <w:rPr>
          <w:spacing w:val="-12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сведений,</w:t>
      </w:r>
      <w:r>
        <w:rPr>
          <w:spacing w:val="-3"/>
        </w:rPr>
        <w:t xml:space="preserve"> </w:t>
      </w:r>
      <w:r>
        <w:t>содержащихся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них),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  <w:proofErr w:type="gramEnd"/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spacing w:before="1"/>
        <w:ind w:left="674"/>
      </w:pPr>
      <w:r>
        <w:t>Фиксация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административной</w:t>
      </w:r>
      <w:r>
        <w:rPr>
          <w:spacing w:val="-3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производится.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247" w:firstLine="539"/>
      </w:pPr>
      <w:r>
        <w:t>3.1.3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переводе или</w:t>
      </w:r>
      <w:r>
        <w:rPr>
          <w:spacing w:val="3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переводе жилого</w:t>
      </w:r>
      <w:r>
        <w:rPr>
          <w:spacing w:val="2"/>
        </w:rPr>
        <w:t xml:space="preserve"> </w:t>
      </w:r>
      <w:r>
        <w:t>помещения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нежилое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0" w:firstLine="539"/>
        <w:jc w:val="both"/>
      </w:pPr>
      <w:r>
        <w:rPr>
          <w:spacing w:val="-1"/>
        </w:rPr>
        <w:t>Основанием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начала</w:t>
      </w:r>
      <w:r>
        <w:rPr>
          <w:spacing w:val="-10"/>
        </w:rPr>
        <w:t xml:space="preserve"> </w:t>
      </w:r>
      <w:r>
        <w:rPr>
          <w:spacing w:val="-1"/>
        </w:rPr>
        <w:t>административной</w:t>
      </w:r>
      <w:r>
        <w:rPr>
          <w:spacing w:val="-13"/>
        </w:rPr>
        <w:t xml:space="preserve"> </w:t>
      </w:r>
      <w:r>
        <w:rPr>
          <w:spacing w:val="-1"/>
        </w:rPr>
        <w:t>процедуры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уполномоченным</w:t>
      </w:r>
      <w:r>
        <w:rPr>
          <w:spacing w:val="-57"/>
        </w:rPr>
        <w:t xml:space="preserve"> </w:t>
      </w:r>
      <w:r>
        <w:t>органом документов, указанных в пункте 2.6.1 настоящего административного регламента, в том</w:t>
      </w:r>
      <w:r>
        <w:rPr>
          <w:spacing w:val="-5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каналам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информации,</w:t>
      </w:r>
      <w:r>
        <w:rPr>
          <w:spacing w:val="-57"/>
        </w:rPr>
        <w:t xml:space="preserve"> </w:t>
      </w:r>
      <w:r>
        <w:t>свидетельствующей</w:t>
      </w:r>
      <w:r>
        <w:rPr>
          <w:spacing w:val="19"/>
        </w:rPr>
        <w:t xml:space="preserve"> </w:t>
      </w:r>
      <w:r>
        <w:t>об</w:t>
      </w:r>
      <w:r>
        <w:rPr>
          <w:spacing w:val="20"/>
        </w:rPr>
        <w:t xml:space="preserve"> </w:t>
      </w:r>
      <w:r>
        <w:t>отсутствии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распоряжении</w:t>
      </w:r>
      <w:r>
        <w:rPr>
          <w:spacing w:val="19"/>
        </w:rPr>
        <w:t xml:space="preserve"> </w:t>
      </w:r>
      <w:r>
        <w:t>органов</w:t>
      </w:r>
      <w:r>
        <w:rPr>
          <w:spacing w:val="17"/>
        </w:rPr>
        <w:t xml:space="preserve"> </w:t>
      </w:r>
      <w:r>
        <w:t>(организаций),</w:t>
      </w:r>
      <w:r>
        <w:rPr>
          <w:spacing w:val="20"/>
        </w:rPr>
        <w:t xml:space="preserve"> </w:t>
      </w:r>
      <w:r>
        <w:t>участвующих</w:t>
      </w:r>
      <w:r>
        <w:rPr>
          <w:spacing w:val="20"/>
        </w:rPr>
        <w:t xml:space="preserve"> </w:t>
      </w:r>
      <w:proofErr w:type="gramStart"/>
      <w:r>
        <w:t>в</w:t>
      </w:r>
      <w:proofErr w:type="gramEnd"/>
    </w:p>
    <w:p w:rsidR="000B5C49" w:rsidRDefault="000B5C49">
      <w:pPr>
        <w:jc w:val="both"/>
        <w:sectPr w:rsidR="000B5C49">
          <w:pgSz w:w="11910" w:h="16840"/>
          <w:pgMar w:top="480" w:right="320" w:bottom="280" w:left="1140" w:header="720" w:footer="720" w:gutter="0"/>
          <w:cols w:space="720"/>
        </w:sectPr>
      </w:pPr>
    </w:p>
    <w:p w:rsidR="000B5C49" w:rsidRDefault="002019A2">
      <w:pPr>
        <w:pStyle w:val="a3"/>
        <w:spacing w:before="60"/>
        <w:ind w:left="134"/>
      </w:pPr>
      <w:proofErr w:type="gramStart"/>
      <w:r>
        <w:lastRenderedPageBreak/>
        <w:t>предоставлении</w:t>
      </w:r>
      <w:proofErr w:type="gramEnd"/>
      <w:r>
        <w:rPr>
          <w:spacing w:val="39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38"/>
        </w:rPr>
        <w:t xml:space="preserve"> </w:t>
      </w:r>
      <w:r>
        <w:t>документов</w:t>
      </w:r>
      <w:r>
        <w:rPr>
          <w:spacing w:val="39"/>
        </w:rPr>
        <w:t xml:space="preserve"> </w:t>
      </w:r>
      <w:r>
        <w:t>(их</w:t>
      </w:r>
      <w:r>
        <w:rPr>
          <w:spacing w:val="39"/>
        </w:rPr>
        <w:t xml:space="preserve"> </w:t>
      </w:r>
      <w:r>
        <w:t>копий</w:t>
      </w:r>
      <w:r>
        <w:rPr>
          <w:spacing w:val="35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содержащихся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сведений),</w:t>
      </w:r>
      <w:r>
        <w:rPr>
          <w:spacing w:val="-1"/>
        </w:rPr>
        <w:t xml:space="preserve"> </w:t>
      </w:r>
      <w:r>
        <w:t>необходимых 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услуги.</w:t>
      </w:r>
    </w:p>
    <w:p w:rsidR="000B5C49" w:rsidRDefault="000B5C49">
      <w:pPr>
        <w:pStyle w:val="a3"/>
        <w:spacing w:before="9"/>
        <w:rPr>
          <w:sz w:val="20"/>
        </w:rPr>
      </w:pPr>
    </w:p>
    <w:p w:rsidR="000B5C49" w:rsidRDefault="002019A2">
      <w:pPr>
        <w:pStyle w:val="a3"/>
        <w:spacing w:before="1"/>
        <w:ind w:left="134" w:right="308" w:firstLine="539"/>
        <w:jc w:val="both"/>
      </w:pPr>
      <w:r>
        <w:t>Ответственным за выполнение административной процедуры является должностное 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органа.</w:t>
      </w:r>
    </w:p>
    <w:p w:rsidR="000B5C49" w:rsidRDefault="002019A2">
      <w:pPr>
        <w:pStyle w:val="a3"/>
        <w:spacing w:before="240"/>
        <w:ind w:left="134" w:right="309" w:firstLine="539"/>
        <w:jc w:val="both"/>
      </w:pPr>
      <w:proofErr w:type="gramStart"/>
      <w:r>
        <w:rPr>
          <w:spacing w:val="-1"/>
        </w:rPr>
        <w:t>Специалист</w:t>
      </w:r>
      <w:r>
        <w:rPr>
          <w:spacing w:val="-10"/>
        </w:rPr>
        <w:t xml:space="preserve"> </w:t>
      </w:r>
      <w:r>
        <w:rPr>
          <w:spacing w:val="-1"/>
        </w:rPr>
        <w:t>отдела/уполномоченная</w:t>
      </w:r>
      <w:r>
        <w:rPr>
          <w:spacing w:val="-11"/>
        </w:rPr>
        <w:t xml:space="preserve"> </w:t>
      </w:r>
      <w:r>
        <w:t>комиссия</w:t>
      </w:r>
      <w:r>
        <w:rPr>
          <w:spacing w:val="-9"/>
        </w:rPr>
        <w:t xml:space="preserve"> </w:t>
      </w:r>
      <w:r>
        <w:t>проводит</w:t>
      </w:r>
      <w:r>
        <w:rPr>
          <w:spacing w:val="-13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представленных</w:t>
      </w:r>
      <w:r>
        <w:rPr>
          <w:spacing w:val="-9"/>
        </w:rPr>
        <w:t xml:space="preserve"> </w:t>
      </w:r>
      <w:r>
        <w:t>документов</w:t>
      </w:r>
      <w:r>
        <w:rPr>
          <w:spacing w:val="-58"/>
        </w:rPr>
        <w:t xml:space="preserve"> </w:t>
      </w:r>
      <w:r>
        <w:t>на наличие оснований для принятия решения, и подготавливает проект решения о переводе или</w:t>
      </w:r>
      <w:r>
        <w:rPr>
          <w:spacing w:val="1"/>
        </w:rPr>
        <w:t xml:space="preserve"> </w:t>
      </w:r>
      <w:r>
        <w:t>об отказе в переводе жилого помещения в нежилое и нежилого помещения в жилое помещение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10.08.2005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502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формы уведомления о переводе (отказе в переводе) жилого (нежилого) помещения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1"/>
        </w:rPr>
        <w:t xml:space="preserve"> </w:t>
      </w:r>
      <w:r>
        <w:t>(жилое) помещение».</w:t>
      </w:r>
      <w:proofErr w:type="gramEnd"/>
    </w:p>
    <w:p w:rsidR="000B5C49" w:rsidRDefault="002019A2">
      <w:pPr>
        <w:pStyle w:val="a3"/>
        <w:spacing w:before="240"/>
        <w:ind w:left="134" w:right="309" w:firstLine="539"/>
        <w:jc w:val="both"/>
      </w:pPr>
      <w:proofErr w:type="gramStart"/>
      <w:r>
        <w:t>При поступлении в уполномоченный орган ответа органа государственной власти, органа</w:t>
      </w:r>
      <w:r>
        <w:rPr>
          <w:spacing w:val="1"/>
        </w:rPr>
        <w:t xml:space="preserve"> </w:t>
      </w:r>
      <w:r>
        <w:t>местного самоуправления либо подведомственной органу государственной власти или органу</w:t>
      </w:r>
      <w:r>
        <w:rPr>
          <w:spacing w:val="1"/>
        </w:rPr>
        <w:t xml:space="preserve"> </w:t>
      </w:r>
      <w:r>
        <w:t>местного самоуправления организации на межведомственный запрос, свидетельствующего об</w:t>
      </w:r>
      <w:r>
        <w:rPr>
          <w:spacing w:val="1"/>
        </w:rPr>
        <w:t xml:space="preserve"> </w:t>
      </w:r>
      <w:r>
        <w:t>отсутствии документа и (или) информации, необходимых для перевода жилого помещения в</w:t>
      </w:r>
      <w:r>
        <w:rPr>
          <w:spacing w:val="1"/>
        </w:rPr>
        <w:t xml:space="preserve"> </w:t>
      </w:r>
      <w:r>
        <w:t>нежилое</w:t>
      </w:r>
      <w:r>
        <w:rPr>
          <w:spacing w:val="-14"/>
        </w:rPr>
        <w:t xml:space="preserve"> </w:t>
      </w:r>
      <w:r>
        <w:t>помещение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нежилого</w:t>
      </w:r>
      <w:r>
        <w:rPr>
          <w:spacing w:val="-13"/>
        </w:rPr>
        <w:t xml:space="preserve"> </w:t>
      </w:r>
      <w:r>
        <w:t>помещения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жилое</w:t>
      </w:r>
      <w:r>
        <w:rPr>
          <w:spacing w:val="-10"/>
        </w:rPr>
        <w:t xml:space="preserve"> </w:t>
      </w:r>
      <w:r>
        <w:t>помещение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пунктом</w:t>
      </w:r>
      <w:r>
        <w:rPr>
          <w:spacing w:val="-13"/>
        </w:rPr>
        <w:t xml:space="preserve"> </w:t>
      </w:r>
      <w:r>
        <w:t>2.6.1</w:t>
      </w:r>
      <w:r>
        <w:rPr>
          <w:spacing w:val="-57"/>
        </w:rPr>
        <w:t xml:space="preserve"> </w:t>
      </w:r>
      <w:r>
        <w:t>настоящего административного регламента, и если соответствующий документ не представлен</w:t>
      </w:r>
      <w:proofErr w:type="gramEnd"/>
      <w:r>
        <w:rPr>
          <w:spacing w:val="1"/>
        </w:rPr>
        <w:t xml:space="preserve"> </w:t>
      </w:r>
      <w:proofErr w:type="gramStart"/>
      <w:r>
        <w:t>заявителем по собственной инициативе, уполномоченный орган после получения указанного</w:t>
      </w:r>
      <w:r>
        <w:rPr>
          <w:spacing w:val="1"/>
        </w:rPr>
        <w:t xml:space="preserve"> </w:t>
      </w:r>
      <w:r>
        <w:t>ответа уведомляет заявителя о получении такого ответа, и предлагает заявителю представить</w:t>
      </w:r>
      <w:r>
        <w:rPr>
          <w:spacing w:val="1"/>
        </w:rPr>
        <w:t xml:space="preserve"> </w:t>
      </w:r>
      <w:r>
        <w:t>документ и (или) информацию, необходимые для проведения перевода жилого помещения в</w:t>
      </w:r>
      <w:r>
        <w:rPr>
          <w:spacing w:val="1"/>
        </w:rPr>
        <w:t xml:space="preserve"> </w:t>
      </w:r>
      <w:r>
        <w:t>нежилое</w:t>
      </w:r>
      <w:r>
        <w:rPr>
          <w:spacing w:val="-14"/>
        </w:rPr>
        <w:t xml:space="preserve"> </w:t>
      </w:r>
      <w:r>
        <w:t>помещение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нежилого</w:t>
      </w:r>
      <w:r>
        <w:rPr>
          <w:spacing w:val="-13"/>
        </w:rPr>
        <w:t xml:space="preserve"> </w:t>
      </w:r>
      <w:r>
        <w:t>помещения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жилое</w:t>
      </w:r>
      <w:r>
        <w:rPr>
          <w:spacing w:val="-10"/>
        </w:rPr>
        <w:t xml:space="preserve"> </w:t>
      </w:r>
      <w:r>
        <w:t>помещение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пунктом</w:t>
      </w:r>
      <w:r>
        <w:rPr>
          <w:spacing w:val="-13"/>
        </w:rPr>
        <w:t xml:space="preserve"> </w:t>
      </w:r>
      <w:r>
        <w:t>2.6.1</w:t>
      </w:r>
      <w:r>
        <w:rPr>
          <w:spacing w:val="-57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пятнадцати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уведомления.</w:t>
      </w:r>
      <w:proofErr w:type="gramEnd"/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3"/>
        <w:ind w:left="134" w:right="310" w:firstLine="539"/>
        <w:jc w:val="both"/>
      </w:pPr>
      <w:r>
        <w:t>При</w:t>
      </w:r>
      <w:r>
        <w:rPr>
          <w:spacing w:val="1"/>
        </w:rPr>
        <w:t xml:space="preserve"> </w:t>
      </w:r>
      <w:r>
        <w:t>непредставлении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подготавливает проект решения об отказе в переводе жилого помещения в нежилое помещение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 в</w:t>
      </w:r>
      <w:r>
        <w:rPr>
          <w:spacing w:val="-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помещение.</w:t>
      </w:r>
    </w:p>
    <w:p w:rsidR="000B5C49" w:rsidRDefault="002019A2">
      <w:pPr>
        <w:pStyle w:val="a3"/>
        <w:spacing w:before="241"/>
        <w:ind w:left="134" w:right="318" w:firstLine="539"/>
        <w:jc w:val="both"/>
      </w:pPr>
      <w:r>
        <w:t>Решение об отказе жилого помещения в нежилое помещение или нежилого помещения в</w:t>
      </w:r>
      <w:r>
        <w:rPr>
          <w:spacing w:val="1"/>
        </w:rPr>
        <w:t xml:space="preserve"> </w:t>
      </w:r>
      <w:r>
        <w:t>жилое</w:t>
      </w:r>
      <w:r>
        <w:rPr>
          <w:spacing w:val="-3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содержать основания</w:t>
      </w:r>
      <w:r>
        <w:rPr>
          <w:spacing w:val="-1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4"/>
        </w:rPr>
        <w:t xml:space="preserve"> </w:t>
      </w:r>
      <w:r>
        <w:t>ссылкой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нарушения.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05" w:firstLine="539"/>
        <w:jc w:val="both"/>
      </w:pPr>
      <w:r>
        <w:t>Решение о переводе или об отказе в переводе жилого помещения в нежилое помещение или</w:t>
      </w:r>
      <w:r>
        <w:rPr>
          <w:spacing w:val="-57"/>
        </w:rPr>
        <w:t xml:space="preserve"> </w:t>
      </w:r>
      <w:r>
        <w:t>нежилого помещения в жилое помещение подписывается должностным лицом уполномоченного</w:t>
      </w:r>
      <w:r>
        <w:rPr>
          <w:spacing w:val="-57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экземплярах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специалисту,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прием-выдачу</w:t>
      </w:r>
      <w:r>
        <w:rPr>
          <w:spacing w:val="1"/>
        </w:rPr>
        <w:t xml:space="preserve"> </w:t>
      </w:r>
      <w:r>
        <w:t>документов.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3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 принятие решения, направляется в МФЦ, если иной способ его получения не</w:t>
      </w:r>
      <w:r>
        <w:rPr>
          <w:spacing w:val="1"/>
        </w:rPr>
        <w:t xml:space="preserve"> </w:t>
      </w:r>
      <w:r>
        <w:t>указан</w:t>
      </w:r>
      <w:r>
        <w:rPr>
          <w:spacing w:val="-1"/>
        </w:rPr>
        <w:t xml:space="preserve"> </w:t>
      </w:r>
      <w:r>
        <w:t>заявителем.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07" w:firstLine="539"/>
        <w:jc w:val="both"/>
      </w:pPr>
      <w:proofErr w:type="gramStart"/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жилого</w:t>
      </w:r>
      <w:r>
        <w:rPr>
          <w:spacing w:val="-3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нежилое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нежилого</w:t>
      </w:r>
      <w:r>
        <w:rPr>
          <w:spacing w:val="-3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жилое</w:t>
      </w:r>
      <w:r>
        <w:rPr>
          <w:spacing w:val="-57"/>
        </w:rPr>
        <w:t xml:space="preserve"> </w:t>
      </w:r>
      <w:r>
        <w:t>помещение не может превышать срока пяти дней со дня представления в уполномоченный орган</w:t>
      </w:r>
      <w:r>
        <w:rPr>
          <w:spacing w:val="-57"/>
        </w:rPr>
        <w:t xml:space="preserve"> </w:t>
      </w:r>
      <w:r>
        <w:t>документов, обязанность по представлению которых в соответствии с пунктом 2.6.1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возложена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заявителя.</w:t>
      </w:r>
      <w:proofErr w:type="gramEnd"/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3"/>
        <w:ind w:left="134" w:right="308" w:firstLine="539"/>
        <w:jc w:val="both"/>
      </w:pPr>
      <w:r>
        <w:t>Критерий принятия решения: наличие (отсутствие) оснований для отказа в 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2.7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tabs>
          <w:tab w:val="left" w:pos="2192"/>
          <w:tab w:val="left" w:pos="4370"/>
          <w:tab w:val="left" w:pos="5743"/>
          <w:tab w:val="left" w:pos="6873"/>
          <w:tab w:val="left" w:pos="8426"/>
          <w:tab w:val="left" w:pos="8793"/>
        </w:tabs>
        <w:ind w:left="674"/>
      </w:pPr>
      <w:r>
        <w:t>Результатом</w:t>
      </w:r>
      <w:r>
        <w:tab/>
        <w:t>административной</w:t>
      </w:r>
      <w:r>
        <w:tab/>
        <w:t>процедуры</w:t>
      </w:r>
      <w:r>
        <w:tab/>
        <w:t>является</w:t>
      </w:r>
      <w:r>
        <w:tab/>
        <w:t>поступление</w:t>
      </w:r>
      <w:r>
        <w:tab/>
        <w:t>к</w:t>
      </w:r>
      <w:r>
        <w:tab/>
        <w:t>специалисту,</w:t>
      </w:r>
    </w:p>
    <w:p w:rsidR="000B5C49" w:rsidRDefault="000B5C49">
      <w:pPr>
        <w:sectPr w:rsidR="000B5C49">
          <w:pgSz w:w="11910" w:h="16840"/>
          <w:pgMar w:top="480" w:right="320" w:bottom="280" w:left="1140" w:header="720" w:footer="720" w:gutter="0"/>
          <w:cols w:space="720"/>
        </w:sectPr>
      </w:pPr>
    </w:p>
    <w:p w:rsidR="000B5C49" w:rsidRDefault="002019A2">
      <w:pPr>
        <w:pStyle w:val="a3"/>
        <w:spacing w:before="100"/>
        <w:ind w:left="134"/>
      </w:pPr>
      <w:proofErr w:type="gramStart"/>
      <w:r>
        <w:lastRenderedPageBreak/>
        <w:t>ответственному</w:t>
      </w:r>
      <w:proofErr w:type="gramEnd"/>
      <w:r>
        <w:rPr>
          <w:spacing w:val="43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прием-выдачу</w:t>
      </w:r>
      <w:r>
        <w:rPr>
          <w:spacing w:val="43"/>
        </w:rPr>
        <w:t xml:space="preserve"> </w:t>
      </w:r>
      <w:r>
        <w:t>документов,</w:t>
      </w:r>
      <w:r>
        <w:rPr>
          <w:spacing w:val="49"/>
        </w:rPr>
        <w:t xml:space="preserve"> </w:t>
      </w:r>
      <w:r>
        <w:t>решения</w:t>
      </w:r>
      <w:r>
        <w:rPr>
          <w:spacing w:val="50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переводе</w:t>
      </w:r>
      <w:r>
        <w:rPr>
          <w:spacing w:val="47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t>об</w:t>
      </w:r>
      <w:r>
        <w:rPr>
          <w:spacing w:val="49"/>
        </w:rPr>
        <w:t xml:space="preserve"> </w:t>
      </w:r>
      <w:r>
        <w:t>отказе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переводе</w:t>
      </w:r>
      <w:r>
        <w:rPr>
          <w:spacing w:val="-57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 в</w:t>
      </w:r>
      <w:r>
        <w:rPr>
          <w:spacing w:val="-2"/>
        </w:rPr>
        <w:t xml:space="preserve"> </w:t>
      </w:r>
      <w:r>
        <w:t>нежилое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нежилого</w:t>
      </w:r>
      <w:r>
        <w:rPr>
          <w:spacing w:val="-3"/>
        </w:rPr>
        <w:t xml:space="preserve"> </w:t>
      </w:r>
      <w:r>
        <w:t>помещения в</w:t>
      </w:r>
      <w:r>
        <w:rPr>
          <w:spacing w:val="-2"/>
        </w:rPr>
        <w:t xml:space="preserve"> </w:t>
      </w:r>
      <w:r>
        <w:t>жилое</w:t>
      </w:r>
      <w:r>
        <w:rPr>
          <w:spacing w:val="3"/>
        </w:rPr>
        <w:t xml:space="preserve"> </w:t>
      </w:r>
      <w:r>
        <w:t>помещение.</w:t>
      </w:r>
    </w:p>
    <w:p w:rsidR="000B5C49" w:rsidRDefault="002019A2">
      <w:pPr>
        <w:pStyle w:val="a3"/>
        <w:spacing w:before="240"/>
        <w:ind w:left="134" w:right="317" w:firstLine="539"/>
        <w:jc w:val="both"/>
      </w:pPr>
      <w:r>
        <w:t>Результат выполнения административной процедуры фиксируется в системе 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1"/>
        </w:rPr>
        <w:t xml:space="preserve"> </w:t>
      </w:r>
      <w:r>
        <w:t>уполномоченного органа, журнале</w:t>
      </w:r>
      <w:r>
        <w:rPr>
          <w:spacing w:val="-1"/>
        </w:rPr>
        <w:t xml:space="preserve"> </w:t>
      </w:r>
      <w:r>
        <w:t>регистрации.</w:t>
      </w:r>
    </w:p>
    <w:p w:rsidR="000B5C49" w:rsidRDefault="002019A2">
      <w:pPr>
        <w:pStyle w:val="a4"/>
        <w:numPr>
          <w:ilvl w:val="2"/>
          <w:numId w:val="11"/>
        </w:numPr>
        <w:tabs>
          <w:tab w:val="left" w:pos="1320"/>
        </w:tabs>
        <w:spacing w:before="240"/>
        <w:ind w:right="319" w:firstLine="539"/>
        <w:rPr>
          <w:sz w:val="24"/>
        </w:rPr>
      </w:pPr>
      <w:r>
        <w:rPr>
          <w:sz w:val="24"/>
        </w:rPr>
        <w:t>Выдача</w:t>
      </w:r>
      <w:r>
        <w:rPr>
          <w:spacing w:val="41"/>
          <w:sz w:val="24"/>
        </w:rPr>
        <w:t xml:space="preserve"> </w:t>
      </w:r>
      <w:r>
        <w:rPr>
          <w:sz w:val="24"/>
        </w:rPr>
        <w:t>(направление)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1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3"/>
          <w:numId w:val="11"/>
        </w:numPr>
        <w:tabs>
          <w:tab w:val="left" w:pos="1474"/>
        </w:tabs>
        <w:ind w:right="317" w:firstLine="539"/>
        <w:rPr>
          <w:sz w:val="24"/>
        </w:rPr>
      </w:pPr>
      <w:r>
        <w:rPr>
          <w:sz w:val="24"/>
        </w:rPr>
        <w:t>Выдача</w:t>
      </w:r>
      <w:r>
        <w:rPr>
          <w:spacing w:val="16"/>
          <w:sz w:val="24"/>
        </w:rPr>
        <w:t xml:space="preserve"> </w:t>
      </w:r>
      <w:r>
        <w:rPr>
          <w:sz w:val="24"/>
        </w:rPr>
        <w:t>(направление)</w:t>
      </w:r>
      <w:r>
        <w:rPr>
          <w:spacing w:val="1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уполномоченном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органе.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09" w:firstLine="539"/>
        <w:jc w:val="both"/>
      </w:pPr>
      <w:r>
        <w:t>Основанием для начала процедуры выдачи документов является наличие сформированных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являющихся</w:t>
      </w:r>
      <w:r>
        <w:rPr>
          <w:spacing w:val="-1"/>
        </w:rPr>
        <w:t xml:space="preserve"> </w:t>
      </w:r>
      <w:r>
        <w:t>результатом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6" w:firstLine="539"/>
        <w:jc w:val="both"/>
      </w:pPr>
      <w:proofErr w:type="gramStart"/>
      <w:r>
        <w:t>Для</w:t>
      </w:r>
      <w:r>
        <w:rPr>
          <w:spacing w:val="-14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бумажном</w:t>
      </w:r>
      <w:r>
        <w:rPr>
          <w:spacing w:val="-14"/>
        </w:rPr>
        <w:t xml:space="preserve"> </w:t>
      </w:r>
      <w:r>
        <w:t>виде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(или)</w:t>
      </w:r>
      <w:r>
        <w:rPr>
          <w:spacing w:val="-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сверки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оригиналами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 услуги через ЕПГУ, РПГУ (при наличии технической возможности) заявитель</w:t>
      </w:r>
      <w:r>
        <w:rPr>
          <w:spacing w:val="1"/>
        </w:rPr>
        <w:t xml:space="preserve"> </w:t>
      </w:r>
      <w:r>
        <w:t>предъявляет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</w:t>
      </w:r>
      <w:proofErr w:type="gramEnd"/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4"/>
        <w:numPr>
          <w:ilvl w:val="0"/>
          <w:numId w:val="10"/>
        </w:numPr>
        <w:tabs>
          <w:tab w:val="left" w:pos="935"/>
        </w:tabs>
        <w:ind w:hanging="261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0"/>
        </w:numPr>
        <w:tabs>
          <w:tab w:val="left" w:pos="951"/>
        </w:tabs>
        <w:ind w:left="134" w:right="321" w:firstLine="539"/>
        <w:rPr>
          <w:sz w:val="24"/>
        </w:rPr>
      </w:pPr>
      <w:r>
        <w:rPr>
          <w:sz w:val="24"/>
        </w:rPr>
        <w:t>документ,</w:t>
      </w:r>
      <w:r>
        <w:rPr>
          <w:spacing w:val="13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2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0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3"/>
          <w:sz w:val="24"/>
        </w:rPr>
        <w:t xml:space="preserve"> </w:t>
      </w:r>
      <w:r>
        <w:rPr>
          <w:sz w:val="24"/>
        </w:rPr>
        <w:t>(если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представитель);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0"/>
        </w:numPr>
        <w:tabs>
          <w:tab w:val="left" w:pos="935"/>
        </w:tabs>
        <w:ind w:hanging="261"/>
        <w:rPr>
          <w:sz w:val="24"/>
        </w:rPr>
      </w:pPr>
      <w:r>
        <w:rPr>
          <w:sz w:val="24"/>
        </w:rPr>
        <w:t>расписка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заявителя).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2" w:firstLine="539"/>
        <w:jc w:val="both"/>
      </w:pPr>
      <w:r>
        <w:t>Специалист,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носителе: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9"/>
        </w:numPr>
        <w:tabs>
          <w:tab w:val="left" w:pos="937"/>
        </w:tabs>
        <w:ind w:hanging="263"/>
        <w:rPr>
          <w:sz w:val="24"/>
        </w:rPr>
      </w:pPr>
      <w:r>
        <w:rPr>
          <w:sz w:val="24"/>
        </w:rPr>
        <w:t>устанавливает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9"/>
        </w:numPr>
        <w:tabs>
          <w:tab w:val="left" w:pos="992"/>
        </w:tabs>
        <w:spacing w:before="1"/>
        <w:ind w:left="134" w:right="316" w:firstLine="539"/>
        <w:rPr>
          <w:sz w:val="24"/>
        </w:rPr>
      </w:pPr>
      <w:r>
        <w:rPr>
          <w:sz w:val="24"/>
        </w:rPr>
        <w:t>проверяет</w:t>
      </w:r>
      <w:r>
        <w:rPr>
          <w:spacing w:val="55"/>
          <w:sz w:val="24"/>
        </w:rPr>
        <w:t xml:space="preserve"> </w:t>
      </w:r>
      <w:r>
        <w:rPr>
          <w:sz w:val="24"/>
        </w:rPr>
        <w:t>правомочия</w:t>
      </w:r>
      <w:r>
        <w:rPr>
          <w:spacing w:val="5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5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55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от</w:t>
      </w:r>
      <w:r>
        <w:rPr>
          <w:spacing w:val="52"/>
          <w:sz w:val="24"/>
        </w:rPr>
        <w:t xml:space="preserve"> </w:t>
      </w:r>
      <w:r>
        <w:rPr>
          <w:sz w:val="24"/>
        </w:rPr>
        <w:t>имени</w:t>
      </w:r>
      <w:r>
        <w:rPr>
          <w:spacing w:val="5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52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9"/>
        </w:numPr>
        <w:tabs>
          <w:tab w:val="left" w:pos="935"/>
        </w:tabs>
        <w:ind w:left="934" w:hanging="261"/>
        <w:rPr>
          <w:sz w:val="24"/>
        </w:rPr>
      </w:pPr>
      <w:r>
        <w:rPr>
          <w:sz w:val="24"/>
        </w:rPr>
        <w:t>выдает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документы;</w:t>
      </w:r>
    </w:p>
    <w:p w:rsidR="000B5C49" w:rsidRDefault="002019A2">
      <w:pPr>
        <w:pStyle w:val="a4"/>
        <w:numPr>
          <w:ilvl w:val="0"/>
          <w:numId w:val="9"/>
        </w:numPr>
        <w:tabs>
          <w:tab w:val="left" w:pos="1030"/>
        </w:tabs>
        <w:spacing w:before="240"/>
        <w:ind w:left="134" w:right="314" w:firstLine="539"/>
        <w:rPr>
          <w:sz w:val="24"/>
        </w:rPr>
      </w:pPr>
      <w:r>
        <w:rPr>
          <w:sz w:val="24"/>
        </w:rPr>
        <w:t>регистрирует</w:t>
      </w:r>
      <w:r>
        <w:rPr>
          <w:spacing w:val="33"/>
          <w:sz w:val="24"/>
        </w:rPr>
        <w:t xml:space="preserve"> </w:t>
      </w:r>
      <w:r>
        <w:rPr>
          <w:sz w:val="24"/>
        </w:rPr>
        <w:t>факт</w:t>
      </w:r>
      <w:r>
        <w:rPr>
          <w:spacing w:val="3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3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30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31"/>
          <w:sz w:val="24"/>
        </w:rPr>
        <w:t xml:space="preserve"> </w:t>
      </w:r>
      <w:r>
        <w:rPr>
          <w:sz w:val="24"/>
        </w:rPr>
        <w:t>документооборота</w:t>
      </w:r>
      <w:r>
        <w:rPr>
          <w:spacing w:val="-57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 и в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9"/>
        </w:numPr>
        <w:tabs>
          <w:tab w:val="left" w:pos="935"/>
        </w:tabs>
        <w:ind w:left="934" w:hanging="261"/>
        <w:rPr>
          <w:sz w:val="24"/>
        </w:rPr>
      </w:pPr>
      <w:r>
        <w:rPr>
          <w:sz w:val="24"/>
        </w:rPr>
        <w:t>отказывает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случаях:</w:t>
      </w:r>
    </w:p>
    <w:p w:rsidR="000B5C49" w:rsidRDefault="002019A2">
      <w:pPr>
        <w:pStyle w:val="a4"/>
        <w:numPr>
          <w:ilvl w:val="0"/>
          <w:numId w:val="15"/>
        </w:numPr>
        <w:tabs>
          <w:tab w:val="left" w:pos="814"/>
        </w:tabs>
        <w:spacing w:before="240"/>
        <w:ind w:left="813" w:hanging="140"/>
        <w:jc w:val="lef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обратилось</w:t>
      </w:r>
      <w:r>
        <w:rPr>
          <w:spacing w:val="-2"/>
          <w:sz w:val="24"/>
        </w:rPr>
        <w:t xml:space="preserve"> </w:t>
      </w:r>
      <w:r>
        <w:rPr>
          <w:sz w:val="24"/>
        </w:rPr>
        <w:t>лицо,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являющееся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(его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представителем);</w:t>
      </w:r>
    </w:p>
    <w:p w:rsidR="000B5C49" w:rsidRDefault="002019A2">
      <w:pPr>
        <w:pStyle w:val="a4"/>
        <w:numPr>
          <w:ilvl w:val="0"/>
          <w:numId w:val="15"/>
        </w:numPr>
        <w:tabs>
          <w:tab w:val="left" w:pos="814"/>
        </w:tabs>
        <w:spacing w:before="240"/>
        <w:ind w:left="813" w:hanging="140"/>
        <w:jc w:val="left"/>
        <w:rPr>
          <w:sz w:val="24"/>
        </w:rPr>
      </w:pPr>
      <w:r>
        <w:rPr>
          <w:sz w:val="24"/>
        </w:rPr>
        <w:t>обратившееся</w:t>
      </w:r>
      <w:r>
        <w:rPr>
          <w:spacing w:val="-3"/>
          <w:sz w:val="24"/>
        </w:rPr>
        <w:t xml:space="preserve"> </w:t>
      </w:r>
      <w:r>
        <w:rPr>
          <w:sz w:val="24"/>
        </w:rPr>
        <w:t>лицо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отказалось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личность.</w:t>
      </w:r>
    </w:p>
    <w:p w:rsidR="000B5C49" w:rsidRDefault="002019A2">
      <w:pPr>
        <w:pStyle w:val="a3"/>
        <w:spacing w:before="241"/>
        <w:ind w:left="134" w:right="311" w:firstLine="539"/>
        <w:jc w:val="both"/>
      </w:pPr>
      <w:r>
        <w:t>В случае подачи заявителем документов в электронном виде посредством ЕПГУ, РПГУ и</w:t>
      </w:r>
      <w:r>
        <w:rPr>
          <w:spacing w:val="1"/>
        </w:rPr>
        <w:t xml:space="preserve"> </w:t>
      </w:r>
      <w:r>
        <w:t>указании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запросе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специалист,</w:t>
      </w:r>
      <w:r>
        <w:rPr>
          <w:spacing w:val="-2"/>
        </w:rPr>
        <w:t xml:space="preserve"> </w:t>
      </w:r>
      <w:r>
        <w:t>ответственный за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выдачу</w:t>
      </w:r>
      <w:r>
        <w:rPr>
          <w:spacing w:val="-3"/>
        </w:rPr>
        <w:t xml:space="preserve"> </w:t>
      </w:r>
      <w:r>
        <w:t>документов:</w:t>
      </w:r>
    </w:p>
    <w:p w:rsidR="000B5C49" w:rsidRDefault="000B5C49">
      <w:pPr>
        <w:pStyle w:val="a3"/>
        <w:spacing w:before="9"/>
        <w:rPr>
          <w:sz w:val="20"/>
        </w:rPr>
      </w:pPr>
    </w:p>
    <w:p w:rsidR="000B5C49" w:rsidRDefault="002019A2">
      <w:pPr>
        <w:pStyle w:val="a4"/>
        <w:numPr>
          <w:ilvl w:val="0"/>
          <w:numId w:val="8"/>
        </w:numPr>
        <w:tabs>
          <w:tab w:val="left" w:pos="937"/>
        </w:tabs>
        <w:spacing w:before="1"/>
        <w:ind w:hanging="263"/>
        <w:rPr>
          <w:sz w:val="24"/>
        </w:rPr>
      </w:pPr>
      <w:r>
        <w:rPr>
          <w:sz w:val="24"/>
        </w:rPr>
        <w:t>устанавливает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представителя;</w:t>
      </w:r>
    </w:p>
    <w:p w:rsidR="000B5C49" w:rsidRDefault="000B5C49">
      <w:pPr>
        <w:pStyle w:val="a3"/>
        <w:spacing w:before="9"/>
        <w:rPr>
          <w:sz w:val="20"/>
        </w:rPr>
      </w:pPr>
    </w:p>
    <w:p w:rsidR="000B5C49" w:rsidRDefault="002019A2">
      <w:pPr>
        <w:pStyle w:val="a4"/>
        <w:numPr>
          <w:ilvl w:val="0"/>
          <w:numId w:val="8"/>
        </w:numPr>
        <w:tabs>
          <w:tab w:val="left" w:pos="992"/>
        </w:tabs>
        <w:spacing w:before="1"/>
        <w:ind w:left="134" w:right="316" w:firstLine="539"/>
        <w:rPr>
          <w:sz w:val="24"/>
        </w:rPr>
      </w:pPr>
      <w:r>
        <w:rPr>
          <w:sz w:val="24"/>
        </w:rPr>
        <w:t>проверяет</w:t>
      </w:r>
      <w:r>
        <w:rPr>
          <w:spacing w:val="55"/>
          <w:sz w:val="24"/>
        </w:rPr>
        <w:t xml:space="preserve"> </w:t>
      </w:r>
      <w:r>
        <w:rPr>
          <w:sz w:val="24"/>
        </w:rPr>
        <w:t>правомочия</w:t>
      </w:r>
      <w:r>
        <w:rPr>
          <w:spacing w:val="5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5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55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от</w:t>
      </w:r>
      <w:r>
        <w:rPr>
          <w:spacing w:val="52"/>
          <w:sz w:val="24"/>
        </w:rPr>
        <w:t xml:space="preserve"> </w:t>
      </w:r>
      <w:r>
        <w:rPr>
          <w:sz w:val="24"/>
        </w:rPr>
        <w:t>имени</w:t>
      </w:r>
      <w:r>
        <w:rPr>
          <w:spacing w:val="5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52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документов;</w:t>
      </w:r>
    </w:p>
    <w:p w:rsidR="000B5C49" w:rsidRDefault="000B5C49">
      <w:pPr>
        <w:pStyle w:val="a3"/>
        <w:spacing w:before="9"/>
        <w:rPr>
          <w:sz w:val="20"/>
        </w:rPr>
      </w:pPr>
    </w:p>
    <w:p w:rsidR="000B5C49" w:rsidRDefault="002019A2">
      <w:pPr>
        <w:pStyle w:val="a4"/>
        <w:numPr>
          <w:ilvl w:val="0"/>
          <w:numId w:val="8"/>
        </w:numPr>
        <w:tabs>
          <w:tab w:val="left" w:pos="987"/>
        </w:tabs>
        <w:spacing w:before="1"/>
        <w:ind w:left="986" w:hanging="313"/>
        <w:rPr>
          <w:sz w:val="24"/>
        </w:rPr>
      </w:pPr>
      <w:proofErr w:type="gramStart"/>
      <w:r>
        <w:rPr>
          <w:sz w:val="24"/>
        </w:rPr>
        <w:t>сверяет</w:t>
      </w:r>
      <w:r>
        <w:rPr>
          <w:spacing w:val="49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48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оригиналами</w:t>
      </w:r>
      <w:r>
        <w:rPr>
          <w:spacing w:val="49"/>
          <w:sz w:val="24"/>
        </w:rPr>
        <w:t xml:space="preserve"> </w:t>
      </w:r>
      <w:r>
        <w:rPr>
          <w:sz w:val="24"/>
        </w:rPr>
        <w:t>(при</w:t>
      </w:r>
      <w:r>
        <w:rPr>
          <w:spacing w:val="47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49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0B5C49" w:rsidRDefault="000B5C49">
      <w:pPr>
        <w:rPr>
          <w:sz w:val="24"/>
        </w:rPr>
        <w:sectPr w:rsidR="000B5C49">
          <w:pgSz w:w="11910" w:h="16840"/>
          <w:pgMar w:top="440" w:right="320" w:bottom="280" w:left="1140" w:header="720" w:footer="720" w:gutter="0"/>
          <w:cols w:space="720"/>
        </w:sectPr>
      </w:pPr>
    </w:p>
    <w:p w:rsidR="000B5C49" w:rsidRDefault="002019A2">
      <w:pPr>
        <w:pStyle w:val="a3"/>
        <w:spacing w:before="60"/>
        <w:ind w:left="134"/>
      </w:pPr>
      <w:r>
        <w:lastRenderedPageBreak/>
        <w:t>документов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ЕПГУ,</w:t>
      </w:r>
      <w:r>
        <w:rPr>
          <w:spacing w:val="-3"/>
        </w:rPr>
        <w:t xml:space="preserve"> </w:t>
      </w:r>
      <w:r>
        <w:t>РПГУ;</w:t>
      </w:r>
    </w:p>
    <w:p w:rsidR="000B5C49" w:rsidRDefault="000B5C49">
      <w:pPr>
        <w:pStyle w:val="a3"/>
        <w:spacing w:before="9"/>
        <w:rPr>
          <w:sz w:val="20"/>
        </w:rPr>
      </w:pPr>
    </w:p>
    <w:p w:rsidR="000B5C49" w:rsidRDefault="002019A2">
      <w:pPr>
        <w:pStyle w:val="a4"/>
        <w:numPr>
          <w:ilvl w:val="0"/>
          <w:numId w:val="8"/>
        </w:numPr>
        <w:tabs>
          <w:tab w:val="left" w:pos="946"/>
        </w:tabs>
        <w:spacing w:before="1"/>
        <w:ind w:left="134" w:right="321" w:firstLine="539"/>
        <w:rPr>
          <w:sz w:val="24"/>
        </w:rPr>
      </w:pPr>
      <w:r>
        <w:rPr>
          <w:sz w:val="24"/>
        </w:rPr>
        <w:t>уведомляет заявителя о том, что результат предоставления муниципальной услуги 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личный кабинет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ЕПГУ,</w:t>
      </w:r>
      <w:r>
        <w:rPr>
          <w:spacing w:val="-3"/>
          <w:sz w:val="24"/>
        </w:rPr>
        <w:t xml:space="preserve"> </w:t>
      </w:r>
      <w:r>
        <w:rPr>
          <w:sz w:val="24"/>
        </w:rPr>
        <w:t>РПГУ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6" w:firstLine="539"/>
        <w:jc w:val="both"/>
      </w:pP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расхождений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форме,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оригиналами,</w:t>
      </w:r>
      <w:r>
        <w:rPr>
          <w:spacing w:val="-7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заявителю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направляется</w:t>
      </w:r>
      <w:r>
        <w:rPr>
          <w:spacing w:val="-57"/>
        </w:rPr>
        <w:t xml:space="preserve"> </w:t>
      </w:r>
      <w:r>
        <w:t>через ЕПГУ, РПГУ, о чем</w:t>
      </w:r>
      <w:r>
        <w:rPr>
          <w:spacing w:val="-1"/>
        </w:rPr>
        <w:t xml:space="preserve"> </w:t>
      </w:r>
      <w:r>
        <w:t>составляется акт.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08" w:firstLine="53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принято решение о переводе или об отказе в переводе жилого помещения в</w:t>
      </w:r>
      <w:r>
        <w:rPr>
          <w:spacing w:val="1"/>
        </w:rPr>
        <w:t xml:space="preserve"> </w:t>
      </w:r>
      <w:r>
        <w:rPr>
          <w:spacing w:val="-1"/>
        </w:rPr>
        <w:t>нежилое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нежилого</w:t>
      </w:r>
      <w:r>
        <w:rPr>
          <w:spacing w:val="-15"/>
        </w:rPr>
        <w:t xml:space="preserve"> </w:t>
      </w:r>
      <w:r>
        <w:rPr>
          <w:spacing w:val="-1"/>
        </w:rPr>
        <w:t>помещения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жилое</w:t>
      </w:r>
      <w:r>
        <w:rPr>
          <w:spacing w:val="-10"/>
        </w:rPr>
        <w:t xml:space="preserve"> </w:t>
      </w:r>
      <w:r>
        <w:t>помещение,</w:t>
      </w:r>
      <w:r>
        <w:rPr>
          <w:spacing w:val="-12"/>
        </w:rPr>
        <w:t xml:space="preserve"> </w:t>
      </w:r>
      <w:r>
        <w:t>данное</w:t>
      </w:r>
      <w:r>
        <w:rPr>
          <w:spacing w:val="-13"/>
        </w:rPr>
        <w:t xml:space="preserve"> </w:t>
      </w:r>
      <w:r>
        <w:t>решение</w:t>
      </w:r>
      <w:r>
        <w:rPr>
          <w:spacing w:val="-13"/>
        </w:rPr>
        <w:t xml:space="preserve"> </w:t>
      </w:r>
      <w:r>
        <w:t>сканируется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направляется</w:t>
      </w:r>
      <w:r>
        <w:rPr>
          <w:spacing w:val="-57"/>
        </w:rPr>
        <w:t xml:space="preserve"> </w:t>
      </w:r>
      <w:r>
        <w:t>заявителю</w:t>
      </w:r>
      <w:r>
        <w:rPr>
          <w:spacing w:val="-11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ЕПГУ,</w:t>
      </w:r>
      <w:r>
        <w:rPr>
          <w:spacing w:val="-12"/>
        </w:rPr>
        <w:t xml:space="preserve"> </w:t>
      </w:r>
      <w:r>
        <w:t>РПГУ</w:t>
      </w:r>
      <w:r>
        <w:rPr>
          <w:spacing w:val="-12"/>
        </w:rPr>
        <w:t xml:space="preserve"> </w:t>
      </w:r>
      <w:r>
        <w:t>либо</w:t>
      </w:r>
      <w:r>
        <w:rPr>
          <w:spacing w:val="-14"/>
        </w:rPr>
        <w:t xml:space="preserve"> </w:t>
      </w:r>
      <w:r>
        <w:t>направляется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электронного</w:t>
      </w:r>
      <w:r>
        <w:rPr>
          <w:spacing w:val="-12"/>
        </w:rPr>
        <w:t xml:space="preserve"> </w:t>
      </w:r>
      <w:r>
        <w:t>документа,</w:t>
      </w:r>
      <w:r>
        <w:rPr>
          <w:spacing w:val="-12"/>
        </w:rPr>
        <w:t xml:space="preserve"> </w:t>
      </w:r>
      <w:r>
        <w:t>подписанного</w:t>
      </w:r>
      <w:r>
        <w:rPr>
          <w:spacing w:val="-58"/>
        </w:rPr>
        <w:t xml:space="preserve"> </w:t>
      </w:r>
      <w:r>
        <w:t>электронной подписью в личный кабинет заявителя на ЕПГУ, РПГУ. Данное решение выдается</w:t>
      </w:r>
      <w:r>
        <w:rPr>
          <w:spacing w:val="1"/>
        </w:rPr>
        <w:t xml:space="preserve"> </w:t>
      </w:r>
      <w:r>
        <w:t>или направляется заявителю не позднее чем через три рабочих дня со дня принятия такого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 может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обжаловано заявителем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2"/>
        </w:rPr>
        <w:t xml:space="preserve"> </w:t>
      </w:r>
      <w:r>
        <w:t>порядке.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09" w:firstLine="539"/>
        <w:jc w:val="both"/>
      </w:pP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рабочих дня со дня принятия решения о переводе или об отказе в переводе жилого помещения в</w:t>
      </w:r>
      <w:r>
        <w:rPr>
          <w:spacing w:val="1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и нежилого</w:t>
      </w:r>
      <w:r>
        <w:rPr>
          <w:spacing w:val="-3"/>
        </w:rPr>
        <w:t xml:space="preserve"> </w:t>
      </w:r>
      <w:r>
        <w:t>помещения в</w:t>
      </w:r>
      <w:r>
        <w:rPr>
          <w:spacing w:val="-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помещение.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3"/>
        <w:ind w:left="134" w:right="311" w:firstLine="539"/>
        <w:jc w:val="both"/>
      </w:pPr>
      <w:r>
        <w:t>Критерий</w:t>
      </w:r>
      <w:r>
        <w:rPr>
          <w:spacing w:val="-12"/>
        </w:rPr>
        <w:t xml:space="preserve"> </w:t>
      </w:r>
      <w:r>
        <w:t>принятия</w:t>
      </w:r>
      <w:r>
        <w:rPr>
          <w:spacing w:val="-12"/>
        </w:rPr>
        <w:t xml:space="preserve"> </w:t>
      </w:r>
      <w:r>
        <w:t>решения:</w:t>
      </w:r>
      <w:r>
        <w:rPr>
          <w:spacing w:val="-12"/>
        </w:rPr>
        <w:t xml:space="preserve"> </w:t>
      </w:r>
      <w:r>
        <w:t>принятие</w:t>
      </w:r>
      <w:r>
        <w:rPr>
          <w:spacing w:val="-13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переводе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отказе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переводе</w:t>
      </w:r>
      <w:r>
        <w:rPr>
          <w:spacing w:val="-13"/>
        </w:rPr>
        <w:t xml:space="preserve"> </w:t>
      </w:r>
      <w:r>
        <w:t>жилого</w:t>
      </w:r>
      <w:r>
        <w:rPr>
          <w:spacing w:val="-57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нежилое</w:t>
      </w:r>
      <w:r>
        <w:rPr>
          <w:spacing w:val="-1"/>
        </w:rPr>
        <w:t xml:space="preserve"> </w:t>
      </w:r>
      <w:r>
        <w:t>и нежилого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3"/>
        </w:rPr>
        <w:t xml:space="preserve"> </w:t>
      </w:r>
      <w:r>
        <w:t>помещение.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0" w:firstLine="539"/>
        <w:jc w:val="both"/>
      </w:pPr>
      <w:r>
        <w:t>Результатом административной процедуры является выдача или направление по 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заявлении,</w:t>
      </w:r>
      <w:r>
        <w:rPr>
          <w:spacing w:val="-12"/>
        </w:rPr>
        <w:t xml:space="preserve"> </w:t>
      </w:r>
      <w:r>
        <w:t>либо</w:t>
      </w:r>
      <w:r>
        <w:rPr>
          <w:spacing w:val="-12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МФЦ,</w:t>
      </w:r>
      <w:r>
        <w:rPr>
          <w:spacing w:val="-13"/>
        </w:rPr>
        <w:t xml:space="preserve"> </w:t>
      </w:r>
      <w:r>
        <w:t>ЕПГУ,</w:t>
      </w:r>
      <w:r>
        <w:rPr>
          <w:spacing w:val="-12"/>
        </w:rPr>
        <w:t xml:space="preserve"> </w:t>
      </w:r>
      <w:r>
        <w:t>РПГУ</w:t>
      </w:r>
      <w:r>
        <w:rPr>
          <w:spacing w:val="-10"/>
        </w:rPr>
        <w:t xml:space="preserve"> </w:t>
      </w:r>
      <w:r>
        <w:t>заявителю</w:t>
      </w:r>
      <w:r>
        <w:rPr>
          <w:spacing w:val="-11"/>
        </w:rPr>
        <w:t xml:space="preserve"> </w:t>
      </w:r>
      <w:r>
        <w:t>документа,</w:t>
      </w:r>
      <w:r>
        <w:rPr>
          <w:spacing w:val="-10"/>
        </w:rPr>
        <w:t xml:space="preserve"> </w:t>
      </w:r>
      <w:r>
        <w:t>подтверждающего</w:t>
      </w:r>
      <w:r>
        <w:rPr>
          <w:spacing w:val="-58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решения.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7" w:firstLine="539"/>
        <w:jc w:val="both"/>
      </w:pPr>
      <w:r>
        <w:t>Результат выполнения административной процедуры фиксируется в системе 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1"/>
        </w:rPr>
        <w:t xml:space="preserve"> </w:t>
      </w:r>
      <w:r>
        <w:t>уполномоченного органа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регистрации.</w:t>
      </w:r>
    </w:p>
    <w:p w:rsidR="000B5C49" w:rsidRDefault="000B5C49">
      <w:pPr>
        <w:pStyle w:val="a3"/>
        <w:spacing w:before="6"/>
      </w:pPr>
    </w:p>
    <w:p w:rsidR="000B5C49" w:rsidRDefault="002019A2">
      <w:pPr>
        <w:pStyle w:val="Heading1"/>
        <w:numPr>
          <w:ilvl w:val="0"/>
          <w:numId w:val="24"/>
        </w:numPr>
        <w:tabs>
          <w:tab w:val="left" w:pos="3135"/>
        </w:tabs>
        <w:ind w:left="3103" w:right="3029" w:hanging="250"/>
        <w:jc w:val="left"/>
      </w:pPr>
      <w:r>
        <w:t xml:space="preserve">Формы </w:t>
      </w:r>
      <w:proofErr w:type="gramStart"/>
      <w:r>
        <w:t>контроля за</w:t>
      </w:r>
      <w:proofErr w:type="gramEnd"/>
      <w:r>
        <w:t xml:space="preserve"> исполнением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</w:t>
      </w:r>
    </w:p>
    <w:p w:rsidR="000B5C49" w:rsidRDefault="000B5C49">
      <w:pPr>
        <w:pStyle w:val="a3"/>
        <w:spacing w:before="5"/>
        <w:rPr>
          <w:b/>
          <w:sz w:val="23"/>
        </w:rPr>
      </w:pPr>
    </w:p>
    <w:p w:rsidR="000B5C49" w:rsidRDefault="002019A2">
      <w:pPr>
        <w:pStyle w:val="a4"/>
        <w:numPr>
          <w:ilvl w:val="1"/>
          <w:numId w:val="8"/>
        </w:numPr>
        <w:tabs>
          <w:tab w:val="left" w:pos="1246"/>
        </w:tabs>
        <w:ind w:right="312" w:firstLine="539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принятием</w:t>
      </w:r>
      <w:r>
        <w:rPr>
          <w:spacing w:val="-1"/>
          <w:sz w:val="24"/>
        </w:rPr>
        <w:t xml:space="preserve"> </w:t>
      </w:r>
      <w:r>
        <w:rPr>
          <w:sz w:val="24"/>
        </w:rPr>
        <w:t>ими решений.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spacing w:before="1"/>
        <w:ind w:left="134" w:right="309" w:firstLine="539"/>
        <w:jc w:val="both"/>
      </w:pPr>
      <w:r>
        <w:rPr>
          <w:spacing w:val="-1"/>
        </w:rPr>
        <w:t>Текущий</w:t>
      </w:r>
      <w:r>
        <w:rPr>
          <w:spacing w:val="-14"/>
        </w:rPr>
        <w:t xml:space="preserve"> </w:t>
      </w:r>
      <w:proofErr w:type="gramStart"/>
      <w:r>
        <w:rPr>
          <w:spacing w:val="-1"/>
        </w:rPr>
        <w:t>контроль</w:t>
      </w:r>
      <w:r>
        <w:rPr>
          <w:spacing w:val="-13"/>
        </w:rPr>
        <w:t xml:space="preserve"> </w:t>
      </w:r>
      <w:r>
        <w:rPr>
          <w:spacing w:val="-1"/>
        </w:rPr>
        <w:t>за</w:t>
      </w:r>
      <w:proofErr w:type="gramEnd"/>
      <w:r>
        <w:rPr>
          <w:spacing w:val="-16"/>
        </w:rPr>
        <w:t xml:space="preserve"> </w:t>
      </w:r>
      <w:r>
        <w:rPr>
          <w:spacing w:val="-1"/>
        </w:rPr>
        <w:t>соблюдением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исполнением</w:t>
      </w:r>
      <w:r>
        <w:rPr>
          <w:spacing w:val="-15"/>
        </w:rPr>
        <w:t xml:space="preserve"> </w:t>
      </w:r>
      <w:r>
        <w:t>должностными</w:t>
      </w:r>
      <w:r>
        <w:rPr>
          <w:spacing w:val="-14"/>
        </w:rPr>
        <w:t xml:space="preserve"> </w:t>
      </w:r>
      <w:r>
        <w:t>лицами</w:t>
      </w:r>
      <w:r>
        <w:rPr>
          <w:spacing w:val="-11"/>
        </w:rPr>
        <w:t xml:space="preserve"> </w:t>
      </w:r>
      <w:r>
        <w:t>уполномоченного</w:t>
      </w:r>
      <w:r>
        <w:rPr>
          <w:spacing w:val="-58"/>
        </w:rPr>
        <w:t xml:space="preserve"> </w:t>
      </w:r>
      <w:r>
        <w:t>органа учета положений данного административного регламента и иных нормативных правовых</w:t>
      </w:r>
      <w:r>
        <w:rPr>
          <w:spacing w:val="-57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принятием ими решений (далее - текущий контроль деятельности) осуществляет 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 органа.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1" w:firstLine="539"/>
        <w:jc w:val="both"/>
      </w:pPr>
      <w:r>
        <w:t>Текущий контроль осуществляется путем проведения проверок соблюдения и исполнения</w:t>
      </w:r>
      <w:r>
        <w:rPr>
          <w:spacing w:val="1"/>
        </w:rPr>
        <w:t xml:space="preserve"> </w:t>
      </w:r>
      <w:r>
        <w:t>должностными</w:t>
      </w:r>
      <w:r>
        <w:rPr>
          <w:spacing w:val="-5"/>
        </w:rPr>
        <w:t xml:space="preserve"> </w:t>
      </w:r>
      <w:r>
        <w:t>лицами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сотрудниками</w:t>
      </w:r>
      <w:r>
        <w:rPr>
          <w:spacing w:val="-4"/>
        </w:rPr>
        <w:t xml:space="preserve"> </w:t>
      </w:r>
      <w:r>
        <w:t>положений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t>регламента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1"/>
          <w:numId w:val="8"/>
        </w:numPr>
        <w:tabs>
          <w:tab w:val="left" w:pos="1090"/>
        </w:tabs>
        <w:ind w:right="315" w:firstLine="539"/>
        <w:rPr>
          <w:sz w:val="24"/>
        </w:rPr>
      </w:pP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внеплановых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качества предоставления муниципальной услуги, в том числе порядок и формы </w:t>
      </w:r>
      <w:proofErr w:type="gramStart"/>
      <w:r>
        <w:rPr>
          <w:sz w:val="24"/>
        </w:rPr>
        <w:t>контроля 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 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674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2"/>
        </w:rPr>
        <w:t xml:space="preserve"> </w:t>
      </w:r>
      <w:r>
        <w:t>полнотой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качеством</w:t>
      </w:r>
      <w:r>
        <w:rPr>
          <w:spacing w:val="3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5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включает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</w:t>
      </w:r>
    </w:p>
    <w:p w:rsidR="000B5C49" w:rsidRDefault="000B5C49">
      <w:pPr>
        <w:sectPr w:rsidR="000B5C49">
          <w:pgSz w:w="11910" w:h="16840"/>
          <w:pgMar w:top="480" w:right="320" w:bottom="280" w:left="1140" w:header="720" w:footer="720" w:gutter="0"/>
          <w:cols w:space="720"/>
        </w:sectPr>
      </w:pPr>
    </w:p>
    <w:p w:rsidR="000B5C49" w:rsidRDefault="002019A2">
      <w:pPr>
        <w:pStyle w:val="a3"/>
        <w:spacing w:before="60"/>
        <w:ind w:left="134" w:right="313"/>
        <w:jc w:val="both"/>
      </w:pPr>
      <w:r>
        <w:lastRenderedPageBreak/>
        <w:t>проведение проверок, выявление и устранение нарушений прав заявителей, принятие решений и</w:t>
      </w:r>
      <w:r>
        <w:rPr>
          <w:spacing w:val="-57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обращения,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сотрудников.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8" w:firstLine="539"/>
        <w:jc w:val="both"/>
      </w:pPr>
      <w:r>
        <w:t>Проверки полноты и качества предоставления муниципальной услуги осуществляются 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распоряжений</w:t>
      </w:r>
      <w:r>
        <w:rPr>
          <w:spacing w:val="3"/>
        </w:rPr>
        <w:t xml:space="preserve"> </w:t>
      </w:r>
      <w:r>
        <w:t>уполномоченного органа.</w:t>
      </w:r>
    </w:p>
    <w:p w:rsidR="000B5C49" w:rsidRDefault="002019A2">
      <w:pPr>
        <w:pStyle w:val="a3"/>
        <w:spacing w:before="240"/>
        <w:ind w:left="134" w:right="317" w:firstLine="539"/>
        <w:jc w:val="both"/>
      </w:pPr>
      <w:r>
        <w:t>Проверки могут быть плановыми и внеплановыми. Порядок и периодичность плановых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-57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57"/>
        </w:rPr>
        <w:t xml:space="preserve"> </w:t>
      </w:r>
      <w:r>
        <w:t>(комплексные</w:t>
      </w:r>
      <w:r>
        <w:rPr>
          <w:spacing w:val="-3"/>
        </w:rPr>
        <w:t xml:space="preserve"> </w:t>
      </w:r>
      <w:r>
        <w:t>проверки), или</w:t>
      </w:r>
      <w:r>
        <w:rPr>
          <w:spacing w:val="-1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вопросы (тематические</w:t>
      </w:r>
      <w:r>
        <w:rPr>
          <w:spacing w:val="-2"/>
        </w:rPr>
        <w:t xml:space="preserve"> </w:t>
      </w:r>
      <w:r>
        <w:t>проверки).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6" w:firstLine="539"/>
        <w:jc w:val="both"/>
      </w:pPr>
      <w:r>
        <w:t>Внеплановые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нарушений,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жалоб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(бездействие)</w:t>
      </w:r>
      <w:r>
        <w:rPr>
          <w:spacing w:val="-3"/>
        </w:rPr>
        <w:t xml:space="preserve"> </w:t>
      </w:r>
      <w:r>
        <w:t>сотрудников.</w:t>
      </w:r>
      <w:r>
        <w:rPr>
          <w:spacing w:val="-2"/>
        </w:rPr>
        <w:t xml:space="preserve"> </w:t>
      </w:r>
      <w:r>
        <w:t>Проверки</w:t>
      </w:r>
      <w:r>
        <w:rPr>
          <w:spacing w:val="-58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проводятся по конкретному</w:t>
      </w:r>
      <w:r>
        <w:rPr>
          <w:spacing w:val="-8"/>
        </w:rPr>
        <w:t xml:space="preserve"> </w:t>
      </w:r>
      <w:r>
        <w:t>обращению</w:t>
      </w:r>
      <w:r>
        <w:rPr>
          <w:spacing w:val="-2"/>
        </w:rPr>
        <w:t xml:space="preserve"> </w:t>
      </w:r>
      <w:r>
        <w:t>заявителя.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674"/>
      </w:pPr>
      <w:r>
        <w:t>Периодичность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плановых проверок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квартал.</w:t>
      </w:r>
    </w:p>
    <w:p w:rsidR="000B5C49" w:rsidRDefault="002019A2">
      <w:pPr>
        <w:pStyle w:val="a4"/>
        <w:numPr>
          <w:ilvl w:val="1"/>
          <w:numId w:val="8"/>
        </w:numPr>
        <w:tabs>
          <w:tab w:val="left" w:pos="1133"/>
        </w:tabs>
        <w:spacing w:before="241"/>
        <w:ind w:right="310" w:firstLine="539"/>
        <w:rPr>
          <w:sz w:val="24"/>
        </w:rPr>
      </w:pPr>
      <w:r>
        <w:rPr>
          <w:sz w:val="24"/>
        </w:rPr>
        <w:t>Ответственность должностных лиц, уполномоченного органа за решения и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(бездействие),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1"/>
          <w:sz w:val="24"/>
        </w:rPr>
        <w:t xml:space="preserve"> </w:t>
      </w:r>
      <w:r>
        <w:rPr>
          <w:sz w:val="24"/>
        </w:rPr>
        <w:t>(осуществляемые)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09" w:firstLine="539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-57"/>
        </w:rPr>
        <w:t xml:space="preserve"> </w:t>
      </w: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предоставлению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t>услуги,</w:t>
      </w:r>
      <w:r>
        <w:rPr>
          <w:spacing w:val="-12"/>
        </w:rPr>
        <w:t xml:space="preserve"> </w:t>
      </w:r>
      <w:r>
        <w:t>виновные</w:t>
      </w:r>
      <w:r>
        <w:rPr>
          <w:spacing w:val="-13"/>
        </w:rPr>
        <w:t xml:space="preserve"> </w:t>
      </w:r>
      <w:r>
        <w:t>сотрудники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должностные</w:t>
      </w:r>
      <w:r>
        <w:rPr>
          <w:spacing w:val="-13"/>
        </w:rPr>
        <w:t xml:space="preserve"> </w:t>
      </w:r>
      <w:r>
        <w:t>лица</w:t>
      </w:r>
      <w:r>
        <w:rPr>
          <w:spacing w:val="-58"/>
        </w:rPr>
        <w:t xml:space="preserve"> </w:t>
      </w:r>
      <w:r>
        <w:t>несут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22" w:firstLine="539"/>
        <w:jc w:val="both"/>
      </w:pPr>
      <w:r>
        <w:t>Сотрудники,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 за</w:t>
      </w:r>
      <w:r>
        <w:rPr>
          <w:spacing w:val="-2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сроков</w:t>
      </w:r>
      <w:r>
        <w:rPr>
          <w:spacing w:val="-1"/>
        </w:rPr>
        <w:t xml:space="preserve"> </w:t>
      </w:r>
      <w:r>
        <w:t>и порядка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регистрации документов.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7" w:firstLine="539"/>
        <w:jc w:val="both"/>
      </w:pPr>
      <w:r>
        <w:t>Сотрудники,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 за</w:t>
      </w:r>
      <w:r>
        <w:rPr>
          <w:spacing w:val="-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сроков и порядка</w:t>
      </w:r>
      <w:r>
        <w:rPr>
          <w:spacing w:val="-2"/>
        </w:rPr>
        <w:t xml:space="preserve"> </w:t>
      </w:r>
      <w:r>
        <w:t>оформления документов.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3"/>
        <w:ind w:left="134" w:right="321" w:firstLine="539"/>
        <w:jc w:val="both"/>
      </w:pPr>
      <w:r>
        <w:t>Сотрудники,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(направление)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 за</w:t>
      </w:r>
      <w:r>
        <w:rPr>
          <w:spacing w:val="-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выдачи</w:t>
      </w:r>
      <w:r>
        <w:rPr>
          <w:spacing w:val="3"/>
        </w:rPr>
        <w:t xml:space="preserve"> </w:t>
      </w:r>
      <w:r>
        <w:t>(направления)</w:t>
      </w:r>
      <w:r>
        <w:rPr>
          <w:spacing w:val="-1"/>
        </w:rPr>
        <w:t xml:space="preserve"> </w:t>
      </w:r>
      <w:r>
        <w:t>документов.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08" w:firstLine="539"/>
        <w:jc w:val="both"/>
      </w:pP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подписавшее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сформированный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 муниципальной услуги, несет персональную ответственность за правомерность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(направление)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представившему</w:t>
      </w:r>
      <w:r>
        <w:rPr>
          <w:spacing w:val="1"/>
        </w:rPr>
        <w:t xml:space="preserve"> </w:t>
      </w:r>
      <w:r>
        <w:t>(направившему)</w:t>
      </w:r>
      <w:r>
        <w:rPr>
          <w:spacing w:val="-1"/>
        </w:rPr>
        <w:t xml:space="preserve"> </w:t>
      </w:r>
      <w:r>
        <w:t>заявление.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8" w:firstLine="539"/>
        <w:jc w:val="both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инструкциях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1"/>
          <w:numId w:val="8"/>
        </w:numPr>
        <w:tabs>
          <w:tab w:val="left" w:pos="1239"/>
        </w:tabs>
        <w:spacing w:before="1"/>
        <w:ind w:right="309" w:firstLine="539"/>
        <w:rPr>
          <w:sz w:val="24"/>
        </w:rPr>
      </w:pP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 муниципальной услуги, в том числе со стороны граждан, их объединений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1" w:firstLine="539"/>
        <w:jc w:val="both"/>
      </w:pPr>
      <w:proofErr w:type="gramStart"/>
      <w:r>
        <w:t>Контроль за</w:t>
      </w:r>
      <w:proofErr w:type="gramEnd"/>
      <w:r>
        <w:t xml:space="preserve"> исполнением данного административного регламента со стороны граждан, 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формой</w:t>
      </w:r>
      <w:r>
        <w:rPr>
          <w:spacing w:val="-7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путем</w:t>
      </w:r>
      <w:r>
        <w:rPr>
          <w:spacing w:val="-58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(принятых)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регламента.</w:t>
      </w:r>
    </w:p>
    <w:p w:rsidR="000B5C49" w:rsidRDefault="000B5C49">
      <w:pPr>
        <w:jc w:val="both"/>
        <w:sectPr w:rsidR="000B5C49">
          <w:pgSz w:w="11910" w:h="16840"/>
          <w:pgMar w:top="480" w:right="320" w:bottom="280" w:left="1140" w:header="720" w:footer="720" w:gutter="0"/>
          <w:cols w:space="720"/>
        </w:sectPr>
      </w:pPr>
    </w:p>
    <w:p w:rsidR="000B5C49" w:rsidRDefault="002019A2">
      <w:pPr>
        <w:pStyle w:val="a3"/>
        <w:spacing w:before="60"/>
        <w:ind w:left="134" w:right="314" w:firstLine="539"/>
        <w:jc w:val="both"/>
      </w:pPr>
      <w:r>
        <w:lastRenderedPageBreak/>
        <w:t>Граждане, их объединения и организации вправе направлять замечания и предложения по</w:t>
      </w:r>
      <w:r>
        <w:rPr>
          <w:spacing w:val="1"/>
        </w:rPr>
        <w:t xml:space="preserve"> </w:t>
      </w:r>
      <w:r>
        <w:t>улучшению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доступности 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0B5C49" w:rsidRDefault="000B5C49">
      <w:pPr>
        <w:pStyle w:val="a3"/>
        <w:spacing w:before="5"/>
        <w:rPr>
          <w:sz w:val="28"/>
        </w:rPr>
      </w:pPr>
    </w:p>
    <w:p w:rsidR="000B5C49" w:rsidRDefault="002019A2">
      <w:pPr>
        <w:pStyle w:val="Heading1"/>
        <w:numPr>
          <w:ilvl w:val="0"/>
          <w:numId w:val="24"/>
        </w:numPr>
        <w:tabs>
          <w:tab w:val="left" w:pos="1515"/>
        </w:tabs>
        <w:spacing w:line="242" w:lineRule="auto"/>
        <w:ind w:left="1761" w:right="1412" w:hanging="528"/>
        <w:jc w:val="left"/>
      </w:pPr>
      <w:r>
        <w:t>Досудебный (внесудебный) порядок обжалования решений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(бездействия)</w:t>
      </w:r>
      <w:r>
        <w:rPr>
          <w:spacing w:val="-2"/>
        </w:rPr>
        <w:t xml:space="preserve"> </w:t>
      </w:r>
      <w:r>
        <w:t>органов,</w:t>
      </w:r>
      <w:r>
        <w:rPr>
          <w:spacing w:val="-2"/>
        </w:rPr>
        <w:t xml:space="preserve"> </w:t>
      </w:r>
      <w:r>
        <w:t>предоставляющих</w:t>
      </w:r>
    </w:p>
    <w:p w:rsidR="000B5C49" w:rsidRDefault="002019A2">
      <w:pPr>
        <w:ind w:left="3811" w:right="3236" w:hanging="740"/>
        <w:rPr>
          <w:b/>
          <w:sz w:val="28"/>
        </w:rPr>
      </w:pPr>
      <w:r>
        <w:rPr>
          <w:b/>
          <w:sz w:val="28"/>
        </w:rPr>
        <w:t>муниципальные услуги, а также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их должностных лиц</w:t>
      </w:r>
    </w:p>
    <w:p w:rsidR="000B5C49" w:rsidRDefault="002019A2">
      <w:pPr>
        <w:pStyle w:val="a4"/>
        <w:numPr>
          <w:ilvl w:val="1"/>
          <w:numId w:val="7"/>
        </w:numPr>
        <w:tabs>
          <w:tab w:val="left" w:pos="1160"/>
        </w:tabs>
        <w:spacing w:before="265"/>
        <w:ind w:right="320" w:firstLine="539"/>
        <w:rPr>
          <w:sz w:val="24"/>
        </w:rPr>
      </w:pPr>
      <w:proofErr w:type="gramStart"/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досудебное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(внесудебное)</w:t>
      </w:r>
      <w:r>
        <w:rPr>
          <w:spacing w:val="-57"/>
          <w:sz w:val="24"/>
        </w:rPr>
        <w:t xml:space="preserve"> </w:t>
      </w:r>
      <w:r>
        <w:rPr>
          <w:sz w:val="24"/>
        </w:rPr>
        <w:t>обжалование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(осуществленных)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жалоба).</w:t>
      </w:r>
      <w:proofErr w:type="gramEnd"/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8" w:firstLine="539"/>
        <w:jc w:val="both"/>
      </w:pPr>
      <w:r>
        <w:t>Заявители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жалобу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 услугу, муниципального служащего, руководителя органа, 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3"/>
        </w:rPr>
        <w:t xml:space="preserve"> </w:t>
      </w:r>
      <w:r>
        <w:t>услугу.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3"/>
        <w:ind w:left="134" w:right="313" w:firstLine="539"/>
        <w:jc w:val="both"/>
      </w:pPr>
      <w:r>
        <w:t>Жалоба</w:t>
      </w:r>
      <w:r>
        <w:rPr>
          <w:spacing w:val="-8"/>
        </w:rPr>
        <w:t xml:space="preserve"> </w:t>
      </w:r>
      <w:r>
        <w:t>подается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бумажном</w:t>
      </w:r>
      <w:r>
        <w:rPr>
          <w:spacing w:val="-7"/>
        </w:rPr>
        <w:t xml:space="preserve"> </w:t>
      </w:r>
      <w:r>
        <w:t>носителе,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орган,</w:t>
      </w:r>
      <w:r>
        <w:rPr>
          <w:spacing w:val="-57"/>
        </w:rPr>
        <w:t xml:space="preserve"> </w:t>
      </w:r>
      <w:r>
        <w:t>предоставляющий</w:t>
      </w:r>
      <w:r>
        <w:rPr>
          <w:spacing w:val="-1"/>
        </w:rPr>
        <w:t xml:space="preserve"> </w:t>
      </w:r>
      <w:r>
        <w:t>муниципальную</w:t>
      </w:r>
      <w:r>
        <w:rPr>
          <w:spacing w:val="2"/>
        </w:rPr>
        <w:t xml:space="preserve"> </w:t>
      </w:r>
      <w:r>
        <w:t>услугу.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1" w:firstLine="539"/>
        <w:jc w:val="both"/>
      </w:pPr>
      <w:proofErr w:type="gramStart"/>
      <w:r>
        <w:t>Жалоба на решения и действия (бездействие) органа, предоставляющего муниципальную</w:t>
      </w:r>
      <w:r>
        <w:rPr>
          <w:spacing w:val="1"/>
        </w:rPr>
        <w:t xml:space="preserve"> </w:t>
      </w:r>
      <w:r>
        <w:t>услугу, должностного лица органа, предоставляющего муниципальную услугу, 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 по почте, через МФЦ, с использованием 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«Интернет»,</w:t>
      </w:r>
      <w:r>
        <w:rPr>
          <w:spacing w:val="-5"/>
        </w:rPr>
        <w:t xml:space="preserve"> </w:t>
      </w:r>
      <w:r>
        <w:t>официального</w:t>
      </w:r>
      <w:r>
        <w:rPr>
          <w:spacing w:val="-7"/>
        </w:rPr>
        <w:t xml:space="preserve"> </w:t>
      </w:r>
      <w:r>
        <w:t>сайта</w:t>
      </w:r>
      <w:r>
        <w:rPr>
          <w:spacing w:val="-6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7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услугу,</w:t>
      </w:r>
      <w:r>
        <w:rPr>
          <w:spacing w:val="-7"/>
        </w:rPr>
        <w:t xml:space="preserve"> </w:t>
      </w:r>
      <w:r>
        <w:t>ЕПГУ,</w:t>
      </w:r>
      <w:r>
        <w:rPr>
          <w:spacing w:val="-58"/>
        </w:rPr>
        <w:t xml:space="preserve"> </w:t>
      </w:r>
      <w:r>
        <w:t>РПГУ,</w:t>
      </w:r>
      <w:r>
        <w:rPr>
          <w:spacing w:val="-1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 принята</w:t>
      </w:r>
      <w:r>
        <w:rPr>
          <w:spacing w:val="-1"/>
        </w:rPr>
        <w:t xml:space="preserve"> </w:t>
      </w:r>
      <w:r>
        <w:t>при личном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заявителя.</w:t>
      </w:r>
      <w:proofErr w:type="gramEnd"/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674"/>
      </w:pPr>
      <w:r>
        <w:t>Заявитель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обратиться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жалобой,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 случаях: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6"/>
        </w:numPr>
        <w:tabs>
          <w:tab w:val="left" w:pos="935"/>
        </w:tabs>
        <w:ind w:hanging="261"/>
        <w:rPr>
          <w:sz w:val="24"/>
        </w:rPr>
      </w:pP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4"/>
        <w:numPr>
          <w:ilvl w:val="0"/>
          <w:numId w:val="6"/>
        </w:numPr>
        <w:tabs>
          <w:tab w:val="left" w:pos="934"/>
        </w:tabs>
        <w:ind w:left="933"/>
        <w:rPr>
          <w:sz w:val="24"/>
        </w:rPr>
      </w:pPr>
      <w:r>
        <w:rPr>
          <w:sz w:val="24"/>
        </w:rPr>
        <w:t>нарушение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срока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6"/>
        </w:numPr>
        <w:tabs>
          <w:tab w:val="left" w:pos="992"/>
        </w:tabs>
        <w:ind w:left="134" w:right="313" w:firstLine="539"/>
        <w:rPr>
          <w:sz w:val="24"/>
        </w:rPr>
      </w:pPr>
      <w:r>
        <w:rPr>
          <w:sz w:val="24"/>
        </w:rPr>
        <w:t>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 заявителя 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либо осуществления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или осуществление которых не предусмотрено нормативными правовыми актами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Федерации, нормативными правовыми актами субъектов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6"/>
        </w:numPr>
        <w:tabs>
          <w:tab w:val="left" w:pos="1001"/>
        </w:tabs>
        <w:ind w:left="134" w:right="310" w:firstLine="539"/>
        <w:rPr>
          <w:sz w:val="24"/>
        </w:rPr>
      </w:pP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Федерации,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муниципальными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правовыми</w:t>
      </w:r>
      <w:r>
        <w:rPr>
          <w:spacing w:val="-1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6"/>
        </w:numPr>
        <w:tabs>
          <w:tab w:val="left" w:pos="932"/>
        </w:tabs>
        <w:spacing w:before="1"/>
        <w:ind w:left="134" w:right="315" w:firstLine="539"/>
        <w:rPr>
          <w:sz w:val="24"/>
        </w:rPr>
      </w:pPr>
      <w:proofErr w:type="gramStart"/>
      <w:r>
        <w:rPr>
          <w:sz w:val="24"/>
        </w:rPr>
        <w:t>отказ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федеральными законами и принятыми в соответствии с ними иными 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 Российской Федерации, законами и иными нормативными правовыми актами 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муниципальными 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актами;</w:t>
      </w:r>
      <w:proofErr w:type="gramEnd"/>
    </w:p>
    <w:p w:rsidR="000B5C49" w:rsidRDefault="000B5C49">
      <w:pPr>
        <w:pStyle w:val="a3"/>
        <w:spacing w:before="9"/>
        <w:rPr>
          <w:sz w:val="20"/>
        </w:rPr>
      </w:pPr>
    </w:p>
    <w:p w:rsidR="000B5C49" w:rsidRDefault="002019A2">
      <w:pPr>
        <w:pStyle w:val="a4"/>
        <w:numPr>
          <w:ilvl w:val="0"/>
          <w:numId w:val="6"/>
        </w:numPr>
        <w:tabs>
          <w:tab w:val="left" w:pos="1047"/>
        </w:tabs>
        <w:spacing w:before="1"/>
        <w:ind w:left="134" w:right="310" w:firstLine="539"/>
        <w:rPr>
          <w:sz w:val="24"/>
        </w:rPr>
      </w:pPr>
      <w:r>
        <w:rPr>
          <w:sz w:val="24"/>
        </w:rPr>
        <w:t>затребование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6"/>
        </w:numPr>
        <w:tabs>
          <w:tab w:val="left" w:pos="989"/>
        </w:tabs>
        <w:ind w:left="134" w:right="315" w:firstLine="539"/>
        <w:rPr>
          <w:sz w:val="24"/>
        </w:rPr>
      </w:pPr>
      <w:r>
        <w:rPr>
          <w:sz w:val="24"/>
        </w:rPr>
        <w:t>отказ органа, предоставляющего муниципальную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услугу, должностного лица 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27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32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31"/>
          <w:sz w:val="24"/>
        </w:rPr>
        <w:t xml:space="preserve"> </w:t>
      </w:r>
      <w:r>
        <w:rPr>
          <w:sz w:val="24"/>
        </w:rPr>
        <w:t>многофункционального</w:t>
      </w:r>
      <w:r>
        <w:rPr>
          <w:spacing w:val="27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работника</w:t>
      </w:r>
    </w:p>
    <w:p w:rsidR="000B5C49" w:rsidRDefault="000B5C49">
      <w:pPr>
        <w:jc w:val="both"/>
        <w:rPr>
          <w:sz w:val="24"/>
        </w:rPr>
        <w:sectPr w:rsidR="000B5C49">
          <w:pgSz w:w="11910" w:h="16840"/>
          <w:pgMar w:top="480" w:right="320" w:bottom="280" w:left="1140" w:header="720" w:footer="720" w:gutter="0"/>
          <w:cols w:space="720"/>
        </w:sectPr>
      </w:pPr>
    </w:p>
    <w:p w:rsidR="000B5C49" w:rsidRDefault="002019A2">
      <w:pPr>
        <w:pStyle w:val="a3"/>
        <w:spacing w:before="60"/>
        <w:ind w:left="134" w:right="312"/>
        <w:jc w:val="both"/>
      </w:pPr>
      <w:proofErr w:type="gramStart"/>
      <w:r>
        <w:lastRenderedPageBreak/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 закона № 210, или их работников в исправлении допущенных ими опечаток и</w:t>
      </w:r>
      <w:r>
        <w:rPr>
          <w:spacing w:val="1"/>
        </w:rPr>
        <w:t xml:space="preserve"> </w:t>
      </w:r>
      <w:r>
        <w:t>ошибок в выданных в результате предоставления государственной или муниципальной услуги</w:t>
      </w:r>
      <w:r>
        <w:rPr>
          <w:spacing w:val="1"/>
        </w:rPr>
        <w:t xml:space="preserve"> </w:t>
      </w:r>
      <w:r>
        <w:t>документах либо нарушение установленного срока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исправлений;</w:t>
      </w:r>
      <w:proofErr w:type="gramEnd"/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6"/>
        </w:numPr>
        <w:tabs>
          <w:tab w:val="left" w:pos="1018"/>
        </w:tabs>
        <w:ind w:left="134" w:right="315" w:firstLine="539"/>
        <w:rPr>
          <w:sz w:val="24"/>
        </w:rPr>
      </w:pP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6"/>
        </w:numPr>
        <w:tabs>
          <w:tab w:val="left" w:pos="1203"/>
        </w:tabs>
        <w:ind w:left="134" w:right="316" w:firstLine="539"/>
        <w:rPr>
          <w:sz w:val="24"/>
        </w:rPr>
      </w:pPr>
      <w:proofErr w:type="gramStart"/>
      <w:r>
        <w:rPr>
          <w:sz w:val="24"/>
        </w:rPr>
        <w:t>приостановление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ними</w:t>
      </w:r>
      <w:r>
        <w:rPr>
          <w:spacing w:val="-57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актами;</w:t>
      </w:r>
      <w:proofErr w:type="gramEnd"/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6"/>
        </w:numPr>
        <w:tabs>
          <w:tab w:val="left" w:pos="1100"/>
        </w:tabs>
        <w:ind w:left="134" w:right="309" w:firstLine="539"/>
        <w:rPr>
          <w:sz w:val="24"/>
        </w:rPr>
      </w:pPr>
      <w:r>
        <w:rPr>
          <w:sz w:val="24"/>
        </w:rPr>
        <w:t>требование у заявителя при предоставлении муниципальной услуги документов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отсутствие и (или) недостоверность которых не указывались при первоначальном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 случаев, предусмотренных пунктом 4 части 1 статьи 7 Федерального закона N 210-</w:t>
      </w:r>
      <w:r>
        <w:rPr>
          <w:spacing w:val="-57"/>
          <w:sz w:val="24"/>
        </w:rPr>
        <w:t xml:space="preserve"> </w:t>
      </w:r>
      <w:r>
        <w:rPr>
          <w:sz w:val="24"/>
        </w:rPr>
        <w:t>ФЗ.</w:t>
      </w:r>
    </w:p>
    <w:p w:rsidR="000B5C49" w:rsidRDefault="000B5C49">
      <w:pPr>
        <w:pStyle w:val="a3"/>
        <w:spacing w:before="2"/>
        <w:rPr>
          <w:sz w:val="13"/>
        </w:rPr>
      </w:pPr>
    </w:p>
    <w:p w:rsidR="000B5C49" w:rsidRDefault="002019A2">
      <w:pPr>
        <w:pStyle w:val="a3"/>
        <w:spacing w:before="90"/>
        <w:ind w:left="674"/>
      </w:pPr>
      <w:r>
        <w:t>Жалоба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содержать:</w:t>
      </w:r>
    </w:p>
    <w:p w:rsidR="000B5C49" w:rsidRDefault="000B5C49">
      <w:pPr>
        <w:pStyle w:val="a3"/>
        <w:spacing w:before="9"/>
        <w:rPr>
          <w:sz w:val="20"/>
        </w:rPr>
      </w:pPr>
    </w:p>
    <w:p w:rsidR="000B5C49" w:rsidRDefault="002019A2">
      <w:pPr>
        <w:pStyle w:val="a4"/>
        <w:numPr>
          <w:ilvl w:val="0"/>
          <w:numId w:val="5"/>
        </w:numPr>
        <w:tabs>
          <w:tab w:val="left" w:pos="982"/>
        </w:tabs>
        <w:spacing w:before="1"/>
        <w:ind w:right="309" w:firstLine="539"/>
        <w:rPr>
          <w:sz w:val="24"/>
        </w:rPr>
      </w:pPr>
      <w:r>
        <w:rPr>
          <w:sz w:val="24"/>
        </w:rPr>
        <w:t>наименование органа, предоставляющего муниципальную услугу, должностного лица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 предоставляющего муниципальную услугу, либо муниципального служащего, решения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(бездействие)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обжалуются;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5"/>
        </w:numPr>
        <w:tabs>
          <w:tab w:val="left" w:pos="1011"/>
        </w:tabs>
        <w:ind w:right="306" w:firstLine="539"/>
        <w:rPr>
          <w:sz w:val="24"/>
        </w:rPr>
      </w:pPr>
      <w:proofErr w:type="gramStart"/>
      <w:r>
        <w:rPr>
          <w:sz w:val="24"/>
        </w:rPr>
        <w:t>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 - физического лица либо наименование, сведения о месте нахождения заявителя -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 лица, а также номер (номера) контактного телефона, адрес (адреса)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 направлен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заявителю;</w:t>
      </w:r>
      <w:proofErr w:type="gramEnd"/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4"/>
        </w:numPr>
        <w:tabs>
          <w:tab w:val="left" w:pos="932"/>
        </w:tabs>
        <w:ind w:right="314" w:firstLine="539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обжалуемых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6"/>
          <w:sz w:val="24"/>
        </w:rPr>
        <w:t xml:space="preserve"> </w:t>
      </w:r>
      <w:r>
        <w:rPr>
          <w:sz w:val="24"/>
        </w:rPr>
        <w:t>(бездействии)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муниципальную услугу, должностного лица органа, предоставляющего муниципальную услугу,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муниципального служащего;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4"/>
        </w:numPr>
        <w:tabs>
          <w:tab w:val="left" w:pos="1037"/>
        </w:tabs>
        <w:ind w:right="317" w:firstLine="539"/>
        <w:rPr>
          <w:sz w:val="24"/>
        </w:rPr>
      </w:pPr>
      <w:r>
        <w:rPr>
          <w:sz w:val="24"/>
        </w:rPr>
        <w:t>доводы,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(бездействием) органа, предоставляющего муниципальную услугу, должностного лица 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предоставляющего муниципальную услугу, либо муниципального служащего. Заявителем 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копии.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1"/>
          <w:numId w:val="7"/>
        </w:numPr>
        <w:tabs>
          <w:tab w:val="left" w:pos="1160"/>
        </w:tabs>
        <w:ind w:right="318" w:firstLine="539"/>
        <w:rPr>
          <w:sz w:val="24"/>
        </w:rPr>
      </w:pP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жалобы лица, которым может быть направлена жалоба заявителя в досудебном (внесудебном)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3"/>
        <w:ind w:left="134" w:right="309" w:firstLine="539"/>
        <w:jc w:val="both"/>
      </w:pPr>
      <w:r>
        <w:t>Жалобы на решения, действия (бездействия) должностных лиц рассматриваются в порядке</w:t>
      </w:r>
      <w:r>
        <w:rPr>
          <w:spacing w:val="1"/>
        </w:rPr>
        <w:t xml:space="preserve"> </w:t>
      </w:r>
      <w:r>
        <w:t>и сроки, установленные Федеральный закон от 02.05.2006 № 59-ФЗ «О порядке рассмотрения</w:t>
      </w:r>
      <w:r>
        <w:rPr>
          <w:spacing w:val="1"/>
        </w:rPr>
        <w:t xml:space="preserve"> </w:t>
      </w:r>
      <w:r>
        <w:t>обращений</w:t>
      </w:r>
      <w:r>
        <w:rPr>
          <w:spacing w:val="-1"/>
        </w:rPr>
        <w:t xml:space="preserve"> </w:t>
      </w:r>
      <w:r>
        <w:t>граждан Российской Федерации».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1"/>
          <w:numId w:val="7"/>
        </w:numPr>
        <w:tabs>
          <w:tab w:val="left" w:pos="1102"/>
        </w:tabs>
        <w:ind w:right="320" w:firstLine="539"/>
        <w:rPr>
          <w:sz w:val="24"/>
        </w:rPr>
      </w:pPr>
      <w:r>
        <w:rPr>
          <w:sz w:val="24"/>
        </w:rPr>
        <w:t>Способы информирования заявителей о порядке подачи и рассмотрения жалобы,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ЕПГУ, РПГУ.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7" w:firstLine="539"/>
        <w:jc w:val="both"/>
      </w:pPr>
      <w:r>
        <w:t>Не позднее дня, следующего за днем принятия решения, заявителю в письменной форме и,</w:t>
      </w:r>
      <w:r>
        <w:rPr>
          <w:spacing w:val="1"/>
        </w:rPr>
        <w:t xml:space="preserve"> </w:t>
      </w:r>
      <w:r>
        <w:t>по желанию заявителя, в электронной форме направляется мотивированный ответ о 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жалобы.</w:t>
      </w:r>
    </w:p>
    <w:p w:rsidR="000B5C49" w:rsidRDefault="000B5C49">
      <w:pPr>
        <w:jc w:val="both"/>
        <w:sectPr w:rsidR="000B5C49">
          <w:pgSz w:w="11910" w:h="16840"/>
          <w:pgMar w:top="480" w:right="320" w:bottom="280" w:left="1140" w:header="720" w:footer="720" w:gutter="0"/>
          <w:cols w:space="720"/>
        </w:sectPr>
      </w:pPr>
    </w:p>
    <w:p w:rsidR="000B5C49" w:rsidRDefault="002019A2">
      <w:pPr>
        <w:pStyle w:val="a3"/>
        <w:spacing w:before="60"/>
        <w:ind w:left="134" w:right="308" w:firstLine="539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действиях,</w:t>
      </w:r>
      <w:r>
        <w:rPr>
          <w:spacing w:val="-12"/>
        </w:rPr>
        <w:t xml:space="preserve"> </w:t>
      </w:r>
      <w:r>
        <w:t>осуществляемых</w:t>
      </w:r>
      <w:r>
        <w:rPr>
          <w:spacing w:val="-11"/>
        </w:rPr>
        <w:t xml:space="preserve"> </w:t>
      </w:r>
      <w:r>
        <w:t>органом,</w:t>
      </w:r>
      <w:r>
        <w:rPr>
          <w:spacing w:val="-12"/>
        </w:rPr>
        <w:t xml:space="preserve"> </w:t>
      </w:r>
      <w:r>
        <w:t>предоставляющим</w:t>
      </w:r>
      <w:r>
        <w:rPr>
          <w:spacing w:val="-12"/>
        </w:rPr>
        <w:t xml:space="preserve"> </w:t>
      </w:r>
      <w:r>
        <w:t>муниципальную</w:t>
      </w:r>
      <w:r>
        <w:rPr>
          <w:spacing w:val="-9"/>
        </w:rPr>
        <w:t xml:space="preserve"> </w:t>
      </w:r>
      <w:r>
        <w:t>услугу,</w:t>
      </w:r>
      <w:r>
        <w:rPr>
          <w:spacing w:val="-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незамедлительного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 xml:space="preserve">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3" w:firstLine="539"/>
        <w:jc w:val="both"/>
      </w:pPr>
      <w:r>
        <w:t xml:space="preserve">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 даются</w:t>
      </w:r>
      <w:r>
        <w:rPr>
          <w:spacing w:val="1"/>
        </w:rPr>
        <w:t xml:space="preserve"> </w:t>
      </w:r>
      <w:r>
        <w:t>аргументированные разъяснения о причинах принятого решения, а также информация о порядке</w:t>
      </w:r>
      <w:r>
        <w:rPr>
          <w:spacing w:val="-57"/>
        </w:rPr>
        <w:t xml:space="preserve"> </w:t>
      </w:r>
      <w:r>
        <w:t>обжалования</w:t>
      </w:r>
      <w:r>
        <w:rPr>
          <w:spacing w:val="-1"/>
        </w:rPr>
        <w:t xml:space="preserve"> </w:t>
      </w:r>
      <w:r>
        <w:t>принятого решения.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4" w:firstLine="539"/>
        <w:jc w:val="both"/>
      </w:pPr>
      <w:r>
        <w:t xml:space="preserve">В случае установления в ходе или по результатам </w:t>
      </w:r>
      <w:proofErr w:type="gramStart"/>
      <w:r>
        <w:t>рассмотрения жалобы признаков состава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правонарушения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наделенные</w:t>
      </w:r>
      <w:r>
        <w:rPr>
          <w:spacing w:val="1"/>
        </w:rPr>
        <w:t xml:space="preserve"> </w:t>
      </w:r>
      <w:r>
        <w:t>полномочиями по рассмотрению жалоб незамедлительно направляют имеющиеся материалы в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прокуратуры.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1"/>
          <w:numId w:val="7"/>
        </w:numPr>
        <w:tabs>
          <w:tab w:val="left" w:pos="1244"/>
        </w:tabs>
        <w:ind w:right="315" w:firstLine="539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3"/>
          <w:sz w:val="24"/>
        </w:rPr>
        <w:t xml:space="preserve"> </w:t>
      </w:r>
      <w:r>
        <w:rPr>
          <w:sz w:val="24"/>
        </w:rPr>
        <w:t>услугу,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3"/>
        <w:ind w:left="134" w:right="309" w:firstLine="539"/>
        <w:jc w:val="both"/>
      </w:pPr>
      <w:proofErr w:type="gramStart"/>
      <w:r>
        <w:t>Порядок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органа, предоставляющего муниципальную услугу, а также его должностных лиц, 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Федеральным законом № 210-ФЗ, постановлением 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16.08.2012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840</w:t>
      </w:r>
      <w:r>
        <w:rPr>
          <w:spacing w:val="-1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жалоб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(бездействие)</w:t>
      </w:r>
      <w:r>
        <w:rPr>
          <w:spacing w:val="-8"/>
        </w:rPr>
        <w:t xml:space="preserve"> </w:t>
      </w:r>
      <w:r>
        <w:t>федеральных</w:t>
      </w:r>
      <w:r>
        <w:rPr>
          <w:spacing w:val="-6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исполнительной</w:t>
      </w:r>
      <w:r>
        <w:rPr>
          <w:spacing w:val="-5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должностных</w:t>
      </w:r>
      <w:r>
        <w:rPr>
          <w:spacing w:val="-5"/>
        </w:rPr>
        <w:t xml:space="preserve"> </w:t>
      </w:r>
      <w:r>
        <w:t>лиц,</w:t>
      </w:r>
      <w:r>
        <w:rPr>
          <w:spacing w:val="-8"/>
        </w:rPr>
        <w:t xml:space="preserve"> </w:t>
      </w:r>
      <w:r>
        <w:t>федеральных</w:t>
      </w:r>
      <w:r>
        <w:rPr>
          <w:spacing w:val="-58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служащих</w:t>
      </w:r>
      <w:proofErr w:type="gramEnd"/>
      <w:r>
        <w:t>,</w:t>
      </w:r>
      <w:r>
        <w:rPr>
          <w:spacing w:val="1"/>
        </w:rPr>
        <w:t xml:space="preserve"> </w:t>
      </w:r>
      <w:proofErr w:type="gramStart"/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корпораций,</w:t>
      </w:r>
      <w:r>
        <w:rPr>
          <w:spacing w:val="1"/>
        </w:rPr>
        <w:t xml:space="preserve"> </w:t>
      </w:r>
      <w:r>
        <w:t>наделенных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 1.1 статьи 16 Федерального закона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 услуг», и их работников, а также функциональных</w:t>
      </w:r>
      <w:r>
        <w:rPr>
          <w:spacing w:val="1"/>
        </w:rPr>
        <w:t xml:space="preserve"> </w:t>
      </w:r>
      <w:r>
        <w:t>центров предоставления</w:t>
      </w:r>
      <w:r>
        <w:rPr>
          <w:spacing w:val="1"/>
        </w:rPr>
        <w:t xml:space="preserve"> </w:t>
      </w:r>
      <w:r>
        <w:t>государственных и муниципальных</w:t>
      </w:r>
      <w:r>
        <w:rPr>
          <w:spacing w:val="3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работников».</w:t>
      </w:r>
      <w:proofErr w:type="gramEnd"/>
    </w:p>
    <w:p w:rsidR="000B5C49" w:rsidRDefault="000B5C49">
      <w:pPr>
        <w:pStyle w:val="a3"/>
        <w:spacing w:before="6"/>
      </w:pPr>
    </w:p>
    <w:p w:rsidR="000B5C49" w:rsidRDefault="002019A2">
      <w:pPr>
        <w:pStyle w:val="Heading1"/>
        <w:numPr>
          <w:ilvl w:val="0"/>
          <w:numId w:val="24"/>
        </w:numPr>
        <w:tabs>
          <w:tab w:val="left" w:pos="2352"/>
        </w:tabs>
        <w:spacing w:before="1"/>
        <w:ind w:left="3326" w:right="2248" w:hanging="1256"/>
        <w:jc w:val="left"/>
      </w:pPr>
      <w:r>
        <w:t>Особенности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(действий) в</w:t>
      </w:r>
      <w:r>
        <w:rPr>
          <w:spacing w:val="-2"/>
        </w:rPr>
        <w:t xml:space="preserve"> </w:t>
      </w:r>
      <w:r>
        <w:t>МФЦ</w:t>
      </w:r>
    </w:p>
    <w:p w:rsidR="000B5C49" w:rsidRDefault="002019A2">
      <w:pPr>
        <w:pStyle w:val="a4"/>
        <w:numPr>
          <w:ilvl w:val="1"/>
          <w:numId w:val="3"/>
        </w:numPr>
        <w:tabs>
          <w:tab w:val="left" w:pos="1232"/>
        </w:tabs>
        <w:spacing w:before="269"/>
        <w:ind w:right="317" w:firstLine="539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МФЦ.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1"/>
          <w:numId w:val="3"/>
        </w:numPr>
        <w:tabs>
          <w:tab w:val="left" w:pos="1140"/>
        </w:tabs>
        <w:ind w:right="318" w:firstLine="539"/>
        <w:rPr>
          <w:sz w:val="24"/>
        </w:rPr>
      </w:pPr>
      <w:r>
        <w:rPr>
          <w:sz w:val="24"/>
        </w:rPr>
        <w:t>Основанием для начала предоставления муниципальной услуги является 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заявитель.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4"/>
        <w:numPr>
          <w:ilvl w:val="1"/>
          <w:numId w:val="3"/>
        </w:numPr>
        <w:tabs>
          <w:tab w:val="left" w:pos="1095"/>
        </w:tabs>
        <w:ind w:right="316" w:firstLine="539"/>
        <w:rPr>
          <w:sz w:val="24"/>
        </w:rPr>
      </w:pPr>
      <w:r>
        <w:rPr>
          <w:sz w:val="24"/>
        </w:rPr>
        <w:t>Информирование заявителей о порядке предоставления муниципальной услуги в МФЦ,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 с предоставлением муниципальной услуги, а также консультирование заявителей 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МФЦ.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1"/>
          <w:numId w:val="3"/>
        </w:numPr>
        <w:tabs>
          <w:tab w:val="left" w:pos="1186"/>
        </w:tabs>
        <w:ind w:right="322" w:firstLine="539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674"/>
      </w:pPr>
      <w:r>
        <w:t>При</w:t>
      </w:r>
      <w:r>
        <w:rPr>
          <w:spacing w:val="-2"/>
        </w:rPr>
        <w:t xml:space="preserve"> </w:t>
      </w:r>
      <w:r>
        <w:t>личном</w:t>
      </w:r>
      <w:r>
        <w:rPr>
          <w:spacing w:val="-3"/>
        </w:rPr>
        <w:t xml:space="preserve"> </w:t>
      </w:r>
      <w:r>
        <w:t>обращении</w:t>
      </w:r>
      <w:r>
        <w:rPr>
          <w:spacing w:val="-2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сотрудник,</w:t>
      </w:r>
      <w:r>
        <w:rPr>
          <w:spacing w:val="-1"/>
        </w:rPr>
        <w:t xml:space="preserve"> </w:t>
      </w:r>
      <w:r>
        <w:t>ответственный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документов:</w:t>
      </w:r>
    </w:p>
    <w:p w:rsidR="000B5C49" w:rsidRDefault="000B5C49">
      <w:pPr>
        <w:sectPr w:rsidR="000B5C49">
          <w:pgSz w:w="11910" w:h="16840"/>
          <w:pgMar w:top="480" w:right="320" w:bottom="280" w:left="1140" w:header="720" w:footer="720" w:gutter="0"/>
          <w:cols w:space="720"/>
        </w:sectPr>
      </w:pPr>
    </w:p>
    <w:p w:rsidR="000B5C49" w:rsidRDefault="002019A2">
      <w:pPr>
        <w:pStyle w:val="a4"/>
        <w:numPr>
          <w:ilvl w:val="0"/>
          <w:numId w:val="15"/>
        </w:numPr>
        <w:tabs>
          <w:tab w:val="left" w:pos="930"/>
        </w:tabs>
        <w:spacing w:before="60"/>
        <w:ind w:right="309" w:firstLine="539"/>
        <w:rPr>
          <w:sz w:val="24"/>
        </w:rPr>
      </w:pPr>
      <w:r>
        <w:rPr>
          <w:sz w:val="24"/>
        </w:rPr>
        <w:lastRenderedPageBreak/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личность, представителя заявителя - на основании документов, удостоверяющих его личность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 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представителя);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5"/>
        </w:numPr>
        <w:tabs>
          <w:tab w:val="left" w:pos="814"/>
        </w:tabs>
        <w:ind w:left="813" w:hanging="140"/>
        <w:jc w:val="left"/>
        <w:rPr>
          <w:sz w:val="24"/>
        </w:rPr>
      </w:pPr>
      <w:r>
        <w:rPr>
          <w:sz w:val="24"/>
        </w:rPr>
        <w:t>проверяет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предмет: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2"/>
        </w:numPr>
        <w:tabs>
          <w:tab w:val="left" w:pos="935"/>
        </w:tabs>
        <w:ind w:hanging="261"/>
        <w:rPr>
          <w:sz w:val="24"/>
        </w:rPr>
      </w:pP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прочтению;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2"/>
        </w:numPr>
        <w:tabs>
          <w:tab w:val="left" w:pos="930"/>
        </w:tabs>
        <w:ind w:left="134" w:right="311" w:firstLine="539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-8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имя,</w:t>
      </w:r>
      <w:r>
        <w:rPr>
          <w:spacing w:val="-7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лица</w:t>
      </w:r>
      <w:r>
        <w:rPr>
          <w:spacing w:val="-58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юридического лица;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2"/>
        </w:numPr>
        <w:tabs>
          <w:tab w:val="left" w:pos="935"/>
        </w:tabs>
        <w:ind w:hanging="261"/>
        <w:rPr>
          <w:sz w:val="24"/>
        </w:rPr>
      </w:pPr>
      <w:r>
        <w:rPr>
          <w:sz w:val="24"/>
        </w:rPr>
        <w:t>заявление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подписано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лицом;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2"/>
        </w:numPr>
        <w:tabs>
          <w:tab w:val="left" w:pos="935"/>
        </w:tabs>
        <w:ind w:hanging="261"/>
        <w:rPr>
          <w:sz w:val="24"/>
        </w:rPr>
      </w:pPr>
      <w:r>
        <w:rPr>
          <w:sz w:val="24"/>
        </w:rPr>
        <w:t>приложены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2"/>
        </w:numPr>
        <w:tabs>
          <w:tab w:val="left" w:pos="1011"/>
        </w:tabs>
        <w:ind w:left="134" w:right="319" w:firstLine="539"/>
        <w:rPr>
          <w:sz w:val="24"/>
        </w:rPr>
      </w:pP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документах;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4"/>
        <w:numPr>
          <w:ilvl w:val="0"/>
          <w:numId w:val="15"/>
        </w:numPr>
        <w:tabs>
          <w:tab w:val="left" w:pos="874"/>
        </w:tabs>
        <w:ind w:right="313" w:firstLine="539"/>
        <w:rPr>
          <w:sz w:val="24"/>
        </w:rPr>
      </w:pPr>
      <w:r>
        <w:rPr>
          <w:sz w:val="24"/>
        </w:rPr>
        <w:t>заполняет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(АИС</w:t>
      </w:r>
      <w:r>
        <w:rPr>
          <w:spacing w:val="-1"/>
          <w:sz w:val="24"/>
        </w:rPr>
        <w:t xml:space="preserve"> </w:t>
      </w:r>
      <w:r>
        <w:rPr>
          <w:sz w:val="24"/>
        </w:rPr>
        <w:t>МФЦ);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5"/>
        </w:numPr>
        <w:tabs>
          <w:tab w:val="left" w:pos="834"/>
        </w:tabs>
        <w:ind w:right="321" w:firstLine="539"/>
        <w:rPr>
          <w:sz w:val="24"/>
        </w:rPr>
      </w:pPr>
      <w:r>
        <w:rPr>
          <w:sz w:val="24"/>
        </w:rPr>
        <w:t>выдает расписку в получении документов на предоставление услуги, сформированную в</w:t>
      </w:r>
      <w:r>
        <w:rPr>
          <w:spacing w:val="1"/>
          <w:sz w:val="24"/>
        </w:rPr>
        <w:t xml:space="preserve"> </w:t>
      </w:r>
      <w:r>
        <w:rPr>
          <w:sz w:val="24"/>
        </w:rPr>
        <w:t>АИС</w:t>
      </w:r>
      <w:r>
        <w:rPr>
          <w:spacing w:val="-1"/>
          <w:sz w:val="24"/>
        </w:rPr>
        <w:t xml:space="preserve"> </w:t>
      </w:r>
      <w:r>
        <w:rPr>
          <w:sz w:val="24"/>
        </w:rPr>
        <w:t>МФЦ;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5"/>
        </w:numPr>
        <w:tabs>
          <w:tab w:val="left" w:pos="927"/>
        </w:tabs>
        <w:ind w:right="320" w:firstLine="539"/>
        <w:rPr>
          <w:sz w:val="24"/>
        </w:rPr>
      </w:pP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 ходе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услуги;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0"/>
          <w:numId w:val="15"/>
        </w:numPr>
        <w:tabs>
          <w:tab w:val="left" w:pos="822"/>
        </w:tabs>
        <w:ind w:right="314" w:firstLine="539"/>
        <w:rPr>
          <w:sz w:val="24"/>
        </w:rPr>
      </w:pPr>
      <w:r>
        <w:rPr>
          <w:sz w:val="24"/>
        </w:rPr>
        <w:t>уведомляет заявителя о том, что невостребованные документы хранятся в МФЦ в течение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дней,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уполномоченный орган.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1"/>
          <w:numId w:val="3"/>
        </w:numPr>
        <w:tabs>
          <w:tab w:val="left" w:pos="1152"/>
        </w:tabs>
        <w:ind w:right="311" w:firstLine="539"/>
        <w:rPr>
          <w:sz w:val="24"/>
        </w:rPr>
      </w:pPr>
      <w:r>
        <w:rPr>
          <w:sz w:val="24"/>
        </w:rPr>
        <w:t>Заявление и документы, принятые от заявителя на предоставление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 передаются в уполномоченный орган не позднее 1 рабочего дня, следующего за днем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сопроводительному реестру, содержащему дату и отметку о передаче, оформленному в двух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 органа под подпись. Один экземпляр сопроводительного реестра остается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уполномоченном органе и хранится как документ строгой отчетности отдельно от личных дел,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МФЦ.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реквизитов</w:t>
      </w:r>
      <w:r>
        <w:rPr>
          <w:spacing w:val="-6"/>
          <w:sz w:val="24"/>
        </w:rPr>
        <w:t xml:space="preserve"> </w:t>
      </w:r>
      <w:r>
        <w:rPr>
          <w:sz w:val="24"/>
        </w:rPr>
        <w:t>реестра,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переданы заявление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документы.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4"/>
        <w:numPr>
          <w:ilvl w:val="1"/>
          <w:numId w:val="3"/>
        </w:numPr>
        <w:tabs>
          <w:tab w:val="left" w:pos="1155"/>
        </w:tabs>
        <w:ind w:right="315" w:firstLine="539"/>
        <w:rPr>
          <w:sz w:val="24"/>
        </w:rPr>
      </w:pP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составление на бумажном носителе и </w:t>
      </w:r>
      <w:proofErr w:type="gramStart"/>
      <w:r>
        <w:rPr>
          <w:sz w:val="24"/>
        </w:rPr>
        <w:t>заверение выписок</w:t>
      </w:r>
      <w:proofErr w:type="gramEnd"/>
      <w:r>
        <w:rPr>
          <w:sz w:val="24"/>
        </w:rPr>
        <w:t xml:space="preserve"> из информационных систем 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 услуги.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3"/>
        <w:ind w:left="134" w:right="316" w:firstLine="539"/>
        <w:jc w:val="both"/>
      </w:pPr>
      <w:r>
        <w:t>При обращении заявителя за предоставлением муниципальной услуги через МФЦ выдача</w:t>
      </w:r>
      <w:r>
        <w:rPr>
          <w:spacing w:val="1"/>
        </w:rPr>
        <w:t xml:space="preserve"> </w:t>
      </w:r>
      <w:r>
        <w:t>результата предоставления муниципальной услуги осуществляется при личном обращении в</w:t>
      </w:r>
      <w:r>
        <w:rPr>
          <w:spacing w:val="1"/>
        </w:rPr>
        <w:t xml:space="preserve"> </w:t>
      </w:r>
      <w:r>
        <w:t>МФЦ.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2"/>
          <w:numId w:val="3"/>
        </w:numPr>
        <w:tabs>
          <w:tab w:val="left" w:pos="1296"/>
        </w:tabs>
        <w:ind w:right="319" w:firstLine="539"/>
        <w:rPr>
          <w:sz w:val="24"/>
        </w:rPr>
      </w:pPr>
      <w:r>
        <w:rPr>
          <w:sz w:val="24"/>
        </w:rPr>
        <w:t>Ответственность за выдачу результата предоставления муниципальной услуги несет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1"/>
          <w:sz w:val="24"/>
        </w:rPr>
        <w:t xml:space="preserve"> </w:t>
      </w:r>
      <w:r>
        <w:rPr>
          <w:sz w:val="24"/>
        </w:rPr>
        <w:t>МФЦ,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МФЦ.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2"/>
          <w:numId w:val="3"/>
        </w:numPr>
        <w:tabs>
          <w:tab w:val="left" w:pos="1294"/>
        </w:tabs>
        <w:ind w:left="1293" w:hanging="620"/>
        <w:rPr>
          <w:sz w:val="24"/>
        </w:rPr>
      </w:pP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МФЦ</w:t>
      </w:r>
      <w:r>
        <w:rPr>
          <w:spacing w:val="15"/>
          <w:sz w:val="24"/>
        </w:rPr>
        <w:t xml:space="preserve"> </w:t>
      </w:r>
      <w:r>
        <w:rPr>
          <w:sz w:val="24"/>
        </w:rPr>
        <w:t>заявитель</w:t>
      </w:r>
    </w:p>
    <w:p w:rsidR="000B5C49" w:rsidRDefault="000B5C49">
      <w:pPr>
        <w:rPr>
          <w:sz w:val="24"/>
        </w:rPr>
        <w:sectPr w:rsidR="000B5C49">
          <w:pgSz w:w="11910" w:h="16840"/>
          <w:pgMar w:top="480" w:right="320" w:bottom="280" w:left="1140" w:header="720" w:footer="720" w:gutter="0"/>
          <w:cols w:space="720"/>
        </w:sectPr>
      </w:pPr>
    </w:p>
    <w:p w:rsidR="000B5C49" w:rsidRDefault="002019A2">
      <w:pPr>
        <w:pStyle w:val="a3"/>
        <w:spacing w:before="60"/>
        <w:ind w:left="134"/>
      </w:pPr>
      <w:r>
        <w:lastRenderedPageBreak/>
        <w:t>предъявляет</w:t>
      </w:r>
      <w:r>
        <w:rPr>
          <w:spacing w:val="-4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удостоверяющий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расписку.</w:t>
      </w:r>
    </w:p>
    <w:p w:rsidR="000B5C49" w:rsidRDefault="000B5C49">
      <w:pPr>
        <w:pStyle w:val="a3"/>
        <w:spacing w:before="9"/>
        <w:rPr>
          <w:sz w:val="20"/>
        </w:rPr>
      </w:pPr>
    </w:p>
    <w:p w:rsidR="000B5C49" w:rsidRDefault="002019A2">
      <w:pPr>
        <w:pStyle w:val="a3"/>
        <w:spacing w:before="1"/>
        <w:ind w:left="134" w:right="319" w:firstLine="539"/>
        <w:jc w:val="both"/>
      </w:pPr>
      <w:r>
        <w:t>В случае обращения представителя заявителя представляются документы, удостоверяющие</w:t>
      </w:r>
      <w:r>
        <w:rPr>
          <w:spacing w:val="-57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и подтверждающие</w:t>
      </w:r>
      <w:r>
        <w:rPr>
          <w:spacing w:val="-1"/>
        </w:rPr>
        <w:t xml:space="preserve"> </w:t>
      </w:r>
      <w:r>
        <w:t>полномочия</w:t>
      </w:r>
      <w:r>
        <w:rPr>
          <w:spacing w:val="-3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заявителя.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17" w:firstLine="539"/>
        <w:jc w:val="both"/>
      </w:pPr>
      <w:r>
        <w:t>Сотрудник МФЦ, ответственный за выдачу документов, выдает документы заявителю и</w:t>
      </w:r>
      <w:r>
        <w:rPr>
          <w:spacing w:val="1"/>
        </w:rPr>
        <w:t xml:space="preserve"> </w:t>
      </w:r>
      <w:r>
        <w:t>регистрирует факт их выдачи в АИС МФЦ. Заявитель подтверждает факт получения документов</w:t>
      </w:r>
      <w:r>
        <w:rPr>
          <w:spacing w:val="-57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подписью в</w:t>
      </w:r>
      <w:r>
        <w:rPr>
          <w:spacing w:val="-1"/>
        </w:rPr>
        <w:t xml:space="preserve"> </w:t>
      </w:r>
      <w:r>
        <w:t>расписке, которая</w:t>
      </w:r>
      <w:r>
        <w:rPr>
          <w:spacing w:val="-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МФЦ.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3"/>
        <w:ind w:left="134" w:right="320" w:firstLine="539"/>
        <w:jc w:val="both"/>
      </w:pPr>
      <w:r>
        <w:t>Невостребованные документы хранятся в МФЦ в течение 30 дней, после чего передаются в</w:t>
      </w:r>
      <w:r>
        <w:rPr>
          <w:spacing w:val="-57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орган.</w:t>
      </w:r>
    </w:p>
    <w:p w:rsidR="000B5C49" w:rsidRDefault="000B5C49">
      <w:pPr>
        <w:pStyle w:val="a3"/>
        <w:spacing w:before="10"/>
        <w:rPr>
          <w:sz w:val="20"/>
        </w:rPr>
      </w:pPr>
    </w:p>
    <w:p w:rsidR="000B5C49" w:rsidRDefault="002019A2">
      <w:pPr>
        <w:pStyle w:val="a4"/>
        <w:numPr>
          <w:ilvl w:val="1"/>
          <w:numId w:val="3"/>
        </w:numPr>
        <w:tabs>
          <w:tab w:val="left" w:pos="1109"/>
        </w:tabs>
        <w:ind w:right="314" w:firstLine="539"/>
        <w:rPr>
          <w:sz w:val="24"/>
        </w:rPr>
      </w:pPr>
      <w:proofErr w:type="gramStart"/>
      <w:r>
        <w:rPr>
          <w:sz w:val="24"/>
        </w:rPr>
        <w:t>Иные действия, необходимые для предоставления муниципальной услуги,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с проверкой действительности усиленной квалифицированной электронной подписи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заявителя, использованной при обращении за получением муниципальной услуги, а также 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утверждаемой уполномоченным органом по согласованию с Федеральной службой безопасности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Российской Федерации модели угроз</w:t>
      </w:r>
      <w:proofErr w:type="gramEnd"/>
      <w:r>
        <w:rPr>
          <w:sz w:val="24"/>
        </w:rPr>
        <w:t xml:space="preserve"> безопасности информации в информационной системе,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услуги, в</w:t>
      </w:r>
      <w:r>
        <w:rPr>
          <w:spacing w:val="-1"/>
          <w:sz w:val="24"/>
        </w:rPr>
        <w:t xml:space="preserve"> </w:t>
      </w:r>
      <w:r>
        <w:rPr>
          <w:sz w:val="24"/>
        </w:rPr>
        <w:t>МФЦ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предусмотрены.</w:t>
      </w:r>
    </w:p>
    <w:p w:rsidR="000B5C49" w:rsidRDefault="000B5C49">
      <w:pPr>
        <w:pStyle w:val="a3"/>
        <w:spacing w:before="11"/>
        <w:rPr>
          <w:sz w:val="20"/>
        </w:rPr>
      </w:pPr>
    </w:p>
    <w:p w:rsidR="000B5C49" w:rsidRDefault="002019A2">
      <w:pPr>
        <w:pStyle w:val="a4"/>
        <w:numPr>
          <w:ilvl w:val="1"/>
          <w:numId w:val="3"/>
        </w:numPr>
        <w:tabs>
          <w:tab w:val="left" w:pos="1172"/>
        </w:tabs>
        <w:ind w:right="311" w:firstLine="539"/>
        <w:rPr>
          <w:sz w:val="24"/>
        </w:rPr>
      </w:pPr>
      <w:r>
        <w:rPr>
          <w:sz w:val="24"/>
        </w:rPr>
        <w:t>Досудебное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(внесудебное)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МФЦ,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5.1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регламента.</w:t>
      </w:r>
    </w:p>
    <w:p w:rsidR="000B5C49" w:rsidRDefault="000B5C49">
      <w:pPr>
        <w:pStyle w:val="a3"/>
        <w:rPr>
          <w:sz w:val="26"/>
        </w:rPr>
      </w:pPr>
    </w:p>
    <w:p w:rsidR="000B5C49" w:rsidRDefault="000B5C49">
      <w:pPr>
        <w:pStyle w:val="a3"/>
        <w:rPr>
          <w:sz w:val="26"/>
        </w:rPr>
      </w:pPr>
    </w:p>
    <w:p w:rsidR="000B5C49" w:rsidRDefault="000B5C49">
      <w:pPr>
        <w:pStyle w:val="a3"/>
        <w:rPr>
          <w:sz w:val="26"/>
        </w:rPr>
      </w:pPr>
    </w:p>
    <w:p w:rsidR="000B5C49" w:rsidRDefault="000B5C49">
      <w:pPr>
        <w:pStyle w:val="a3"/>
        <w:rPr>
          <w:sz w:val="26"/>
        </w:rPr>
      </w:pPr>
    </w:p>
    <w:p w:rsidR="000B5C49" w:rsidRDefault="000B5C49">
      <w:pPr>
        <w:pStyle w:val="a3"/>
        <w:rPr>
          <w:sz w:val="26"/>
        </w:rPr>
      </w:pPr>
    </w:p>
    <w:p w:rsidR="000B5C49" w:rsidRDefault="000B5C49">
      <w:pPr>
        <w:pStyle w:val="a3"/>
        <w:rPr>
          <w:sz w:val="26"/>
        </w:rPr>
      </w:pPr>
    </w:p>
    <w:p w:rsidR="000B5C49" w:rsidRDefault="000B5C49">
      <w:pPr>
        <w:pStyle w:val="a3"/>
        <w:rPr>
          <w:sz w:val="26"/>
        </w:rPr>
      </w:pPr>
    </w:p>
    <w:p w:rsidR="000B5C49" w:rsidRDefault="000B5C49">
      <w:pPr>
        <w:pStyle w:val="a3"/>
        <w:rPr>
          <w:sz w:val="26"/>
        </w:rPr>
      </w:pPr>
    </w:p>
    <w:p w:rsidR="000B5C49" w:rsidRDefault="000B5C49">
      <w:pPr>
        <w:pStyle w:val="a3"/>
        <w:rPr>
          <w:sz w:val="26"/>
        </w:rPr>
      </w:pPr>
    </w:p>
    <w:p w:rsidR="000B5C49" w:rsidRDefault="000B5C49">
      <w:pPr>
        <w:pStyle w:val="a3"/>
        <w:rPr>
          <w:sz w:val="26"/>
        </w:rPr>
      </w:pPr>
    </w:p>
    <w:p w:rsidR="000B5C49" w:rsidRDefault="000B5C49">
      <w:pPr>
        <w:pStyle w:val="a3"/>
        <w:rPr>
          <w:sz w:val="26"/>
        </w:rPr>
      </w:pPr>
    </w:p>
    <w:p w:rsidR="000B5C49" w:rsidRDefault="000B5C49">
      <w:pPr>
        <w:pStyle w:val="a3"/>
        <w:rPr>
          <w:sz w:val="26"/>
        </w:rPr>
      </w:pPr>
    </w:p>
    <w:p w:rsidR="000B5C49" w:rsidRDefault="000B5C49">
      <w:pPr>
        <w:pStyle w:val="a3"/>
        <w:rPr>
          <w:sz w:val="26"/>
        </w:rPr>
      </w:pPr>
    </w:p>
    <w:p w:rsidR="000B5C49" w:rsidRDefault="000B5C49">
      <w:pPr>
        <w:pStyle w:val="a3"/>
        <w:rPr>
          <w:sz w:val="26"/>
        </w:rPr>
      </w:pPr>
    </w:p>
    <w:p w:rsidR="000B5C49" w:rsidRDefault="000B5C49">
      <w:pPr>
        <w:pStyle w:val="a3"/>
        <w:rPr>
          <w:sz w:val="26"/>
        </w:rPr>
      </w:pPr>
    </w:p>
    <w:p w:rsidR="000B5C49" w:rsidRDefault="000B5C49">
      <w:pPr>
        <w:pStyle w:val="a3"/>
        <w:rPr>
          <w:sz w:val="26"/>
        </w:rPr>
      </w:pPr>
    </w:p>
    <w:p w:rsidR="000B5C49" w:rsidRDefault="000B5C49">
      <w:pPr>
        <w:pStyle w:val="a3"/>
        <w:rPr>
          <w:sz w:val="26"/>
        </w:rPr>
      </w:pPr>
    </w:p>
    <w:p w:rsidR="000B5C49" w:rsidRDefault="000B5C49">
      <w:pPr>
        <w:pStyle w:val="a3"/>
        <w:rPr>
          <w:sz w:val="26"/>
        </w:rPr>
      </w:pPr>
    </w:p>
    <w:p w:rsidR="000B5C49" w:rsidRDefault="000B5C49">
      <w:pPr>
        <w:pStyle w:val="a3"/>
        <w:spacing w:before="1"/>
        <w:rPr>
          <w:sz w:val="36"/>
        </w:rPr>
      </w:pPr>
    </w:p>
    <w:p w:rsidR="002019A2" w:rsidRDefault="002019A2">
      <w:pPr>
        <w:pStyle w:val="a3"/>
        <w:spacing w:before="1"/>
        <w:rPr>
          <w:sz w:val="36"/>
        </w:rPr>
      </w:pPr>
    </w:p>
    <w:p w:rsidR="002019A2" w:rsidRDefault="002019A2">
      <w:pPr>
        <w:pStyle w:val="a3"/>
        <w:spacing w:before="1"/>
        <w:rPr>
          <w:sz w:val="36"/>
        </w:rPr>
      </w:pPr>
    </w:p>
    <w:p w:rsidR="002019A2" w:rsidRDefault="002019A2">
      <w:pPr>
        <w:pStyle w:val="a3"/>
        <w:spacing w:before="1"/>
        <w:rPr>
          <w:sz w:val="36"/>
        </w:rPr>
      </w:pPr>
    </w:p>
    <w:p w:rsidR="002019A2" w:rsidRDefault="002019A2">
      <w:pPr>
        <w:pStyle w:val="a3"/>
        <w:spacing w:before="1"/>
        <w:rPr>
          <w:sz w:val="36"/>
        </w:rPr>
      </w:pPr>
    </w:p>
    <w:p w:rsidR="002019A2" w:rsidRDefault="002019A2">
      <w:pPr>
        <w:pStyle w:val="a3"/>
        <w:spacing w:before="1"/>
        <w:rPr>
          <w:sz w:val="36"/>
        </w:rPr>
      </w:pPr>
    </w:p>
    <w:p w:rsidR="002019A2" w:rsidRDefault="002019A2">
      <w:pPr>
        <w:pStyle w:val="a3"/>
        <w:spacing w:before="1"/>
        <w:rPr>
          <w:sz w:val="36"/>
        </w:rPr>
      </w:pPr>
    </w:p>
    <w:p w:rsidR="002019A2" w:rsidRDefault="002019A2">
      <w:pPr>
        <w:pStyle w:val="a3"/>
        <w:spacing w:before="1"/>
        <w:rPr>
          <w:sz w:val="36"/>
        </w:rPr>
      </w:pPr>
    </w:p>
    <w:p w:rsidR="002019A2" w:rsidRDefault="002019A2">
      <w:pPr>
        <w:pStyle w:val="a3"/>
        <w:spacing w:before="1"/>
        <w:rPr>
          <w:sz w:val="36"/>
        </w:rPr>
      </w:pPr>
    </w:p>
    <w:p w:rsidR="000B5C49" w:rsidRDefault="002019A2">
      <w:pPr>
        <w:pStyle w:val="a3"/>
        <w:spacing w:before="1"/>
        <w:ind w:left="6070" w:right="309" w:firstLine="2297"/>
        <w:jc w:val="right"/>
      </w:pPr>
      <w:r>
        <w:lastRenderedPageBreak/>
        <w:t>Приложение № 1</w:t>
      </w:r>
      <w:r>
        <w:rPr>
          <w:spacing w:val="-57"/>
        </w:rPr>
        <w:t xml:space="preserve"> </w:t>
      </w: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0B5C49" w:rsidRDefault="002019A2" w:rsidP="002019A2">
      <w:pPr>
        <w:pStyle w:val="a3"/>
        <w:ind w:left="6231" w:right="311"/>
        <w:jc w:val="both"/>
        <w:sectPr w:rsidR="000B5C49">
          <w:pgSz w:w="11910" w:h="16840"/>
          <w:pgMar w:top="480" w:right="320" w:bottom="280" w:left="1140" w:header="720" w:footer="720" w:gutter="0"/>
          <w:cols w:space="720"/>
        </w:sectPr>
      </w:pPr>
      <w:r>
        <w:t>«Перевод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нежилого</w:t>
      </w:r>
      <w:r>
        <w:rPr>
          <w:spacing w:val="-57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помещение»</w:t>
      </w:r>
    </w:p>
    <w:p w:rsidR="000B5C49" w:rsidRDefault="002019A2">
      <w:pPr>
        <w:pStyle w:val="Heading1"/>
        <w:spacing w:before="105" w:line="322" w:lineRule="exact"/>
        <w:ind w:right="349"/>
        <w:jc w:val="center"/>
      </w:pPr>
      <w:r>
        <w:lastRenderedPageBreak/>
        <w:t>БЛОК-СХЕМА</w:t>
      </w:r>
    </w:p>
    <w:p w:rsidR="000B5C49" w:rsidRDefault="002019A2">
      <w:pPr>
        <w:ind w:left="173" w:right="349"/>
        <w:jc w:val="center"/>
        <w:rPr>
          <w:b/>
          <w:sz w:val="28"/>
        </w:rPr>
      </w:pPr>
      <w:r>
        <w:rPr>
          <w:b/>
          <w:sz w:val="28"/>
        </w:rPr>
        <w:t>ПРЕДОСТАВЛЕНИЯ МУНИЦИПАЛЬНОЙ УСЛУГИ «ПЕРЕВОД ЖИЛОГО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ПОМЕЩЕНИЯ В НЕЖИЛОЕ ПОМЕЩЕНИЕ И НЕЖИЛОГО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ПОМЕЩЕНИЯ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ЖИЛОЕ ПОМЕЩЕНИЕ»</w:t>
      </w:r>
    </w:p>
    <w:p w:rsidR="000B5C49" w:rsidRDefault="002923A0">
      <w:pPr>
        <w:pStyle w:val="a3"/>
        <w:spacing w:before="11"/>
        <w:rPr>
          <w:b/>
          <w:sz w:val="20"/>
        </w:rPr>
      </w:pPr>
      <w:r w:rsidRPr="002923A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222.75pt;margin-top:14.25pt;width:141.75pt;height:24.5pt;z-index:-15728640;mso-wrap-distance-left:0;mso-wrap-distance-right:0;mso-position-horizontal-relative:page" filled="f" strokeweight=".1695mm">
            <v:textbox inset="0,0,0,0">
              <w:txbxContent>
                <w:p w:rsidR="002019A2" w:rsidRDefault="002019A2">
                  <w:pPr>
                    <w:pStyle w:val="a3"/>
                    <w:spacing w:before="95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</w:p>
    <w:p w:rsidR="000B5C49" w:rsidRDefault="002019A2">
      <w:pPr>
        <w:spacing w:before="87" w:after="126"/>
        <w:ind w:right="1001"/>
        <w:jc w:val="center"/>
        <w:rPr>
          <w:rFonts w:ascii="Symbol" w:hAnsi="Symbol"/>
          <w:sz w:val="28"/>
        </w:rPr>
      </w:pPr>
      <w:r>
        <w:rPr>
          <w:rFonts w:ascii="Symbol" w:hAnsi="Symbol"/>
          <w:w w:val="104"/>
          <w:sz w:val="28"/>
        </w:rPr>
        <w:t></w:t>
      </w:r>
    </w:p>
    <w:p w:rsidR="000B5C49" w:rsidRDefault="002923A0">
      <w:pPr>
        <w:pStyle w:val="a3"/>
        <w:ind w:left="192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shape id="_x0000_s1096" type="#_x0000_t202" style="width:453.55pt;height:38.3pt;mso-position-horizontal-relative:char;mso-position-vertical-relative:line" filled="f" strokeweight=".16908mm">
            <v:textbox inset="0,0,0,0">
              <w:txbxContent>
                <w:p w:rsidR="002019A2" w:rsidRDefault="002019A2">
                  <w:pPr>
                    <w:pStyle w:val="a3"/>
                    <w:spacing w:before="92"/>
                    <w:ind w:left="3377" w:right="83" w:hanging="3037"/>
                  </w:pPr>
                  <w:r>
                    <w:t>Прием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регистрация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заявления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 документов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предоставление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муниципальной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услуги 1 рабочий день</w:t>
                  </w:r>
                </w:p>
              </w:txbxContent>
            </v:textbox>
            <w10:anchorlock/>
          </v:shape>
        </w:pict>
      </w:r>
    </w:p>
    <w:p w:rsidR="000B5C49" w:rsidRDefault="002923A0">
      <w:pPr>
        <w:spacing w:before="95"/>
        <w:ind w:right="1001"/>
        <w:jc w:val="center"/>
        <w:rPr>
          <w:rFonts w:ascii="Symbol" w:hAnsi="Symbol"/>
          <w:sz w:val="28"/>
        </w:rPr>
      </w:pPr>
      <w:r w:rsidRPr="002923A0">
        <w:pict>
          <v:shape id="_x0000_s1061" type="#_x0000_t202" style="position:absolute;left:0;text-align:left;margin-left:66.85pt;margin-top:28.35pt;width:453.55pt;height:38.35pt;z-index:-15727616;mso-wrap-distance-left:0;mso-wrap-distance-right:0;mso-position-horizontal-relative:page" filled="f" strokeweight=".16908mm">
            <v:textbox inset="0,0,0,0">
              <w:txbxContent>
                <w:p w:rsidR="002019A2" w:rsidRDefault="002019A2">
                  <w:pPr>
                    <w:pStyle w:val="a3"/>
                    <w:spacing w:before="95"/>
                    <w:ind w:left="1859" w:right="83" w:hanging="1762"/>
                  </w:pPr>
                  <w:r>
                    <w:t>Принятие решения о переводе или об отказе в переводе жилого помещения в нежилое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нежилого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помещения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жилое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помещение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45 дней</w:t>
                  </w:r>
                </w:p>
              </w:txbxContent>
            </v:textbox>
            <w10:wrap type="topAndBottom" anchorx="page"/>
          </v:shape>
        </w:pict>
      </w:r>
      <w:r w:rsidR="002019A2">
        <w:rPr>
          <w:rFonts w:ascii="Symbol" w:hAnsi="Symbol"/>
          <w:w w:val="104"/>
          <w:sz w:val="28"/>
        </w:rPr>
        <w:t></w:t>
      </w:r>
    </w:p>
    <w:p w:rsidR="000B5C49" w:rsidRDefault="002019A2">
      <w:pPr>
        <w:spacing w:before="96" w:after="127"/>
        <w:ind w:right="1001"/>
        <w:jc w:val="center"/>
        <w:rPr>
          <w:rFonts w:ascii="Symbol" w:hAnsi="Symbol"/>
          <w:sz w:val="28"/>
        </w:rPr>
      </w:pPr>
      <w:r>
        <w:rPr>
          <w:rFonts w:ascii="Symbol" w:hAnsi="Symbol"/>
          <w:w w:val="104"/>
          <w:sz w:val="28"/>
        </w:rPr>
        <w:t></w:t>
      </w:r>
    </w:p>
    <w:p w:rsidR="000B5C49" w:rsidRDefault="002923A0">
      <w:pPr>
        <w:pStyle w:val="a3"/>
        <w:ind w:left="192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shape id="_x0000_s1095" type="#_x0000_t202" style="width:453.55pt;height:38.3pt;mso-position-horizontal-relative:char;mso-position-vertical-relative:line" filled="f" strokeweight=".16908mm">
            <v:textbox inset="0,0,0,0">
              <w:txbxContent>
                <w:p w:rsidR="002019A2" w:rsidRDefault="002019A2">
                  <w:pPr>
                    <w:pStyle w:val="a3"/>
                    <w:spacing w:before="95"/>
                    <w:ind w:left="3434" w:right="247" w:hanging="3176"/>
                  </w:pPr>
                  <w:r>
                    <w:t>Выдача (направление) документов по результатам предоставления муниципальной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услуги 3 рабочих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дня</w:t>
                  </w:r>
                </w:p>
              </w:txbxContent>
            </v:textbox>
            <w10:anchorlock/>
          </v:shape>
        </w:pict>
      </w:r>
    </w:p>
    <w:p w:rsidR="000B5C49" w:rsidRDefault="002923A0">
      <w:pPr>
        <w:spacing w:before="95"/>
        <w:ind w:right="1001"/>
        <w:jc w:val="center"/>
        <w:rPr>
          <w:rFonts w:ascii="Symbol" w:hAnsi="Symbol"/>
          <w:sz w:val="28"/>
        </w:rPr>
      </w:pPr>
      <w:r w:rsidRPr="002923A0">
        <w:pict>
          <v:shape id="_x0000_s1059" type="#_x0000_t202" style="position:absolute;left:0;text-align:left;margin-left:222.75pt;margin-top:28.45pt;width:141.75pt;height:24.5pt;z-index:-15726592;mso-wrap-distance-left:0;mso-wrap-distance-right:0;mso-position-horizontal-relative:page" filled="f" strokeweight=".1695mm">
            <v:textbox inset="0,0,0,0">
              <w:txbxContent>
                <w:p w:rsidR="002019A2" w:rsidRDefault="002019A2">
                  <w:pPr>
                    <w:pStyle w:val="a3"/>
                    <w:spacing w:before="95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  <w:r w:rsidR="002019A2">
        <w:rPr>
          <w:rFonts w:ascii="Symbol" w:hAnsi="Symbol"/>
          <w:w w:val="104"/>
          <w:sz w:val="28"/>
        </w:rPr>
        <w:t></w:t>
      </w:r>
    </w:p>
    <w:p w:rsidR="000B5C49" w:rsidRDefault="000B5C49">
      <w:pPr>
        <w:pStyle w:val="a3"/>
        <w:rPr>
          <w:rFonts w:ascii="Symbol" w:hAnsi="Symbol"/>
          <w:sz w:val="20"/>
        </w:rPr>
      </w:pPr>
    </w:p>
    <w:p w:rsidR="000B5C49" w:rsidRDefault="002923A0">
      <w:pPr>
        <w:pStyle w:val="a3"/>
        <w:spacing w:before="8"/>
        <w:rPr>
          <w:rFonts w:ascii="Symbol" w:hAnsi="Symbol"/>
          <w:sz w:val="27"/>
        </w:rPr>
      </w:pPr>
      <w:r w:rsidRPr="002923A0">
        <w:pict>
          <v:rect id="_x0000_s1058" style="position:absolute;margin-left:62.25pt;margin-top:18.95pt;width:502.85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0B5C49" w:rsidRDefault="000B5C49">
      <w:pPr>
        <w:pStyle w:val="a3"/>
        <w:rPr>
          <w:rFonts w:ascii="Symbol" w:hAnsi="Symbol"/>
          <w:sz w:val="20"/>
        </w:rPr>
      </w:pPr>
    </w:p>
    <w:p w:rsidR="000B5C49" w:rsidRDefault="000B5C49">
      <w:pPr>
        <w:pStyle w:val="a3"/>
        <w:rPr>
          <w:rFonts w:ascii="Symbol" w:hAnsi="Symbol"/>
          <w:sz w:val="20"/>
        </w:rPr>
      </w:pPr>
    </w:p>
    <w:p w:rsidR="000B5C49" w:rsidRDefault="000B5C49">
      <w:pPr>
        <w:pStyle w:val="a3"/>
        <w:rPr>
          <w:rFonts w:ascii="Symbol" w:hAnsi="Symbol"/>
          <w:sz w:val="20"/>
        </w:rPr>
      </w:pPr>
    </w:p>
    <w:p w:rsidR="000B5C49" w:rsidRDefault="000B5C49">
      <w:pPr>
        <w:pStyle w:val="a3"/>
        <w:rPr>
          <w:rFonts w:ascii="Symbol" w:hAnsi="Symbol"/>
          <w:sz w:val="20"/>
        </w:rPr>
      </w:pPr>
    </w:p>
    <w:p w:rsidR="000B5C49" w:rsidRDefault="000B5C49">
      <w:pPr>
        <w:pStyle w:val="a3"/>
        <w:rPr>
          <w:rFonts w:ascii="Symbol" w:hAnsi="Symbol"/>
          <w:sz w:val="20"/>
        </w:rPr>
      </w:pPr>
    </w:p>
    <w:p w:rsidR="000B5C49" w:rsidRDefault="000B5C49">
      <w:pPr>
        <w:pStyle w:val="a3"/>
        <w:rPr>
          <w:rFonts w:ascii="Symbol" w:hAnsi="Symbol"/>
          <w:sz w:val="20"/>
        </w:rPr>
      </w:pPr>
    </w:p>
    <w:p w:rsidR="000B5C49" w:rsidRDefault="000B5C49">
      <w:pPr>
        <w:pStyle w:val="a3"/>
        <w:rPr>
          <w:rFonts w:ascii="Symbol" w:hAnsi="Symbol"/>
          <w:sz w:val="20"/>
        </w:rPr>
      </w:pPr>
    </w:p>
    <w:p w:rsidR="000B5C49" w:rsidRDefault="000B5C49">
      <w:pPr>
        <w:pStyle w:val="a3"/>
        <w:rPr>
          <w:rFonts w:ascii="Symbol" w:hAnsi="Symbol"/>
          <w:sz w:val="20"/>
        </w:rPr>
      </w:pPr>
    </w:p>
    <w:p w:rsidR="000B5C49" w:rsidRDefault="000B5C49">
      <w:pPr>
        <w:pStyle w:val="a3"/>
        <w:rPr>
          <w:rFonts w:ascii="Symbol" w:hAnsi="Symbol"/>
          <w:sz w:val="20"/>
        </w:rPr>
      </w:pPr>
    </w:p>
    <w:p w:rsidR="000B5C49" w:rsidRDefault="000B5C49">
      <w:pPr>
        <w:pStyle w:val="a3"/>
        <w:rPr>
          <w:rFonts w:ascii="Symbol" w:hAnsi="Symbol"/>
          <w:sz w:val="20"/>
        </w:rPr>
      </w:pPr>
    </w:p>
    <w:p w:rsidR="000B5C49" w:rsidRDefault="000B5C49">
      <w:pPr>
        <w:pStyle w:val="a3"/>
        <w:rPr>
          <w:rFonts w:ascii="Symbol" w:hAnsi="Symbol"/>
          <w:sz w:val="20"/>
        </w:rPr>
      </w:pPr>
    </w:p>
    <w:p w:rsidR="000B5C49" w:rsidRDefault="000B5C49">
      <w:pPr>
        <w:pStyle w:val="a3"/>
        <w:rPr>
          <w:rFonts w:ascii="Symbol" w:hAnsi="Symbol"/>
          <w:sz w:val="20"/>
        </w:rPr>
      </w:pPr>
    </w:p>
    <w:p w:rsidR="000B5C49" w:rsidRDefault="000B5C49">
      <w:pPr>
        <w:pStyle w:val="a3"/>
        <w:rPr>
          <w:rFonts w:ascii="Symbol" w:hAnsi="Symbol"/>
          <w:sz w:val="20"/>
        </w:rPr>
      </w:pPr>
    </w:p>
    <w:p w:rsidR="000B5C49" w:rsidRDefault="000B5C49">
      <w:pPr>
        <w:pStyle w:val="a3"/>
        <w:rPr>
          <w:rFonts w:ascii="Symbol" w:hAnsi="Symbol"/>
          <w:sz w:val="20"/>
        </w:rPr>
      </w:pPr>
    </w:p>
    <w:p w:rsidR="000B5C49" w:rsidRDefault="000B5C49">
      <w:pPr>
        <w:pStyle w:val="a3"/>
        <w:rPr>
          <w:rFonts w:ascii="Symbol" w:hAnsi="Symbol"/>
          <w:sz w:val="16"/>
        </w:rPr>
      </w:pPr>
    </w:p>
    <w:p w:rsidR="002019A2" w:rsidRDefault="002019A2">
      <w:pPr>
        <w:pStyle w:val="a3"/>
        <w:spacing w:before="90"/>
        <w:ind w:left="6070" w:right="309" w:firstLine="2297"/>
        <w:jc w:val="right"/>
        <w:rPr>
          <w:u w:val="single"/>
        </w:rPr>
      </w:pPr>
    </w:p>
    <w:p w:rsidR="002019A2" w:rsidRDefault="002019A2">
      <w:pPr>
        <w:pStyle w:val="a3"/>
        <w:spacing w:before="90"/>
        <w:ind w:left="6070" w:right="309" w:firstLine="2297"/>
        <w:jc w:val="right"/>
        <w:rPr>
          <w:u w:val="single"/>
        </w:rPr>
      </w:pPr>
    </w:p>
    <w:p w:rsidR="002019A2" w:rsidRDefault="002019A2">
      <w:pPr>
        <w:pStyle w:val="a3"/>
        <w:spacing w:before="90"/>
        <w:ind w:left="6070" w:right="309" w:firstLine="2297"/>
        <w:jc w:val="right"/>
        <w:rPr>
          <w:u w:val="single"/>
        </w:rPr>
      </w:pPr>
    </w:p>
    <w:p w:rsidR="002019A2" w:rsidRDefault="002019A2">
      <w:pPr>
        <w:pStyle w:val="a3"/>
        <w:spacing w:before="90"/>
        <w:ind w:left="6070" w:right="309" w:firstLine="2297"/>
        <w:jc w:val="right"/>
        <w:rPr>
          <w:u w:val="single"/>
        </w:rPr>
      </w:pPr>
    </w:p>
    <w:p w:rsidR="002019A2" w:rsidRDefault="002019A2">
      <w:pPr>
        <w:pStyle w:val="a3"/>
        <w:spacing w:before="90"/>
        <w:ind w:left="6070" w:right="309" w:firstLine="2297"/>
        <w:jc w:val="right"/>
        <w:rPr>
          <w:u w:val="single"/>
        </w:rPr>
      </w:pPr>
    </w:p>
    <w:p w:rsidR="002019A2" w:rsidRDefault="002019A2">
      <w:pPr>
        <w:pStyle w:val="a3"/>
        <w:spacing w:before="90"/>
        <w:ind w:left="6070" w:right="309" w:firstLine="2297"/>
        <w:jc w:val="right"/>
        <w:rPr>
          <w:u w:val="single"/>
        </w:rPr>
      </w:pPr>
    </w:p>
    <w:p w:rsidR="002019A2" w:rsidRDefault="002019A2">
      <w:pPr>
        <w:pStyle w:val="a3"/>
        <w:spacing w:before="90"/>
        <w:ind w:left="6070" w:right="309" w:firstLine="2297"/>
        <w:jc w:val="right"/>
        <w:rPr>
          <w:u w:val="single"/>
        </w:rPr>
      </w:pPr>
    </w:p>
    <w:p w:rsidR="002019A2" w:rsidRDefault="002019A2">
      <w:pPr>
        <w:pStyle w:val="a3"/>
        <w:spacing w:before="90"/>
        <w:ind w:left="6070" w:right="309" w:firstLine="2297"/>
        <w:jc w:val="right"/>
        <w:rPr>
          <w:u w:val="single"/>
        </w:rPr>
      </w:pPr>
    </w:p>
    <w:p w:rsidR="002019A2" w:rsidRDefault="002019A2">
      <w:pPr>
        <w:pStyle w:val="a3"/>
        <w:spacing w:before="90"/>
        <w:ind w:left="6070" w:right="309" w:firstLine="2297"/>
        <w:jc w:val="right"/>
        <w:rPr>
          <w:u w:val="single"/>
        </w:rPr>
      </w:pPr>
    </w:p>
    <w:p w:rsidR="002019A2" w:rsidRDefault="002019A2">
      <w:pPr>
        <w:pStyle w:val="a3"/>
        <w:spacing w:before="90"/>
        <w:ind w:left="6070" w:right="309" w:firstLine="2297"/>
        <w:jc w:val="right"/>
        <w:rPr>
          <w:u w:val="single"/>
        </w:rPr>
      </w:pPr>
    </w:p>
    <w:p w:rsidR="002019A2" w:rsidRDefault="002019A2">
      <w:pPr>
        <w:pStyle w:val="a3"/>
        <w:spacing w:before="90"/>
        <w:ind w:left="6070" w:right="309" w:firstLine="2297"/>
        <w:jc w:val="right"/>
        <w:rPr>
          <w:u w:val="single"/>
        </w:rPr>
      </w:pPr>
    </w:p>
    <w:p w:rsidR="002019A2" w:rsidRDefault="002019A2">
      <w:pPr>
        <w:pStyle w:val="a3"/>
        <w:spacing w:before="90"/>
        <w:ind w:left="6070" w:right="309" w:firstLine="2297"/>
        <w:jc w:val="right"/>
        <w:rPr>
          <w:u w:val="single"/>
        </w:rPr>
      </w:pPr>
    </w:p>
    <w:p w:rsidR="000B5C49" w:rsidRDefault="002019A2">
      <w:pPr>
        <w:pStyle w:val="a3"/>
        <w:spacing w:before="90"/>
        <w:ind w:left="6070" w:right="309" w:firstLine="2297"/>
        <w:jc w:val="right"/>
      </w:pPr>
      <w:r>
        <w:rPr>
          <w:u w:val="single"/>
        </w:rPr>
        <w:lastRenderedPageBreak/>
        <w:t>Приложение № 2</w:t>
      </w:r>
      <w:r>
        <w:rPr>
          <w:spacing w:val="-57"/>
        </w:rPr>
        <w:t xml:space="preserve"> </w:t>
      </w:r>
      <w:r>
        <w:rPr>
          <w:u w:val="single"/>
        </w:rPr>
        <w:t>к административному регламенту</w:t>
      </w:r>
      <w:r>
        <w:rPr>
          <w:spacing w:val="1"/>
        </w:rPr>
        <w:t xml:space="preserve"> </w:t>
      </w:r>
      <w:r>
        <w:rPr>
          <w:u w:val="single"/>
        </w:rPr>
        <w:t>предоставления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муниципальной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услуги</w:t>
      </w:r>
    </w:p>
    <w:p w:rsidR="000B5C49" w:rsidRDefault="002019A2">
      <w:pPr>
        <w:pStyle w:val="a3"/>
        <w:spacing w:before="1"/>
        <w:ind w:left="6231" w:right="310"/>
        <w:jc w:val="both"/>
      </w:pPr>
      <w:r>
        <w:rPr>
          <w:u w:val="single"/>
        </w:rPr>
        <w:t>«Перевод</w:t>
      </w:r>
      <w:r>
        <w:rPr>
          <w:spacing w:val="1"/>
          <w:u w:val="single"/>
        </w:rPr>
        <w:t xml:space="preserve"> </w:t>
      </w:r>
      <w:r>
        <w:rPr>
          <w:u w:val="single"/>
        </w:rPr>
        <w:t>жилого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помещения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</w:rPr>
        <w:t xml:space="preserve"> </w:t>
      </w:r>
      <w:r>
        <w:rPr>
          <w:u w:val="single"/>
        </w:rPr>
        <w:t>нежилое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помещение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нежилого</w:t>
      </w:r>
      <w:r>
        <w:rPr>
          <w:spacing w:val="-57"/>
        </w:rPr>
        <w:t xml:space="preserve"> </w:t>
      </w:r>
      <w:r>
        <w:rPr>
          <w:u w:val="single"/>
        </w:rPr>
        <w:t>помещения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жилое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помещение»</w:t>
      </w:r>
    </w:p>
    <w:p w:rsidR="000B5C49" w:rsidRDefault="000B5C49">
      <w:pPr>
        <w:pStyle w:val="a3"/>
        <w:rPr>
          <w:sz w:val="20"/>
        </w:rPr>
      </w:pPr>
    </w:p>
    <w:p w:rsidR="000B5C49" w:rsidRDefault="000B5C49">
      <w:pPr>
        <w:pStyle w:val="a3"/>
        <w:rPr>
          <w:sz w:val="20"/>
        </w:rPr>
      </w:pPr>
    </w:p>
    <w:p w:rsidR="000B5C49" w:rsidRDefault="000B5C49">
      <w:pPr>
        <w:pStyle w:val="a3"/>
        <w:rPr>
          <w:sz w:val="20"/>
        </w:rPr>
      </w:pPr>
    </w:p>
    <w:p w:rsidR="000B5C49" w:rsidRDefault="002019A2">
      <w:pPr>
        <w:pStyle w:val="Heading2"/>
        <w:spacing w:before="232"/>
      </w:pPr>
      <w:r>
        <w:t>Правовые</w:t>
      </w:r>
      <w:r>
        <w:rPr>
          <w:spacing w:val="-5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0B5C49" w:rsidRDefault="000B5C49"/>
    <w:p w:rsidR="005A0EEF" w:rsidRDefault="005A0EEF" w:rsidP="005A0EEF">
      <w:pPr>
        <w:spacing w:before="67" w:line="259" w:lineRule="auto"/>
        <w:ind w:left="1015" w:right="1199"/>
        <w:jc w:val="center"/>
        <w:rPr>
          <w:b/>
          <w:sz w:val="24"/>
        </w:rPr>
      </w:pPr>
      <w:r>
        <w:rPr>
          <w:b/>
          <w:sz w:val="24"/>
        </w:rPr>
        <w:t>«Перевод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жилое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помещение»</w:t>
      </w:r>
    </w:p>
    <w:p w:rsidR="005A0EEF" w:rsidRDefault="005A0EEF" w:rsidP="005A0EEF">
      <w:pPr>
        <w:pStyle w:val="Heading2"/>
        <w:spacing w:line="275" w:lineRule="exact"/>
        <w:ind w:left="171"/>
      </w:pP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муниципальная</w:t>
      </w:r>
      <w:r>
        <w:rPr>
          <w:spacing w:val="-2"/>
        </w:rPr>
        <w:t xml:space="preserve"> </w:t>
      </w:r>
      <w:r>
        <w:t>услуга)</w:t>
      </w:r>
    </w:p>
    <w:p w:rsidR="005A0EEF" w:rsidRDefault="005A0EEF" w:rsidP="005A0EEF">
      <w:pPr>
        <w:pStyle w:val="a3"/>
        <w:spacing w:before="17"/>
        <w:ind w:right="2566"/>
        <w:jc w:val="center"/>
      </w:pPr>
      <w:r>
        <w:t>Предоставление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  <w:r>
        <w:t>:</w:t>
      </w:r>
    </w:p>
    <w:p w:rsidR="005A0EEF" w:rsidRDefault="005A0EEF" w:rsidP="005A0EEF">
      <w:pPr>
        <w:pStyle w:val="a4"/>
        <w:numPr>
          <w:ilvl w:val="0"/>
          <w:numId w:val="21"/>
        </w:numPr>
        <w:tabs>
          <w:tab w:val="left" w:pos="279"/>
        </w:tabs>
        <w:spacing w:before="182" w:line="256" w:lineRule="auto"/>
        <w:ind w:right="309" w:firstLine="0"/>
        <w:rPr>
          <w:sz w:val="24"/>
        </w:rPr>
      </w:pPr>
      <w:r>
        <w:rPr>
          <w:sz w:val="24"/>
        </w:rPr>
        <w:t>Жилищным Кодексом Российской Федерации; - федеральным законом от 27.07.2010 № 210-ФЗ</w:t>
      </w:r>
      <w:r>
        <w:rPr>
          <w:spacing w:val="-57"/>
          <w:sz w:val="24"/>
        </w:rPr>
        <w:t xml:space="preserve"> </w:t>
      </w:r>
      <w:r>
        <w:rPr>
          <w:sz w:val="24"/>
        </w:rPr>
        <w:t>"Об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услуг";</w:t>
      </w:r>
    </w:p>
    <w:p w:rsidR="005A0EEF" w:rsidRDefault="005A0EEF" w:rsidP="005A0EEF">
      <w:pPr>
        <w:pStyle w:val="a4"/>
        <w:numPr>
          <w:ilvl w:val="0"/>
          <w:numId w:val="21"/>
        </w:numPr>
        <w:tabs>
          <w:tab w:val="left" w:pos="368"/>
        </w:tabs>
        <w:spacing w:before="166" w:line="256" w:lineRule="auto"/>
        <w:ind w:right="313" w:firstLine="0"/>
        <w:jc w:val="left"/>
        <w:rPr>
          <w:sz w:val="24"/>
        </w:rPr>
      </w:pPr>
      <w:r>
        <w:rPr>
          <w:sz w:val="24"/>
        </w:rPr>
        <w:t>постановлением</w:t>
      </w:r>
      <w:r>
        <w:rPr>
          <w:spacing w:val="30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3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2"/>
          <w:sz w:val="24"/>
        </w:rPr>
        <w:t xml:space="preserve"> </w:t>
      </w:r>
      <w:r>
        <w:rPr>
          <w:sz w:val="24"/>
        </w:rPr>
        <w:t>от</w:t>
      </w:r>
      <w:r>
        <w:rPr>
          <w:spacing w:val="91"/>
          <w:sz w:val="24"/>
        </w:rPr>
        <w:t xml:space="preserve"> </w:t>
      </w:r>
      <w:r>
        <w:rPr>
          <w:sz w:val="24"/>
        </w:rPr>
        <w:t>26</w:t>
      </w:r>
      <w:r>
        <w:rPr>
          <w:spacing w:val="90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91"/>
          <w:sz w:val="24"/>
        </w:rPr>
        <w:t xml:space="preserve"> </w:t>
      </w:r>
      <w:r>
        <w:rPr>
          <w:sz w:val="24"/>
        </w:rPr>
        <w:t>1994</w:t>
      </w:r>
      <w:r>
        <w:rPr>
          <w:spacing w:val="90"/>
          <w:sz w:val="24"/>
        </w:rPr>
        <w:t xml:space="preserve"> </w:t>
      </w:r>
      <w:r>
        <w:rPr>
          <w:sz w:val="24"/>
        </w:rPr>
        <w:t>г.</w:t>
      </w:r>
      <w:r>
        <w:rPr>
          <w:spacing w:val="90"/>
          <w:sz w:val="24"/>
        </w:rPr>
        <w:t xml:space="preserve"> </w:t>
      </w:r>
      <w:r>
        <w:rPr>
          <w:sz w:val="24"/>
        </w:rPr>
        <w:t>№</w:t>
      </w:r>
      <w:r>
        <w:rPr>
          <w:spacing w:val="90"/>
          <w:sz w:val="24"/>
        </w:rPr>
        <w:t xml:space="preserve"> </w:t>
      </w:r>
      <w:r>
        <w:rPr>
          <w:sz w:val="24"/>
        </w:rPr>
        <w:t>1086</w:t>
      </w:r>
      <w:r>
        <w:rPr>
          <w:spacing w:val="-57"/>
          <w:sz w:val="24"/>
        </w:rPr>
        <w:t xml:space="preserve"> </w:t>
      </w:r>
      <w:r>
        <w:rPr>
          <w:sz w:val="24"/>
        </w:rPr>
        <w:t>"О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 жилищной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инспекции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Федерации";</w:t>
      </w:r>
    </w:p>
    <w:p w:rsidR="005A0EEF" w:rsidRDefault="005A0EEF" w:rsidP="005A0EEF">
      <w:pPr>
        <w:pStyle w:val="a4"/>
        <w:numPr>
          <w:ilvl w:val="0"/>
          <w:numId w:val="21"/>
        </w:numPr>
        <w:tabs>
          <w:tab w:val="left" w:pos="424"/>
          <w:tab w:val="left" w:pos="426"/>
          <w:tab w:val="left" w:pos="2305"/>
          <w:tab w:val="left" w:pos="4027"/>
          <w:tab w:val="left" w:pos="5434"/>
          <w:tab w:val="left" w:pos="6782"/>
          <w:tab w:val="left" w:pos="7216"/>
          <w:tab w:val="left" w:pos="7667"/>
          <w:tab w:val="left" w:pos="8631"/>
          <w:tab w:val="left" w:pos="9324"/>
          <w:tab w:val="left" w:pos="9765"/>
        </w:tabs>
        <w:spacing w:before="165"/>
        <w:ind w:left="425" w:hanging="292"/>
        <w:jc w:val="left"/>
        <w:rPr>
          <w:sz w:val="24"/>
        </w:rPr>
      </w:pPr>
      <w:r>
        <w:rPr>
          <w:sz w:val="24"/>
        </w:rPr>
        <w:t>постановлением</w:t>
      </w:r>
      <w:r>
        <w:rPr>
          <w:sz w:val="24"/>
        </w:rPr>
        <w:tab/>
        <w:t>Правительства</w:t>
      </w:r>
      <w:r>
        <w:rPr>
          <w:sz w:val="24"/>
        </w:rPr>
        <w:tab/>
        <w:t>Российской</w:t>
      </w:r>
      <w:r>
        <w:rPr>
          <w:sz w:val="24"/>
        </w:rPr>
        <w:tab/>
        <w:t>Федерации</w:t>
      </w:r>
      <w:r>
        <w:rPr>
          <w:sz w:val="24"/>
        </w:rPr>
        <w:tab/>
        <w:t>от</w:t>
      </w:r>
      <w:r>
        <w:rPr>
          <w:sz w:val="24"/>
        </w:rPr>
        <w:tab/>
        <w:t>10</w:t>
      </w:r>
      <w:r>
        <w:rPr>
          <w:sz w:val="24"/>
        </w:rPr>
        <w:tab/>
        <w:t>августа</w:t>
      </w:r>
      <w:r>
        <w:rPr>
          <w:sz w:val="24"/>
        </w:rPr>
        <w:tab/>
        <w:t>2005</w:t>
      </w:r>
      <w:r>
        <w:rPr>
          <w:sz w:val="24"/>
        </w:rPr>
        <w:tab/>
        <w:t>№</w:t>
      </w:r>
      <w:r>
        <w:rPr>
          <w:sz w:val="24"/>
        </w:rPr>
        <w:tab/>
        <w:t>502</w:t>
      </w:r>
    </w:p>
    <w:p w:rsidR="005A0EEF" w:rsidRDefault="005A0EEF" w:rsidP="005A0EEF">
      <w:pPr>
        <w:pStyle w:val="a3"/>
        <w:spacing w:before="22" w:line="256" w:lineRule="auto"/>
        <w:ind w:left="134" w:right="309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(отказе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переводе)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(нежилого)</w:t>
      </w:r>
      <w:r>
        <w:rPr>
          <w:spacing w:val="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нежилое</w:t>
      </w:r>
      <w:r>
        <w:rPr>
          <w:spacing w:val="-1"/>
        </w:rPr>
        <w:t xml:space="preserve"> </w:t>
      </w:r>
      <w:r>
        <w:t>(жилое) помещение»</w:t>
      </w:r>
    </w:p>
    <w:p w:rsidR="005A0EEF" w:rsidRDefault="005A0EEF" w:rsidP="005A0EEF">
      <w:pPr>
        <w:pStyle w:val="a4"/>
        <w:numPr>
          <w:ilvl w:val="0"/>
          <w:numId w:val="21"/>
        </w:numPr>
        <w:tabs>
          <w:tab w:val="left" w:pos="320"/>
        </w:tabs>
        <w:spacing w:before="165" w:line="256" w:lineRule="auto"/>
        <w:ind w:right="312" w:hanging="1"/>
        <w:rPr>
          <w:sz w:val="24"/>
        </w:rPr>
      </w:pPr>
      <w:r>
        <w:rPr>
          <w:sz w:val="24"/>
        </w:rPr>
        <w:t>распоряжением Правительства Российской Федерации от 17 декабря 2009 г. № 1993-р 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первоочередных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 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виде";</w:t>
      </w:r>
    </w:p>
    <w:p w:rsidR="005A0EEF" w:rsidRDefault="005A0EEF" w:rsidP="005A0EEF">
      <w:pPr>
        <w:pStyle w:val="a4"/>
        <w:numPr>
          <w:ilvl w:val="0"/>
          <w:numId w:val="21"/>
        </w:numPr>
        <w:tabs>
          <w:tab w:val="left" w:pos="349"/>
        </w:tabs>
        <w:spacing w:before="169" w:line="256" w:lineRule="auto"/>
        <w:ind w:right="312" w:hanging="1"/>
        <w:jc w:val="left"/>
        <w:rPr>
          <w:sz w:val="24"/>
        </w:rPr>
      </w:pPr>
      <w:r>
        <w:rPr>
          <w:sz w:val="24"/>
        </w:rPr>
        <w:t>иными</w:t>
      </w:r>
      <w:r>
        <w:rPr>
          <w:spacing w:val="1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3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2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услуга</w:t>
      </w:r>
    </w:p>
    <w:p w:rsidR="005A0EEF" w:rsidRDefault="002923A0" w:rsidP="005A0EEF">
      <w:pPr>
        <w:pStyle w:val="a3"/>
        <w:spacing w:before="5"/>
        <w:rPr>
          <w:sz w:val="11"/>
        </w:rPr>
      </w:pPr>
      <w:r w:rsidRPr="002923A0">
        <w:pict>
          <v:rect id="_x0000_s1065" style="position:absolute;margin-left:62.25pt;margin-top:8.55pt;width:502.85pt;height:.7pt;z-index:-15708672;mso-wrap-distance-left:0;mso-wrap-distance-right:0;mso-position-horizontal-relative:page" fillcolor="black" stroked="f">
            <w10:wrap type="topAndBottom" anchorx="page"/>
          </v:rect>
        </w:pict>
      </w:r>
    </w:p>
    <w:p w:rsidR="005A0EEF" w:rsidRPr="005A0EEF" w:rsidRDefault="005A0EEF" w:rsidP="005A0EEF">
      <w:pPr>
        <w:pStyle w:val="a3"/>
        <w:spacing w:before="5"/>
        <w:rPr>
          <w:sz w:val="11"/>
        </w:rPr>
        <w:sectPr w:rsidR="005A0EEF" w:rsidRPr="005A0EEF">
          <w:pgSz w:w="11910" w:h="16840"/>
          <w:pgMar w:top="440" w:right="320" w:bottom="280" w:left="1140" w:header="720" w:footer="720" w:gutter="0"/>
          <w:cols w:space="720"/>
        </w:sectPr>
      </w:pPr>
    </w:p>
    <w:p w:rsidR="000B5C49" w:rsidRDefault="000B5C49">
      <w:pPr>
        <w:pStyle w:val="a3"/>
        <w:spacing w:before="3"/>
        <w:rPr>
          <w:sz w:val="29"/>
        </w:rPr>
      </w:pPr>
    </w:p>
    <w:p w:rsidR="000B5C49" w:rsidRDefault="002019A2">
      <w:pPr>
        <w:pStyle w:val="a3"/>
        <w:spacing w:before="90"/>
        <w:ind w:left="6070" w:right="309" w:firstLine="2297"/>
        <w:jc w:val="right"/>
      </w:pPr>
      <w:r>
        <w:t>Приложение № 2</w:t>
      </w:r>
      <w:r>
        <w:rPr>
          <w:spacing w:val="-57"/>
        </w:rPr>
        <w:t xml:space="preserve"> </w:t>
      </w: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0B5C49" w:rsidRDefault="002923A0">
      <w:pPr>
        <w:pStyle w:val="a3"/>
        <w:spacing w:before="1"/>
        <w:ind w:left="6231" w:right="311"/>
        <w:jc w:val="both"/>
      </w:pPr>
      <w:r>
        <w:pict>
          <v:rect id="_x0000_s1056" style="position:absolute;left:0;text-align:left;margin-left:62.25pt;margin-top:46.9pt;width:502.85pt;height:.7pt;z-index:-15725056;mso-wrap-distance-left:0;mso-wrap-distance-right:0;mso-position-horizontal-relative:page" fillcolor="black" stroked="f">
            <w10:wrap type="topAndBottom" anchorx="page"/>
          </v:rect>
        </w:pict>
      </w:r>
      <w:r w:rsidR="002019A2">
        <w:t>«Перевод</w:t>
      </w:r>
      <w:r w:rsidR="002019A2">
        <w:rPr>
          <w:spacing w:val="1"/>
        </w:rPr>
        <w:t xml:space="preserve"> </w:t>
      </w:r>
      <w:r w:rsidR="002019A2">
        <w:t>жилого</w:t>
      </w:r>
      <w:r w:rsidR="002019A2">
        <w:rPr>
          <w:spacing w:val="1"/>
        </w:rPr>
        <w:t xml:space="preserve"> </w:t>
      </w:r>
      <w:r w:rsidR="002019A2">
        <w:t>помещения</w:t>
      </w:r>
      <w:r w:rsidR="002019A2">
        <w:rPr>
          <w:spacing w:val="1"/>
        </w:rPr>
        <w:t xml:space="preserve"> </w:t>
      </w:r>
      <w:r w:rsidR="002019A2">
        <w:t>в</w:t>
      </w:r>
      <w:r w:rsidR="002019A2">
        <w:rPr>
          <w:spacing w:val="1"/>
        </w:rPr>
        <w:t xml:space="preserve"> </w:t>
      </w:r>
      <w:r w:rsidR="002019A2">
        <w:t>нежилое</w:t>
      </w:r>
      <w:r w:rsidR="002019A2">
        <w:rPr>
          <w:spacing w:val="1"/>
        </w:rPr>
        <w:t xml:space="preserve"> </w:t>
      </w:r>
      <w:r w:rsidR="002019A2">
        <w:t>помещение</w:t>
      </w:r>
      <w:r w:rsidR="002019A2">
        <w:rPr>
          <w:spacing w:val="1"/>
        </w:rPr>
        <w:t xml:space="preserve"> </w:t>
      </w:r>
      <w:r w:rsidR="002019A2">
        <w:t>и</w:t>
      </w:r>
      <w:r w:rsidR="002019A2">
        <w:rPr>
          <w:spacing w:val="1"/>
        </w:rPr>
        <w:t xml:space="preserve"> </w:t>
      </w:r>
      <w:r w:rsidR="002019A2">
        <w:t>нежилого</w:t>
      </w:r>
      <w:r w:rsidR="002019A2">
        <w:rPr>
          <w:spacing w:val="-57"/>
        </w:rPr>
        <w:t xml:space="preserve"> </w:t>
      </w:r>
      <w:r w:rsidR="002019A2">
        <w:t>помещения</w:t>
      </w:r>
      <w:r w:rsidR="002019A2">
        <w:rPr>
          <w:spacing w:val="-1"/>
        </w:rPr>
        <w:t xml:space="preserve"> </w:t>
      </w:r>
      <w:r w:rsidR="002019A2">
        <w:t>в</w:t>
      </w:r>
      <w:r w:rsidR="002019A2">
        <w:rPr>
          <w:spacing w:val="-2"/>
        </w:rPr>
        <w:t xml:space="preserve"> </w:t>
      </w:r>
      <w:r w:rsidR="002019A2">
        <w:t>жилое</w:t>
      </w:r>
      <w:r w:rsidR="002019A2">
        <w:rPr>
          <w:spacing w:val="-1"/>
        </w:rPr>
        <w:t xml:space="preserve"> </w:t>
      </w:r>
      <w:r w:rsidR="002019A2">
        <w:t>помещение»</w:t>
      </w:r>
    </w:p>
    <w:p w:rsidR="000B5C49" w:rsidRDefault="000B5C49">
      <w:pPr>
        <w:pStyle w:val="a3"/>
        <w:spacing w:before="6"/>
        <w:rPr>
          <w:sz w:val="21"/>
        </w:rPr>
      </w:pPr>
    </w:p>
    <w:p w:rsidR="000B5C49" w:rsidRDefault="002019A2">
      <w:pPr>
        <w:spacing w:before="91"/>
        <w:ind w:left="101" w:right="349"/>
        <w:jc w:val="center"/>
        <w:rPr>
          <w:b/>
        </w:rPr>
      </w:pPr>
      <w:r>
        <w:rPr>
          <w:b/>
        </w:rPr>
        <w:t>Форма</w:t>
      </w:r>
      <w:r>
        <w:rPr>
          <w:b/>
          <w:spacing w:val="-3"/>
        </w:rPr>
        <w:t xml:space="preserve"> </w:t>
      </w:r>
      <w:r>
        <w:rPr>
          <w:b/>
        </w:rPr>
        <w:t>заявления</w:t>
      </w:r>
      <w:r>
        <w:rPr>
          <w:b/>
          <w:spacing w:val="-3"/>
        </w:rPr>
        <w:t xml:space="preserve"> </w:t>
      </w:r>
      <w:r>
        <w:rPr>
          <w:b/>
        </w:rPr>
        <w:t>о</w:t>
      </w:r>
      <w:r>
        <w:rPr>
          <w:b/>
          <w:spacing w:val="-4"/>
        </w:rPr>
        <w:t xml:space="preserve"> </w:t>
      </w:r>
      <w:r>
        <w:rPr>
          <w:b/>
        </w:rPr>
        <w:t>предоставлении</w:t>
      </w:r>
      <w:r>
        <w:rPr>
          <w:b/>
          <w:spacing w:val="-2"/>
        </w:rPr>
        <w:t xml:space="preserve"> </w:t>
      </w:r>
      <w:r>
        <w:rPr>
          <w:b/>
        </w:rPr>
        <w:t>муниципальной</w:t>
      </w:r>
      <w:r>
        <w:rPr>
          <w:b/>
          <w:spacing w:val="-3"/>
        </w:rPr>
        <w:t xml:space="preserve"> </w:t>
      </w:r>
      <w:r>
        <w:rPr>
          <w:b/>
        </w:rPr>
        <w:t>услуги</w:t>
      </w:r>
    </w:p>
    <w:p w:rsidR="000B5C49" w:rsidRDefault="000B5C49">
      <w:pPr>
        <w:pStyle w:val="a3"/>
        <w:spacing w:before="2"/>
        <w:rPr>
          <w:b/>
          <w:sz w:val="29"/>
        </w:rPr>
      </w:pPr>
    </w:p>
    <w:p w:rsidR="000B5C49" w:rsidRDefault="002019A2">
      <w:pPr>
        <w:tabs>
          <w:tab w:val="left" w:pos="10125"/>
        </w:tabs>
        <w:ind w:left="5640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B5C49" w:rsidRDefault="002923A0">
      <w:pPr>
        <w:pStyle w:val="a3"/>
        <w:spacing w:before="7"/>
        <w:rPr>
          <w:sz w:val="17"/>
        </w:rPr>
      </w:pPr>
      <w:r w:rsidRPr="002923A0">
        <w:pict>
          <v:shape id="_x0000_s1055" style="position:absolute;margin-left:368.2pt;margin-top:12.4pt;width:192.6pt;height:.1pt;z-index:-15724544;mso-wrap-distance-left:0;mso-wrap-distance-right:0;mso-position-horizontal-relative:page" coordorigin="7364,248" coordsize="3852,0" path="m7364,248r3851,e" filled="f" strokeweight=".19472mm">
            <v:path arrowok="t"/>
            <w10:wrap type="topAndBottom" anchorx="page"/>
          </v:shape>
        </w:pict>
      </w:r>
    </w:p>
    <w:p w:rsidR="000B5C49" w:rsidRDefault="002019A2">
      <w:pPr>
        <w:tabs>
          <w:tab w:val="left" w:pos="9844"/>
        </w:tabs>
        <w:spacing w:before="7" w:line="237" w:lineRule="auto"/>
        <w:ind w:left="6070" w:right="397" w:hanging="1342"/>
      </w:pPr>
      <w:r>
        <w:t>(</w:t>
      </w:r>
      <w:r>
        <w:rPr>
          <w:i/>
        </w:rPr>
        <w:t>наименование уполномоченного органа исполнительной</w:t>
      </w:r>
      <w:r>
        <w:rPr>
          <w:i/>
          <w:spacing w:val="-52"/>
        </w:rPr>
        <w:t xml:space="preserve"> </w:t>
      </w:r>
      <w:r>
        <w:rPr>
          <w:i/>
        </w:rPr>
        <w:t>власти субъекта Российской Федерации</w:t>
      </w:r>
      <w:r>
        <w:rPr>
          <w:i/>
          <w:spacing w:val="1"/>
        </w:rPr>
        <w:t xml:space="preserve"> </w:t>
      </w:r>
      <w:r>
        <w:rPr>
          <w:i/>
        </w:rPr>
        <w:t>или органа местного самоуправления</w:t>
      </w:r>
      <w:r>
        <w:t>) от</w:t>
      </w:r>
      <w:r>
        <w:rPr>
          <w:spacing w:val="1"/>
        </w:rPr>
        <w:t xml:space="preserve"> </w:t>
      </w:r>
      <w:r>
        <w:t>кого: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B5C49" w:rsidRDefault="002923A0">
      <w:pPr>
        <w:pStyle w:val="a3"/>
        <w:spacing w:before="11"/>
        <w:rPr>
          <w:sz w:val="15"/>
        </w:rPr>
      </w:pPr>
      <w:r w:rsidRPr="002923A0">
        <w:pict>
          <v:shape id="_x0000_s1054" style="position:absolute;margin-left:368.2pt;margin-top:11.45pt;width:192.6pt;height:.1pt;z-index:-15724032;mso-wrap-distance-left:0;mso-wrap-distance-right:0;mso-position-horizontal-relative:page" coordorigin="7364,229" coordsize="3852,0" path="m7364,229r3851,e" filled="f" strokeweight=".19472mm">
            <v:path arrowok="t"/>
            <w10:wrap type="topAndBottom" anchorx="page"/>
          </v:shape>
        </w:pict>
      </w:r>
    </w:p>
    <w:p w:rsidR="000B5C49" w:rsidRDefault="002019A2">
      <w:pPr>
        <w:spacing w:before="7"/>
        <w:ind w:left="4817"/>
        <w:rPr>
          <w:i/>
        </w:rPr>
      </w:pPr>
      <w:r>
        <w:rPr>
          <w:i/>
        </w:rPr>
        <w:t>(полное</w:t>
      </w:r>
      <w:r>
        <w:rPr>
          <w:i/>
          <w:spacing w:val="-2"/>
        </w:rPr>
        <w:t xml:space="preserve"> </w:t>
      </w:r>
      <w:r>
        <w:rPr>
          <w:i/>
        </w:rPr>
        <w:t>наименование,</w:t>
      </w:r>
      <w:r>
        <w:rPr>
          <w:i/>
          <w:spacing w:val="-2"/>
        </w:rPr>
        <w:t xml:space="preserve"> </w:t>
      </w:r>
      <w:r>
        <w:rPr>
          <w:i/>
        </w:rPr>
        <w:t>ИНН,</w:t>
      </w:r>
      <w:r>
        <w:rPr>
          <w:i/>
          <w:spacing w:val="-2"/>
        </w:rPr>
        <w:t xml:space="preserve"> </w:t>
      </w:r>
      <w:r>
        <w:rPr>
          <w:i/>
        </w:rPr>
        <w:t>ОГРН</w:t>
      </w:r>
      <w:r>
        <w:rPr>
          <w:i/>
          <w:spacing w:val="-3"/>
        </w:rPr>
        <w:t xml:space="preserve"> </w:t>
      </w:r>
      <w:r>
        <w:rPr>
          <w:i/>
        </w:rPr>
        <w:t>юридического</w:t>
      </w:r>
      <w:r>
        <w:rPr>
          <w:i/>
          <w:spacing w:val="-4"/>
        </w:rPr>
        <w:t xml:space="preserve"> </w:t>
      </w:r>
      <w:r>
        <w:rPr>
          <w:i/>
        </w:rPr>
        <w:t>лица)</w:t>
      </w:r>
    </w:p>
    <w:p w:rsidR="000B5C49" w:rsidRDefault="002923A0">
      <w:pPr>
        <w:pStyle w:val="a3"/>
        <w:spacing w:before="9"/>
        <w:rPr>
          <w:i/>
          <w:sz w:val="17"/>
        </w:rPr>
      </w:pPr>
      <w:r w:rsidRPr="002923A0">
        <w:pict>
          <v:shape id="_x0000_s1053" style="position:absolute;margin-left:368.2pt;margin-top:12.5pt;width:192.65pt;height:.1pt;z-index:-15723520;mso-wrap-distance-left:0;mso-wrap-distance-right:0;mso-position-horizontal-relative:page" coordorigin="7364,250" coordsize="3853,0" path="m7364,250r3852,e" filled="f" strokeweight=".19472mm">
            <v:path arrowok="t"/>
            <w10:wrap type="topAndBottom" anchorx="page"/>
          </v:shape>
        </w:pict>
      </w:r>
    </w:p>
    <w:p w:rsidR="000B5C49" w:rsidRDefault="002019A2">
      <w:pPr>
        <w:spacing w:before="7"/>
        <w:ind w:left="4224"/>
        <w:rPr>
          <w:i/>
        </w:rPr>
      </w:pPr>
      <w:r>
        <w:rPr>
          <w:i/>
        </w:rPr>
        <w:t>(контактный</w:t>
      </w:r>
      <w:r>
        <w:rPr>
          <w:i/>
          <w:spacing w:val="-2"/>
        </w:rPr>
        <w:t xml:space="preserve"> </w:t>
      </w:r>
      <w:r>
        <w:rPr>
          <w:i/>
        </w:rPr>
        <w:t>телефон,</w:t>
      </w:r>
      <w:r>
        <w:rPr>
          <w:i/>
          <w:spacing w:val="-5"/>
        </w:rPr>
        <w:t xml:space="preserve"> </w:t>
      </w:r>
      <w:r>
        <w:rPr>
          <w:i/>
        </w:rPr>
        <w:t>электронная</w:t>
      </w:r>
      <w:r>
        <w:rPr>
          <w:i/>
          <w:spacing w:val="-2"/>
        </w:rPr>
        <w:t xml:space="preserve"> </w:t>
      </w:r>
      <w:r>
        <w:rPr>
          <w:i/>
        </w:rPr>
        <w:t>почта,</w:t>
      </w:r>
      <w:r>
        <w:rPr>
          <w:i/>
          <w:spacing w:val="-2"/>
        </w:rPr>
        <w:t xml:space="preserve"> </w:t>
      </w:r>
      <w:r>
        <w:rPr>
          <w:i/>
        </w:rPr>
        <w:t>почтовый</w:t>
      </w:r>
      <w:r>
        <w:rPr>
          <w:i/>
          <w:spacing w:val="-2"/>
        </w:rPr>
        <w:t xml:space="preserve"> </w:t>
      </w:r>
      <w:r>
        <w:rPr>
          <w:i/>
        </w:rPr>
        <w:t>адрес)</w:t>
      </w:r>
    </w:p>
    <w:p w:rsidR="000B5C49" w:rsidRDefault="002923A0">
      <w:pPr>
        <w:pStyle w:val="a3"/>
        <w:spacing w:before="9"/>
        <w:rPr>
          <w:i/>
          <w:sz w:val="17"/>
        </w:rPr>
      </w:pPr>
      <w:r w:rsidRPr="002923A0">
        <w:pict>
          <v:shape id="_x0000_s1052" style="position:absolute;margin-left:368.2pt;margin-top:12.5pt;width:192.6pt;height:.1pt;z-index:-15723008;mso-wrap-distance-left:0;mso-wrap-distance-right:0;mso-position-horizontal-relative:page" coordorigin="7364,250" coordsize="3852,0" path="m7364,250r3851,e" filled="f" strokeweight=".19472mm">
            <v:path arrowok="t"/>
            <w10:wrap type="topAndBottom" anchorx="page"/>
          </v:shape>
        </w:pict>
      </w:r>
    </w:p>
    <w:p w:rsidR="000B5C49" w:rsidRDefault="002019A2">
      <w:pPr>
        <w:spacing w:before="7" w:line="237" w:lineRule="auto"/>
        <w:ind w:left="5467" w:right="382" w:hanging="315"/>
        <w:jc w:val="right"/>
        <w:rPr>
          <w:i/>
        </w:rPr>
      </w:pPr>
      <w:proofErr w:type="gramStart"/>
      <w:r>
        <w:rPr>
          <w:i/>
        </w:rPr>
        <w:t>(фамилия, имя, отчество (последнее - при наличии),</w:t>
      </w:r>
      <w:r>
        <w:rPr>
          <w:i/>
          <w:spacing w:val="-52"/>
        </w:rPr>
        <w:t xml:space="preserve"> </w:t>
      </w:r>
      <w:r>
        <w:rPr>
          <w:i/>
        </w:rPr>
        <w:t>данные</w:t>
      </w:r>
      <w:r>
        <w:rPr>
          <w:i/>
          <w:spacing w:val="-7"/>
        </w:rPr>
        <w:t xml:space="preserve"> </w:t>
      </w:r>
      <w:r>
        <w:rPr>
          <w:i/>
        </w:rPr>
        <w:t>документа,</w:t>
      </w:r>
      <w:r>
        <w:rPr>
          <w:i/>
          <w:spacing w:val="-5"/>
        </w:rPr>
        <w:t xml:space="preserve"> </w:t>
      </w:r>
      <w:r>
        <w:rPr>
          <w:i/>
        </w:rPr>
        <w:t>удостоверяющего</w:t>
      </w:r>
      <w:r>
        <w:rPr>
          <w:i/>
          <w:spacing w:val="-5"/>
        </w:rPr>
        <w:t xml:space="preserve"> </w:t>
      </w:r>
      <w:r>
        <w:rPr>
          <w:i/>
        </w:rPr>
        <w:t>личность,</w:t>
      </w:r>
      <w:proofErr w:type="gramEnd"/>
    </w:p>
    <w:p w:rsidR="000B5C49" w:rsidRDefault="002019A2">
      <w:pPr>
        <w:spacing w:line="252" w:lineRule="exact"/>
        <w:ind w:right="366"/>
        <w:jc w:val="right"/>
        <w:rPr>
          <w:i/>
        </w:rPr>
      </w:pPr>
      <w:r>
        <w:rPr>
          <w:i/>
        </w:rPr>
        <w:t>контактный</w:t>
      </w:r>
      <w:r>
        <w:rPr>
          <w:i/>
          <w:spacing w:val="-2"/>
        </w:rPr>
        <w:t xml:space="preserve"> </w:t>
      </w:r>
      <w:r>
        <w:rPr>
          <w:i/>
        </w:rPr>
        <w:t>телефон,</w:t>
      </w:r>
      <w:r>
        <w:rPr>
          <w:i/>
          <w:spacing w:val="-3"/>
        </w:rPr>
        <w:t xml:space="preserve"> </w:t>
      </w:r>
      <w:r>
        <w:rPr>
          <w:i/>
        </w:rPr>
        <w:t>адрес</w:t>
      </w:r>
      <w:r>
        <w:rPr>
          <w:i/>
          <w:spacing w:val="-1"/>
        </w:rPr>
        <w:t xml:space="preserve"> </w:t>
      </w:r>
      <w:r>
        <w:rPr>
          <w:i/>
        </w:rPr>
        <w:t>электронной</w:t>
      </w:r>
      <w:r>
        <w:rPr>
          <w:i/>
          <w:spacing w:val="-4"/>
        </w:rPr>
        <w:t xml:space="preserve"> </w:t>
      </w:r>
      <w:r>
        <w:rPr>
          <w:i/>
        </w:rPr>
        <w:t>почты</w:t>
      </w:r>
      <w:r>
        <w:rPr>
          <w:i/>
          <w:spacing w:val="1"/>
        </w:rPr>
        <w:t xml:space="preserve"> </w:t>
      </w:r>
      <w:r>
        <w:rPr>
          <w:i/>
        </w:rPr>
        <w:t>уполномоченного</w:t>
      </w:r>
      <w:r>
        <w:rPr>
          <w:i/>
          <w:spacing w:val="-1"/>
        </w:rPr>
        <w:t xml:space="preserve"> </w:t>
      </w:r>
      <w:r>
        <w:rPr>
          <w:i/>
        </w:rPr>
        <w:t>лица)</w:t>
      </w:r>
    </w:p>
    <w:p w:rsidR="000B5C49" w:rsidRDefault="002923A0">
      <w:pPr>
        <w:pStyle w:val="a3"/>
        <w:spacing w:before="9"/>
        <w:rPr>
          <w:i/>
          <w:sz w:val="17"/>
        </w:rPr>
      </w:pPr>
      <w:r w:rsidRPr="002923A0">
        <w:pict>
          <v:shape id="_x0000_s1051" style="position:absolute;margin-left:335.2pt;margin-top:12.45pt;width:225.6pt;height:.1pt;z-index:-15722496;mso-wrap-distance-left:0;mso-wrap-distance-right:0;mso-position-horizontal-relative:page" coordorigin="6704,249" coordsize="4512,0" path="m6704,249r4511,e" filled="f" strokeweight=".19472mm">
            <v:path arrowok="t"/>
            <w10:wrap type="topAndBottom" anchorx="page"/>
          </v:shape>
        </w:pict>
      </w:r>
    </w:p>
    <w:p w:rsidR="000B5C49" w:rsidRDefault="000B5C49">
      <w:pPr>
        <w:rPr>
          <w:sz w:val="17"/>
        </w:rPr>
        <w:sectPr w:rsidR="000B5C49" w:rsidSect="005A0EEF">
          <w:pgSz w:w="11910" w:h="16840"/>
          <w:pgMar w:top="284" w:right="320" w:bottom="280" w:left="1140" w:header="720" w:footer="720" w:gutter="0"/>
          <w:cols w:space="720"/>
        </w:sectPr>
      </w:pPr>
    </w:p>
    <w:p w:rsidR="000B5C49" w:rsidRDefault="000B5C49">
      <w:pPr>
        <w:sectPr w:rsidR="000B5C49">
          <w:type w:val="continuous"/>
          <w:pgSz w:w="11910" w:h="16840"/>
          <w:pgMar w:top="480" w:right="320" w:bottom="280" w:left="1140" w:header="720" w:footer="720" w:gutter="0"/>
          <w:cols w:num="2" w:space="720" w:equalWidth="0">
            <w:col w:w="1519" w:space="1791"/>
            <w:col w:w="7140"/>
          </w:cols>
        </w:sectPr>
      </w:pPr>
    </w:p>
    <w:p w:rsidR="005A0EEF" w:rsidRDefault="005A0EEF" w:rsidP="005A0EEF">
      <w:pPr>
        <w:spacing w:before="61"/>
        <w:ind w:left="6720"/>
        <w:rPr>
          <w:i/>
        </w:rPr>
      </w:pPr>
      <w:r>
        <w:rPr>
          <w:i/>
        </w:rPr>
        <w:lastRenderedPageBreak/>
        <w:t>(данные</w:t>
      </w:r>
      <w:r>
        <w:rPr>
          <w:i/>
          <w:spacing w:val="-4"/>
        </w:rPr>
        <w:t xml:space="preserve"> </w:t>
      </w:r>
      <w:r>
        <w:rPr>
          <w:i/>
        </w:rPr>
        <w:t>представителя</w:t>
      </w:r>
      <w:r>
        <w:rPr>
          <w:i/>
          <w:spacing w:val="-3"/>
        </w:rPr>
        <w:t xml:space="preserve"> </w:t>
      </w:r>
      <w:r>
        <w:rPr>
          <w:i/>
        </w:rPr>
        <w:t>заявителя)</w:t>
      </w:r>
    </w:p>
    <w:p w:rsidR="005A0EEF" w:rsidRDefault="005A0EEF" w:rsidP="005A0EEF">
      <w:pPr>
        <w:pStyle w:val="a3"/>
        <w:spacing w:before="6"/>
        <w:rPr>
          <w:i/>
          <w:sz w:val="27"/>
        </w:rPr>
      </w:pPr>
    </w:p>
    <w:p w:rsidR="005A0EEF" w:rsidRDefault="005A0EEF" w:rsidP="005A0EEF">
      <w:pPr>
        <w:ind w:left="102" w:right="349"/>
        <w:jc w:val="center"/>
        <w:rPr>
          <w:b/>
        </w:rPr>
      </w:pPr>
      <w:r>
        <w:rPr>
          <w:b/>
        </w:rPr>
        <w:t>ЗАЯВЛЕНИЕ</w:t>
      </w:r>
    </w:p>
    <w:p w:rsidR="005A0EEF" w:rsidRDefault="005A0EEF" w:rsidP="005A0EEF">
      <w:pPr>
        <w:spacing w:before="18"/>
        <w:ind w:left="242"/>
        <w:rPr>
          <w:b/>
        </w:rPr>
      </w:pP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переводе</w:t>
      </w:r>
      <w:r>
        <w:rPr>
          <w:b/>
          <w:spacing w:val="-2"/>
        </w:rPr>
        <w:t xml:space="preserve"> </w:t>
      </w:r>
      <w:r>
        <w:rPr>
          <w:b/>
        </w:rPr>
        <w:t>жилого</w:t>
      </w:r>
      <w:r>
        <w:rPr>
          <w:b/>
          <w:spacing w:val="-2"/>
        </w:rPr>
        <w:t xml:space="preserve"> </w:t>
      </w:r>
      <w:r>
        <w:rPr>
          <w:b/>
        </w:rPr>
        <w:t>помещения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нежилое</w:t>
      </w:r>
      <w:r>
        <w:rPr>
          <w:b/>
          <w:spacing w:val="-2"/>
        </w:rPr>
        <w:t xml:space="preserve"> </w:t>
      </w:r>
      <w:r>
        <w:rPr>
          <w:b/>
        </w:rPr>
        <w:t>помещение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нежилого</w:t>
      </w:r>
      <w:r>
        <w:rPr>
          <w:b/>
          <w:spacing w:val="-2"/>
        </w:rPr>
        <w:t xml:space="preserve"> </w:t>
      </w:r>
      <w:r>
        <w:rPr>
          <w:b/>
        </w:rPr>
        <w:t>помещения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жилое</w:t>
      </w:r>
      <w:r>
        <w:rPr>
          <w:b/>
          <w:spacing w:val="-2"/>
        </w:rPr>
        <w:t xml:space="preserve"> </w:t>
      </w:r>
      <w:r>
        <w:rPr>
          <w:b/>
        </w:rPr>
        <w:t>помещение</w:t>
      </w:r>
    </w:p>
    <w:p w:rsidR="005A0EEF" w:rsidRDefault="005A0EEF" w:rsidP="005A0EEF">
      <w:pPr>
        <w:pStyle w:val="a3"/>
        <w:rPr>
          <w:b/>
        </w:rPr>
      </w:pPr>
    </w:p>
    <w:p w:rsidR="005A0EEF" w:rsidRDefault="005A0EEF" w:rsidP="005A0EEF">
      <w:pPr>
        <w:pStyle w:val="a3"/>
        <w:rPr>
          <w:b/>
        </w:rPr>
      </w:pPr>
    </w:p>
    <w:p w:rsidR="005A0EEF" w:rsidRDefault="005A0EEF" w:rsidP="005A0EEF">
      <w:pPr>
        <w:pStyle w:val="a3"/>
        <w:spacing w:before="7"/>
        <w:rPr>
          <w:b/>
          <w:sz w:val="29"/>
        </w:rPr>
      </w:pPr>
    </w:p>
    <w:p w:rsidR="005A0EEF" w:rsidRDefault="005A0EEF" w:rsidP="005A0EEF">
      <w:pPr>
        <w:ind w:left="684"/>
      </w:pPr>
      <w:r>
        <w:t>Прошу</w:t>
      </w:r>
      <w:r>
        <w:rPr>
          <w:spacing w:val="-6"/>
        </w:rPr>
        <w:t xml:space="preserve"> </w:t>
      </w:r>
      <w:r>
        <w:t>предоставить</w:t>
      </w:r>
      <w:r>
        <w:rPr>
          <w:spacing w:val="-6"/>
        </w:rPr>
        <w:t xml:space="preserve"> </w:t>
      </w:r>
      <w:r>
        <w:t>муниципальную</w:t>
      </w:r>
      <w:r>
        <w:rPr>
          <w:spacing w:val="-5"/>
        </w:rPr>
        <w:t xml:space="preserve"> </w:t>
      </w:r>
      <w:r>
        <w:t>услугу</w:t>
      </w:r>
    </w:p>
    <w:p w:rsidR="005A0EEF" w:rsidRDefault="005A0EEF" w:rsidP="005A0EEF">
      <w:pPr>
        <w:tabs>
          <w:tab w:val="left" w:pos="6076"/>
          <w:tab w:val="left" w:pos="9362"/>
        </w:tabs>
        <w:spacing w:before="23" w:line="247" w:lineRule="auto"/>
        <w:ind w:left="252" w:right="1080" w:hanging="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в отношении помещения,</w:t>
      </w:r>
      <w:r>
        <w:rPr>
          <w:spacing w:val="1"/>
        </w:rPr>
        <w:t xml:space="preserve"> </w:t>
      </w:r>
      <w:r>
        <w:t>находящегося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собственности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5A0EEF" w:rsidRDefault="005A0EEF" w:rsidP="005A0EEF">
      <w:pPr>
        <w:pStyle w:val="a3"/>
        <w:spacing w:before="8"/>
        <w:rPr>
          <w:sz w:val="18"/>
        </w:rPr>
      </w:pPr>
    </w:p>
    <w:p w:rsidR="005A0EEF" w:rsidRDefault="005A0EEF" w:rsidP="005A0EEF">
      <w:pPr>
        <w:spacing w:before="92" w:line="247" w:lineRule="auto"/>
        <w:ind w:left="249" w:right="247" w:hanging="8"/>
      </w:pPr>
      <w:proofErr w:type="gramStart"/>
      <w:r>
        <w:t>(для физических лиц/индивидуальных предпринимателей:</w:t>
      </w:r>
      <w:proofErr w:type="gramEnd"/>
      <w:r>
        <w:t xml:space="preserve"> ФИО,</w:t>
      </w:r>
      <w:r>
        <w:rPr>
          <w:spacing w:val="1"/>
        </w:rPr>
        <w:t xml:space="preserve"> </w:t>
      </w:r>
      <w:r>
        <w:t>документ, удостоверяющий личность:</w:t>
      </w:r>
      <w:r>
        <w:rPr>
          <w:spacing w:val="-52"/>
        </w:rPr>
        <w:t xml:space="preserve"> </w:t>
      </w:r>
      <w:r>
        <w:t>вид документа</w:t>
      </w:r>
      <w:r>
        <w:rPr>
          <w:spacing w:val="1"/>
        </w:rPr>
        <w:t xml:space="preserve"> </w:t>
      </w:r>
      <w:r>
        <w:rPr>
          <w:u w:val="single"/>
        </w:rPr>
        <w:t>паспорт,</w:t>
      </w:r>
      <w:r>
        <w:t xml:space="preserve"> ИНН, СНИЛС, ОГРНИП (для индивидуальных предпринимателей), для</w:t>
      </w:r>
      <w:r>
        <w:rPr>
          <w:spacing w:val="1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лиц: полное</w:t>
      </w:r>
      <w:r>
        <w:rPr>
          <w:spacing w:val="-3"/>
        </w:rPr>
        <w:t xml:space="preserve"> </w:t>
      </w:r>
      <w:r>
        <w:t>наименование</w:t>
      </w:r>
      <w:r>
        <w:rPr>
          <w:spacing w:val="-1"/>
        </w:rPr>
        <w:t xml:space="preserve"> </w:t>
      </w:r>
      <w:r>
        <w:t>юридического</w:t>
      </w:r>
      <w:r>
        <w:rPr>
          <w:spacing w:val="-3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ОГРН,</w:t>
      </w:r>
      <w:r>
        <w:rPr>
          <w:spacing w:val="-1"/>
        </w:rPr>
        <w:t xml:space="preserve"> </w:t>
      </w:r>
      <w:r>
        <w:t>ИНН</w:t>
      </w:r>
      <w:r>
        <w:rPr>
          <w:spacing w:val="-2"/>
        </w:rPr>
        <w:t xml:space="preserve"> </w:t>
      </w:r>
      <w:r>
        <w:t xml:space="preserve">расположенного </w:t>
      </w:r>
      <w:proofErr w:type="gramStart"/>
      <w:r>
        <w:t>по</w:t>
      </w:r>
      <w:proofErr w:type="gramEnd"/>
    </w:p>
    <w:p w:rsidR="005A0EEF" w:rsidRDefault="005A0EEF" w:rsidP="005A0EEF">
      <w:pPr>
        <w:tabs>
          <w:tab w:val="left" w:pos="7692"/>
        </w:tabs>
        <w:spacing w:line="247" w:lineRule="auto"/>
        <w:ind w:left="249" w:right="456"/>
      </w:pPr>
      <w:r>
        <w:t>адресу:</w:t>
      </w:r>
      <w:r>
        <w:rPr>
          <w:u w:val="single"/>
        </w:rPr>
        <w:tab/>
      </w:r>
      <w:r>
        <w:t>(город, улица, проспект,</w:t>
      </w:r>
      <w:r>
        <w:rPr>
          <w:spacing w:val="-52"/>
        </w:rPr>
        <w:t xml:space="preserve"> </w:t>
      </w:r>
      <w:r>
        <w:t>проезд,</w:t>
      </w:r>
      <w:r>
        <w:rPr>
          <w:spacing w:val="-1"/>
        </w:rPr>
        <w:t xml:space="preserve"> </w:t>
      </w:r>
      <w:r>
        <w:t>переулок, шоссе)</w:t>
      </w:r>
    </w:p>
    <w:p w:rsidR="005A0EEF" w:rsidRDefault="002923A0" w:rsidP="005A0EEF">
      <w:pPr>
        <w:tabs>
          <w:tab w:val="left" w:pos="9600"/>
        </w:tabs>
        <w:spacing w:before="17"/>
        <w:ind w:left="5544"/>
      </w:pPr>
      <w:r>
        <w:pict>
          <v:rect id="_x0000_s1074" style="position:absolute;left:0;text-align:left;margin-left:63.25pt;margin-top:15.05pt;width:265.75pt;height:.7pt;z-index:-1570355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75" style="position:absolute;left:0;text-align:left;margin-left:340.15pt;margin-top:15.05pt;width:191.6pt;height:.7pt;z-index:-15702528;mso-wrap-distance-left:0;mso-wrap-distance-right:0;mso-position-horizontal-relative:page" fillcolor="black" stroked="f">
            <w10:wrap type="topAndBottom" anchorx="page"/>
          </v:rect>
        </w:pict>
      </w:r>
      <w:r w:rsidR="005A0EEF">
        <w:t>,</w:t>
      </w:r>
      <w:r w:rsidR="005A0EEF">
        <w:tab/>
        <w:t>,</w:t>
      </w:r>
    </w:p>
    <w:p w:rsidR="005A0EEF" w:rsidRDefault="005A0EEF" w:rsidP="005A0EEF">
      <w:pPr>
        <w:spacing w:before="11"/>
        <w:ind w:left="3624"/>
      </w:pPr>
      <w:r>
        <w:t>(№</w:t>
      </w:r>
      <w:r>
        <w:rPr>
          <w:spacing w:val="-1"/>
        </w:rPr>
        <w:t xml:space="preserve"> </w:t>
      </w:r>
      <w:r>
        <w:t>дома,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корпуса,</w:t>
      </w:r>
      <w:r>
        <w:rPr>
          <w:spacing w:val="-1"/>
        </w:rPr>
        <w:t xml:space="preserve"> </w:t>
      </w:r>
      <w:r>
        <w:t>строения)</w:t>
      </w:r>
    </w:p>
    <w:p w:rsidR="005A0EEF" w:rsidRDefault="002923A0" w:rsidP="005A0EEF">
      <w:pPr>
        <w:tabs>
          <w:tab w:val="left" w:pos="6806"/>
        </w:tabs>
        <w:spacing w:before="2"/>
        <w:ind w:left="2452"/>
      </w:pPr>
      <w:r>
        <w:pict>
          <v:shape id="_x0000_s1072" style="position:absolute;left:0;text-align:left;margin-left:63.95pt;margin-top:10.45pt;width:498.55pt;height:.75pt;z-index:-15705600;mso-position-horizontal-relative:page" coordorigin="1279,209" coordsize="9971,15" o:spt="100" adj="0,,0" path="m3487,209r-2208,l1279,223r2208,l3487,209xm3727,209r-226,l3496,209r-9,l3487,223r9,l3501,223r226,l3727,209xm7840,209r-4099,l3736,209r-9,l3727,223r9,l3741,223r4099,l7840,209xm8078,209r-224,l7850,209r-10,l7840,223r10,l7854,223r224,l8078,209xm11250,209r-3158,l8087,209r-9,l8078,223r9,l8092,223r3158,l11250,209xe" fillcolor="black" stroked="f">
            <v:stroke joinstyle="round"/>
            <v:formulas/>
            <v:path arrowok="t" o:connecttype="segments"/>
            <w10:wrap anchorx="page"/>
          </v:shape>
        </w:pict>
      </w:r>
      <w:r w:rsidR="005A0EEF">
        <w:t>,</w:t>
      </w:r>
      <w:r w:rsidR="005A0EEF">
        <w:tab/>
        <w:t>,</w:t>
      </w:r>
    </w:p>
    <w:p w:rsidR="005A0EEF" w:rsidRDefault="005A0EEF" w:rsidP="005A0EEF">
      <w:pPr>
        <w:tabs>
          <w:tab w:val="left" w:pos="2295"/>
          <w:tab w:val="left" w:pos="5904"/>
        </w:tabs>
        <w:spacing w:before="94" w:line="235" w:lineRule="auto"/>
        <w:ind w:left="242" w:right="814" w:firstLine="352"/>
      </w:pPr>
      <w:proofErr w:type="gramStart"/>
      <w:r>
        <w:t>(№</w:t>
      </w:r>
      <w:r>
        <w:rPr>
          <w:spacing w:val="100"/>
        </w:rPr>
        <w:t xml:space="preserve"> </w:t>
      </w:r>
      <w:r>
        <w:t>квартиры,</w:t>
      </w:r>
      <w:r>
        <w:tab/>
        <w:t>(текущее</w:t>
      </w:r>
      <w:r>
        <w:rPr>
          <w:spacing w:val="98"/>
        </w:rPr>
        <w:t xml:space="preserve"> </w:t>
      </w:r>
      <w:r>
        <w:t>назначение</w:t>
      </w:r>
      <w:r>
        <w:rPr>
          <w:spacing w:val="97"/>
        </w:rPr>
        <w:t xml:space="preserve"> </w:t>
      </w:r>
      <w:r>
        <w:t>помещения</w:t>
      </w:r>
      <w:r>
        <w:tab/>
        <w:t>(общая</w:t>
      </w:r>
      <w:r>
        <w:rPr>
          <w:spacing w:val="41"/>
        </w:rPr>
        <w:t xml:space="preserve"> </w:t>
      </w:r>
      <w:r>
        <w:t>площадь,</w:t>
      </w:r>
      <w:r>
        <w:rPr>
          <w:spacing w:val="41"/>
        </w:rPr>
        <w:t xml:space="preserve"> </w:t>
      </w:r>
      <w:r>
        <w:t>жилая</w:t>
      </w:r>
      <w:r>
        <w:rPr>
          <w:spacing w:val="43"/>
        </w:rPr>
        <w:t xml:space="preserve"> </w:t>
      </w:r>
      <w:r>
        <w:t>помещения)</w:t>
      </w:r>
      <w:r>
        <w:rPr>
          <w:spacing w:val="-52"/>
        </w:rPr>
        <w:t xml:space="preserve"> </w:t>
      </w:r>
      <w:r>
        <w:t>(жилое/нежилое) площадь)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>жилого</w:t>
      </w:r>
      <w:r>
        <w:t>/нежилого)</w:t>
      </w:r>
      <w:r>
        <w:rPr>
          <w:spacing w:val="-5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>нежилое</w:t>
      </w:r>
      <w:r>
        <w:t>/жилое)</w:t>
      </w:r>
      <w:proofErr w:type="gramEnd"/>
    </w:p>
    <w:p w:rsidR="005A0EEF" w:rsidRDefault="005A0EEF" w:rsidP="005A0EEF">
      <w:pPr>
        <w:spacing w:before="28"/>
        <w:ind w:left="5628"/>
      </w:pPr>
      <w:r>
        <w:t>(нужное</w:t>
      </w:r>
      <w:r>
        <w:rPr>
          <w:spacing w:val="-3"/>
        </w:rPr>
        <w:t xml:space="preserve"> </w:t>
      </w:r>
      <w:r>
        <w:t>подчеркнуть)</w:t>
      </w:r>
    </w:p>
    <w:p w:rsidR="005A0EEF" w:rsidRDefault="005A0EEF" w:rsidP="005A0EEF">
      <w:pPr>
        <w:pStyle w:val="a3"/>
        <w:rPr>
          <w:sz w:val="20"/>
        </w:rPr>
      </w:pPr>
    </w:p>
    <w:p w:rsidR="005A0EEF" w:rsidRDefault="005A0EEF" w:rsidP="005A0EEF">
      <w:pPr>
        <w:pStyle w:val="a3"/>
        <w:spacing w:before="9"/>
      </w:pPr>
    </w:p>
    <w:p w:rsidR="005A0EEF" w:rsidRDefault="005A0EEF" w:rsidP="005A0EEF">
      <w:pPr>
        <w:sectPr w:rsidR="005A0EEF" w:rsidSect="005A0EEF">
          <w:type w:val="continuous"/>
          <w:pgSz w:w="11910" w:h="16840"/>
          <w:pgMar w:top="480" w:right="320" w:bottom="280" w:left="1140" w:header="720" w:footer="720" w:gutter="0"/>
          <w:cols w:space="720"/>
        </w:sectPr>
      </w:pPr>
    </w:p>
    <w:p w:rsidR="005A0EEF" w:rsidRDefault="002923A0" w:rsidP="005A0EEF">
      <w:pPr>
        <w:spacing w:before="91" w:line="624" w:lineRule="auto"/>
        <w:ind w:left="669" w:right="23" w:hanging="8"/>
      </w:pPr>
      <w:r>
        <w:lastRenderedPageBreak/>
        <w:pict>
          <v:rect id="_x0000_s1073" style="position:absolute;left:0;text-align:left;margin-left:126.85pt;margin-top:44.65pt;width:150.7pt;height:.7pt;z-index:-15704576;mso-position-horizontal-relative:page" fillcolor="black" stroked="f">
            <w10:wrap anchorx="page"/>
          </v:rect>
        </w:pict>
      </w:r>
      <w:r w:rsidR="005A0EEF">
        <w:t>Подпись</w:t>
      </w:r>
      <w:r w:rsidR="005A0EEF">
        <w:rPr>
          <w:spacing w:val="-52"/>
        </w:rPr>
        <w:t xml:space="preserve"> </w:t>
      </w:r>
      <w:r w:rsidR="005A0EEF">
        <w:t>Дата</w:t>
      </w:r>
    </w:p>
    <w:p w:rsidR="005A0EEF" w:rsidRDefault="005A0EEF" w:rsidP="005A0EEF">
      <w:pPr>
        <w:spacing w:before="91" w:line="624" w:lineRule="auto"/>
        <w:ind w:left="669" w:right="23" w:hanging="8"/>
      </w:pPr>
    </w:p>
    <w:p w:rsidR="005A0EEF" w:rsidRDefault="002923A0" w:rsidP="005A0EEF">
      <w:pPr>
        <w:spacing w:before="154"/>
        <w:ind w:left="662"/>
      </w:pPr>
      <w:r>
        <w:pict>
          <v:rect id="_x0000_s1071" style="position:absolute;left:0;text-align:left;margin-left:150.85pt;margin-top:4.95pt;width:380.85pt;height:.7pt;z-index:487609856;mso-position-horizontal-relative:page" fillcolor="black" stroked="f">
            <w10:wrap anchorx="page"/>
          </v:rect>
        </w:pict>
      </w:r>
      <w:r w:rsidR="005A0EEF">
        <w:t xml:space="preserve">                                         (расшифровка</w:t>
      </w:r>
      <w:r w:rsidR="005A0EEF">
        <w:rPr>
          <w:spacing w:val="-4"/>
        </w:rPr>
        <w:t xml:space="preserve"> </w:t>
      </w:r>
      <w:r w:rsidR="005A0EEF">
        <w:t>подписи)</w:t>
      </w:r>
    </w:p>
    <w:p w:rsidR="005A0EEF" w:rsidRDefault="005A0EEF">
      <w:pPr>
        <w:pStyle w:val="a3"/>
        <w:spacing w:before="181"/>
        <w:ind w:left="6070" w:right="309" w:firstLine="2297"/>
        <w:jc w:val="right"/>
      </w:pPr>
    </w:p>
    <w:p w:rsidR="005A0EEF" w:rsidRDefault="005A0EEF">
      <w:pPr>
        <w:pStyle w:val="a3"/>
        <w:spacing w:before="181"/>
        <w:ind w:left="6070" w:right="309" w:firstLine="2297"/>
        <w:jc w:val="right"/>
      </w:pPr>
    </w:p>
    <w:p w:rsidR="000B5C49" w:rsidRDefault="002019A2">
      <w:pPr>
        <w:pStyle w:val="a3"/>
        <w:spacing w:before="181"/>
        <w:ind w:left="6070" w:right="309" w:firstLine="2297"/>
        <w:jc w:val="right"/>
      </w:pPr>
      <w:r>
        <w:t>Приложение № 3</w:t>
      </w:r>
      <w:r>
        <w:rPr>
          <w:spacing w:val="-57"/>
        </w:rPr>
        <w:t xml:space="preserve"> </w:t>
      </w: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0B5C49" w:rsidRDefault="002019A2">
      <w:pPr>
        <w:pStyle w:val="a3"/>
        <w:ind w:left="6231" w:right="311"/>
        <w:jc w:val="both"/>
      </w:pPr>
      <w:r>
        <w:t>«Перевод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нежилого</w:t>
      </w:r>
      <w:r>
        <w:rPr>
          <w:spacing w:val="-57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помещение»</w:t>
      </w:r>
    </w:p>
    <w:p w:rsidR="000B5C49" w:rsidRDefault="000B5C49">
      <w:pPr>
        <w:pStyle w:val="a3"/>
        <w:rPr>
          <w:sz w:val="26"/>
        </w:rPr>
      </w:pPr>
    </w:p>
    <w:p w:rsidR="000B5C49" w:rsidRDefault="000B5C49">
      <w:pPr>
        <w:pStyle w:val="a3"/>
        <w:rPr>
          <w:sz w:val="26"/>
        </w:rPr>
      </w:pPr>
    </w:p>
    <w:p w:rsidR="000B5C49" w:rsidRDefault="002019A2">
      <w:pPr>
        <w:spacing w:before="222"/>
        <w:ind w:right="947"/>
        <w:jc w:val="right"/>
        <w:rPr>
          <w:sz w:val="20"/>
        </w:rPr>
      </w:pPr>
      <w:r>
        <w:rPr>
          <w:sz w:val="20"/>
        </w:rPr>
        <w:t>УТВЕРЖДЕНА</w:t>
      </w:r>
    </w:p>
    <w:p w:rsidR="000B5C49" w:rsidRDefault="002019A2">
      <w:pPr>
        <w:ind w:left="7505" w:right="617"/>
        <w:rPr>
          <w:sz w:val="20"/>
        </w:rPr>
      </w:pPr>
      <w:r>
        <w:rPr>
          <w:sz w:val="20"/>
        </w:rPr>
        <w:t>Постановлением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Правительства 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</w:t>
      </w:r>
    </w:p>
    <w:p w:rsidR="000B5C49" w:rsidRDefault="002019A2">
      <w:pPr>
        <w:spacing w:line="229" w:lineRule="exact"/>
        <w:ind w:left="7505"/>
        <w:rPr>
          <w:sz w:val="20"/>
        </w:rPr>
      </w:pP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10.08.2005 №</w:t>
      </w:r>
      <w:r>
        <w:rPr>
          <w:spacing w:val="-2"/>
          <w:sz w:val="20"/>
        </w:rPr>
        <w:t xml:space="preserve"> </w:t>
      </w:r>
      <w:r>
        <w:rPr>
          <w:sz w:val="20"/>
        </w:rPr>
        <w:t>502</w:t>
      </w:r>
    </w:p>
    <w:p w:rsidR="000B5C49" w:rsidRDefault="000B5C49">
      <w:pPr>
        <w:pStyle w:val="a3"/>
        <w:rPr>
          <w:sz w:val="22"/>
        </w:rPr>
      </w:pPr>
    </w:p>
    <w:p w:rsidR="000B5C49" w:rsidRDefault="000B5C49">
      <w:pPr>
        <w:pStyle w:val="a3"/>
        <w:spacing w:before="4"/>
        <w:rPr>
          <w:sz w:val="20"/>
        </w:rPr>
      </w:pPr>
    </w:p>
    <w:p w:rsidR="000B5C49" w:rsidRDefault="002019A2">
      <w:pPr>
        <w:spacing w:before="1" w:line="298" w:lineRule="exact"/>
        <w:ind w:left="171" w:right="349"/>
        <w:jc w:val="center"/>
        <w:rPr>
          <w:b/>
          <w:sz w:val="26"/>
        </w:rPr>
      </w:pPr>
      <w:r>
        <w:rPr>
          <w:b/>
          <w:sz w:val="26"/>
        </w:rPr>
        <w:t>ФОРМА</w:t>
      </w:r>
    </w:p>
    <w:p w:rsidR="000B5C49" w:rsidRDefault="002019A2">
      <w:pPr>
        <w:ind w:left="1015" w:right="1192"/>
        <w:jc w:val="center"/>
        <w:rPr>
          <w:b/>
          <w:sz w:val="26"/>
        </w:rPr>
      </w:pPr>
      <w:r>
        <w:rPr>
          <w:b/>
          <w:sz w:val="26"/>
        </w:rPr>
        <w:t>уведомления о переводе (отказе в переводе) жилого (нежилого)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помещения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нежилое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(жилое)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помещение</w:t>
      </w:r>
    </w:p>
    <w:p w:rsidR="000B5C49" w:rsidRDefault="002019A2">
      <w:pPr>
        <w:pStyle w:val="a3"/>
        <w:tabs>
          <w:tab w:val="left" w:pos="4838"/>
        </w:tabs>
        <w:spacing w:before="233"/>
        <w:ind w:right="226"/>
        <w:jc w:val="right"/>
      </w:pPr>
      <w:r>
        <w:t>Кому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B5C49" w:rsidRDefault="002019A2">
      <w:pPr>
        <w:spacing w:before="33"/>
        <w:ind w:left="6962"/>
        <w:rPr>
          <w:sz w:val="20"/>
        </w:rPr>
      </w:pPr>
      <w:proofErr w:type="gramStart"/>
      <w:r>
        <w:rPr>
          <w:sz w:val="20"/>
        </w:rPr>
        <w:t>(фамилия,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 –</w:t>
      </w:r>
      <w:proofErr w:type="gramEnd"/>
    </w:p>
    <w:p w:rsidR="000B5C49" w:rsidRDefault="002923A0">
      <w:pPr>
        <w:pStyle w:val="a3"/>
        <w:rPr>
          <w:sz w:val="21"/>
        </w:rPr>
      </w:pPr>
      <w:r w:rsidRPr="002923A0">
        <w:pict>
          <v:rect id="_x0000_s1045" style="position:absolute;margin-left:324.5pt;margin-top:14.05pt;width:240.6pt;height:.5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0B5C49" w:rsidRDefault="002019A2">
      <w:pPr>
        <w:spacing w:line="216" w:lineRule="exact"/>
        <w:ind w:right="2136"/>
        <w:jc w:val="right"/>
        <w:rPr>
          <w:sz w:val="20"/>
        </w:rPr>
      </w:pP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граждан;</w:t>
      </w:r>
    </w:p>
    <w:p w:rsidR="000B5C49" w:rsidRDefault="000B5C49">
      <w:pPr>
        <w:spacing w:line="216" w:lineRule="exact"/>
        <w:jc w:val="right"/>
        <w:rPr>
          <w:sz w:val="20"/>
        </w:rPr>
      </w:pPr>
    </w:p>
    <w:p w:rsidR="005A0EEF" w:rsidRDefault="005A0EEF" w:rsidP="005A0EEF">
      <w:pPr>
        <w:pStyle w:val="a3"/>
        <w:spacing w:before="9"/>
        <w:rPr>
          <w:sz w:val="3"/>
        </w:rPr>
      </w:pPr>
    </w:p>
    <w:p w:rsidR="005A0EEF" w:rsidRDefault="002923A0" w:rsidP="005A0EEF">
      <w:pPr>
        <w:pStyle w:val="a3"/>
        <w:spacing w:line="20" w:lineRule="exact"/>
        <w:ind w:left="535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6" style="width:240.6pt;height:.5pt;mso-position-horizontal-relative:char;mso-position-vertical-relative:line" coordsize="4812,10">
            <v:rect id="_x0000_s1077" style="position:absolute;width:4812;height:10" fillcolor="black" stroked="f"/>
            <w10:anchorlock/>
          </v:group>
        </w:pict>
      </w:r>
    </w:p>
    <w:p w:rsidR="005A0EEF" w:rsidRDefault="005A0EEF" w:rsidP="005A0EEF">
      <w:pPr>
        <w:spacing w:before="5"/>
        <w:ind w:left="6187"/>
        <w:rPr>
          <w:sz w:val="20"/>
        </w:rPr>
      </w:pPr>
      <w:r>
        <w:rPr>
          <w:sz w:val="20"/>
        </w:rPr>
        <w:t>полное</w:t>
      </w:r>
      <w:r>
        <w:rPr>
          <w:spacing w:val="-2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</w:p>
    <w:p w:rsidR="005A0EEF" w:rsidRDefault="002923A0" w:rsidP="005A0EEF">
      <w:pPr>
        <w:pStyle w:val="a3"/>
        <w:spacing w:before="2"/>
        <w:rPr>
          <w:sz w:val="21"/>
        </w:rPr>
      </w:pPr>
      <w:r w:rsidRPr="002923A0">
        <w:pict>
          <v:rect id="_x0000_s1078" style="position:absolute;margin-left:324.5pt;margin-top:14.15pt;width:240.6pt;height:.5pt;z-index:-15700480;mso-wrap-distance-left:0;mso-wrap-distance-right:0;mso-position-horizontal-relative:page" fillcolor="black" stroked="f">
            <w10:wrap type="topAndBottom" anchorx="page"/>
          </v:rect>
        </w:pict>
      </w:r>
    </w:p>
    <w:p w:rsidR="005A0EEF" w:rsidRDefault="005A0EEF" w:rsidP="005A0EEF">
      <w:pPr>
        <w:spacing w:line="216" w:lineRule="exact"/>
        <w:ind w:left="5150" w:right="88"/>
        <w:jc w:val="center"/>
        <w:rPr>
          <w:sz w:val="20"/>
        </w:rPr>
      </w:pP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юридических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лиц)</w:t>
      </w:r>
    </w:p>
    <w:p w:rsidR="005A0EEF" w:rsidRDefault="005A0EEF" w:rsidP="005A0EEF">
      <w:pPr>
        <w:pStyle w:val="a3"/>
        <w:spacing w:before="7"/>
        <w:rPr>
          <w:sz w:val="20"/>
        </w:rPr>
      </w:pPr>
    </w:p>
    <w:p w:rsidR="005A0EEF" w:rsidRDefault="005A0EEF" w:rsidP="005A0EEF">
      <w:pPr>
        <w:pStyle w:val="a3"/>
        <w:tabs>
          <w:tab w:val="left" w:pos="9988"/>
        </w:tabs>
        <w:ind w:left="5150"/>
        <w:jc w:val="center"/>
      </w:pPr>
      <w:r>
        <w:t>Куда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0EEF" w:rsidRDefault="005A0EEF" w:rsidP="005A0EEF">
      <w:pPr>
        <w:spacing w:before="32"/>
        <w:ind w:left="6960"/>
        <w:rPr>
          <w:sz w:val="20"/>
        </w:rPr>
      </w:pPr>
      <w:proofErr w:type="gramStart"/>
      <w:r>
        <w:rPr>
          <w:sz w:val="20"/>
        </w:rPr>
        <w:t>(почтовый</w:t>
      </w:r>
      <w:r>
        <w:rPr>
          <w:spacing w:val="-4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proofErr w:type="gramEnd"/>
    </w:p>
    <w:p w:rsidR="005A0EEF" w:rsidRDefault="002923A0" w:rsidP="005A0EEF">
      <w:pPr>
        <w:pStyle w:val="a3"/>
        <w:rPr>
          <w:sz w:val="21"/>
        </w:rPr>
      </w:pPr>
      <w:r w:rsidRPr="002923A0">
        <w:pict>
          <v:rect id="_x0000_s1079" style="position:absolute;margin-left:324.5pt;margin-top:14.05pt;width:240.6pt;height:.5pt;z-index:-15699456;mso-wrap-distance-left:0;mso-wrap-distance-right:0;mso-position-horizontal-relative:page" fillcolor="black" stroked="f">
            <w10:wrap type="topAndBottom" anchorx="page"/>
          </v:rect>
        </w:pict>
      </w:r>
    </w:p>
    <w:p w:rsidR="005A0EEF" w:rsidRDefault="005A0EEF" w:rsidP="005A0EEF">
      <w:pPr>
        <w:spacing w:line="216" w:lineRule="exact"/>
        <w:ind w:left="6461"/>
        <w:rPr>
          <w:sz w:val="20"/>
        </w:rPr>
      </w:pPr>
      <w:r>
        <w:rPr>
          <w:sz w:val="20"/>
        </w:rPr>
        <w:t>заявителя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3"/>
          <w:sz w:val="20"/>
        </w:rPr>
        <w:t xml:space="preserve"> </w:t>
      </w:r>
      <w:r>
        <w:rPr>
          <w:sz w:val="20"/>
        </w:rPr>
        <w:t>заявлению</w:t>
      </w:r>
    </w:p>
    <w:p w:rsidR="005A0EEF" w:rsidRDefault="002923A0" w:rsidP="005A0EEF">
      <w:pPr>
        <w:pStyle w:val="a3"/>
        <w:spacing w:before="2"/>
        <w:rPr>
          <w:sz w:val="21"/>
        </w:rPr>
      </w:pPr>
      <w:r w:rsidRPr="002923A0">
        <w:pict>
          <v:rect id="_x0000_s1080" style="position:absolute;margin-left:324.5pt;margin-top:14.15pt;width:240.6pt;height:.5pt;z-index:-15698432;mso-wrap-distance-left:0;mso-wrap-distance-right:0;mso-position-horizontal-relative:page" fillcolor="black" stroked="f">
            <w10:wrap type="topAndBottom" anchorx="page"/>
          </v:rect>
        </w:pict>
      </w:r>
    </w:p>
    <w:p w:rsidR="005A0EEF" w:rsidRDefault="005A0EEF" w:rsidP="005A0EEF">
      <w:pPr>
        <w:spacing w:line="216" w:lineRule="exact"/>
        <w:ind w:right="2195"/>
        <w:jc w:val="right"/>
        <w:rPr>
          <w:sz w:val="20"/>
        </w:rPr>
      </w:pP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переводе)</w:t>
      </w:r>
    </w:p>
    <w:p w:rsidR="005A0EEF" w:rsidRDefault="002923A0" w:rsidP="005A0EEF">
      <w:pPr>
        <w:pStyle w:val="a3"/>
        <w:rPr>
          <w:sz w:val="21"/>
        </w:rPr>
      </w:pPr>
      <w:r w:rsidRPr="002923A0">
        <w:pict>
          <v:rect id="_x0000_s1081" style="position:absolute;margin-left:324.5pt;margin-top:14.05pt;width:240.6pt;height:.5pt;z-index:-15697408;mso-wrap-distance-left:0;mso-wrap-distance-right:0;mso-position-horizontal-relative:page" fillcolor="black" stroked="f">
            <w10:wrap type="topAndBottom" anchorx="page"/>
          </v:rect>
        </w:pict>
      </w:r>
    </w:p>
    <w:p w:rsidR="005A0EEF" w:rsidRDefault="005A0EEF" w:rsidP="005A0EEF">
      <w:pPr>
        <w:pStyle w:val="a3"/>
        <w:spacing w:before="4"/>
        <w:rPr>
          <w:sz w:val="14"/>
        </w:rPr>
      </w:pPr>
    </w:p>
    <w:p w:rsidR="005A0EEF" w:rsidRDefault="005A0EEF" w:rsidP="005A0EEF">
      <w:pPr>
        <w:spacing w:before="89" w:line="298" w:lineRule="exact"/>
        <w:ind w:left="169" w:right="349"/>
        <w:jc w:val="center"/>
        <w:rPr>
          <w:b/>
          <w:sz w:val="26"/>
        </w:rPr>
      </w:pPr>
      <w:r>
        <w:rPr>
          <w:b/>
          <w:sz w:val="26"/>
        </w:rPr>
        <w:t>УВЕДОМЛЕНИЕ</w:t>
      </w:r>
    </w:p>
    <w:p w:rsidR="005A0EEF" w:rsidRDefault="005A0EEF" w:rsidP="005A0EEF">
      <w:pPr>
        <w:ind w:left="2215" w:right="2397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переводе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(отказе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переводе)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жилого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(нежилого)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помещения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 нежилое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(жилое)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помещение</w:t>
      </w:r>
    </w:p>
    <w:p w:rsidR="005A0EEF" w:rsidRDefault="005A0EEF" w:rsidP="005A0EEF">
      <w:pPr>
        <w:pStyle w:val="a3"/>
        <w:rPr>
          <w:b/>
          <w:sz w:val="20"/>
        </w:rPr>
      </w:pPr>
    </w:p>
    <w:p w:rsidR="005A0EEF" w:rsidRDefault="002923A0" w:rsidP="005A0EEF">
      <w:pPr>
        <w:pStyle w:val="a3"/>
        <w:spacing w:before="7"/>
        <w:rPr>
          <w:b/>
          <w:sz w:val="21"/>
        </w:rPr>
      </w:pPr>
      <w:r w:rsidRPr="002923A0">
        <w:pict>
          <v:rect id="_x0000_s1082" style="position:absolute;margin-left:62.25pt;margin-top:14.4pt;width:502.85pt;height:.5pt;z-index:-15696384;mso-wrap-distance-left:0;mso-wrap-distance-right:0;mso-position-horizontal-relative:page" fillcolor="black" stroked="f">
            <w10:wrap type="topAndBottom" anchorx="page"/>
          </v:rect>
        </w:pict>
      </w:r>
    </w:p>
    <w:p w:rsidR="005A0EEF" w:rsidRDefault="005A0EEF" w:rsidP="005A0EEF">
      <w:pPr>
        <w:spacing w:line="213" w:lineRule="exact"/>
        <w:ind w:left="169" w:right="349"/>
        <w:jc w:val="center"/>
        <w:rPr>
          <w:sz w:val="20"/>
        </w:rPr>
      </w:pPr>
      <w:proofErr w:type="gramStart"/>
      <w:r>
        <w:rPr>
          <w:sz w:val="20"/>
        </w:rPr>
        <w:t>(полное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самоуправления,</w:t>
      </w:r>
      <w:proofErr w:type="gramEnd"/>
    </w:p>
    <w:p w:rsidR="005A0EEF" w:rsidRDefault="005A0EEF" w:rsidP="005A0EEF">
      <w:pPr>
        <w:pStyle w:val="a3"/>
        <w:tabs>
          <w:tab w:val="left" w:pos="9968"/>
        </w:tabs>
        <w:spacing w:line="274" w:lineRule="exact"/>
        <w:ind w:right="204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5A0EEF" w:rsidRDefault="005A0EEF" w:rsidP="005A0EEF">
      <w:pPr>
        <w:spacing w:before="32" w:line="228" w:lineRule="exact"/>
        <w:ind w:left="57" w:right="349"/>
        <w:jc w:val="center"/>
        <w:rPr>
          <w:sz w:val="20"/>
        </w:rPr>
      </w:pPr>
      <w:r>
        <w:rPr>
          <w:sz w:val="20"/>
        </w:rPr>
        <w:t>осуществляющего</w:t>
      </w:r>
      <w:r>
        <w:rPr>
          <w:spacing w:val="-4"/>
          <w:sz w:val="20"/>
        </w:rPr>
        <w:t xml:space="preserve"> </w:t>
      </w:r>
      <w:r>
        <w:rPr>
          <w:sz w:val="20"/>
        </w:rPr>
        <w:t>перевод</w:t>
      </w:r>
      <w:r>
        <w:rPr>
          <w:spacing w:val="-5"/>
          <w:sz w:val="20"/>
        </w:rPr>
        <w:t xml:space="preserve"> </w:t>
      </w:r>
      <w:r>
        <w:rPr>
          <w:sz w:val="20"/>
        </w:rPr>
        <w:t>помещения)</w:t>
      </w:r>
    </w:p>
    <w:p w:rsidR="005A0EEF" w:rsidRDefault="005A0EEF" w:rsidP="005A0EEF">
      <w:pPr>
        <w:pStyle w:val="a3"/>
        <w:tabs>
          <w:tab w:val="left" w:pos="9509"/>
        </w:tabs>
        <w:spacing w:line="264" w:lineRule="auto"/>
        <w:ind w:left="134" w:right="309"/>
        <w:jc w:val="both"/>
      </w:pPr>
      <w:r>
        <w:t>рассмотрев</w:t>
      </w:r>
      <w:r>
        <w:rPr>
          <w:spacing w:val="-6"/>
        </w:rPr>
        <w:t xml:space="preserve"> </w:t>
      </w:r>
      <w:r>
        <w:t>представленные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23</w:t>
      </w:r>
      <w:r>
        <w:rPr>
          <w:spacing w:val="-7"/>
        </w:rPr>
        <w:t xml:space="preserve"> </w:t>
      </w:r>
      <w:r>
        <w:t>Жилищного</w:t>
      </w:r>
      <w:r>
        <w:rPr>
          <w:spacing w:val="-5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площадью</w:t>
      </w:r>
      <w:r>
        <w:rPr>
          <w:u w:val="single"/>
        </w:rPr>
        <w:tab/>
      </w:r>
      <w:r>
        <w:t>кв. м,</w:t>
      </w:r>
      <w:r>
        <w:rPr>
          <w:spacing w:val="-57"/>
        </w:rPr>
        <w:t xml:space="preserve"> </w:t>
      </w:r>
      <w:r>
        <w:t>находящегося</w:t>
      </w:r>
      <w:r>
        <w:rPr>
          <w:spacing w:val="-1"/>
        </w:rPr>
        <w:t xml:space="preserve"> </w:t>
      </w:r>
      <w:r>
        <w:t>по адресу:</w:t>
      </w:r>
    </w:p>
    <w:p w:rsidR="005A0EEF" w:rsidRDefault="002923A0" w:rsidP="005A0EEF">
      <w:pPr>
        <w:pStyle w:val="a3"/>
        <w:spacing w:before="7"/>
        <w:rPr>
          <w:sz w:val="18"/>
        </w:rPr>
      </w:pPr>
      <w:r w:rsidRPr="002923A0">
        <w:pict>
          <v:rect id="_x0000_s1083" style="position:absolute;margin-left:62.25pt;margin-top:12.65pt;width:502.85pt;height:.5pt;z-index:-15695360;mso-wrap-distance-left:0;mso-wrap-distance-right:0;mso-position-horizontal-relative:page" fillcolor="black" stroked="f">
            <w10:wrap type="topAndBottom" anchorx="page"/>
          </v:rect>
        </w:pict>
      </w:r>
    </w:p>
    <w:p w:rsidR="005A0EEF" w:rsidRDefault="005A0EEF" w:rsidP="005A0EEF">
      <w:pPr>
        <w:ind w:left="167" w:right="34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городского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сельского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поселения)</w:t>
      </w:r>
    </w:p>
    <w:p w:rsidR="005A0EEF" w:rsidRDefault="002923A0" w:rsidP="005A0EEF">
      <w:pPr>
        <w:pStyle w:val="a3"/>
        <w:rPr>
          <w:sz w:val="20"/>
        </w:rPr>
      </w:pPr>
      <w:r w:rsidRPr="002923A0">
        <w:pict>
          <v:rect id="_x0000_s1084" style="position:absolute;margin-left:62.25pt;margin-top:13.45pt;width:502.85pt;height:.5pt;z-index:-15694336;mso-wrap-distance-left:0;mso-wrap-distance-right:0;mso-position-horizontal-relative:page" fillcolor="black" stroked="f">
            <w10:wrap type="topAndBottom" anchorx="page"/>
          </v:rect>
        </w:pict>
      </w:r>
    </w:p>
    <w:p w:rsidR="005A0EEF" w:rsidRDefault="005A0EEF" w:rsidP="005A0EEF">
      <w:pPr>
        <w:spacing w:line="214" w:lineRule="exact"/>
        <w:ind w:left="162" w:right="34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улицы,</w:t>
      </w:r>
      <w:r>
        <w:rPr>
          <w:spacing w:val="-3"/>
          <w:sz w:val="20"/>
        </w:rPr>
        <w:t xml:space="preserve"> </w:t>
      </w:r>
      <w:r>
        <w:rPr>
          <w:sz w:val="20"/>
        </w:rPr>
        <w:t>площади,</w:t>
      </w:r>
      <w:r>
        <w:rPr>
          <w:spacing w:val="-5"/>
          <w:sz w:val="20"/>
        </w:rPr>
        <w:t xml:space="preserve"> </w:t>
      </w:r>
      <w:r>
        <w:rPr>
          <w:sz w:val="20"/>
        </w:rPr>
        <w:t>проспекта,</w:t>
      </w:r>
      <w:r>
        <w:rPr>
          <w:spacing w:val="-3"/>
          <w:sz w:val="20"/>
        </w:rPr>
        <w:t xml:space="preserve"> </w:t>
      </w:r>
      <w:r>
        <w:rPr>
          <w:sz w:val="20"/>
        </w:rPr>
        <w:t>бульвара,</w:t>
      </w:r>
      <w:r>
        <w:rPr>
          <w:spacing w:val="-3"/>
          <w:sz w:val="20"/>
        </w:rPr>
        <w:t xml:space="preserve"> </w:t>
      </w:r>
      <w:r>
        <w:rPr>
          <w:sz w:val="20"/>
        </w:rPr>
        <w:t>проезда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т.п.)</w:t>
      </w:r>
    </w:p>
    <w:p w:rsidR="005A0EEF" w:rsidRDefault="005A0EEF" w:rsidP="005A0EEF">
      <w:pPr>
        <w:pStyle w:val="a3"/>
        <w:tabs>
          <w:tab w:val="left" w:pos="1320"/>
          <w:tab w:val="left" w:pos="5827"/>
        </w:tabs>
        <w:spacing w:line="274" w:lineRule="exact"/>
        <w:ind w:left="163"/>
      </w:pPr>
      <w:r>
        <w:t>дом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 xml:space="preserve"> </w:t>
      </w:r>
      <w:r>
        <w:rPr>
          <w:spacing w:val="31"/>
          <w:u w:val="single"/>
        </w:rPr>
        <w:t xml:space="preserve"> </w:t>
      </w:r>
      <w:r>
        <w:rPr>
          <w:u w:val="single"/>
        </w:rPr>
        <w:t>корпус</w:t>
      </w:r>
      <w:r>
        <w:rPr>
          <w:spacing w:val="-2"/>
          <w:u w:val="single"/>
        </w:rPr>
        <w:t xml:space="preserve"> </w:t>
      </w:r>
      <w:r>
        <w:rPr>
          <w:u w:val="single"/>
        </w:rPr>
        <w:t>(владение,</w:t>
      </w:r>
      <w:r>
        <w:rPr>
          <w:spacing w:val="-1"/>
          <w:u w:val="single"/>
        </w:rPr>
        <w:t xml:space="preserve"> </w:t>
      </w:r>
      <w:r>
        <w:rPr>
          <w:u w:val="single"/>
        </w:rPr>
        <w:t>строение)</w:t>
      </w:r>
      <w:proofErr w:type="gramStart"/>
      <w:r>
        <w:rPr>
          <w:spacing w:val="48"/>
          <w:u w:val="single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кв.</w:t>
      </w:r>
      <w:r>
        <w:rPr>
          <w:u w:val="single"/>
        </w:rPr>
        <w:tab/>
      </w:r>
      <w:r>
        <w:t>,</w:t>
      </w:r>
      <w:r>
        <w:rPr>
          <w:spacing w:val="110"/>
          <w:u w:val="single"/>
        </w:rPr>
        <w:t xml:space="preserve"> </w:t>
      </w:r>
      <w:r>
        <w:rPr>
          <w:u w:val="single"/>
        </w:rPr>
        <w:t>из</w:t>
      </w:r>
      <w:r>
        <w:rPr>
          <w:spacing w:val="-1"/>
          <w:u w:val="single"/>
        </w:rPr>
        <w:t xml:space="preserve"> </w:t>
      </w:r>
      <w:r>
        <w:rPr>
          <w:u w:val="single"/>
        </w:rPr>
        <w:t>жилого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(нежилого)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нежилое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(жилое)</w:t>
      </w:r>
    </w:p>
    <w:p w:rsidR="005A0EEF" w:rsidRDefault="005A0EEF" w:rsidP="005A0EEF">
      <w:pPr>
        <w:tabs>
          <w:tab w:val="left" w:pos="7198"/>
        </w:tabs>
        <w:spacing w:before="11" w:line="230" w:lineRule="exact"/>
        <w:ind w:left="2066"/>
        <w:rPr>
          <w:sz w:val="20"/>
        </w:rPr>
      </w:pPr>
      <w:r>
        <w:rPr>
          <w:sz w:val="20"/>
        </w:rPr>
        <w:t>(ненужное</w:t>
      </w:r>
      <w:r>
        <w:rPr>
          <w:spacing w:val="-5"/>
          <w:sz w:val="20"/>
        </w:rPr>
        <w:t xml:space="preserve"> </w:t>
      </w:r>
      <w:r>
        <w:rPr>
          <w:sz w:val="20"/>
        </w:rPr>
        <w:t>зачеркнуть)</w:t>
      </w:r>
      <w:r>
        <w:rPr>
          <w:sz w:val="20"/>
        </w:rPr>
        <w:tab/>
        <w:t>(ненужное</w:t>
      </w:r>
      <w:r>
        <w:rPr>
          <w:spacing w:val="-6"/>
          <w:sz w:val="20"/>
        </w:rPr>
        <w:t xml:space="preserve"> </w:t>
      </w:r>
      <w:r>
        <w:rPr>
          <w:sz w:val="20"/>
        </w:rPr>
        <w:t>зачеркнуть)</w:t>
      </w:r>
    </w:p>
    <w:p w:rsidR="005A0EEF" w:rsidRDefault="005A0EEF" w:rsidP="005A0EEF">
      <w:pPr>
        <w:pStyle w:val="a3"/>
        <w:tabs>
          <w:tab w:val="left" w:pos="10217"/>
        </w:tabs>
        <w:spacing w:line="276" w:lineRule="exact"/>
        <w:ind w:left="134"/>
      </w:pP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0EEF" w:rsidRDefault="005A0EEF" w:rsidP="005A0EEF">
      <w:pPr>
        <w:spacing w:before="32" w:line="228" w:lineRule="exact"/>
        <w:ind w:left="4931" w:right="349"/>
        <w:jc w:val="center"/>
        <w:rPr>
          <w:sz w:val="20"/>
        </w:rPr>
      </w:pPr>
      <w:proofErr w:type="gramStart"/>
      <w:r>
        <w:rPr>
          <w:sz w:val="20"/>
        </w:rPr>
        <w:t>(вид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proofErr w:type="gramEnd"/>
    </w:p>
    <w:p w:rsidR="005A0EEF" w:rsidRDefault="005A0EEF" w:rsidP="005A0EEF">
      <w:pPr>
        <w:pStyle w:val="a3"/>
        <w:tabs>
          <w:tab w:val="left" w:pos="9968"/>
        </w:tabs>
        <w:spacing w:line="274" w:lineRule="exact"/>
        <w:ind w:right="204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5A0EEF" w:rsidRDefault="005A0EEF" w:rsidP="005A0EEF">
      <w:pPr>
        <w:spacing w:before="33"/>
        <w:ind w:left="57" w:right="349"/>
        <w:jc w:val="center"/>
        <w:rPr>
          <w:sz w:val="20"/>
        </w:rPr>
      </w:pP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заявлением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переводе)</w:t>
      </w:r>
    </w:p>
    <w:p w:rsidR="005A0EEF" w:rsidRDefault="005A0EEF" w:rsidP="005A0EEF">
      <w:pPr>
        <w:pStyle w:val="a3"/>
        <w:spacing w:before="9"/>
        <w:rPr>
          <w:sz w:val="20"/>
        </w:rPr>
      </w:pPr>
    </w:p>
    <w:p w:rsidR="005A0EEF" w:rsidRDefault="005A0EEF" w:rsidP="005A0EEF">
      <w:pPr>
        <w:pStyle w:val="a3"/>
        <w:tabs>
          <w:tab w:val="left" w:pos="10196"/>
        </w:tabs>
        <w:ind w:left="163"/>
      </w:pPr>
      <w:r>
        <w:lastRenderedPageBreak/>
        <w:t>РЕШИЛ</w:t>
      </w:r>
      <w:proofErr w:type="gramStart"/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):</w:t>
      </w:r>
      <w:proofErr w:type="gramEnd"/>
    </w:p>
    <w:p w:rsidR="005A0EEF" w:rsidRDefault="005A0EEF" w:rsidP="005A0EEF">
      <w:pPr>
        <w:spacing w:before="11" w:line="230" w:lineRule="exact"/>
        <w:ind w:left="3617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акта,</w:t>
      </w:r>
      <w:r>
        <w:rPr>
          <w:spacing w:val="-2"/>
          <w:sz w:val="20"/>
        </w:rPr>
        <w:t xml:space="preserve"> </w:t>
      </w:r>
      <w:r>
        <w:rPr>
          <w:sz w:val="20"/>
        </w:rPr>
        <w:t>дата</w:t>
      </w:r>
      <w:r>
        <w:rPr>
          <w:spacing w:val="-1"/>
          <w:sz w:val="20"/>
        </w:rPr>
        <w:t xml:space="preserve"> </w:t>
      </w:r>
      <w:r>
        <w:rPr>
          <w:sz w:val="20"/>
        </w:rPr>
        <w:t>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номер)</w:t>
      </w:r>
    </w:p>
    <w:p w:rsidR="005A0EEF" w:rsidRDefault="005A0EEF" w:rsidP="005A0EEF">
      <w:pPr>
        <w:pStyle w:val="a4"/>
        <w:numPr>
          <w:ilvl w:val="0"/>
          <w:numId w:val="1"/>
        </w:numPr>
        <w:tabs>
          <w:tab w:val="left" w:pos="941"/>
        </w:tabs>
        <w:spacing w:line="276" w:lineRule="exact"/>
        <w:rPr>
          <w:sz w:val="24"/>
        </w:rPr>
      </w:pPr>
      <w:r>
        <w:rPr>
          <w:sz w:val="24"/>
        </w:rPr>
        <w:t>Помещение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документов:</w:t>
      </w:r>
    </w:p>
    <w:p w:rsidR="005A0EEF" w:rsidRDefault="005A0EEF" w:rsidP="005A0EEF">
      <w:pPr>
        <w:pStyle w:val="a3"/>
        <w:spacing w:before="77"/>
        <w:ind w:left="729"/>
      </w:pPr>
      <w:r>
        <w:t>а)</w:t>
      </w:r>
      <w:r>
        <w:rPr>
          <w:spacing w:val="-3"/>
        </w:rPr>
        <w:t xml:space="preserve"> </w:t>
      </w:r>
      <w:r>
        <w:t>перевести</w:t>
      </w:r>
      <w:r>
        <w:rPr>
          <w:spacing w:val="-1"/>
        </w:rPr>
        <w:t xml:space="preserve"> </w:t>
      </w:r>
      <w:r>
        <w:t>из</w:t>
      </w:r>
      <w:r>
        <w:rPr>
          <w:spacing w:val="72"/>
          <w:u w:val="single"/>
        </w:rPr>
        <w:t xml:space="preserve"> </w:t>
      </w:r>
      <w:proofErr w:type="gramStart"/>
      <w:r>
        <w:rPr>
          <w:u w:val="single"/>
        </w:rPr>
        <w:t>жилого</w:t>
      </w:r>
      <w:proofErr w:type="gramEnd"/>
      <w:r>
        <w:rPr>
          <w:spacing w:val="-3"/>
          <w:u w:val="single"/>
        </w:rPr>
        <w:t xml:space="preserve"> </w:t>
      </w:r>
      <w:r>
        <w:rPr>
          <w:u w:val="single"/>
        </w:rPr>
        <w:t>(нежилого)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нежилое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(жилое)</w:t>
      </w:r>
      <w:r>
        <w:rPr>
          <w:spacing w:val="7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предварительных</w:t>
      </w:r>
      <w:r>
        <w:rPr>
          <w:spacing w:val="2"/>
        </w:rPr>
        <w:t xml:space="preserve"> </w:t>
      </w:r>
      <w:r>
        <w:t>условий;</w:t>
      </w:r>
    </w:p>
    <w:p w:rsidR="005A0EEF" w:rsidRDefault="005A0EEF" w:rsidP="005A0EEF">
      <w:pPr>
        <w:spacing w:before="11"/>
        <w:ind w:left="3463"/>
        <w:rPr>
          <w:sz w:val="20"/>
        </w:rPr>
      </w:pPr>
      <w:r>
        <w:rPr>
          <w:sz w:val="20"/>
        </w:rPr>
        <w:t>(ненужное</w:t>
      </w:r>
      <w:r>
        <w:rPr>
          <w:spacing w:val="-7"/>
          <w:sz w:val="20"/>
        </w:rPr>
        <w:t xml:space="preserve"> </w:t>
      </w:r>
      <w:r>
        <w:rPr>
          <w:sz w:val="20"/>
        </w:rPr>
        <w:t>зачеркнуть)</w:t>
      </w:r>
    </w:p>
    <w:p w:rsidR="005A0EEF" w:rsidRDefault="005A0EEF">
      <w:pPr>
        <w:spacing w:line="216" w:lineRule="exact"/>
        <w:jc w:val="right"/>
        <w:rPr>
          <w:sz w:val="20"/>
        </w:rPr>
      </w:pPr>
    </w:p>
    <w:p w:rsidR="005A0EEF" w:rsidRDefault="005A0EEF" w:rsidP="005A0EEF">
      <w:pPr>
        <w:pStyle w:val="a3"/>
        <w:spacing w:before="60"/>
        <w:ind w:left="134"/>
      </w:pPr>
      <w:r>
        <w:t>б)</w:t>
      </w:r>
      <w:r>
        <w:rPr>
          <w:spacing w:val="3"/>
        </w:rPr>
        <w:t xml:space="preserve"> </w:t>
      </w:r>
      <w:r>
        <w:t>перевести</w:t>
      </w:r>
      <w:r>
        <w:rPr>
          <w:spacing w:val="5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(нежилого)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proofErr w:type="gramStart"/>
      <w:r>
        <w:t>нежилое</w:t>
      </w:r>
      <w:proofErr w:type="gramEnd"/>
      <w:r>
        <w:t xml:space="preserve"> (жилое)</w:t>
      </w:r>
      <w:r>
        <w:rPr>
          <w:spacing w:val="4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условии</w:t>
      </w:r>
      <w:r>
        <w:rPr>
          <w:spacing w:val="5"/>
        </w:rPr>
        <w:t xml:space="preserve"> </w:t>
      </w:r>
      <w:r>
        <w:t>проведения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установленном</w:t>
      </w:r>
      <w:r>
        <w:rPr>
          <w:spacing w:val="-57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видов работ:</w:t>
      </w:r>
    </w:p>
    <w:p w:rsidR="005A0EEF" w:rsidRDefault="002923A0" w:rsidP="005A0EEF">
      <w:pPr>
        <w:pStyle w:val="a3"/>
        <w:spacing w:before="3"/>
        <w:rPr>
          <w:sz w:val="21"/>
        </w:rPr>
      </w:pPr>
      <w:r w:rsidRPr="002923A0">
        <w:pict>
          <v:rect id="_x0000_s1087" style="position:absolute;margin-left:62.25pt;margin-top:14.2pt;width:502.85pt;height:.5pt;z-index:-15692288;mso-wrap-distance-left:0;mso-wrap-distance-right:0;mso-position-horizontal-relative:page" fillcolor="black" stroked="f">
            <w10:wrap type="topAndBottom" anchorx="page"/>
          </v:rect>
        </w:pict>
      </w:r>
    </w:p>
    <w:p w:rsidR="005A0EEF" w:rsidRDefault="005A0EEF" w:rsidP="005A0EEF">
      <w:pPr>
        <w:ind w:left="168" w:right="349"/>
        <w:jc w:val="center"/>
        <w:rPr>
          <w:sz w:val="20"/>
        </w:rPr>
      </w:pPr>
      <w:proofErr w:type="gramStart"/>
      <w:r>
        <w:rPr>
          <w:sz w:val="20"/>
        </w:rPr>
        <w:t>(перечень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переустройству</w:t>
      </w:r>
      <w:proofErr w:type="gramEnd"/>
    </w:p>
    <w:p w:rsidR="005A0EEF" w:rsidRDefault="002923A0" w:rsidP="005A0EEF">
      <w:pPr>
        <w:pStyle w:val="a3"/>
        <w:rPr>
          <w:sz w:val="20"/>
        </w:rPr>
      </w:pPr>
      <w:r w:rsidRPr="002923A0">
        <w:pict>
          <v:rect id="_x0000_s1088" style="position:absolute;margin-left:62.25pt;margin-top:13.45pt;width:502.85pt;height:.5pt;z-index:-15691264;mso-wrap-distance-left:0;mso-wrap-distance-right:0;mso-position-horizontal-relative:page" fillcolor="black" stroked="f">
            <w10:wrap type="topAndBottom" anchorx="page"/>
          </v:rect>
        </w:pict>
      </w:r>
    </w:p>
    <w:p w:rsidR="005A0EEF" w:rsidRDefault="005A0EEF" w:rsidP="005A0EEF">
      <w:pPr>
        <w:spacing w:line="216" w:lineRule="exact"/>
        <w:ind w:left="172" w:right="349"/>
        <w:jc w:val="center"/>
        <w:rPr>
          <w:sz w:val="20"/>
        </w:rPr>
      </w:pPr>
      <w:r>
        <w:rPr>
          <w:sz w:val="20"/>
        </w:rPr>
        <w:t>(перепланировке)</w:t>
      </w:r>
      <w:r>
        <w:rPr>
          <w:spacing w:val="-4"/>
          <w:sz w:val="20"/>
        </w:rPr>
        <w:t xml:space="preserve"> </w:t>
      </w:r>
      <w:r>
        <w:rPr>
          <w:sz w:val="20"/>
        </w:rPr>
        <w:t>помещения</w:t>
      </w:r>
    </w:p>
    <w:p w:rsidR="005A0EEF" w:rsidRDefault="002923A0" w:rsidP="005A0EEF">
      <w:pPr>
        <w:pStyle w:val="a3"/>
        <w:rPr>
          <w:sz w:val="21"/>
        </w:rPr>
      </w:pPr>
      <w:r w:rsidRPr="002923A0">
        <w:pict>
          <v:rect id="_x0000_s1089" style="position:absolute;margin-left:62.25pt;margin-top:14.05pt;width:502.85pt;height:.5pt;z-index:-15690240;mso-wrap-distance-left:0;mso-wrap-distance-right:0;mso-position-horizontal-relative:page" fillcolor="black" stroked="f">
            <w10:wrap type="topAndBottom" anchorx="page"/>
          </v:rect>
        </w:pict>
      </w:r>
    </w:p>
    <w:p w:rsidR="005A0EEF" w:rsidRDefault="005A0EEF" w:rsidP="005A0EEF">
      <w:pPr>
        <w:spacing w:line="214" w:lineRule="exact"/>
        <w:ind w:left="165" w:right="349"/>
        <w:jc w:val="center"/>
        <w:rPr>
          <w:sz w:val="20"/>
        </w:rPr>
      </w:pP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иных</w:t>
      </w:r>
      <w:r>
        <w:rPr>
          <w:spacing w:val="-2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ремонту,</w:t>
      </w:r>
      <w:r>
        <w:rPr>
          <w:spacing w:val="-3"/>
          <w:sz w:val="20"/>
        </w:rPr>
        <w:t xml:space="preserve"> </w:t>
      </w:r>
      <w:r>
        <w:rPr>
          <w:sz w:val="20"/>
        </w:rPr>
        <w:t>реконструкции,</w:t>
      </w:r>
      <w:r>
        <w:rPr>
          <w:spacing w:val="-3"/>
          <w:sz w:val="20"/>
        </w:rPr>
        <w:t xml:space="preserve"> </w:t>
      </w:r>
      <w:r>
        <w:rPr>
          <w:sz w:val="20"/>
        </w:rPr>
        <w:t>реставрации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помещения)</w:t>
      </w:r>
    </w:p>
    <w:p w:rsidR="005A0EEF" w:rsidRDefault="005A0EEF" w:rsidP="005A0EEF">
      <w:pPr>
        <w:pStyle w:val="a3"/>
        <w:spacing w:after="8" w:line="274" w:lineRule="exact"/>
        <w:ind w:left="9761"/>
        <w:jc w:val="center"/>
      </w:pPr>
      <w:r>
        <w:rPr>
          <w:w w:val="99"/>
        </w:rPr>
        <w:t>.</w:t>
      </w:r>
    </w:p>
    <w:p w:rsidR="005A0EEF" w:rsidRDefault="002923A0" w:rsidP="005A0EEF">
      <w:pPr>
        <w:pStyle w:val="a3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5" style="width:497.25pt;height:.5pt;mso-position-horizontal-relative:char;mso-position-vertical-relative:line" coordsize="9945,10">
            <v:rect id="_x0000_s1086" style="position:absolute;width:9945;height:10" fillcolor="black" stroked="f"/>
            <w10:anchorlock/>
          </v:group>
        </w:pict>
      </w:r>
    </w:p>
    <w:p w:rsidR="005A0EEF" w:rsidRDefault="005A0EEF" w:rsidP="005A0EEF">
      <w:pPr>
        <w:pStyle w:val="a3"/>
        <w:spacing w:before="4"/>
        <w:rPr>
          <w:sz w:val="13"/>
        </w:rPr>
      </w:pPr>
    </w:p>
    <w:p w:rsidR="005A0EEF" w:rsidRDefault="005A0EEF" w:rsidP="005A0EEF">
      <w:pPr>
        <w:pStyle w:val="a4"/>
        <w:numPr>
          <w:ilvl w:val="0"/>
          <w:numId w:val="25"/>
        </w:numPr>
        <w:tabs>
          <w:tab w:val="left" w:pos="980"/>
          <w:tab w:val="left" w:pos="10217"/>
        </w:tabs>
        <w:spacing w:before="111"/>
        <w:ind w:right="226"/>
        <w:rPr>
          <w:sz w:val="24"/>
        </w:rPr>
      </w:pPr>
      <w:r>
        <w:rPr>
          <w:sz w:val="24"/>
        </w:rPr>
        <w:t>Отказать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37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36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39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36"/>
          <w:sz w:val="24"/>
        </w:rPr>
        <w:t xml:space="preserve"> </w:t>
      </w:r>
      <w:r>
        <w:rPr>
          <w:sz w:val="24"/>
        </w:rPr>
        <w:t>(нежилого)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proofErr w:type="gramStart"/>
      <w:r>
        <w:rPr>
          <w:sz w:val="24"/>
        </w:rPr>
        <w:t>нежилое</w:t>
      </w:r>
      <w:proofErr w:type="gramEnd"/>
      <w:r>
        <w:rPr>
          <w:spacing w:val="35"/>
          <w:sz w:val="24"/>
        </w:rPr>
        <w:t xml:space="preserve"> </w:t>
      </w:r>
      <w:r>
        <w:rPr>
          <w:sz w:val="24"/>
        </w:rPr>
        <w:t>(жилое)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A0EEF" w:rsidRDefault="005A0EEF" w:rsidP="005A0EEF">
      <w:pPr>
        <w:spacing w:before="33"/>
        <w:ind w:left="1581"/>
        <w:rPr>
          <w:sz w:val="20"/>
        </w:rPr>
      </w:pPr>
      <w:r>
        <w:rPr>
          <w:sz w:val="20"/>
        </w:rPr>
        <w:t>(основани</w:t>
      </w:r>
      <w:proofErr w:type="gramStart"/>
      <w:r>
        <w:rPr>
          <w:sz w:val="20"/>
        </w:rPr>
        <w:t>е(</w:t>
      </w:r>
      <w:proofErr w:type="gramEnd"/>
      <w:r>
        <w:rPr>
          <w:sz w:val="20"/>
        </w:rPr>
        <w:t>я),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установленное</w:t>
      </w:r>
      <w:r>
        <w:rPr>
          <w:spacing w:val="-5"/>
          <w:sz w:val="20"/>
        </w:rPr>
        <w:t xml:space="preserve"> </w:t>
      </w:r>
      <w:r>
        <w:rPr>
          <w:sz w:val="20"/>
        </w:rPr>
        <w:t>частью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5"/>
          <w:sz w:val="20"/>
        </w:rPr>
        <w:t xml:space="preserve"> </w:t>
      </w:r>
      <w:r>
        <w:rPr>
          <w:sz w:val="20"/>
        </w:rPr>
        <w:t>24</w:t>
      </w:r>
      <w:r>
        <w:rPr>
          <w:spacing w:val="-3"/>
          <w:sz w:val="20"/>
        </w:rPr>
        <w:t xml:space="preserve"> </w:t>
      </w:r>
      <w:r>
        <w:rPr>
          <w:sz w:val="20"/>
        </w:rPr>
        <w:t>Жилищного</w:t>
      </w:r>
      <w:r>
        <w:rPr>
          <w:spacing w:val="-4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Федерации)</w:t>
      </w:r>
    </w:p>
    <w:p w:rsidR="005A0EEF" w:rsidRDefault="002923A0" w:rsidP="005A0EEF">
      <w:pPr>
        <w:pStyle w:val="a3"/>
        <w:spacing w:before="2"/>
        <w:rPr>
          <w:sz w:val="21"/>
        </w:rPr>
      </w:pPr>
      <w:r w:rsidRPr="002923A0">
        <w:pict>
          <v:rect id="_x0000_s1090" style="position:absolute;margin-left:62.25pt;margin-top:14.15pt;width:502.85pt;height:.5pt;z-index:-15689216;mso-wrap-distance-left:0;mso-wrap-distance-right:0;mso-position-horizontal-relative:page" fillcolor="black" stroked="f">
            <w10:wrap type="topAndBottom" anchorx="page"/>
          </v:rect>
        </w:pict>
      </w:r>
      <w:r w:rsidRPr="002923A0">
        <w:pict>
          <v:rect id="_x0000_s1091" style="position:absolute;margin-left:62.25pt;margin-top:30.6pt;width:502.85pt;height:.5pt;z-index:-15688192;mso-wrap-distance-left:0;mso-wrap-distance-right:0;mso-position-horizontal-relative:page" fillcolor="black" stroked="f">
            <w10:wrap type="topAndBottom" anchorx="page"/>
          </v:rect>
        </w:pict>
      </w:r>
    </w:p>
    <w:p w:rsidR="005A0EEF" w:rsidRDefault="005A0EEF" w:rsidP="005A0EEF">
      <w:pPr>
        <w:pStyle w:val="a3"/>
        <w:spacing w:before="9"/>
        <w:rPr>
          <w:sz w:val="21"/>
        </w:rPr>
      </w:pPr>
    </w:p>
    <w:p w:rsidR="005A0EEF" w:rsidRDefault="005A0EEF" w:rsidP="005A0EEF">
      <w:pPr>
        <w:pStyle w:val="a3"/>
        <w:rPr>
          <w:sz w:val="20"/>
        </w:rPr>
      </w:pPr>
    </w:p>
    <w:p w:rsidR="005A0EEF" w:rsidRDefault="005A0EEF" w:rsidP="005A0EEF">
      <w:pPr>
        <w:pStyle w:val="a3"/>
        <w:rPr>
          <w:sz w:val="20"/>
        </w:rPr>
      </w:pPr>
    </w:p>
    <w:p w:rsidR="005A0EEF" w:rsidRDefault="002923A0" w:rsidP="005A0EEF">
      <w:pPr>
        <w:pStyle w:val="a3"/>
        <w:spacing w:before="7"/>
        <w:rPr>
          <w:sz w:val="23"/>
        </w:rPr>
      </w:pPr>
      <w:r w:rsidRPr="002923A0">
        <w:pict>
          <v:rect id="_x0000_s1092" style="position:absolute;margin-left:63.75pt;margin-top:15.5pt;width:207pt;height:.5pt;z-index:-15687168;mso-wrap-distance-left:0;mso-wrap-distance-right:0;mso-position-horizontal-relative:page" fillcolor="black" stroked="f">
            <w10:wrap type="topAndBottom" anchorx="page"/>
          </v:rect>
        </w:pict>
      </w:r>
      <w:r w:rsidRPr="002923A0">
        <w:pict>
          <v:rect id="_x0000_s1093" style="position:absolute;margin-left:284.9pt;margin-top:15.5pt;width:99.25pt;height:.5pt;z-index:-15686144;mso-wrap-distance-left:0;mso-wrap-distance-right:0;mso-position-horizontal-relative:page" fillcolor="black" stroked="f">
            <w10:wrap type="topAndBottom" anchorx="page"/>
          </v:rect>
        </w:pict>
      </w:r>
      <w:r w:rsidRPr="002923A0">
        <w:pict>
          <v:rect id="_x0000_s1094" style="position:absolute;margin-left:398.3pt;margin-top:15.5pt;width:177.15pt;height:.5pt;z-index:-15685120;mso-wrap-distance-left:0;mso-wrap-distance-right:0;mso-position-horizontal-relative:page" fillcolor="black" stroked="f">
            <w10:wrap type="topAndBottom" anchorx="page"/>
          </v:rect>
        </w:pict>
      </w:r>
    </w:p>
    <w:p w:rsidR="005A0EEF" w:rsidRDefault="005A0EEF" w:rsidP="005A0EEF">
      <w:pPr>
        <w:tabs>
          <w:tab w:val="left" w:pos="5131"/>
          <w:tab w:val="left" w:pos="7572"/>
        </w:tabs>
        <w:spacing w:line="195" w:lineRule="exact"/>
        <w:ind w:left="218"/>
        <w:rPr>
          <w:sz w:val="20"/>
        </w:rPr>
      </w:pPr>
      <w:r>
        <w:rPr>
          <w:sz w:val="20"/>
        </w:rPr>
        <w:t>(должность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2"/>
          <w:sz w:val="20"/>
        </w:rPr>
        <w:t xml:space="preserve"> </w:t>
      </w:r>
      <w:r>
        <w:rPr>
          <w:sz w:val="20"/>
        </w:rPr>
        <w:t>подписавшего</w:t>
      </w:r>
      <w:r>
        <w:rPr>
          <w:spacing w:val="-2"/>
          <w:sz w:val="20"/>
        </w:rPr>
        <w:t xml:space="preserve"> </w:t>
      </w:r>
      <w:r>
        <w:rPr>
          <w:sz w:val="20"/>
        </w:rPr>
        <w:t>уведомление)</w:t>
      </w:r>
      <w:r>
        <w:rPr>
          <w:sz w:val="20"/>
        </w:rPr>
        <w:tab/>
        <w:t>(подпись)</w:t>
      </w:r>
      <w:r>
        <w:rPr>
          <w:sz w:val="20"/>
        </w:rPr>
        <w:tab/>
        <w:t>(расшифровка</w:t>
      </w:r>
      <w:r>
        <w:rPr>
          <w:spacing w:val="-12"/>
          <w:sz w:val="20"/>
        </w:rPr>
        <w:t xml:space="preserve"> </w:t>
      </w:r>
      <w:r>
        <w:rPr>
          <w:sz w:val="20"/>
        </w:rPr>
        <w:t>подписи)</w:t>
      </w:r>
    </w:p>
    <w:p w:rsidR="005A0EEF" w:rsidRDefault="005A0EEF" w:rsidP="005A0EEF">
      <w:pPr>
        <w:pStyle w:val="a3"/>
        <w:spacing w:before="10"/>
        <w:rPr>
          <w:sz w:val="23"/>
        </w:rPr>
      </w:pPr>
    </w:p>
    <w:p w:rsidR="005A0EEF" w:rsidRDefault="005A0EEF" w:rsidP="005A0EEF">
      <w:pPr>
        <w:pStyle w:val="a3"/>
        <w:tabs>
          <w:tab w:val="left" w:pos="758"/>
          <w:tab w:val="left" w:pos="3052"/>
          <w:tab w:val="left" w:pos="3789"/>
        </w:tabs>
        <w:spacing w:line="456" w:lineRule="auto"/>
        <w:ind w:left="134" w:right="6461" w:firstLine="28"/>
      </w:pPr>
      <w:r>
        <w:t>“</w:t>
      </w:r>
      <w:r>
        <w:rPr>
          <w:u w:val="single"/>
        </w:rPr>
        <w:tab/>
      </w:r>
      <w:r>
        <w:t>”</w:t>
      </w:r>
      <w:r>
        <w:rPr>
          <w:u w:val="single"/>
        </w:rPr>
        <w:tab/>
      </w:r>
      <w:r>
        <w:t>200</w:t>
      </w:r>
      <w:r>
        <w:rPr>
          <w:u w:val="single"/>
        </w:rPr>
        <w:tab/>
      </w:r>
      <w:r>
        <w:t>г.</w:t>
      </w:r>
      <w:r>
        <w:rPr>
          <w:spacing w:val="-57"/>
        </w:rPr>
        <w:t xml:space="preserve"> </w:t>
      </w:r>
      <w:r>
        <w:t>М.П.</w:t>
      </w:r>
    </w:p>
    <w:p w:rsidR="005A0EEF" w:rsidRDefault="005A0EEF">
      <w:pPr>
        <w:spacing w:line="216" w:lineRule="exact"/>
        <w:jc w:val="right"/>
        <w:rPr>
          <w:sz w:val="20"/>
        </w:rPr>
        <w:sectPr w:rsidR="005A0EEF">
          <w:type w:val="continuous"/>
          <w:pgSz w:w="11910" w:h="16840"/>
          <w:pgMar w:top="480" w:right="320" w:bottom="280" w:left="1140" w:header="720" w:footer="720" w:gutter="0"/>
          <w:cols w:space="720"/>
        </w:sectPr>
      </w:pPr>
    </w:p>
    <w:p w:rsidR="000B5C49" w:rsidRDefault="000B5C49">
      <w:pPr>
        <w:rPr>
          <w:sz w:val="20"/>
        </w:rPr>
        <w:sectPr w:rsidR="000B5C49">
          <w:pgSz w:w="11910" w:h="16840"/>
          <w:pgMar w:top="780" w:right="320" w:bottom="280" w:left="1140" w:header="720" w:footer="720" w:gutter="0"/>
          <w:cols w:space="720"/>
        </w:sectPr>
      </w:pPr>
    </w:p>
    <w:p w:rsidR="000B5C49" w:rsidRDefault="000B5C49" w:rsidP="005A0EEF">
      <w:pPr>
        <w:pStyle w:val="a3"/>
        <w:spacing w:before="60"/>
        <w:ind w:left="134"/>
      </w:pPr>
    </w:p>
    <w:sectPr w:rsidR="000B5C49" w:rsidSect="000B5C49">
      <w:pgSz w:w="11910" w:h="16840"/>
      <w:pgMar w:top="480" w:right="32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1A40"/>
    <w:multiLevelType w:val="multilevel"/>
    <w:tmpl w:val="DCC4C48A"/>
    <w:lvl w:ilvl="0">
      <w:start w:val="1"/>
      <w:numFmt w:val="decimal"/>
      <w:lvlText w:val="%1."/>
      <w:lvlJc w:val="left"/>
      <w:pPr>
        <w:ind w:left="1034" w:hanging="360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9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1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30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612"/>
      </w:pPr>
      <w:rPr>
        <w:rFonts w:hint="default"/>
        <w:lang w:val="ru-RU" w:eastAsia="en-US" w:bidi="ar-SA"/>
      </w:rPr>
    </w:lvl>
  </w:abstractNum>
  <w:abstractNum w:abstractNumId="1">
    <w:nsid w:val="086C5772"/>
    <w:multiLevelType w:val="hybridMultilevel"/>
    <w:tmpl w:val="D4D234F8"/>
    <w:lvl w:ilvl="0" w:tplc="5E50C1D8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B64020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7F4E6676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50F40C3E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FE0A7806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1304EFEA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AC1E665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A9BC04D4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AEC0B2BE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">
    <w:nsid w:val="09360669"/>
    <w:multiLevelType w:val="hybridMultilevel"/>
    <w:tmpl w:val="322071D6"/>
    <w:lvl w:ilvl="0" w:tplc="BF6625F6">
      <w:start w:val="1"/>
      <w:numFmt w:val="decimal"/>
      <w:lvlText w:val="%1."/>
      <w:lvlJc w:val="left"/>
      <w:pPr>
        <w:ind w:left="941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72AA2C">
      <w:numFmt w:val="bullet"/>
      <w:lvlText w:val="•"/>
      <w:lvlJc w:val="left"/>
      <w:pPr>
        <w:ind w:left="1890" w:hanging="240"/>
      </w:pPr>
      <w:rPr>
        <w:rFonts w:hint="default"/>
        <w:lang w:val="ru-RU" w:eastAsia="en-US" w:bidi="ar-SA"/>
      </w:rPr>
    </w:lvl>
    <w:lvl w:ilvl="2" w:tplc="F81C0E9A">
      <w:numFmt w:val="bullet"/>
      <w:lvlText w:val="•"/>
      <w:lvlJc w:val="left"/>
      <w:pPr>
        <w:ind w:left="2841" w:hanging="240"/>
      </w:pPr>
      <w:rPr>
        <w:rFonts w:hint="default"/>
        <w:lang w:val="ru-RU" w:eastAsia="en-US" w:bidi="ar-SA"/>
      </w:rPr>
    </w:lvl>
    <w:lvl w:ilvl="3" w:tplc="928EEAF8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4" w:tplc="C76E710E">
      <w:numFmt w:val="bullet"/>
      <w:lvlText w:val="•"/>
      <w:lvlJc w:val="left"/>
      <w:pPr>
        <w:ind w:left="4742" w:hanging="240"/>
      </w:pPr>
      <w:rPr>
        <w:rFonts w:hint="default"/>
        <w:lang w:val="ru-RU" w:eastAsia="en-US" w:bidi="ar-SA"/>
      </w:rPr>
    </w:lvl>
    <w:lvl w:ilvl="5" w:tplc="9A0E9700">
      <w:numFmt w:val="bullet"/>
      <w:lvlText w:val="•"/>
      <w:lvlJc w:val="left"/>
      <w:pPr>
        <w:ind w:left="5692" w:hanging="240"/>
      </w:pPr>
      <w:rPr>
        <w:rFonts w:hint="default"/>
        <w:lang w:val="ru-RU" w:eastAsia="en-US" w:bidi="ar-SA"/>
      </w:rPr>
    </w:lvl>
    <w:lvl w:ilvl="6" w:tplc="562EB6E2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  <w:lvl w:ilvl="7" w:tplc="9B627116">
      <w:numFmt w:val="bullet"/>
      <w:lvlText w:val="•"/>
      <w:lvlJc w:val="left"/>
      <w:pPr>
        <w:ind w:left="7593" w:hanging="240"/>
      </w:pPr>
      <w:rPr>
        <w:rFonts w:hint="default"/>
        <w:lang w:val="ru-RU" w:eastAsia="en-US" w:bidi="ar-SA"/>
      </w:rPr>
    </w:lvl>
    <w:lvl w:ilvl="8" w:tplc="DFFC7580"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</w:abstractNum>
  <w:abstractNum w:abstractNumId="3">
    <w:nsid w:val="0C793164"/>
    <w:multiLevelType w:val="hybridMultilevel"/>
    <w:tmpl w:val="F104E634"/>
    <w:lvl w:ilvl="0" w:tplc="1BF4C61E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BE82DE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F6E4221E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5A329AD0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B1B2A8D2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07B622EA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F5D6C99A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9F60ACAC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F4609500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4">
    <w:nsid w:val="11081692"/>
    <w:multiLevelType w:val="multilevel"/>
    <w:tmpl w:val="91562DBE"/>
    <w:lvl w:ilvl="0">
      <w:start w:val="5"/>
      <w:numFmt w:val="decimal"/>
      <w:lvlText w:val="%1"/>
      <w:lvlJc w:val="left"/>
      <w:pPr>
        <w:ind w:left="134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1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485"/>
      </w:pPr>
      <w:rPr>
        <w:rFonts w:hint="default"/>
        <w:lang w:val="ru-RU" w:eastAsia="en-US" w:bidi="ar-SA"/>
      </w:rPr>
    </w:lvl>
  </w:abstractNum>
  <w:abstractNum w:abstractNumId="5">
    <w:nsid w:val="13C46D79"/>
    <w:multiLevelType w:val="hybridMultilevel"/>
    <w:tmpl w:val="06CC3BD0"/>
    <w:lvl w:ilvl="0" w:tplc="12603592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6CA554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210ACFB0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1B224214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74CE65CC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A5E23A5A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EF10CC30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D0A03112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D684069E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6">
    <w:nsid w:val="167D7965"/>
    <w:multiLevelType w:val="multilevel"/>
    <w:tmpl w:val="5F12CA4C"/>
    <w:lvl w:ilvl="0">
      <w:start w:val="1"/>
      <w:numFmt w:val="decimal"/>
      <w:lvlText w:val="%1)"/>
      <w:lvlJc w:val="left"/>
      <w:pPr>
        <w:ind w:left="936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2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571"/>
      </w:pPr>
      <w:rPr>
        <w:rFonts w:hint="default"/>
        <w:lang w:val="ru-RU" w:eastAsia="en-US" w:bidi="ar-SA"/>
      </w:rPr>
    </w:lvl>
  </w:abstractNum>
  <w:abstractNum w:abstractNumId="7">
    <w:nsid w:val="178F0B40"/>
    <w:multiLevelType w:val="hybridMultilevel"/>
    <w:tmpl w:val="9EA6EC7C"/>
    <w:lvl w:ilvl="0" w:tplc="0AD6FEAE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EC67D6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F4389C60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87CC00C0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076615C4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8932E0D8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628867AA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4BA8C202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6C5EEB6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8">
    <w:nsid w:val="19E776E8"/>
    <w:multiLevelType w:val="multilevel"/>
    <w:tmpl w:val="5286319A"/>
    <w:lvl w:ilvl="0">
      <w:start w:val="3"/>
      <w:numFmt w:val="decimal"/>
      <w:lvlText w:val="%1"/>
      <w:lvlJc w:val="left"/>
      <w:pPr>
        <w:ind w:left="10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4" w:hanging="98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15" w:hanging="9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9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9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9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987"/>
      </w:pPr>
      <w:rPr>
        <w:rFonts w:hint="default"/>
        <w:lang w:val="ru-RU" w:eastAsia="en-US" w:bidi="ar-SA"/>
      </w:rPr>
    </w:lvl>
  </w:abstractNum>
  <w:abstractNum w:abstractNumId="9">
    <w:nsid w:val="242A23F2"/>
    <w:multiLevelType w:val="hybridMultilevel"/>
    <w:tmpl w:val="5FE0AEFC"/>
    <w:lvl w:ilvl="0" w:tplc="82CE8D42">
      <w:start w:val="4"/>
      <w:numFmt w:val="decimal"/>
      <w:lvlText w:val="%1)"/>
      <w:lvlJc w:val="left"/>
      <w:pPr>
        <w:ind w:left="134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0250E0">
      <w:numFmt w:val="bullet"/>
      <w:lvlText w:val="•"/>
      <w:lvlJc w:val="left"/>
      <w:pPr>
        <w:ind w:left="1170" w:hanging="257"/>
      </w:pPr>
      <w:rPr>
        <w:rFonts w:hint="default"/>
        <w:lang w:val="ru-RU" w:eastAsia="en-US" w:bidi="ar-SA"/>
      </w:rPr>
    </w:lvl>
    <w:lvl w:ilvl="2" w:tplc="093E11D4">
      <w:numFmt w:val="bullet"/>
      <w:lvlText w:val="•"/>
      <w:lvlJc w:val="left"/>
      <w:pPr>
        <w:ind w:left="2201" w:hanging="257"/>
      </w:pPr>
      <w:rPr>
        <w:rFonts w:hint="default"/>
        <w:lang w:val="ru-RU" w:eastAsia="en-US" w:bidi="ar-SA"/>
      </w:rPr>
    </w:lvl>
    <w:lvl w:ilvl="3" w:tplc="495E0B4A">
      <w:numFmt w:val="bullet"/>
      <w:lvlText w:val="•"/>
      <w:lvlJc w:val="left"/>
      <w:pPr>
        <w:ind w:left="3231" w:hanging="257"/>
      </w:pPr>
      <w:rPr>
        <w:rFonts w:hint="default"/>
        <w:lang w:val="ru-RU" w:eastAsia="en-US" w:bidi="ar-SA"/>
      </w:rPr>
    </w:lvl>
    <w:lvl w:ilvl="4" w:tplc="668A1FFA">
      <w:numFmt w:val="bullet"/>
      <w:lvlText w:val="•"/>
      <w:lvlJc w:val="left"/>
      <w:pPr>
        <w:ind w:left="4262" w:hanging="257"/>
      </w:pPr>
      <w:rPr>
        <w:rFonts w:hint="default"/>
        <w:lang w:val="ru-RU" w:eastAsia="en-US" w:bidi="ar-SA"/>
      </w:rPr>
    </w:lvl>
    <w:lvl w:ilvl="5" w:tplc="1A2C768A">
      <w:numFmt w:val="bullet"/>
      <w:lvlText w:val="•"/>
      <w:lvlJc w:val="left"/>
      <w:pPr>
        <w:ind w:left="5292" w:hanging="257"/>
      </w:pPr>
      <w:rPr>
        <w:rFonts w:hint="default"/>
        <w:lang w:val="ru-RU" w:eastAsia="en-US" w:bidi="ar-SA"/>
      </w:rPr>
    </w:lvl>
    <w:lvl w:ilvl="6" w:tplc="EEBC6C06">
      <w:numFmt w:val="bullet"/>
      <w:lvlText w:val="•"/>
      <w:lvlJc w:val="left"/>
      <w:pPr>
        <w:ind w:left="6323" w:hanging="257"/>
      </w:pPr>
      <w:rPr>
        <w:rFonts w:hint="default"/>
        <w:lang w:val="ru-RU" w:eastAsia="en-US" w:bidi="ar-SA"/>
      </w:rPr>
    </w:lvl>
    <w:lvl w:ilvl="7" w:tplc="B0509456">
      <w:numFmt w:val="bullet"/>
      <w:lvlText w:val="•"/>
      <w:lvlJc w:val="left"/>
      <w:pPr>
        <w:ind w:left="7353" w:hanging="257"/>
      </w:pPr>
      <w:rPr>
        <w:rFonts w:hint="default"/>
        <w:lang w:val="ru-RU" w:eastAsia="en-US" w:bidi="ar-SA"/>
      </w:rPr>
    </w:lvl>
    <w:lvl w:ilvl="8" w:tplc="4134E8A6">
      <w:numFmt w:val="bullet"/>
      <w:lvlText w:val="•"/>
      <w:lvlJc w:val="left"/>
      <w:pPr>
        <w:ind w:left="8384" w:hanging="257"/>
      </w:pPr>
      <w:rPr>
        <w:rFonts w:hint="default"/>
        <w:lang w:val="ru-RU" w:eastAsia="en-US" w:bidi="ar-SA"/>
      </w:rPr>
    </w:lvl>
  </w:abstractNum>
  <w:abstractNum w:abstractNumId="10">
    <w:nsid w:val="33DC3B65"/>
    <w:multiLevelType w:val="hybridMultilevel"/>
    <w:tmpl w:val="A44212F2"/>
    <w:lvl w:ilvl="0" w:tplc="27E49D98">
      <w:start w:val="1"/>
      <w:numFmt w:val="decimal"/>
      <w:lvlText w:val="%1)"/>
      <w:lvlJc w:val="left"/>
      <w:pPr>
        <w:ind w:left="134" w:hanging="9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38093A">
      <w:numFmt w:val="bullet"/>
      <w:lvlText w:val="•"/>
      <w:lvlJc w:val="left"/>
      <w:pPr>
        <w:ind w:left="1170" w:hanging="900"/>
      </w:pPr>
      <w:rPr>
        <w:rFonts w:hint="default"/>
        <w:lang w:val="ru-RU" w:eastAsia="en-US" w:bidi="ar-SA"/>
      </w:rPr>
    </w:lvl>
    <w:lvl w:ilvl="2" w:tplc="5D4228F4">
      <w:numFmt w:val="bullet"/>
      <w:lvlText w:val="•"/>
      <w:lvlJc w:val="left"/>
      <w:pPr>
        <w:ind w:left="2201" w:hanging="900"/>
      </w:pPr>
      <w:rPr>
        <w:rFonts w:hint="default"/>
        <w:lang w:val="ru-RU" w:eastAsia="en-US" w:bidi="ar-SA"/>
      </w:rPr>
    </w:lvl>
    <w:lvl w:ilvl="3" w:tplc="7422967A">
      <w:numFmt w:val="bullet"/>
      <w:lvlText w:val="•"/>
      <w:lvlJc w:val="left"/>
      <w:pPr>
        <w:ind w:left="3231" w:hanging="900"/>
      </w:pPr>
      <w:rPr>
        <w:rFonts w:hint="default"/>
        <w:lang w:val="ru-RU" w:eastAsia="en-US" w:bidi="ar-SA"/>
      </w:rPr>
    </w:lvl>
    <w:lvl w:ilvl="4" w:tplc="3ADC5E3C">
      <w:numFmt w:val="bullet"/>
      <w:lvlText w:val="•"/>
      <w:lvlJc w:val="left"/>
      <w:pPr>
        <w:ind w:left="4262" w:hanging="900"/>
      </w:pPr>
      <w:rPr>
        <w:rFonts w:hint="default"/>
        <w:lang w:val="ru-RU" w:eastAsia="en-US" w:bidi="ar-SA"/>
      </w:rPr>
    </w:lvl>
    <w:lvl w:ilvl="5" w:tplc="B2665EB6">
      <w:numFmt w:val="bullet"/>
      <w:lvlText w:val="•"/>
      <w:lvlJc w:val="left"/>
      <w:pPr>
        <w:ind w:left="5292" w:hanging="900"/>
      </w:pPr>
      <w:rPr>
        <w:rFonts w:hint="default"/>
        <w:lang w:val="ru-RU" w:eastAsia="en-US" w:bidi="ar-SA"/>
      </w:rPr>
    </w:lvl>
    <w:lvl w:ilvl="6" w:tplc="C55CF9F4">
      <w:numFmt w:val="bullet"/>
      <w:lvlText w:val="•"/>
      <w:lvlJc w:val="left"/>
      <w:pPr>
        <w:ind w:left="6323" w:hanging="900"/>
      </w:pPr>
      <w:rPr>
        <w:rFonts w:hint="default"/>
        <w:lang w:val="ru-RU" w:eastAsia="en-US" w:bidi="ar-SA"/>
      </w:rPr>
    </w:lvl>
    <w:lvl w:ilvl="7" w:tplc="B5A64F5C">
      <w:numFmt w:val="bullet"/>
      <w:lvlText w:val="•"/>
      <w:lvlJc w:val="left"/>
      <w:pPr>
        <w:ind w:left="7353" w:hanging="900"/>
      </w:pPr>
      <w:rPr>
        <w:rFonts w:hint="default"/>
        <w:lang w:val="ru-RU" w:eastAsia="en-US" w:bidi="ar-SA"/>
      </w:rPr>
    </w:lvl>
    <w:lvl w:ilvl="8" w:tplc="079C363C">
      <w:numFmt w:val="bullet"/>
      <w:lvlText w:val="•"/>
      <w:lvlJc w:val="left"/>
      <w:pPr>
        <w:ind w:left="8384" w:hanging="900"/>
      </w:pPr>
      <w:rPr>
        <w:rFonts w:hint="default"/>
        <w:lang w:val="ru-RU" w:eastAsia="en-US" w:bidi="ar-SA"/>
      </w:rPr>
    </w:lvl>
  </w:abstractNum>
  <w:abstractNum w:abstractNumId="11">
    <w:nsid w:val="391647D5"/>
    <w:multiLevelType w:val="hybridMultilevel"/>
    <w:tmpl w:val="19320FB6"/>
    <w:lvl w:ilvl="0" w:tplc="3280D586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2AF430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7FA2FC68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DD9653DA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30825D86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3ECEBF74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6D2CBD38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8F0C3D7A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E3BAD234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2">
    <w:nsid w:val="4F56578F"/>
    <w:multiLevelType w:val="hybridMultilevel"/>
    <w:tmpl w:val="A84E25C6"/>
    <w:lvl w:ilvl="0" w:tplc="68086DA8">
      <w:numFmt w:val="bullet"/>
      <w:lvlText w:val="-"/>
      <w:lvlJc w:val="left"/>
      <w:pPr>
        <w:ind w:left="134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7046AA">
      <w:numFmt w:val="bullet"/>
      <w:lvlText w:val="-"/>
      <w:lvlJc w:val="left"/>
      <w:pPr>
        <w:ind w:left="134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C1EA978">
      <w:numFmt w:val="bullet"/>
      <w:lvlText w:val="•"/>
      <w:lvlJc w:val="left"/>
      <w:pPr>
        <w:ind w:left="2201" w:hanging="166"/>
      </w:pPr>
      <w:rPr>
        <w:rFonts w:hint="default"/>
        <w:lang w:val="ru-RU" w:eastAsia="en-US" w:bidi="ar-SA"/>
      </w:rPr>
    </w:lvl>
    <w:lvl w:ilvl="3" w:tplc="0A1A0804">
      <w:numFmt w:val="bullet"/>
      <w:lvlText w:val="•"/>
      <w:lvlJc w:val="left"/>
      <w:pPr>
        <w:ind w:left="3231" w:hanging="166"/>
      </w:pPr>
      <w:rPr>
        <w:rFonts w:hint="default"/>
        <w:lang w:val="ru-RU" w:eastAsia="en-US" w:bidi="ar-SA"/>
      </w:rPr>
    </w:lvl>
    <w:lvl w:ilvl="4" w:tplc="F3C0D828">
      <w:numFmt w:val="bullet"/>
      <w:lvlText w:val="•"/>
      <w:lvlJc w:val="left"/>
      <w:pPr>
        <w:ind w:left="4262" w:hanging="166"/>
      </w:pPr>
      <w:rPr>
        <w:rFonts w:hint="default"/>
        <w:lang w:val="ru-RU" w:eastAsia="en-US" w:bidi="ar-SA"/>
      </w:rPr>
    </w:lvl>
    <w:lvl w:ilvl="5" w:tplc="1CA8A028">
      <w:numFmt w:val="bullet"/>
      <w:lvlText w:val="•"/>
      <w:lvlJc w:val="left"/>
      <w:pPr>
        <w:ind w:left="5292" w:hanging="166"/>
      </w:pPr>
      <w:rPr>
        <w:rFonts w:hint="default"/>
        <w:lang w:val="ru-RU" w:eastAsia="en-US" w:bidi="ar-SA"/>
      </w:rPr>
    </w:lvl>
    <w:lvl w:ilvl="6" w:tplc="890C39C2">
      <w:numFmt w:val="bullet"/>
      <w:lvlText w:val="•"/>
      <w:lvlJc w:val="left"/>
      <w:pPr>
        <w:ind w:left="6323" w:hanging="166"/>
      </w:pPr>
      <w:rPr>
        <w:rFonts w:hint="default"/>
        <w:lang w:val="ru-RU" w:eastAsia="en-US" w:bidi="ar-SA"/>
      </w:rPr>
    </w:lvl>
    <w:lvl w:ilvl="7" w:tplc="478ACCF6">
      <w:numFmt w:val="bullet"/>
      <w:lvlText w:val="•"/>
      <w:lvlJc w:val="left"/>
      <w:pPr>
        <w:ind w:left="7353" w:hanging="166"/>
      </w:pPr>
      <w:rPr>
        <w:rFonts w:hint="default"/>
        <w:lang w:val="ru-RU" w:eastAsia="en-US" w:bidi="ar-SA"/>
      </w:rPr>
    </w:lvl>
    <w:lvl w:ilvl="8" w:tplc="94D678CE">
      <w:numFmt w:val="bullet"/>
      <w:lvlText w:val="•"/>
      <w:lvlJc w:val="left"/>
      <w:pPr>
        <w:ind w:left="8384" w:hanging="166"/>
      </w:pPr>
      <w:rPr>
        <w:rFonts w:hint="default"/>
        <w:lang w:val="ru-RU" w:eastAsia="en-US" w:bidi="ar-SA"/>
      </w:rPr>
    </w:lvl>
  </w:abstractNum>
  <w:abstractNum w:abstractNumId="13">
    <w:nsid w:val="50116734"/>
    <w:multiLevelType w:val="hybridMultilevel"/>
    <w:tmpl w:val="322071D6"/>
    <w:lvl w:ilvl="0" w:tplc="BF6625F6">
      <w:start w:val="1"/>
      <w:numFmt w:val="decimal"/>
      <w:lvlText w:val="%1."/>
      <w:lvlJc w:val="left"/>
      <w:pPr>
        <w:ind w:left="941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72AA2C">
      <w:numFmt w:val="bullet"/>
      <w:lvlText w:val="•"/>
      <w:lvlJc w:val="left"/>
      <w:pPr>
        <w:ind w:left="1890" w:hanging="240"/>
      </w:pPr>
      <w:rPr>
        <w:rFonts w:hint="default"/>
        <w:lang w:val="ru-RU" w:eastAsia="en-US" w:bidi="ar-SA"/>
      </w:rPr>
    </w:lvl>
    <w:lvl w:ilvl="2" w:tplc="F81C0E9A">
      <w:numFmt w:val="bullet"/>
      <w:lvlText w:val="•"/>
      <w:lvlJc w:val="left"/>
      <w:pPr>
        <w:ind w:left="2841" w:hanging="240"/>
      </w:pPr>
      <w:rPr>
        <w:rFonts w:hint="default"/>
        <w:lang w:val="ru-RU" w:eastAsia="en-US" w:bidi="ar-SA"/>
      </w:rPr>
    </w:lvl>
    <w:lvl w:ilvl="3" w:tplc="928EEAF8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4" w:tplc="C76E710E">
      <w:numFmt w:val="bullet"/>
      <w:lvlText w:val="•"/>
      <w:lvlJc w:val="left"/>
      <w:pPr>
        <w:ind w:left="4742" w:hanging="240"/>
      </w:pPr>
      <w:rPr>
        <w:rFonts w:hint="default"/>
        <w:lang w:val="ru-RU" w:eastAsia="en-US" w:bidi="ar-SA"/>
      </w:rPr>
    </w:lvl>
    <w:lvl w:ilvl="5" w:tplc="9A0E9700">
      <w:numFmt w:val="bullet"/>
      <w:lvlText w:val="•"/>
      <w:lvlJc w:val="left"/>
      <w:pPr>
        <w:ind w:left="5692" w:hanging="240"/>
      </w:pPr>
      <w:rPr>
        <w:rFonts w:hint="default"/>
        <w:lang w:val="ru-RU" w:eastAsia="en-US" w:bidi="ar-SA"/>
      </w:rPr>
    </w:lvl>
    <w:lvl w:ilvl="6" w:tplc="562EB6E2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  <w:lvl w:ilvl="7" w:tplc="9B627116">
      <w:numFmt w:val="bullet"/>
      <w:lvlText w:val="•"/>
      <w:lvlJc w:val="left"/>
      <w:pPr>
        <w:ind w:left="7593" w:hanging="240"/>
      </w:pPr>
      <w:rPr>
        <w:rFonts w:hint="default"/>
        <w:lang w:val="ru-RU" w:eastAsia="en-US" w:bidi="ar-SA"/>
      </w:rPr>
    </w:lvl>
    <w:lvl w:ilvl="8" w:tplc="DFFC7580"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</w:abstractNum>
  <w:abstractNum w:abstractNumId="14">
    <w:nsid w:val="56147D3C"/>
    <w:multiLevelType w:val="hybridMultilevel"/>
    <w:tmpl w:val="6DC0C284"/>
    <w:lvl w:ilvl="0" w:tplc="F0D0DAD2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728DF6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8A6258DA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317A8256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8888575E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08A4F074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354E76F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6206D62A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C11E511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5">
    <w:nsid w:val="5701058D"/>
    <w:multiLevelType w:val="multilevel"/>
    <w:tmpl w:val="4D180722"/>
    <w:lvl w:ilvl="0">
      <w:start w:val="6"/>
      <w:numFmt w:val="decimal"/>
      <w:lvlText w:val="%1"/>
      <w:lvlJc w:val="left"/>
      <w:pPr>
        <w:ind w:left="134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5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1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622"/>
      </w:pPr>
      <w:rPr>
        <w:rFonts w:hint="default"/>
        <w:lang w:val="ru-RU" w:eastAsia="en-US" w:bidi="ar-SA"/>
      </w:rPr>
    </w:lvl>
  </w:abstractNum>
  <w:abstractNum w:abstractNumId="16">
    <w:nsid w:val="5ECB68C3"/>
    <w:multiLevelType w:val="hybridMultilevel"/>
    <w:tmpl w:val="86141132"/>
    <w:lvl w:ilvl="0" w:tplc="1D3E48EC">
      <w:start w:val="1"/>
      <w:numFmt w:val="decimal"/>
      <w:lvlText w:val="%1)"/>
      <w:lvlJc w:val="left"/>
      <w:pPr>
        <w:ind w:left="134" w:hanging="9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B2FFFA">
      <w:numFmt w:val="bullet"/>
      <w:lvlText w:val="•"/>
      <w:lvlJc w:val="left"/>
      <w:pPr>
        <w:ind w:left="1170" w:hanging="900"/>
      </w:pPr>
      <w:rPr>
        <w:rFonts w:hint="default"/>
        <w:lang w:val="ru-RU" w:eastAsia="en-US" w:bidi="ar-SA"/>
      </w:rPr>
    </w:lvl>
    <w:lvl w:ilvl="2" w:tplc="E4D4254E">
      <w:numFmt w:val="bullet"/>
      <w:lvlText w:val="•"/>
      <w:lvlJc w:val="left"/>
      <w:pPr>
        <w:ind w:left="2201" w:hanging="900"/>
      </w:pPr>
      <w:rPr>
        <w:rFonts w:hint="default"/>
        <w:lang w:val="ru-RU" w:eastAsia="en-US" w:bidi="ar-SA"/>
      </w:rPr>
    </w:lvl>
    <w:lvl w:ilvl="3" w:tplc="7A3AA494">
      <w:numFmt w:val="bullet"/>
      <w:lvlText w:val="•"/>
      <w:lvlJc w:val="left"/>
      <w:pPr>
        <w:ind w:left="3231" w:hanging="900"/>
      </w:pPr>
      <w:rPr>
        <w:rFonts w:hint="default"/>
        <w:lang w:val="ru-RU" w:eastAsia="en-US" w:bidi="ar-SA"/>
      </w:rPr>
    </w:lvl>
    <w:lvl w:ilvl="4" w:tplc="71CE5C54">
      <w:numFmt w:val="bullet"/>
      <w:lvlText w:val="•"/>
      <w:lvlJc w:val="left"/>
      <w:pPr>
        <w:ind w:left="4262" w:hanging="900"/>
      </w:pPr>
      <w:rPr>
        <w:rFonts w:hint="default"/>
        <w:lang w:val="ru-RU" w:eastAsia="en-US" w:bidi="ar-SA"/>
      </w:rPr>
    </w:lvl>
    <w:lvl w:ilvl="5" w:tplc="8298A936">
      <w:numFmt w:val="bullet"/>
      <w:lvlText w:val="•"/>
      <w:lvlJc w:val="left"/>
      <w:pPr>
        <w:ind w:left="5292" w:hanging="900"/>
      </w:pPr>
      <w:rPr>
        <w:rFonts w:hint="default"/>
        <w:lang w:val="ru-RU" w:eastAsia="en-US" w:bidi="ar-SA"/>
      </w:rPr>
    </w:lvl>
    <w:lvl w:ilvl="6" w:tplc="1A5E125E">
      <w:numFmt w:val="bullet"/>
      <w:lvlText w:val="•"/>
      <w:lvlJc w:val="left"/>
      <w:pPr>
        <w:ind w:left="6323" w:hanging="900"/>
      </w:pPr>
      <w:rPr>
        <w:rFonts w:hint="default"/>
        <w:lang w:val="ru-RU" w:eastAsia="en-US" w:bidi="ar-SA"/>
      </w:rPr>
    </w:lvl>
    <w:lvl w:ilvl="7" w:tplc="F80EC226">
      <w:numFmt w:val="bullet"/>
      <w:lvlText w:val="•"/>
      <w:lvlJc w:val="left"/>
      <w:pPr>
        <w:ind w:left="7353" w:hanging="900"/>
      </w:pPr>
      <w:rPr>
        <w:rFonts w:hint="default"/>
        <w:lang w:val="ru-RU" w:eastAsia="en-US" w:bidi="ar-SA"/>
      </w:rPr>
    </w:lvl>
    <w:lvl w:ilvl="8" w:tplc="CFFA3FAE">
      <w:numFmt w:val="bullet"/>
      <w:lvlText w:val="•"/>
      <w:lvlJc w:val="left"/>
      <w:pPr>
        <w:ind w:left="8384" w:hanging="900"/>
      </w:pPr>
      <w:rPr>
        <w:rFonts w:hint="default"/>
        <w:lang w:val="ru-RU" w:eastAsia="en-US" w:bidi="ar-SA"/>
      </w:rPr>
    </w:lvl>
  </w:abstractNum>
  <w:abstractNum w:abstractNumId="17">
    <w:nsid w:val="63660C22"/>
    <w:multiLevelType w:val="hybridMultilevel"/>
    <w:tmpl w:val="3734335C"/>
    <w:lvl w:ilvl="0" w:tplc="C67E72CE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F842FE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7FB4A214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54C0C9B4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8BB8A360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351C00B2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26CCE846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85941B2E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36F0F11E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8">
    <w:nsid w:val="64956EA0"/>
    <w:multiLevelType w:val="multilevel"/>
    <w:tmpl w:val="000AE7E2"/>
    <w:lvl w:ilvl="0">
      <w:start w:val="3"/>
      <w:numFmt w:val="decimal"/>
      <w:lvlText w:val="%1"/>
      <w:lvlJc w:val="left"/>
      <w:pPr>
        <w:ind w:left="134" w:hanging="64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" w:hanging="646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34" w:hanging="6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4" w:hanging="7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62" w:hanging="7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7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7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799"/>
      </w:pPr>
      <w:rPr>
        <w:rFonts w:hint="default"/>
        <w:lang w:val="ru-RU" w:eastAsia="en-US" w:bidi="ar-SA"/>
      </w:rPr>
    </w:lvl>
  </w:abstractNum>
  <w:abstractNum w:abstractNumId="19">
    <w:nsid w:val="698C7647"/>
    <w:multiLevelType w:val="hybridMultilevel"/>
    <w:tmpl w:val="8AAC7410"/>
    <w:lvl w:ilvl="0" w:tplc="F1A04D6E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ACE01E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6F3CE67A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90267708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E23E1ACA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19AC57DA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A6B051EC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1EC85CE0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59DE1982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20">
    <w:nsid w:val="6FC52006"/>
    <w:multiLevelType w:val="hybridMultilevel"/>
    <w:tmpl w:val="80023B88"/>
    <w:lvl w:ilvl="0" w:tplc="28BC1FA0">
      <w:numFmt w:val="bullet"/>
      <w:lvlText w:val="-"/>
      <w:lvlJc w:val="left"/>
      <w:pPr>
        <w:ind w:left="134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12436E">
      <w:numFmt w:val="bullet"/>
      <w:lvlText w:val="•"/>
      <w:lvlJc w:val="left"/>
      <w:pPr>
        <w:ind w:left="1170" w:hanging="188"/>
      </w:pPr>
      <w:rPr>
        <w:rFonts w:hint="default"/>
        <w:lang w:val="ru-RU" w:eastAsia="en-US" w:bidi="ar-SA"/>
      </w:rPr>
    </w:lvl>
    <w:lvl w:ilvl="2" w:tplc="3FA03B8C">
      <w:numFmt w:val="bullet"/>
      <w:lvlText w:val="•"/>
      <w:lvlJc w:val="left"/>
      <w:pPr>
        <w:ind w:left="2201" w:hanging="188"/>
      </w:pPr>
      <w:rPr>
        <w:rFonts w:hint="default"/>
        <w:lang w:val="ru-RU" w:eastAsia="en-US" w:bidi="ar-SA"/>
      </w:rPr>
    </w:lvl>
    <w:lvl w:ilvl="3" w:tplc="F4B097A0">
      <w:numFmt w:val="bullet"/>
      <w:lvlText w:val="•"/>
      <w:lvlJc w:val="left"/>
      <w:pPr>
        <w:ind w:left="3231" w:hanging="188"/>
      </w:pPr>
      <w:rPr>
        <w:rFonts w:hint="default"/>
        <w:lang w:val="ru-RU" w:eastAsia="en-US" w:bidi="ar-SA"/>
      </w:rPr>
    </w:lvl>
    <w:lvl w:ilvl="4" w:tplc="85129D56">
      <w:numFmt w:val="bullet"/>
      <w:lvlText w:val="•"/>
      <w:lvlJc w:val="left"/>
      <w:pPr>
        <w:ind w:left="4262" w:hanging="188"/>
      </w:pPr>
      <w:rPr>
        <w:rFonts w:hint="default"/>
        <w:lang w:val="ru-RU" w:eastAsia="en-US" w:bidi="ar-SA"/>
      </w:rPr>
    </w:lvl>
    <w:lvl w:ilvl="5" w:tplc="5BAAE6E8">
      <w:numFmt w:val="bullet"/>
      <w:lvlText w:val="•"/>
      <w:lvlJc w:val="left"/>
      <w:pPr>
        <w:ind w:left="5292" w:hanging="188"/>
      </w:pPr>
      <w:rPr>
        <w:rFonts w:hint="default"/>
        <w:lang w:val="ru-RU" w:eastAsia="en-US" w:bidi="ar-SA"/>
      </w:rPr>
    </w:lvl>
    <w:lvl w:ilvl="6" w:tplc="151AD8F2">
      <w:numFmt w:val="bullet"/>
      <w:lvlText w:val="•"/>
      <w:lvlJc w:val="left"/>
      <w:pPr>
        <w:ind w:left="6323" w:hanging="188"/>
      </w:pPr>
      <w:rPr>
        <w:rFonts w:hint="default"/>
        <w:lang w:val="ru-RU" w:eastAsia="en-US" w:bidi="ar-SA"/>
      </w:rPr>
    </w:lvl>
    <w:lvl w:ilvl="7" w:tplc="7FAC8D88">
      <w:numFmt w:val="bullet"/>
      <w:lvlText w:val="•"/>
      <w:lvlJc w:val="left"/>
      <w:pPr>
        <w:ind w:left="7353" w:hanging="188"/>
      </w:pPr>
      <w:rPr>
        <w:rFonts w:hint="default"/>
        <w:lang w:val="ru-RU" w:eastAsia="en-US" w:bidi="ar-SA"/>
      </w:rPr>
    </w:lvl>
    <w:lvl w:ilvl="8" w:tplc="1E9C9D48">
      <w:numFmt w:val="bullet"/>
      <w:lvlText w:val="•"/>
      <w:lvlJc w:val="left"/>
      <w:pPr>
        <w:ind w:left="8384" w:hanging="188"/>
      </w:pPr>
      <w:rPr>
        <w:rFonts w:hint="default"/>
        <w:lang w:val="ru-RU" w:eastAsia="en-US" w:bidi="ar-SA"/>
      </w:rPr>
    </w:lvl>
  </w:abstractNum>
  <w:abstractNum w:abstractNumId="21">
    <w:nsid w:val="71AF0609"/>
    <w:multiLevelType w:val="hybridMultilevel"/>
    <w:tmpl w:val="64DA9FA2"/>
    <w:lvl w:ilvl="0" w:tplc="8838560E">
      <w:start w:val="1"/>
      <w:numFmt w:val="decimal"/>
      <w:lvlText w:val="%1)"/>
      <w:lvlJc w:val="left"/>
      <w:pPr>
        <w:ind w:left="936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D652DE">
      <w:numFmt w:val="bullet"/>
      <w:lvlText w:val="•"/>
      <w:lvlJc w:val="left"/>
      <w:pPr>
        <w:ind w:left="1890" w:hanging="262"/>
      </w:pPr>
      <w:rPr>
        <w:rFonts w:hint="default"/>
        <w:lang w:val="ru-RU" w:eastAsia="en-US" w:bidi="ar-SA"/>
      </w:rPr>
    </w:lvl>
    <w:lvl w:ilvl="2" w:tplc="7C986D8C">
      <w:numFmt w:val="bullet"/>
      <w:lvlText w:val="•"/>
      <w:lvlJc w:val="left"/>
      <w:pPr>
        <w:ind w:left="2841" w:hanging="262"/>
      </w:pPr>
      <w:rPr>
        <w:rFonts w:hint="default"/>
        <w:lang w:val="ru-RU" w:eastAsia="en-US" w:bidi="ar-SA"/>
      </w:rPr>
    </w:lvl>
    <w:lvl w:ilvl="3" w:tplc="125A7B5A">
      <w:numFmt w:val="bullet"/>
      <w:lvlText w:val="•"/>
      <w:lvlJc w:val="left"/>
      <w:pPr>
        <w:ind w:left="3791" w:hanging="262"/>
      </w:pPr>
      <w:rPr>
        <w:rFonts w:hint="default"/>
        <w:lang w:val="ru-RU" w:eastAsia="en-US" w:bidi="ar-SA"/>
      </w:rPr>
    </w:lvl>
    <w:lvl w:ilvl="4" w:tplc="A588F568">
      <w:numFmt w:val="bullet"/>
      <w:lvlText w:val="•"/>
      <w:lvlJc w:val="left"/>
      <w:pPr>
        <w:ind w:left="4742" w:hanging="262"/>
      </w:pPr>
      <w:rPr>
        <w:rFonts w:hint="default"/>
        <w:lang w:val="ru-RU" w:eastAsia="en-US" w:bidi="ar-SA"/>
      </w:rPr>
    </w:lvl>
    <w:lvl w:ilvl="5" w:tplc="2F5C558E">
      <w:numFmt w:val="bullet"/>
      <w:lvlText w:val="•"/>
      <w:lvlJc w:val="left"/>
      <w:pPr>
        <w:ind w:left="5692" w:hanging="262"/>
      </w:pPr>
      <w:rPr>
        <w:rFonts w:hint="default"/>
        <w:lang w:val="ru-RU" w:eastAsia="en-US" w:bidi="ar-SA"/>
      </w:rPr>
    </w:lvl>
    <w:lvl w:ilvl="6" w:tplc="B9882EA8">
      <w:numFmt w:val="bullet"/>
      <w:lvlText w:val="•"/>
      <w:lvlJc w:val="left"/>
      <w:pPr>
        <w:ind w:left="6643" w:hanging="262"/>
      </w:pPr>
      <w:rPr>
        <w:rFonts w:hint="default"/>
        <w:lang w:val="ru-RU" w:eastAsia="en-US" w:bidi="ar-SA"/>
      </w:rPr>
    </w:lvl>
    <w:lvl w:ilvl="7" w:tplc="5EAA1890">
      <w:numFmt w:val="bullet"/>
      <w:lvlText w:val="•"/>
      <w:lvlJc w:val="left"/>
      <w:pPr>
        <w:ind w:left="7593" w:hanging="262"/>
      </w:pPr>
      <w:rPr>
        <w:rFonts w:hint="default"/>
        <w:lang w:val="ru-RU" w:eastAsia="en-US" w:bidi="ar-SA"/>
      </w:rPr>
    </w:lvl>
    <w:lvl w:ilvl="8" w:tplc="C5D862C8">
      <w:numFmt w:val="bullet"/>
      <w:lvlText w:val="•"/>
      <w:lvlJc w:val="left"/>
      <w:pPr>
        <w:ind w:left="8544" w:hanging="262"/>
      </w:pPr>
      <w:rPr>
        <w:rFonts w:hint="default"/>
        <w:lang w:val="ru-RU" w:eastAsia="en-US" w:bidi="ar-SA"/>
      </w:rPr>
    </w:lvl>
  </w:abstractNum>
  <w:abstractNum w:abstractNumId="22">
    <w:nsid w:val="72C2413B"/>
    <w:multiLevelType w:val="hybridMultilevel"/>
    <w:tmpl w:val="4ED47C1C"/>
    <w:lvl w:ilvl="0" w:tplc="E3609CD8">
      <w:start w:val="1"/>
      <w:numFmt w:val="decimal"/>
      <w:lvlText w:val="%1)"/>
      <w:lvlJc w:val="left"/>
      <w:pPr>
        <w:ind w:left="134" w:hanging="3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3C8910">
      <w:numFmt w:val="bullet"/>
      <w:lvlText w:val="•"/>
      <w:lvlJc w:val="left"/>
      <w:pPr>
        <w:ind w:left="1170" w:hanging="307"/>
      </w:pPr>
      <w:rPr>
        <w:rFonts w:hint="default"/>
        <w:lang w:val="ru-RU" w:eastAsia="en-US" w:bidi="ar-SA"/>
      </w:rPr>
    </w:lvl>
    <w:lvl w:ilvl="2" w:tplc="8E665B40">
      <w:numFmt w:val="bullet"/>
      <w:lvlText w:val="•"/>
      <w:lvlJc w:val="left"/>
      <w:pPr>
        <w:ind w:left="2201" w:hanging="307"/>
      </w:pPr>
      <w:rPr>
        <w:rFonts w:hint="default"/>
        <w:lang w:val="ru-RU" w:eastAsia="en-US" w:bidi="ar-SA"/>
      </w:rPr>
    </w:lvl>
    <w:lvl w:ilvl="3" w:tplc="05E0DF56">
      <w:numFmt w:val="bullet"/>
      <w:lvlText w:val="•"/>
      <w:lvlJc w:val="left"/>
      <w:pPr>
        <w:ind w:left="3231" w:hanging="307"/>
      </w:pPr>
      <w:rPr>
        <w:rFonts w:hint="default"/>
        <w:lang w:val="ru-RU" w:eastAsia="en-US" w:bidi="ar-SA"/>
      </w:rPr>
    </w:lvl>
    <w:lvl w:ilvl="4" w:tplc="8430B1C8">
      <w:numFmt w:val="bullet"/>
      <w:lvlText w:val="•"/>
      <w:lvlJc w:val="left"/>
      <w:pPr>
        <w:ind w:left="4262" w:hanging="307"/>
      </w:pPr>
      <w:rPr>
        <w:rFonts w:hint="default"/>
        <w:lang w:val="ru-RU" w:eastAsia="en-US" w:bidi="ar-SA"/>
      </w:rPr>
    </w:lvl>
    <w:lvl w:ilvl="5" w:tplc="F52E9804">
      <w:numFmt w:val="bullet"/>
      <w:lvlText w:val="•"/>
      <w:lvlJc w:val="left"/>
      <w:pPr>
        <w:ind w:left="5292" w:hanging="307"/>
      </w:pPr>
      <w:rPr>
        <w:rFonts w:hint="default"/>
        <w:lang w:val="ru-RU" w:eastAsia="en-US" w:bidi="ar-SA"/>
      </w:rPr>
    </w:lvl>
    <w:lvl w:ilvl="6" w:tplc="5628A9F8">
      <w:numFmt w:val="bullet"/>
      <w:lvlText w:val="•"/>
      <w:lvlJc w:val="left"/>
      <w:pPr>
        <w:ind w:left="6323" w:hanging="307"/>
      </w:pPr>
      <w:rPr>
        <w:rFonts w:hint="default"/>
        <w:lang w:val="ru-RU" w:eastAsia="en-US" w:bidi="ar-SA"/>
      </w:rPr>
    </w:lvl>
    <w:lvl w:ilvl="7" w:tplc="2EFE401E">
      <w:numFmt w:val="bullet"/>
      <w:lvlText w:val="•"/>
      <w:lvlJc w:val="left"/>
      <w:pPr>
        <w:ind w:left="7353" w:hanging="307"/>
      </w:pPr>
      <w:rPr>
        <w:rFonts w:hint="default"/>
        <w:lang w:val="ru-RU" w:eastAsia="en-US" w:bidi="ar-SA"/>
      </w:rPr>
    </w:lvl>
    <w:lvl w:ilvl="8" w:tplc="27A8DA4C">
      <w:numFmt w:val="bullet"/>
      <w:lvlText w:val="•"/>
      <w:lvlJc w:val="left"/>
      <w:pPr>
        <w:ind w:left="8384" w:hanging="307"/>
      </w:pPr>
      <w:rPr>
        <w:rFonts w:hint="default"/>
        <w:lang w:val="ru-RU" w:eastAsia="en-US" w:bidi="ar-SA"/>
      </w:rPr>
    </w:lvl>
  </w:abstractNum>
  <w:abstractNum w:abstractNumId="23">
    <w:nsid w:val="72FD24D1"/>
    <w:multiLevelType w:val="multilevel"/>
    <w:tmpl w:val="62749920"/>
    <w:lvl w:ilvl="0">
      <w:start w:val="2"/>
      <w:numFmt w:val="decimal"/>
      <w:lvlText w:val="%1"/>
      <w:lvlJc w:val="left"/>
      <w:pPr>
        <w:ind w:left="10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8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34" w:hanging="7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15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30"/>
      </w:pPr>
      <w:rPr>
        <w:rFonts w:hint="default"/>
        <w:lang w:val="ru-RU" w:eastAsia="en-US" w:bidi="ar-SA"/>
      </w:rPr>
    </w:lvl>
  </w:abstractNum>
  <w:abstractNum w:abstractNumId="24">
    <w:nsid w:val="7AB00D8B"/>
    <w:multiLevelType w:val="hybridMultilevel"/>
    <w:tmpl w:val="916EC7F2"/>
    <w:lvl w:ilvl="0" w:tplc="1FB235F0">
      <w:numFmt w:val="bullet"/>
      <w:lvlText w:val="-"/>
      <w:lvlJc w:val="left"/>
      <w:pPr>
        <w:ind w:left="134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22F580">
      <w:numFmt w:val="bullet"/>
      <w:lvlText w:val="•"/>
      <w:lvlJc w:val="left"/>
      <w:pPr>
        <w:ind w:left="1170" w:hanging="173"/>
      </w:pPr>
      <w:rPr>
        <w:rFonts w:hint="default"/>
        <w:lang w:val="ru-RU" w:eastAsia="en-US" w:bidi="ar-SA"/>
      </w:rPr>
    </w:lvl>
    <w:lvl w:ilvl="2" w:tplc="B01C9104">
      <w:numFmt w:val="bullet"/>
      <w:lvlText w:val="•"/>
      <w:lvlJc w:val="left"/>
      <w:pPr>
        <w:ind w:left="2201" w:hanging="173"/>
      </w:pPr>
      <w:rPr>
        <w:rFonts w:hint="default"/>
        <w:lang w:val="ru-RU" w:eastAsia="en-US" w:bidi="ar-SA"/>
      </w:rPr>
    </w:lvl>
    <w:lvl w:ilvl="3" w:tplc="DDEC6480">
      <w:numFmt w:val="bullet"/>
      <w:lvlText w:val="•"/>
      <w:lvlJc w:val="left"/>
      <w:pPr>
        <w:ind w:left="3231" w:hanging="173"/>
      </w:pPr>
      <w:rPr>
        <w:rFonts w:hint="default"/>
        <w:lang w:val="ru-RU" w:eastAsia="en-US" w:bidi="ar-SA"/>
      </w:rPr>
    </w:lvl>
    <w:lvl w:ilvl="4" w:tplc="20A81F08">
      <w:numFmt w:val="bullet"/>
      <w:lvlText w:val="•"/>
      <w:lvlJc w:val="left"/>
      <w:pPr>
        <w:ind w:left="4262" w:hanging="173"/>
      </w:pPr>
      <w:rPr>
        <w:rFonts w:hint="default"/>
        <w:lang w:val="ru-RU" w:eastAsia="en-US" w:bidi="ar-SA"/>
      </w:rPr>
    </w:lvl>
    <w:lvl w:ilvl="5" w:tplc="F528AD88">
      <w:numFmt w:val="bullet"/>
      <w:lvlText w:val="•"/>
      <w:lvlJc w:val="left"/>
      <w:pPr>
        <w:ind w:left="5292" w:hanging="173"/>
      </w:pPr>
      <w:rPr>
        <w:rFonts w:hint="default"/>
        <w:lang w:val="ru-RU" w:eastAsia="en-US" w:bidi="ar-SA"/>
      </w:rPr>
    </w:lvl>
    <w:lvl w:ilvl="6" w:tplc="F0BACC2C">
      <w:numFmt w:val="bullet"/>
      <w:lvlText w:val="•"/>
      <w:lvlJc w:val="left"/>
      <w:pPr>
        <w:ind w:left="6323" w:hanging="173"/>
      </w:pPr>
      <w:rPr>
        <w:rFonts w:hint="default"/>
        <w:lang w:val="ru-RU" w:eastAsia="en-US" w:bidi="ar-SA"/>
      </w:rPr>
    </w:lvl>
    <w:lvl w:ilvl="7" w:tplc="6126642C">
      <w:numFmt w:val="bullet"/>
      <w:lvlText w:val="•"/>
      <w:lvlJc w:val="left"/>
      <w:pPr>
        <w:ind w:left="7353" w:hanging="173"/>
      </w:pPr>
      <w:rPr>
        <w:rFonts w:hint="default"/>
        <w:lang w:val="ru-RU" w:eastAsia="en-US" w:bidi="ar-SA"/>
      </w:rPr>
    </w:lvl>
    <w:lvl w:ilvl="8" w:tplc="4A0E6916">
      <w:numFmt w:val="bullet"/>
      <w:lvlText w:val="•"/>
      <w:lvlJc w:val="left"/>
      <w:pPr>
        <w:ind w:left="8384" w:hanging="173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9"/>
  </w:num>
  <w:num w:numId="5">
    <w:abstractNumId w:val="22"/>
  </w:num>
  <w:num w:numId="6">
    <w:abstractNumId w:val="7"/>
  </w:num>
  <w:num w:numId="7">
    <w:abstractNumId w:val="4"/>
  </w:num>
  <w:num w:numId="8">
    <w:abstractNumId w:val="6"/>
  </w:num>
  <w:num w:numId="9">
    <w:abstractNumId w:val="21"/>
  </w:num>
  <w:num w:numId="10">
    <w:abstractNumId w:val="3"/>
  </w:num>
  <w:num w:numId="11">
    <w:abstractNumId w:val="18"/>
  </w:num>
  <w:num w:numId="12">
    <w:abstractNumId w:val="14"/>
  </w:num>
  <w:num w:numId="13">
    <w:abstractNumId w:val="5"/>
  </w:num>
  <w:num w:numId="14">
    <w:abstractNumId w:val="8"/>
  </w:num>
  <w:num w:numId="15">
    <w:abstractNumId w:val="20"/>
  </w:num>
  <w:num w:numId="16">
    <w:abstractNumId w:val="10"/>
  </w:num>
  <w:num w:numId="17">
    <w:abstractNumId w:val="24"/>
  </w:num>
  <w:num w:numId="18">
    <w:abstractNumId w:val="17"/>
  </w:num>
  <w:num w:numId="19">
    <w:abstractNumId w:val="16"/>
  </w:num>
  <w:num w:numId="20">
    <w:abstractNumId w:val="11"/>
  </w:num>
  <w:num w:numId="21">
    <w:abstractNumId w:val="12"/>
  </w:num>
  <w:num w:numId="22">
    <w:abstractNumId w:val="19"/>
  </w:num>
  <w:num w:numId="23">
    <w:abstractNumId w:val="23"/>
  </w:num>
  <w:num w:numId="24">
    <w:abstractNumId w:val="0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5C49"/>
    <w:rsid w:val="000B5C49"/>
    <w:rsid w:val="002019A2"/>
    <w:rsid w:val="002923A0"/>
    <w:rsid w:val="005A0EEF"/>
    <w:rsid w:val="009B1141"/>
    <w:rsid w:val="00E1550C"/>
    <w:rsid w:val="00F8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5C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5C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5C4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B5C49"/>
    <w:pPr>
      <w:ind w:left="173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B5C49"/>
    <w:pPr>
      <w:ind w:left="166" w:right="349"/>
      <w:jc w:val="center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B5C49"/>
    <w:pPr>
      <w:ind w:left="134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0B5C49"/>
  </w:style>
  <w:style w:type="paragraph" w:customStyle="1" w:styleId="ConsPlusTitle">
    <w:name w:val="ConsPlusTitle"/>
    <w:rsid w:val="002019A2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5">
    <w:name w:val="Normal (Web)"/>
    <w:basedOn w:val="a"/>
    <w:unhideWhenUsed/>
    <w:rsid w:val="00E155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34</Pages>
  <Words>11741</Words>
  <Characters>66926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Мельникова ИГ</cp:lastModifiedBy>
  <cp:revision>4</cp:revision>
  <dcterms:created xsi:type="dcterms:W3CDTF">2022-01-25T06:27:00Z</dcterms:created>
  <dcterms:modified xsi:type="dcterms:W3CDTF">2022-03-22T03:52:00Z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2022-01-25T00:00:00Z</vt:filetime>
  </property>
</Properties>
</file>