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40" w:rsidRDefault="00A5571E" w:rsidP="00FE3748">
      <w:pPr>
        <w:ind w:left="-1260" w:right="-726"/>
        <w:jc w:val="center"/>
        <w:rPr>
          <w:sz w:val="28"/>
          <w:szCs w:val="28"/>
        </w:rPr>
      </w:pPr>
      <w:r w:rsidRPr="00A557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 style="position:absolute;left:0;text-align:left;margin-left:178.5pt;margin-top:-21.85pt;width:93.55pt;height:88.95pt;z-index:2;visibility:visible">
            <v:imagedata r:id="rId6" o:title="" blacklevel="1966f"/>
            <w10:wrap type="square" side="left"/>
          </v:shape>
        </w:pict>
      </w:r>
      <w:r w:rsidR="00BC4B29">
        <w:rPr>
          <w:sz w:val="28"/>
          <w:szCs w:val="28"/>
        </w:rPr>
        <w:t xml:space="preserve">  </w:t>
      </w:r>
    </w:p>
    <w:p w:rsidR="00953C40" w:rsidRDefault="00953C40" w:rsidP="00FE3748">
      <w:pPr>
        <w:jc w:val="center"/>
        <w:rPr>
          <w:sz w:val="28"/>
          <w:szCs w:val="28"/>
        </w:rPr>
      </w:pPr>
    </w:p>
    <w:p w:rsidR="00953C40" w:rsidRDefault="00953C40" w:rsidP="00FE3748">
      <w:pPr>
        <w:jc w:val="center"/>
        <w:rPr>
          <w:sz w:val="28"/>
          <w:szCs w:val="28"/>
        </w:rPr>
      </w:pPr>
    </w:p>
    <w:p w:rsidR="00953C40" w:rsidRDefault="00953C40" w:rsidP="00FE3748">
      <w:pPr>
        <w:ind w:left="-720"/>
        <w:jc w:val="center"/>
        <w:rPr>
          <w:b/>
          <w:bCs/>
          <w:sz w:val="28"/>
          <w:szCs w:val="28"/>
        </w:rPr>
      </w:pPr>
    </w:p>
    <w:p w:rsidR="00953C40" w:rsidRDefault="00953C40" w:rsidP="00FE3748">
      <w:pPr>
        <w:ind w:left="-720"/>
        <w:jc w:val="center"/>
        <w:rPr>
          <w:b/>
          <w:bCs/>
          <w:sz w:val="28"/>
          <w:szCs w:val="28"/>
        </w:rPr>
      </w:pPr>
    </w:p>
    <w:p w:rsidR="00953C40" w:rsidRPr="004F2D99" w:rsidRDefault="00953C40" w:rsidP="00FE3748">
      <w:pPr>
        <w:ind w:left="-720"/>
        <w:jc w:val="center"/>
        <w:rPr>
          <w:sz w:val="28"/>
          <w:szCs w:val="28"/>
        </w:rPr>
      </w:pPr>
      <w:r w:rsidRPr="004F2D99">
        <w:rPr>
          <w:b/>
          <w:bCs/>
          <w:sz w:val="28"/>
          <w:szCs w:val="28"/>
        </w:rPr>
        <w:t xml:space="preserve">АДМИНИСТРАЦИЯ  </w:t>
      </w:r>
      <w:r>
        <w:rPr>
          <w:b/>
          <w:bCs/>
          <w:sz w:val="28"/>
          <w:szCs w:val="28"/>
        </w:rPr>
        <w:t xml:space="preserve">  </w:t>
      </w:r>
      <w:r w:rsidRPr="004F2D99">
        <w:rPr>
          <w:b/>
          <w:bCs/>
          <w:sz w:val="28"/>
          <w:szCs w:val="28"/>
        </w:rPr>
        <w:t>АРГАЯШСКОГО  МУНИЦИПАЛЬНОГО РАЙОНА</w:t>
      </w:r>
    </w:p>
    <w:p w:rsidR="00953C40" w:rsidRPr="004F2D99" w:rsidRDefault="00953C40" w:rsidP="00FE3748">
      <w:pPr>
        <w:jc w:val="center"/>
        <w:rPr>
          <w:sz w:val="28"/>
          <w:szCs w:val="28"/>
        </w:rPr>
      </w:pPr>
      <w:r w:rsidRPr="004F2D99">
        <w:rPr>
          <w:b/>
          <w:bCs/>
          <w:sz w:val="28"/>
          <w:szCs w:val="28"/>
        </w:rPr>
        <w:t>ЧЕЛЯБИНСКОЙ ОБЛАСТИ</w:t>
      </w:r>
    </w:p>
    <w:p w:rsidR="00953C40" w:rsidRDefault="00953C40" w:rsidP="00FE3748">
      <w:pPr>
        <w:jc w:val="center"/>
        <w:rPr>
          <w:b/>
          <w:bCs/>
          <w:sz w:val="32"/>
          <w:szCs w:val="32"/>
        </w:rPr>
      </w:pPr>
      <w:r>
        <w:rPr>
          <w:b/>
          <w:bCs/>
          <w:sz w:val="32"/>
          <w:szCs w:val="32"/>
        </w:rPr>
        <w:t>ПОСТАНОВЛЕНИЕ</w:t>
      </w:r>
    </w:p>
    <w:p w:rsidR="00953C40" w:rsidRDefault="00A5571E" w:rsidP="00A90C11">
      <w:pPr>
        <w:rPr>
          <w:sz w:val="28"/>
          <w:szCs w:val="28"/>
        </w:rPr>
      </w:pPr>
      <w:r w:rsidRPr="00A5571E">
        <w:rPr>
          <w:noProof/>
        </w:rPr>
        <w:pict>
          <v:line id="_x0000_s1027" style="position:absolute;z-index:1" from="-18.6pt,1.6pt" to="478.65pt,1.6pt" strokeweight="4.5pt">
            <v:stroke linestyle="thickThin"/>
          </v:line>
        </w:pict>
      </w:r>
    </w:p>
    <w:p w:rsidR="00953C40" w:rsidRDefault="00953C40" w:rsidP="00A90C11"/>
    <w:p w:rsidR="00953C40" w:rsidRDefault="00953C40" w:rsidP="006E06B9">
      <w:r>
        <w:t>"</w:t>
      </w:r>
      <w:r w:rsidR="0066533D">
        <w:t xml:space="preserve"> 09 </w:t>
      </w:r>
      <w:r>
        <w:t xml:space="preserve">" </w:t>
      </w:r>
      <w:r w:rsidR="0066533D">
        <w:t>марта</w:t>
      </w:r>
      <w:r>
        <w:t xml:space="preserve"> 20</w:t>
      </w:r>
      <w:r w:rsidR="00472DC1">
        <w:t>2</w:t>
      </w:r>
      <w:r w:rsidR="0066533D">
        <w:softHyphen/>
      </w:r>
      <w:r w:rsidR="0066533D">
        <w:softHyphen/>
        <w:t>2</w:t>
      </w:r>
      <w:r>
        <w:t xml:space="preserve"> г.     № </w:t>
      </w:r>
      <w:r w:rsidR="0066533D">
        <w:t>190</w:t>
      </w:r>
    </w:p>
    <w:p w:rsidR="00953C40" w:rsidRDefault="00953C40" w:rsidP="00F6124C">
      <w:pPr>
        <w:rPr>
          <w:sz w:val="28"/>
          <w:szCs w:val="28"/>
        </w:rPr>
      </w:pPr>
    </w:p>
    <w:p w:rsidR="00E8593E" w:rsidRPr="00F44595" w:rsidRDefault="00E8593E" w:rsidP="00E8593E">
      <w:pPr>
        <w:pStyle w:val="24"/>
        <w:shd w:val="clear" w:color="auto" w:fill="auto"/>
        <w:spacing w:after="0" w:line="240" w:lineRule="auto"/>
        <w:ind w:right="780"/>
        <w:jc w:val="both"/>
        <w:rPr>
          <w:rFonts w:ascii="Times New Roman"/>
          <w:b w:val="0"/>
          <w:sz w:val="28"/>
          <w:szCs w:val="28"/>
        </w:rPr>
      </w:pPr>
      <w:r w:rsidRPr="00F44595">
        <w:rPr>
          <w:rFonts w:ascii="Times New Roman"/>
          <w:b w:val="0"/>
          <w:sz w:val="28"/>
          <w:szCs w:val="28"/>
        </w:rPr>
        <w:t>О противодействии  терроризму  и</w:t>
      </w:r>
    </w:p>
    <w:p w:rsidR="00E8593E" w:rsidRPr="00F44595" w:rsidRDefault="00E8593E" w:rsidP="00E8593E">
      <w:pPr>
        <w:pStyle w:val="24"/>
        <w:shd w:val="clear" w:color="auto" w:fill="auto"/>
        <w:spacing w:after="0" w:line="240" w:lineRule="auto"/>
        <w:ind w:right="780"/>
        <w:jc w:val="both"/>
        <w:rPr>
          <w:b w:val="0"/>
          <w:sz w:val="28"/>
          <w:szCs w:val="28"/>
        </w:rPr>
      </w:pPr>
      <w:r w:rsidRPr="00F44595">
        <w:rPr>
          <w:rFonts w:ascii="Times New Roman"/>
          <w:b w:val="0"/>
          <w:sz w:val="28"/>
          <w:szCs w:val="28"/>
        </w:rPr>
        <w:t>первоочередных мерах,</w:t>
      </w:r>
      <w:r>
        <w:rPr>
          <w:rFonts w:ascii="Times New Roman"/>
          <w:b w:val="0"/>
          <w:sz w:val="28"/>
          <w:szCs w:val="28"/>
        </w:rPr>
        <w:t xml:space="preserve"> </w:t>
      </w:r>
      <w:proofErr w:type="gramStart"/>
      <w:r>
        <w:rPr>
          <w:rFonts w:ascii="Times New Roman"/>
          <w:b w:val="0"/>
          <w:sz w:val="28"/>
          <w:szCs w:val="28"/>
        </w:rPr>
        <w:t>при</w:t>
      </w:r>
      <w:proofErr w:type="gramEnd"/>
      <w:r w:rsidRPr="00F44595">
        <w:rPr>
          <w:b w:val="0"/>
          <w:sz w:val="28"/>
          <w:szCs w:val="28"/>
        </w:rPr>
        <w:t xml:space="preserve"> </w:t>
      </w:r>
    </w:p>
    <w:p w:rsidR="00461E85" w:rsidRDefault="00E8593E" w:rsidP="00E8593E">
      <w:pPr>
        <w:pStyle w:val="7"/>
        <w:shd w:val="clear" w:color="auto" w:fill="auto"/>
        <w:tabs>
          <w:tab w:val="left" w:pos="1224"/>
        </w:tabs>
        <w:spacing w:after="0" w:line="240" w:lineRule="auto"/>
        <w:ind w:right="355"/>
        <w:jc w:val="both"/>
        <w:rPr>
          <w:sz w:val="28"/>
          <w:szCs w:val="28"/>
        </w:rPr>
      </w:pPr>
      <w:r w:rsidRPr="00F44595">
        <w:rPr>
          <w:sz w:val="28"/>
          <w:szCs w:val="28"/>
        </w:rPr>
        <w:t>информации о возможности совершения</w:t>
      </w:r>
      <w:r w:rsidR="00461E85">
        <w:rPr>
          <w:sz w:val="28"/>
          <w:szCs w:val="28"/>
        </w:rPr>
        <w:t>,</w:t>
      </w:r>
      <w:r w:rsidRPr="00F44595">
        <w:rPr>
          <w:sz w:val="28"/>
          <w:szCs w:val="28"/>
        </w:rPr>
        <w:t xml:space="preserve"> </w:t>
      </w:r>
    </w:p>
    <w:p w:rsidR="00E8593E" w:rsidRPr="00F44595" w:rsidRDefault="00E8593E" w:rsidP="00461E85">
      <w:pPr>
        <w:pStyle w:val="7"/>
        <w:shd w:val="clear" w:color="auto" w:fill="auto"/>
        <w:tabs>
          <w:tab w:val="left" w:pos="1224"/>
        </w:tabs>
        <w:spacing w:after="0" w:line="240" w:lineRule="auto"/>
        <w:ind w:right="355"/>
        <w:jc w:val="both"/>
        <w:rPr>
          <w:sz w:val="28"/>
          <w:szCs w:val="28"/>
        </w:rPr>
      </w:pPr>
      <w:r w:rsidRPr="00F44595">
        <w:rPr>
          <w:sz w:val="28"/>
          <w:szCs w:val="28"/>
        </w:rPr>
        <w:t>совершения</w:t>
      </w:r>
      <w:r w:rsidR="00461E85">
        <w:rPr>
          <w:sz w:val="28"/>
          <w:szCs w:val="28"/>
        </w:rPr>
        <w:t xml:space="preserve"> </w:t>
      </w:r>
      <w:r w:rsidRPr="00F44595">
        <w:rPr>
          <w:sz w:val="28"/>
          <w:szCs w:val="28"/>
        </w:rPr>
        <w:t xml:space="preserve">террористического акта, </w:t>
      </w:r>
    </w:p>
    <w:p w:rsidR="00461E85" w:rsidRDefault="00E8593E" w:rsidP="00E8593E">
      <w:pPr>
        <w:jc w:val="both"/>
        <w:rPr>
          <w:sz w:val="28"/>
          <w:szCs w:val="28"/>
        </w:rPr>
      </w:pPr>
      <w:r w:rsidRPr="00F44595">
        <w:rPr>
          <w:sz w:val="28"/>
          <w:szCs w:val="28"/>
        </w:rPr>
        <w:t xml:space="preserve">минимизации и ликвидации последствий </w:t>
      </w:r>
    </w:p>
    <w:p w:rsidR="00E8593E" w:rsidRPr="00F44595" w:rsidRDefault="00E8593E" w:rsidP="00E8593E">
      <w:pPr>
        <w:jc w:val="both"/>
        <w:rPr>
          <w:sz w:val="28"/>
          <w:szCs w:val="28"/>
        </w:rPr>
      </w:pPr>
      <w:r w:rsidRPr="00F44595">
        <w:rPr>
          <w:sz w:val="28"/>
          <w:szCs w:val="28"/>
        </w:rPr>
        <w:t>террористического акта</w:t>
      </w:r>
    </w:p>
    <w:p w:rsidR="00953C40" w:rsidRDefault="00953C40" w:rsidP="00461E85">
      <w:pPr>
        <w:jc w:val="both"/>
        <w:rPr>
          <w:sz w:val="28"/>
          <w:szCs w:val="28"/>
        </w:rPr>
      </w:pPr>
    </w:p>
    <w:p w:rsidR="00953C40" w:rsidRDefault="00953C40" w:rsidP="00F36214">
      <w:pPr>
        <w:ind w:firstLine="709"/>
        <w:jc w:val="both"/>
        <w:rPr>
          <w:sz w:val="28"/>
          <w:szCs w:val="28"/>
        </w:rPr>
      </w:pPr>
    </w:p>
    <w:p w:rsidR="00461E85" w:rsidRPr="00734CAB" w:rsidRDefault="00461E85" w:rsidP="00F9637A">
      <w:pPr>
        <w:pStyle w:val="7"/>
        <w:shd w:val="clear" w:color="auto" w:fill="auto"/>
        <w:spacing w:after="236" w:line="240" w:lineRule="auto"/>
        <w:ind w:right="57"/>
        <w:jc w:val="both"/>
        <w:rPr>
          <w:sz w:val="28"/>
          <w:szCs w:val="28"/>
        </w:rPr>
      </w:pPr>
      <w:r w:rsidRPr="00734CAB">
        <w:rPr>
          <w:sz w:val="28"/>
          <w:szCs w:val="28"/>
        </w:rPr>
        <w:t xml:space="preserve">     </w:t>
      </w:r>
      <w:r w:rsidR="00F9637A">
        <w:rPr>
          <w:sz w:val="28"/>
          <w:szCs w:val="28"/>
        </w:rPr>
        <w:t xml:space="preserve">   </w:t>
      </w:r>
      <w:r w:rsidRPr="00734CAB">
        <w:rPr>
          <w:sz w:val="28"/>
          <w:szCs w:val="28"/>
        </w:rPr>
        <w:t xml:space="preserve">   </w:t>
      </w:r>
      <w:proofErr w:type="gramStart"/>
      <w:r w:rsidRPr="00734CAB">
        <w:rPr>
          <w:sz w:val="28"/>
          <w:szCs w:val="28"/>
        </w:rPr>
        <w:t>В соответствии  с  Федеральными  законами  от  06.10.2003  № 131– ФЗ  «Об  общих  принципах  организации  местного  самоуправления  в  Российской  Федерации»,  от  06.03.2006  №  35 -ФЗ  «О  противодействии  терроризму»,  Указами  Президента  Российской  Федерации  от  15.02.2006</w:t>
      </w:r>
      <w:r w:rsidR="00E7631A">
        <w:rPr>
          <w:sz w:val="28"/>
          <w:szCs w:val="28"/>
        </w:rPr>
        <w:t xml:space="preserve"> </w:t>
      </w:r>
      <w:r w:rsidRPr="00734CAB">
        <w:rPr>
          <w:sz w:val="28"/>
          <w:szCs w:val="28"/>
        </w:rPr>
        <w:t xml:space="preserve"> № 116  «О  мерах  по  противодействию  терроризму»,  от  14.06.2012  № 851 «О порядке установления уровней террористической опасности, предусматривающих принятие дополнительных мер по обеспечению</w:t>
      </w:r>
      <w:proofErr w:type="gramEnd"/>
      <w:r w:rsidRPr="00734CAB">
        <w:rPr>
          <w:sz w:val="28"/>
          <w:szCs w:val="28"/>
        </w:rPr>
        <w:t xml:space="preserve"> безопасности личности, общества и государства»,  решением  совместного  заседания  антитеррористической  комиссии  </w:t>
      </w:r>
      <w:bookmarkStart w:id="0" w:name="OLE_LINK2"/>
      <w:bookmarkStart w:id="1" w:name="OLE_LINK1"/>
      <w:r w:rsidRPr="00734CAB">
        <w:rPr>
          <w:sz w:val="28"/>
          <w:szCs w:val="28"/>
        </w:rPr>
        <w:t xml:space="preserve">в  Челябинской  области  </w:t>
      </w:r>
      <w:bookmarkEnd w:id="0"/>
      <w:bookmarkEnd w:id="1"/>
      <w:r w:rsidRPr="00734CAB">
        <w:rPr>
          <w:sz w:val="28"/>
          <w:szCs w:val="28"/>
        </w:rPr>
        <w:t xml:space="preserve">и  оперативного  штаба  в  Челябинской  области  от  13.03.2014  (протокол  № 35),  руководствуясь </w:t>
      </w:r>
      <w:r>
        <w:rPr>
          <w:sz w:val="28"/>
          <w:szCs w:val="28"/>
        </w:rPr>
        <w:t>Уставом Аргаяшского муниципального района</w:t>
      </w:r>
      <w:r w:rsidR="00E7631A">
        <w:rPr>
          <w:sz w:val="28"/>
          <w:szCs w:val="28"/>
        </w:rPr>
        <w:t>,</w:t>
      </w:r>
      <w:r>
        <w:rPr>
          <w:sz w:val="28"/>
          <w:szCs w:val="28"/>
        </w:rPr>
        <w:t xml:space="preserve">  </w:t>
      </w:r>
    </w:p>
    <w:p w:rsidR="00953C40" w:rsidRPr="000C7439" w:rsidRDefault="00953C40" w:rsidP="00F6124C">
      <w:pPr>
        <w:pStyle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администрация Аргаяшского муниципального района  </w:t>
      </w:r>
      <w:r w:rsidRPr="000C7439">
        <w:rPr>
          <w:rFonts w:ascii="Times New Roman" w:hAnsi="Times New Roman" w:cs="Times New Roman"/>
          <w:b w:val="0"/>
          <w:bCs w:val="0"/>
          <w:sz w:val="28"/>
          <w:szCs w:val="28"/>
        </w:rPr>
        <w:t>ПОСТАНОВЛЯ</w:t>
      </w:r>
      <w:r>
        <w:rPr>
          <w:rFonts w:ascii="Times New Roman" w:hAnsi="Times New Roman" w:cs="Times New Roman"/>
          <w:b w:val="0"/>
          <w:bCs w:val="0"/>
          <w:sz w:val="28"/>
          <w:szCs w:val="28"/>
        </w:rPr>
        <w:t>ЕТ</w:t>
      </w:r>
      <w:r w:rsidRPr="000C7439">
        <w:rPr>
          <w:rFonts w:ascii="Times New Roman" w:hAnsi="Times New Roman" w:cs="Times New Roman"/>
          <w:b w:val="0"/>
          <w:bCs w:val="0"/>
          <w:sz w:val="28"/>
          <w:szCs w:val="28"/>
        </w:rPr>
        <w:t>:</w:t>
      </w:r>
    </w:p>
    <w:p w:rsidR="00953C40" w:rsidRDefault="00953C40" w:rsidP="00F6124C">
      <w:pPr>
        <w:jc w:val="both"/>
        <w:rPr>
          <w:sz w:val="28"/>
          <w:szCs w:val="28"/>
        </w:rPr>
      </w:pPr>
    </w:p>
    <w:p w:rsidR="00216289" w:rsidRDefault="00953C40" w:rsidP="00F31A32">
      <w:pPr>
        <w:jc w:val="both"/>
        <w:rPr>
          <w:sz w:val="28"/>
          <w:szCs w:val="28"/>
        </w:rPr>
      </w:pPr>
      <w:r>
        <w:rPr>
          <w:sz w:val="28"/>
          <w:szCs w:val="28"/>
        </w:rPr>
        <w:t xml:space="preserve">     </w:t>
      </w:r>
      <w:r w:rsidR="009C5D14">
        <w:rPr>
          <w:sz w:val="28"/>
          <w:szCs w:val="28"/>
        </w:rPr>
        <w:t xml:space="preserve">    </w:t>
      </w:r>
      <w:r>
        <w:rPr>
          <w:sz w:val="28"/>
          <w:szCs w:val="28"/>
        </w:rPr>
        <w:t xml:space="preserve"> 1.</w:t>
      </w:r>
      <w:r w:rsidR="00EC793F">
        <w:rPr>
          <w:sz w:val="28"/>
          <w:szCs w:val="28"/>
        </w:rPr>
        <w:tab/>
      </w:r>
      <w:r w:rsidR="00F31A32">
        <w:rPr>
          <w:sz w:val="28"/>
          <w:szCs w:val="28"/>
        </w:rPr>
        <w:t>Утвердить</w:t>
      </w:r>
      <w:r w:rsidR="00216289">
        <w:rPr>
          <w:sz w:val="28"/>
          <w:szCs w:val="28"/>
        </w:rPr>
        <w:t>:</w:t>
      </w:r>
    </w:p>
    <w:p w:rsidR="00F31A32" w:rsidRDefault="00216289" w:rsidP="00F31A32">
      <w:pPr>
        <w:jc w:val="both"/>
        <w:rPr>
          <w:sz w:val="28"/>
          <w:szCs w:val="28"/>
        </w:rPr>
      </w:pPr>
      <w:r>
        <w:rPr>
          <w:sz w:val="28"/>
          <w:szCs w:val="28"/>
        </w:rPr>
        <w:t xml:space="preserve">          1)</w:t>
      </w:r>
      <w:r w:rsidR="0071528D">
        <w:rPr>
          <w:sz w:val="28"/>
          <w:szCs w:val="28"/>
        </w:rPr>
        <w:tab/>
      </w:r>
      <w:r w:rsidR="0014169D">
        <w:rPr>
          <w:sz w:val="28"/>
          <w:szCs w:val="28"/>
        </w:rPr>
        <w:t>п</w:t>
      </w:r>
      <w:r w:rsidR="00F31A32">
        <w:rPr>
          <w:sz w:val="28"/>
          <w:szCs w:val="28"/>
        </w:rPr>
        <w:t xml:space="preserve">оложение о действиях </w:t>
      </w:r>
      <w:proofErr w:type="spellStart"/>
      <w:r w:rsidR="00F31A32">
        <w:rPr>
          <w:sz w:val="28"/>
          <w:szCs w:val="28"/>
        </w:rPr>
        <w:t>администрациии</w:t>
      </w:r>
      <w:proofErr w:type="spellEnd"/>
      <w:r w:rsidR="00F31A32">
        <w:rPr>
          <w:sz w:val="28"/>
          <w:szCs w:val="28"/>
        </w:rPr>
        <w:t xml:space="preserve"> Аргаяшского муницип</w:t>
      </w:r>
      <w:r w:rsidR="001B6CD9">
        <w:rPr>
          <w:sz w:val="28"/>
          <w:szCs w:val="28"/>
        </w:rPr>
        <w:t>ального района при реализации ме</w:t>
      </w:r>
      <w:r w:rsidR="00F31A32">
        <w:rPr>
          <w:sz w:val="28"/>
          <w:szCs w:val="28"/>
        </w:rPr>
        <w:t>роприятий по противодействию терроризму</w:t>
      </w:r>
      <w:r w:rsidR="001B6CD9">
        <w:rPr>
          <w:sz w:val="28"/>
          <w:szCs w:val="28"/>
        </w:rPr>
        <w:t xml:space="preserve"> </w:t>
      </w:r>
      <w:r w:rsidR="00F31A32">
        <w:rPr>
          <w:sz w:val="28"/>
          <w:szCs w:val="28"/>
        </w:rPr>
        <w:t>(</w:t>
      </w:r>
      <w:r w:rsidR="009C5D14">
        <w:rPr>
          <w:sz w:val="28"/>
          <w:szCs w:val="28"/>
        </w:rPr>
        <w:t>П</w:t>
      </w:r>
      <w:r w:rsidR="00F31A32">
        <w:rPr>
          <w:sz w:val="28"/>
          <w:szCs w:val="28"/>
        </w:rPr>
        <w:t>риложение  1).</w:t>
      </w:r>
    </w:p>
    <w:p w:rsidR="00216289" w:rsidRPr="00216289" w:rsidRDefault="00F31A32" w:rsidP="00216289">
      <w:pPr>
        <w:pStyle w:val="25"/>
        <w:shd w:val="clear" w:color="auto" w:fill="auto"/>
        <w:spacing w:before="0" w:line="240" w:lineRule="auto"/>
        <w:ind w:firstLine="0"/>
        <w:rPr>
          <w:sz w:val="28"/>
          <w:szCs w:val="28"/>
        </w:rPr>
      </w:pPr>
      <w:r w:rsidRPr="00216289">
        <w:rPr>
          <w:sz w:val="28"/>
          <w:szCs w:val="28"/>
        </w:rPr>
        <w:t xml:space="preserve">      </w:t>
      </w:r>
      <w:r w:rsidR="009C5D14" w:rsidRPr="00216289">
        <w:rPr>
          <w:sz w:val="28"/>
          <w:szCs w:val="28"/>
        </w:rPr>
        <w:t xml:space="preserve">    </w:t>
      </w:r>
      <w:r w:rsidRPr="00216289">
        <w:rPr>
          <w:sz w:val="28"/>
          <w:szCs w:val="28"/>
        </w:rPr>
        <w:t>2</w:t>
      </w:r>
      <w:r w:rsidR="00216289" w:rsidRPr="00216289">
        <w:rPr>
          <w:sz w:val="28"/>
          <w:szCs w:val="28"/>
        </w:rPr>
        <w:t>)</w:t>
      </w:r>
      <w:r w:rsidR="0071528D">
        <w:rPr>
          <w:sz w:val="28"/>
          <w:szCs w:val="28"/>
        </w:rPr>
        <w:tab/>
      </w:r>
      <w:r w:rsidR="0014169D">
        <w:rPr>
          <w:sz w:val="28"/>
          <w:szCs w:val="28"/>
        </w:rPr>
        <w:t>с</w:t>
      </w:r>
      <w:r w:rsidR="00216289" w:rsidRPr="00216289">
        <w:rPr>
          <w:sz w:val="28"/>
          <w:szCs w:val="28"/>
        </w:rPr>
        <w:t xml:space="preserve">остав функциональных групп выделяемых в состав группировки </w:t>
      </w:r>
    </w:p>
    <w:p w:rsidR="00216289" w:rsidRPr="00216289" w:rsidRDefault="00216289" w:rsidP="00216289">
      <w:pPr>
        <w:pStyle w:val="25"/>
        <w:shd w:val="clear" w:color="auto" w:fill="auto"/>
        <w:spacing w:before="0" w:line="240" w:lineRule="auto"/>
        <w:ind w:firstLine="0"/>
        <w:rPr>
          <w:sz w:val="28"/>
          <w:szCs w:val="28"/>
        </w:rPr>
      </w:pPr>
      <w:r w:rsidRPr="00216289">
        <w:rPr>
          <w:sz w:val="28"/>
          <w:szCs w:val="28"/>
        </w:rPr>
        <w:t>сил и средств оперативной группы для проведения первоочередных  мер при угрозе совершения либо совершении террористического акта</w:t>
      </w:r>
      <w:r w:rsidR="00601610">
        <w:rPr>
          <w:sz w:val="28"/>
          <w:szCs w:val="28"/>
        </w:rPr>
        <w:t xml:space="preserve"> (Приложение  </w:t>
      </w:r>
      <w:r w:rsidR="0014169D">
        <w:rPr>
          <w:sz w:val="28"/>
          <w:szCs w:val="28"/>
        </w:rPr>
        <w:t>2</w:t>
      </w:r>
      <w:r w:rsidR="00601610">
        <w:rPr>
          <w:sz w:val="28"/>
          <w:szCs w:val="28"/>
        </w:rPr>
        <w:t>).</w:t>
      </w:r>
    </w:p>
    <w:p w:rsidR="00216289" w:rsidRPr="00216289" w:rsidRDefault="00216289" w:rsidP="00216289">
      <w:pPr>
        <w:pStyle w:val="25"/>
        <w:shd w:val="clear" w:color="auto" w:fill="auto"/>
        <w:spacing w:before="0" w:line="240" w:lineRule="auto"/>
        <w:ind w:firstLine="0"/>
        <w:rPr>
          <w:sz w:val="28"/>
          <w:szCs w:val="28"/>
        </w:rPr>
      </w:pPr>
      <w:r>
        <w:rPr>
          <w:sz w:val="28"/>
          <w:szCs w:val="28"/>
        </w:rPr>
        <w:t xml:space="preserve">          </w:t>
      </w:r>
      <w:r w:rsidR="00601610">
        <w:rPr>
          <w:sz w:val="28"/>
          <w:szCs w:val="28"/>
        </w:rPr>
        <w:t>3)</w:t>
      </w:r>
      <w:r w:rsidR="0071528D">
        <w:rPr>
          <w:sz w:val="28"/>
          <w:szCs w:val="28"/>
        </w:rPr>
        <w:tab/>
      </w:r>
      <w:r w:rsidR="0014169D">
        <w:rPr>
          <w:sz w:val="28"/>
          <w:szCs w:val="28"/>
        </w:rPr>
        <w:t>п</w:t>
      </w:r>
      <w:r w:rsidRPr="00216289">
        <w:rPr>
          <w:sz w:val="28"/>
          <w:szCs w:val="28"/>
        </w:rPr>
        <w:t>лан</w:t>
      </w:r>
      <w:r>
        <w:rPr>
          <w:sz w:val="28"/>
          <w:szCs w:val="28"/>
        </w:rPr>
        <w:t xml:space="preserve"> </w:t>
      </w:r>
      <w:r w:rsidRPr="00216289">
        <w:rPr>
          <w:sz w:val="28"/>
          <w:szCs w:val="28"/>
        </w:rPr>
        <w:t xml:space="preserve">проведения первоочередных мер администрации Аргаяшского муниципального района Челябинской области при угрозе совершения либо совершении террористического акта на территории района </w:t>
      </w:r>
      <w:r w:rsidR="00601610">
        <w:rPr>
          <w:sz w:val="28"/>
          <w:szCs w:val="28"/>
        </w:rPr>
        <w:t xml:space="preserve">(Приложение  </w:t>
      </w:r>
      <w:r w:rsidR="0014169D">
        <w:rPr>
          <w:sz w:val="28"/>
          <w:szCs w:val="28"/>
        </w:rPr>
        <w:t>3</w:t>
      </w:r>
      <w:r w:rsidR="00601610">
        <w:rPr>
          <w:sz w:val="28"/>
          <w:szCs w:val="28"/>
        </w:rPr>
        <w:t>).</w:t>
      </w:r>
    </w:p>
    <w:p w:rsidR="0014169D" w:rsidRPr="00216289" w:rsidRDefault="00216289" w:rsidP="0014169D">
      <w:pPr>
        <w:pStyle w:val="25"/>
        <w:keepNext/>
        <w:keepLines/>
        <w:shd w:val="clear" w:color="auto" w:fill="auto"/>
        <w:tabs>
          <w:tab w:val="left" w:pos="-6237"/>
          <w:tab w:val="left" w:pos="-5812"/>
          <w:tab w:val="left" w:pos="-5103"/>
          <w:tab w:val="left" w:leader="underscore" w:pos="-4962"/>
        </w:tabs>
        <w:spacing w:before="0" w:line="276" w:lineRule="auto"/>
        <w:ind w:firstLine="0"/>
        <w:rPr>
          <w:sz w:val="28"/>
          <w:szCs w:val="28"/>
        </w:rPr>
      </w:pPr>
      <w:r>
        <w:rPr>
          <w:sz w:val="28"/>
          <w:szCs w:val="28"/>
        </w:rPr>
        <w:lastRenderedPageBreak/>
        <w:t xml:space="preserve">         </w:t>
      </w:r>
      <w:r w:rsidRPr="00216289">
        <w:rPr>
          <w:sz w:val="28"/>
          <w:szCs w:val="28"/>
        </w:rPr>
        <w:t>4</w:t>
      </w:r>
      <w:r>
        <w:rPr>
          <w:sz w:val="28"/>
          <w:szCs w:val="28"/>
        </w:rPr>
        <w:t>)</w:t>
      </w:r>
      <w:r w:rsidR="00043E6C">
        <w:rPr>
          <w:sz w:val="28"/>
          <w:szCs w:val="28"/>
        </w:rPr>
        <w:tab/>
      </w:r>
      <w:r w:rsidR="0014169D">
        <w:rPr>
          <w:sz w:val="28"/>
          <w:szCs w:val="28"/>
        </w:rPr>
        <w:t>и</w:t>
      </w:r>
      <w:r w:rsidR="0014169D" w:rsidRPr="00216289">
        <w:rPr>
          <w:sz w:val="28"/>
          <w:szCs w:val="28"/>
        </w:rPr>
        <w:t>нструкцию по действиям диспетчера ЕДДС  Аргаяшского муниципального района  при получении информации об угрозе совершения либо совершении терр</w:t>
      </w:r>
      <w:r w:rsidR="00EB73F9">
        <w:rPr>
          <w:sz w:val="28"/>
          <w:szCs w:val="28"/>
        </w:rPr>
        <w:t xml:space="preserve">ористического акта (Приложение </w:t>
      </w:r>
      <w:r w:rsidR="0014169D" w:rsidRPr="00216289">
        <w:rPr>
          <w:sz w:val="28"/>
          <w:szCs w:val="28"/>
        </w:rPr>
        <w:t xml:space="preserve"> </w:t>
      </w:r>
      <w:r w:rsidR="0014169D">
        <w:rPr>
          <w:sz w:val="28"/>
          <w:szCs w:val="28"/>
        </w:rPr>
        <w:t>4</w:t>
      </w:r>
      <w:r w:rsidR="0014169D" w:rsidRPr="00216289">
        <w:rPr>
          <w:sz w:val="28"/>
          <w:szCs w:val="28"/>
        </w:rPr>
        <w:t>).</w:t>
      </w:r>
    </w:p>
    <w:p w:rsidR="00601610" w:rsidRPr="00C95417" w:rsidRDefault="00CA014A" w:rsidP="00601610">
      <w:pPr>
        <w:ind w:left="-180"/>
        <w:jc w:val="both"/>
        <w:rPr>
          <w:sz w:val="28"/>
          <w:szCs w:val="28"/>
        </w:rPr>
      </w:pPr>
      <w:r>
        <w:rPr>
          <w:sz w:val="28"/>
          <w:szCs w:val="28"/>
        </w:rPr>
        <w:t xml:space="preserve">           5)</w:t>
      </w:r>
      <w:r w:rsidR="00043E6C">
        <w:rPr>
          <w:sz w:val="28"/>
          <w:szCs w:val="28"/>
        </w:rPr>
        <w:tab/>
      </w:r>
      <w:r>
        <w:rPr>
          <w:sz w:val="28"/>
          <w:szCs w:val="28"/>
        </w:rPr>
        <w:t>п</w:t>
      </w:r>
      <w:r w:rsidR="00216289">
        <w:rPr>
          <w:sz w:val="28"/>
          <w:szCs w:val="28"/>
        </w:rPr>
        <w:t>лан</w:t>
      </w:r>
      <w:r w:rsidR="00601610">
        <w:rPr>
          <w:sz w:val="28"/>
          <w:szCs w:val="28"/>
        </w:rPr>
        <w:t xml:space="preserve"> </w:t>
      </w:r>
      <w:r w:rsidR="00216289" w:rsidRPr="00216289">
        <w:rPr>
          <w:sz w:val="28"/>
          <w:szCs w:val="28"/>
        </w:rPr>
        <w:t xml:space="preserve">организационно – практических  мер по реализации на территории </w:t>
      </w:r>
      <w:r w:rsidR="00216289" w:rsidRPr="00216289">
        <w:rPr>
          <w:rFonts w:eastAsia="Calibri"/>
          <w:sz w:val="28"/>
          <w:szCs w:val="28"/>
        </w:rPr>
        <w:t>Аргаяшского муниципального района</w:t>
      </w:r>
      <w:r w:rsidR="00601610">
        <w:rPr>
          <w:rFonts w:eastAsia="Calibri"/>
          <w:sz w:val="28"/>
          <w:szCs w:val="28"/>
        </w:rPr>
        <w:t xml:space="preserve"> </w:t>
      </w:r>
      <w:r w:rsidR="00601610" w:rsidRPr="00C95417">
        <w:rPr>
          <w:sz w:val="28"/>
          <w:szCs w:val="28"/>
        </w:rPr>
        <w:t>требований пункта 9 Указа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16289" w:rsidRPr="00216289" w:rsidRDefault="00601610" w:rsidP="00601610">
      <w:pPr>
        <w:ind w:left="-180"/>
        <w:jc w:val="both"/>
        <w:rPr>
          <w:sz w:val="28"/>
          <w:szCs w:val="28"/>
        </w:rPr>
      </w:pPr>
      <w:r w:rsidRPr="00216289">
        <w:rPr>
          <w:sz w:val="28"/>
          <w:szCs w:val="28"/>
        </w:rPr>
        <w:t xml:space="preserve"> </w:t>
      </w:r>
      <w:r w:rsidR="0014169D">
        <w:rPr>
          <w:sz w:val="28"/>
          <w:szCs w:val="28"/>
        </w:rPr>
        <w:t xml:space="preserve">(Приложение  </w:t>
      </w:r>
      <w:r w:rsidR="00EB73F9">
        <w:rPr>
          <w:sz w:val="28"/>
          <w:szCs w:val="28"/>
        </w:rPr>
        <w:t>5</w:t>
      </w:r>
      <w:r w:rsidR="00216289" w:rsidRPr="00216289">
        <w:rPr>
          <w:sz w:val="28"/>
          <w:szCs w:val="28"/>
        </w:rPr>
        <w:t>).</w:t>
      </w:r>
    </w:p>
    <w:p w:rsidR="001317B1" w:rsidRDefault="001317B1" w:rsidP="001317B1">
      <w:pPr>
        <w:jc w:val="both"/>
        <w:rPr>
          <w:sz w:val="28"/>
          <w:szCs w:val="28"/>
        </w:rPr>
      </w:pPr>
      <w:r>
        <w:rPr>
          <w:sz w:val="28"/>
          <w:szCs w:val="28"/>
        </w:rPr>
        <w:t xml:space="preserve">      </w:t>
      </w:r>
      <w:r w:rsidR="009C5D14">
        <w:rPr>
          <w:sz w:val="28"/>
          <w:szCs w:val="28"/>
        </w:rPr>
        <w:t xml:space="preserve">  </w:t>
      </w:r>
      <w:r>
        <w:rPr>
          <w:sz w:val="28"/>
          <w:szCs w:val="28"/>
        </w:rPr>
        <w:t xml:space="preserve">  </w:t>
      </w:r>
      <w:r w:rsidR="0014169D">
        <w:rPr>
          <w:sz w:val="28"/>
          <w:szCs w:val="28"/>
        </w:rPr>
        <w:t>2</w:t>
      </w:r>
      <w:r>
        <w:rPr>
          <w:sz w:val="28"/>
          <w:szCs w:val="28"/>
        </w:rPr>
        <w:t>.</w:t>
      </w:r>
      <w:r w:rsidR="00043E6C">
        <w:rPr>
          <w:sz w:val="28"/>
          <w:szCs w:val="28"/>
        </w:rPr>
        <w:tab/>
      </w:r>
      <w:r w:rsidRPr="00FB72B2">
        <w:rPr>
          <w:sz w:val="28"/>
          <w:szCs w:val="28"/>
        </w:rPr>
        <w:t xml:space="preserve">Руководителям функциональных групп разработать, согласовать с соответствующими руководителями предприятий и организаций </w:t>
      </w:r>
      <w:r>
        <w:rPr>
          <w:sz w:val="28"/>
          <w:szCs w:val="28"/>
        </w:rPr>
        <w:t>района</w:t>
      </w:r>
      <w:r w:rsidRPr="00FB72B2">
        <w:rPr>
          <w:sz w:val="28"/>
          <w:szCs w:val="28"/>
        </w:rPr>
        <w:t xml:space="preserve"> и представить на утверждение расчеты сил и средств постоянной готовности, привлекаемых для выполнения мероприятий по пр</w:t>
      </w:r>
      <w:r w:rsidR="00DD2836">
        <w:rPr>
          <w:sz w:val="28"/>
          <w:szCs w:val="28"/>
        </w:rPr>
        <w:t>отиводействию</w:t>
      </w:r>
      <w:r w:rsidRPr="00FB72B2">
        <w:rPr>
          <w:sz w:val="28"/>
          <w:szCs w:val="28"/>
        </w:rPr>
        <w:t xml:space="preserve"> террористического акта и ликвидации его последствий.</w:t>
      </w:r>
    </w:p>
    <w:p w:rsidR="009C5D14" w:rsidRPr="00D54B07" w:rsidRDefault="009C5D14" w:rsidP="00EC793F">
      <w:pPr>
        <w:widowControl w:val="0"/>
        <w:tabs>
          <w:tab w:val="left" w:pos="567"/>
          <w:tab w:val="left" w:pos="709"/>
          <w:tab w:val="left" w:pos="993"/>
        </w:tabs>
        <w:jc w:val="both"/>
        <w:rPr>
          <w:sz w:val="28"/>
          <w:szCs w:val="28"/>
        </w:rPr>
      </w:pPr>
      <w:r w:rsidRPr="00D54B07">
        <w:rPr>
          <w:sz w:val="28"/>
          <w:szCs w:val="28"/>
        </w:rPr>
        <w:t xml:space="preserve">   </w:t>
      </w:r>
      <w:r>
        <w:rPr>
          <w:sz w:val="28"/>
          <w:szCs w:val="28"/>
        </w:rPr>
        <w:t xml:space="preserve">  </w:t>
      </w:r>
      <w:r w:rsidRPr="00D54B07">
        <w:rPr>
          <w:sz w:val="28"/>
          <w:szCs w:val="28"/>
        </w:rPr>
        <w:t xml:space="preserve">   </w:t>
      </w:r>
      <w:r>
        <w:rPr>
          <w:sz w:val="28"/>
          <w:szCs w:val="28"/>
        </w:rPr>
        <w:t xml:space="preserve">  </w:t>
      </w:r>
      <w:r w:rsidR="0014169D">
        <w:rPr>
          <w:sz w:val="28"/>
          <w:szCs w:val="28"/>
        </w:rPr>
        <w:t>3</w:t>
      </w:r>
      <w:r w:rsidR="00EC793F">
        <w:rPr>
          <w:sz w:val="28"/>
          <w:szCs w:val="28"/>
        </w:rPr>
        <w:t>.</w:t>
      </w:r>
      <w:r w:rsidR="00EC793F">
        <w:rPr>
          <w:sz w:val="28"/>
          <w:szCs w:val="28"/>
        </w:rPr>
        <w:tab/>
      </w:r>
      <w:r w:rsidR="00EC793F">
        <w:rPr>
          <w:sz w:val="28"/>
          <w:szCs w:val="28"/>
        </w:rPr>
        <w:tab/>
      </w:r>
      <w:r w:rsidRPr="00D54B07">
        <w:rPr>
          <w:sz w:val="28"/>
          <w:szCs w:val="28"/>
        </w:rPr>
        <w:t xml:space="preserve">Настоящее постановление подлежит официальному опубликованию. </w:t>
      </w:r>
    </w:p>
    <w:p w:rsidR="009C5D14" w:rsidRPr="00D54B07" w:rsidRDefault="009C5D14" w:rsidP="009C5D14">
      <w:pPr>
        <w:jc w:val="both"/>
        <w:rPr>
          <w:sz w:val="28"/>
          <w:szCs w:val="28"/>
        </w:rPr>
      </w:pPr>
      <w:r w:rsidRPr="00D54B07">
        <w:rPr>
          <w:sz w:val="28"/>
          <w:szCs w:val="28"/>
        </w:rPr>
        <w:t xml:space="preserve">     </w:t>
      </w:r>
      <w:r>
        <w:rPr>
          <w:sz w:val="28"/>
          <w:szCs w:val="28"/>
        </w:rPr>
        <w:t xml:space="preserve">     </w:t>
      </w:r>
      <w:r w:rsidR="0014169D">
        <w:rPr>
          <w:sz w:val="28"/>
          <w:szCs w:val="28"/>
        </w:rPr>
        <w:t>4</w:t>
      </w:r>
      <w:r w:rsidRPr="00D54B07">
        <w:rPr>
          <w:sz w:val="28"/>
          <w:szCs w:val="28"/>
        </w:rPr>
        <w:t>.</w:t>
      </w:r>
      <w:r>
        <w:rPr>
          <w:sz w:val="28"/>
          <w:szCs w:val="28"/>
        </w:rPr>
        <w:t xml:space="preserve"> </w:t>
      </w:r>
      <w:r w:rsidR="00EC793F">
        <w:rPr>
          <w:sz w:val="28"/>
          <w:szCs w:val="28"/>
        </w:rPr>
        <w:tab/>
      </w:r>
      <w:proofErr w:type="gramStart"/>
      <w:r w:rsidRPr="00D54B07">
        <w:rPr>
          <w:sz w:val="28"/>
          <w:szCs w:val="28"/>
        </w:rPr>
        <w:t>Контроль за</w:t>
      </w:r>
      <w:proofErr w:type="gramEnd"/>
      <w:r w:rsidRPr="00D54B07">
        <w:rPr>
          <w:sz w:val="28"/>
          <w:szCs w:val="28"/>
        </w:rPr>
        <w:t xml:space="preserve"> выполнением настоящего постановления возложить на заместителя Главы Аргаяшского муниципального района </w:t>
      </w:r>
      <w:r w:rsidR="00472DC1">
        <w:rPr>
          <w:sz w:val="28"/>
          <w:szCs w:val="28"/>
        </w:rPr>
        <w:t xml:space="preserve">А.З. </w:t>
      </w:r>
      <w:proofErr w:type="spellStart"/>
      <w:r w:rsidR="00472DC1">
        <w:rPr>
          <w:sz w:val="28"/>
          <w:szCs w:val="28"/>
        </w:rPr>
        <w:t>Ишкильдина</w:t>
      </w:r>
      <w:proofErr w:type="spellEnd"/>
      <w:r w:rsidRPr="00D54B07">
        <w:rPr>
          <w:sz w:val="28"/>
          <w:szCs w:val="28"/>
        </w:rPr>
        <w:t>.</w:t>
      </w:r>
    </w:p>
    <w:p w:rsidR="00953C40" w:rsidRDefault="00953C40" w:rsidP="00645326">
      <w:pPr>
        <w:jc w:val="both"/>
        <w:rPr>
          <w:sz w:val="28"/>
          <w:szCs w:val="28"/>
        </w:rPr>
      </w:pPr>
    </w:p>
    <w:p w:rsidR="00953C40" w:rsidRDefault="00953C40" w:rsidP="00645326">
      <w:pPr>
        <w:jc w:val="both"/>
        <w:rPr>
          <w:sz w:val="28"/>
          <w:szCs w:val="28"/>
        </w:rPr>
      </w:pPr>
    </w:p>
    <w:p w:rsidR="00953C40" w:rsidRDefault="00953C40" w:rsidP="00645326">
      <w:pPr>
        <w:jc w:val="both"/>
        <w:rPr>
          <w:sz w:val="28"/>
          <w:szCs w:val="28"/>
        </w:rPr>
      </w:pPr>
      <w:r>
        <w:rPr>
          <w:sz w:val="28"/>
          <w:szCs w:val="28"/>
        </w:rPr>
        <w:t xml:space="preserve">Глава Аргаяшского </w:t>
      </w:r>
    </w:p>
    <w:p w:rsidR="00953C40" w:rsidRDefault="00F9637A" w:rsidP="00645326">
      <w:pPr>
        <w:jc w:val="both"/>
        <w:rPr>
          <w:sz w:val="28"/>
          <w:szCs w:val="28"/>
        </w:rPr>
      </w:pPr>
      <w:r>
        <w:rPr>
          <w:sz w:val="28"/>
          <w:szCs w:val="28"/>
        </w:rPr>
        <w:t>м</w:t>
      </w:r>
      <w:r w:rsidR="00953C40">
        <w:rPr>
          <w:sz w:val="28"/>
          <w:szCs w:val="28"/>
        </w:rPr>
        <w:t>униципального</w:t>
      </w:r>
      <w:r>
        <w:rPr>
          <w:sz w:val="28"/>
          <w:szCs w:val="28"/>
        </w:rPr>
        <w:t xml:space="preserve"> </w:t>
      </w:r>
      <w:r w:rsidR="00953C40">
        <w:rPr>
          <w:sz w:val="28"/>
          <w:szCs w:val="28"/>
        </w:rPr>
        <w:t xml:space="preserve">района                                                         </w:t>
      </w:r>
      <w:r>
        <w:rPr>
          <w:sz w:val="28"/>
          <w:szCs w:val="28"/>
        </w:rPr>
        <w:t xml:space="preserve">    </w:t>
      </w:r>
      <w:r w:rsidR="00953C40">
        <w:rPr>
          <w:sz w:val="28"/>
          <w:szCs w:val="28"/>
        </w:rPr>
        <w:t xml:space="preserve">       И.</w:t>
      </w:r>
      <w:r w:rsidR="00472DC1">
        <w:rPr>
          <w:sz w:val="28"/>
          <w:szCs w:val="28"/>
        </w:rPr>
        <w:t>В</w:t>
      </w:r>
      <w:r w:rsidR="00953C40">
        <w:rPr>
          <w:sz w:val="28"/>
          <w:szCs w:val="28"/>
        </w:rPr>
        <w:t>.</w:t>
      </w:r>
      <w:r w:rsidR="00472DC1">
        <w:rPr>
          <w:sz w:val="28"/>
          <w:szCs w:val="28"/>
        </w:rPr>
        <w:t xml:space="preserve"> Ишимов</w:t>
      </w:r>
    </w:p>
    <w:p w:rsidR="00953C40" w:rsidRDefault="00953C40" w:rsidP="00645326">
      <w:pPr>
        <w:jc w:val="both"/>
        <w:rPr>
          <w:sz w:val="28"/>
          <w:szCs w:val="28"/>
        </w:rPr>
      </w:pPr>
      <w:r w:rsidRPr="00DE0646">
        <w:rPr>
          <w:sz w:val="28"/>
          <w:szCs w:val="28"/>
        </w:rPr>
        <w:t xml:space="preserve">            </w:t>
      </w:r>
    </w:p>
    <w:p w:rsidR="00953C40" w:rsidRDefault="00953C40" w:rsidP="00F6124C">
      <w:pPr>
        <w:jc w:val="both"/>
        <w:rPr>
          <w:sz w:val="28"/>
          <w:szCs w:val="28"/>
        </w:rPr>
      </w:pPr>
      <w:r w:rsidRPr="00DE0646">
        <w:rPr>
          <w:sz w:val="28"/>
          <w:szCs w:val="28"/>
        </w:rPr>
        <w:t xml:space="preserve">            </w:t>
      </w:r>
    </w:p>
    <w:p w:rsidR="00953C40" w:rsidRDefault="00953C40" w:rsidP="00645326">
      <w:pPr>
        <w:jc w:val="both"/>
        <w:rPr>
          <w:sz w:val="28"/>
          <w:szCs w:val="28"/>
        </w:rPr>
      </w:pPr>
      <w:r w:rsidRPr="00DE0646">
        <w:rPr>
          <w:sz w:val="28"/>
          <w:szCs w:val="28"/>
        </w:rPr>
        <w:t xml:space="preserve">                                                                                                                                                                  </w:t>
      </w:r>
    </w:p>
    <w:p w:rsidR="00953C40" w:rsidRDefault="00953C40" w:rsidP="00F6124C">
      <w:pPr>
        <w:rPr>
          <w:sz w:val="28"/>
          <w:szCs w:val="28"/>
        </w:rPr>
      </w:pPr>
    </w:p>
    <w:p w:rsidR="00953C40" w:rsidRDefault="00953C40" w:rsidP="00F6124C"/>
    <w:p w:rsidR="00953C40" w:rsidRDefault="00953C40" w:rsidP="00F6124C"/>
    <w:p w:rsidR="00953C40" w:rsidRDefault="00953C40"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Default="009C5D14" w:rsidP="00F6124C"/>
    <w:p w:rsidR="009C5D14" w:rsidRPr="00A22D73" w:rsidRDefault="009C5D14" w:rsidP="009C5D14">
      <w:pPr>
        <w:keepNext/>
        <w:keepLines/>
        <w:adjustRightInd w:val="0"/>
        <w:jc w:val="right"/>
        <w:rPr>
          <w:rFonts w:eastAsia="Calibri"/>
          <w:sz w:val="28"/>
          <w:szCs w:val="28"/>
        </w:rPr>
      </w:pPr>
      <w:r w:rsidRPr="00A22D73">
        <w:rPr>
          <w:rFonts w:eastAsia="Calibri"/>
          <w:sz w:val="28"/>
          <w:szCs w:val="28"/>
        </w:rPr>
        <w:lastRenderedPageBreak/>
        <w:t>Приложение 1</w:t>
      </w:r>
    </w:p>
    <w:p w:rsidR="009C5D14" w:rsidRPr="00A22D73" w:rsidRDefault="009C5D14" w:rsidP="009C5D14">
      <w:pPr>
        <w:keepNext/>
        <w:keepLines/>
        <w:adjustRightInd w:val="0"/>
        <w:jc w:val="right"/>
        <w:rPr>
          <w:rFonts w:eastAsia="Calibri"/>
          <w:sz w:val="28"/>
          <w:szCs w:val="28"/>
        </w:rPr>
      </w:pPr>
      <w:r w:rsidRPr="00A22D73">
        <w:rPr>
          <w:rFonts w:eastAsia="Calibri"/>
          <w:sz w:val="28"/>
          <w:szCs w:val="28"/>
        </w:rPr>
        <w:t>к постановлению администрации</w:t>
      </w:r>
    </w:p>
    <w:p w:rsidR="009C5D14" w:rsidRPr="00A22D73" w:rsidRDefault="009C5D14" w:rsidP="009C5D14">
      <w:pPr>
        <w:keepNext/>
        <w:keepLines/>
        <w:adjustRightInd w:val="0"/>
        <w:jc w:val="right"/>
        <w:rPr>
          <w:rFonts w:eastAsia="Calibri"/>
          <w:sz w:val="28"/>
          <w:szCs w:val="28"/>
        </w:rPr>
      </w:pPr>
      <w:r>
        <w:rPr>
          <w:rFonts w:eastAsia="Calibri"/>
          <w:sz w:val="28"/>
          <w:szCs w:val="28"/>
        </w:rPr>
        <w:t>Аргаяшского</w:t>
      </w:r>
      <w:r w:rsidRPr="00A22D73">
        <w:rPr>
          <w:rFonts w:eastAsia="Calibri"/>
          <w:sz w:val="28"/>
          <w:szCs w:val="28"/>
        </w:rPr>
        <w:t xml:space="preserve"> муниципального района</w:t>
      </w:r>
    </w:p>
    <w:p w:rsidR="009C5D14" w:rsidRPr="00A22D73" w:rsidRDefault="009C5D14" w:rsidP="009C5D14">
      <w:pPr>
        <w:keepNext/>
        <w:keepLines/>
        <w:adjustRightInd w:val="0"/>
        <w:jc w:val="right"/>
        <w:rPr>
          <w:rFonts w:eastAsia="Calibri"/>
          <w:sz w:val="28"/>
          <w:szCs w:val="28"/>
        </w:rPr>
      </w:pPr>
      <w:r w:rsidRPr="00A22D73">
        <w:rPr>
          <w:rFonts w:eastAsia="Calibri"/>
          <w:sz w:val="28"/>
          <w:szCs w:val="28"/>
        </w:rPr>
        <w:t>от «</w:t>
      </w:r>
      <w:r w:rsidR="0066533D">
        <w:rPr>
          <w:rFonts w:eastAsia="Calibri"/>
          <w:sz w:val="28"/>
          <w:szCs w:val="28"/>
        </w:rPr>
        <w:t xml:space="preserve"> 09 </w:t>
      </w:r>
      <w:r w:rsidRPr="00A22D73">
        <w:rPr>
          <w:rFonts w:eastAsia="Calibri"/>
          <w:sz w:val="28"/>
          <w:szCs w:val="28"/>
        </w:rPr>
        <w:t xml:space="preserve">» </w:t>
      </w:r>
      <w:r w:rsidR="0066533D">
        <w:rPr>
          <w:rFonts w:eastAsia="Calibri"/>
          <w:sz w:val="28"/>
          <w:szCs w:val="28"/>
        </w:rPr>
        <w:t>марта</w:t>
      </w:r>
      <w:r w:rsidRPr="00A22D73">
        <w:rPr>
          <w:rFonts w:eastAsia="Calibri"/>
          <w:sz w:val="28"/>
          <w:szCs w:val="28"/>
        </w:rPr>
        <w:t xml:space="preserve"> 20</w:t>
      </w:r>
      <w:r w:rsidR="005942F5">
        <w:rPr>
          <w:rFonts w:eastAsia="Calibri"/>
          <w:sz w:val="28"/>
          <w:szCs w:val="28"/>
        </w:rPr>
        <w:t>2</w:t>
      </w:r>
      <w:r w:rsidR="0066533D">
        <w:rPr>
          <w:rFonts w:eastAsia="Calibri"/>
          <w:sz w:val="28"/>
          <w:szCs w:val="28"/>
        </w:rPr>
        <w:t>2</w:t>
      </w:r>
      <w:r w:rsidRPr="00A22D73">
        <w:rPr>
          <w:rFonts w:eastAsia="Calibri"/>
          <w:sz w:val="28"/>
          <w:szCs w:val="28"/>
        </w:rPr>
        <w:t xml:space="preserve"> г. № </w:t>
      </w:r>
      <w:r w:rsidR="0066533D">
        <w:rPr>
          <w:rFonts w:eastAsia="Calibri"/>
          <w:sz w:val="28"/>
          <w:szCs w:val="28"/>
        </w:rPr>
        <w:t>190</w:t>
      </w:r>
    </w:p>
    <w:p w:rsidR="009C5D14" w:rsidRDefault="009C5D14" w:rsidP="009C5D14">
      <w:pPr>
        <w:tabs>
          <w:tab w:val="left" w:pos="8952"/>
        </w:tabs>
        <w:jc w:val="right"/>
        <w:rPr>
          <w:sz w:val="28"/>
          <w:szCs w:val="28"/>
        </w:rPr>
      </w:pPr>
    </w:p>
    <w:p w:rsidR="009C5D14" w:rsidRPr="0028634B" w:rsidRDefault="009C5D14" w:rsidP="009C5D14">
      <w:pPr>
        <w:pStyle w:val="24"/>
        <w:shd w:val="clear" w:color="auto" w:fill="auto"/>
        <w:spacing w:line="240" w:lineRule="auto"/>
        <w:ind w:firstLine="709"/>
        <w:jc w:val="both"/>
        <w:rPr>
          <w:rFonts w:ascii="Times New Roman"/>
          <w:b w:val="0"/>
          <w:sz w:val="28"/>
          <w:szCs w:val="28"/>
        </w:rPr>
      </w:pPr>
    </w:p>
    <w:p w:rsidR="0028634B" w:rsidRDefault="0028634B" w:rsidP="009C5D14">
      <w:pPr>
        <w:pStyle w:val="24"/>
        <w:shd w:val="clear" w:color="auto" w:fill="auto"/>
        <w:spacing w:line="240" w:lineRule="auto"/>
        <w:ind w:firstLine="709"/>
        <w:rPr>
          <w:b w:val="0"/>
          <w:sz w:val="28"/>
          <w:szCs w:val="28"/>
        </w:rPr>
      </w:pPr>
      <w:r w:rsidRPr="0028634B">
        <w:rPr>
          <w:b w:val="0"/>
          <w:sz w:val="28"/>
          <w:szCs w:val="28"/>
        </w:rPr>
        <w:t>Положение</w:t>
      </w:r>
      <w:r w:rsidRPr="0028634B">
        <w:rPr>
          <w:b w:val="0"/>
          <w:sz w:val="28"/>
          <w:szCs w:val="28"/>
        </w:rPr>
        <w:t xml:space="preserve"> </w:t>
      </w:r>
    </w:p>
    <w:p w:rsidR="009C5D14" w:rsidRDefault="0028634B" w:rsidP="009C5D14">
      <w:pPr>
        <w:pStyle w:val="24"/>
        <w:shd w:val="clear" w:color="auto" w:fill="auto"/>
        <w:spacing w:line="240" w:lineRule="auto"/>
        <w:ind w:firstLine="709"/>
        <w:rPr>
          <w:b w:val="0"/>
          <w:sz w:val="28"/>
          <w:szCs w:val="28"/>
        </w:rPr>
      </w:pPr>
      <w:r w:rsidRPr="0028634B">
        <w:rPr>
          <w:b w:val="0"/>
          <w:sz w:val="28"/>
          <w:szCs w:val="28"/>
        </w:rPr>
        <w:t>о</w:t>
      </w:r>
      <w:r w:rsidR="009C5D14" w:rsidRPr="009C5D14">
        <w:rPr>
          <w:b w:val="0"/>
          <w:sz w:val="28"/>
          <w:szCs w:val="28"/>
        </w:rPr>
        <w:t xml:space="preserve"> </w:t>
      </w:r>
      <w:r w:rsidR="009C5D14" w:rsidRPr="009C5D14">
        <w:rPr>
          <w:b w:val="0"/>
          <w:sz w:val="28"/>
          <w:szCs w:val="28"/>
        </w:rPr>
        <w:t>действи</w:t>
      </w:r>
      <w:r>
        <w:rPr>
          <w:b w:val="0"/>
          <w:sz w:val="28"/>
          <w:szCs w:val="28"/>
        </w:rPr>
        <w:t>ях</w:t>
      </w:r>
      <w:r w:rsidR="009C5D14" w:rsidRPr="009C5D14">
        <w:rPr>
          <w:b w:val="0"/>
          <w:sz w:val="28"/>
          <w:szCs w:val="28"/>
        </w:rPr>
        <w:t xml:space="preserve"> </w:t>
      </w:r>
      <w:r>
        <w:rPr>
          <w:b w:val="0"/>
          <w:sz w:val="28"/>
          <w:szCs w:val="28"/>
        </w:rPr>
        <w:t>администрации</w:t>
      </w:r>
      <w:r w:rsidR="009C5D14" w:rsidRPr="0028634B">
        <w:rPr>
          <w:b w:val="0"/>
          <w:sz w:val="28"/>
          <w:szCs w:val="28"/>
        </w:rPr>
        <w:t xml:space="preserve"> </w:t>
      </w:r>
      <w:r w:rsidR="009C5D14" w:rsidRPr="0028634B">
        <w:rPr>
          <w:b w:val="0"/>
          <w:sz w:val="28"/>
          <w:szCs w:val="28"/>
        </w:rPr>
        <w:t>Аргаяшского</w:t>
      </w:r>
      <w:r w:rsidR="009C5D14" w:rsidRPr="0028634B">
        <w:rPr>
          <w:b w:val="0"/>
          <w:sz w:val="28"/>
          <w:szCs w:val="28"/>
        </w:rPr>
        <w:t xml:space="preserve"> </w:t>
      </w:r>
      <w:r w:rsidR="009C5D14" w:rsidRPr="0028634B">
        <w:rPr>
          <w:b w:val="0"/>
          <w:sz w:val="28"/>
          <w:szCs w:val="28"/>
        </w:rPr>
        <w:t>муниципального</w:t>
      </w:r>
      <w:r w:rsidR="009C5D14" w:rsidRPr="0028634B">
        <w:rPr>
          <w:b w:val="0"/>
          <w:sz w:val="28"/>
          <w:szCs w:val="28"/>
        </w:rPr>
        <w:t xml:space="preserve"> </w:t>
      </w:r>
      <w:r w:rsidR="009C5D14" w:rsidRPr="0028634B">
        <w:rPr>
          <w:b w:val="0"/>
          <w:sz w:val="28"/>
          <w:szCs w:val="28"/>
        </w:rPr>
        <w:t>района</w:t>
      </w:r>
      <w:r w:rsidR="009C5D14" w:rsidRPr="009C5D14">
        <w:rPr>
          <w:b w:val="0"/>
          <w:sz w:val="28"/>
          <w:szCs w:val="28"/>
        </w:rPr>
        <w:t xml:space="preserve"> </w:t>
      </w:r>
      <w:r w:rsidR="009C5D14" w:rsidRPr="009C5D14">
        <w:rPr>
          <w:b w:val="0"/>
          <w:sz w:val="28"/>
          <w:szCs w:val="28"/>
        </w:rPr>
        <w:t>при</w:t>
      </w:r>
      <w:r w:rsidR="009C5D14" w:rsidRPr="009C5D14">
        <w:rPr>
          <w:b w:val="0"/>
          <w:sz w:val="28"/>
          <w:szCs w:val="28"/>
        </w:rPr>
        <w:t xml:space="preserve"> </w:t>
      </w:r>
      <w:r w:rsidR="009C5D14" w:rsidRPr="009C5D14">
        <w:rPr>
          <w:b w:val="0"/>
          <w:sz w:val="28"/>
          <w:szCs w:val="28"/>
        </w:rPr>
        <w:t>реализации</w:t>
      </w:r>
      <w:r w:rsidR="009C5D14" w:rsidRPr="009C5D14">
        <w:rPr>
          <w:b w:val="0"/>
          <w:sz w:val="28"/>
          <w:szCs w:val="28"/>
        </w:rPr>
        <w:t xml:space="preserve"> </w:t>
      </w:r>
      <w:r w:rsidR="009C5D14" w:rsidRPr="009C5D14">
        <w:rPr>
          <w:b w:val="0"/>
          <w:sz w:val="28"/>
          <w:szCs w:val="28"/>
        </w:rPr>
        <w:t>мороприятий</w:t>
      </w:r>
      <w:r w:rsidR="009C5D14" w:rsidRPr="009C5D14">
        <w:rPr>
          <w:b w:val="0"/>
          <w:sz w:val="28"/>
          <w:szCs w:val="28"/>
        </w:rPr>
        <w:t xml:space="preserve"> </w:t>
      </w:r>
      <w:r w:rsidR="009C5D14" w:rsidRPr="009C5D14">
        <w:rPr>
          <w:b w:val="0"/>
          <w:sz w:val="28"/>
          <w:szCs w:val="28"/>
        </w:rPr>
        <w:t>по</w:t>
      </w:r>
      <w:r w:rsidR="009C5D14" w:rsidRPr="009C5D14">
        <w:rPr>
          <w:b w:val="0"/>
          <w:sz w:val="28"/>
          <w:szCs w:val="28"/>
        </w:rPr>
        <w:t xml:space="preserve"> </w:t>
      </w:r>
      <w:r w:rsidR="009C5D14" w:rsidRPr="009C5D14">
        <w:rPr>
          <w:b w:val="0"/>
          <w:sz w:val="28"/>
          <w:szCs w:val="28"/>
        </w:rPr>
        <w:t>противодействию</w:t>
      </w:r>
      <w:r w:rsidR="009C5D14" w:rsidRPr="009C5D14">
        <w:rPr>
          <w:b w:val="0"/>
          <w:sz w:val="28"/>
          <w:szCs w:val="28"/>
        </w:rPr>
        <w:t xml:space="preserve"> </w:t>
      </w:r>
      <w:r w:rsidR="009C5D14" w:rsidRPr="009C5D14">
        <w:rPr>
          <w:b w:val="0"/>
          <w:sz w:val="28"/>
          <w:szCs w:val="28"/>
        </w:rPr>
        <w:t>терроризму</w:t>
      </w:r>
    </w:p>
    <w:p w:rsidR="0028634B" w:rsidRPr="009C5D14" w:rsidRDefault="0028634B" w:rsidP="009C5D14">
      <w:pPr>
        <w:pStyle w:val="24"/>
        <w:shd w:val="clear" w:color="auto" w:fill="auto"/>
        <w:spacing w:line="240" w:lineRule="auto"/>
        <w:ind w:firstLine="709"/>
        <w:rPr>
          <w:rFonts w:ascii="Times New Roman"/>
          <w:b w:val="0"/>
          <w:sz w:val="28"/>
          <w:szCs w:val="28"/>
        </w:rPr>
      </w:pPr>
    </w:p>
    <w:p w:rsidR="009C5D14" w:rsidRPr="00734CAB" w:rsidRDefault="009C5D14" w:rsidP="009C5D14">
      <w:pPr>
        <w:pStyle w:val="24"/>
        <w:shd w:val="clear" w:color="auto" w:fill="auto"/>
        <w:spacing w:line="240" w:lineRule="auto"/>
        <w:ind w:firstLine="709"/>
        <w:jc w:val="both"/>
        <w:rPr>
          <w:rFonts w:ascii="Times New Roman"/>
          <w:b w:val="0"/>
          <w:sz w:val="28"/>
          <w:szCs w:val="28"/>
        </w:rPr>
      </w:pPr>
      <w:r w:rsidRPr="00734CAB">
        <w:rPr>
          <w:rFonts w:ascii="Times New Roman"/>
          <w:b w:val="0"/>
          <w:sz w:val="28"/>
          <w:szCs w:val="28"/>
        </w:rPr>
        <w:t xml:space="preserve">Установить, что </w:t>
      </w:r>
      <w:r w:rsidR="0028634B">
        <w:rPr>
          <w:b w:val="0"/>
          <w:sz w:val="28"/>
          <w:szCs w:val="28"/>
        </w:rPr>
        <w:t>администрация</w:t>
      </w:r>
      <w:r w:rsidR="0028634B" w:rsidRPr="0028634B">
        <w:rPr>
          <w:b w:val="0"/>
          <w:sz w:val="28"/>
          <w:szCs w:val="28"/>
        </w:rPr>
        <w:t xml:space="preserve"> </w:t>
      </w:r>
      <w:r w:rsidR="0028634B" w:rsidRPr="0028634B">
        <w:rPr>
          <w:b w:val="0"/>
          <w:sz w:val="28"/>
          <w:szCs w:val="28"/>
        </w:rPr>
        <w:t>Аргаяшского</w:t>
      </w:r>
      <w:r w:rsidR="0028634B" w:rsidRPr="0028634B">
        <w:rPr>
          <w:b w:val="0"/>
          <w:sz w:val="28"/>
          <w:szCs w:val="28"/>
        </w:rPr>
        <w:t xml:space="preserve"> </w:t>
      </w:r>
      <w:r w:rsidR="0028634B" w:rsidRPr="0028634B">
        <w:rPr>
          <w:b w:val="0"/>
          <w:sz w:val="28"/>
          <w:szCs w:val="28"/>
        </w:rPr>
        <w:t>муниципального</w:t>
      </w:r>
      <w:r w:rsidR="0028634B" w:rsidRPr="0028634B">
        <w:rPr>
          <w:b w:val="0"/>
          <w:sz w:val="28"/>
          <w:szCs w:val="28"/>
        </w:rPr>
        <w:t xml:space="preserve"> </w:t>
      </w:r>
      <w:r w:rsidR="0028634B" w:rsidRPr="0028634B">
        <w:rPr>
          <w:b w:val="0"/>
          <w:sz w:val="28"/>
          <w:szCs w:val="28"/>
        </w:rPr>
        <w:t>района</w:t>
      </w:r>
      <w:r w:rsidRPr="00734CAB">
        <w:rPr>
          <w:rFonts w:ascii="Times New Roman"/>
          <w:b w:val="0"/>
          <w:sz w:val="28"/>
          <w:szCs w:val="28"/>
        </w:rPr>
        <w:t xml:space="preserve"> при реализации мероприятий по противодействию терроризму функционируют в следующих уровнях террористической опасности, предусматривающих принятие дополнительных мер по соблюдению и обеспечению прав и свобод граждан, безопасности личности, общества и государства:</w:t>
      </w:r>
    </w:p>
    <w:p w:rsidR="009C5D14" w:rsidRPr="00734CAB" w:rsidRDefault="009C5D14" w:rsidP="009C5D14">
      <w:pPr>
        <w:pStyle w:val="7"/>
        <w:numPr>
          <w:ilvl w:val="0"/>
          <w:numId w:val="4"/>
        </w:numPr>
        <w:shd w:val="clear" w:color="auto" w:fill="auto"/>
        <w:tabs>
          <w:tab w:val="left" w:pos="1224"/>
        </w:tabs>
        <w:spacing w:after="0" w:line="240" w:lineRule="auto"/>
        <w:ind w:firstLine="700"/>
        <w:jc w:val="both"/>
        <w:rPr>
          <w:sz w:val="28"/>
          <w:szCs w:val="28"/>
        </w:rPr>
      </w:pPr>
      <w:proofErr w:type="gramStart"/>
      <w:r w:rsidRPr="0014169D">
        <w:rPr>
          <w:rStyle w:val="a3"/>
          <w:b w:val="0"/>
          <w:sz w:val="28"/>
          <w:szCs w:val="28"/>
        </w:rPr>
        <w:t>повышенный</w:t>
      </w:r>
      <w:proofErr w:type="gramEnd"/>
      <w:r w:rsidRPr="0014169D">
        <w:rPr>
          <w:rStyle w:val="a3"/>
          <w:b w:val="0"/>
          <w:sz w:val="28"/>
          <w:szCs w:val="28"/>
        </w:rPr>
        <w:t xml:space="preserve"> («синий”)</w:t>
      </w:r>
      <w:r w:rsidRPr="00734CAB">
        <w:rPr>
          <w:rStyle w:val="a3"/>
          <w:sz w:val="28"/>
          <w:szCs w:val="28"/>
        </w:rPr>
        <w:t xml:space="preserve"> </w:t>
      </w:r>
      <w:r w:rsidRPr="00734CAB">
        <w:rPr>
          <w:sz w:val="28"/>
          <w:szCs w:val="28"/>
        </w:rPr>
        <w:t>- при наличии требующей подтверждения информации о реальной возможности совершения террористического акта;</w:t>
      </w:r>
    </w:p>
    <w:p w:rsidR="009C5D14" w:rsidRPr="00734CAB" w:rsidRDefault="009C5D14" w:rsidP="009C5D14">
      <w:pPr>
        <w:pStyle w:val="7"/>
        <w:numPr>
          <w:ilvl w:val="0"/>
          <w:numId w:val="4"/>
        </w:numPr>
        <w:shd w:val="clear" w:color="auto" w:fill="auto"/>
        <w:tabs>
          <w:tab w:val="left" w:pos="1224"/>
        </w:tabs>
        <w:spacing w:after="0" w:line="240" w:lineRule="auto"/>
        <w:ind w:firstLine="700"/>
        <w:jc w:val="both"/>
        <w:rPr>
          <w:sz w:val="28"/>
          <w:szCs w:val="28"/>
        </w:rPr>
      </w:pPr>
      <w:proofErr w:type="gramStart"/>
      <w:r w:rsidRPr="0014169D">
        <w:rPr>
          <w:rStyle w:val="a3"/>
          <w:b w:val="0"/>
          <w:sz w:val="28"/>
          <w:szCs w:val="28"/>
        </w:rPr>
        <w:t>высокий</w:t>
      </w:r>
      <w:proofErr w:type="gramEnd"/>
      <w:r w:rsidRPr="0014169D">
        <w:rPr>
          <w:rStyle w:val="a3"/>
          <w:b w:val="0"/>
          <w:sz w:val="28"/>
          <w:szCs w:val="28"/>
        </w:rPr>
        <w:t xml:space="preserve"> («желтый»)</w:t>
      </w:r>
      <w:r w:rsidRPr="00734CAB">
        <w:rPr>
          <w:rStyle w:val="a3"/>
          <w:sz w:val="28"/>
          <w:szCs w:val="28"/>
        </w:rPr>
        <w:t xml:space="preserve"> </w:t>
      </w:r>
      <w:r w:rsidRPr="00734CAB">
        <w:rPr>
          <w:sz w:val="28"/>
          <w:szCs w:val="28"/>
        </w:rPr>
        <w:t>- при наличии подтвержденной информации о реальной возможности совершения террористического акта;</w:t>
      </w:r>
    </w:p>
    <w:p w:rsidR="009C5D14" w:rsidRPr="00734CAB" w:rsidRDefault="009C5D14" w:rsidP="009C5D14">
      <w:pPr>
        <w:pStyle w:val="7"/>
        <w:numPr>
          <w:ilvl w:val="0"/>
          <w:numId w:val="4"/>
        </w:numPr>
        <w:shd w:val="clear" w:color="auto" w:fill="auto"/>
        <w:tabs>
          <w:tab w:val="left" w:pos="1224"/>
        </w:tabs>
        <w:spacing w:after="0" w:line="240" w:lineRule="auto"/>
        <w:ind w:firstLine="700"/>
        <w:jc w:val="both"/>
        <w:rPr>
          <w:sz w:val="28"/>
          <w:szCs w:val="28"/>
        </w:rPr>
      </w:pPr>
      <w:r w:rsidRPr="0014169D">
        <w:rPr>
          <w:rStyle w:val="a3"/>
          <w:b w:val="0"/>
          <w:sz w:val="28"/>
          <w:szCs w:val="28"/>
        </w:rPr>
        <w:t>критический («красный»)</w:t>
      </w:r>
      <w:r w:rsidRPr="00734CAB">
        <w:rPr>
          <w:rStyle w:val="a3"/>
          <w:sz w:val="28"/>
          <w:szCs w:val="28"/>
        </w:rPr>
        <w:t xml:space="preserve"> </w:t>
      </w:r>
      <w:r w:rsidRPr="00734CAB">
        <w:rPr>
          <w:sz w:val="28"/>
          <w:szCs w:val="28"/>
        </w:rPr>
        <w:t>-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9C5D14" w:rsidRPr="00734CAB" w:rsidRDefault="009C5D14" w:rsidP="009C5D14">
      <w:pPr>
        <w:pStyle w:val="7"/>
        <w:shd w:val="clear" w:color="auto" w:fill="auto"/>
        <w:tabs>
          <w:tab w:val="left" w:pos="1575"/>
        </w:tabs>
        <w:spacing w:after="0" w:line="240" w:lineRule="auto"/>
        <w:jc w:val="both"/>
        <w:rPr>
          <w:sz w:val="28"/>
          <w:szCs w:val="28"/>
        </w:rPr>
      </w:pPr>
      <w:r w:rsidRPr="00734CAB">
        <w:rPr>
          <w:sz w:val="28"/>
          <w:szCs w:val="28"/>
        </w:rPr>
        <w:t xml:space="preserve">             2.  Определить перечень действий  главы </w:t>
      </w:r>
      <w:r w:rsidR="0028634B" w:rsidRPr="0028634B">
        <w:rPr>
          <w:sz w:val="28"/>
          <w:szCs w:val="28"/>
        </w:rPr>
        <w:t>Аргаяшского муниципального района</w:t>
      </w:r>
      <w:r w:rsidR="007605D3">
        <w:rPr>
          <w:sz w:val="28"/>
          <w:szCs w:val="28"/>
        </w:rPr>
        <w:t xml:space="preserve"> </w:t>
      </w:r>
      <w:r w:rsidRPr="00734CAB">
        <w:rPr>
          <w:sz w:val="28"/>
          <w:szCs w:val="28"/>
        </w:rPr>
        <w:t>(председателя  антитеррористической  комиссии):</w:t>
      </w:r>
    </w:p>
    <w:p w:rsidR="009C5D14" w:rsidRPr="00734CAB" w:rsidRDefault="009C5D14" w:rsidP="009C5D14">
      <w:pPr>
        <w:pStyle w:val="7"/>
        <w:shd w:val="clear" w:color="auto" w:fill="auto"/>
        <w:tabs>
          <w:tab w:val="left" w:pos="709"/>
        </w:tabs>
        <w:spacing w:after="0" w:line="240" w:lineRule="auto"/>
        <w:jc w:val="both"/>
        <w:rPr>
          <w:sz w:val="28"/>
          <w:szCs w:val="28"/>
        </w:rPr>
      </w:pPr>
      <w:r>
        <w:rPr>
          <w:sz w:val="28"/>
          <w:szCs w:val="28"/>
        </w:rPr>
        <w:tab/>
      </w:r>
      <w:r w:rsidRPr="00734CAB">
        <w:rPr>
          <w:sz w:val="28"/>
          <w:szCs w:val="28"/>
        </w:rPr>
        <w:t>1) в условиях повседневной деятельности:</w:t>
      </w:r>
    </w:p>
    <w:p w:rsidR="009C5D14" w:rsidRPr="00734CAB" w:rsidRDefault="009C5D14" w:rsidP="009C5D14">
      <w:pPr>
        <w:pStyle w:val="7"/>
        <w:numPr>
          <w:ilvl w:val="0"/>
          <w:numId w:val="4"/>
        </w:numPr>
        <w:shd w:val="clear" w:color="auto" w:fill="auto"/>
        <w:tabs>
          <w:tab w:val="left" w:pos="1224"/>
        </w:tabs>
        <w:spacing w:after="0" w:line="240" w:lineRule="auto"/>
        <w:ind w:firstLine="700"/>
        <w:jc w:val="both"/>
        <w:rPr>
          <w:sz w:val="28"/>
          <w:szCs w:val="28"/>
        </w:rPr>
      </w:pPr>
      <w:proofErr w:type="gramStart"/>
      <w:r w:rsidRPr="00734CAB">
        <w:rPr>
          <w:sz w:val="28"/>
          <w:szCs w:val="28"/>
        </w:rPr>
        <w:t xml:space="preserve">совместно с правоохранительными органами регулярно изучает и анализирует информацию о состоянии общественной и социально- экономической обстановки, складывающейся на территории </w:t>
      </w:r>
      <w:r w:rsidR="0028634B" w:rsidRPr="0028634B">
        <w:rPr>
          <w:sz w:val="28"/>
          <w:szCs w:val="28"/>
        </w:rPr>
        <w:t>Аргаяшского муниципального района</w:t>
      </w:r>
      <w:r w:rsidRPr="00734CAB">
        <w:rPr>
          <w:sz w:val="28"/>
          <w:szCs w:val="28"/>
        </w:rPr>
        <w:t>, развитие которой может оказать негативное влияние на уровень антитеррористической защищенности, вырабатывает необходимые предложения по устранению причин и условий, способствующих проявлению таких процессов, и докладывает о них председателю антитеррористической комиссии Челябинской области;</w:t>
      </w:r>
      <w:proofErr w:type="gramEnd"/>
    </w:p>
    <w:p w:rsidR="009C5D14" w:rsidRPr="00734CAB" w:rsidRDefault="009C5D14" w:rsidP="009C5D14">
      <w:pPr>
        <w:pStyle w:val="7"/>
        <w:numPr>
          <w:ilvl w:val="0"/>
          <w:numId w:val="4"/>
        </w:numPr>
        <w:shd w:val="clear" w:color="auto" w:fill="auto"/>
        <w:tabs>
          <w:tab w:val="left" w:pos="974"/>
        </w:tabs>
        <w:spacing w:after="0" w:line="240" w:lineRule="auto"/>
        <w:ind w:firstLine="680"/>
        <w:jc w:val="both"/>
        <w:rPr>
          <w:sz w:val="28"/>
          <w:szCs w:val="28"/>
        </w:rPr>
      </w:pPr>
      <w:r w:rsidRPr="00734CAB">
        <w:rPr>
          <w:sz w:val="28"/>
          <w:szCs w:val="28"/>
        </w:rPr>
        <w:t xml:space="preserve">участвует в реализации на территории </w:t>
      </w:r>
      <w:r w:rsidR="0028634B" w:rsidRPr="0028634B">
        <w:rPr>
          <w:sz w:val="28"/>
          <w:szCs w:val="28"/>
        </w:rPr>
        <w:t>Аргаяшского муниципального района</w:t>
      </w:r>
      <w:r w:rsidR="0028634B" w:rsidRPr="00734CAB">
        <w:rPr>
          <w:sz w:val="28"/>
          <w:szCs w:val="28"/>
        </w:rPr>
        <w:t xml:space="preserve"> </w:t>
      </w:r>
      <w:r w:rsidRPr="00734CAB">
        <w:rPr>
          <w:sz w:val="28"/>
          <w:szCs w:val="28"/>
        </w:rPr>
        <w:t>государственной политики в области противодействия терроризму, а также в подготовке предложений в антитеррористическую комиссию Челябинской области по совершенствованию регионального законодательства по вопросам профилактики терроризма;</w:t>
      </w:r>
    </w:p>
    <w:p w:rsidR="009C5D14" w:rsidRPr="00734CAB" w:rsidRDefault="009C5D14" w:rsidP="009C5D14">
      <w:pPr>
        <w:pStyle w:val="7"/>
        <w:numPr>
          <w:ilvl w:val="0"/>
          <w:numId w:val="4"/>
        </w:numPr>
        <w:shd w:val="clear" w:color="auto" w:fill="auto"/>
        <w:tabs>
          <w:tab w:val="left" w:pos="974"/>
        </w:tabs>
        <w:spacing w:after="0" w:line="240" w:lineRule="auto"/>
        <w:ind w:firstLine="680"/>
        <w:jc w:val="both"/>
        <w:rPr>
          <w:sz w:val="28"/>
          <w:szCs w:val="28"/>
        </w:rPr>
      </w:pPr>
      <w:r w:rsidRPr="00734CAB">
        <w:rPr>
          <w:sz w:val="28"/>
          <w:szCs w:val="28"/>
        </w:rPr>
        <w:t xml:space="preserve">совместно с руководителем оперативной группы в </w:t>
      </w:r>
      <w:r w:rsidR="0028634B" w:rsidRPr="0028634B">
        <w:rPr>
          <w:sz w:val="28"/>
          <w:szCs w:val="28"/>
        </w:rPr>
        <w:t>Аргаяшского муниципального района</w:t>
      </w:r>
      <w:r w:rsidR="0028634B" w:rsidRPr="00734CAB">
        <w:rPr>
          <w:sz w:val="28"/>
          <w:szCs w:val="28"/>
        </w:rPr>
        <w:t xml:space="preserve"> </w:t>
      </w:r>
      <w:r w:rsidRPr="00734CAB">
        <w:rPr>
          <w:sz w:val="28"/>
          <w:szCs w:val="28"/>
        </w:rPr>
        <w:t xml:space="preserve">участвует в разработке плана </w:t>
      </w:r>
      <w:r>
        <w:rPr>
          <w:sz w:val="28"/>
          <w:szCs w:val="28"/>
        </w:rPr>
        <w:t xml:space="preserve">проведения </w:t>
      </w:r>
      <w:r w:rsidRPr="00734CAB">
        <w:rPr>
          <w:sz w:val="28"/>
          <w:szCs w:val="28"/>
        </w:rPr>
        <w:t xml:space="preserve">первоочередных мер </w:t>
      </w:r>
      <w:r>
        <w:rPr>
          <w:sz w:val="28"/>
          <w:szCs w:val="28"/>
        </w:rPr>
        <w:t>при угрозе совершения либо совершения</w:t>
      </w:r>
      <w:r w:rsidRPr="00734CAB">
        <w:rPr>
          <w:sz w:val="28"/>
          <w:szCs w:val="28"/>
        </w:rPr>
        <w:t xml:space="preserve"> террористического акта на территории </w:t>
      </w:r>
      <w:r w:rsidR="0028634B" w:rsidRPr="0028634B">
        <w:rPr>
          <w:sz w:val="28"/>
          <w:szCs w:val="28"/>
        </w:rPr>
        <w:t>Аргаяшского муниципального района</w:t>
      </w:r>
      <w:r w:rsidRPr="00734CAB">
        <w:rPr>
          <w:sz w:val="28"/>
          <w:szCs w:val="28"/>
        </w:rPr>
        <w:t>;</w:t>
      </w:r>
    </w:p>
    <w:p w:rsidR="009C5D14" w:rsidRPr="00734CAB" w:rsidRDefault="009C5D14" w:rsidP="009C5D14">
      <w:pPr>
        <w:pStyle w:val="7"/>
        <w:shd w:val="clear" w:color="auto" w:fill="auto"/>
        <w:tabs>
          <w:tab w:val="left" w:pos="974"/>
        </w:tabs>
        <w:spacing w:after="0" w:line="240" w:lineRule="auto"/>
        <w:jc w:val="both"/>
        <w:rPr>
          <w:sz w:val="28"/>
          <w:szCs w:val="28"/>
        </w:rPr>
      </w:pPr>
      <w:r w:rsidRPr="00734CAB">
        <w:rPr>
          <w:sz w:val="28"/>
          <w:szCs w:val="28"/>
        </w:rPr>
        <w:t xml:space="preserve">            -организует подготовку предложений по привлечению и практическому применению  сил и средств </w:t>
      </w:r>
      <w:r w:rsidR="00250647">
        <w:rPr>
          <w:sz w:val="28"/>
          <w:szCs w:val="28"/>
        </w:rPr>
        <w:t>районного</w:t>
      </w:r>
      <w:r w:rsidRPr="00734CAB">
        <w:rPr>
          <w:sz w:val="28"/>
          <w:szCs w:val="28"/>
        </w:rPr>
        <w:t xml:space="preserve"> звена территориальной подсистемы РСЧС в ликвидационных мероприятиях, производит расчет сил и средств </w:t>
      </w:r>
      <w:r w:rsidR="0028634B" w:rsidRPr="0028634B">
        <w:rPr>
          <w:sz w:val="28"/>
          <w:szCs w:val="28"/>
        </w:rPr>
        <w:lastRenderedPageBreak/>
        <w:t>Аргаяшского муниципального района</w:t>
      </w:r>
      <w:r w:rsidR="0028634B" w:rsidRPr="00734CAB">
        <w:rPr>
          <w:sz w:val="28"/>
          <w:szCs w:val="28"/>
        </w:rPr>
        <w:t xml:space="preserve"> </w:t>
      </w:r>
      <w:r w:rsidRPr="00734CAB">
        <w:rPr>
          <w:sz w:val="28"/>
          <w:szCs w:val="28"/>
        </w:rPr>
        <w:t>и их подготовку для выполнения задач по эвакуации, медицинскому и тыловому обеспечению, организации связи и аварийно-спасательным работам;</w:t>
      </w:r>
    </w:p>
    <w:p w:rsidR="009C5D14" w:rsidRPr="00734CAB" w:rsidRDefault="009C5D14" w:rsidP="009C5D14">
      <w:pPr>
        <w:pStyle w:val="7"/>
        <w:numPr>
          <w:ilvl w:val="0"/>
          <w:numId w:val="4"/>
        </w:numPr>
        <w:shd w:val="clear" w:color="auto" w:fill="auto"/>
        <w:tabs>
          <w:tab w:val="left" w:pos="974"/>
        </w:tabs>
        <w:spacing w:after="0" w:line="240" w:lineRule="auto"/>
        <w:ind w:firstLine="680"/>
        <w:jc w:val="both"/>
        <w:rPr>
          <w:sz w:val="28"/>
          <w:szCs w:val="28"/>
        </w:rPr>
      </w:pPr>
      <w:r w:rsidRPr="00734CAB">
        <w:rPr>
          <w:sz w:val="28"/>
          <w:szCs w:val="28"/>
        </w:rPr>
        <w:t xml:space="preserve">организует и осуществляет поддержание готовности сил и средств </w:t>
      </w:r>
      <w:r w:rsidR="00250647">
        <w:rPr>
          <w:sz w:val="28"/>
          <w:szCs w:val="28"/>
        </w:rPr>
        <w:t>районного</w:t>
      </w:r>
      <w:r w:rsidRPr="00734CAB">
        <w:rPr>
          <w:sz w:val="28"/>
          <w:szCs w:val="28"/>
        </w:rPr>
        <w:t xml:space="preserve"> звена территориальной подсистемы РСЧС, выделенных в состав сил и средств, осуществляющих первоочередные мероприятия по предотвращению акта терроризма, к решению возложенных на них задач;</w:t>
      </w:r>
    </w:p>
    <w:p w:rsidR="009C5D14" w:rsidRPr="00734CAB" w:rsidRDefault="009C5D14" w:rsidP="009C5D14">
      <w:pPr>
        <w:pStyle w:val="7"/>
        <w:numPr>
          <w:ilvl w:val="0"/>
          <w:numId w:val="4"/>
        </w:numPr>
        <w:shd w:val="clear" w:color="auto" w:fill="auto"/>
        <w:tabs>
          <w:tab w:val="left" w:pos="974"/>
        </w:tabs>
        <w:spacing w:after="0" w:line="240" w:lineRule="auto"/>
        <w:ind w:firstLine="680"/>
        <w:jc w:val="both"/>
        <w:rPr>
          <w:sz w:val="28"/>
          <w:szCs w:val="28"/>
        </w:rPr>
      </w:pPr>
      <w:r w:rsidRPr="00734CAB">
        <w:rPr>
          <w:sz w:val="28"/>
          <w:szCs w:val="28"/>
        </w:rPr>
        <w:t>участвует в организации мероприятий, проводимых руководителем оперативной группы, заседаниях оперативной группы, совместных тренировках и учениях по отработке вопросов управления и практического применения сил и средств, выделяемых в распоряжение группы;</w:t>
      </w:r>
    </w:p>
    <w:p w:rsidR="009C5D14" w:rsidRPr="00734CAB" w:rsidRDefault="009C5D14" w:rsidP="009C5D14">
      <w:pPr>
        <w:pStyle w:val="7"/>
        <w:numPr>
          <w:ilvl w:val="0"/>
          <w:numId w:val="4"/>
        </w:numPr>
        <w:shd w:val="clear" w:color="auto" w:fill="auto"/>
        <w:tabs>
          <w:tab w:val="left" w:pos="974"/>
        </w:tabs>
        <w:spacing w:after="0" w:line="240" w:lineRule="auto"/>
        <w:ind w:firstLine="680"/>
        <w:jc w:val="both"/>
        <w:rPr>
          <w:sz w:val="28"/>
          <w:szCs w:val="28"/>
        </w:rPr>
      </w:pPr>
      <w:r w:rsidRPr="00734CAB">
        <w:rPr>
          <w:sz w:val="28"/>
          <w:szCs w:val="28"/>
        </w:rPr>
        <w:t xml:space="preserve">разрабатывает меры по профилактике терроризма, устранению причин и условий, способствующих его проявлению, обеспечению защищенности объектов от возможных террористических посягательств, а также по минимизации и ликвидации последствий террористических актов, осуществляет </w:t>
      </w:r>
      <w:proofErr w:type="gramStart"/>
      <w:r w:rsidRPr="00734CAB">
        <w:rPr>
          <w:sz w:val="28"/>
          <w:szCs w:val="28"/>
        </w:rPr>
        <w:t>контроль за</w:t>
      </w:r>
      <w:proofErr w:type="gramEnd"/>
      <w:r w:rsidRPr="00734CAB">
        <w:rPr>
          <w:sz w:val="28"/>
          <w:szCs w:val="28"/>
        </w:rPr>
        <w:t xml:space="preserve"> реализацией этих мер;</w:t>
      </w:r>
    </w:p>
    <w:p w:rsidR="009C5D14" w:rsidRPr="00734CAB" w:rsidRDefault="00F9637A" w:rsidP="00F9637A">
      <w:pPr>
        <w:pStyle w:val="7"/>
        <w:shd w:val="clear" w:color="auto" w:fill="auto"/>
        <w:tabs>
          <w:tab w:val="left" w:pos="1190"/>
        </w:tabs>
        <w:spacing w:after="0" w:line="240" w:lineRule="auto"/>
        <w:jc w:val="both"/>
        <w:rPr>
          <w:sz w:val="28"/>
          <w:szCs w:val="28"/>
        </w:rPr>
      </w:pPr>
      <w:r>
        <w:rPr>
          <w:sz w:val="28"/>
          <w:szCs w:val="28"/>
        </w:rPr>
        <w:t xml:space="preserve">          - </w:t>
      </w:r>
      <w:r w:rsidR="009C5D14" w:rsidRPr="00734CAB">
        <w:rPr>
          <w:sz w:val="28"/>
          <w:szCs w:val="28"/>
        </w:rPr>
        <w:t>обеспечивает взаимодействие с правоохранительными органами, антитеррористической комиссией Челябинской области, исполнительными органами государственной власти Челябинской области,</w:t>
      </w:r>
      <w:r w:rsidR="00250647" w:rsidRPr="00250647">
        <w:rPr>
          <w:sz w:val="28"/>
          <w:szCs w:val="28"/>
        </w:rPr>
        <w:t xml:space="preserve"> </w:t>
      </w:r>
      <w:r w:rsidR="00250647" w:rsidRPr="00734CAB">
        <w:rPr>
          <w:sz w:val="28"/>
          <w:szCs w:val="28"/>
        </w:rPr>
        <w:t>силами и средствами подразделений территориальных органов федеральных органов исполнительной власти и органов местного самоуправления в муниципальном образовании</w:t>
      </w:r>
      <w:r w:rsidR="009C5D14" w:rsidRPr="00734CAB">
        <w:rPr>
          <w:sz w:val="28"/>
          <w:szCs w:val="28"/>
        </w:rPr>
        <w:t xml:space="preserve"> общественными объединениями и организациями.</w:t>
      </w:r>
    </w:p>
    <w:p w:rsidR="009C5D14" w:rsidRPr="00734CAB" w:rsidRDefault="00F9637A" w:rsidP="009C5D14">
      <w:pPr>
        <w:pStyle w:val="7"/>
        <w:shd w:val="clear" w:color="auto" w:fill="auto"/>
        <w:tabs>
          <w:tab w:val="left" w:pos="1190"/>
        </w:tabs>
        <w:spacing w:after="0" w:line="240" w:lineRule="auto"/>
        <w:jc w:val="both"/>
        <w:rPr>
          <w:sz w:val="28"/>
          <w:szCs w:val="28"/>
        </w:rPr>
      </w:pPr>
      <w:r>
        <w:rPr>
          <w:sz w:val="28"/>
          <w:szCs w:val="28"/>
        </w:rPr>
        <w:t xml:space="preserve">         </w:t>
      </w:r>
      <w:r w:rsidR="009C5D14" w:rsidRPr="00734CAB">
        <w:rPr>
          <w:sz w:val="28"/>
          <w:szCs w:val="28"/>
        </w:rPr>
        <w:t>2) при наличии требующей подтверждения информации о реальной возможности совершения террористического акта и установлении уровня террористической опасности повышенного («синего»):</w:t>
      </w:r>
    </w:p>
    <w:p w:rsidR="009C5D14" w:rsidRPr="00734CAB" w:rsidRDefault="009C5D14" w:rsidP="009C5D14">
      <w:pPr>
        <w:jc w:val="both"/>
        <w:rPr>
          <w:sz w:val="28"/>
          <w:szCs w:val="28"/>
        </w:rPr>
      </w:pPr>
      <w:r w:rsidRPr="00734CAB">
        <w:rPr>
          <w:sz w:val="28"/>
          <w:szCs w:val="28"/>
        </w:rPr>
        <w:t xml:space="preserve">         -  совместно с руководителями правоохранительных органов изучает поступившую информацию и организует своевременное информирование населения о том, как вести себя в условиях угрозы совершения  террористического  акта;</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организует проведение дополнительных инструктажей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организует проведение проверок и осмотров объектов инфраструктуры, теплопроводов, газопроводов, станций энергетических систем в целях выявления возможных мест закладки взрывных устройств.</w:t>
      </w:r>
    </w:p>
    <w:p w:rsidR="009C5D14" w:rsidRPr="00734CAB" w:rsidRDefault="00F9637A" w:rsidP="009C5D14">
      <w:pPr>
        <w:pStyle w:val="7"/>
        <w:shd w:val="clear" w:color="auto" w:fill="auto"/>
        <w:tabs>
          <w:tab w:val="left" w:pos="1242"/>
        </w:tabs>
        <w:spacing w:after="0" w:line="240" w:lineRule="auto"/>
        <w:jc w:val="both"/>
        <w:rPr>
          <w:sz w:val="28"/>
          <w:szCs w:val="28"/>
        </w:rPr>
      </w:pPr>
      <w:r>
        <w:rPr>
          <w:sz w:val="28"/>
          <w:szCs w:val="28"/>
        </w:rPr>
        <w:t xml:space="preserve">           </w:t>
      </w:r>
      <w:r w:rsidR="009C5D14" w:rsidRPr="00734CAB">
        <w:rPr>
          <w:sz w:val="28"/>
          <w:szCs w:val="28"/>
        </w:rPr>
        <w:t>3)  при наличии подтвержденной информации о реальной возможности совершения террористического акта и установлении уровня террористической опасности высокого («желтого»):</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 xml:space="preserve">проводит уточнение расчетов, имеющихся в </w:t>
      </w:r>
      <w:r w:rsidR="0028634B" w:rsidRPr="0028634B">
        <w:rPr>
          <w:sz w:val="28"/>
          <w:szCs w:val="28"/>
        </w:rPr>
        <w:t>Аргаяшско</w:t>
      </w:r>
      <w:r w:rsidR="0028634B">
        <w:rPr>
          <w:sz w:val="28"/>
          <w:szCs w:val="28"/>
        </w:rPr>
        <w:t>м</w:t>
      </w:r>
      <w:r w:rsidR="0028634B" w:rsidRPr="0028634B">
        <w:rPr>
          <w:sz w:val="28"/>
          <w:szCs w:val="28"/>
        </w:rPr>
        <w:t xml:space="preserve"> муниципально</w:t>
      </w:r>
      <w:r w:rsidR="0028634B">
        <w:rPr>
          <w:sz w:val="28"/>
          <w:szCs w:val="28"/>
        </w:rPr>
        <w:t>м районе</w:t>
      </w:r>
      <w:r w:rsidRPr="006A5F98">
        <w:rPr>
          <w:sz w:val="28"/>
          <w:szCs w:val="28"/>
        </w:rPr>
        <w:t>,</w:t>
      </w:r>
      <w:r w:rsidRPr="00734CAB">
        <w:rPr>
          <w:sz w:val="28"/>
          <w:szCs w:val="28"/>
        </w:rPr>
        <w:t xml:space="preserve">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организует 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lastRenderedPageBreak/>
        <w:t>совместно с руководителями потенциальных объектов террористических посягательств, осуществляющих функции по локализации кризисных ситуаций, организует проверку готовности персонала и подразделений этих объектов и отработку их возможных действий по пресечению террористического акта и спасению людей;</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совместно с руководителями правоохранительных органов, при введении правового режима контртеррористической операции, определяет места, пригодные для временного размещения людей в случае их эвакуации, а также источники обеспечения их питанием и одеждой;</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проводит  оценку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9C5D14" w:rsidRPr="00734CAB" w:rsidRDefault="009C5D14" w:rsidP="009C5D14">
      <w:pPr>
        <w:pStyle w:val="7"/>
        <w:numPr>
          <w:ilvl w:val="0"/>
          <w:numId w:val="5"/>
        </w:numPr>
        <w:shd w:val="clear" w:color="auto" w:fill="auto"/>
        <w:tabs>
          <w:tab w:val="left" w:pos="966"/>
        </w:tabs>
        <w:spacing w:after="0" w:line="240" w:lineRule="auto"/>
        <w:ind w:firstLine="700"/>
        <w:jc w:val="both"/>
        <w:rPr>
          <w:sz w:val="28"/>
          <w:szCs w:val="28"/>
        </w:rPr>
      </w:pPr>
      <w:r w:rsidRPr="00734CAB">
        <w:rPr>
          <w:sz w:val="28"/>
          <w:szCs w:val="28"/>
        </w:rPr>
        <w:t>проводит иные мероприятия, направленные на создание необходимых условий для работы оперативного штаба</w:t>
      </w:r>
      <w:r>
        <w:rPr>
          <w:sz w:val="28"/>
          <w:szCs w:val="28"/>
        </w:rPr>
        <w:t xml:space="preserve"> в </w:t>
      </w:r>
      <w:r w:rsidR="00244310" w:rsidRPr="0028634B">
        <w:rPr>
          <w:sz w:val="28"/>
          <w:szCs w:val="28"/>
        </w:rPr>
        <w:t>Аргаяшско</w:t>
      </w:r>
      <w:r w:rsidR="00244310">
        <w:rPr>
          <w:sz w:val="28"/>
          <w:szCs w:val="28"/>
        </w:rPr>
        <w:t>м</w:t>
      </w:r>
      <w:r w:rsidR="00244310" w:rsidRPr="0028634B">
        <w:rPr>
          <w:sz w:val="28"/>
          <w:szCs w:val="28"/>
        </w:rPr>
        <w:t xml:space="preserve"> муниципально</w:t>
      </w:r>
      <w:r w:rsidR="00244310">
        <w:rPr>
          <w:sz w:val="28"/>
          <w:szCs w:val="28"/>
        </w:rPr>
        <w:t>м</w:t>
      </w:r>
      <w:r w:rsidR="00244310" w:rsidRPr="0028634B">
        <w:rPr>
          <w:sz w:val="28"/>
          <w:szCs w:val="28"/>
        </w:rPr>
        <w:t xml:space="preserve"> район</w:t>
      </w:r>
      <w:r w:rsidR="00244310">
        <w:rPr>
          <w:sz w:val="28"/>
          <w:szCs w:val="28"/>
        </w:rPr>
        <w:t>е</w:t>
      </w:r>
      <w:r w:rsidRPr="00734CAB">
        <w:rPr>
          <w:sz w:val="28"/>
          <w:szCs w:val="28"/>
        </w:rPr>
        <w:t xml:space="preserve">, развертывания подразделений группировки сил и средств </w:t>
      </w:r>
      <w:r>
        <w:rPr>
          <w:sz w:val="28"/>
          <w:szCs w:val="28"/>
        </w:rPr>
        <w:t xml:space="preserve">оперативного </w:t>
      </w:r>
      <w:r w:rsidRPr="00734CAB">
        <w:rPr>
          <w:sz w:val="28"/>
          <w:szCs w:val="28"/>
        </w:rPr>
        <w:t>штаба, подготовки и проведения контртеррористической операции.</w:t>
      </w:r>
    </w:p>
    <w:p w:rsidR="009C5D14" w:rsidRPr="00734CAB" w:rsidRDefault="00F9637A" w:rsidP="009C5D14">
      <w:pPr>
        <w:pStyle w:val="7"/>
        <w:shd w:val="clear" w:color="auto" w:fill="auto"/>
        <w:tabs>
          <w:tab w:val="left" w:pos="1242"/>
        </w:tabs>
        <w:spacing w:after="0" w:line="240" w:lineRule="auto"/>
        <w:jc w:val="both"/>
        <w:rPr>
          <w:sz w:val="28"/>
          <w:szCs w:val="28"/>
        </w:rPr>
      </w:pPr>
      <w:r>
        <w:rPr>
          <w:sz w:val="28"/>
          <w:szCs w:val="28"/>
        </w:rPr>
        <w:t xml:space="preserve">          </w:t>
      </w:r>
      <w:r w:rsidR="009C5D14" w:rsidRPr="00734CAB">
        <w:rPr>
          <w:sz w:val="28"/>
          <w:szCs w:val="28"/>
        </w:rPr>
        <w:t>4) при наличии информации о совершенном  террористическом акте либо о совершении действий, создающих непосредственную угрозу террористического акта и установлении уровня террористической опасности критического («красного»):</w:t>
      </w:r>
    </w:p>
    <w:p w:rsidR="009C5D14" w:rsidRPr="00F34095"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 xml:space="preserve">уточняет характер совершенного террористического акта и объявляет через единую дежурную диспетчерскую службу совместный сбор членов антитеррористической комиссии и комиссии по предупреждению и ликвидации чрезвычайных ситуаций и обеспечению пожарной безопасности </w:t>
      </w:r>
      <w:r w:rsidR="0028634B">
        <w:rPr>
          <w:sz w:val="28"/>
          <w:szCs w:val="28"/>
        </w:rPr>
        <w:t xml:space="preserve">на территории </w:t>
      </w:r>
      <w:r w:rsidR="0028634B" w:rsidRPr="0028634B">
        <w:rPr>
          <w:sz w:val="28"/>
          <w:szCs w:val="28"/>
        </w:rPr>
        <w:t>Аргаяшского муниципального района</w:t>
      </w:r>
      <w:r w:rsidRPr="00F34095">
        <w:rPr>
          <w:sz w:val="28"/>
          <w:szCs w:val="28"/>
        </w:rPr>
        <w:t>;</w:t>
      </w:r>
    </w:p>
    <w:p w:rsidR="009C5D14" w:rsidRPr="00734CAB"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 xml:space="preserve">лично организует взаимодействие с руководителем оперативной группы в </w:t>
      </w:r>
      <w:r w:rsidR="0028634B" w:rsidRPr="0028634B">
        <w:rPr>
          <w:sz w:val="28"/>
          <w:szCs w:val="28"/>
        </w:rPr>
        <w:t>Аргаяшско</w:t>
      </w:r>
      <w:r w:rsidR="0028634B">
        <w:rPr>
          <w:sz w:val="28"/>
          <w:szCs w:val="28"/>
        </w:rPr>
        <w:t xml:space="preserve">м </w:t>
      </w:r>
      <w:r w:rsidR="0028634B" w:rsidRPr="0028634B">
        <w:rPr>
          <w:sz w:val="28"/>
          <w:szCs w:val="28"/>
        </w:rPr>
        <w:t>муниципально</w:t>
      </w:r>
      <w:r w:rsidR="0028634B">
        <w:rPr>
          <w:sz w:val="28"/>
          <w:szCs w:val="28"/>
        </w:rPr>
        <w:t>м</w:t>
      </w:r>
      <w:r w:rsidR="0028634B" w:rsidRPr="0028634B">
        <w:rPr>
          <w:sz w:val="28"/>
          <w:szCs w:val="28"/>
        </w:rPr>
        <w:t xml:space="preserve"> район</w:t>
      </w:r>
      <w:r w:rsidR="0028634B">
        <w:rPr>
          <w:sz w:val="28"/>
          <w:szCs w:val="28"/>
        </w:rPr>
        <w:t>е</w:t>
      </w:r>
      <w:r w:rsidRPr="00734CAB">
        <w:rPr>
          <w:sz w:val="28"/>
          <w:szCs w:val="28"/>
        </w:rPr>
        <w:t>, совместно с ним определяет место размещения оперативной группы (оперативного штаба</w:t>
      </w:r>
      <w:r>
        <w:rPr>
          <w:sz w:val="28"/>
          <w:szCs w:val="28"/>
        </w:rPr>
        <w:t xml:space="preserve"> </w:t>
      </w:r>
      <w:r w:rsidR="00244310" w:rsidRPr="0028634B">
        <w:rPr>
          <w:sz w:val="28"/>
          <w:szCs w:val="28"/>
        </w:rPr>
        <w:t>Аргаяшского муниципального района</w:t>
      </w:r>
      <w:r w:rsidRPr="00734CAB">
        <w:rPr>
          <w:sz w:val="28"/>
          <w:szCs w:val="28"/>
        </w:rPr>
        <w:t>) по проведению первоочередных мер по пресечению террористического акта, представителей иных организаций и служб, задействованных в проведении  первоочередных  мероприятий;</w:t>
      </w:r>
    </w:p>
    <w:p w:rsidR="009C5D14" w:rsidRPr="00734CAB"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реализует в кратчайшие сроки комплекс мероприятий по организации взаимодействия с руковод</w:t>
      </w:r>
      <w:r w:rsidR="00244310">
        <w:rPr>
          <w:sz w:val="28"/>
          <w:szCs w:val="28"/>
        </w:rPr>
        <w:t>ителями</w:t>
      </w:r>
      <w:r w:rsidRPr="00734CAB">
        <w:rPr>
          <w:sz w:val="28"/>
          <w:szCs w:val="28"/>
        </w:rPr>
        <w:t xml:space="preserve"> подразделений территориальных органов федеральных органов исполнительной власти, руководителями исполнительных органов государственной власти Челябинской области</w:t>
      </w:r>
      <w:r w:rsidR="00244310">
        <w:rPr>
          <w:sz w:val="28"/>
          <w:szCs w:val="28"/>
        </w:rPr>
        <w:t xml:space="preserve"> и </w:t>
      </w:r>
      <w:r w:rsidR="00244310" w:rsidRPr="00734CAB">
        <w:rPr>
          <w:rStyle w:val="31"/>
          <w:sz w:val="28"/>
          <w:szCs w:val="28"/>
        </w:rPr>
        <w:t>местного самоуправления</w:t>
      </w:r>
      <w:r w:rsidRPr="00734CAB">
        <w:rPr>
          <w:sz w:val="28"/>
          <w:szCs w:val="28"/>
        </w:rPr>
        <w:t>;</w:t>
      </w:r>
    </w:p>
    <w:p w:rsidR="009C5D14" w:rsidRPr="00734CAB" w:rsidRDefault="009C5D14" w:rsidP="009C5D14">
      <w:pPr>
        <w:pStyle w:val="7"/>
        <w:shd w:val="clear" w:color="auto" w:fill="auto"/>
        <w:tabs>
          <w:tab w:val="left" w:pos="1012"/>
        </w:tabs>
        <w:spacing w:after="0" w:line="240" w:lineRule="auto"/>
        <w:jc w:val="both"/>
        <w:rPr>
          <w:sz w:val="28"/>
          <w:szCs w:val="28"/>
        </w:rPr>
      </w:pPr>
      <w:r w:rsidRPr="00734CAB">
        <w:rPr>
          <w:sz w:val="28"/>
          <w:szCs w:val="28"/>
        </w:rPr>
        <w:t xml:space="preserve">          - переводит  </w:t>
      </w:r>
      <w:r>
        <w:rPr>
          <w:sz w:val="28"/>
          <w:szCs w:val="28"/>
        </w:rPr>
        <w:t>членов</w:t>
      </w:r>
      <w:r w:rsidRPr="00734CAB">
        <w:rPr>
          <w:sz w:val="28"/>
          <w:szCs w:val="28"/>
        </w:rPr>
        <w:t xml:space="preserve"> антитеррористической комиссии </w:t>
      </w:r>
      <w:r w:rsidR="0028634B" w:rsidRPr="0028634B">
        <w:rPr>
          <w:sz w:val="28"/>
          <w:szCs w:val="28"/>
        </w:rPr>
        <w:t>Аргаяшского муниципального района</w:t>
      </w:r>
      <w:r w:rsidR="0028634B">
        <w:rPr>
          <w:sz w:val="28"/>
          <w:szCs w:val="28"/>
        </w:rPr>
        <w:t xml:space="preserve"> </w:t>
      </w:r>
      <w:r>
        <w:rPr>
          <w:sz w:val="28"/>
          <w:szCs w:val="28"/>
        </w:rPr>
        <w:t>руководителей структурных подразделений администрации</w:t>
      </w:r>
      <w:r w:rsidRPr="00734CAB">
        <w:rPr>
          <w:sz w:val="28"/>
          <w:szCs w:val="28"/>
        </w:rPr>
        <w:t>, участвующи</w:t>
      </w:r>
      <w:r>
        <w:rPr>
          <w:sz w:val="28"/>
          <w:szCs w:val="28"/>
        </w:rPr>
        <w:t>х</w:t>
      </w:r>
      <w:r w:rsidRPr="00734CAB">
        <w:rPr>
          <w:sz w:val="28"/>
          <w:szCs w:val="28"/>
        </w:rPr>
        <w:t xml:space="preserve"> в оказании содействия в обеспечении первоочередных мер по пресечению террористического акта, на усиленный режим работы;</w:t>
      </w:r>
    </w:p>
    <w:p w:rsidR="009C5D14" w:rsidRPr="00734CAB"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организует мониторинг поступающей информации для принятия  обоснованных предложений и последующих</w:t>
      </w:r>
      <w:r>
        <w:rPr>
          <w:sz w:val="28"/>
          <w:szCs w:val="28"/>
        </w:rPr>
        <w:t xml:space="preserve"> </w:t>
      </w:r>
      <w:r w:rsidRPr="00734CAB">
        <w:rPr>
          <w:sz w:val="28"/>
          <w:szCs w:val="28"/>
        </w:rPr>
        <w:t>решений в</w:t>
      </w:r>
      <w:r>
        <w:rPr>
          <w:sz w:val="28"/>
          <w:szCs w:val="28"/>
        </w:rPr>
        <w:t xml:space="preserve"> </w:t>
      </w:r>
      <w:r w:rsidRPr="00734CAB">
        <w:rPr>
          <w:sz w:val="28"/>
          <w:szCs w:val="28"/>
        </w:rPr>
        <w:t xml:space="preserve">соответствии с полномочиями главы </w:t>
      </w:r>
      <w:r w:rsidR="0028634B" w:rsidRPr="0028634B">
        <w:rPr>
          <w:sz w:val="28"/>
          <w:szCs w:val="28"/>
        </w:rPr>
        <w:t>Аргаяшского муниципального района</w:t>
      </w:r>
      <w:r w:rsidR="0028634B" w:rsidRPr="00734CAB">
        <w:rPr>
          <w:sz w:val="28"/>
          <w:szCs w:val="28"/>
        </w:rPr>
        <w:t xml:space="preserve"> </w:t>
      </w:r>
      <w:r w:rsidRPr="00734CAB">
        <w:rPr>
          <w:sz w:val="28"/>
          <w:szCs w:val="28"/>
        </w:rPr>
        <w:t>(председателя антитеррористической комиссии);</w:t>
      </w:r>
    </w:p>
    <w:p w:rsidR="009C5D14" w:rsidRPr="00734CAB"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lastRenderedPageBreak/>
        <w:t xml:space="preserve">проводит совместное внеочередное заседание антитеррористической комиссии </w:t>
      </w:r>
      <w:r w:rsidR="0028634B" w:rsidRPr="0028634B">
        <w:rPr>
          <w:sz w:val="28"/>
          <w:szCs w:val="28"/>
        </w:rPr>
        <w:t>Аргаяшского муниципального района</w:t>
      </w:r>
      <w:r w:rsidR="0028634B" w:rsidRPr="00734CAB">
        <w:rPr>
          <w:sz w:val="28"/>
          <w:szCs w:val="28"/>
        </w:rPr>
        <w:t xml:space="preserve"> </w:t>
      </w:r>
      <w:r w:rsidRPr="00734CAB">
        <w:rPr>
          <w:sz w:val="28"/>
          <w:szCs w:val="28"/>
        </w:rPr>
        <w:t xml:space="preserve">и комиссии по предупреждению и ликвидации чрезвычайных ситуаций и обеспечению пожарной безопасности с приглашением руководителей организаций, участвующих в оказании содействия </w:t>
      </w:r>
      <w:r>
        <w:rPr>
          <w:sz w:val="28"/>
          <w:szCs w:val="28"/>
        </w:rPr>
        <w:t>по обеспечению операции по прес</w:t>
      </w:r>
      <w:r w:rsidRPr="00734CAB">
        <w:rPr>
          <w:sz w:val="28"/>
          <w:szCs w:val="28"/>
        </w:rPr>
        <w:t>ечению</w:t>
      </w:r>
      <w:r>
        <w:rPr>
          <w:sz w:val="28"/>
          <w:szCs w:val="28"/>
        </w:rPr>
        <w:t xml:space="preserve"> </w:t>
      </w:r>
      <w:r w:rsidRPr="00734CAB">
        <w:rPr>
          <w:sz w:val="28"/>
          <w:szCs w:val="28"/>
        </w:rPr>
        <w:t>террористического акта, с постановкой задач;</w:t>
      </w:r>
    </w:p>
    <w:p w:rsidR="009C5D14" w:rsidRPr="00734CAB"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 xml:space="preserve">в соответствии с полномочиями и имеющимися силами и средствами  организаций и предприятий </w:t>
      </w:r>
      <w:r w:rsidR="007137C6">
        <w:rPr>
          <w:sz w:val="28"/>
          <w:szCs w:val="28"/>
        </w:rPr>
        <w:t>района</w:t>
      </w:r>
      <w:r w:rsidRPr="00734CAB">
        <w:rPr>
          <w:sz w:val="28"/>
          <w:szCs w:val="28"/>
        </w:rPr>
        <w:t xml:space="preserve">  принимает меры, необходимые для проведения эвакуации населения из зоны, прилегающей к месту совершения террористического акта, оказания срочной медицинской помощи и возможных аварийно-восстановительных работ на системах жизнеобеспечения объектов. Организует доставку питьевой воды (в случае ограничения функционирования систем водоснабжения);</w:t>
      </w:r>
    </w:p>
    <w:p w:rsidR="009C5D14" w:rsidRPr="0059762E" w:rsidRDefault="009C5D14" w:rsidP="009C5D14">
      <w:pPr>
        <w:pStyle w:val="7"/>
        <w:numPr>
          <w:ilvl w:val="0"/>
          <w:numId w:val="6"/>
        </w:numPr>
        <w:shd w:val="clear" w:color="auto" w:fill="auto"/>
        <w:tabs>
          <w:tab w:val="left" w:pos="1012"/>
        </w:tabs>
        <w:spacing w:after="0" w:line="240" w:lineRule="auto"/>
        <w:ind w:firstLine="680"/>
        <w:jc w:val="both"/>
        <w:rPr>
          <w:sz w:val="28"/>
          <w:szCs w:val="28"/>
        </w:rPr>
      </w:pPr>
      <w:r w:rsidRPr="00734CAB">
        <w:rPr>
          <w:sz w:val="28"/>
          <w:szCs w:val="28"/>
        </w:rPr>
        <w:t xml:space="preserve">организует сбор информации о последствиях террористического акта (наличии жертв, повреждениях инфраструктуры и т.п.) на территории </w:t>
      </w:r>
      <w:r w:rsidR="0028634B" w:rsidRPr="0028634B">
        <w:rPr>
          <w:sz w:val="28"/>
          <w:szCs w:val="28"/>
        </w:rPr>
        <w:t>Аргаяшского муниципального района</w:t>
      </w:r>
      <w:r w:rsidRPr="0059762E">
        <w:rPr>
          <w:sz w:val="28"/>
          <w:szCs w:val="28"/>
        </w:rPr>
        <w:t>;</w:t>
      </w:r>
    </w:p>
    <w:p w:rsidR="009C5D14" w:rsidRPr="00734CAB" w:rsidRDefault="009C5D14" w:rsidP="009C5D14">
      <w:pPr>
        <w:pStyle w:val="7"/>
        <w:shd w:val="clear" w:color="auto" w:fill="auto"/>
        <w:spacing w:after="0" w:line="240" w:lineRule="auto"/>
        <w:jc w:val="both"/>
        <w:rPr>
          <w:sz w:val="28"/>
          <w:szCs w:val="28"/>
        </w:rPr>
      </w:pPr>
      <w:r w:rsidRPr="00734CAB">
        <w:rPr>
          <w:sz w:val="28"/>
          <w:szCs w:val="28"/>
        </w:rPr>
        <w:t xml:space="preserve">          - определяет комплекс первоочередных мероприятий, в части, касающихся администрации </w:t>
      </w:r>
      <w:r w:rsidR="0028634B" w:rsidRPr="0028634B">
        <w:rPr>
          <w:sz w:val="28"/>
          <w:szCs w:val="28"/>
        </w:rPr>
        <w:t>Аргаяшского муниципального района</w:t>
      </w:r>
      <w:r w:rsidRPr="00734CAB">
        <w:rPr>
          <w:sz w:val="28"/>
          <w:szCs w:val="28"/>
        </w:rPr>
        <w:t xml:space="preserve">, в том числе и по обеспечению безопасности населения, находящегося или проживающего в месте  </w:t>
      </w:r>
      <w:r w:rsidRPr="00734CAB">
        <w:rPr>
          <w:rStyle w:val="31"/>
          <w:sz w:val="28"/>
          <w:szCs w:val="28"/>
        </w:rPr>
        <w:t xml:space="preserve">совершения террористического акта, согласует с руководителем оперативной группы в </w:t>
      </w:r>
      <w:r w:rsidR="0028634B" w:rsidRPr="0028634B">
        <w:rPr>
          <w:sz w:val="28"/>
          <w:szCs w:val="28"/>
        </w:rPr>
        <w:t>Аргаяшско</w:t>
      </w:r>
      <w:r w:rsidR="0028634B">
        <w:rPr>
          <w:sz w:val="28"/>
          <w:szCs w:val="28"/>
        </w:rPr>
        <w:t>м</w:t>
      </w:r>
      <w:r w:rsidR="0028634B" w:rsidRPr="0028634B">
        <w:rPr>
          <w:sz w:val="28"/>
          <w:szCs w:val="28"/>
        </w:rPr>
        <w:t xml:space="preserve"> муниципально</w:t>
      </w:r>
      <w:r w:rsidR="0028634B">
        <w:rPr>
          <w:sz w:val="28"/>
          <w:szCs w:val="28"/>
        </w:rPr>
        <w:t>м</w:t>
      </w:r>
      <w:r w:rsidR="0028634B" w:rsidRPr="0028634B">
        <w:rPr>
          <w:sz w:val="28"/>
          <w:szCs w:val="28"/>
        </w:rPr>
        <w:t xml:space="preserve"> район</w:t>
      </w:r>
      <w:r w:rsidR="0028634B">
        <w:rPr>
          <w:sz w:val="28"/>
          <w:szCs w:val="28"/>
        </w:rPr>
        <w:t>е</w:t>
      </w:r>
      <w:r w:rsidR="0028634B" w:rsidRPr="00734CAB">
        <w:rPr>
          <w:rStyle w:val="31"/>
          <w:sz w:val="28"/>
          <w:szCs w:val="28"/>
        </w:rPr>
        <w:t xml:space="preserve"> </w:t>
      </w:r>
      <w:r w:rsidRPr="00734CAB">
        <w:rPr>
          <w:rStyle w:val="31"/>
          <w:sz w:val="28"/>
          <w:szCs w:val="28"/>
        </w:rPr>
        <w:t>варианты их эвакуации;</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уточняет расчет сил и средств, для выполнения первоочередных мероприятий, отдает необходимые распоряжения об их направлении в</w:t>
      </w:r>
      <w:r w:rsidRPr="00734CAB">
        <w:rPr>
          <w:rStyle w:val="31"/>
          <w:rFonts w:eastAsia="Courier New"/>
          <w:sz w:val="28"/>
          <w:szCs w:val="28"/>
        </w:rPr>
        <w:t xml:space="preserve">  </w:t>
      </w:r>
      <w:r w:rsidRPr="00734CAB">
        <w:rPr>
          <w:rStyle w:val="31"/>
          <w:sz w:val="28"/>
          <w:szCs w:val="28"/>
        </w:rPr>
        <w:t>районы сосредоточения;</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готовит расчеты и предложения руководителю оперативной группы по задачам и порядку применения сил и средств, привлекаемых к подготовке и проведению мероприятий защиты населения и ликвидации последствий террористического акта;</w:t>
      </w:r>
    </w:p>
    <w:p w:rsidR="009C5D14" w:rsidRPr="00734CAB" w:rsidRDefault="009C5D14" w:rsidP="009C5D14">
      <w:pPr>
        <w:pStyle w:val="7"/>
        <w:shd w:val="clear" w:color="auto" w:fill="auto"/>
        <w:spacing w:after="0" w:line="240" w:lineRule="auto"/>
        <w:jc w:val="both"/>
        <w:rPr>
          <w:sz w:val="28"/>
          <w:szCs w:val="28"/>
        </w:rPr>
      </w:pPr>
      <w:r w:rsidRPr="00734CAB">
        <w:rPr>
          <w:rStyle w:val="31"/>
          <w:sz w:val="28"/>
          <w:szCs w:val="28"/>
        </w:rPr>
        <w:t xml:space="preserve">        - участвует в материально-техническом обеспечении действий муниципальных сил при осуществлении первоочередных мероприятий по пресечению акта терроризма;</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 xml:space="preserve">во взаимодействии с органами внутренних дел принимает меры по усилению охраны объектов органов государственной власти и местного самоуправления, связи, транспорта, промышленности и жизнеобеспечения </w:t>
      </w:r>
      <w:r w:rsidR="007137C6">
        <w:rPr>
          <w:rStyle w:val="31"/>
          <w:sz w:val="28"/>
          <w:szCs w:val="28"/>
        </w:rPr>
        <w:t>района</w:t>
      </w:r>
      <w:r w:rsidRPr="00734CAB">
        <w:rPr>
          <w:rStyle w:val="31"/>
          <w:sz w:val="28"/>
          <w:szCs w:val="28"/>
        </w:rPr>
        <w:t>;</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содействует в развертывании пунктов оказания первой медицинской помощи пострадавшим и возможным жертвам силами учреждений скорой медицинской помощи;</w:t>
      </w:r>
    </w:p>
    <w:p w:rsidR="009C5D14" w:rsidRPr="00734CAB" w:rsidRDefault="009C5D14" w:rsidP="009C5D14">
      <w:pPr>
        <w:pStyle w:val="7"/>
        <w:shd w:val="clear" w:color="auto" w:fill="auto"/>
        <w:spacing w:after="0" w:line="240" w:lineRule="auto"/>
        <w:jc w:val="both"/>
        <w:rPr>
          <w:sz w:val="28"/>
          <w:szCs w:val="28"/>
        </w:rPr>
      </w:pPr>
      <w:r w:rsidRPr="00734CAB">
        <w:rPr>
          <w:rStyle w:val="31"/>
          <w:sz w:val="28"/>
          <w:szCs w:val="28"/>
        </w:rPr>
        <w:t xml:space="preserve">      </w:t>
      </w:r>
      <w:r w:rsidR="00F9637A">
        <w:rPr>
          <w:rStyle w:val="31"/>
          <w:sz w:val="28"/>
          <w:szCs w:val="28"/>
        </w:rPr>
        <w:t xml:space="preserve">    - </w:t>
      </w:r>
      <w:r w:rsidRPr="00734CAB">
        <w:rPr>
          <w:rStyle w:val="31"/>
          <w:sz w:val="28"/>
          <w:szCs w:val="28"/>
        </w:rPr>
        <w:t>определяет порядок выполнения заявок (согласованных с руководителем оперативной группы) взаимодействующих органов, привлекаемых к первоочередным мероприятиям, по их материально-техническому обеспечению;</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 xml:space="preserve">организует проведение мероприятий по оповещению и информированию населения </w:t>
      </w:r>
      <w:r w:rsidR="007137C6">
        <w:rPr>
          <w:rStyle w:val="31"/>
          <w:sz w:val="28"/>
          <w:szCs w:val="28"/>
        </w:rPr>
        <w:t>района</w:t>
      </w:r>
      <w:r w:rsidRPr="00734CAB">
        <w:rPr>
          <w:rStyle w:val="31"/>
          <w:sz w:val="28"/>
          <w:szCs w:val="28"/>
        </w:rPr>
        <w:t>, а также по организации эвакуации людей и материальных ценностей из зоны совершения террористического акта;</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sz w:val="28"/>
          <w:szCs w:val="28"/>
        </w:rPr>
      </w:pPr>
      <w:r w:rsidRPr="00734CAB">
        <w:rPr>
          <w:rStyle w:val="31"/>
          <w:sz w:val="28"/>
          <w:szCs w:val="28"/>
        </w:rPr>
        <w:t xml:space="preserve">предоставляет руководителю оперативной группы в </w:t>
      </w:r>
      <w:r w:rsidR="0028634B" w:rsidRPr="0028634B">
        <w:rPr>
          <w:sz w:val="28"/>
          <w:szCs w:val="28"/>
        </w:rPr>
        <w:t>Аргаяшско</w:t>
      </w:r>
      <w:r w:rsidR="0028634B">
        <w:rPr>
          <w:sz w:val="28"/>
          <w:szCs w:val="28"/>
        </w:rPr>
        <w:t>м</w:t>
      </w:r>
      <w:r w:rsidR="0028634B" w:rsidRPr="0028634B">
        <w:rPr>
          <w:sz w:val="28"/>
          <w:szCs w:val="28"/>
        </w:rPr>
        <w:t xml:space="preserve"> </w:t>
      </w:r>
      <w:r w:rsidR="0028634B" w:rsidRPr="0028634B">
        <w:rPr>
          <w:sz w:val="28"/>
          <w:szCs w:val="28"/>
        </w:rPr>
        <w:lastRenderedPageBreak/>
        <w:t>муниципально</w:t>
      </w:r>
      <w:r w:rsidR="0028634B">
        <w:rPr>
          <w:sz w:val="28"/>
          <w:szCs w:val="28"/>
        </w:rPr>
        <w:t xml:space="preserve">м </w:t>
      </w:r>
      <w:r w:rsidR="0028634B" w:rsidRPr="0028634B">
        <w:rPr>
          <w:sz w:val="28"/>
          <w:szCs w:val="28"/>
        </w:rPr>
        <w:t xml:space="preserve"> район</w:t>
      </w:r>
      <w:r w:rsidR="0028634B">
        <w:rPr>
          <w:sz w:val="28"/>
          <w:szCs w:val="28"/>
        </w:rPr>
        <w:t>е</w:t>
      </w:r>
      <w:r w:rsidRPr="00734CAB">
        <w:rPr>
          <w:rStyle w:val="31"/>
          <w:sz w:val="28"/>
          <w:szCs w:val="28"/>
        </w:rPr>
        <w:t xml:space="preserve"> имеющуюся информацию об изменениях в положении и состоянии подчиненных сил и средств, выделенных для выполнения совместных задач;</w:t>
      </w:r>
    </w:p>
    <w:p w:rsidR="009C5D14" w:rsidRPr="00734CAB" w:rsidRDefault="009C5D14" w:rsidP="009C5D14">
      <w:pPr>
        <w:pStyle w:val="7"/>
        <w:numPr>
          <w:ilvl w:val="0"/>
          <w:numId w:val="7"/>
        </w:numPr>
        <w:shd w:val="clear" w:color="auto" w:fill="auto"/>
        <w:tabs>
          <w:tab w:val="left" w:pos="1009"/>
        </w:tabs>
        <w:spacing w:after="0" w:line="240" w:lineRule="auto"/>
        <w:ind w:firstLine="680"/>
        <w:jc w:val="both"/>
        <w:rPr>
          <w:rStyle w:val="31"/>
          <w:sz w:val="28"/>
          <w:szCs w:val="28"/>
        </w:rPr>
      </w:pPr>
      <w:r w:rsidRPr="00734CAB">
        <w:rPr>
          <w:rStyle w:val="31"/>
          <w:sz w:val="28"/>
          <w:szCs w:val="28"/>
        </w:rPr>
        <w:t>в рамках своей компетенции организует выполнение иных мероприятий, направленных на создание необходимых условий для реализации  первоочередных  мероприятий  по  пресечению  актов  терроризма.</w:t>
      </w:r>
    </w:p>
    <w:p w:rsidR="009C5D14" w:rsidRPr="00734CAB" w:rsidRDefault="00F9637A" w:rsidP="009C5D14">
      <w:pPr>
        <w:pStyle w:val="7"/>
        <w:shd w:val="clear" w:color="auto" w:fill="auto"/>
        <w:spacing w:after="0" w:line="240" w:lineRule="auto"/>
        <w:ind w:firstLine="680"/>
        <w:jc w:val="both"/>
        <w:rPr>
          <w:sz w:val="28"/>
          <w:szCs w:val="28"/>
        </w:rPr>
      </w:pPr>
      <w:r>
        <w:rPr>
          <w:rStyle w:val="31"/>
          <w:sz w:val="28"/>
          <w:szCs w:val="28"/>
        </w:rPr>
        <w:t>3.</w:t>
      </w:r>
      <w:r w:rsidR="009C5D14" w:rsidRPr="00734CAB">
        <w:rPr>
          <w:rStyle w:val="31"/>
          <w:sz w:val="28"/>
          <w:szCs w:val="28"/>
        </w:rPr>
        <w:t>Глава</w:t>
      </w:r>
      <w:r w:rsidR="009C5D14" w:rsidRPr="00734CAB">
        <w:rPr>
          <w:sz w:val="28"/>
          <w:szCs w:val="28"/>
        </w:rPr>
        <w:t xml:space="preserve"> </w:t>
      </w:r>
      <w:r w:rsidR="0028634B" w:rsidRPr="0028634B">
        <w:rPr>
          <w:sz w:val="28"/>
          <w:szCs w:val="28"/>
        </w:rPr>
        <w:t>Аргаяшского муниципального района</w:t>
      </w:r>
      <w:r w:rsidR="0028634B" w:rsidRPr="00734CAB">
        <w:rPr>
          <w:rStyle w:val="31"/>
          <w:sz w:val="28"/>
          <w:szCs w:val="28"/>
        </w:rPr>
        <w:t xml:space="preserve"> </w:t>
      </w:r>
      <w:r w:rsidR="009C5D14" w:rsidRPr="00734CAB">
        <w:rPr>
          <w:rStyle w:val="31"/>
          <w:sz w:val="28"/>
          <w:szCs w:val="28"/>
        </w:rPr>
        <w:t>(председатель антитеррористической комиссии) при проведении контртеррористической операции (далее – КТО) в пределах своей</w:t>
      </w:r>
      <w:r w:rsidR="009C5D14" w:rsidRPr="00734CAB">
        <w:rPr>
          <w:sz w:val="28"/>
          <w:szCs w:val="28"/>
        </w:rPr>
        <w:t xml:space="preserve">  </w:t>
      </w:r>
      <w:r w:rsidR="009C5D14" w:rsidRPr="00734CAB">
        <w:rPr>
          <w:rStyle w:val="51"/>
          <w:sz w:val="28"/>
          <w:szCs w:val="28"/>
        </w:rPr>
        <w:t xml:space="preserve">компетенции принимает участие и оказывает содействие  </w:t>
      </w:r>
      <w:proofErr w:type="gramStart"/>
      <w:r w:rsidR="009C5D14" w:rsidRPr="00734CAB">
        <w:rPr>
          <w:rStyle w:val="51"/>
          <w:sz w:val="28"/>
          <w:szCs w:val="28"/>
        </w:rPr>
        <w:t>в</w:t>
      </w:r>
      <w:proofErr w:type="gramEnd"/>
      <w:r w:rsidR="009C5D14" w:rsidRPr="00734CAB">
        <w:rPr>
          <w:rStyle w:val="51"/>
          <w:sz w:val="28"/>
          <w:szCs w:val="28"/>
        </w:rPr>
        <w:t>:</w:t>
      </w:r>
    </w:p>
    <w:p w:rsidR="009C5D14" w:rsidRPr="00734CAB" w:rsidRDefault="009C5D14" w:rsidP="009C5D14">
      <w:pPr>
        <w:pStyle w:val="7"/>
        <w:numPr>
          <w:ilvl w:val="0"/>
          <w:numId w:val="8"/>
        </w:numPr>
        <w:shd w:val="clear" w:color="auto" w:fill="auto"/>
        <w:tabs>
          <w:tab w:val="left" w:pos="935"/>
        </w:tabs>
        <w:spacing w:after="0" w:line="240" w:lineRule="auto"/>
        <w:ind w:firstLine="700"/>
        <w:jc w:val="both"/>
        <w:rPr>
          <w:sz w:val="28"/>
          <w:szCs w:val="28"/>
        </w:rPr>
      </w:pPr>
      <w:r w:rsidRPr="00734CAB">
        <w:rPr>
          <w:rStyle w:val="51"/>
          <w:sz w:val="28"/>
          <w:szCs w:val="28"/>
        </w:rPr>
        <w:t>эвакуации всех посторонних лиц и отбуксировке транспортных сре</w:t>
      </w:r>
      <w:proofErr w:type="gramStart"/>
      <w:r w:rsidRPr="00734CAB">
        <w:rPr>
          <w:rStyle w:val="51"/>
          <w:sz w:val="28"/>
          <w:szCs w:val="28"/>
        </w:rPr>
        <w:t>дств с т</w:t>
      </w:r>
      <w:proofErr w:type="gramEnd"/>
      <w:r w:rsidRPr="00734CAB">
        <w:rPr>
          <w:rStyle w:val="51"/>
          <w:sz w:val="28"/>
          <w:szCs w:val="28"/>
        </w:rPr>
        <w:t>ерритории (объектов), в пределах которой (на которых) проводится КТО, и размещении их в безопасных местах;</w:t>
      </w:r>
    </w:p>
    <w:p w:rsidR="009C5D14" w:rsidRPr="00734CAB" w:rsidRDefault="009C5D14" w:rsidP="009C5D14">
      <w:pPr>
        <w:pStyle w:val="7"/>
        <w:numPr>
          <w:ilvl w:val="0"/>
          <w:numId w:val="8"/>
        </w:numPr>
        <w:shd w:val="clear" w:color="auto" w:fill="auto"/>
        <w:tabs>
          <w:tab w:val="left" w:pos="935"/>
        </w:tabs>
        <w:spacing w:after="0" w:line="240" w:lineRule="auto"/>
        <w:ind w:firstLine="700"/>
        <w:jc w:val="both"/>
        <w:rPr>
          <w:sz w:val="28"/>
          <w:szCs w:val="28"/>
        </w:rPr>
      </w:pPr>
      <w:r w:rsidRPr="00734CAB">
        <w:rPr>
          <w:rStyle w:val="51"/>
          <w:sz w:val="28"/>
          <w:szCs w:val="28"/>
        </w:rPr>
        <w:t xml:space="preserve">обеспечении технической </w:t>
      </w:r>
      <w:proofErr w:type="gramStart"/>
      <w:r w:rsidRPr="00734CAB">
        <w:rPr>
          <w:rStyle w:val="51"/>
          <w:sz w:val="28"/>
          <w:szCs w:val="28"/>
        </w:rPr>
        <w:t>поддержки сотрудников подразделений связи группировки сил</w:t>
      </w:r>
      <w:proofErr w:type="gramEnd"/>
      <w:r w:rsidRPr="00734CAB">
        <w:rPr>
          <w:rStyle w:val="51"/>
          <w:sz w:val="28"/>
          <w:szCs w:val="28"/>
        </w:rPr>
        <w:t xml:space="preserve"> и средств;</w:t>
      </w:r>
    </w:p>
    <w:p w:rsidR="009C5D14" w:rsidRPr="00734CAB" w:rsidRDefault="009C5D14" w:rsidP="009C5D14">
      <w:pPr>
        <w:pStyle w:val="7"/>
        <w:numPr>
          <w:ilvl w:val="0"/>
          <w:numId w:val="8"/>
        </w:numPr>
        <w:shd w:val="clear" w:color="auto" w:fill="auto"/>
        <w:tabs>
          <w:tab w:val="left" w:pos="1086"/>
        </w:tabs>
        <w:spacing w:after="0" w:line="240" w:lineRule="auto"/>
        <w:ind w:firstLine="700"/>
        <w:jc w:val="both"/>
        <w:rPr>
          <w:sz w:val="28"/>
          <w:szCs w:val="28"/>
        </w:rPr>
      </w:pPr>
      <w:proofErr w:type="gramStart"/>
      <w:r w:rsidRPr="00734CAB">
        <w:rPr>
          <w:rStyle w:val="51"/>
          <w:sz w:val="28"/>
          <w:szCs w:val="28"/>
        </w:rPr>
        <w:t>обеспечении оперативного штаба картами-схемами объекта и прилегающей территории, схемами коммуникаций, силовых, газовых, водо</w:t>
      </w:r>
      <w:r w:rsidRPr="00734CAB">
        <w:rPr>
          <w:rStyle w:val="51"/>
          <w:sz w:val="28"/>
          <w:szCs w:val="28"/>
        </w:rPr>
        <w:softHyphen/>
        <w:t>проводно-канализационных сетей и отопительной системы, всех тоннелей, подземных переходов и подробным планом БТИ с экспликацией помещений объекта захвата;</w:t>
      </w:r>
      <w:proofErr w:type="gramEnd"/>
    </w:p>
    <w:p w:rsidR="009C5D14" w:rsidRPr="00734CAB" w:rsidRDefault="009C5D14" w:rsidP="009C5D14">
      <w:pPr>
        <w:pStyle w:val="7"/>
        <w:numPr>
          <w:ilvl w:val="0"/>
          <w:numId w:val="8"/>
        </w:numPr>
        <w:shd w:val="clear" w:color="auto" w:fill="auto"/>
        <w:tabs>
          <w:tab w:val="left" w:pos="1086"/>
        </w:tabs>
        <w:spacing w:after="0" w:line="240" w:lineRule="auto"/>
        <w:ind w:firstLine="700"/>
        <w:jc w:val="both"/>
        <w:rPr>
          <w:sz w:val="28"/>
          <w:szCs w:val="28"/>
        </w:rPr>
      </w:pPr>
      <w:r w:rsidRPr="00734CAB">
        <w:rPr>
          <w:rStyle w:val="51"/>
          <w:sz w:val="28"/>
          <w:szCs w:val="28"/>
        </w:rPr>
        <w:t>во взаимодействии с сотрудниками подразделений материально- технического обеспечения группировки сил и средств обеспечения снабжения участников КТО необходимым материально-техническим имуществом, горюче</w:t>
      </w:r>
      <w:r w:rsidRPr="00734CAB">
        <w:rPr>
          <w:rStyle w:val="51"/>
          <w:sz w:val="28"/>
          <w:szCs w:val="28"/>
        </w:rPr>
        <w:softHyphen/>
        <w:t>-смазочными материалами, питанием, транспортными средствами, специальной техникой и другими техническими средствами;</w:t>
      </w:r>
    </w:p>
    <w:p w:rsidR="009C5D14" w:rsidRPr="00734CAB" w:rsidRDefault="009C5D14" w:rsidP="009C5D14">
      <w:pPr>
        <w:jc w:val="both"/>
        <w:rPr>
          <w:sz w:val="28"/>
          <w:szCs w:val="28"/>
        </w:rPr>
      </w:pPr>
      <w:r w:rsidRPr="00734CAB">
        <w:rPr>
          <w:rStyle w:val="51"/>
          <w:rFonts w:eastAsia="Courier New"/>
          <w:sz w:val="28"/>
          <w:szCs w:val="28"/>
        </w:rPr>
        <w:t xml:space="preserve">          - </w:t>
      </w:r>
      <w:proofErr w:type="gramStart"/>
      <w:r w:rsidRPr="00734CAB">
        <w:rPr>
          <w:rStyle w:val="51"/>
          <w:rFonts w:eastAsia="Courier New"/>
          <w:sz w:val="28"/>
          <w:szCs w:val="28"/>
        </w:rPr>
        <w:t>развертывани</w:t>
      </w:r>
      <w:r w:rsidR="00B10D02">
        <w:rPr>
          <w:rStyle w:val="51"/>
          <w:rFonts w:eastAsia="Courier New"/>
          <w:sz w:val="28"/>
          <w:szCs w:val="28"/>
        </w:rPr>
        <w:t>и</w:t>
      </w:r>
      <w:proofErr w:type="gramEnd"/>
      <w:r w:rsidRPr="00734CAB">
        <w:rPr>
          <w:rStyle w:val="51"/>
          <w:rFonts w:eastAsia="Courier New"/>
          <w:sz w:val="28"/>
          <w:szCs w:val="28"/>
        </w:rPr>
        <w:t xml:space="preserve"> и оборудовани</w:t>
      </w:r>
      <w:r w:rsidR="00B10D02">
        <w:rPr>
          <w:rStyle w:val="51"/>
          <w:rFonts w:eastAsia="Courier New"/>
          <w:sz w:val="28"/>
          <w:szCs w:val="28"/>
        </w:rPr>
        <w:t>и</w:t>
      </w:r>
      <w:r w:rsidRPr="00734CAB">
        <w:rPr>
          <w:rStyle w:val="51"/>
          <w:rFonts w:eastAsia="Courier New"/>
          <w:sz w:val="28"/>
          <w:szCs w:val="28"/>
        </w:rPr>
        <w:t xml:space="preserve"> пунктов питания, оказания  медицинской  и  психологической  помощи,  фильтрационных пунктов и др.;</w:t>
      </w:r>
    </w:p>
    <w:p w:rsidR="009C5D14" w:rsidRPr="00734CAB" w:rsidRDefault="009C5D14" w:rsidP="009C5D14">
      <w:pPr>
        <w:pStyle w:val="7"/>
        <w:numPr>
          <w:ilvl w:val="0"/>
          <w:numId w:val="8"/>
        </w:numPr>
        <w:shd w:val="clear" w:color="auto" w:fill="auto"/>
        <w:tabs>
          <w:tab w:val="left" w:pos="1086"/>
        </w:tabs>
        <w:spacing w:after="0" w:line="240" w:lineRule="auto"/>
        <w:ind w:firstLine="700"/>
        <w:jc w:val="both"/>
        <w:rPr>
          <w:sz w:val="28"/>
          <w:szCs w:val="28"/>
        </w:rPr>
      </w:pPr>
      <w:r w:rsidRPr="00734CAB">
        <w:rPr>
          <w:rStyle w:val="51"/>
          <w:sz w:val="28"/>
          <w:szCs w:val="28"/>
        </w:rPr>
        <w:t xml:space="preserve">мобилизации медицинского персонала медицинских учреждений, находящихся на территории </w:t>
      </w:r>
      <w:r w:rsidR="007137C6">
        <w:rPr>
          <w:rStyle w:val="51"/>
          <w:sz w:val="28"/>
          <w:szCs w:val="28"/>
        </w:rPr>
        <w:t>района</w:t>
      </w:r>
      <w:r w:rsidRPr="00734CAB">
        <w:rPr>
          <w:rStyle w:val="51"/>
          <w:sz w:val="28"/>
          <w:szCs w:val="28"/>
        </w:rPr>
        <w:t>, для оказания первой неотложной медицинской и психологической помощи лицам, пострадавшим в результате совершения террористического акта и в ходе проведения КТО.</w:t>
      </w:r>
    </w:p>
    <w:p w:rsidR="009C5D14" w:rsidRPr="00734CAB" w:rsidRDefault="009C5D14" w:rsidP="009C5D14">
      <w:pPr>
        <w:pStyle w:val="7"/>
        <w:shd w:val="clear" w:color="auto" w:fill="auto"/>
        <w:spacing w:after="0" w:line="240" w:lineRule="auto"/>
        <w:ind w:firstLine="680"/>
        <w:jc w:val="both"/>
        <w:rPr>
          <w:sz w:val="28"/>
          <w:szCs w:val="28"/>
        </w:rPr>
      </w:pPr>
      <w:r w:rsidRPr="00734CAB">
        <w:rPr>
          <w:rStyle w:val="31"/>
          <w:sz w:val="28"/>
          <w:szCs w:val="28"/>
        </w:rPr>
        <w:t>КТО проводится для пресечения террористического акта, если его пресечение иными силами или способами невозможно.</w:t>
      </w:r>
    </w:p>
    <w:p w:rsidR="009C5D14" w:rsidRPr="00734CAB" w:rsidRDefault="009C5D14" w:rsidP="009C5D14">
      <w:pPr>
        <w:pStyle w:val="7"/>
        <w:shd w:val="clear" w:color="auto" w:fill="auto"/>
        <w:spacing w:after="0" w:line="240" w:lineRule="auto"/>
        <w:ind w:firstLine="680"/>
        <w:jc w:val="both"/>
        <w:rPr>
          <w:sz w:val="28"/>
          <w:szCs w:val="28"/>
        </w:rPr>
      </w:pPr>
      <w:r w:rsidRPr="00734CAB">
        <w:rPr>
          <w:rStyle w:val="31"/>
          <w:sz w:val="28"/>
          <w:szCs w:val="28"/>
        </w:rPr>
        <w:t xml:space="preserve">Решение о введении правового режима КТО </w:t>
      </w:r>
      <w:r w:rsidR="00B10D02">
        <w:rPr>
          <w:rStyle w:val="31"/>
          <w:sz w:val="28"/>
          <w:szCs w:val="28"/>
        </w:rPr>
        <w:t xml:space="preserve"> соответствующими вышестоящими должностными лицами </w:t>
      </w:r>
      <w:r w:rsidRPr="00734CAB">
        <w:rPr>
          <w:rStyle w:val="31"/>
          <w:sz w:val="28"/>
          <w:szCs w:val="28"/>
        </w:rPr>
        <w:t>(включая определение территории / перечня объектов, в  пределах которой / на которых такой режим вводится, и перечня применяемых мер и временных ограничений) и решение об отмене правового режима КТО по согласованию с оперативным штабом подлежат незамедлительному обнародованию.</w:t>
      </w:r>
    </w:p>
    <w:p w:rsidR="009C5D14" w:rsidRPr="00734CAB" w:rsidRDefault="009C5D14" w:rsidP="009C5D14">
      <w:pPr>
        <w:pStyle w:val="7"/>
        <w:shd w:val="clear" w:color="auto" w:fill="auto"/>
        <w:spacing w:after="0" w:line="240" w:lineRule="auto"/>
        <w:ind w:firstLine="700"/>
        <w:jc w:val="both"/>
        <w:rPr>
          <w:sz w:val="28"/>
          <w:szCs w:val="28"/>
        </w:rPr>
      </w:pPr>
      <w:r w:rsidRPr="00734CAB">
        <w:rPr>
          <w:rStyle w:val="51"/>
          <w:sz w:val="28"/>
          <w:szCs w:val="28"/>
        </w:rPr>
        <w:t>4.Г</w:t>
      </w:r>
      <w:r w:rsidRPr="00734CAB">
        <w:rPr>
          <w:rStyle w:val="31"/>
          <w:sz w:val="28"/>
          <w:szCs w:val="28"/>
        </w:rPr>
        <w:t>лава</w:t>
      </w:r>
      <w:r w:rsidRPr="00734CAB">
        <w:rPr>
          <w:sz w:val="28"/>
          <w:szCs w:val="28"/>
        </w:rPr>
        <w:t xml:space="preserve"> </w:t>
      </w:r>
      <w:r w:rsidR="0028634B" w:rsidRPr="0028634B">
        <w:rPr>
          <w:sz w:val="28"/>
          <w:szCs w:val="28"/>
        </w:rPr>
        <w:t>Аргаяшского муниципального района</w:t>
      </w:r>
      <w:r w:rsidR="0028634B" w:rsidRPr="00734CAB">
        <w:rPr>
          <w:rStyle w:val="51"/>
          <w:sz w:val="28"/>
          <w:szCs w:val="28"/>
        </w:rPr>
        <w:t xml:space="preserve"> </w:t>
      </w:r>
      <w:r w:rsidRPr="00734CAB">
        <w:rPr>
          <w:rStyle w:val="51"/>
          <w:sz w:val="28"/>
          <w:szCs w:val="28"/>
        </w:rPr>
        <w:t>(председатель антитеррористической комиссии)  после прекращения КТО и отмены правового режима КТО, а также после завершения активных действий сил и сре</w:t>
      </w:r>
      <w:proofErr w:type="gramStart"/>
      <w:r w:rsidRPr="00734CAB">
        <w:rPr>
          <w:rStyle w:val="51"/>
          <w:sz w:val="28"/>
          <w:szCs w:val="28"/>
        </w:rPr>
        <w:t>дств сп</w:t>
      </w:r>
      <w:proofErr w:type="gramEnd"/>
      <w:r w:rsidRPr="00734CAB">
        <w:rPr>
          <w:rStyle w:val="51"/>
          <w:sz w:val="28"/>
          <w:szCs w:val="28"/>
        </w:rPr>
        <w:t xml:space="preserve">ецслужб в соответствии с решением оперативного штаба </w:t>
      </w:r>
      <w:r>
        <w:rPr>
          <w:rStyle w:val="51"/>
          <w:sz w:val="28"/>
          <w:szCs w:val="28"/>
        </w:rPr>
        <w:t xml:space="preserve">в </w:t>
      </w:r>
      <w:r w:rsidR="00B10D02" w:rsidRPr="0028634B">
        <w:rPr>
          <w:sz w:val="28"/>
          <w:szCs w:val="28"/>
        </w:rPr>
        <w:t>Аргаяшско</w:t>
      </w:r>
      <w:r w:rsidR="00B10D02">
        <w:rPr>
          <w:sz w:val="28"/>
          <w:szCs w:val="28"/>
        </w:rPr>
        <w:t xml:space="preserve">м </w:t>
      </w:r>
      <w:r w:rsidR="00B10D02" w:rsidRPr="0028634B">
        <w:rPr>
          <w:sz w:val="28"/>
          <w:szCs w:val="28"/>
        </w:rPr>
        <w:t>муниципально</w:t>
      </w:r>
      <w:r w:rsidR="00B10D02">
        <w:rPr>
          <w:sz w:val="28"/>
          <w:szCs w:val="28"/>
        </w:rPr>
        <w:t xml:space="preserve">м </w:t>
      </w:r>
      <w:r w:rsidR="00B10D02" w:rsidRPr="0028634B">
        <w:rPr>
          <w:sz w:val="28"/>
          <w:szCs w:val="28"/>
        </w:rPr>
        <w:t xml:space="preserve"> район</w:t>
      </w:r>
      <w:r w:rsidR="00B10D02">
        <w:rPr>
          <w:sz w:val="28"/>
          <w:szCs w:val="28"/>
        </w:rPr>
        <w:t>е</w:t>
      </w:r>
      <w:r w:rsidR="00B10D02" w:rsidRPr="00734CAB">
        <w:rPr>
          <w:rStyle w:val="51"/>
          <w:sz w:val="28"/>
          <w:szCs w:val="28"/>
        </w:rPr>
        <w:t xml:space="preserve"> </w:t>
      </w:r>
      <w:r w:rsidRPr="00734CAB">
        <w:rPr>
          <w:rStyle w:val="51"/>
          <w:sz w:val="28"/>
          <w:szCs w:val="28"/>
        </w:rPr>
        <w:t>в пределах своей компетенции принимает участие в минимизации и (или) ликвидации последствий террористического акта</w:t>
      </w:r>
      <w:r>
        <w:rPr>
          <w:rStyle w:val="51"/>
          <w:sz w:val="28"/>
          <w:szCs w:val="28"/>
        </w:rPr>
        <w:t>;</w:t>
      </w:r>
    </w:p>
    <w:p w:rsidR="009C5D14" w:rsidRPr="00734CAB" w:rsidRDefault="009C5D14" w:rsidP="009C5D14">
      <w:pPr>
        <w:pStyle w:val="7"/>
        <w:numPr>
          <w:ilvl w:val="0"/>
          <w:numId w:val="8"/>
        </w:numPr>
        <w:shd w:val="clear" w:color="auto" w:fill="auto"/>
        <w:tabs>
          <w:tab w:val="left" w:pos="935"/>
        </w:tabs>
        <w:spacing w:after="0" w:line="240" w:lineRule="auto"/>
        <w:ind w:firstLine="700"/>
        <w:jc w:val="both"/>
        <w:rPr>
          <w:rStyle w:val="51"/>
          <w:sz w:val="28"/>
          <w:szCs w:val="28"/>
        </w:rPr>
      </w:pPr>
      <w:r w:rsidRPr="00734CAB">
        <w:rPr>
          <w:rStyle w:val="51"/>
          <w:sz w:val="28"/>
          <w:szCs w:val="28"/>
        </w:rPr>
        <w:lastRenderedPageBreak/>
        <w:t>во взаимодействии с подразделениями МЧС обеспечивает выполнение подчиненными структурами работ по тушению возникших очагов возгорания, разборке завалов, проведении спасательных мероприятий по оказанию помощи лицам, пострадавшим в результате совершенного террористического акта и проведенных боевых мероприятий;</w:t>
      </w:r>
    </w:p>
    <w:p w:rsidR="009C5D14" w:rsidRPr="00734CAB" w:rsidRDefault="009C5D14" w:rsidP="009C5D14">
      <w:pPr>
        <w:pStyle w:val="7"/>
        <w:shd w:val="clear" w:color="auto" w:fill="auto"/>
        <w:tabs>
          <w:tab w:val="center" w:pos="3327"/>
        </w:tabs>
        <w:spacing w:after="0" w:line="240" w:lineRule="auto"/>
        <w:jc w:val="both"/>
        <w:rPr>
          <w:sz w:val="28"/>
          <w:szCs w:val="28"/>
        </w:rPr>
      </w:pPr>
      <w:r w:rsidRPr="00734CAB">
        <w:rPr>
          <w:rStyle w:val="51"/>
          <w:sz w:val="28"/>
          <w:szCs w:val="28"/>
        </w:rPr>
        <w:t xml:space="preserve">          - осуществляет управление действиями подчиненных структур при эвакуации пострадавших и раненых, а также действиями сил и средств, при ликвидации последствий террористического акта;</w:t>
      </w:r>
    </w:p>
    <w:p w:rsidR="009C5D14" w:rsidRPr="00734CAB" w:rsidRDefault="009C5D14" w:rsidP="009C5D14">
      <w:pPr>
        <w:pStyle w:val="7"/>
        <w:numPr>
          <w:ilvl w:val="0"/>
          <w:numId w:val="8"/>
        </w:numPr>
        <w:shd w:val="clear" w:color="auto" w:fill="auto"/>
        <w:tabs>
          <w:tab w:val="left" w:pos="935"/>
        </w:tabs>
        <w:spacing w:after="0" w:line="240" w:lineRule="auto"/>
        <w:ind w:firstLine="700"/>
        <w:jc w:val="both"/>
        <w:rPr>
          <w:sz w:val="28"/>
          <w:szCs w:val="28"/>
        </w:rPr>
      </w:pPr>
      <w:r w:rsidRPr="00734CAB">
        <w:rPr>
          <w:rStyle w:val="51"/>
          <w:sz w:val="28"/>
          <w:szCs w:val="28"/>
        </w:rPr>
        <w:t>организует подготовку предложений о возмещении вреда и ущерба пострадавшим, раненым, семьям погибших, а также материального ущерба объектам на территории муниципального образования;</w:t>
      </w:r>
    </w:p>
    <w:p w:rsidR="009C5D14" w:rsidRPr="00734CAB" w:rsidRDefault="009C5D14" w:rsidP="009C5D14">
      <w:pPr>
        <w:pStyle w:val="7"/>
        <w:numPr>
          <w:ilvl w:val="0"/>
          <w:numId w:val="8"/>
        </w:numPr>
        <w:shd w:val="clear" w:color="auto" w:fill="auto"/>
        <w:tabs>
          <w:tab w:val="left" w:pos="935"/>
        </w:tabs>
        <w:spacing w:after="0" w:line="240" w:lineRule="auto"/>
        <w:ind w:firstLine="700"/>
        <w:jc w:val="both"/>
        <w:rPr>
          <w:sz w:val="28"/>
          <w:szCs w:val="28"/>
        </w:rPr>
      </w:pPr>
      <w:r w:rsidRPr="00734CAB">
        <w:rPr>
          <w:rStyle w:val="51"/>
          <w:sz w:val="28"/>
          <w:szCs w:val="28"/>
        </w:rPr>
        <w:t>оказывает необходимую помощь в проведении следственных действий на месте совершения террористического акта.</w:t>
      </w:r>
    </w:p>
    <w:p w:rsidR="009C5D14" w:rsidRPr="00734CAB" w:rsidRDefault="009C5D14" w:rsidP="009C5D14">
      <w:pPr>
        <w:jc w:val="both"/>
        <w:rPr>
          <w:sz w:val="28"/>
          <w:szCs w:val="28"/>
        </w:rPr>
      </w:pPr>
      <w:r w:rsidRPr="00734CAB">
        <w:rPr>
          <w:rStyle w:val="51"/>
          <w:rFonts w:eastAsia="Courier New"/>
          <w:sz w:val="28"/>
          <w:szCs w:val="28"/>
        </w:rPr>
        <w:t xml:space="preserve">     </w:t>
      </w:r>
      <w:r w:rsidR="00B10D02">
        <w:rPr>
          <w:rStyle w:val="51"/>
          <w:rFonts w:eastAsia="Courier New"/>
          <w:sz w:val="28"/>
          <w:szCs w:val="28"/>
        </w:rPr>
        <w:t xml:space="preserve">  </w:t>
      </w:r>
      <w:r w:rsidRPr="00734CAB">
        <w:rPr>
          <w:rStyle w:val="51"/>
          <w:rFonts w:eastAsia="Courier New"/>
          <w:sz w:val="28"/>
          <w:szCs w:val="28"/>
        </w:rPr>
        <w:t xml:space="preserve">   Проведение дальнейших мероприятий по ликвидации последствий террористического акта и нормализации социально-экономической обстановки в районе</w:t>
      </w:r>
      <w:r w:rsidR="00DF1510">
        <w:rPr>
          <w:rStyle w:val="51"/>
          <w:rFonts w:eastAsia="Courier New"/>
          <w:sz w:val="28"/>
          <w:szCs w:val="28"/>
        </w:rPr>
        <w:t>,</w:t>
      </w:r>
      <w:r w:rsidR="00B10D02">
        <w:rPr>
          <w:rStyle w:val="51"/>
          <w:rFonts w:eastAsia="Courier New"/>
          <w:sz w:val="28"/>
          <w:szCs w:val="28"/>
        </w:rPr>
        <w:t xml:space="preserve"> </w:t>
      </w:r>
      <w:r w:rsidRPr="00734CAB">
        <w:rPr>
          <w:rStyle w:val="31"/>
          <w:rFonts w:eastAsia="Courier New"/>
          <w:sz w:val="28"/>
          <w:szCs w:val="28"/>
        </w:rPr>
        <w:t>главой</w:t>
      </w:r>
      <w:r w:rsidRPr="00734CAB">
        <w:rPr>
          <w:sz w:val="28"/>
          <w:szCs w:val="28"/>
        </w:rPr>
        <w:t xml:space="preserve"> </w:t>
      </w:r>
      <w:r w:rsidR="0028634B" w:rsidRPr="0028634B">
        <w:rPr>
          <w:sz w:val="28"/>
          <w:szCs w:val="28"/>
        </w:rPr>
        <w:t>Аргаяшского муниципального района</w:t>
      </w:r>
      <w:r w:rsidR="0028634B" w:rsidRPr="00734CAB">
        <w:rPr>
          <w:rStyle w:val="31"/>
          <w:rFonts w:eastAsia="Courier New"/>
          <w:sz w:val="28"/>
          <w:szCs w:val="28"/>
        </w:rPr>
        <w:t xml:space="preserve"> </w:t>
      </w:r>
      <w:r w:rsidRPr="00734CAB">
        <w:rPr>
          <w:rStyle w:val="31"/>
          <w:rFonts w:eastAsia="Courier New"/>
          <w:sz w:val="28"/>
          <w:szCs w:val="28"/>
        </w:rPr>
        <w:t xml:space="preserve">(председателем антитеррористической комиссии) </w:t>
      </w:r>
      <w:r w:rsidRPr="00734CAB">
        <w:rPr>
          <w:rStyle w:val="51"/>
          <w:rFonts w:eastAsia="Courier New"/>
          <w:sz w:val="28"/>
          <w:szCs w:val="28"/>
        </w:rPr>
        <w:t xml:space="preserve"> осуществляется в</w:t>
      </w:r>
      <w:r w:rsidRPr="00734CAB">
        <w:rPr>
          <w:sz w:val="28"/>
          <w:szCs w:val="28"/>
        </w:rPr>
        <w:t xml:space="preserve">  рамках деятельности антитеррористической  комиссии.</w:t>
      </w: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Default="009C5D14" w:rsidP="009C5D14">
      <w:pPr>
        <w:tabs>
          <w:tab w:val="left" w:pos="8952"/>
        </w:tabs>
        <w:jc w:val="right"/>
        <w:rPr>
          <w:sz w:val="28"/>
          <w:szCs w:val="28"/>
        </w:rPr>
      </w:pPr>
    </w:p>
    <w:p w:rsidR="009C5D14" w:rsidRPr="00A22D73" w:rsidRDefault="009C5D14" w:rsidP="009C5D14">
      <w:pPr>
        <w:keepNext/>
        <w:keepLines/>
        <w:adjustRightInd w:val="0"/>
        <w:jc w:val="right"/>
        <w:rPr>
          <w:rFonts w:eastAsia="Calibri"/>
          <w:sz w:val="28"/>
          <w:szCs w:val="28"/>
        </w:rPr>
      </w:pPr>
      <w:r w:rsidRPr="00A22D73">
        <w:rPr>
          <w:rFonts w:eastAsia="Calibri"/>
          <w:sz w:val="28"/>
          <w:szCs w:val="28"/>
        </w:rPr>
        <w:lastRenderedPageBreak/>
        <w:t xml:space="preserve">Приложение </w:t>
      </w:r>
      <w:r>
        <w:rPr>
          <w:rFonts w:eastAsia="Calibri"/>
          <w:sz w:val="28"/>
          <w:szCs w:val="28"/>
        </w:rPr>
        <w:t>2</w:t>
      </w:r>
    </w:p>
    <w:p w:rsidR="009C5D14" w:rsidRPr="00A22D73" w:rsidRDefault="009C5D14" w:rsidP="009C5D14">
      <w:pPr>
        <w:keepNext/>
        <w:keepLines/>
        <w:adjustRightInd w:val="0"/>
        <w:jc w:val="right"/>
        <w:rPr>
          <w:rFonts w:eastAsia="Calibri"/>
          <w:sz w:val="28"/>
          <w:szCs w:val="28"/>
        </w:rPr>
      </w:pPr>
      <w:r w:rsidRPr="00A22D73">
        <w:rPr>
          <w:rFonts w:eastAsia="Calibri"/>
          <w:sz w:val="28"/>
          <w:szCs w:val="28"/>
        </w:rPr>
        <w:t>к постановлению администрации</w:t>
      </w:r>
    </w:p>
    <w:p w:rsidR="009C5D14" w:rsidRPr="00A22D73" w:rsidRDefault="009C5D14" w:rsidP="009C5D14">
      <w:pPr>
        <w:keepNext/>
        <w:keepLines/>
        <w:adjustRightInd w:val="0"/>
        <w:jc w:val="right"/>
        <w:rPr>
          <w:rFonts w:eastAsia="Calibri"/>
          <w:sz w:val="28"/>
          <w:szCs w:val="28"/>
        </w:rPr>
      </w:pPr>
      <w:r>
        <w:rPr>
          <w:rFonts w:eastAsia="Calibri"/>
          <w:sz w:val="28"/>
          <w:szCs w:val="28"/>
        </w:rPr>
        <w:t>Аргаяшского</w:t>
      </w:r>
      <w:r w:rsidRPr="00A22D73">
        <w:rPr>
          <w:rFonts w:eastAsia="Calibri"/>
          <w:sz w:val="28"/>
          <w:szCs w:val="28"/>
        </w:rPr>
        <w:t xml:space="preserve"> муниципального района</w:t>
      </w:r>
    </w:p>
    <w:p w:rsidR="009C5D14" w:rsidRDefault="009C5D14" w:rsidP="009C5D14">
      <w:pPr>
        <w:keepNext/>
        <w:keepLines/>
        <w:adjustRightInd w:val="0"/>
        <w:jc w:val="right"/>
        <w:rPr>
          <w:rFonts w:eastAsia="Calibri"/>
          <w:sz w:val="28"/>
          <w:szCs w:val="28"/>
        </w:rPr>
      </w:pPr>
      <w:r w:rsidRPr="00A22D73">
        <w:rPr>
          <w:rFonts w:eastAsia="Calibri"/>
          <w:sz w:val="28"/>
          <w:szCs w:val="28"/>
        </w:rPr>
        <w:t>от «__» _________ 20</w:t>
      </w:r>
      <w:r w:rsidR="003A690D">
        <w:rPr>
          <w:rFonts w:eastAsia="Calibri"/>
          <w:sz w:val="28"/>
          <w:szCs w:val="28"/>
        </w:rPr>
        <w:t>2</w:t>
      </w:r>
      <w:r w:rsidRPr="00A22D73">
        <w:rPr>
          <w:rFonts w:eastAsia="Calibri"/>
          <w:sz w:val="28"/>
          <w:szCs w:val="28"/>
        </w:rPr>
        <w:t>_ г. № ___</w:t>
      </w:r>
    </w:p>
    <w:p w:rsidR="0028634B" w:rsidRDefault="0028634B" w:rsidP="009C5D14">
      <w:pPr>
        <w:keepNext/>
        <w:keepLines/>
        <w:adjustRightInd w:val="0"/>
        <w:jc w:val="right"/>
        <w:rPr>
          <w:rFonts w:eastAsia="Calibri"/>
          <w:sz w:val="28"/>
          <w:szCs w:val="28"/>
        </w:rPr>
      </w:pPr>
    </w:p>
    <w:p w:rsidR="00F9637A" w:rsidRDefault="0028634B" w:rsidP="0028634B">
      <w:pPr>
        <w:pStyle w:val="25"/>
        <w:shd w:val="clear" w:color="auto" w:fill="auto"/>
        <w:spacing w:before="0" w:line="240" w:lineRule="auto"/>
        <w:ind w:firstLine="0"/>
        <w:jc w:val="center"/>
        <w:rPr>
          <w:sz w:val="24"/>
          <w:szCs w:val="24"/>
        </w:rPr>
      </w:pPr>
      <w:r w:rsidRPr="00EF2135">
        <w:rPr>
          <w:sz w:val="24"/>
          <w:szCs w:val="24"/>
        </w:rPr>
        <w:t xml:space="preserve">Задачи и состав функциональных групп выделяемых в состав группировки </w:t>
      </w:r>
    </w:p>
    <w:p w:rsidR="0028634B" w:rsidRPr="00EF2135" w:rsidRDefault="0028634B" w:rsidP="0028634B">
      <w:pPr>
        <w:pStyle w:val="25"/>
        <w:shd w:val="clear" w:color="auto" w:fill="auto"/>
        <w:spacing w:before="0" w:line="240" w:lineRule="auto"/>
        <w:ind w:firstLine="0"/>
        <w:jc w:val="center"/>
        <w:rPr>
          <w:sz w:val="24"/>
          <w:szCs w:val="24"/>
        </w:rPr>
      </w:pPr>
      <w:r w:rsidRPr="00EF2135">
        <w:rPr>
          <w:sz w:val="24"/>
          <w:szCs w:val="24"/>
        </w:rPr>
        <w:t>сил и средств оперативной группы для проведения первоочередных</w:t>
      </w:r>
      <w:r w:rsidR="00F9637A">
        <w:rPr>
          <w:sz w:val="24"/>
          <w:szCs w:val="24"/>
        </w:rPr>
        <w:t xml:space="preserve"> </w:t>
      </w:r>
      <w:r w:rsidRPr="00EF2135">
        <w:rPr>
          <w:sz w:val="24"/>
          <w:szCs w:val="24"/>
        </w:rPr>
        <w:t xml:space="preserve"> </w:t>
      </w:r>
      <w:r>
        <w:rPr>
          <w:sz w:val="24"/>
          <w:szCs w:val="24"/>
        </w:rPr>
        <w:t>м</w:t>
      </w:r>
      <w:r w:rsidRPr="00EF2135">
        <w:rPr>
          <w:sz w:val="24"/>
          <w:szCs w:val="24"/>
        </w:rPr>
        <w:t>ер при угрозе совершения либо совершении террористического акта</w:t>
      </w:r>
    </w:p>
    <w:p w:rsidR="0028634B" w:rsidRPr="00734CAB" w:rsidRDefault="0028634B" w:rsidP="0028634B">
      <w:pPr>
        <w:pStyle w:val="25"/>
        <w:shd w:val="clear" w:color="auto" w:fill="auto"/>
        <w:spacing w:before="0" w:line="226" w:lineRule="exact"/>
        <w:ind w:firstLine="0"/>
        <w:jc w:val="center"/>
        <w:rPr>
          <w:b/>
          <w:sz w:val="28"/>
          <w:szCs w:val="28"/>
        </w:rPr>
      </w:pPr>
    </w:p>
    <w:tbl>
      <w:tblPr>
        <w:tblW w:w="10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3240"/>
        <w:gridCol w:w="1980"/>
      </w:tblGrid>
      <w:tr w:rsidR="0028634B" w:rsidRPr="00FB72B2" w:rsidTr="005B08DA">
        <w:trPr>
          <w:trHeight w:val="427"/>
        </w:trPr>
        <w:tc>
          <w:tcPr>
            <w:tcW w:w="4786" w:type="dxa"/>
            <w:vAlign w:val="center"/>
          </w:tcPr>
          <w:p w:rsidR="0028634B" w:rsidRPr="00FB72B2" w:rsidRDefault="0028634B" w:rsidP="005942F5">
            <w:pPr>
              <w:pStyle w:val="54"/>
              <w:shd w:val="clear" w:color="auto" w:fill="auto"/>
              <w:spacing w:line="240" w:lineRule="auto"/>
              <w:ind w:left="142" w:right="131"/>
              <w:jc w:val="center"/>
              <w:rPr>
                <w:rFonts w:ascii="Times New Roman" w:hAnsi="Times New Roman"/>
                <w:sz w:val="24"/>
                <w:szCs w:val="24"/>
              </w:rPr>
            </w:pPr>
            <w:r w:rsidRPr="00FB72B2">
              <w:rPr>
                <w:rStyle w:val="5TimesNewRoman"/>
                <w:rFonts w:eastAsia="Candara"/>
                <w:sz w:val="24"/>
                <w:szCs w:val="24"/>
              </w:rPr>
              <w:t>Функциональные группы</w:t>
            </w:r>
          </w:p>
        </w:tc>
        <w:tc>
          <w:tcPr>
            <w:tcW w:w="3240" w:type="dxa"/>
            <w:vAlign w:val="center"/>
          </w:tcPr>
          <w:p w:rsidR="0028634B" w:rsidRPr="00FB72B2" w:rsidRDefault="0028634B" w:rsidP="005942F5">
            <w:pPr>
              <w:pStyle w:val="54"/>
              <w:shd w:val="clear" w:color="auto" w:fill="auto"/>
              <w:spacing w:line="240" w:lineRule="auto"/>
              <w:jc w:val="center"/>
              <w:rPr>
                <w:rFonts w:ascii="Times New Roman" w:hAnsi="Times New Roman"/>
                <w:sz w:val="24"/>
                <w:szCs w:val="24"/>
              </w:rPr>
            </w:pPr>
            <w:r w:rsidRPr="00FB72B2">
              <w:rPr>
                <w:rStyle w:val="5TimesNewRoman"/>
                <w:rFonts w:eastAsia="Candara"/>
                <w:sz w:val="24"/>
                <w:szCs w:val="24"/>
              </w:rPr>
              <w:t>Кто входит</w:t>
            </w:r>
          </w:p>
        </w:tc>
        <w:tc>
          <w:tcPr>
            <w:tcW w:w="1980" w:type="dxa"/>
            <w:vAlign w:val="center"/>
          </w:tcPr>
          <w:p w:rsidR="0028634B" w:rsidRPr="00FB72B2" w:rsidRDefault="0028634B" w:rsidP="005942F5">
            <w:pPr>
              <w:pStyle w:val="54"/>
              <w:shd w:val="clear" w:color="auto" w:fill="auto"/>
              <w:spacing w:line="240" w:lineRule="auto"/>
              <w:ind w:left="141"/>
              <w:jc w:val="center"/>
              <w:rPr>
                <w:rStyle w:val="5TimesNewRoman"/>
                <w:rFonts w:eastAsia="Candara"/>
                <w:sz w:val="24"/>
                <w:szCs w:val="24"/>
              </w:rPr>
            </w:pPr>
            <w:r w:rsidRPr="00FB72B2">
              <w:rPr>
                <w:rStyle w:val="5TimesNewRoman"/>
                <w:rFonts w:eastAsia="Candara"/>
                <w:sz w:val="24"/>
                <w:szCs w:val="24"/>
              </w:rPr>
              <w:t>Силы и средства</w:t>
            </w:r>
          </w:p>
          <w:p w:rsidR="0028634B" w:rsidRPr="00FB72B2" w:rsidRDefault="0028634B" w:rsidP="005942F5">
            <w:pPr>
              <w:pStyle w:val="54"/>
              <w:shd w:val="clear" w:color="auto" w:fill="auto"/>
              <w:spacing w:line="240" w:lineRule="auto"/>
              <w:ind w:left="141"/>
              <w:jc w:val="center"/>
              <w:rPr>
                <w:rStyle w:val="5TimesNewRoman"/>
                <w:rFonts w:eastAsia="Candara"/>
                <w:sz w:val="24"/>
                <w:szCs w:val="24"/>
              </w:rPr>
            </w:pPr>
            <w:r w:rsidRPr="00FB72B2">
              <w:rPr>
                <w:rStyle w:val="5TimesNewRoman"/>
                <w:rFonts w:eastAsia="Candara"/>
                <w:sz w:val="24"/>
                <w:szCs w:val="24"/>
              </w:rPr>
              <w:t>постоянной</w:t>
            </w:r>
          </w:p>
          <w:p w:rsidR="0028634B" w:rsidRPr="00FB72B2" w:rsidRDefault="0028634B" w:rsidP="005942F5">
            <w:pPr>
              <w:pStyle w:val="54"/>
              <w:shd w:val="clear" w:color="auto" w:fill="auto"/>
              <w:spacing w:line="240" w:lineRule="auto"/>
              <w:ind w:left="141"/>
              <w:jc w:val="center"/>
              <w:rPr>
                <w:rFonts w:ascii="Times New Roman" w:hAnsi="Times New Roman"/>
                <w:sz w:val="24"/>
                <w:szCs w:val="24"/>
              </w:rPr>
            </w:pPr>
            <w:r w:rsidRPr="00FB72B2">
              <w:rPr>
                <w:rStyle w:val="5TimesNewRoman"/>
                <w:rFonts w:eastAsia="Candara"/>
                <w:sz w:val="24"/>
                <w:szCs w:val="24"/>
              </w:rPr>
              <w:t>готовности</w:t>
            </w:r>
          </w:p>
        </w:tc>
      </w:tr>
      <w:tr w:rsidR="0028634B" w:rsidRPr="00FB72B2" w:rsidTr="005B08DA">
        <w:tc>
          <w:tcPr>
            <w:tcW w:w="4786" w:type="dxa"/>
          </w:tcPr>
          <w:p w:rsidR="0028634B" w:rsidRPr="00FB72B2" w:rsidRDefault="0028634B" w:rsidP="005942F5">
            <w:pPr>
              <w:pStyle w:val="af6"/>
              <w:spacing w:before="0" w:beforeAutospacing="0" w:after="0" w:afterAutospacing="0"/>
              <w:jc w:val="center"/>
              <w:rPr>
                <w:rStyle w:val="5TimesNewRoman"/>
                <w:rFonts w:eastAsia="Candara"/>
                <w:b/>
                <w:lang w:val="ru-RU"/>
              </w:rPr>
            </w:pPr>
            <w:r>
              <w:rPr>
                <w:rStyle w:val="5TimesNewRoman"/>
                <w:rFonts w:eastAsia="Candara"/>
                <w:b/>
                <w:lang w:val="ru-RU"/>
              </w:rPr>
              <w:t>Группа управления</w:t>
            </w:r>
          </w:p>
          <w:p w:rsidR="0028634B" w:rsidRPr="00FB72B2" w:rsidRDefault="0028634B" w:rsidP="005942F5">
            <w:pPr>
              <w:pStyle w:val="54"/>
              <w:shd w:val="clear" w:color="auto" w:fill="auto"/>
              <w:spacing w:line="240" w:lineRule="auto"/>
              <w:ind w:right="131"/>
              <w:jc w:val="center"/>
              <w:rPr>
                <w:rStyle w:val="5TimesNewRoman"/>
                <w:rFonts w:eastAsia="Candara"/>
                <w:sz w:val="24"/>
                <w:szCs w:val="24"/>
              </w:rPr>
            </w:pPr>
            <w:r w:rsidRPr="00FB72B2">
              <w:rPr>
                <w:rStyle w:val="5TimesNewRoman"/>
                <w:rFonts w:eastAsia="Candara"/>
                <w:sz w:val="24"/>
                <w:szCs w:val="24"/>
              </w:rPr>
              <w:t xml:space="preserve">Осуществляет руководство силами и средствами подразделений органов исполнительной </w:t>
            </w:r>
            <w:r w:rsidR="005B08DA">
              <w:rPr>
                <w:rStyle w:val="5TimesNewRoman"/>
                <w:rFonts w:eastAsia="Candara"/>
                <w:sz w:val="24"/>
                <w:szCs w:val="24"/>
              </w:rPr>
              <w:t>в</w:t>
            </w:r>
            <w:r w:rsidRPr="00FB72B2">
              <w:rPr>
                <w:rStyle w:val="5TimesNewRoman"/>
                <w:rFonts w:eastAsia="Candara"/>
                <w:sz w:val="24"/>
                <w:szCs w:val="24"/>
              </w:rPr>
              <w:t>ласти</w:t>
            </w:r>
            <w:r w:rsidR="0014169D">
              <w:rPr>
                <w:rStyle w:val="5TimesNewRoman"/>
                <w:rFonts w:eastAsia="Candara"/>
                <w:sz w:val="24"/>
                <w:szCs w:val="24"/>
              </w:rPr>
              <w:t xml:space="preserve">, </w:t>
            </w:r>
            <w:r w:rsidR="005B08DA">
              <w:rPr>
                <w:rStyle w:val="5TimesNewRoman"/>
                <w:rFonts w:eastAsia="Candara"/>
                <w:sz w:val="24"/>
                <w:szCs w:val="24"/>
              </w:rPr>
              <w:t>муниципальными организациями</w:t>
            </w:r>
            <w:r w:rsidRPr="00FB72B2">
              <w:rPr>
                <w:rStyle w:val="5TimesNewRoman"/>
                <w:rFonts w:eastAsia="Candara"/>
                <w:sz w:val="24"/>
                <w:szCs w:val="24"/>
              </w:rPr>
              <w:t xml:space="preserve"> при организации и проведении первоочередных мер по пресечению террористического акта на всех объектах,  расположенных на </w:t>
            </w:r>
            <w:proofErr w:type="spellStart"/>
            <w:proofErr w:type="gramStart"/>
            <w:r w:rsidRPr="00FB72B2">
              <w:rPr>
                <w:rStyle w:val="5TimesNewRoman"/>
                <w:rFonts w:eastAsia="Candara"/>
                <w:sz w:val="24"/>
                <w:szCs w:val="24"/>
              </w:rPr>
              <w:t>терри-тории</w:t>
            </w:r>
            <w:proofErr w:type="spellEnd"/>
            <w:proofErr w:type="gramEnd"/>
            <w:r w:rsidRPr="00FB72B2">
              <w:rPr>
                <w:rStyle w:val="5TimesNewRoman"/>
                <w:rFonts w:eastAsia="Candara"/>
                <w:sz w:val="24"/>
                <w:szCs w:val="24"/>
              </w:rPr>
              <w:t xml:space="preserve"> </w:t>
            </w:r>
            <w:r>
              <w:rPr>
                <w:rStyle w:val="5TimesNewRoman"/>
                <w:rFonts w:eastAsia="Candara"/>
                <w:sz w:val="24"/>
                <w:szCs w:val="24"/>
              </w:rPr>
              <w:t xml:space="preserve"> муниципального </w:t>
            </w:r>
            <w:r w:rsidR="005B08DA">
              <w:rPr>
                <w:rStyle w:val="5TimesNewRoman"/>
                <w:rFonts w:eastAsia="Candara"/>
                <w:sz w:val="24"/>
                <w:szCs w:val="24"/>
              </w:rPr>
              <w:t>района</w:t>
            </w:r>
            <w:r w:rsidRPr="00FB72B2">
              <w:rPr>
                <w:rStyle w:val="5TimesNewRoman"/>
                <w:rFonts w:eastAsia="Candara"/>
                <w:sz w:val="24"/>
                <w:szCs w:val="24"/>
              </w:rPr>
              <w:t>.</w:t>
            </w:r>
          </w:p>
          <w:p w:rsidR="0028634B" w:rsidRPr="00FB72B2" w:rsidRDefault="0028634B" w:rsidP="005942F5">
            <w:pPr>
              <w:pStyle w:val="54"/>
              <w:shd w:val="clear" w:color="auto" w:fill="auto"/>
              <w:spacing w:line="240" w:lineRule="auto"/>
              <w:ind w:right="131"/>
              <w:jc w:val="center"/>
              <w:rPr>
                <w:rFonts w:ascii="Times New Roman" w:hAnsi="Times New Roman"/>
                <w:sz w:val="24"/>
                <w:szCs w:val="24"/>
              </w:rPr>
            </w:pPr>
            <w:r w:rsidRPr="00FB72B2">
              <w:rPr>
                <w:rStyle w:val="5TimesNewRoman"/>
                <w:rFonts w:eastAsia="Candara"/>
                <w:sz w:val="24"/>
                <w:szCs w:val="24"/>
              </w:rPr>
              <w:t>Решает задачи по приведению в готовность сил и сре</w:t>
            </w:r>
            <w:proofErr w:type="gramStart"/>
            <w:r w:rsidRPr="00FB72B2">
              <w:rPr>
                <w:rStyle w:val="5TimesNewRoman"/>
                <w:rFonts w:eastAsia="Candara"/>
                <w:sz w:val="24"/>
                <w:szCs w:val="24"/>
              </w:rPr>
              <w:t>дств дл</w:t>
            </w:r>
            <w:proofErr w:type="gramEnd"/>
            <w:r w:rsidRPr="00FB72B2">
              <w:rPr>
                <w:rStyle w:val="5TimesNewRoman"/>
                <w:rFonts w:eastAsia="Candara"/>
                <w:sz w:val="24"/>
                <w:szCs w:val="24"/>
              </w:rPr>
              <w:t>я проведения первоочередных мероприятий по пресечению террористического акта, принятию мер к усилению охраны объектов органов государственной власти, связи, транспорта, промышленности, жизнеобеспечения.</w:t>
            </w:r>
          </w:p>
        </w:tc>
        <w:tc>
          <w:tcPr>
            <w:tcW w:w="3240" w:type="dxa"/>
          </w:tcPr>
          <w:p w:rsidR="0028634B" w:rsidRPr="00FB72B2" w:rsidRDefault="0028634B" w:rsidP="005942F5">
            <w:pPr>
              <w:pStyle w:val="54"/>
              <w:shd w:val="clear" w:color="auto" w:fill="auto"/>
              <w:spacing w:line="240" w:lineRule="auto"/>
              <w:ind w:left="142" w:right="131"/>
              <w:jc w:val="center"/>
              <w:rPr>
                <w:rStyle w:val="5TimesNewRoman"/>
                <w:rFonts w:eastAsia="Candara"/>
                <w:sz w:val="24"/>
                <w:szCs w:val="24"/>
              </w:rPr>
            </w:pPr>
          </w:p>
          <w:p w:rsidR="0028634B" w:rsidRPr="00FB72B2" w:rsidRDefault="0028634B" w:rsidP="005942F5">
            <w:pPr>
              <w:pStyle w:val="54"/>
              <w:shd w:val="clear" w:color="auto" w:fill="auto"/>
              <w:spacing w:line="240" w:lineRule="auto"/>
              <w:ind w:left="71" w:right="130"/>
              <w:jc w:val="center"/>
              <w:rPr>
                <w:rStyle w:val="5TimesNewRoman"/>
                <w:rFonts w:eastAsia="Candara"/>
                <w:sz w:val="24"/>
                <w:szCs w:val="24"/>
              </w:rPr>
            </w:pPr>
            <w:r w:rsidRPr="00FB72B2">
              <w:rPr>
                <w:rStyle w:val="5TimesNewRoman"/>
                <w:rFonts w:eastAsia="Candara"/>
                <w:sz w:val="24"/>
                <w:szCs w:val="24"/>
              </w:rPr>
              <w:t>Глава</w:t>
            </w:r>
            <w:r>
              <w:rPr>
                <w:rStyle w:val="5TimesNewRoman"/>
                <w:rFonts w:eastAsia="Candara"/>
                <w:sz w:val="24"/>
                <w:szCs w:val="24"/>
              </w:rPr>
              <w:t xml:space="preserve"> </w:t>
            </w:r>
            <w:r w:rsidR="00B10D02" w:rsidRPr="00B10D02">
              <w:rPr>
                <w:rFonts w:ascii="Times New Roman" w:hAnsi="Times New Roman"/>
                <w:sz w:val="24"/>
                <w:szCs w:val="24"/>
              </w:rPr>
              <w:t>Аргаяшского муниципального района</w:t>
            </w:r>
            <w:r w:rsidRPr="00B10D02">
              <w:rPr>
                <w:rFonts w:ascii="Times New Roman" w:hAnsi="Times New Roman"/>
                <w:sz w:val="24"/>
                <w:szCs w:val="24"/>
              </w:rPr>
              <w:t>,</w:t>
            </w:r>
            <w:r>
              <w:rPr>
                <w:rFonts w:ascii="Times New Roman" w:hAnsi="Times New Roman"/>
                <w:sz w:val="24"/>
                <w:szCs w:val="24"/>
              </w:rPr>
              <w:t xml:space="preserve"> </w:t>
            </w:r>
            <w:r w:rsidRPr="00FB72B2">
              <w:rPr>
                <w:rStyle w:val="5TimesNewRoman"/>
                <w:rFonts w:eastAsia="Candara"/>
                <w:sz w:val="24"/>
                <w:szCs w:val="24"/>
              </w:rPr>
              <w:t>председатель</w:t>
            </w:r>
            <w:r>
              <w:rPr>
                <w:rStyle w:val="5TimesNewRoman"/>
                <w:rFonts w:eastAsia="Candara"/>
                <w:sz w:val="24"/>
                <w:szCs w:val="24"/>
              </w:rPr>
              <w:t xml:space="preserve"> </w:t>
            </w:r>
            <w:r w:rsidRPr="00FB72B2">
              <w:rPr>
                <w:rStyle w:val="5TimesNewRoman"/>
                <w:rFonts w:eastAsia="Candara"/>
                <w:sz w:val="24"/>
                <w:szCs w:val="24"/>
              </w:rPr>
              <w:t>антитеррористической комиссии</w:t>
            </w:r>
            <w:proofErr w:type="gramStart"/>
            <w:r>
              <w:rPr>
                <w:rStyle w:val="5TimesNewRoman"/>
                <w:rFonts w:eastAsia="Candara"/>
                <w:sz w:val="24"/>
                <w:szCs w:val="24"/>
              </w:rPr>
              <w:t xml:space="preserve"> </w:t>
            </w:r>
            <w:r w:rsidRPr="00FB72B2">
              <w:rPr>
                <w:rFonts w:ascii="Times New Roman" w:hAnsi="Times New Roman"/>
                <w:sz w:val="24"/>
                <w:szCs w:val="24"/>
              </w:rPr>
              <w:t>,</w:t>
            </w:r>
            <w:proofErr w:type="gramEnd"/>
            <w:r w:rsidRPr="00FB72B2">
              <w:rPr>
                <w:rFonts w:ascii="Times New Roman" w:hAnsi="Times New Roman"/>
                <w:sz w:val="24"/>
                <w:szCs w:val="24"/>
              </w:rPr>
              <w:t xml:space="preserve"> </w:t>
            </w:r>
            <w:r w:rsidRPr="00FB72B2">
              <w:rPr>
                <w:rStyle w:val="5TimesNewRoman"/>
                <w:rFonts w:eastAsia="Candara"/>
                <w:sz w:val="24"/>
                <w:szCs w:val="24"/>
              </w:rPr>
              <w:t>председатель комиссии по чрезвычайным ситуациям и обеспечением пожарной безопасности;</w:t>
            </w:r>
          </w:p>
          <w:p w:rsidR="0028634B" w:rsidRPr="00FB72B2" w:rsidRDefault="0028634B" w:rsidP="005942F5">
            <w:pPr>
              <w:pStyle w:val="54"/>
              <w:shd w:val="clear" w:color="auto" w:fill="auto"/>
              <w:tabs>
                <w:tab w:val="left" w:leader="underscore" w:pos="299"/>
              </w:tabs>
              <w:spacing w:before="120" w:line="240" w:lineRule="auto"/>
              <w:ind w:left="71" w:right="131"/>
              <w:jc w:val="center"/>
              <w:rPr>
                <w:rFonts w:ascii="Times New Roman" w:hAnsi="Times New Roman"/>
                <w:sz w:val="24"/>
                <w:szCs w:val="24"/>
              </w:rPr>
            </w:pPr>
          </w:p>
        </w:tc>
        <w:tc>
          <w:tcPr>
            <w:tcW w:w="1980" w:type="dxa"/>
          </w:tcPr>
          <w:p w:rsidR="0028634B" w:rsidRPr="00E10AF5" w:rsidRDefault="0028634B" w:rsidP="005942F5">
            <w:pPr>
              <w:pStyle w:val="54"/>
              <w:shd w:val="clear" w:color="auto" w:fill="auto"/>
              <w:spacing w:line="240" w:lineRule="auto"/>
              <w:ind w:left="142" w:right="131"/>
              <w:jc w:val="center"/>
              <w:rPr>
                <w:rStyle w:val="5TimesNewRoman"/>
                <w:rFonts w:eastAsia="Candara"/>
                <w:sz w:val="24"/>
                <w:szCs w:val="24"/>
              </w:rPr>
            </w:pPr>
          </w:p>
          <w:p w:rsidR="0028634B" w:rsidRPr="00E10AF5" w:rsidRDefault="0028634B" w:rsidP="005942F5">
            <w:pPr>
              <w:pStyle w:val="54"/>
              <w:shd w:val="clear" w:color="auto" w:fill="auto"/>
              <w:spacing w:line="240" w:lineRule="auto"/>
              <w:ind w:left="-1" w:right="-1"/>
              <w:jc w:val="center"/>
              <w:rPr>
                <w:rStyle w:val="5TimesNewRoman"/>
                <w:rFonts w:eastAsia="Candara"/>
                <w:sz w:val="24"/>
                <w:szCs w:val="24"/>
              </w:rPr>
            </w:pPr>
          </w:p>
          <w:p w:rsidR="0028634B" w:rsidRPr="00E10AF5" w:rsidRDefault="00E10AF5" w:rsidP="005942F5">
            <w:pPr>
              <w:pStyle w:val="54"/>
              <w:shd w:val="clear" w:color="auto" w:fill="auto"/>
              <w:spacing w:line="240" w:lineRule="auto"/>
              <w:ind w:left="-1" w:right="-1"/>
              <w:jc w:val="center"/>
              <w:rPr>
                <w:rStyle w:val="5TimesNewRoman"/>
                <w:rFonts w:eastAsia="Candara"/>
                <w:sz w:val="24"/>
                <w:szCs w:val="24"/>
              </w:rPr>
            </w:pPr>
            <w:r w:rsidRPr="00E10AF5">
              <w:rPr>
                <w:rStyle w:val="5TimesNewRoman"/>
                <w:rFonts w:eastAsia="Candara"/>
                <w:sz w:val="24"/>
                <w:szCs w:val="24"/>
              </w:rPr>
              <w:t>3</w:t>
            </w:r>
            <w:r w:rsidR="0028634B" w:rsidRPr="00E10AF5">
              <w:rPr>
                <w:rStyle w:val="5TimesNewRoman"/>
                <w:rFonts w:eastAsia="Candara"/>
                <w:sz w:val="24"/>
                <w:szCs w:val="24"/>
              </w:rPr>
              <w:t xml:space="preserve"> человека</w:t>
            </w:r>
          </w:p>
          <w:p w:rsidR="0028634B" w:rsidRPr="00E10AF5" w:rsidRDefault="0028634B" w:rsidP="005942F5">
            <w:pPr>
              <w:pStyle w:val="54"/>
              <w:shd w:val="clear" w:color="auto" w:fill="auto"/>
              <w:spacing w:line="240" w:lineRule="auto"/>
              <w:ind w:left="-1" w:right="-1"/>
              <w:jc w:val="center"/>
              <w:rPr>
                <w:rFonts w:ascii="Times New Roman" w:hAnsi="Times New Roman"/>
                <w:sz w:val="24"/>
                <w:szCs w:val="24"/>
              </w:rPr>
            </w:pPr>
          </w:p>
        </w:tc>
      </w:tr>
      <w:tr w:rsidR="0028634B" w:rsidRPr="00FB72B2" w:rsidTr="005B08DA">
        <w:tc>
          <w:tcPr>
            <w:tcW w:w="4786" w:type="dxa"/>
          </w:tcPr>
          <w:p w:rsidR="0028634B" w:rsidRPr="00DF1510" w:rsidRDefault="0028634B" w:rsidP="005942F5">
            <w:pPr>
              <w:pStyle w:val="af6"/>
              <w:spacing w:before="0" w:beforeAutospacing="0" w:after="0" w:afterAutospacing="0"/>
              <w:jc w:val="center"/>
              <w:rPr>
                <w:rStyle w:val="5TimesNewRoman"/>
                <w:rFonts w:eastAsia="Candara"/>
                <w:b/>
                <w:sz w:val="24"/>
                <w:szCs w:val="24"/>
                <w:lang w:val="ru-RU"/>
              </w:rPr>
            </w:pPr>
            <w:r w:rsidRPr="00DF1510">
              <w:rPr>
                <w:rStyle w:val="5TimesNewRoman"/>
                <w:rFonts w:eastAsia="Candara"/>
                <w:b/>
                <w:sz w:val="24"/>
                <w:szCs w:val="24"/>
                <w:lang w:val="ru-RU"/>
              </w:rPr>
              <w:t>Группа эвакуации</w:t>
            </w:r>
          </w:p>
          <w:p w:rsidR="0028634B" w:rsidRPr="00DF1510" w:rsidRDefault="0028634B" w:rsidP="005942F5">
            <w:pPr>
              <w:pStyle w:val="af6"/>
              <w:spacing w:before="0" w:beforeAutospacing="0" w:after="0" w:afterAutospacing="0"/>
              <w:jc w:val="center"/>
              <w:rPr>
                <w:lang w:val="ru-RU"/>
              </w:rPr>
            </w:pPr>
            <w:r w:rsidRPr="00DF1510">
              <w:rPr>
                <w:rStyle w:val="5TimesNewRoman"/>
                <w:rFonts w:eastAsia="Candara"/>
                <w:sz w:val="24"/>
                <w:szCs w:val="24"/>
                <w:lang w:val="ru-RU"/>
              </w:rPr>
              <w:t>Осуществляет мероприятия по проведению эвакуации людей и материальных ценностей из зоны чрезвычайной ситуации, вызванной террористическим актом.</w:t>
            </w:r>
          </w:p>
        </w:tc>
        <w:tc>
          <w:tcPr>
            <w:tcW w:w="3240" w:type="dxa"/>
          </w:tcPr>
          <w:p w:rsidR="0028634B" w:rsidRPr="00FB72B2" w:rsidRDefault="0028634B" w:rsidP="005942F5">
            <w:pPr>
              <w:pStyle w:val="54"/>
              <w:shd w:val="clear" w:color="auto" w:fill="auto"/>
              <w:spacing w:line="240" w:lineRule="auto"/>
              <w:ind w:right="131"/>
              <w:jc w:val="center"/>
              <w:rPr>
                <w:rStyle w:val="5TimesNewRoman"/>
                <w:rFonts w:eastAsia="Candara"/>
                <w:sz w:val="24"/>
                <w:szCs w:val="24"/>
              </w:rPr>
            </w:pPr>
          </w:p>
          <w:p w:rsidR="0028634B" w:rsidRPr="00FB72B2" w:rsidRDefault="0028634B" w:rsidP="005942F5">
            <w:pPr>
              <w:pStyle w:val="54"/>
              <w:shd w:val="clear" w:color="auto" w:fill="auto"/>
              <w:tabs>
                <w:tab w:val="left" w:leader="underscore" w:pos="304"/>
              </w:tabs>
              <w:spacing w:line="240" w:lineRule="auto"/>
              <w:ind w:left="33" w:right="131"/>
              <w:jc w:val="center"/>
              <w:rPr>
                <w:rFonts w:ascii="Times New Roman" w:hAnsi="Times New Roman"/>
                <w:sz w:val="24"/>
                <w:szCs w:val="24"/>
              </w:rPr>
            </w:pPr>
            <w:r w:rsidRPr="00FB72B2">
              <w:rPr>
                <w:rStyle w:val="5TimesNewRoman"/>
                <w:rFonts w:eastAsia="Candara"/>
                <w:sz w:val="24"/>
                <w:szCs w:val="24"/>
              </w:rPr>
              <w:t xml:space="preserve">Заместитель </w:t>
            </w:r>
            <w:r>
              <w:rPr>
                <w:rStyle w:val="5TimesNewRoman"/>
                <w:rFonts w:eastAsia="Candara"/>
                <w:sz w:val="24"/>
                <w:szCs w:val="24"/>
              </w:rPr>
              <w:t>г</w:t>
            </w:r>
            <w:r w:rsidRPr="00FB72B2">
              <w:rPr>
                <w:rStyle w:val="5TimesNewRoman"/>
                <w:rFonts w:eastAsia="Candara"/>
                <w:sz w:val="24"/>
                <w:szCs w:val="24"/>
              </w:rPr>
              <w:t xml:space="preserve">лавы </w:t>
            </w:r>
            <w:r w:rsidR="00B10D02" w:rsidRPr="00B10D02">
              <w:rPr>
                <w:rFonts w:ascii="Times New Roman" w:hAnsi="Times New Roman"/>
                <w:sz w:val="24"/>
                <w:szCs w:val="24"/>
              </w:rPr>
              <w:t>Аргаяшского муниципального</w:t>
            </w:r>
            <w:r w:rsidR="00E10AF5">
              <w:rPr>
                <w:rFonts w:ascii="Times New Roman" w:hAnsi="Times New Roman"/>
                <w:sz w:val="24"/>
                <w:szCs w:val="24"/>
              </w:rPr>
              <w:t xml:space="preserve"> </w:t>
            </w:r>
            <w:r w:rsidR="00E10AF5" w:rsidRPr="00B10D02">
              <w:rPr>
                <w:rFonts w:ascii="Times New Roman" w:hAnsi="Times New Roman"/>
                <w:sz w:val="24"/>
                <w:szCs w:val="24"/>
              </w:rPr>
              <w:t>района</w:t>
            </w:r>
            <w:r w:rsidR="00B10D02" w:rsidRPr="00B10D02">
              <w:rPr>
                <w:rFonts w:ascii="Times New Roman" w:hAnsi="Times New Roman"/>
                <w:sz w:val="24"/>
                <w:szCs w:val="24"/>
              </w:rPr>
              <w:t xml:space="preserve"> </w:t>
            </w:r>
            <w:r w:rsidR="00E10AF5">
              <w:rPr>
                <w:rFonts w:ascii="Times New Roman" w:hAnsi="Times New Roman"/>
                <w:sz w:val="24"/>
                <w:szCs w:val="24"/>
              </w:rPr>
              <w:t>по вопросам ЖКХ и градостроительства</w:t>
            </w:r>
            <w:proofErr w:type="gramStart"/>
            <w:r w:rsidR="00B10D02">
              <w:rPr>
                <w:rFonts w:ascii="Times New Roman" w:hAnsi="Times New Roman"/>
                <w:sz w:val="24"/>
                <w:szCs w:val="24"/>
              </w:rPr>
              <w:t>,</w:t>
            </w:r>
            <w:r>
              <w:rPr>
                <w:rStyle w:val="5TimesNewRoman"/>
                <w:rFonts w:eastAsia="Candara"/>
                <w:sz w:val="24"/>
                <w:szCs w:val="24"/>
              </w:rPr>
              <w:t>н</w:t>
            </w:r>
            <w:proofErr w:type="gramEnd"/>
            <w:r w:rsidRPr="00FB72B2">
              <w:rPr>
                <w:rStyle w:val="5TimesNewRoman"/>
                <w:rFonts w:eastAsia="Candara"/>
                <w:sz w:val="24"/>
                <w:szCs w:val="24"/>
              </w:rPr>
              <w:t>ачальник</w:t>
            </w:r>
            <w:r w:rsidR="00B10D02">
              <w:rPr>
                <w:rStyle w:val="5TimesNewRoman"/>
                <w:rFonts w:eastAsia="Candara"/>
                <w:sz w:val="24"/>
                <w:szCs w:val="24"/>
              </w:rPr>
              <w:t xml:space="preserve"> </w:t>
            </w:r>
            <w:r>
              <w:rPr>
                <w:rStyle w:val="5TimesNewRoman"/>
                <w:rFonts w:eastAsia="Candara"/>
                <w:sz w:val="24"/>
                <w:szCs w:val="24"/>
              </w:rPr>
              <w:t>отдела</w:t>
            </w:r>
            <w:r w:rsidRPr="00FB72B2">
              <w:rPr>
                <w:rStyle w:val="5TimesNewRoman"/>
                <w:rFonts w:eastAsia="Candara"/>
                <w:sz w:val="24"/>
                <w:szCs w:val="24"/>
              </w:rPr>
              <w:t xml:space="preserve"> ГО</w:t>
            </w:r>
            <w:r>
              <w:rPr>
                <w:rStyle w:val="5TimesNewRoman"/>
                <w:rFonts w:eastAsia="Candara"/>
                <w:sz w:val="24"/>
                <w:szCs w:val="24"/>
              </w:rPr>
              <w:t xml:space="preserve"> </w:t>
            </w:r>
            <w:r w:rsidRPr="00FB72B2">
              <w:rPr>
                <w:rStyle w:val="5TimesNewRoman"/>
                <w:rFonts w:eastAsia="Candara"/>
                <w:sz w:val="24"/>
                <w:szCs w:val="24"/>
              </w:rPr>
              <w:t>и</w:t>
            </w:r>
            <w:r>
              <w:rPr>
                <w:rStyle w:val="5TimesNewRoman"/>
                <w:rFonts w:eastAsia="Candara"/>
                <w:sz w:val="24"/>
                <w:szCs w:val="24"/>
              </w:rPr>
              <w:t xml:space="preserve"> </w:t>
            </w:r>
            <w:r w:rsidRPr="00FB72B2">
              <w:rPr>
                <w:rStyle w:val="5TimesNewRoman"/>
                <w:rFonts w:eastAsia="Candara"/>
                <w:sz w:val="24"/>
                <w:szCs w:val="24"/>
              </w:rPr>
              <w:t>ЧС администрации</w:t>
            </w:r>
          </w:p>
        </w:tc>
        <w:tc>
          <w:tcPr>
            <w:tcW w:w="1980" w:type="dxa"/>
          </w:tcPr>
          <w:p w:rsidR="0028634B" w:rsidRPr="00FB72B2" w:rsidRDefault="0028634B" w:rsidP="005942F5">
            <w:pPr>
              <w:pStyle w:val="54"/>
              <w:shd w:val="clear" w:color="auto" w:fill="auto"/>
              <w:spacing w:line="240" w:lineRule="auto"/>
              <w:ind w:left="142" w:right="131"/>
              <w:jc w:val="center"/>
              <w:rPr>
                <w:rStyle w:val="5TimesNewRoman"/>
                <w:rFonts w:eastAsia="Candara"/>
                <w:sz w:val="24"/>
                <w:szCs w:val="24"/>
              </w:rPr>
            </w:pPr>
          </w:p>
          <w:p w:rsidR="0028634B" w:rsidRPr="00FB72B2" w:rsidRDefault="0028634B"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Согласно</w:t>
            </w:r>
          </w:p>
          <w:p w:rsidR="0028634B" w:rsidRPr="00FB72B2" w:rsidRDefault="0028634B"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расчета</w:t>
            </w:r>
          </w:p>
          <w:p w:rsidR="0028634B" w:rsidRPr="00FB72B2" w:rsidRDefault="0028634B" w:rsidP="005942F5">
            <w:pPr>
              <w:pStyle w:val="54"/>
              <w:shd w:val="clear" w:color="auto" w:fill="auto"/>
              <w:spacing w:line="240" w:lineRule="auto"/>
              <w:ind w:left="-1" w:right="-1"/>
              <w:jc w:val="center"/>
              <w:rPr>
                <w:rFonts w:ascii="Times New Roman" w:hAnsi="Times New Roman"/>
                <w:sz w:val="24"/>
                <w:szCs w:val="24"/>
              </w:rPr>
            </w:pPr>
            <w:r w:rsidRPr="00FB72B2">
              <w:rPr>
                <w:rStyle w:val="5TimesNewRoman"/>
                <w:rFonts w:eastAsia="Candara"/>
                <w:sz w:val="24"/>
                <w:szCs w:val="24"/>
              </w:rPr>
              <w:t>руководителя Группы эвакуации</w:t>
            </w:r>
          </w:p>
        </w:tc>
      </w:tr>
      <w:tr w:rsidR="00E10AF5" w:rsidRPr="00FB72B2" w:rsidTr="005B08DA">
        <w:tc>
          <w:tcPr>
            <w:tcW w:w="4786" w:type="dxa"/>
          </w:tcPr>
          <w:p w:rsidR="00E10AF5" w:rsidRPr="00DF1510" w:rsidRDefault="00E10AF5" w:rsidP="005942F5">
            <w:pPr>
              <w:pStyle w:val="af6"/>
              <w:spacing w:before="0" w:beforeAutospacing="0" w:after="0" w:afterAutospacing="0"/>
              <w:jc w:val="center"/>
              <w:rPr>
                <w:rStyle w:val="5TimesNewRoman"/>
                <w:rFonts w:eastAsia="Candara"/>
                <w:b/>
                <w:sz w:val="24"/>
                <w:szCs w:val="24"/>
                <w:lang w:val="ru-RU"/>
              </w:rPr>
            </w:pPr>
            <w:r w:rsidRPr="00DF1510">
              <w:rPr>
                <w:rStyle w:val="5TimesNewRoman"/>
                <w:rFonts w:eastAsia="Candara"/>
                <w:b/>
                <w:sz w:val="24"/>
                <w:szCs w:val="24"/>
                <w:lang w:val="ru-RU"/>
              </w:rPr>
              <w:t>Группа материально-технического обеспечения:</w:t>
            </w:r>
          </w:p>
          <w:p w:rsidR="00E10AF5" w:rsidRPr="00DF1510" w:rsidRDefault="00E10AF5" w:rsidP="005942F5">
            <w:pPr>
              <w:pStyle w:val="af6"/>
              <w:spacing w:before="0" w:beforeAutospacing="0" w:after="0" w:afterAutospacing="0"/>
              <w:jc w:val="center"/>
              <w:rPr>
                <w:b/>
                <w:u w:val="single"/>
                <w:lang w:val="ru-RU"/>
              </w:rPr>
            </w:pPr>
            <w:r w:rsidRPr="00DF1510">
              <w:rPr>
                <w:rStyle w:val="5TimesNewRoman"/>
                <w:rFonts w:eastAsia="Candara"/>
                <w:sz w:val="24"/>
                <w:szCs w:val="24"/>
                <w:lang w:val="ru-RU"/>
              </w:rPr>
              <w:t>Организует материально-техническое и специальное техническое обеспечение первоочередных мероприятий, а также размещение, обогрев и питание личного состава подразделений, привлекаемых к контртеррористической операции.</w:t>
            </w:r>
          </w:p>
        </w:tc>
        <w:tc>
          <w:tcPr>
            <w:tcW w:w="3240" w:type="dxa"/>
          </w:tcPr>
          <w:p w:rsidR="00E10AF5" w:rsidRDefault="00E10AF5" w:rsidP="005942F5">
            <w:pPr>
              <w:jc w:val="center"/>
            </w:pPr>
            <w:r w:rsidRPr="009229F5">
              <w:t>Служба ГО по коммунально-техническому и инженерному  обеспечению</w:t>
            </w:r>
            <w:r>
              <w:t>,</w:t>
            </w:r>
          </w:p>
          <w:p w:rsidR="00E10AF5" w:rsidRPr="00BC6D0D" w:rsidRDefault="00E10AF5" w:rsidP="005942F5">
            <w:pPr>
              <w:keepNext/>
              <w:keepLines/>
              <w:adjustRightInd w:val="0"/>
              <w:contextualSpacing/>
              <w:jc w:val="center"/>
              <w:rPr>
                <w:rFonts w:eastAsia="Calibri"/>
              </w:rPr>
            </w:pPr>
            <w:proofErr w:type="gramStart"/>
            <w:r>
              <w:rPr>
                <w:kern w:val="16"/>
              </w:rPr>
              <w:t>(</w:t>
            </w:r>
            <w:r w:rsidRPr="002C230D">
              <w:rPr>
                <w:kern w:val="16"/>
              </w:rPr>
              <w:t>Отдел инженерной инфраструктуры и жилищного хозяйства</w:t>
            </w:r>
            <w:r>
              <w:rPr>
                <w:kern w:val="16"/>
              </w:rPr>
              <w:t xml:space="preserve"> </w:t>
            </w:r>
            <w:r w:rsidRPr="00BC6D0D">
              <w:rPr>
                <w:rFonts w:eastAsia="Calibri"/>
              </w:rPr>
              <w:t>администрации</w:t>
            </w:r>
            <w:proofErr w:type="gramEnd"/>
          </w:p>
          <w:p w:rsidR="00E10AF5" w:rsidRDefault="00E10AF5" w:rsidP="005942F5">
            <w:pPr>
              <w:spacing w:before="40"/>
              <w:jc w:val="center"/>
              <w:rPr>
                <w:rFonts w:eastAsia="Calibri"/>
              </w:rPr>
            </w:pPr>
            <w:r w:rsidRPr="00BC6D0D">
              <w:rPr>
                <w:rFonts w:eastAsia="Calibri"/>
              </w:rPr>
              <w:t>Аргаяшского  муниципального района</w:t>
            </w:r>
            <w:r>
              <w:rPr>
                <w:rFonts w:eastAsia="Calibri"/>
              </w:rPr>
              <w:t>),</w:t>
            </w:r>
          </w:p>
          <w:p w:rsidR="00E10AF5" w:rsidRDefault="00E10AF5" w:rsidP="005942F5">
            <w:pPr>
              <w:keepNext/>
              <w:keepLines/>
              <w:adjustRightInd w:val="0"/>
              <w:contextualSpacing/>
              <w:jc w:val="center"/>
              <w:rPr>
                <w:kern w:val="16"/>
              </w:rPr>
            </w:pPr>
            <w:r w:rsidRPr="0059652B">
              <w:t>Служба ГО по обеспечению торговли и питания</w:t>
            </w:r>
            <w:r>
              <w:t>,</w:t>
            </w:r>
          </w:p>
          <w:p w:rsidR="00E10AF5" w:rsidRPr="00BC6D0D" w:rsidRDefault="00E10AF5" w:rsidP="005942F5">
            <w:pPr>
              <w:keepNext/>
              <w:keepLines/>
              <w:adjustRightInd w:val="0"/>
              <w:contextualSpacing/>
              <w:jc w:val="center"/>
              <w:rPr>
                <w:rFonts w:eastAsia="Calibri"/>
              </w:rPr>
            </w:pPr>
            <w:proofErr w:type="gramStart"/>
            <w:r>
              <w:rPr>
                <w:kern w:val="16"/>
              </w:rPr>
              <w:t>(</w:t>
            </w:r>
            <w:r w:rsidRPr="00BC6D0D">
              <w:rPr>
                <w:kern w:val="16"/>
              </w:rPr>
              <w:t>Комитет по экономике</w:t>
            </w:r>
            <w:r>
              <w:rPr>
                <w:kern w:val="16"/>
              </w:rPr>
              <w:t xml:space="preserve"> </w:t>
            </w:r>
            <w:r w:rsidRPr="00BC6D0D">
              <w:rPr>
                <w:rFonts w:eastAsia="Calibri"/>
              </w:rPr>
              <w:t>администрации</w:t>
            </w:r>
            <w:proofErr w:type="gramEnd"/>
          </w:p>
          <w:p w:rsidR="00E10AF5" w:rsidRPr="009229F5" w:rsidRDefault="00E10AF5" w:rsidP="005942F5">
            <w:pPr>
              <w:jc w:val="center"/>
              <w:rPr>
                <w:kern w:val="16"/>
              </w:rPr>
            </w:pPr>
            <w:r w:rsidRPr="00BC6D0D">
              <w:rPr>
                <w:rFonts w:eastAsia="Calibri"/>
              </w:rPr>
              <w:t>Аргаяшского  муниципального района</w:t>
            </w:r>
            <w:r>
              <w:rPr>
                <w:rFonts w:eastAsia="Calibri"/>
              </w:rPr>
              <w:t>)</w:t>
            </w:r>
          </w:p>
        </w:tc>
        <w:tc>
          <w:tcPr>
            <w:tcW w:w="1980" w:type="dxa"/>
          </w:tcPr>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Согласно</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расчета</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руководителя Группы</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материально-технического</w:t>
            </w:r>
          </w:p>
          <w:p w:rsidR="00E10AF5" w:rsidRPr="00FB72B2" w:rsidRDefault="00E10AF5" w:rsidP="005942F5">
            <w:pPr>
              <w:pStyle w:val="54"/>
              <w:shd w:val="clear" w:color="auto" w:fill="auto"/>
              <w:spacing w:line="240" w:lineRule="auto"/>
              <w:ind w:left="-1" w:right="-1"/>
              <w:jc w:val="center"/>
              <w:rPr>
                <w:rFonts w:ascii="Times New Roman" w:hAnsi="Times New Roman"/>
                <w:sz w:val="24"/>
                <w:szCs w:val="24"/>
              </w:rPr>
            </w:pPr>
            <w:r w:rsidRPr="00FB72B2">
              <w:rPr>
                <w:rStyle w:val="5TimesNewRoman"/>
                <w:rFonts w:eastAsia="Candara"/>
                <w:sz w:val="24"/>
                <w:szCs w:val="24"/>
              </w:rPr>
              <w:t>обеспечения</w:t>
            </w:r>
          </w:p>
        </w:tc>
      </w:tr>
      <w:tr w:rsidR="00E10AF5" w:rsidRPr="00FB72B2" w:rsidTr="005B08DA">
        <w:trPr>
          <w:trHeight w:val="1967"/>
        </w:trPr>
        <w:tc>
          <w:tcPr>
            <w:tcW w:w="4786" w:type="dxa"/>
          </w:tcPr>
          <w:p w:rsidR="00E10AF5" w:rsidRPr="00E10AF5" w:rsidRDefault="00E10AF5" w:rsidP="005942F5">
            <w:pPr>
              <w:pStyle w:val="af6"/>
              <w:spacing w:before="0" w:beforeAutospacing="0" w:after="0" w:afterAutospacing="0"/>
              <w:jc w:val="center"/>
              <w:rPr>
                <w:rStyle w:val="5TimesNewRoman"/>
                <w:rFonts w:eastAsia="Candara"/>
                <w:b/>
                <w:sz w:val="24"/>
                <w:szCs w:val="24"/>
                <w:lang w:val="ru-RU"/>
              </w:rPr>
            </w:pPr>
            <w:r w:rsidRPr="00E10AF5">
              <w:rPr>
                <w:rStyle w:val="5TimesNewRoman"/>
                <w:rFonts w:eastAsia="Candara"/>
                <w:b/>
                <w:sz w:val="24"/>
                <w:szCs w:val="24"/>
                <w:lang w:val="ru-RU"/>
              </w:rPr>
              <w:lastRenderedPageBreak/>
              <w:t>Группа медицинского обеспечения</w:t>
            </w:r>
          </w:p>
          <w:p w:rsidR="00E10AF5" w:rsidRPr="00FB72B2" w:rsidRDefault="00E10AF5" w:rsidP="005942F5">
            <w:pPr>
              <w:pStyle w:val="25"/>
              <w:shd w:val="clear" w:color="auto" w:fill="auto"/>
              <w:spacing w:before="0" w:line="240" w:lineRule="auto"/>
              <w:ind w:firstLine="0"/>
              <w:jc w:val="center"/>
              <w:rPr>
                <w:rStyle w:val="5TimesNewRoman"/>
                <w:rFonts w:eastAsia="Candara"/>
                <w:sz w:val="24"/>
                <w:szCs w:val="24"/>
              </w:rPr>
            </w:pPr>
            <w:r w:rsidRPr="00FB72B2">
              <w:rPr>
                <w:rStyle w:val="5TimesNewRoman"/>
                <w:rFonts w:eastAsia="Candara"/>
                <w:sz w:val="24"/>
                <w:szCs w:val="24"/>
              </w:rPr>
              <w:t>Оказывает медицинскую и психологическую помощь пострадавшим, обеспечивает их эвакуацию в лечебные учреждения.</w:t>
            </w:r>
          </w:p>
          <w:p w:rsidR="00E10AF5" w:rsidRPr="00FB72B2" w:rsidRDefault="00E10AF5" w:rsidP="005942F5">
            <w:pPr>
              <w:pStyle w:val="25"/>
              <w:shd w:val="clear" w:color="auto" w:fill="auto"/>
              <w:spacing w:before="0" w:line="240" w:lineRule="auto"/>
              <w:ind w:firstLine="0"/>
              <w:jc w:val="center"/>
              <w:rPr>
                <w:rStyle w:val="5TimesNewRoman"/>
                <w:rFonts w:eastAsia="Candara"/>
                <w:sz w:val="24"/>
                <w:szCs w:val="24"/>
              </w:rPr>
            </w:pPr>
          </w:p>
          <w:p w:rsidR="00E10AF5" w:rsidRPr="00FB72B2" w:rsidRDefault="00E10AF5" w:rsidP="005942F5">
            <w:pPr>
              <w:pStyle w:val="25"/>
              <w:shd w:val="clear" w:color="auto" w:fill="auto"/>
              <w:spacing w:before="0" w:line="240" w:lineRule="auto"/>
              <w:ind w:firstLine="0"/>
              <w:jc w:val="center"/>
              <w:rPr>
                <w:sz w:val="24"/>
                <w:szCs w:val="24"/>
                <w:u w:val="single"/>
              </w:rPr>
            </w:pPr>
          </w:p>
        </w:tc>
        <w:tc>
          <w:tcPr>
            <w:tcW w:w="3240" w:type="dxa"/>
          </w:tcPr>
          <w:p w:rsidR="00E10AF5" w:rsidRPr="00FB72B2" w:rsidRDefault="00E10AF5" w:rsidP="005942F5">
            <w:pPr>
              <w:pStyle w:val="25"/>
              <w:shd w:val="clear" w:color="auto" w:fill="auto"/>
              <w:spacing w:before="0" w:line="240" w:lineRule="auto"/>
              <w:ind w:firstLine="0"/>
              <w:jc w:val="center"/>
              <w:rPr>
                <w:sz w:val="24"/>
                <w:szCs w:val="24"/>
              </w:rPr>
            </w:pPr>
          </w:p>
          <w:p w:rsidR="00E10AF5" w:rsidRPr="0059652B" w:rsidRDefault="00E10AF5" w:rsidP="005942F5">
            <w:pPr>
              <w:jc w:val="center"/>
            </w:pPr>
            <w:r w:rsidRPr="0059652B">
              <w:t>Служба ГО по медицинскому обеспечению</w:t>
            </w:r>
            <w:r>
              <w:t>,</w:t>
            </w:r>
          </w:p>
          <w:p w:rsidR="00E10AF5" w:rsidRPr="00E10AF5" w:rsidRDefault="00E10AF5" w:rsidP="005942F5">
            <w:pPr>
              <w:pStyle w:val="25"/>
              <w:shd w:val="clear" w:color="auto" w:fill="auto"/>
              <w:spacing w:before="0" w:line="240" w:lineRule="auto"/>
              <w:ind w:firstLine="0"/>
              <w:jc w:val="center"/>
              <w:rPr>
                <w:sz w:val="24"/>
                <w:szCs w:val="24"/>
              </w:rPr>
            </w:pPr>
            <w:r w:rsidRPr="00E10AF5">
              <w:rPr>
                <w:kern w:val="16"/>
                <w:sz w:val="24"/>
                <w:szCs w:val="24"/>
              </w:rPr>
              <w:t>МБУЗ Аргаяшская ЦРБ</w:t>
            </w:r>
          </w:p>
        </w:tc>
        <w:tc>
          <w:tcPr>
            <w:tcW w:w="1980" w:type="dxa"/>
          </w:tcPr>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Согласно</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расчета</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руководителя Группы</w:t>
            </w:r>
          </w:p>
          <w:p w:rsidR="00E10AF5" w:rsidRPr="00FB72B2" w:rsidRDefault="00E10AF5" w:rsidP="005942F5">
            <w:pPr>
              <w:pStyle w:val="54"/>
              <w:shd w:val="clear" w:color="auto" w:fill="auto"/>
              <w:spacing w:line="240" w:lineRule="auto"/>
              <w:ind w:left="-1" w:right="-1"/>
              <w:jc w:val="center"/>
              <w:rPr>
                <w:rFonts w:ascii="Times New Roman" w:hAnsi="Times New Roman"/>
                <w:sz w:val="24"/>
                <w:szCs w:val="24"/>
              </w:rPr>
            </w:pPr>
            <w:r w:rsidRPr="00FB72B2">
              <w:rPr>
                <w:rStyle w:val="5TimesNewRoman"/>
                <w:rFonts w:eastAsia="Candara"/>
                <w:sz w:val="24"/>
                <w:szCs w:val="24"/>
              </w:rPr>
              <w:t>медицинского обеспечения</w:t>
            </w:r>
          </w:p>
        </w:tc>
      </w:tr>
      <w:tr w:rsidR="00E10AF5" w:rsidRPr="00FB72B2" w:rsidTr="005B08DA">
        <w:tc>
          <w:tcPr>
            <w:tcW w:w="4786" w:type="dxa"/>
          </w:tcPr>
          <w:p w:rsidR="00E10AF5" w:rsidRPr="00FB72B2" w:rsidRDefault="00E10AF5" w:rsidP="005942F5">
            <w:pPr>
              <w:pStyle w:val="af6"/>
              <w:spacing w:before="0" w:beforeAutospacing="0" w:after="0" w:afterAutospacing="0"/>
              <w:jc w:val="center"/>
              <w:rPr>
                <w:b/>
                <w:lang w:val="ru-RU"/>
              </w:rPr>
            </w:pPr>
            <w:r w:rsidRPr="00FB72B2">
              <w:rPr>
                <w:b/>
                <w:lang w:val="ru-RU"/>
              </w:rPr>
              <w:t>Группа ликвидации последствий</w:t>
            </w:r>
          </w:p>
          <w:p w:rsidR="00E10AF5" w:rsidRPr="00FB72B2" w:rsidRDefault="00E10AF5" w:rsidP="005942F5">
            <w:pPr>
              <w:pStyle w:val="25"/>
              <w:shd w:val="clear" w:color="auto" w:fill="auto"/>
              <w:spacing w:before="0" w:line="240" w:lineRule="auto"/>
              <w:ind w:firstLine="0"/>
              <w:jc w:val="center"/>
              <w:rPr>
                <w:b/>
                <w:sz w:val="24"/>
                <w:szCs w:val="24"/>
              </w:rPr>
            </w:pPr>
            <w:r w:rsidRPr="00FB72B2">
              <w:rPr>
                <w:sz w:val="24"/>
                <w:szCs w:val="24"/>
              </w:rPr>
              <w:t>Организует спасение лиц, находящихся в зоне проведения первоочередных мер по пресечению террористического акта, и при необходимости участников мероприятий, а также ликвидирует чрезвычайные ситуации, вызванные пожаром, взрывом или разрушением в результате террористического акта, возможные последствия загрязнения и заражения окружающей среды, либо применения отравляющих веществ.</w:t>
            </w:r>
          </w:p>
        </w:tc>
        <w:tc>
          <w:tcPr>
            <w:tcW w:w="3240" w:type="dxa"/>
          </w:tcPr>
          <w:p w:rsidR="00E10AF5" w:rsidRPr="00FB72B2" w:rsidRDefault="00E10AF5" w:rsidP="005942F5">
            <w:pPr>
              <w:pStyle w:val="54"/>
              <w:shd w:val="clear" w:color="auto" w:fill="auto"/>
              <w:tabs>
                <w:tab w:val="left" w:leader="underscore" w:pos="304"/>
              </w:tabs>
              <w:spacing w:line="240" w:lineRule="auto"/>
              <w:ind w:left="33" w:right="131"/>
              <w:jc w:val="center"/>
              <w:rPr>
                <w:rStyle w:val="5TimesNewRoman"/>
                <w:rFonts w:eastAsia="Candara"/>
                <w:sz w:val="24"/>
                <w:szCs w:val="24"/>
              </w:rPr>
            </w:pPr>
          </w:p>
          <w:p w:rsidR="00E10AF5" w:rsidRPr="00E10AF5" w:rsidRDefault="00E10AF5" w:rsidP="005942F5">
            <w:pPr>
              <w:jc w:val="center"/>
            </w:pPr>
            <w:r w:rsidRPr="00E10AF5">
              <w:t xml:space="preserve">Служба ГО по </w:t>
            </w:r>
            <w:r w:rsidRPr="00E10AF5">
              <w:rPr>
                <w:b/>
              </w:rPr>
              <w:t> </w:t>
            </w:r>
            <w:r w:rsidRPr="00E10AF5">
              <w:rPr>
                <w:rStyle w:val="Bold"/>
                <w:rFonts w:ascii="Times New Roman" w:hAnsi="Times New Roman"/>
                <w:b w:val="0"/>
                <w:sz w:val="24"/>
                <w:szCs w:val="24"/>
              </w:rPr>
              <w:t>противопожарн</w:t>
            </w:r>
            <w:r w:rsidRPr="00E10AF5">
              <w:rPr>
                <w:b/>
              </w:rPr>
              <w:t>ому</w:t>
            </w:r>
            <w:r w:rsidRPr="00E10AF5">
              <w:t xml:space="preserve"> обеспечению</w:t>
            </w:r>
            <w:r>
              <w:t>,</w:t>
            </w:r>
          </w:p>
          <w:p w:rsidR="00E10AF5" w:rsidRPr="00FB72B2" w:rsidRDefault="00E10AF5" w:rsidP="005942F5">
            <w:pPr>
              <w:pStyle w:val="54"/>
              <w:shd w:val="clear" w:color="auto" w:fill="auto"/>
              <w:tabs>
                <w:tab w:val="left" w:leader="underscore" w:pos="304"/>
              </w:tabs>
              <w:spacing w:line="240" w:lineRule="auto"/>
              <w:ind w:left="33" w:right="131"/>
              <w:jc w:val="center"/>
              <w:rPr>
                <w:sz w:val="24"/>
                <w:szCs w:val="24"/>
              </w:rPr>
            </w:pPr>
            <w:r w:rsidRPr="00E10AF5">
              <w:rPr>
                <w:rFonts w:ascii="Times New Roman" w:hAnsi="Times New Roman"/>
                <w:kern w:val="16"/>
                <w:sz w:val="24"/>
                <w:szCs w:val="24"/>
              </w:rPr>
              <w:t>Пожарная часть 56 ФГКУ 3 отряда ФПС ГУ МЧС РФ по Челябинской области</w:t>
            </w:r>
          </w:p>
        </w:tc>
        <w:tc>
          <w:tcPr>
            <w:tcW w:w="1980" w:type="dxa"/>
          </w:tcPr>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Согласно</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расчета</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руководителя Группы</w:t>
            </w:r>
          </w:p>
          <w:p w:rsidR="00E10AF5" w:rsidRPr="00FB72B2" w:rsidRDefault="00E10AF5" w:rsidP="005942F5">
            <w:pPr>
              <w:pStyle w:val="54"/>
              <w:shd w:val="clear" w:color="auto" w:fill="auto"/>
              <w:spacing w:line="240" w:lineRule="auto"/>
              <w:ind w:left="-1" w:right="-1"/>
              <w:jc w:val="center"/>
              <w:rPr>
                <w:rStyle w:val="5TimesNewRoman"/>
                <w:rFonts w:eastAsia="Candara"/>
                <w:sz w:val="24"/>
                <w:szCs w:val="24"/>
              </w:rPr>
            </w:pPr>
            <w:r w:rsidRPr="00FB72B2">
              <w:rPr>
                <w:rStyle w:val="5TimesNewRoman"/>
                <w:rFonts w:eastAsia="Candara"/>
                <w:sz w:val="24"/>
                <w:szCs w:val="24"/>
              </w:rPr>
              <w:t>ликвидации</w:t>
            </w:r>
          </w:p>
          <w:p w:rsidR="00E10AF5" w:rsidRPr="00FB72B2" w:rsidRDefault="00E10AF5" w:rsidP="005942F5">
            <w:pPr>
              <w:pStyle w:val="54"/>
              <w:shd w:val="clear" w:color="auto" w:fill="auto"/>
              <w:spacing w:line="240" w:lineRule="auto"/>
              <w:ind w:left="-1" w:right="-1"/>
              <w:jc w:val="center"/>
              <w:rPr>
                <w:rFonts w:ascii="Times New Roman" w:hAnsi="Times New Roman"/>
                <w:sz w:val="24"/>
                <w:szCs w:val="24"/>
              </w:rPr>
            </w:pPr>
            <w:r w:rsidRPr="00FB72B2">
              <w:rPr>
                <w:rStyle w:val="5TimesNewRoman"/>
                <w:rFonts w:eastAsia="Candara"/>
                <w:sz w:val="24"/>
                <w:szCs w:val="24"/>
              </w:rPr>
              <w:t>последствий</w:t>
            </w:r>
          </w:p>
        </w:tc>
      </w:tr>
      <w:tr w:rsidR="00E10AF5" w:rsidRPr="00FB72B2" w:rsidTr="005B08DA">
        <w:tc>
          <w:tcPr>
            <w:tcW w:w="4786" w:type="dxa"/>
          </w:tcPr>
          <w:p w:rsidR="00E10AF5" w:rsidRPr="00FB72B2" w:rsidRDefault="00E10AF5" w:rsidP="005942F5">
            <w:pPr>
              <w:pStyle w:val="af6"/>
              <w:spacing w:before="0" w:beforeAutospacing="0" w:after="0" w:afterAutospacing="0"/>
              <w:jc w:val="center"/>
              <w:rPr>
                <w:b/>
                <w:lang w:val="ru-RU"/>
              </w:rPr>
            </w:pPr>
            <w:r w:rsidRPr="00FB72B2">
              <w:rPr>
                <w:b/>
                <w:lang w:val="ru-RU"/>
              </w:rPr>
              <w:t>Резерв</w:t>
            </w:r>
          </w:p>
          <w:p w:rsidR="00E10AF5" w:rsidRPr="00FB72B2" w:rsidRDefault="00E10AF5" w:rsidP="005942F5">
            <w:pPr>
              <w:pStyle w:val="54"/>
              <w:shd w:val="clear" w:color="auto" w:fill="auto"/>
              <w:tabs>
                <w:tab w:val="left" w:pos="3720"/>
              </w:tabs>
              <w:spacing w:line="240" w:lineRule="auto"/>
              <w:ind w:left="71" w:right="131"/>
              <w:jc w:val="center"/>
              <w:rPr>
                <w:b/>
                <w:sz w:val="24"/>
                <w:szCs w:val="24"/>
              </w:rPr>
            </w:pPr>
            <w:r w:rsidRPr="00FB72B2">
              <w:rPr>
                <w:rFonts w:ascii="Times New Roman" w:hAnsi="Times New Roman"/>
                <w:sz w:val="24"/>
                <w:szCs w:val="24"/>
              </w:rPr>
              <w:t>Используется по усмотрению</w:t>
            </w:r>
            <w:r w:rsidRPr="00FB72B2">
              <w:rPr>
                <w:rStyle w:val="5TimesNewRoman"/>
                <w:rFonts w:eastAsia="Candara"/>
                <w:sz w:val="24"/>
                <w:szCs w:val="24"/>
              </w:rPr>
              <w:t xml:space="preserve"> главы </w:t>
            </w:r>
            <w:r>
              <w:rPr>
                <w:rFonts w:ascii="Times New Roman" w:hAnsi="Times New Roman"/>
                <w:sz w:val="24"/>
                <w:szCs w:val="24"/>
              </w:rPr>
              <w:t>муниципального образования</w:t>
            </w:r>
            <w:r w:rsidRPr="00FB72B2">
              <w:rPr>
                <w:rFonts w:ascii="Times New Roman" w:hAnsi="Times New Roman"/>
                <w:sz w:val="24"/>
                <w:szCs w:val="24"/>
              </w:rPr>
              <w:t xml:space="preserve">, </w:t>
            </w:r>
            <w:r w:rsidRPr="00FB72B2">
              <w:rPr>
                <w:rStyle w:val="5TimesNewRoman"/>
                <w:rFonts w:eastAsia="Candara"/>
                <w:sz w:val="24"/>
                <w:szCs w:val="24"/>
              </w:rPr>
              <w:t>председателя антитеррористической комиссии</w:t>
            </w:r>
            <w:r w:rsidRPr="00FB72B2">
              <w:rPr>
                <w:rFonts w:ascii="Times New Roman" w:hAnsi="Times New Roman"/>
                <w:sz w:val="24"/>
                <w:szCs w:val="24"/>
              </w:rPr>
              <w:t>.</w:t>
            </w:r>
          </w:p>
        </w:tc>
        <w:tc>
          <w:tcPr>
            <w:tcW w:w="3240" w:type="dxa"/>
          </w:tcPr>
          <w:p w:rsidR="00E10AF5" w:rsidRPr="00FB72B2" w:rsidRDefault="00E10AF5" w:rsidP="005942F5">
            <w:pPr>
              <w:pStyle w:val="54"/>
              <w:shd w:val="clear" w:color="auto" w:fill="auto"/>
              <w:tabs>
                <w:tab w:val="left" w:leader="underscore" w:pos="304"/>
              </w:tabs>
              <w:spacing w:line="240" w:lineRule="auto"/>
              <w:ind w:left="33" w:right="131"/>
              <w:jc w:val="center"/>
              <w:rPr>
                <w:rStyle w:val="5TimesNewRoman"/>
                <w:rFonts w:eastAsia="Candara"/>
                <w:sz w:val="24"/>
                <w:szCs w:val="24"/>
              </w:rPr>
            </w:pPr>
          </w:p>
          <w:p w:rsidR="00E10AF5" w:rsidRPr="00FB72B2" w:rsidRDefault="00E10AF5" w:rsidP="005942F5">
            <w:pPr>
              <w:pStyle w:val="54"/>
              <w:shd w:val="clear" w:color="auto" w:fill="auto"/>
              <w:tabs>
                <w:tab w:val="left" w:leader="underscore" w:pos="304"/>
              </w:tabs>
              <w:spacing w:line="240" w:lineRule="auto"/>
              <w:ind w:left="33" w:right="131"/>
              <w:jc w:val="center"/>
              <w:rPr>
                <w:sz w:val="24"/>
                <w:szCs w:val="24"/>
              </w:rPr>
            </w:pPr>
          </w:p>
        </w:tc>
        <w:tc>
          <w:tcPr>
            <w:tcW w:w="1980" w:type="dxa"/>
          </w:tcPr>
          <w:p w:rsidR="00E10AF5" w:rsidRPr="00FB72B2" w:rsidRDefault="00E10AF5" w:rsidP="005942F5">
            <w:pPr>
              <w:pStyle w:val="25"/>
              <w:shd w:val="clear" w:color="auto" w:fill="auto"/>
              <w:spacing w:before="0" w:line="240" w:lineRule="auto"/>
              <w:ind w:firstLine="0"/>
              <w:jc w:val="center"/>
              <w:rPr>
                <w:sz w:val="24"/>
                <w:szCs w:val="24"/>
              </w:rPr>
            </w:pPr>
          </w:p>
          <w:p w:rsidR="00E10AF5" w:rsidRPr="00FB72B2" w:rsidRDefault="00E10AF5" w:rsidP="005942F5">
            <w:pPr>
              <w:pStyle w:val="25"/>
              <w:shd w:val="clear" w:color="auto" w:fill="auto"/>
              <w:spacing w:before="0" w:line="240" w:lineRule="auto"/>
              <w:ind w:firstLine="0"/>
              <w:jc w:val="center"/>
              <w:rPr>
                <w:sz w:val="24"/>
                <w:szCs w:val="24"/>
              </w:rPr>
            </w:pPr>
          </w:p>
          <w:p w:rsidR="00E10AF5" w:rsidRPr="00FB72B2" w:rsidRDefault="00E10AF5" w:rsidP="005942F5">
            <w:pPr>
              <w:pStyle w:val="25"/>
              <w:shd w:val="clear" w:color="auto" w:fill="auto"/>
              <w:spacing w:before="0" w:line="240" w:lineRule="auto"/>
              <w:ind w:firstLine="0"/>
              <w:jc w:val="center"/>
              <w:rPr>
                <w:sz w:val="24"/>
                <w:szCs w:val="24"/>
              </w:rPr>
            </w:pPr>
            <w:r w:rsidRPr="00FB72B2">
              <w:rPr>
                <w:sz w:val="24"/>
                <w:szCs w:val="24"/>
              </w:rPr>
              <w:t>3 человека</w:t>
            </w:r>
          </w:p>
        </w:tc>
      </w:tr>
    </w:tbl>
    <w:p w:rsidR="0028634B" w:rsidRPr="00FB72B2" w:rsidRDefault="0028634B" w:rsidP="0028634B">
      <w:pPr>
        <w:ind w:left="6521"/>
        <w:rPr>
          <w:b/>
        </w:rPr>
      </w:pPr>
    </w:p>
    <w:p w:rsidR="0028634B" w:rsidRPr="00FB72B2" w:rsidRDefault="0028634B" w:rsidP="0028634B">
      <w:pPr>
        <w:ind w:left="6521"/>
        <w:rPr>
          <w:b/>
        </w:rPr>
      </w:pPr>
    </w:p>
    <w:p w:rsidR="0028634B" w:rsidRPr="00FB72B2" w:rsidRDefault="0028634B" w:rsidP="0028634B">
      <w:pPr>
        <w:ind w:left="6521"/>
        <w:rPr>
          <w:b/>
        </w:rPr>
      </w:pPr>
    </w:p>
    <w:p w:rsidR="0028634B" w:rsidRPr="00FB72B2" w:rsidRDefault="0028634B" w:rsidP="0028634B">
      <w:pPr>
        <w:ind w:left="6521"/>
        <w:rPr>
          <w:b/>
        </w:rPr>
      </w:pPr>
    </w:p>
    <w:p w:rsidR="0028634B" w:rsidRPr="00FB72B2" w:rsidRDefault="0028634B" w:rsidP="0028634B">
      <w:pPr>
        <w:ind w:left="6521"/>
        <w:rPr>
          <w:b/>
        </w:rPr>
      </w:pPr>
    </w:p>
    <w:p w:rsidR="0028634B" w:rsidRPr="00FB72B2" w:rsidRDefault="0028634B" w:rsidP="0028634B">
      <w:pPr>
        <w:ind w:left="6521"/>
        <w:rPr>
          <w:b/>
        </w:rPr>
      </w:pPr>
    </w:p>
    <w:p w:rsidR="0028634B" w:rsidRPr="00FB72B2" w:rsidRDefault="0028634B" w:rsidP="0028634B">
      <w:pPr>
        <w:ind w:left="6521"/>
        <w:rPr>
          <w:b/>
        </w:rPr>
      </w:pPr>
    </w:p>
    <w:p w:rsidR="0028634B" w:rsidRDefault="0028634B" w:rsidP="0028634B">
      <w:pPr>
        <w:ind w:left="6521"/>
        <w:rPr>
          <w:b/>
        </w:rPr>
      </w:pPr>
    </w:p>
    <w:p w:rsidR="0028634B" w:rsidRPr="00FB72B2"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28634B" w:rsidRDefault="0028634B" w:rsidP="0028634B">
      <w:pPr>
        <w:ind w:left="6521"/>
        <w:rPr>
          <w:b/>
        </w:rPr>
      </w:pPr>
    </w:p>
    <w:p w:rsidR="00DF1510" w:rsidRDefault="00DF1510" w:rsidP="0028634B">
      <w:pPr>
        <w:ind w:left="6521"/>
        <w:rPr>
          <w:b/>
        </w:rPr>
      </w:pPr>
    </w:p>
    <w:p w:rsidR="00F9637A" w:rsidRPr="00A22D73" w:rsidRDefault="00F9637A" w:rsidP="00F9637A">
      <w:pPr>
        <w:keepNext/>
        <w:keepLines/>
        <w:adjustRightInd w:val="0"/>
        <w:jc w:val="right"/>
        <w:rPr>
          <w:rFonts w:eastAsia="Calibri"/>
          <w:sz w:val="28"/>
          <w:szCs w:val="28"/>
        </w:rPr>
      </w:pPr>
      <w:r w:rsidRPr="00A22D73">
        <w:rPr>
          <w:rFonts w:eastAsia="Calibri"/>
          <w:sz w:val="28"/>
          <w:szCs w:val="28"/>
        </w:rPr>
        <w:lastRenderedPageBreak/>
        <w:t xml:space="preserve">Приложение </w:t>
      </w:r>
      <w:r w:rsidR="00216289">
        <w:rPr>
          <w:rFonts w:eastAsia="Calibri"/>
          <w:sz w:val="28"/>
          <w:szCs w:val="28"/>
        </w:rPr>
        <w:t>3</w:t>
      </w:r>
    </w:p>
    <w:p w:rsidR="00F9637A" w:rsidRPr="00A22D73" w:rsidRDefault="00F9637A" w:rsidP="00F9637A">
      <w:pPr>
        <w:keepNext/>
        <w:keepLines/>
        <w:adjustRightInd w:val="0"/>
        <w:jc w:val="right"/>
        <w:rPr>
          <w:rFonts w:eastAsia="Calibri"/>
          <w:sz w:val="28"/>
          <w:szCs w:val="28"/>
        </w:rPr>
      </w:pPr>
      <w:r w:rsidRPr="00A22D73">
        <w:rPr>
          <w:rFonts w:eastAsia="Calibri"/>
          <w:sz w:val="28"/>
          <w:szCs w:val="28"/>
        </w:rPr>
        <w:t>к постановлению администрации</w:t>
      </w:r>
    </w:p>
    <w:p w:rsidR="00F9637A" w:rsidRPr="00A22D73" w:rsidRDefault="00F9637A" w:rsidP="00F9637A">
      <w:pPr>
        <w:keepNext/>
        <w:keepLines/>
        <w:adjustRightInd w:val="0"/>
        <w:jc w:val="right"/>
        <w:rPr>
          <w:rFonts w:eastAsia="Calibri"/>
          <w:sz w:val="28"/>
          <w:szCs w:val="28"/>
        </w:rPr>
      </w:pPr>
      <w:r>
        <w:rPr>
          <w:rFonts w:eastAsia="Calibri"/>
          <w:sz w:val="28"/>
          <w:szCs w:val="28"/>
        </w:rPr>
        <w:t>Аргаяшского</w:t>
      </w:r>
      <w:r w:rsidRPr="00A22D73">
        <w:rPr>
          <w:rFonts w:eastAsia="Calibri"/>
          <w:sz w:val="28"/>
          <w:szCs w:val="28"/>
        </w:rPr>
        <w:t xml:space="preserve"> муниципального района</w:t>
      </w:r>
    </w:p>
    <w:p w:rsidR="00F9637A" w:rsidRDefault="005942F5" w:rsidP="00F9637A">
      <w:pPr>
        <w:keepNext/>
        <w:keepLines/>
        <w:adjustRightInd w:val="0"/>
        <w:jc w:val="right"/>
        <w:rPr>
          <w:rFonts w:eastAsia="Calibri"/>
          <w:sz w:val="28"/>
          <w:szCs w:val="28"/>
        </w:rPr>
      </w:pPr>
      <w:r>
        <w:rPr>
          <w:rFonts w:eastAsia="Calibri"/>
          <w:sz w:val="28"/>
          <w:szCs w:val="28"/>
        </w:rPr>
        <w:t>от «__» _________ 202</w:t>
      </w:r>
      <w:r w:rsidR="00F9637A" w:rsidRPr="00A22D73">
        <w:rPr>
          <w:rFonts w:eastAsia="Calibri"/>
          <w:sz w:val="28"/>
          <w:szCs w:val="28"/>
        </w:rPr>
        <w:t>_ г. № ___</w:t>
      </w:r>
    </w:p>
    <w:p w:rsidR="0028634B" w:rsidRDefault="0028634B" w:rsidP="0028634B">
      <w:pPr>
        <w:pStyle w:val="25"/>
        <w:shd w:val="clear" w:color="auto" w:fill="auto"/>
        <w:spacing w:before="0" w:line="276" w:lineRule="auto"/>
        <w:ind w:firstLine="0"/>
        <w:jc w:val="center"/>
        <w:rPr>
          <w:b/>
          <w:sz w:val="24"/>
          <w:szCs w:val="24"/>
        </w:rPr>
      </w:pPr>
    </w:p>
    <w:p w:rsidR="0028634B" w:rsidRPr="00E10AF5" w:rsidRDefault="0028634B" w:rsidP="0028634B">
      <w:pPr>
        <w:pStyle w:val="25"/>
        <w:shd w:val="clear" w:color="auto" w:fill="auto"/>
        <w:spacing w:before="0" w:line="240" w:lineRule="auto"/>
        <w:ind w:firstLine="0"/>
        <w:jc w:val="center"/>
        <w:rPr>
          <w:sz w:val="24"/>
          <w:szCs w:val="24"/>
        </w:rPr>
      </w:pPr>
      <w:r w:rsidRPr="00E10AF5">
        <w:rPr>
          <w:sz w:val="24"/>
          <w:szCs w:val="24"/>
        </w:rPr>
        <w:t>План</w:t>
      </w:r>
    </w:p>
    <w:p w:rsidR="0028634B" w:rsidRPr="00E10AF5" w:rsidRDefault="0028634B" w:rsidP="0028634B">
      <w:pPr>
        <w:pStyle w:val="25"/>
        <w:shd w:val="clear" w:color="auto" w:fill="auto"/>
        <w:tabs>
          <w:tab w:val="left" w:leader="underscore" w:pos="2028"/>
        </w:tabs>
        <w:spacing w:before="0" w:line="240" w:lineRule="auto"/>
        <w:ind w:firstLine="0"/>
        <w:jc w:val="center"/>
        <w:rPr>
          <w:sz w:val="24"/>
          <w:szCs w:val="24"/>
        </w:rPr>
      </w:pPr>
      <w:r w:rsidRPr="00E10AF5">
        <w:rPr>
          <w:sz w:val="24"/>
          <w:szCs w:val="24"/>
        </w:rPr>
        <w:t xml:space="preserve">проведения первоочередных мер </w:t>
      </w:r>
      <w:r w:rsidR="00DF1510" w:rsidRPr="00E10AF5">
        <w:rPr>
          <w:sz w:val="24"/>
          <w:szCs w:val="24"/>
        </w:rPr>
        <w:t xml:space="preserve">администрации Аргаяшского муниципального района </w:t>
      </w:r>
      <w:r w:rsidRPr="00E10AF5">
        <w:rPr>
          <w:sz w:val="24"/>
          <w:szCs w:val="24"/>
        </w:rPr>
        <w:t xml:space="preserve">Челябинской области при угрозе совершения либо совершении террористического акта на территории </w:t>
      </w:r>
      <w:r w:rsidR="00DF1510" w:rsidRPr="00E10AF5">
        <w:rPr>
          <w:sz w:val="24"/>
          <w:szCs w:val="24"/>
        </w:rPr>
        <w:t>района</w:t>
      </w:r>
      <w:r w:rsidRPr="00E10AF5">
        <w:rPr>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103"/>
        <w:gridCol w:w="2391"/>
        <w:gridCol w:w="1436"/>
      </w:tblGrid>
      <w:tr w:rsidR="0028634B" w:rsidRPr="00EF2135" w:rsidTr="0028634B">
        <w:tc>
          <w:tcPr>
            <w:tcW w:w="534" w:type="dxa"/>
            <w:vAlign w:val="center"/>
          </w:tcPr>
          <w:p w:rsidR="0028634B" w:rsidRPr="00EF2135" w:rsidRDefault="0028634B" w:rsidP="0028634B">
            <w:pPr>
              <w:pStyle w:val="151"/>
              <w:shd w:val="clear" w:color="auto" w:fill="auto"/>
              <w:spacing w:line="240" w:lineRule="auto"/>
              <w:rPr>
                <w:sz w:val="24"/>
                <w:szCs w:val="24"/>
              </w:rPr>
            </w:pPr>
            <w:r w:rsidRPr="00EF2135">
              <w:rPr>
                <w:sz w:val="24"/>
                <w:szCs w:val="24"/>
              </w:rPr>
              <w:t>№ п/п</w:t>
            </w:r>
          </w:p>
        </w:tc>
        <w:tc>
          <w:tcPr>
            <w:tcW w:w="5103" w:type="dxa"/>
            <w:vAlign w:val="center"/>
          </w:tcPr>
          <w:p w:rsidR="0028634B" w:rsidRPr="0066533D" w:rsidRDefault="0028634B" w:rsidP="0028634B">
            <w:pPr>
              <w:pStyle w:val="34"/>
              <w:shd w:val="clear" w:color="auto" w:fill="auto"/>
              <w:spacing w:before="0" w:after="0" w:line="240" w:lineRule="auto"/>
              <w:ind w:left="-13"/>
              <w:jc w:val="both"/>
              <w:rPr>
                <w:rFonts w:ascii="Times New Roman"/>
                <w:sz w:val="24"/>
                <w:szCs w:val="24"/>
                <w:lang w:val="ru-RU" w:eastAsia="ru-RU"/>
              </w:rPr>
            </w:pPr>
            <w:r w:rsidRPr="00473A19">
              <w:rPr>
                <w:rFonts w:ascii="Times New Roman"/>
                <w:sz w:val="24"/>
                <w:szCs w:val="24"/>
                <w:lang w:val="ru-RU" w:eastAsia="ru-RU"/>
              </w:rPr>
              <w:t>Проводимые мероприятия</w:t>
            </w:r>
          </w:p>
        </w:tc>
        <w:tc>
          <w:tcPr>
            <w:tcW w:w="2391" w:type="dxa"/>
            <w:vAlign w:val="center"/>
          </w:tcPr>
          <w:p w:rsidR="0028634B" w:rsidRPr="00EF2135" w:rsidRDefault="0028634B" w:rsidP="0028634B">
            <w:pPr>
              <w:pStyle w:val="151"/>
              <w:shd w:val="clear" w:color="auto" w:fill="auto"/>
              <w:spacing w:line="240" w:lineRule="auto"/>
              <w:ind w:left="40"/>
              <w:rPr>
                <w:sz w:val="24"/>
                <w:szCs w:val="24"/>
              </w:rPr>
            </w:pPr>
            <w:r w:rsidRPr="00EF2135">
              <w:rPr>
                <w:sz w:val="24"/>
                <w:szCs w:val="24"/>
              </w:rPr>
              <w:t>Исполнитель</w:t>
            </w:r>
          </w:p>
        </w:tc>
        <w:tc>
          <w:tcPr>
            <w:tcW w:w="1436" w:type="dxa"/>
            <w:vAlign w:val="center"/>
          </w:tcPr>
          <w:p w:rsidR="0028634B" w:rsidRPr="00EF2135" w:rsidRDefault="0028634B" w:rsidP="0028634B">
            <w:pPr>
              <w:pStyle w:val="151"/>
              <w:shd w:val="clear" w:color="auto" w:fill="auto"/>
              <w:spacing w:line="240" w:lineRule="auto"/>
              <w:ind w:right="34"/>
              <w:rPr>
                <w:sz w:val="24"/>
                <w:szCs w:val="24"/>
              </w:rPr>
            </w:pPr>
            <w:r w:rsidRPr="00EF2135">
              <w:rPr>
                <w:sz w:val="24"/>
                <w:szCs w:val="24"/>
              </w:rPr>
              <w:t xml:space="preserve">Сроки </w:t>
            </w:r>
          </w:p>
          <w:p w:rsidR="0028634B" w:rsidRPr="00EF2135" w:rsidRDefault="0028634B" w:rsidP="0028634B">
            <w:pPr>
              <w:pStyle w:val="151"/>
              <w:shd w:val="clear" w:color="auto" w:fill="auto"/>
              <w:spacing w:line="240" w:lineRule="auto"/>
              <w:ind w:right="34"/>
              <w:rPr>
                <w:sz w:val="24"/>
                <w:szCs w:val="24"/>
              </w:rPr>
            </w:pPr>
            <w:r w:rsidRPr="00EF2135">
              <w:rPr>
                <w:sz w:val="24"/>
                <w:szCs w:val="24"/>
              </w:rPr>
              <w:t>испол-ния</w:t>
            </w:r>
          </w:p>
        </w:tc>
      </w:tr>
      <w:tr w:rsidR="0028634B" w:rsidRPr="00EF2135" w:rsidTr="0028634B">
        <w:tc>
          <w:tcPr>
            <w:tcW w:w="534" w:type="dxa"/>
            <w:vAlign w:val="center"/>
          </w:tcPr>
          <w:p w:rsidR="0028634B" w:rsidRPr="00EF2135" w:rsidRDefault="0028634B" w:rsidP="0028634B">
            <w:pPr>
              <w:pStyle w:val="151"/>
              <w:shd w:val="clear" w:color="auto" w:fill="auto"/>
              <w:spacing w:line="240" w:lineRule="auto"/>
              <w:rPr>
                <w:b/>
                <w:sz w:val="24"/>
                <w:szCs w:val="24"/>
              </w:rPr>
            </w:pPr>
            <w:r w:rsidRPr="00EF2135">
              <w:rPr>
                <w:b/>
                <w:sz w:val="24"/>
                <w:szCs w:val="24"/>
              </w:rPr>
              <w:t>1</w:t>
            </w:r>
          </w:p>
        </w:tc>
        <w:tc>
          <w:tcPr>
            <w:tcW w:w="5103" w:type="dxa"/>
            <w:vAlign w:val="center"/>
          </w:tcPr>
          <w:p w:rsidR="0028634B" w:rsidRPr="0066533D" w:rsidRDefault="0028634B" w:rsidP="0028634B">
            <w:pPr>
              <w:pStyle w:val="34"/>
              <w:shd w:val="clear" w:color="auto" w:fill="auto"/>
              <w:spacing w:before="0" w:after="0" w:line="240" w:lineRule="auto"/>
              <w:ind w:left="-13"/>
              <w:jc w:val="both"/>
              <w:rPr>
                <w:rFonts w:ascii="Times New Roman"/>
                <w:b/>
                <w:sz w:val="24"/>
                <w:szCs w:val="24"/>
                <w:lang w:val="ru-RU" w:eastAsia="ru-RU"/>
              </w:rPr>
            </w:pPr>
            <w:r w:rsidRPr="00473A19">
              <w:rPr>
                <w:rFonts w:ascii="Times New Roman"/>
                <w:b/>
                <w:sz w:val="24"/>
                <w:szCs w:val="24"/>
                <w:lang w:val="ru-RU" w:eastAsia="ru-RU"/>
              </w:rPr>
              <w:t>2</w:t>
            </w:r>
          </w:p>
        </w:tc>
        <w:tc>
          <w:tcPr>
            <w:tcW w:w="2391" w:type="dxa"/>
            <w:vAlign w:val="center"/>
          </w:tcPr>
          <w:p w:rsidR="0028634B" w:rsidRPr="00EF2135" w:rsidRDefault="0028634B" w:rsidP="0028634B">
            <w:pPr>
              <w:pStyle w:val="151"/>
              <w:shd w:val="clear" w:color="auto" w:fill="auto"/>
              <w:spacing w:line="240" w:lineRule="auto"/>
              <w:ind w:left="40"/>
              <w:rPr>
                <w:b/>
                <w:sz w:val="24"/>
                <w:szCs w:val="24"/>
              </w:rPr>
            </w:pPr>
            <w:r w:rsidRPr="00EF2135">
              <w:rPr>
                <w:b/>
                <w:sz w:val="24"/>
                <w:szCs w:val="24"/>
              </w:rPr>
              <w:t>3</w:t>
            </w:r>
          </w:p>
        </w:tc>
        <w:tc>
          <w:tcPr>
            <w:tcW w:w="1436" w:type="dxa"/>
            <w:vAlign w:val="center"/>
          </w:tcPr>
          <w:p w:rsidR="0028634B" w:rsidRPr="00EF2135" w:rsidRDefault="0028634B" w:rsidP="0028634B">
            <w:pPr>
              <w:pStyle w:val="151"/>
              <w:shd w:val="clear" w:color="auto" w:fill="auto"/>
              <w:spacing w:line="240" w:lineRule="auto"/>
              <w:ind w:right="34"/>
              <w:rPr>
                <w:b/>
                <w:sz w:val="24"/>
                <w:szCs w:val="24"/>
              </w:rPr>
            </w:pPr>
            <w:r w:rsidRPr="00EF2135">
              <w:rPr>
                <w:b/>
                <w:sz w:val="24"/>
                <w:szCs w:val="24"/>
              </w:rPr>
              <w:t>4</w:t>
            </w:r>
          </w:p>
        </w:tc>
      </w:tr>
      <w:tr w:rsidR="0028634B" w:rsidRPr="00EF2135" w:rsidTr="0028634B">
        <w:tc>
          <w:tcPr>
            <w:tcW w:w="9464" w:type="dxa"/>
            <w:gridSpan w:val="4"/>
          </w:tcPr>
          <w:p w:rsidR="0028634B" w:rsidRPr="00EF2135" w:rsidRDefault="0028634B" w:rsidP="0028634B">
            <w:pPr>
              <w:pStyle w:val="25"/>
              <w:shd w:val="clear" w:color="auto" w:fill="auto"/>
              <w:spacing w:before="0" w:line="240" w:lineRule="auto"/>
              <w:ind w:firstLine="0"/>
              <w:rPr>
                <w:b/>
                <w:sz w:val="24"/>
                <w:szCs w:val="24"/>
              </w:rPr>
            </w:pPr>
            <w:r w:rsidRPr="00EF2135">
              <w:rPr>
                <w:rStyle w:val="68pt"/>
                <w:b/>
                <w:sz w:val="24"/>
                <w:szCs w:val="24"/>
              </w:rPr>
              <w:t>При выполнении первоочередных мер</w:t>
            </w:r>
          </w:p>
        </w:tc>
      </w:tr>
      <w:tr w:rsidR="0028634B" w:rsidRPr="00EF2135" w:rsidTr="0028634B">
        <w:tc>
          <w:tcPr>
            <w:tcW w:w="534"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1</w:t>
            </w:r>
          </w:p>
        </w:tc>
        <w:tc>
          <w:tcPr>
            <w:tcW w:w="5103" w:type="dxa"/>
          </w:tcPr>
          <w:p w:rsidR="0028634B" w:rsidRPr="00EF2135" w:rsidRDefault="0028634B" w:rsidP="007137C6">
            <w:pPr>
              <w:pStyle w:val="afff6"/>
              <w:shd w:val="clear" w:color="auto" w:fill="auto"/>
              <w:spacing w:line="240" w:lineRule="auto"/>
              <w:ind w:firstLine="175"/>
              <w:rPr>
                <w:sz w:val="24"/>
                <w:szCs w:val="24"/>
              </w:rPr>
            </w:pPr>
            <w:r w:rsidRPr="00EF2135">
              <w:rPr>
                <w:sz w:val="24"/>
                <w:szCs w:val="24"/>
              </w:rPr>
              <w:t xml:space="preserve">Получение информации и доведение её до должностных лиц администрации </w:t>
            </w:r>
            <w:r w:rsidR="007137C6" w:rsidRPr="00E10AF5">
              <w:rPr>
                <w:sz w:val="24"/>
                <w:szCs w:val="24"/>
              </w:rPr>
              <w:t>Аргаяшского муниципального района</w:t>
            </w:r>
            <w:r w:rsidRPr="00EF2135">
              <w:rPr>
                <w:sz w:val="24"/>
                <w:szCs w:val="24"/>
              </w:rPr>
              <w:t xml:space="preserve"> и соответствующих служб и ведомств о совершении террористического акта на территории </w:t>
            </w:r>
            <w:r w:rsidR="007137C6">
              <w:rPr>
                <w:sz w:val="24"/>
                <w:szCs w:val="24"/>
              </w:rPr>
              <w:t>района</w:t>
            </w:r>
            <w:r w:rsidRPr="00EF2135">
              <w:rPr>
                <w:sz w:val="24"/>
                <w:szCs w:val="24"/>
              </w:rPr>
              <w:t>.</w:t>
            </w:r>
          </w:p>
        </w:tc>
        <w:tc>
          <w:tcPr>
            <w:tcW w:w="2391" w:type="dxa"/>
          </w:tcPr>
          <w:p w:rsidR="0028634B" w:rsidRPr="00EF2135" w:rsidRDefault="0028634B" w:rsidP="00817B10">
            <w:pPr>
              <w:pStyle w:val="25"/>
              <w:shd w:val="clear" w:color="auto" w:fill="auto"/>
              <w:spacing w:before="0" w:line="276" w:lineRule="auto"/>
              <w:ind w:firstLine="0"/>
              <w:jc w:val="center"/>
              <w:rPr>
                <w:sz w:val="24"/>
                <w:szCs w:val="24"/>
              </w:rPr>
            </w:pPr>
            <w:r w:rsidRPr="00EF2135">
              <w:rPr>
                <w:sz w:val="24"/>
                <w:szCs w:val="24"/>
              </w:rPr>
              <w:t>ЕДДС</w:t>
            </w:r>
          </w:p>
        </w:tc>
        <w:tc>
          <w:tcPr>
            <w:tcW w:w="1436"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Ч + 0.20</w:t>
            </w:r>
          </w:p>
        </w:tc>
      </w:tr>
      <w:tr w:rsidR="0028634B" w:rsidRPr="00EF2135" w:rsidTr="0028634B">
        <w:tc>
          <w:tcPr>
            <w:tcW w:w="534"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2</w:t>
            </w:r>
          </w:p>
        </w:tc>
        <w:tc>
          <w:tcPr>
            <w:tcW w:w="5103" w:type="dxa"/>
          </w:tcPr>
          <w:p w:rsidR="0028634B" w:rsidRPr="00EF2135" w:rsidRDefault="0028634B" w:rsidP="0028634B">
            <w:pPr>
              <w:pStyle w:val="25"/>
              <w:shd w:val="clear" w:color="auto" w:fill="auto"/>
              <w:spacing w:before="0" w:line="240" w:lineRule="auto"/>
              <w:ind w:firstLine="175"/>
              <w:rPr>
                <w:sz w:val="24"/>
                <w:szCs w:val="24"/>
              </w:rPr>
            </w:pPr>
            <w:r w:rsidRPr="00EF2135">
              <w:rPr>
                <w:sz w:val="24"/>
                <w:szCs w:val="24"/>
              </w:rPr>
              <w:t xml:space="preserve">В соответствии с распоряжением Главы  </w:t>
            </w:r>
            <w:r w:rsidR="007137C6" w:rsidRPr="00E10AF5">
              <w:rPr>
                <w:sz w:val="24"/>
                <w:szCs w:val="24"/>
              </w:rPr>
              <w:t>Аргаяшского муниципального района</w:t>
            </w:r>
            <w:r w:rsidRPr="00EF2135">
              <w:rPr>
                <w:sz w:val="24"/>
                <w:szCs w:val="24"/>
              </w:rPr>
              <w:t xml:space="preserve">, председателя антитеррористической комиссии оперативный  </w:t>
            </w:r>
            <w:r w:rsidR="007137C6">
              <w:rPr>
                <w:sz w:val="24"/>
                <w:szCs w:val="24"/>
              </w:rPr>
              <w:t xml:space="preserve">диспечтер ЕДДС </w:t>
            </w:r>
            <w:r w:rsidRPr="00EF2135">
              <w:rPr>
                <w:sz w:val="24"/>
                <w:szCs w:val="24"/>
              </w:rPr>
              <w:t xml:space="preserve">осуществляет доклад </w:t>
            </w:r>
            <w:r w:rsidR="007137C6">
              <w:rPr>
                <w:sz w:val="24"/>
                <w:szCs w:val="24"/>
              </w:rPr>
              <w:t>в ЦУКС Челябинской области</w:t>
            </w:r>
            <w:proofErr w:type="gramStart"/>
            <w:r w:rsidR="007137C6">
              <w:rPr>
                <w:sz w:val="24"/>
                <w:szCs w:val="24"/>
              </w:rPr>
              <w:t>,д</w:t>
            </w:r>
            <w:proofErr w:type="gramEnd"/>
            <w:r w:rsidR="007137C6">
              <w:rPr>
                <w:sz w:val="24"/>
                <w:szCs w:val="24"/>
              </w:rPr>
              <w:t>ежурному ОМВД России по Аргаяшскому района,</w:t>
            </w:r>
            <w:r>
              <w:rPr>
                <w:sz w:val="24"/>
                <w:szCs w:val="24"/>
              </w:rPr>
              <w:t>дежурному отдела секретариата</w:t>
            </w:r>
            <w:r w:rsidRPr="00EF2135">
              <w:rPr>
                <w:sz w:val="24"/>
                <w:szCs w:val="24"/>
              </w:rPr>
              <w:t xml:space="preserve"> Губернатора Челябинской области о происшествии с указанием наименования объекта, адреса объекта, </w:t>
            </w:r>
            <w:r>
              <w:rPr>
                <w:sz w:val="24"/>
                <w:szCs w:val="24"/>
              </w:rPr>
              <w:t>обстоятельствах</w:t>
            </w:r>
            <w:r w:rsidRPr="00EF2135">
              <w:rPr>
                <w:sz w:val="24"/>
                <w:szCs w:val="24"/>
              </w:rPr>
              <w:t xml:space="preserve"> и характер</w:t>
            </w:r>
            <w:r>
              <w:rPr>
                <w:sz w:val="24"/>
                <w:szCs w:val="24"/>
              </w:rPr>
              <w:t>е</w:t>
            </w:r>
            <w:r w:rsidRPr="00EF2135">
              <w:rPr>
                <w:sz w:val="24"/>
                <w:szCs w:val="24"/>
              </w:rPr>
              <w:t xml:space="preserve"> происшествия.</w:t>
            </w:r>
          </w:p>
        </w:tc>
        <w:tc>
          <w:tcPr>
            <w:tcW w:w="2391" w:type="dxa"/>
          </w:tcPr>
          <w:p w:rsidR="0028634B" w:rsidRPr="00EF2135" w:rsidRDefault="0028634B" w:rsidP="00817B10">
            <w:pPr>
              <w:pStyle w:val="25"/>
              <w:shd w:val="clear" w:color="auto" w:fill="auto"/>
              <w:spacing w:before="0" w:line="276" w:lineRule="auto"/>
              <w:ind w:firstLine="0"/>
              <w:jc w:val="center"/>
              <w:rPr>
                <w:sz w:val="24"/>
                <w:szCs w:val="24"/>
              </w:rPr>
            </w:pPr>
            <w:r w:rsidRPr="00EF2135">
              <w:rPr>
                <w:sz w:val="24"/>
                <w:szCs w:val="24"/>
              </w:rPr>
              <w:t>ЕДДС</w:t>
            </w:r>
          </w:p>
        </w:tc>
        <w:tc>
          <w:tcPr>
            <w:tcW w:w="1436"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Ч + 0.25</w:t>
            </w:r>
          </w:p>
        </w:tc>
      </w:tr>
      <w:tr w:rsidR="0028634B" w:rsidRPr="00EF2135" w:rsidTr="0028634B">
        <w:tc>
          <w:tcPr>
            <w:tcW w:w="534"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3</w:t>
            </w:r>
          </w:p>
        </w:tc>
        <w:tc>
          <w:tcPr>
            <w:tcW w:w="5103" w:type="dxa"/>
          </w:tcPr>
          <w:p w:rsidR="0028634B" w:rsidRPr="00EF2135" w:rsidRDefault="0028634B" w:rsidP="007137C6">
            <w:pPr>
              <w:jc w:val="both"/>
            </w:pPr>
            <w:r w:rsidRPr="00EF2135">
              <w:t xml:space="preserve">Глава </w:t>
            </w:r>
            <w:r w:rsidR="007137C6" w:rsidRPr="00EF2135">
              <w:t>дежурный ЕДДС</w:t>
            </w:r>
            <w:r w:rsidRPr="00EF2135">
              <w:t xml:space="preserve">  </w:t>
            </w:r>
            <w:proofErr w:type="gramStart"/>
            <w:r w:rsidRPr="00EF2135">
              <w:t>устанавливает связь с руководителем</w:t>
            </w:r>
            <w:r w:rsidR="007137C6">
              <w:t xml:space="preserve"> оперативного штаба в Аргаяшском  районе намечает</w:t>
            </w:r>
            <w:proofErr w:type="gramEnd"/>
            <w:r w:rsidR="007137C6">
              <w:t xml:space="preserve"> </w:t>
            </w:r>
            <w:r w:rsidRPr="00EF2135">
              <w:t>первоочередны</w:t>
            </w:r>
            <w:r w:rsidR="007137C6">
              <w:t>е</w:t>
            </w:r>
            <w:r w:rsidRPr="00EF2135">
              <w:t xml:space="preserve"> мер</w:t>
            </w:r>
            <w:r w:rsidR="007137C6">
              <w:t>ы</w:t>
            </w:r>
            <w:r w:rsidRPr="00EF2135">
              <w:t xml:space="preserve">, совместно определяет место размещения </w:t>
            </w:r>
            <w:r>
              <w:t>оперативной</w:t>
            </w:r>
            <w:r w:rsidRPr="00EF2135">
              <w:t xml:space="preserve"> группы, представителей иных организаций и служб, осуществляет работу в составе </w:t>
            </w:r>
            <w:r>
              <w:t xml:space="preserve">оперативной </w:t>
            </w:r>
            <w:r w:rsidRPr="00EF2135">
              <w:t xml:space="preserve"> группы.</w:t>
            </w:r>
          </w:p>
        </w:tc>
        <w:tc>
          <w:tcPr>
            <w:tcW w:w="2391" w:type="dxa"/>
          </w:tcPr>
          <w:p w:rsidR="0028634B" w:rsidRPr="00EF2135" w:rsidRDefault="0028634B" w:rsidP="00817B10">
            <w:pPr>
              <w:pStyle w:val="25"/>
              <w:shd w:val="clear" w:color="auto" w:fill="auto"/>
              <w:spacing w:before="0" w:line="276" w:lineRule="auto"/>
              <w:ind w:firstLine="0"/>
              <w:jc w:val="center"/>
              <w:rPr>
                <w:sz w:val="24"/>
                <w:szCs w:val="24"/>
              </w:rPr>
            </w:pPr>
            <w:r>
              <w:rPr>
                <w:sz w:val="24"/>
                <w:szCs w:val="24"/>
              </w:rPr>
              <w:t xml:space="preserve">Глава </w:t>
            </w:r>
            <w:r w:rsidR="00552CDC" w:rsidRPr="00E10AF5">
              <w:rPr>
                <w:sz w:val="24"/>
                <w:szCs w:val="24"/>
              </w:rPr>
              <w:t>Аргаяшского муниципального района</w:t>
            </w:r>
          </w:p>
        </w:tc>
        <w:tc>
          <w:tcPr>
            <w:tcW w:w="1436"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Ч + 0.25</w:t>
            </w:r>
          </w:p>
        </w:tc>
      </w:tr>
      <w:tr w:rsidR="0028634B" w:rsidRPr="00EF2135" w:rsidTr="0028634B">
        <w:tc>
          <w:tcPr>
            <w:tcW w:w="534"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4</w:t>
            </w:r>
          </w:p>
        </w:tc>
        <w:tc>
          <w:tcPr>
            <w:tcW w:w="5103" w:type="dxa"/>
          </w:tcPr>
          <w:p w:rsidR="0028634B" w:rsidRPr="00EF2135" w:rsidRDefault="0028634B" w:rsidP="007137C6">
            <w:pPr>
              <w:pStyle w:val="25"/>
              <w:shd w:val="clear" w:color="auto" w:fill="auto"/>
              <w:spacing w:before="0" w:line="240" w:lineRule="auto"/>
              <w:ind w:firstLine="175"/>
              <w:rPr>
                <w:sz w:val="24"/>
                <w:szCs w:val="24"/>
              </w:rPr>
            </w:pPr>
            <w:proofErr w:type="gramStart"/>
            <w:r>
              <w:rPr>
                <w:sz w:val="24"/>
                <w:szCs w:val="24"/>
              </w:rPr>
              <w:t xml:space="preserve">Глава </w:t>
            </w:r>
            <w:r w:rsidR="007137C6" w:rsidRPr="00E10AF5">
              <w:rPr>
                <w:sz w:val="24"/>
                <w:szCs w:val="24"/>
              </w:rPr>
              <w:t>Аргаяшского муниципального района</w:t>
            </w:r>
            <w:r w:rsidR="007137C6" w:rsidRPr="00EF2135">
              <w:rPr>
                <w:sz w:val="24"/>
                <w:szCs w:val="24"/>
              </w:rPr>
              <w:t xml:space="preserve"> </w:t>
            </w:r>
            <w:r w:rsidRPr="00EF2135">
              <w:rPr>
                <w:sz w:val="24"/>
                <w:szCs w:val="24"/>
              </w:rPr>
              <w:t>уясняет характер совершаемого (совершенного) террористического акта и объявляет через ЕДДС сбор функциональных групп от администрации для выполнения первоочередных мер по пре</w:t>
            </w:r>
            <w:r w:rsidR="007137C6">
              <w:rPr>
                <w:sz w:val="24"/>
                <w:szCs w:val="24"/>
              </w:rPr>
              <w:t>дупреждению (ликвидации последствий)</w:t>
            </w:r>
            <w:r w:rsidRPr="00EF2135">
              <w:rPr>
                <w:sz w:val="24"/>
                <w:szCs w:val="24"/>
              </w:rPr>
              <w:t xml:space="preserve"> террористического акта, а также совместный сбор Антитеррористической комиссии </w:t>
            </w:r>
            <w:r w:rsidR="007137C6" w:rsidRPr="00E10AF5">
              <w:rPr>
                <w:sz w:val="24"/>
                <w:szCs w:val="24"/>
              </w:rPr>
              <w:t>Аргаяшского муниципального района</w:t>
            </w:r>
            <w:r w:rsidR="007137C6" w:rsidRPr="00EF2135">
              <w:rPr>
                <w:sz w:val="24"/>
                <w:szCs w:val="24"/>
              </w:rPr>
              <w:t xml:space="preserve"> </w:t>
            </w:r>
            <w:r w:rsidRPr="00EF2135">
              <w:rPr>
                <w:sz w:val="24"/>
                <w:szCs w:val="24"/>
              </w:rPr>
              <w:t xml:space="preserve"> и Комиссии по предупреждению и ликвидации чрезвычайных ситуаций и обеспечению пожарной безопасности </w:t>
            </w:r>
            <w:r w:rsidR="007137C6">
              <w:rPr>
                <w:sz w:val="24"/>
                <w:szCs w:val="24"/>
              </w:rPr>
              <w:t>района</w:t>
            </w:r>
            <w:r w:rsidRPr="00EF2135">
              <w:rPr>
                <w:sz w:val="24"/>
                <w:szCs w:val="24"/>
              </w:rPr>
              <w:t>.</w:t>
            </w:r>
            <w:proofErr w:type="gramEnd"/>
          </w:p>
        </w:tc>
        <w:tc>
          <w:tcPr>
            <w:tcW w:w="2391" w:type="dxa"/>
          </w:tcPr>
          <w:p w:rsidR="0028634B" w:rsidRPr="00EF2135" w:rsidRDefault="0028634B" w:rsidP="00817B10">
            <w:pPr>
              <w:pStyle w:val="25"/>
              <w:shd w:val="clear" w:color="auto" w:fill="auto"/>
              <w:spacing w:before="0" w:line="240" w:lineRule="auto"/>
              <w:ind w:firstLine="0"/>
              <w:jc w:val="center"/>
              <w:rPr>
                <w:sz w:val="24"/>
                <w:szCs w:val="24"/>
              </w:rPr>
            </w:pPr>
            <w:r>
              <w:rPr>
                <w:sz w:val="24"/>
                <w:szCs w:val="24"/>
              </w:rPr>
              <w:t xml:space="preserve">Глава </w:t>
            </w:r>
            <w:r w:rsidR="00552CDC" w:rsidRPr="00E10AF5">
              <w:rPr>
                <w:sz w:val="24"/>
                <w:szCs w:val="24"/>
              </w:rPr>
              <w:t>Аргаяшского муниципального района</w:t>
            </w:r>
          </w:p>
        </w:tc>
        <w:tc>
          <w:tcPr>
            <w:tcW w:w="1436" w:type="dxa"/>
          </w:tcPr>
          <w:p w:rsidR="0028634B" w:rsidRPr="00EF2135" w:rsidRDefault="0028634B" w:rsidP="0028634B">
            <w:pPr>
              <w:pStyle w:val="25"/>
              <w:shd w:val="clear" w:color="auto" w:fill="auto"/>
              <w:spacing w:before="0" w:line="240" w:lineRule="auto"/>
              <w:ind w:firstLine="0"/>
              <w:rPr>
                <w:sz w:val="24"/>
                <w:szCs w:val="24"/>
              </w:rPr>
            </w:pPr>
            <w:r w:rsidRPr="00EF2135">
              <w:rPr>
                <w:sz w:val="24"/>
                <w:szCs w:val="24"/>
              </w:rPr>
              <w:t>Ч + 0.30</w:t>
            </w:r>
          </w:p>
        </w:tc>
      </w:tr>
      <w:tr w:rsidR="0028634B" w:rsidRPr="00EF2135" w:rsidTr="0028634B">
        <w:tc>
          <w:tcPr>
            <w:tcW w:w="534"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t>5</w:t>
            </w:r>
          </w:p>
        </w:tc>
        <w:tc>
          <w:tcPr>
            <w:tcW w:w="5103" w:type="dxa"/>
          </w:tcPr>
          <w:p w:rsidR="0028634B" w:rsidRPr="00EF2135" w:rsidRDefault="0028634B" w:rsidP="0028634B">
            <w:pPr>
              <w:pStyle w:val="25"/>
              <w:shd w:val="clear" w:color="auto" w:fill="auto"/>
              <w:spacing w:before="0" w:line="240" w:lineRule="auto"/>
              <w:ind w:firstLine="175"/>
              <w:rPr>
                <w:sz w:val="24"/>
                <w:szCs w:val="24"/>
              </w:rPr>
            </w:pPr>
            <w:r>
              <w:rPr>
                <w:rStyle w:val="5TimesNewRoman"/>
                <w:rFonts w:eastAsia="Candara"/>
                <w:sz w:val="24"/>
                <w:szCs w:val="24"/>
              </w:rPr>
              <w:t>Р</w:t>
            </w:r>
            <w:r w:rsidRPr="00EF2135">
              <w:rPr>
                <w:rStyle w:val="5TimesNewRoman"/>
                <w:rFonts w:eastAsia="Candara"/>
                <w:sz w:val="24"/>
                <w:szCs w:val="24"/>
              </w:rPr>
              <w:t>азвертывани</w:t>
            </w:r>
            <w:r>
              <w:rPr>
                <w:rStyle w:val="5TimesNewRoman"/>
                <w:rFonts w:eastAsia="Candara"/>
                <w:sz w:val="24"/>
                <w:szCs w:val="24"/>
              </w:rPr>
              <w:t>е</w:t>
            </w:r>
            <w:r w:rsidRPr="00EF2135">
              <w:rPr>
                <w:rStyle w:val="5TimesNewRoman"/>
                <w:rFonts w:eastAsia="Candara"/>
                <w:sz w:val="24"/>
                <w:szCs w:val="24"/>
              </w:rPr>
              <w:t xml:space="preserve"> пунктов оказания первой медицинской помощи пострадавшим и </w:t>
            </w:r>
            <w:r w:rsidRPr="00EF2135">
              <w:rPr>
                <w:rStyle w:val="5TimesNewRoman"/>
                <w:rFonts w:eastAsia="Candara"/>
                <w:sz w:val="24"/>
                <w:szCs w:val="24"/>
              </w:rPr>
              <w:lastRenderedPageBreak/>
              <w:t xml:space="preserve">возможным жертвам, силами станции скорой медицинской помощи </w:t>
            </w:r>
          </w:p>
        </w:tc>
        <w:tc>
          <w:tcPr>
            <w:tcW w:w="2391" w:type="dxa"/>
          </w:tcPr>
          <w:p w:rsidR="00552CDC" w:rsidRPr="0059652B" w:rsidRDefault="00552CDC" w:rsidP="00817B10">
            <w:pPr>
              <w:jc w:val="center"/>
            </w:pPr>
            <w:r w:rsidRPr="0059652B">
              <w:lastRenderedPageBreak/>
              <w:t xml:space="preserve">Служба ГО по медицинскому </w:t>
            </w:r>
            <w:r w:rsidRPr="0059652B">
              <w:lastRenderedPageBreak/>
              <w:t>обеспечению</w:t>
            </w:r>
          </w:p>
          <w:p w:rsidR="0028634B" w:rsidRPr="00EF2135" w:rsidRDefault="0028634B" w:rsidP="0028634B">
            <w:pPr>
              <w:jc w:val="both"/>
            </w:pPr>
          </w:p>
        </w:tc>
        <w:tc>
          <w:tcPr>
            <w:tcW w:w="1436" w:type="dxa"/>
          </w:tcPr>
          <w:p w:rsidR="0028634B" w:rsidRPr="00EF2135" w:rsidRDefault="0028634B" w:rsidP="0028634B">
            <w:pPr>
              <w:pStyle w:val="25"/>
              <w:shd w:val="clear" w:color="auto" w:fill="auto"/>
              <w:spacing w:before="0" w:line="276" w:lineRule="auto"/>
              <w:ind w:firstLine="0"/>
              <w:rPr>
                <w:sz w:val="24"/>
                <w:szCs w:val="24"/>
              </w:rPr>
            </w:pPr>
            <w:r w:rsidRPr="00EF2135">
              <w:rPr>
                <w:sz w:val="24"/>
                <w:szCs w:val="24"/>
              </w:rPr>
              <w:lastRenderedPageBreak/>
              <w:t>Ч + 0.40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lastRenderedPageBreak/>
              <w:t>6</w:t>
            </w:r>
          </w:p>
        </w:tc>
        <w:tc>
          <w:tcPr>
            <w:tcW w:w="5103" w:type="dxa"/>
          </w:tcPr>
          <w:p w:rsidR="00552CDC" w:rsidRPr="00EF2135" w:rsidRDefault="00552CDC" w:rsidP="0028634B">
            <w:pPr>
              <w:pStyle w:val="25"/>
              <w:shd w:val="clear" w:color="auto" w:fill="auto"/>
              <w:spacing w:before="0" w:line="240" w:lineRule="auto"/>
              <w:ind w:firstLine="175"/>
              <w:rPr>
                <w:sz w:val="24"/>
                <w:szCs w:val="24"/>
              </w:rPr>
            </w:pPr>
            <w:r w:rsidRPr="00EF2135">
              <w:rPr>
                <w:rStyle w:val="5TimesNewRoman"/>
                <w:rFonts w:eastAsia="Candara"/>
                <w:sz w:val="24"/>
                <w:szCs w:val="24"/>
              </w:rPr>
              <w:t xml:space="preserve">Приведение в готовность к применению сил и средств </w:t>
            </w:r>
            <w:r w:rsidRPr="00E10AF5">
              <w:rPr>
                <w:sz w:val="24"/>
                <w:szCs w:val="24"/>
              </w:rPr>
              <w:t>Аргаяшского муниципального района</w:t>
            </w:r>
            <w:r w:rsidRPr="00EF2135">
              <w:rPr>
                <w:rStyle w:val="5TimesNewRoman"/>
                <w:rFonts w:eastAsia="Candara"/>
                <w:sz w:val="24"/>
                <w:szCs w:val="24"/>
              </w:rPr>
              <w:t>, привлекаемых к выполнению первоочередных мер.</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+ 0.50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7</w:t>
            </w:r>
          </w:p>
        </w:tc>
        <w:tc>
          <w:tcPr>
            <w:tcW w:w="5103" w:type="dxa"/>
          </w:tcPr>
          <w:p w:rsidR="00552CDC" w:rsidRPr="00EF2135" w:rsidRDefault="00552CDC" w:rsidP="007137C6">
            <w:pPr>
              <w:pStyle w:val="25"/>
              <w:shd w:val="clear" w:color="auto" w:fill="auto"/>
              <w:spacing w:before="0" w:line="240" w:lineRule="auto"/>
              <w:ind w:firstLine="175"/>
              <w:rPr>
                <w:sz w:val="24"/>
                <w:szCs w:val="24"/>
              </w:rPr>
            </w:pPr>
            <w:r w:rsidRPr="00EF2135">
              <w:rPr>
                <w:rStyle w:val="5TimesNewRoman"/>
                <w:rFonts w:eastAsia="Candara"/>
                <w:sz w:val="24"/>
                <w:szCs w:val="24"/>
              </w:rPr>
              <w:t xml:space="preserve">Организация сбора информации о наличии жертв теракта, повреждениях инфраструктуры </w:t>
            </w:r>
            <w:r>
              <w:rPr>
                <w:rStyle w:val="5TimesNewRoman"/>
                <w:rFonts w:eastAsia="Candara"/>
                <w:sz w:val="24"/>
                <w:szCs w:val="24"/>
              </w:rPr>
              <w:t>района</w:t>
            </w:r>
            <w:r w:rsidRPr="00EF2135">
              <w:rPr>
                <w:rStyle w:val="5TimesNewRoman"/>
                <w:rFonts w:eastAsia="Candara"/>
                <w:sz w:val="24"/>
                <w:szCs w:val="24"/>
              </w:rPr>
              <w:t xml:space="preserve"> от ЕДДС</w:t>
            </w:r>
            <w:r>
              <w:rPr>
                <w:rStyle w:val="5TimesNewRoman"/>
                <w:rFonts w:eastAsia="Candara"/>
                <w:sz w:val="24"/>
                <w:szCs w:val="24"/>
              </w:rPr>
              <w:t xml:space="preserve"> и медицинского учреждения.</w:t>
            </w:r>
          </w:p>
        </w:tc>
        <w:tc>
          <w:tcPr>
            <w:tcW w:w="2391" w:type="dxa"/>
          </w:tcPr>
          <w:p w:rsidR="00552CDC" w:rsidRPr="00552CDC" w:rsidRDefault="00552CDC" w:rsidP="00817B10">
            <w:pPr>
              <w:pStyle w:val="54"/>
              <w:shd w:val="clear" w:color="auto" w:fill="auto"/>
              <w:tabs>
                <w:tab w:val="left" w:leader="underscore" w:pos="304"/>
              </w:tabs>
              <w:spacing w:line="240" w:lineRule="auto"/>
              <w:ind w:left="33" w:right="131"/>
              <w:jc w:val="center"/>
              <w:rPr>
                <w:rFonts w:ascii="Times New Roman" w:hAnsi="Times New Roman"/>
                <w:sz w:val="24"/>
                <w:szCs w:val="24"/>
              </w:rPr>
            </w:pPr>
            <w:r w:rsidRPr="00552CDC">
              <w:rPr>
                <w:rFonts w:ascii="Times New Roman" w:hAnsi="Times New Roman"/>
                <w:sz w:val="24"/>
                <w:szCs w:val="24"/>
              </w:rPr>
              <w:t>ЕДДС</w:t>
            </w:r>
          </w:p>
        </w:tc>
        <w:tc>
          <w:tcPr>
            <w:tcW w:w="1436" w:type="dxa"/>
          </w:tcPr>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+ 0.55</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8</w:t>
            </w:r>
          </w:p>
        </w:tc>
        <w:tc>
          <w:tcPr>
            <w:tcW w:w="5103" w:type="dxa"/>
          </w:tcPr>
          <w:p w:rsidR="00552CDC" w:rsidRPr="00EF2135" w:rsidRDefault="00552CDC" w:rsidP="0028634B">
            <w:pPr>
              <w:pStyle w:val="25"/>
              <w:shd w:val="clear" w:color="auto" w:fill="auto"/>
              <w:spacing w:before="0" w:line="240" w:lineRule="auto"/>
              <w:ind w:firstLine="175"/>
              <w:rPr>
                <w:sz w:val="24"/>
                <w:szCs w:val="24"/>
              </w:rPr>
            </w:pPr>
            <w:r w:rsidRPr="00EF2135">
              <w:rPr>
                <w:rStyle w:val="5TimesNewRoman"/>
                <w:rFonts w:eastAsia="Candara"/>
                <w:sz w:val="24"/>
                <w:szCs w:val="24"/>
              </w:rPr>
              <w:t>Уточнение расчета сил и сре</w:t>
            </w:r>
            <w:proofErr w:type="gramStart"/>
            <w:r w:rsidRPr="00EF2135">
              <w:rPr>
                <w:rStyle w:val="5TimesNewRoman"/>
                <w:rFonts w:eastAsia="Candara"/>
                <w:sz w:val="24"/>
                <w:szCs w:val="24"/>
              </w:rPr>
              <w:t>дств дл</w:t>
            </w:r>
            <w:proofErr w:type="gramEnd"/>
            <w:r w:rsidRPr="00EF2135">
              <w:rPr>
                <w:rStyle w:val="5TimesNewRoman"/>
                <w:rFonts w:eastAsia="Candara"/>
                <w:sz w:val="24"/>
                <w:szCs w:val="24"/>
              </w:rPr>
              <w:t>я выполнения первоочередных мер, отдача необходимых распоряжений об их направлении в указанные районы сосредоточения.</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w:t>
            </w:r>
          </w:p>
        </w:tc>
        <w:tc>
          <w:tcPr>
            <w:tcW w:w="1436" w:type="dxa"/>
          </w:tcPr>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+ 1.05</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9</w:t>
            </w:r>
          </w:p>
        </w:tc>
        <w:tc>
          <w:tcPr>
            <w:tcW w:w="5103" w:type="dxa"/>
          </w:tcPr>
          <w:p w:rsidR="00552CDC" w:rsidRPr="00EF2135" w:rsidRDefault="00552CDC" w:rsidP="0028634B">
            <w:pPr>
              <w:pStyle w:val="54"/>
              <w:shd w:val="clear" w:color="auto" w:fill="auto"/>
              <w:spacing w:line="240" w:lineRule="auto"/>
              <w:ind w:firstLine="175"/>
              <w:jc w:val="both"/>
              <w:rPr>
                <w:rFonts w:ascii="Times New Roman" w:hAnsi="Times New Roman"/>
                <w:sz w:val="24"/>
                <w:szCs w:val="24"/>
              </w:rPr>
            </w:pPr>
            <w:r w:rsidRPr="00EF2135">
              <w:rPr>
                <w:rStyle w:val="5TimesNewRoman"/>
                <w:rFonts w:eastAsia="Candara"/>
                <w:sz w:val="24"/>
                <w:szCs w:val="24"/>
              </w:rPr>
              <w:t xml:space="preserve">Принятие мер во взаимодействии с </w:t>
            </w:r>
            <w:r>
              <w:rPr>
                <w:rFonts w:ascii="Times New Roman" w:hAnsi="Times New Roman"/>
                <w:sz w:val="24"/>
                <w:szCs w:val="24"/>
              </w:rPr>
              <w:t>территориальным подразделением</w:t>
            </w:r>
            <w:r w:rsidRPr="00EF2135">
              <w:rPr>
                <w:rFonts w:ascii="Times New Roman" w:hAnsi="Times New Roman"/>
                <w:sz w:val="24"/>
                <w:szCs w:val="24"/>
              </w:rPr>
              <w:t xml:space="preserve"> МВД  </w:t>
            </w:r>
            <w:r w:rsidRPr="00EF2135">
              <w:rPr>
                <w:rStyle w:val="5TimesNewRoman"/>
                <w:rFonts w:eastAsia="Candara"/>
                <w:sz w:val="24"/>
                <w:szCs w:val="24"/>
              </w:rPr>
              <w:t xml:space="preserve">по усилению охраны объектов, органов государственной власти и местного самоуправления, связи, транспорта, промышленности и жизнеобеспечения  </w:t>
            </w:r>
            <w:r>
              <w:rPr>
                <w:rStyle w:val="5TimesNewRoman"/>
                <w:rFonts w:eastAsia="Candara"/>
                <w:sz w:val="24"/>
                <w:szCs w:val="24"/>
              </w:rPr>
              <w:t>района</w:t>
            </w:r>
            <w:r w:rsidRPr="00EF2135">
              <w:rPr>
                <w:rStyle w:val="5TimesNewRoman"/>
                <w:rFonts w:eastAsia="Candara"/>
                <w:sz w:val="24"/>
                <w:szCs w:val="24"/>
              </w:rPr>
              <w:t>.</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+ 1.05</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10</w:t>
            </w:r>
          </w:p>
        </w:tc>
        <w:tc>
          <w:tcPr>
            <w:tcW w:w="5103" w:type="dxa"/>
          </w:tcPr>
          <w:p w:rsidR="00552CDC" w:rsidRPr="00EF2135" w:rsidRDefault="00552CDC" w:rsidP="0028634B">
            <w:pPr>
              <w:pStyle w:val="54"/>
              <w:shd w:val="clear" w:color="auto" w:fill="auto"/>
              <w:spacing w:line="240" w:lineRule="auto"/>
              <w:ind w:firstLine="175"/>
              <w:jc w:val="both"/>
              <w:rPr>
                <w:rFonts w:ascii="Times New Roman" w:hAnsi="Times New Roman"/>
                <w:sz w:val="24"/>
                <w:szCs w:val="24"/>
              </w:rPr>
            </w:pPr>
            <w:r w:rsidRPr="00EF2135">
              <w:rPr>
                <w:rStyle w:val="5TimesNewRoman"/>
                <w:rFonts w:eastAsia="Candara"/>
                <w:sz w:val="24"/>
                <w:szCs w:val="24"/>
              </w:rPr>
              <w:t>Проведение расчетов на эвакуацию граждан и транспортных средств из района проведения операции и обеспечения безопасности населения, находящегося или проживающего в зоне совершения террористического акта.</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sidRPr="00FB72B2">
              <w:rPr>
                <w:rStyle w:val="5TimesNewRoman"/>
                <w:rFonts w:eastAsia="Candara"/>
                <w:sz w:val="24"/>
                <w:szCs w:val="24"/>
              </w:rPr>
              <w:t xml:space="preserve">Заместитель </w:t>
            </w:r>
            <w:r>
              <w:rPr>
                <w:rStyle w:val="5TimesNewRoman"/>
                <w:rFonts w:eastAsia="Candara"/>
                <w:sz w:val="24"/>
                <w:szCs w:val="24"/>
              </w:rPr>
              <w:t>г</w:t>
            </w:r>
            <w:r w:rsidRPr="00FB72B2">
              <w:rPr>
                <w:rStyle w:val="5TimesNewRoman"/>
                <w:rFonts w:eastAsia="Candara"/>
                <w:sz w:val="24"/>
                <w:szCs w:val="24"/>
              </w:rPr>
              <w:t xml:space="preserve">лавы </w:t>
            </w:r>
            <w:r w:rsidRPr="00B10D02">
              <w:rPr>
                <w:sz w:val="24"/>
                <w:szCs w:val="24"/>
              </w:rPr>
              <w:t>Аргаяшского муниципального</w:t>
            </w:r>
            <w:r>
              <w:rPr>
                <w:sz w:val="24"/>
                <w:szCs w:val="24"/>
              </w:rPr>
              <w:t xml:space="preserve"> </w:t>
            </w:r>
            <w:r w:rsidRPr="00B10D02">
              <w:rPr>
                <w:sz w:val="24"/>
                <w:szCs w:val="24"/>
              </w:rPr>
              <w:t>района</w:t>
            </w:r>
            <w:r>
              <w:rPr>
                <w:sz w:val="24"/>
                <w:szCs w:val="24"/>
              </w:rPr>
              <w:t>-председатель эвакуационной комиссии</w:t>
            </w:r>
            <w:proofErr w:type="gramStart"/>
            <w:r>
              <w:rPr>
                <w:sz w:val="24"/>
                <w:szCs w:val="24"/>
              </w:rPr>
              <w:t>,</w:t>
            </w:r>
            <w:r>
              <w:rPr>
                <w:rStyle w:val="5TimesNewRoman"/>
                <w:rFonts w:eastAsia="Candara"/>
                <w:sz w:val="24"/>
                <w:szCs w:val="24"/>
              </w:rPr>
              <w:t>н</w:t>
            </w:r>
            <w:proofErr w:type="gramEnd"/>
            <w:r w:rsidRPr="00FB72B2">
              <w:rPr>
                <w:rStyle w:val="5TimesNewRoman"/>
                <w:rFonts w:eastAsia="Candara"/>
                <w:sz w:val="24"/>
                <w:szCs w:val="24"/>
              </w:rPr>
              <w:t>ачальник</w:t>
            </w:r>
            <w:r>
              <w:rPr>
                <w:rStyle w:val="5TimesNewRoman"/>
                <w:rFonts w:eastAsia="Candara"/>
                <w:sz w:val="24"/>
                <w:szCs w:val="24"/>
              </w:rPr>
              <w:t xml:space="preserve"> отдела</w:t>
            </w:r>
            <w:r w:rsidRPr="00FB72B2">
              <w:rPr>
                <w:rStyle w:val="5TimesNewRoman"/>
                <w:rFonts w:eastAsia="Candara"/>
                <w:sz w:val="24"/>
                <w:szCs w:val="24"/>
              </w:rPr>
              <w:t xml:space="preserve"> ГО</w:t>
            </w:r>
            <w:r>
              <w:rPr>
                <w:rStyle w:val="5TimesNewRoman"/>
                <w:rFonts w:eastAsia="Candara"/>
                <w:sz w:val="24"/>
                <w:szCs w:val="24"/>
              </w:rPr>
              <w:t xml:space="preserve"> </w:t>
            </w:r>
            <w:r w:rsidRPr="00FB72B2">
              <w:rPr>
                <w:rStyle w:val="5TimesNewRoman"/>
                <w:rFonts w:eastAsia="Candara"/>
                <w:sz w:val="24"/>
                <w:szCs w:val="24"/>
              </w:rPr>
              <w:t>и</w:t>
            </w:r>
            <w:r>
              <w:rPr>
                <w:rStyle w:val="5TimesNewRoman"/>
                <w:rFonts w:eastAsia="Candara"/>
                <w:sz w:val="24"/>
                <w:szCs w:val="24"/>
              </w:rPr>
              <w:t xml:space="preserve"> </w:t>
            </w:r>
            <w:r w:rsidRPr="00FB72B2">
              <w:rPr>
                <w:rStyle w:val="5TimesNewRoman"/>
                <w:rFonts w:eastAsia="Candara"/>
                <w:sz w:val="24"/>
                <w:szCs w:val="24"/>
              </w:rPr>
              <w:t>ЧС администрации</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+ 1.05</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11</w:t>
            </w:r>
          </w:p>
        </w:tc>
        <w:tc>
          <w:tcPr>
            <w:tcW w:w="5103" w:type="dxa"/>
          </w:tcPr>
          <w:p w:rsidR="00552CDC" w:rsidRPr="00EF2135" w:rsidRDefault="00552CDC" w:rsidP="007137C6">
            <w:pPr>
              <w:pStyle w:val="54"/>
              <w:shd w:val="clear" w:color="auto" w:fill="auto"/>
              <w:spacing w:line="240" w:lineRule="auto"/>
              <w:jc w:val="both"/>
              <w:rPr>
                <w:rFonts w:ascii="Times New Roman" w:hAnsi="Times New Roman"/>
                <w:sz w:val="24"/>
                <w:szCs w:val="24"/>
              </w:rPr>
            </w:pPr>
            <w:r w:rsidRPr="00EF2135">
              <w:rPr>
                <w:rStyle w:val="5TimesNewRoman"/>
                <w:rFonts w:eastAsia="Candara"/>
                <w:sz w:val="24"/>
                <w:szCs w:val="24"/>
              </w:rPr>
              <w:t>Выработка комплекса мер по обеспечению безопасности населения, находящегося или проживающего в зоне совершения террористического акта, исходя из обстановки. Предоставление выработанных предложений по эвакуации граждан из опасной зоны.</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sidRPr="00FB72B2">
              <w:rPr>
                <w:rStyle w:val="5TimesNewRoman"/>
                <w:rFonts w:eastAsia="Candara"/>
                <w:sz w:val="24"/>
                <w:szCs w:val="24"/>
              </w:rPr>
              <w:t xml:space="preserve">Заместитель </w:t>
            </w:r>
            <w:r>
              <w:rPr>
                <w:rStyle w:val="5TimesNewRoman"/>
                <w:rFonts w:eastAsia="Candara"/>
                <w:sz w:val="24"/>
                <w:szCs w:val="24"/>
              </w:rPr>
              <w:t>г</w:t>
            </w:r>
            <w:r w:rsidRPr="00FB72B2">
              <w:rPr>
                <w:rStyle w:val="5TimesNewRoman"/>
                <w:rFonts w:eastAsia="Candara"/>
                <w:sz w:val="24"/>
                <w:szCs w:val="24"/>
              </w:rPr>
              <w:t xml:space="preserve">лавы </w:t>
            </w:r>
            <w:r w:rsidRPr="00B10D02">
              <w:rPr>
                <w:sz w:val="24"/>
                <w:szCs w:val="24"/>
              </w:rPr>
              <w:t>Аргаяшского муниципального</w:t>
            </w:r>
            <w:r>
              <w:rPr>
                <w:sz w:val="24"/>
                <w:szCs w:val="24"/>
              </w:rPr>
              <w:t xml:space="preserve"> </w:t>
            </w:r>
            <w:r w:rsidRPr="00B10D02">
              <w:rPr>
                <w:sz w:val="24"/>
                <w:szCs w:val="24"/>
              </w:rPr>
              <w:t>района</w:t>
            </w:r>
            <w:r>
              <w:rPr>
                <w:sz w:val="24"/>
                <w:szCs w:val="24"/>
              </w:rPr>
              <w:t>-председатель эвакуационной комиссии</w:t>
            </w:r>
            <w:proofErr w:type="gramStart"/>
            <w:r>
              <w:rPr>
                <w:sz w:val="24"/>
                <w:szCs w:val="24"/>
              </w:rPr>
              <w:t>,</w:t>
            </w:r>
            <w:r>
              <w:rPr>
                <w:rStyle w:val="5TimesNewRoman"/>
                <w:rFonts w:eastAsia="Candara"/>
                <w:sz w:val="24"/>
                <w:szCs w:val="24"/>
              </w:rPr>
              <w:t>н</w:t>
            </w:r>
            <w:proofErr w:type="gramEnd"/>
            <w:r w:rsidRPr="00FB72B2">
              <w:rPr>
                <w:rStyle w:val="5TimesNewRoman"/>
                <w:rFonts w:eastAsia="Candara"/>
                <w:sz w:val="24"/>
                <w:szCs w:val="24"/>
              </w:rPr>
              <w:t>ачальник</w:t>
            </w:r>
            <w:r>
              <w:rPr>
                <w:rStyle w:val="5TimesNewRoman"/>
                <w:rFonts w:eastAsia="Candara"/>
                <w:sz w:val="24"/>
                <w:szCs w:val="24"/>
              </w:rPr>
              <w:t xml:space="preserve"> отдела</w:t>
            </w:r>
            <w:r w:rsidRPr="00FB72B2">
              <w:rPr>
                <w:rStyle w:val="5TimesNewRoman"/>
                <w:rFonts w:eastAsia="Candara"/>
                <w:sz w:val="24"/>
                <w:szCs w:val="24"/>
              </w:rPr>
              <w:t xml:space="preserve"> ГО</w:t>
            </w:r>
            <w:r>
              <w:rPr>
                <w:rStyle w:val="5TimesNewRoman"/>
                <w:rFonts w:eastAsia="Candara"/>
                <w:sz w:val="24"/>
                <w:szCs w:val="24"/>
              </w:rPr>
              <w:t xml:space="preserve"> </w:t>
            </w:r>
            <w:r w:rsidRPr="00FB72B2">
              <w:rPr>
                <w:rStyle w:val="5TimesNewRoman"/>
                <w:rFonts w:eastAsia="Candara"/>
                <w:sz w:val="24"/>
                <w:szCs w:val="24"/>
              </w:rPr>
              <w:t>и</w:t>
            </w:r>
            <w:r>
              <w:rPr>
                <w:rStyle w:val="5TimesNewRoman"/>
                <w:rFonts w:eastAsia="Candara"/>
                <w:sz w:val="24"/>
                <w:szCs w:val="24"/>
              </w:rPr>
              <w:t xml:space="preserve"> </w:t>
            </w:r>
            <w:r w:rsidRPr="00FB72B2">
              <w:rPr>
                <w:rStyle w:val="5TimesNewRoman"/>
                <w:rFonts w:eastAsia="Candara"/>
                <w:sz w:val="24"/>
                <w:szCs w:val="24"/>
              </w:rPr>
              <w:t>ЧС администрации</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+ 1.20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12</w:t>
            </w:r>
          </w:p>
        </w:tc>
        <w:tc>
          <w:tcPr>
            <w:tcW w:w="5103" w:type="dxa"/>
          </w:tcPr>
          <w:p w:rsidR="00552CDC" w:rsidRPr="00EF2135" w:rsidRDefault="00552CDC" w:rsidP="0028634B">
            <w:pPr>
              <w:pStyle w:val="54"/>
              <w:shd w:val="clear" w:color="auto" w:fill="auto"/>
              <w:spacing w:line="240" w:lineRule="auto"/>
              <w:jc w:val="both"/>
              <w:rPr>
                <w:rFonts w:ascii="Times New Roman" w:hAnsi="Times New Roman"/>
                <w:sz w:val="24"/>
                <w:szCs w:val="24"/>
              </w:rPr>
            </w:pPr>
            <w:r w:rsidRPr="00EF2135">
              <w:rPr>
                <w:rStyle w:val="5TimesNewRoman"/>
                <w:rFonts w:eastAsia="Candara"/>
                <w:sz w:val="24"/>
                <w:szCs w:val="24"/>
              </w:rPr>
              <w:t xml:space="preserve">Доведение информации о совершении террористического акта и эвакуации из района совершения акта терроризма до населения </w:t>
            </w:r>
            <w:r>
              <w:rPr>
                <w:rStyle w:val="5TimesNewRoman"/>
                <w:rFonts w:eastAsia="Candara"/>
                <w:sz w:val="24"/>
                <w:szCs w:val="24"/>
              </w:rPr>
              <w:t>района</w:t>
            </w:r>
            <w:r w:rsidRPr="00EF2135">
              <w:rPr>
                <w:rStyle w:val="5TimesNewRoman"/>
                <w:rFonts w:eastAsia="Candara"/>
                <w:sz w:val="24"/>
                <w:szCs w:val="24"/>
              </w:rPr>
              <w:t>.</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sidRPr="00552CDC">
              <w:rPr>
                <w:sz w:val="24"/>
                <w:szCs w:val="24"/>
              </w:rPr>
              <w:t>ЕДДС</w:t>
            </w:r>
            <w:proofErr w:type="gramStart"/>
            <w:r>
              <w:rPr>
                <w:sz w:val="24"/>
                <w:szCs w:val="24"/>
              </w:rPr>
              <w:t>,г</w:t>
            </w:r>
            <w:proofErr w:type="gramEnd"/>
            <w:r>
              <w:rPr>
                <w:sz w:val="24"/>
                <w:szCs w:val="24"/>
              </w:rPr>
              <w:t>лавы сельских поселения района</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+ 1.20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13</w:t>
            </w:r>
          </w:p>
        </w:tc>
        <w:tc>
          <w:tcPr>
            <w:tcW w:w="5103" w:type="dxa"/>
          </w:tcPr>
          <w:p w:rsidR="00552CDC" w:rsidRPr="00EF2135" w:rsidRDefault="00552CDC" w:rsidP="0028634B">
            <w:pPr>
              <w:pStyle w:val="54"/>
              <w:shd w:val="clear" w:color="auto" w:fill="auto"/>
              <w:spacing w:line="240" w:lineRule="auto"/>
              <w:jc w:val="both"/>
              <w:rPr>
                <w:rFonts w:ascii="Times New Roman" w:hAnsi="Times New Roman"/>
                <w:sz w:val="24"/>
                <w:szCs w:val="24"/>
              </w:rPr>
            </w:pPr>
            <w:r w:rsidRPr="00EF2135">
              <w:rPr>
                <w:rStyle w:val="5TimesNewRoman"/>
                <w:rFonts w:eastAsia="Candara"/>
                <w:sz w:val="24"/>
                <w:szCs w:val="24"/>
              </w:rPr>
              <w:t xml:space="preserve">Проведение мероприятий по эвакуации людей и материальных ценностей из зоны совершения террористического акта. Размещение эвакуируемых в безопасной зоне и </w:t>
            </w:r>
            <w:r>
              <w:rPr>
                <w:rStyle w:val="5TimesNewRoman"/>
                <w:rFonts w:eastAsia="Candara"/>
                <w:sz w:val="24"/>
                <w:szCs w:val="24"/>
              </w:rPr>
              <w:t xml:space="preserve">организация их </w:t>
            </w:r>
            <w:r w:rsidRPr="00EF2135">
              <w:rPr>
                <w:rStyle w:val="5TimesNewRoman"/>
                <w:rFonts w:eastAsia="Candara"/>
                <w:sz w:val="24"/>
                <w:szCs w:val="24"/>
              </w:rPr>
              <w:t>питани</w:t>
            </w:r>
            <w:r>
              <w:rPr>
                <w:rStyle w:val="5TimesNewRoman"/>
                <w:rFonts w:eastAsia="Candara"/>
                <w:sz w:val="24"/>
                <w:szCs w:val="24"/>
              </w:rPr>
              <w:t>я.</w:t>
            </w:r>
          </w:p>
        </w:tc>
        <w:tc>
          <w:tcPr>
            <w:tcW w:w="2391" w:type="dxa"/>
          </w:tcPr>
          <w:p w:rsidR="00552CDC" w:rsidRPr="00EF2135" w:rsidRDefault="00552CDC" w:rsidP="00817B10">
            <w:pPr>
              <w:pStyle w:val="25"/>
              <w:shd w:val="clear" w:color="auto" w:fill="auto"/>
              <w:spacing w:before="0" w:line="240" w:lineRule="auto"/>
              <w:ind w:firstLine="0"/>
              <w:jc w:val="center"/>
              <w:rPr>
                <w:sz w:val="24"/>
                <w:szCs w:val="24"/>
              </w:rPr>
            </w:pPr>
            <w:r w:rsidRPr="00FB72B2">
              <w:rPr>
                <w:rStyle w:val="5TimesNewRoman"/>
                <w:rFonts w:eastAsia="Candara"/>
                <w:sz w:val="24"/>
                <w:szCs w:val="24"/>
              </w:rPr>
              <w:t xml:space="preserve">Заместитель </w:t>
            </w:r>
            <w:r>
              <w:rPr>
                <w:rStyle w:val="5TimesNewRoman"/>
                <w:rFonts w:eastAsia="Candara"/>
                <w:sz w:val="24"/>
                <w:szCs w:val="24"/>
              </w:rPr>
              <w:t>г</w:t>
            </w:r>
            <w:r w:rsidRPr="00FB72B2">
              <w:rPr>
                <w:rStyle w:val="5TimesNewRoman"/>
                <w:rFonts w:eastAsia="Candara"/>
                <w:sz w:val="24"/>
                <w:szCs w:val="24"/>
              </w:rPr>
              <w:t xml:space="preserve">лавы </w:t>
            </w:r>
            <w:r w:rsidRPr="00B10D02">
              <w:rPr>
                <w:sz w:val="24"/>
                <w:szCs w:val="24"/>
              </w:rPr>
              <w:t>Аргаяшского муниципального</w:t>
            </w:r>
            <w:r>
              <w:rPr>
                <w:sz w:val="24"/>
                <w:szCs w:val="24"/>
              </w:rPr>
              <w:t xml:space="preserve"> </w:t>
            </w:r>
            <w:proofErr w:type="gramStart"/>
            <w:r w:rsidRPr="00B10D02">
              <w:rPr>
                <w:sz w:val="24"/>
                <w:szCs w:val="24"/>
              </w:rPr>
              <w:t>района</w:t>
            </w:r>
            <w:r>
              <w:rPr>
                <w:sz w:val="24"/>
                <w:szCs w:val="24"/>
              </w:rPr>
              <w:t>-председатель</w:t>
            </w:r>
            <w:proofErr w:type="gramEnd"/>
            <w:r>
              <w:rPr>
                <w:sz w:val="24"/>
                <w:szCs w:val="24"/>
              </w:rPr>
              <w:t xml:space="preserve"> эвакуационной комиссии,</w:t>
            </w:r>
            <w:r>
              <w:rPr>
                <w:rStyle w:val="5TimesNewRoman"/>
                <w:rFonts w:eastAsia="Candara"/>
                <w:sz w:val="24"/>
                <w:szCs w:val="24"/>
              </w:rPr>
              <w:t xml:space="preserve"> н</w:t>
            </w:r>
            <w:r w:rsidRPr="00FB72B2">
              <w:rPr>
                <w:rStyle w:val="5TimesNewRoman"/>
                <w:rFonts w:eastAsia="Candara"/>
                <w:sz w:val="24"/>
                <w:szCs w:val="24"/>
              </w:rPr>
              <w:t>ачальник</w:t>
            </w:r>
            <w:r>
              <w:rPr>
                <w:rStyle w:val="5TimesNewRoman"/>
                <w:rFonts w:eastAsia="Candara"/>
                <w:sz w:val="24"/>
                <w:szCs w:val="24"/>
              </w:rPr>
              <w:t xml:space="preserve"> отдела</w:t>
            </w:r>
            <w:r w:rsidRPr="00FB72B2">
              <w:rPr>
                <w:rStyle w:val="5TimesNewRoman"/>
                <w:rFonts w:eastAsia="Candara"/>
                <w:sz w:val="24"/>
                <w:szCs w:val="24"/>
              </w:rPr>
              <w:t xml:space="preserve"> ГО</w:t>
            </w:r>
            <w:r>
              <w:rPr>
                <w:rStyle w:val="5TimesNewRoman"/>
                <w:rFonts w:eastAsia="Candara"/>
                <w:sz w:val="24"/>
                <w:szCs w:val="24"/>
              </w:rPr>
              <w:t xml:space="preserve"> </w:t>
            </w:r>
            <w:r w:rsidRPr="00FB72B2">
              <w:rPr>
                <w:rStyle w:val="5TimesNewRoman"/>
                <w:rFonts w:eastAsia="Candara"/>
                <w:sz w:val="24"/>
                <w:szCs w:val="24"/>
              </w:rPr>
              <w:t>и</w:t>
            </w:r>
            <w:r>
              <w:rPr>
                <w:rStyle w:val="5TimesNewRoman"/>
                <w:rFonts w:eastAsia="Candara"/>
                <w:sz w:val="24"/>
                <w:szCs w:val="24"/>
              </w:rPr>
              <w:t xml:space="preserve"> </w:t>
            </w:r>
            <w:r w:rsidRPr="00FB72B2">
              <w:rPr>
                <w:rStyle w:val="5TimesNewRoman"/>
                <w:rFonts w:eastAsia="Candara"/>
                <w:sz w:val="24"/>
                <w:szCs w:val="24"/>
              </w:rPr>
              <w:t>ЧС администрации</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+ 1.30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14</w:t>
            </w:r>
          </w:p>
        </w:tc>
        <w:tc>
          <w:tcPr>
            <w:tcW w:w="5103" w:type="dxa"/>
          </w:tcPr>
          <w:p w:rsidR="00552CDC" w:rsidRPr="00EF2135" w:rsidRDefault="00552CDC" w:rsidP="0028634B">
            <w:pPr>
              <w:pStyle w:val="54"/>
              <w:shd w:val="clear" w:color="auto" w:fill="auto"/>
              <w:spacing w:line="240" w:lineRule="auto"/>
              <w:jc w:val="both"/>
              <w:rPr>
                <w:rFonts w:ascii="Times New Roman" w:hAnsi="Times New Roman"/>
                <w:sz w:val="24"/>
                <w:szCs w:val="24"/>
              </w:rPr>
            </w:pPr>
            <w:r w:rsidRPr="00EF2135">
              <w:rPr>
                <w:rStyle w:val="5TimesNewRoman"/>
                <w:rFonts w:eastAsia="Candara"/>
                <w:sz w:val="24"/>
                <w:szCs w:val="24"/>
              </w:rPr>
              <w:t xml:space="preserve">Подготовка и проведение экстренного совместного заседания антитеррористической комиссии и </w:t>
            </w:r>
            <w:r w:rsidRPr="00EF2135">
              <w:rPr>
                <w:rFonts w:ascii="Times New Roman" w:hAnsi="Times New Roman"/>
                <w:sz w:val="24"/>
                <w:szCs w:val="24"/>
              </w:rPr>
              <w:t xml:space="preserve">Комиссии по предупреждению и ликвидации чрезвычайных ситуаций и обеспечению пожарной безопасности администрации </w:t>
            </w:r>
            <w:r>
              <w:rPr>
                <w:rFonts w:ascii="Times New Roman" w:hAnsi="Times New Roman"/>
                <w:sz w:val="24"/>
                <w:szCs w:val="24"/>
              </w:rPr>
              <w:t>района</w:t>
            </w:r>
            <w:r w:rsidRPr="00EF2135">
              <w:rPr>
                <w:rStyle w:val="5TimesNewRoman"/>
                <w:rFonts w:eastAsia="Candara"/>
                <w:sz w:val="24"/>
                <w:szCs w:val="24"/>
              </w:rPr>
              <w:t xml:space="preserve">, с постановкой </w:t>
            </w:r>
            <w:r w:rsidRPr="00EF2135">
              <w:rPr>
                <w:rStyle w:val="5TimesNewRoman"/>
                <w:rFonts w:eastAsia="Candara"/>
                <w:sz w:val="24"/>
                <w:szCs w:val="24"/>
              </w:rPr>
              <w:lastRenderedPageBreak/>
              <w:t>конкретных задач на выделение необходимых сил и сре</w:t>
            </w:r>
            <w:proofErr w:type="gramStart"/>
            <w:r w:rsidRPr="00EF2135">
              <w:rPr>
                <w:rStyle w:val="5TimesNewRoman"/>
                <w:rFonts w:eastAsia="Candara"/>
                <w:sz w:val="24"/>
                <w:szCs w:val="24"/>
              </w:rPr>
              <w:t>дств дл</w:t>
            </w:r>
            <w:proofErr w:type="gramEnd"/>
            <w:r w:rsidRPr="00EF2135">
              <w:rPr>
                <w:rStyle w:val="5TimesNewRoman"/>
                <w:rFonts w:eastAsia="Candara"/>
                <w:sz w:val="24"/>
                <w:szCs w:val="24"/>
              </w:rPr>
              <w:t>я ликвидации и минимизации последствий террористического акта.</w:t>
            </w:r>
          </w:p>
        </w:tc>
        <w:tc>
          <w:tcPr>
            <w:tcW w:w="2391" w:type="dxa"/>
          </w:tcPr>
          <w:p w:rsidR="00552CDC" w:rsidRPr="00EF2135" w:rsidRDefault="00D2153D" w:rsidP="00817B10">
            <w:pPr>
              <w:pStyle w:val="25"/>
              <w:shd w:val="clear" w:color="auto" w:fill="auto"/>
              <w:spacing w:before="0" w:line="240" w:lineRule="auto"/>
              <w:ind w:firstLine="0"/>
              <w:jc w:val="center"/>
              <w:rPr>
                <w:sz w:val="24"/>
                <w:szCs w:val="24"/>
              </w:rPr>
            </w:pPr>
            <w:r>
              <w:rPr>
                <w:sz w:val="24"/>
                <w:szCs w:val="24"/>
              </w:rPr>
              <w:lastRenderedPageBreak/>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+ 1.00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lastRenderedPageBreak/>
              <w:t>15</w:t>
            </w:r>
          </w:p>
        </w:tc>
        <w:tc>
          <w:tcPr>
            <w:tcW w:w="5103" w:type="dxa"/>
          </w:tcPr>
          <w:p w:rsidR="00552CDC" w:rsidRPr="00EF2135" w:rsidRDefault="00552CDC" w:rsidP="0028634B">
            <w:pPr>
              <w:pStyle w:val="54"/>
              <w:shd w:val="clear" w:color="auto" w:fill="auto"/>
              <w:spacing w:line="240" w:lineRule="auto"/>
              <w:jc w:val="both"/>
              <w:rPr>
                <w:rFonts w:ascii="Times New Roman" w:hAnsi="Times New Roman"/>
                <w:sz w:val="24"/>
                <w:szCs w:val="24"/>
              </w:rPr>
            </w:pPr>
            <w:r w:rsidRPr="00EF2135">
              <w:rPr>
                <w:rStyle w:val="5TimesNewRoman"/>
                <w:rFonts w:eastAsia="Candara"/>
                <w:sz w:val="24"/>
                <w:szCs w:val="24"/>
              </w:rPr>
              <w:t xml:space="preserve">Решение вопросов по обеспечению деятельности </w:t>
            </w:r>
            <w:r>
              <w:rPr>
                <w:rStyle w:val="5TimesNewRoman"/>
                <w:rFonts w:eastAsia="Candara"/>
                <w:sz w:val="24"/>
                <w:szCs w:val="24"/>
              </w:rPr>
              <w:t>о</w:t>
            </w:r>
            <w:r w:rsidRPr="00EF2135">
              <w:rPr>
                <w:rStyle w:val="5TimesNewRoman"/>
                <w:rFonts w:eastAsia="Candara"/>
                <w:sz w:val="24"/>
                <w:szCs w:val="24"/>
              </w:rPr>
              <w:t xml:space="preserve">перативного штаба </w:t>
            </w:r>
            <w:r w:rsidRPr="007137C6">
              <w:rPr>
                <w:rFonts w:ascii="Times New Roman" w:hAnsi="Times New Roman"/>
                <w:sz w:val="24"/>
                <w:szCs w:val="24"/>
              </w:rPr>
              <w:t>Аргаяшского муниципального района</w:t>
            </w:r>
            <w:r w:rsidRPr="00EF2135">
              <w:rPr>
                <w:rStyle w:val="5TimesNewRoman"/>
                <w:rFonts w:eastAsia="Candara"/>
                <w:sz w:val="24"/>
                <w:szCs w:val="24"/>
              </w:rPr>
              <w:t xml:space="preserve"> картами-схемами, в том числе электронными объекта и прилегающей территории, схемами коммуникаций, силовых, газовых, водопроводно-канализационных сетей и отопительной системы, подробным планом БТИ объекта </w:t>
            </w:r>
            <w:r>
              <w:rPr>
                <w:rStyle w:val="5TimesNewRoman"/>
                <w:rFonts w:eastAsia="Candara"/>
                <w:sz w:val="24"/>
                <w:szCs w:val="24"/>
              </w:rPr>
              <w:t>совершения теракта</w:t>
            </w:r>
            <w:r w:rsidRPr="00EF2135">
              <w:rPr>
                <w:rStyle w:val="5TimesNewRoman"/>
                <w:rFonts w:eastAsia="Candara"/>
                <w:sz w:val="24"/>
                <w:szCs w:val="24"/>
              </w:rPr>
              <w:t xml:space="preserve"> с экспликацией помещений.</w:t>
            </w:r>
          </w:p>
        </w:tc>
        <w:tc>
          <w:tcPr>
            <w:tcW w:w="2391" w:type="dxa"/>
          </w:tcPr>
          <w:p w:rsidR="00D2153D" w:rsidRDefault="00D2153D" w:rsidP="00817B10">
            <w:pPr>
              <w:jc w:val="center"/>
            </w:pPr>
            <w:r w:rsidRPr="009229F5">
              <w:t>Служба ГО по коммунально-техническому и инженерному  обеспечению</w:t>
            </w:r>
            <w:r>
              <w:t>,</w:t>
            </w:r>
          </w:p>
          <w:p w:rsidR="00D2153D" w:rsidRPr="00BC6D0D" w:rsidRDefault="00D2153D" w:rsidP="00817B10">
            <w:pPr>
              <w:keepNext/>
              <w:keepLines/>
              <w:adjustRightInd w:val="0"/>
              <w:contextualSpacing/>
              <w:jc w:val="center"/>
              <w:rPr>
                <w:rFonts w:eastAsia="Calibri"/>
              </w:rPr>
            </w:pPr>
            <w:proofErr w:type="gramStart"/>
            <w:r>
              <w:rPr>
                <w:kern w:val="16"/>
              </w:rPr>
              <w:t>(</w:t>
            </w:r>
            <w:r w:rsidRPr="002C230D">
              <w:rPr>
                <w:kern w:val="16"/>
              </w:rPr>
              <w:t>Отдел инженерной инфраструктуры и жилищного хозяйства</w:t>
            </w:r>
            <w:r>
              <w:rPr>
                <w:kern w:val="16"/>
              </w:rPr>
              <w:t xml:space="preserve"> </w:t>
            </w:r>
            <w:r w:rsidRPr="00BC6D0D">
              <w:rPr>
                <w:rFonts w:eastAsia="Calibri"/>
              </w:rPr>
              <w:t>администрации</w:t>
            </w:r>
            <w:proofErr w:type="gramEnd"/>
          </w:p>
          <w:p w:rsidR="00552CDC" w:rsidRPr="00EF2135" w:rsidRDefault="00D2153D" w:rsidP="00817B10">
            <w:pPr>
              <w:pStyle w:val="25"/>
              <w:shd w:val="clear" w:color="auto" w:fill="auto"/>
              <w:spacing w:before="0" w:line="276" w:lineRule="auto"/>
              <w:ind w:firstLine="0"/>
              <w:jc w:val="center"/>
              <w:rPr>
                <w:sz w:val="24"/>
                <w:szCs w:val="24"/>
              </w:rPr>
            </w:pPr>
            <w:r w:rsidRPr="00D2153D">
              <w:rPr>
                <w:rFonts w:eastAsia="Calibri"/>
                <w:sz w:val="24"/>
                <w:szCs w:val="24"/>
              </w:rPr>
              <w:t>Аргаяшского  муниципального района</w:t>
            </w:r>
            <w:r>
              <w:rPr>
                <w:rFonts w:eastAsia="Calibri"/>
              </w:rPr>
              <w:t>)</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+ 1.20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16</w:t>
            </w:r>
          </w:p>
        </w:tc>
        <w:tc>
          <w:tcPr>
            <w:tcW w:w="5103" w:type="dxa"/>
          </w:tcPr>
          <w:p w:rsidR="00552CDC" w:rsidRPr="00EF2135" w:rsidRDefault="00552CDC" w:rsidP="0028634B">
            <w:pPr>
              <w:pStyle w:val="25"/>
              <w:shd w:val="clear" w:color="auto" w:fill="auto"/>
              <w:spacing w:before="0" w:line="240" w:lineRule="auto"/>
              <w:ind w:firstLine="175"/>
              <w:rPr>
                <w:sz w:val="24"/>
                <w:szCs w:val="24"/>
              </w:rPr>
            </w:pPr>
            <w:r w:rsidRPr="00EF2135">
              <w:rPr>
                <w:sz w:val="24"/>
                <w:szCs w:val="24"/>
              </w:rPr>
              <w:t xml:space="preserve">Представление руководителю </w:t>
            </w:r>
            <w:r>
              <w:rPr>
                <w:sz w:val="24"/>
                <w:szCs w:val="24"/>
              </w:rPr>
              <w:t xml:space="preserve">оперативного штаба </w:t>
            </w:r>
            <w:r w:rsidRPr="00EF2135">
              <w:rPr>
                <w:sz w:val="24"/>
                <w:szCs w:val="24"/>
              </w:rPr>
              <w:t>информации по проведению первоочередных мер</w:t>
            </w:r>
            <w:r>
              <w:rPr>
                <w:sz w:val="24"/>
                <w:szCs w:val="24"/>
              </w:rPr>
              <w:t>,</w:t>
            </w:r>
            <w:r w:rsidRPr="00EF2135">
              <w:rPr>
                <w:sz w:val="24"/>
                <w:szCs w:val="24"/>
              </w:rPr>
              <w:t xml:space="preserve"> имеющейся информации об изменениях в положении и состоянии подчиненных сил и средств, выделенных для выполнения совместных задач.</w:t>
            </w:r>
          </w:p>
        </w:tc>
        <w:tc>
          <w:tcPr>
            <w:tcW w:w="2391" w:type="dxa"/>
          </w:tcPr>
          <w:p w:rsidR="00552CDC" w:rsidRPr="00EF2135" w:rsidRDefault="00D2153D" w:rsidP="00817B10">
            <w:pPr>
              <w:pStyle w:val="25"/>
              <w:shd w:val="clear" w:color="auto" w:fill="auto"/>
              <w:spacing w:before="0" w:line="276"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+ 1.30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1</w:t>
            </w:r>
            <w:r>
              <w:rPr>
                <w:sz w:val="24"/>
                <w:szCs w:val="24"/>
              </w:rPr>
              <w:t>7</w:t>
            </w:r>
          </w:p>
        </w:tc>
        <w:tc>
          <w:tcPr>
            <w:tcW w:w="5103" w:type="dxa"/>
          </w:tcPr>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Эвакуация всех посторонних лиц и отбуксировка транспортных сре</w:t>
            </w:r>
            <w:proofErr w:type="gramStart"/>
            <w:r w:rsidRPr="00473A19">
              <w:rPr>
                <w:rFonts w:ascii="Times New Roman"/>
                <w:sz w:val="24"/>
                <w:szCs w:val="24"/>
                <w:lang w:val="ru-RU" w:eastAsia="ru-RU"/>
              </w:rPr>
              <w:t>дств с т</w:t>
            </w:r>
            <w:proofErr w:type="gramEnd"/>
            <w:r w:rsidRPr="00473A19">
              <w:rPr>
                <w:rFonts w:ascii="Times New Roman"/>
                <w:sz w:val="24"/>
                <w:szCs w:val="24"/>
                <w:lang w:val="ru-RU" w:eastAsia="ru-RU"/>
              </w:rPr>
              <w:t xml:space="preserve">ерритории (объектов), в пределах которой (на которых) проводится контртеррористическая операция, и размещение их в безопасных местах во взаимодействии с оперативной группы. </w:t>
            </w:r>
          </w:p>
        </w:tc>
        <w:tc>
          <w:tcPr>
            <w:tcW w:w="2391" w:type="dxa"/>
          </w:tcPr>
          <w:p w:rsidR="00552CDC" w:rsidRPr="00EF2135" w:rsidRDefault="00D2153D" w:rsidP="00817B10">
            <w:pPr>
              <w:pStyle w:val="25"/>
              <w:shd w:val="clear" w:color="auto" w:fill="auto"/>
              <w:spacing w:before="0" w:line="240" w:lineRule="auto"/>
              <w:ind w:firstLine="0"/>
              <w:jc w:val="center"/>
              <w:rPr>
                <w:sz w:val="24"/>
                <w:szCs w:val="24"/>
              </w:rPr>
            </w:pPr>
            <w:r w:rsidRPr="00FB72B2">
              <w:rPr>
                <w:rStyle w:val="5TimesNewRoman"/>
                <w:rFonts w:eastAsia="Candara"/>
                <w:sz w:val="24"/>
                <w:szCs w:val="24"/>
              </w:rPr>
              <w:t xml:space="preserve">Заместитель </w:t>
            </w:r>
            <w:r>
              <w:rPr>
                <w:rStyle w:val="5TimesNewRoman"/>
                <w:rFonts w:eastAsia="Candara"/>
                <w:sz w:val="24"/>
                <w:szCs w:val="24"/>
              </w:rPr>
              <w:t>г</w:t>
            </w:r>
            <w:r w:rsidRPr="00FB72B2">
              <w:rPr>
                <w:rStyle w:val="5TimesNewRoman"/>
                <w:rFonts w:eastAsia="Candara"/>
                <w:sz w:val="24"/>
                <w:szCs w:val="24"/>
              </w:rPr>
              <w:t xml:space="preserve">лавы </w:t>
            </w:r>
            <w:r w:rsidRPr="00B10D02">
              <w:rPr>
                <w:sz w:val="24"/>
                <w:szCs w:val="24"/>
              </w:rPr>
              <w:t>Аргаяшского муниципального</w:t>
            </w:r>
            <w:r>
              <w:rPr>
                <w:sz w:val="24"/>
                <w:szCs w:val="24"/>
              </w:rPr>
              <w:t xml:space="preserve"> </w:t>
            </w:r>
            <w:proofErr w:type="gramStart"/>
            <w:r w:rsidRPr="00B10D02">
              <w:rPr>
                <w:sz w:val="24"/>
                <w:szCs w:val="24"/>
              </w:rPr>
              <w:t>района</w:t>
            </w:r>
            <w:r>
              <w:rPr>
                <w:sz w:val="24"/>
                <w:szCs w:val="24"/>
              </w:rPr>
              <w:t>-председатель</w:t>
            </w:r>
            <w:proofErr w:type="gramEnd"/>
            <w:r>
              <w:rPr>
                <w:sz w:val="24"/>
                <w:szCs w:val="24"/>
              </w:rPr>
              <w:t xml:space="preserve"> эвакуационной комиссии,</w:t>
            </w:r>
            <w:r>
              <w:rPr>
                <w:rStyle w:val="5TimesNewRoman"/>
                <w:rFonts w:eastAsia="Candara"/>
                <w:sz w:val="24"/>
                <w:szCs w:val="24"/>
              </w:rPr>
              <w:t xml:space="preserve"> н</w:t>
            </w:r>
            <w:r w:rsidRPr="00FB72B2">
              <w:rPr>
                <w:rStyle w:val="5TimesNewRoman"/>
                <w:rFonts w:eastAsia="Candara"/>
                <w:sz w:val="24"/>
                <w:szCs w:val="24"/>
              </w:rPr>
              <w:t>ачальник</w:t>
            </w:r>
            <w:r>
              <w:rPr>
                <w:rStyle w:val="5TimesNewRoman"/>
                <w:rFonts w:eastAsia="Candara"/>
                <w:sz w:val="24"/>
                <w:szCs w:val="24"/>
              </w:rPr>
              <w:t xml:space="preserve"> отдела</w:t>
            </w:r>
            <w:r w:rsidRPr="00FB72B2">
              <w:rPr>
                <w:rStyle w:val="5TimesNewRoman"/>
                <w:rFonts w:eastAsia="Candara"/>
                <w:sz w:val="24"/>
                <w:szCs w:val="24"/>
              </w:rPr>
              <w:t xml:space="preserve"> ГО</w:t>
            </w:r>
            <w:r>
              <w:rPr>
                <w:rStyle w:val="5TimesNewRoman"/>
                <w:rFonts w:eastAsia="Candara"/>
                <w:sz w:val="24"/>
                <w:szCs w:val="24"/>
              </w:rPr>
              <w:t xml:space="preserve"> </w:t>
            </w:r>
            <w:r w:rsidRPr="00FB72B2">
              <w:rPr>
                <w:rStyle w:val="5TimesNewRoman"/>
                <w:rFonts w:eastAsia="Candara"/>
                <w:sz w:val="24"/>
                <w:szCs w:val="24"/>
              </w:rPr>
              <w:t>и</w:t>
            </w:r>
            <w:r>
              <w:rPr>
                <w:rStyle w:val="5TimesNewRoman"/>
                <w:rFonts w:eastAsia="Candara"/>
                <w:sz w:val="24"/>
                <w:szCs w:val="24"/>
              </w:rPr>
              <w:t xml:space="preserve"> </w:t>
            </w:r>
            <w:r w:rsidRPr="00FB72B2">
              <w:rPr>
                <w:rStyle w:val="5TimesNewRoman"/>
                <w:rFonts w:eastAsia="Candara"/>
                <w:sz w:val="24"/>
                <w:szCs w:val="24"/>
              </w:rPr>
              <w:t>ЧС администрации</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+ 1.30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Pr>
                <w:sz w:val="24"/>
                <w:szCs w:val="24"/>
              </w:rPr>
              <w:t>18</w:t>
            </w:r>
          </w:p>
        </w:tc>
        <w:tc>
          <w:tcPr>
            <w:tcW w:w="5103" w:type="dxa"/>
          </w:tcPr>
          <w:p w:rsidR="00552CDC" w:rsidRPr="0066533D" w:rsidRDefault="00552CDC" w:rsidP="007137C6">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 xml:space="preserve">Организация работы </w:t>
            </w:r>
            <w:proofErr w:type="gramStart"/>
            <w:r w:rsidRPr="00473A19">
              <w:rPr>
                <w:rFonts w:ascii="Times New Roman"/>
                <w:sz w:val="24"/>
                <w:szCs w:val="24"/>
                <w:lang w:val="ru-RU" w:eastAsia="ru-RU"/>
              </w:rPr>
              <w:t>аудио-визуальной</w:t>
            </w:r>
            <w:proofErr w:type="gramEnd"/>
            <w:r w:rsidRPr="00473A19">
              <w:rPr>
                <w:rFonts w:ascii="Times New Roman"/>
                <w:sz w:val="24"/>
                <w:szCs w:val="24"/>
                <w:lang w:val="ru-RU" w:eastAsia="ru-RU"/>
              </w:rPr>
              <w:t xml:space="preserve"> связи, проводной связи для работы вспомогательного пункта оперативного штаба в Аргаяшском муниципальном районе.</w:t>
            </w:r>
          </w:p>
        </w:tc>
        <w:tc>
          <w:tcPr>
            <w:tcW w:w="2391" w:type="dxa"/>
          </w:tcPr>
          <w:p w:rsidR="00D2153D" w:rsidRPr="009229F5" w:rsidRDefault="00D2153D" w:rsidP="00817B10">
            <w:pPr>
              <w:jc w:val="center"/>
            </w:pPr>
            <w:r w:rsidRPr="009229F5">
              <w:t>Служба ГО по обеспечению оповещения и связи</w:t>
            </w:r>
            <w:r>
              <w:t>,</w:t>
            </w:r>
          </w:p>
          <w:p w:rsidR="00552CDC" w:rsidRPr="00D2153D" w:rsidRDefault="00D2153D" w:rsidP="00817B10">
            <w:pPr>
              <w:pStyle w:val="25"/>
              <w:shd w:val="clear" w:color="auto" w:fill="auto"/>
              <w:spacing w:before="0" w:line="240" w:lineRule="auto"/>
              <w:ind w:firstLine="0"/>
              <w:jc w:val="center"/>
              <w:rPr>
                <w:sz w:val="24"/>
                <w:szCs w:val="24"/>
              </w:rPr>
            </w:pPr>
            <w:r w:rsidRPr="00D2153D">
              <w:rPr>
                <w:kern w:val="16"/>
                <w:sz w:val="24"/>
                <w:szCs w:val="24"/>
              </w:rPr>
              <w:t>Линейно-технический цех Аргаяшского района МЦТЭТ г Копейск ЧФЭ ПАО «Ростелеком»</w:t>
            </w: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Ч + 1.30</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Pr>
                <w:sz w:val="24"/>
                <w:szCs w:val="24"/>
              </w:rPr>
              <w:t>19</w:t>
            </w:r>
          </w:p>
        </w:tc>
        <w:tc>
          <w:tcPr>
            <w:tcW w:w="5103" w:type="dxa"/>
          </w:tcPr>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Организация взаимодействия с сотрудниками подразделений материально-технического обеспечения группировки сил и средств:</w:t>
            </w:r>
          </w:p>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 в обеспечении снабжения участников контртеррористической операции необходимым материально - техническим имуществом, горюче-смазочными материалами, питанием, транспортными средствами;</w:t>
            </w:r>
          </w:p>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 в развертывании и оборудовании пунктов питания, оказания медицинской и психологической помощи.</w:t>
            </w:r>
          </w:p>
        </w:tc>
        <w:tc>
          <w:tcPr>
            <w:tcW w:w="2391" w:type="dxa"/>
          </w:tcPr>
          <w:p w:rsidR="00D2153D" w:rsidRDefault="00D2153D" w:rsidP="00817B10">
            <w:pPr>
              <w:jc w:val="center"/>
            </w:pPr>
            <w:r w:rsidRPr="009229F5">
              <w:t>Служба ГО по коммунально-техническому и инженерному  обеспечению</w:t>
            </w:r>
            <w:r>
              <w:t>,</w:t>
            </w:r>
          </w:p>
          <w:p w:rsidR="00D2153D" w:rsidRPr="0059652B" w:rsidRDefault="00D2153D" w:rsidP="00817B10">
            <w:pPr>
              <w:jc w:val="center"/>
            </w:pPr>
            <w:r w:rsidRPr="0059652B">
              <w:t>Служба ГО по автотранспортному обеспечению</w:t>
            </w:r>
            <w:r>
              <w:t>,</w:t>
            </w:r>
            <w:r w:rsidRPr="0059652B">
              <w:t xml:space="preserve"> Служба ГО по обеспечению торговли и питания</w:t>
            </w:r>
          </w:p>
          <w:p w:rsidR="00D2153D" w:rsidRPr="0059652B" w:rsidRDefault="00D2153D" w:rsidP="00817B10">
            <w:pPr>
              <w:jc w:val="center"/>
            </w:pPr>
          </w:p>
          <w:p w:rsidR="00552CDC" w:rsidRPr="00EF2135" w:rsidRDefault="00552CDC" w:rsidP="00817B10">
            <w:pPr>
              <w:pStyle w:val="25"/>
              <w:shd w:val="clear" w:color="auto" w:fill="auto"/>
              <w:spacing w:before="0" w:line="276" w:lineRule="auto"/>
              <w:ind w:firstLine="0"/>
              <w:jc w:val="center"/>
              <w:rPr>
                <w:sz w:val="24"/>
                <w:szCs w:val="24"/>
              </w:rPr>
            </w:pPr>
          </w:p>
        </w:tc>
        <w:tc>
          <w:tcPr>
            <w:tcW w:w="1436" w:type="dxa"/>
          </w:tcPr>
          <w:p w:rsidR="00552CDC" w:rsidRPr="00EF2135" w:rsidRDefault="00552CDC" w:rsidP="0028634B">
            <w:pPr>
              <w:pStyle w:val="25"/>
              <w:shd w:val="clear" w:color="auto" w:fill="auto"/>
              <w:spacing w:before="0" w:line="276" w:lineRule="auto"/>
              <w:ind w:firstLine="0"/>
              <w:rPr>
                <w:sz w:val="24"/>
                <w:szCs w:val="24"/>
              </w:rPr>
            </w:pPr>
            <w:r w:rsidRPr="00EF2135">
              <w:rPr>
                <w:sz w:val="24"/>
                <w:szCs w:val="24"/>
              </w:rPr>
              <w:t>В ходе КТО</w:t>
            </w:r>
          </w:p>
        </w:tc>
      </w:tr>
      <w:tr w:rsidR="00552CDC" w:rsidRPr="00EF2135" w:rsidTr="0028634B">
        <w:tc>
          <w:tcPr>
            <w:tcW w:w="534" w:type="dxa"/>
          </w:tcPr>
          <w:p w:rsidR="00552CDC" w:rsidRPr="00EF2135" w:rsidRDefault="00552CDC" w:rsidP="0028634B">
            <w:pPr>
              <w:pStyle w:val="25"/>
              <w:shd w:val="clear" w:color="auto" w:fill="auto"/>
              <w:spacing w:before="0" w:line="276" w:lineRule="auto"/>
              <w:ind w:firstLine="0"/>
              <w:rPr>
                <w:sz w:val="24"/>
                <w:szCs w:val="24"/>
              </w:rPr>
            </w:pPr>
            <w:r>
              <w:rPr>
                <w:sz w:val="24"/>
                <w:szCs w:val="24"/>
              </w:rPr>
              <w:t>20</w:t>
            </w:r>
          </w:p>
        </w:tc>
        <w:tc>
          <w:tcPr>
            <w:tcW w:w="5103" w:type="dxa"/>
          </w:tcPr>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 xml:space="preserve">Организация работы медицинского персонала </w:t>
            </w:r>
            <w:r w:rsidRPr="00473A19">
              <w:rPr>
                <w:rFonts w:ascii="Times New Roman"/>
                <w:sz w:val="24"/>
                <w:szCs w:val="24"/>
                <w:lang w:val="ru-RU" w:eastAsia="ru-RU"/>
              </w:rPr>
              <w:lastRenderedPageBreak/>
              <w:t>медицинских учреждений, находящихся на территории  Аргаяшского муниципального района</w:t>
            </w:r>
            <w:r w:rsidRPr="00473A19">
              <w:rPr>
                <w:rStyle w:val="5TimesNewRoman"/>
                <w:rFonts w:eastAsia="Candara"/>
                <w:sz w:val="24"/>
                <w:szCs w:val="24"/>
                <w:lang w:val="ru-RU" w:eastAsia="ru-RU"/>
              </w:rPr>
              <w:t xml:space="preserve"> </w:t>
            </w:r>
            <w:r w:rsidRPr="00473A19">
              <w:rPr>
                <w:rFonts w:ascii="Times New Roman"/>
                <w:sz w:val="24"/>
                <w:szCs w:val="24"/>
                <w:lang w:val="ru-RU" w:eastAsia="ru-RU"/>
              </w:rPr>
              <w:t>для оказания первой неотложной медицинской и психологической помощи лицам, пострадавшим в результате совершения террористического акта и в ходе проведения КТО:</w:t>
            </w:r>
          </w:p>
          <w:p w:rsidR="00552CDC" w:rsidRPr="0066533D" w:rsidRDefault="00552CDC" w:rsidP="0028634B">
            <w:pPr>
              <w:pStyle w:val="34"/>
              <w:shd w:val="clear" w:color="auto" w:fill="auto"/>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уточнение величины санитарных потерь, санитарно-эпидемиологического состояния района;</w:t>
            </w:r>
          </w:p>
          <w:p w:rsidR="00552CDC" w:rsidRPr="0066533D" w:rsidRDefault="00552CDC" w:rsidP="0028634B">
            <w:pPr>
              <w:pStyle w:val="34"/>
              <w:shd w:val="clear" w:color="auto" w:fill="auto"/>
              <w:tabs>
                <w:tab w:val="left" w:pos="33"/>
              </w:tabs>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ввод в действие плана медико-санитарного обеспечения населения при чрезвычайных ситуациях и планов взаимодействия;</w:t>
            </w:r>
          </w:p>
          <w:p w:rsidR="00552CDC" w:rsidRPr="0066533D" w:rsidRDefault="00552CDC" w:rsidP="0028634B">
            <w:pPr>
              <w:pStyle w:val="34"/>
              <w:shd w:val="clear" w:color="auto" w:fill="auto"/>
              <w:tabs>
                <w:tab w:val="left" w:pos="33"/>
              </w:tabs>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отправление в район совершения террористического акта бригад скорой медицинской помощи;</w:t>
            </w:r>
          </w:p>
          <w:p w:rsidR="00552CDC" w:rsidRPr="0066533D" w:rsidRDefault="00552CDC" w:rsidP="0028634B">
            <w:pPr>
              <w:pStyle w:val="34"/>
              <w:shd w:val="clear" w:color="auto" w:fill="auto"/>
              <w:tabs>
                <w:tab w:val="left" w:pos="33"/>
                <w:tab w:val="left" w:pos="189"/>
              </w:tabs>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приведение в готовность медицинских сил и средств;</w:t>
            </w:r>
          </w:p>
          <w:p w:rsidR="00552CDC" w:rsidRPr="0066533D" w:rsidRDefault="00552CDC" w:rsidP="0028634B">
            <w:pPr>
              <w:pStyle w:val="34"/>
              <w:shd w:val="clear" w:color="auto" w:fill="auto"/>
              <w:tabs>
                <w:tab w:val="left" w:pos="33"/>
                <w:tab w:val="left" w:pos="280"/>
              </w:tabs>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подготовка выделенного коечного фонда медучреждения к приему пострадавших;</w:t>
            </w:r>
          </w:p>
          <w:p w:rsidR="00552CDC" w:rsidRPr="0066533D" w:rsidRDefault="00552CDC" w:rsidP="0028634B">
            <w:pPr>
              <w:pStyle w:val="34"/>
              <w:shd w:val="clear" w:color="auto" w:fill="auto"/>
              <w:spacing w:before="0" w:after="0" w:line="240" w:lineRule="auto"/>
              <w:ind w:left="33"/>
              <w:jc w:val="both"/>
              <w:rPr>
                <w:rFonts w:ascii="Times New Roman"/>
                <w:sz w:val="24"/>
                <w:szCs w:val="24"/>
                <w:lang w:val="ru-RU" w:eastAsia="ru-RU"/>
              </w:rPr>
            </w:pPr>
            <w:r w:rsidRPr="00473A19">
              <w:rPr>
                <w:rFonts w:ascii="Times New Roman"/>
                <w:sz w:val="24"/>
                <w:szCs w:val="24"/>
                <w:lang w:val="ru-RU" w:eastAsia="ru-RU"/>
              </w:rPr>
              <w:t>- представление в оперативный штаб заявки на дополнительный транспорт для проведения эвакуации пострадавших в результате совершения террористического акта;</w:t>
            </w:r>
          </w:p>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 приведение в готовность специализированных формирований госсанэпидемслужбы.</w:t>
            </w:r>
          </w:p>
        </w:tc>
        <w:tc>
          <w:tcPr>
            <w:tcW w:w="2391" w:type="dxa"/>
          </w:tcPr>
          <w:p w:rsidR="00D2153D" w:rsidRPr="0059652B" w:rsidRDefault="00D2153D" w:rsidP="00817B10">
            <w:pPr>
              <w:jc w:val="center"/>
            </w:pPr>
            <w:r w:rsidRPr="0059652B">
              <w:lastRenderedPageBreak/>
              <w:t xml:space="preserve">Служба ГО по </w:t>
            </w:r>
            <w:r w:rsidRPr="0059652B">
              <w:lastRenderedPageBreak/>
              <w:t>медицинскому обеспечению</w:t>
            </w:r>
          </w:p>
          <w:p w:rsidR="00552CDC" w:rsidRPr="00EF2135" w:rsidRDefault="00552CDC" w:rsidP="0028634B">
            <w:pPr>
              <w:pStyle w:val="25"/>
              <w:shd w:val="clear" w:color="auto" w:fill="auto"/>
              <w:spacing w:before="0" w:line="276" w:lineRule="auto"/>
              <w:ind w:firstLine="0"/>
              <w:rPr>
                <w:sz w:val="24"/>
                <w:szCs w:val="24"/>
              </w:rPr>
            </w:pPr>
          </w:p>
        </w:tc>
        <w:tc>
          <w:tcPr>
            <w:tcW w:w="1436" w:type="dxa"/>
          </w:tcPr>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+ 0.20</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+ 0.25</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+ 0.25</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+ 0.30</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+ 0.40</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+ 1.00</w:t>
            </w:r>
          </w:p>
          <w:p w:rsidR="00552CDC" w:rsidRPr="00EF2135"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p>
          <w:p w:rsidR="00552CDC" w:rsidRDefault="00552CDC" w:rsidP="0028634B">
            <w:pPr>
              <w:pStyle w:val="25"/>
              <w:shd w:val="clear" w:color="auto" w:fill="auto"/>
              <w:spacing w:before="0" w:line="240" w:lineRule="auto"/>
              <w:ind w:firstLine="0"/>
              <w:rPr>
                <w:sz w:val="24"/>
                <w:szCs w:val="24"/>
              </w:rPr>
            </w:pPr>
          </w:p>
          <w:p w:rsidR="00552CDC" w:rsidRPr="00EF2135" w:rsidRDefault="00552CDC" w:rsidP="0028634B">
            <w:pPr>
              <w:pStyle w:val="25"/>
              <w:shd w:val="clear" w:color="auto" w:fill="auto"/>
              <w:spacing w:before="0" w:line="240" w:lineRule="auto"/>
              <w:ind w:firstLine="0"/>
              <w:rPr>
                <w:sz w:val="24"/>
                <w:szCs w:val="24"/>
              </w:rPr>
            </w:pPr>
            <w:r w:rsidRPr="00EF2135">
              <w:rPr>
                <w:sz w:val="24"/>
                <w:szCs w:val="24"/>
              </w:rPr>
              <w:t>Ч + 1.00</w:t>
            </w:r>
          </w:p>
        </w:tc>
      </w:tr>
      <w:tr w:rsidR="00552CDC" w:rsidRPr="00EF2135" w:rsidTr="0028634B">
        <w:tc>
          <w:tcPr>
            <w:tcW w:w="534" w:type="dxa"/>
          </w:tcPr>
          <w:p w:rsidR="00552CDC" w:rsidRDefault="00552CDC" w:rsidP="0028634B">
            <w:pPr>
              <w:pStyle w:val="25"/>
              <w:shd w:val="clear" w:color="auto" w:fill="auto"/>
              <w:spacing w:before="0" w:line="276" w:lineRule="auto"/>
              <w:ind w:firstLine="0"/>
              <w:rPr>
                <w:sz w:val="24"/>
                <w:szCs w:val="24"/>
              </w:rPr>
            </w:pPr>
            <w:r>
              <w:rPr>
                <w:sz w:val="24"/>
                <w:szCs w:val="24"/>
              </w:rPr>
              <w:lastRenderedPageBreak/>
              <w:t>21</w:t>
            </w:r>
          </w:p>
        </w:tc>
        <w:tc>
          <w:tcPr>
            <w:tcW w:w="5103" w:type="dxa"/>
          </w:tcPr>
          <w:p w:rsidR="00552CDC" w:rsidRPr="0066533D" w:rsidRDefault="00552CDC" w:rsidP="0028634B">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Взаимодействие и информирование органов исполнительной власти Челябинской области о проводимых мероприятиях по предупреждению</w:t>
            </w:r>
            <w:proofErr w:type="gramStart"/>
            <w:r w:rsidRPr="00473A19">
              <w:rPr>
                <w:rFonts w:ascii="Times New Roman"/>
                <w:sz w:val="24"/>
                <w:szCs w:val="24"/>
                <w:lang w:val="ru-RU" w:eastAsia="ru-RU"/>
              </w:rPr>
              <w:t>,л</w:t>
            </w:r>
            <w:proofErr w:type="gramEnd"/>
            <w:r w:rsidRPr="00473A19">
              <w:rPr>
                <w:rFonts w:ascii="Times New Roman"/>
                <w:sz w:val="24"/>
                <w:szCs w:val="24"/>
                <w:lang w:val="ru-RU" w:eastAsia="ru-RU"/>
              </w:rPr>
              <w:t>иквидации последствий террористического акта.</w:t>
            </w:r>
          </w:p>
        </w:tc>
        <w:tc>
          <w:tcPr>
            <w:tcW w:w="2391" w:type="dxa"/>
          </w:tcPr>
          <w:p w:rsidR="00552CDC" w:rsidRPr="00EF2135" w:rsidRDefault="00D2153D" w:rsidP="00372B78">
            <w:pPr>
              <w:pStyle w:val="25"/>
              <w:shd w:val="clear" w:color="auto" w:fill="auto"/>
              <w:spacing w:before="0" w:line="276"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r>
              <w:rPr>
                <w:sz w:val="24"/>
                <w:szCs w:val="24"/>
              </w:rPr>
              <w:t>, отдел ГО и ЧС</w:t>
            </w:r>
            <w:proofErr w:type="gramStart"/>
            <w:r>
              <w:rPr>
                <w:sz w:val="24"/>
                <w:szCs w:val="24"/>
              </w:rPr>
              <w:t>,с</w:t>
            </w:r>
            <w:proofErr w:type="gramEnd"/>
            <w:r>
              <w:rPr>
                <w:sz w:val="24"/>
                <w:szCs w:val="24"/>
              </w:rPr>
              <w:t>лужбы ГО</w:t>
            </w:r>
          </w:p>
        </w:tc>
        <w:tc>
          <w:tcPr>
            <w:tcW w:w="1436" w:type="dxa"/>
          </w:tcPr>
          <w:p w:rsidR="00552CDC" w:rsidRPr="00EF2135" w:rsidRDefault="00552CDC" w:rsidP="0028634B">
            <w:pPr>
              <w:pStyle w:val="25"/>
              <w:shd w:val="clear" w:color="auto" w:fill="auto"/>
              <w:spacing w:before="0" w:line="240" w:lineRule="auto"/>
              <w:ind w:firstLine="0"/>
              <w:rPr>
                <w:sz w:val="24"/>
                <w:szCs w:val="24"/>
              </w:rPr>
            </w:pPr>
            <w:r>
              <w:rPr>
                <w:sz w:val="24"/>
                <w:szCs w:val="24"/>
              </w:rPr>
              <w:t>постоянно</w:t>
            </w:r>
          </w:p>
        </w:tc>
      </w:tr>
      <w:tr w:rsidR="00D2153D" w:rsidRPr="00EF2135" w:rsidTr="0028634B">
        <w:tc>
          <w:tcPr>
            <w:tcW w:w="534" w:type="dxa"/>
          </w:tcPr>
          <w:p w:rsidR="00D2153D" w:rsidRDefault="00D2153D" w:rsidP="0028634B">
            <w:pPr>
              <w:pStyle w:val="25"/>
              <w:shd w:val="clear" w:color="auto" w:fill="auto"/>
              <w:spacing w:before="0" w:line="276" w:lineRule="auto"/>
              <w:ind w:firstLine="0"/>
              <w:rPr>
                <w:sz w:val="24"/>
                <w:szCs w:val="24"/>
              </w:rPr>
            </w:pPr>
            <w:r>
              <w:rPr>
                <w:sz w:val="24"/>
                <w:szCs w:val="24"/>
              </w:rPr>
              <w:t>22</w:t>
            </w:r>
          </w:p>
        </w:tc>
        <w:tc>
          <w:tcPr>
            <w:tcW w:w="5103" w:type="dxa"/>
          </w:tcPr>
          <w:p w:rsidR="00D2153D" w:rsidRPr="0066533D" w:rsidRDefault="00D2153D" w:rsidP="00552CDC">
            <w:pPr>
              <w:pStyle w:val="34"/>
              <w:shd w:val="clear" w:color="auto" w:fill="auto"/>
              <w:spacing w:before="0" w:after="0" w:line="240" w:lineRule="auto"/>
              <w:ind w:firstLine="175"/>
              <w:jc w:val="both"/>
              <w:rPr>
                <w:rFonts w:ascii="Times New Roman"/>
                <w:sz w:val="24"/>
                <w:szCs w:val="24"/>
                <w:lang w:val="ru-RU" w:eastAsia="ru-RU"/>
              </w:rPr>
            </w:pPr>
            <w:r w:rsidRPr="00473A19">
              <w:rPr>
                <w:rFonts w:ascii="Times New Roman"/>
                <w:sz w:val="24"/>
                <w:szCs w:val="24"/>
                <w:lang w:val="ru-RU" w:eastAsia="ru-RU"/>
              </w:rPr>
              <w:t>Взаимодействие с комиссиями АТК, КЧС и ОПБ соседних муниципальных образований.</w:t>
            </w:r>
          </w:p>
        </w:tc>
        <w:tc>
          <w:tcPr>
            <w:tcW w:w="2391" w:type="dxa"/>
          </w:tcPr>
          <w:p w:rsidR="00D2153D" w:rsidRPr="00EF2135" w:rsidRDefault="00D2153D" w:rsidP="00372B78">
            <w:pPr>
              <w:pStyle w:val="25"/>
              <w:shd w:val="clear" w:color="auto" w:fill="auto"/>
              <w:spacing w:before="0" w:line="276" w:lineRule="auto"/>
              <w:ind w:firstLine="0"/>
              <w:jc w:val="center"/>
              <w:rPr>
                <w:sz w:val="24"/>
                <w:szCs w:val="24"/>
              </w:rPr>
            </w:pPr>
            <w:r>
              <w:rPr>
                <w:sz w:val="24"/>
                <w:szCs w:val="24"/>
              </w:rPr>
              <w:t xml:space="preserve">Глава </w:t>
            </w:r>
            <w:r w:rsidRPr="00E10AF5">
              <w:rPr>
                <w:sz w:val="24"/>
                <w:szCs w:val="24"/>
              </w:rPr>
              <w:t>Аргаяшского муниципального района</w:t>
            </w:r>
            <w:proofErr w:type="gramStart"/>
            <w:r>
              <w:rPr>
                <w:sz w:val="24"/>
                <w:szCs w:val="24"/>
              </w:rPr>
              <w:t>,о</w:t>
            </w:r>
            <w:proofErr w:type="gramEnd"/>
            <w:r>
              <w:rPr>
                <w:sz w:val="24"/>
                <w:szCs w:val="24"/>
              </w:rPr>
              <w:t>тдел ГО и ЧС,службы ГО</w:t>
            </w:r>
          </w:p>
        </w:tc>
        <w:tc>
          <w:tcPr>
            <w:tcW w:w="1436" w:type="dxa"/>
          </w:tcPr>
          <w:p w:rsidR="00D2153D" w:rsidRPr="00EF2135" w:rsidRDefault="00D2153D" w:rsidP="00372B78">
            <w:pPr>
              <w:pStyle w:val="25"/>
              <w:shd w:val="clear" w:color="auto" w:fill="auto"/>
              <w:spacing w:before="0" w:line="240" w:lineRule="auto"/>
              <w:ind w:firstLine="0"/>
              <w:jc w:val="center"/>
              <w:rPr>
                <w:sz w:val="24"/>
                <w:szCs w:val="24"/>
              </w:rPr>
            </w:pPr>
            <w:r>
              <w:rPr>
                <w:sz w:val="24"/>
                <w:szCs w:val="24"/>
              </w:rPr>
              <w:t>По необходимости</w:t>
            </w:r>
          </w:p>
        </w:tc>
      </w:tr>
    </w:tbl>
    <w:p w:rsidR="0028634B" w:rsidRPr="00734CAB" w:rsidRDefault="0028634B" w:rsidP="0028634B">
      <w:pPr>
        <w:pStyle w:val="25"/>
        <w:shd w:val="clear" w:color="auto" w:fill="auto"/>
        <w:spacing w:before="0" w:after="75" w:line="276" w:lineRule="auto"/>
        <w:ind w:firstLine="0"/>
        <w:jc w:val="center"/>
        <w:rPr>
          <w:color w:val="FF0000"/>
          <w:sz w:val="28"/>
          <w:szCs w:val="28"/>
        </w:rPr>
      </w:pPr>
    </w:p>
    <w:p w:rsidR="00DF1510" w:rsidRDefault="00DF1510" w:rsidP="0028634B">
      <w:pPr>
        <w:ind w:left="6521"/>
        <w:rPr>
          <w:b/>
        </w:rPr>
      </w:pPr>
    </w:p>
    <w:p w:rsidR="00DF1510" w:rsidRDefault="00DF1510" w:rsidP="0028634B">
      <w:pPr>
        <w:ind w:left="6521"/>
        <w:rPr>
          <w:b/>
        </w:rPr>
      </w:pPr>
    </w:p>
    <w:p w:rsidR="00DF1510" w:rsidRDefault="00DF1510"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5B08DA" w:rsidRDefault="005B08DA" w:rsidP="0028634B">
      <w:pPr>
        <w:ind w:left="6521"/>
        <w:rPr>
          <w:b/>
        </w:rPr>
      </w:pPr>
    </w:p>
    <w:p w:rsidR="00DF1510" w:rsidRDefault="00DF1510" w:rsidP="0028634B">
      <w:pPr>
        <w:ind w:left="6521"/>
        <w:rPr>
          <w:b/>
        </w:rPr>
      </w:pPr>
    </w:p>
    <w:p w:rsidR="00DF1510" w:rsidRPr="00A22D73" w:rsidRDefault="00DF1510" w:rsidP="00DF1510">
      <w:pPr>
        <w:keepNext/>
        <w:keepLines/>
        <w:adjustRightInd w:val="0"/>
        <w:jc w:val="right"/>
        <w:rPr>
          <w:rFonts w:eastAsia="Calibri"/>
          <w:sz w:val="28"/>
          <w:szCs w:val="28"/>
        </w:rPr>
      </w:pPr>
      <w:r w:rsidRPr="00A22D73">
        <w:rPr>
          <w:rFonts w:eastAsia="Calibri"/>
          <w:sz w:val="28"/>
          <w:szCs w:val="28"/>
        </w:rPr>
        <w:lastRenderedPageBreak/>
        <w:t xml:space="preserve">Приложение </w:t>
      </w:r>
      <w:r w:rsidR="005B08DA">
        <w:rPr>
          <w:rFonts w:eastAsia="Calibri"/>
          <w:sz w:val="28"/>
          <w:szCs w:val="28"/>
        </w:rPr>
        <w:t>4</w:t>
      </w:r>
    </w:p>
    <w:p w:rsidR="00DF1510" w:rsidRPr="00A22D73" w:rsidRDefault="00DF1510" w:rsidP="00DF1510">
      <w:pPr>
        <w:keepNext/>
        <w:keepLines/>
        <w:adjustRightInd w:val="0"/>
        <w:jc w:val="right"/>
        <w:rPr>
          <w:rFonts w:eastAsia="Calibri"/>
          <w:sz w:val="28"/>
          <w:szCs w:val="28"/>
        </w:rPr>
      </w:pPr>
      <w:r w:rsidRPr="00A22D73">
        <w:rPr>
          <w:rFonts w:eastAsia="Calibri"/>
          <w:sz w:val="28"/>
          <w:szCs w:val="28"/>
        </w:rPr>
        <w:t>к постановлению администрации</w:t>
      </w:r>
    </w:p>
    <w:p w:rsidR="00DF1510" w:rsidRPr="00A22D73" w:rsidRDefault="00DF1510" w:rsidP="00DF1510">
      <w:pPr>
        <w:keepNext/>
        <w:keepLines/>
        <w:adjustRightInd w:val="0"/>
        <w:jc w:val="right"/>
        <w:rPr>
          <w:rFonts w:eastAsia="Calibri"/>
          <w:sz w:val="28"/>
          <w:szCs w:val="28"/>
        </w:rPr>
      </w:pPr>
      <w:r>
        <w:rPr>
          <w:rFonts w:eastAsia="Calibri"/>
          <w:sz w:val="28"/>
          <w:szCs w:val="28"/>
        </w:rPr>
        <w:t>Аргаяшского</w:t>
      </w:r>
      <w:r w:rsidRPr="00A22D73">
        <w:rPr>
          <w:rFonts w:eastAsia="Calibri"/>
          <w:sz w:val="28"/>
          <w:szCs w:val="28"/>
        </w:rPr>
        <w:t xml:space="preserve"> муниципального района</w:t>
      </w:r>
    </w:p>
    <w:p w:rsidR="00DF1510" w:rsidRDefault="00DF1510" w:rsidP="00DF1510">
      <w:pPr>
        <w:keepNext/>
        <w:keepLines/>
        <w:adjustRightInd w:val="0"/>
        <w:jc w:val="right"/>
        <w:rPr>
          <w:rFonts w:eastAsia="Calibri"/>
          <w:sz w:val="28"/>
          <w:szCs w:val="28"/>
        </w:rPr>
      </w:pPr>
      <w:r w:rsidRPr="00A22D73">
        <w:rPr>
          <w:rFonts w:eastAsia="Calibri"/>
          <w:sz w:val="28"/>
          <w:szCs w:val="28"/>
        </w:rPr>
        <w:t>от «__» _________ 20</w:t>
      </w:r>
      <w:r w:rsidR="00372B78">
        <w:rPr>
          <w:rFonts w:eastAsia="Calibri"/>
          <w:sz w:val="28"/>
          <w:szCs w:val="28"/>
        </w:rPr>
        <w:t>2</w:t>
      </w:r>
      <w:r w:rsidRPr="00A22D73">
        <w:rPr>
          <w:rFonts w:eastAsia="Calibri"/>
          <w:sz w:val="28"/>
          <w:szCs w:val="28"/>
        </w:rPr>
        <w:t>_ г. № ___</w:t>
      </w:r>
    </w:p>
    <w:p w:rsidR="00DF1510" w:rsidRDefault="00DF1510" w:rsidP="0028634B">
      <w:pPr>
        <w:pStyle w:val="25"/>
        <w:shd w:val="clear" w:color="auto" w:fill="auto"/>
        <w:spacing w:before="0" w:line="276" w:lineRule="auto"/>
        <w:ind w:firstLine="0"/>
        <w:jc w:val="center"/>
        <w:rPr>
          <w:b/>
          <w:sz w:val="28"/>
          <w:szCs w:val="28"/>
        </w:rPr>
      </w:pPr>
    </w:p>
    <w:p w:rsidR="0028634B" w:rsidRPr="0014169D" w:rsidRDefault="0028634B" w:rsidP="0028634B">
      <w:pPr>
        <w:pStyle w:val="25"/>
        <w:shd w:val="clear" w:color="auto" w:fill="auto"/>
        <w:spacing w:before="0" w:line="276" w:lineRule="auto"/>
        <w:ind w:firstLine="0"/>
        <w:jc w:val="center"/>
        <w:rPr>
          <w:sz w:val="28"/>
          <w:szCs w:val="28"/>
        </w:rPr>
      </w:pPr>
      <w:r w:rsidRPr="0014169D">
        <w:rPr>
          <w:sz w:val="28"/>
          <w:szCs w:val="28"/>
        </w:rPr>
        <w:t>ИНСТРУКЦИЯ</w:t>
      </w:r>
    </w:p>
    <w:p w:rsidR="0028634B" w:rsidRPr="0014169D" w:rsidRDefault="0028634B" w:rsidP="0028634B">
      <w:pPr>
        <w:pStyle w:val="25"/>
        <w:shd w:val="clear" w:color="auto" w:fill="auto"/>
        <w:tabs>
          <w:tab w:val="left" w:leader="underscore" w:pos="2028"/>
        </w:tabs>
        <w:spacing w:before="0" w:line="240" w:lineRule="auto"/>
        <w:ind w:firstLine="0"/>
        <w:jc w:val="center"/>
        <w:rPr>
          <w:sz w:val="28"/>
          <w:szCs w:val="28"/>
        </w:rPr>
      </w:pPr>
      <w:r w:rsidRPr="0014169D">
        <w:rPr>
          <w:sz w:val="28"/>
          <w:szCs w:val="28"/>
        </w:rPr>
        <w:t>оперативному д</w:t>
      </w:r>
      <w:r w:rsidR="00D2153D" w:rsidRPr="0014169D">
        <w:rPr>
          <w:sz w:val="28"/>
          <w:szCs w:val="28"/>
        </w:rPr>
        <w:t>испетчеру</w:t>
      </w:r>
      <w:r w:rsidRPr="0014169D">
        <w:rPr>
          <w:sz w:val="28"/>
          <w:szCs w:val="28"/>
        </w:rPr>
        <w:t xml:space="preserve"> единой дежурно-диспетчерской службы по порядку действий при получении информации об угрозе совершения либо совершении террористического акта на территории </w:t>
      </w:r>
      <w:r w:rsidR="007137C6" w:rsidRPr="0014169D">
        <w:rPr>
          <w:sz w:val="28"/>
          <w:szCs w:val="28"/>
        </w:rPr>
        <w:t>района</w:t>
      </w:r>
      <w:r w:rsidRPr="0014169D">
        <w:rPr>
          <w:sz w:val="28"/>
          <w:szCs w:val="28"/>
        </w:rPr>
        <w:t xml:space="preserve"> </w:t>
      </w:r>
    </w:p>
    <w:p w:rsidR="0028634B" w:rsidRPr="00970106" w:rsidRDefault="0028634B" w:rsidP="0028634B">
      <w:pPr>
        <w:pStyle w:val="25"/>
        <w:shd w:val="clear" w:color="auto" w:fill="auto"/>
        <w:tabs>
          <w:tab w:val="left" w:leader="underscore" w:pos="2028"/>
        </w:tabs>
        <w:spacing w:before="0" w:line="276" w:lineRule="auto"/>
        <w:ind w:firstLine="0"/>
        <w:rPr>
          <w:b/>
          <w:sz w:val="28"/>
          <w:szCs w:val="28"/>
        </w:rPr>
      </w:pPr>
    </w:p>
    <w:p w:rsidR="0028634B" w:rsidRPr="00734CAB" w:rsidRDefault="008418B0" w:rsidP="0028634B">
      <w:pPr>
        <w:pStyle w:val="25"/>
        <w:shd w:val="clear" w:color="auto" w:fill="auto"/>
        <w:tabs>
          <w:tab w:val="left" w:leader="underscore" w:pos="6904"/>
        </w:tabs>
        <w:spacing w:before="0" w:line="276" w:lineRule="auto"/>
        <w:ind w:firstLine="709"/>
        <w:rPr>
          <w:sz w:val="28"/>
          <w:szCs w:val="28"/>
        </w:rPr>
      </w:pPr>
      <w:r>
        <w:rPr>
          <w:sz w:val="28"/>
          <w:szCs w:val="28"/>
        </w:rPr>
        <w:t xml:space="preserve"> </w:t>
      </w:r>
      <w:r w:rsidR="0028634B" w:rsidRPr="00734CAB">
        <w:rPr>
          <w:sz w:val="28"/>
          <w:szCs w:val="28"/>
        </w:rPr>
        <w:t xml:space="preserve">При получении сигнала </w:t>
      </w:r>
      <w:r w:rsidR="0028634B" w:rsidRPr="008418B0">
        <w:rPr>
          <w:sz w:val="28"/>
          <w:szCs w:val="28"/>
        </w:rPr>
        <w:t>об угрозе совершения либо совершении террористического акта</w:t>
      </w:r>
      <w:r w:rsidR="0028634B" w:rsidRPr="00734CAB">
        <w:rPr>
          <w:sz w:val="28"/>
          <w:szCs w:val="28"/>
        </w:rPr>
        <w:t xml:space="preserve"> </w:t>
      </w:r>
      <w:r w:rsidR="00D2153D">
        <w:rPr>
          <w:sz w:val="28"/>
          <w:szCs w:val="28"/>
        </w:rPr>
        <w:t>диспетчер</w:t>
      </w:r>
      <w:r w:rsidR="0028634B" w:rsidRPr="00734CAB">
        <w:rPr>
          <w:sz w:val="28"/>
          <w:szCs w:val="28"/>
        </w:rPr>
        <w:t xml:space="preserve"> единой дежурно-диспе</w:t>
      </w:r>
      <w:r w:rsidR="0028634B">
        <w:rPr>
          <w:sz w:val="28"/>
          <w:szCs w:val="28"/>
        </w:rPr>
        <w:t>т</w:t>
      </w:r>
      <w:r w:rsidR="0028634B" w:rsidRPr="00734CAB">
        <w:rPr>
          <w:sz w:val="28"/>
          <w:szCs w:val="28"/>
        </w:rPr>
        <w:t>черской службы выполняет следующие действия:</w:t>
      </w:r>
    </w:p>
    <w:p w:rsidR="0028634B" w:rsidRPr="00734CAB" w:rsidRDefault="008418B0" w:rsidP="0028634B">
      <w:pPr>
        <w:pStyle w:val="25"/>
        <w:numPr>
          <w:ilvl w:val="0"/>
          <w:numId w:val="50"/>
        </w:numPr>
        <w:shd w:val="clear" w:color="auto" w:fill="auto"/>
        <w:tabs>
          <w:tab w:val="left" w:pos="-5387"/>
        </w:tabs>
        <w:spacing w:before="0" w:line="276" w:lineRule="auto"/>
        <w:ind w:left="0" w:firstLine="426"/>
        <w:rPr>
          <w:sz w:val="28"/>
          <w:szCs w:val="28"/>
        </w:rPr>
      </w:pPr>
      <w:r>
        <w:rPr>
          <w:sz w:val="28"/>
          <w:szCs w:val="28"/>
        </w:rPr>
        <w:t xml:space="preserve">  </w:t>
      </w:r>
      <w:r w:rsidR="0028634B" w:rsidRPr="00734CAB">
        <w:rPr>
          <w:sz w:val="28"/>
          <w:szCs w:val="28"/>
        </w:rPr>
        <w:t xml:space="preserve">Подтверждает получение сигнала установленным порядком. Проверяет достоверность принятого сигнала через дежурного </w:t>
      </w:r>
      <w:r w:rsidR="00141472">
        <w:rPr>
          <w:sz w:val="28"/>
          <w:szCs w:val="28"/>
        </w:rPr>
        <w:t xml:space="preserve">ОМВД Росиии по Аргаяшскому району </w:t>
      </w:r>
      <w:r>
        <w:rPr>
          <w:sz w:val="28"/>
          <w:szCs w:val="28"/>
        </w:rPr>
        <w:t>тел.2-01-49,2-20-35</w:t>
      </w:r>
      <w:r w:rsidR="005676B9">
        <w:rPr>
          <w:sz w:val="28"/>
          <w:szCs w:val="28"/>
        </w:rPr>
        <w:t>(территориального подразделения ФСБ России</w:t>
      </w:r>
      <w:proofErr w:type="gramStart"/>
      <w:r w:rsidR="005676B9">
        <w:rPr>
          <w:sz w:val="28"/>
          <w:szCs w:val="28"/>
        </w:rPr>
        <w:t xml:space="preserve"> </w:t>
      </w:r>
      <w:r w:rsidR="0028634B">
        <w:rPr>
          <w:sz w:val="28"/>
          <w:szCs w:val="28"/>
        </w:rPr>
        <w:t>)</w:t>
      </w:r>
      <w:proofErr w:type="gramEnd"/>
      <w:r w:rsidR="0028634B" w:rsidRPr="00734CAB">
        <w:rPr>
          <w:sz w:val="28"/>
          <w:szCs w:val="28"/>
        </w:rPr>
        <w:t>. Время Ч + 0.03.</w:t>
      </w:r>
    </w:p>
    <w:p w:rsidR="0028634B" w:rsidRPr="00734CAB" w:rsidRDefault="008418B0" w:rsidP="008418B0">
      <w:pPr>
        <w:keepNext/>
        <w:keepLines/>
        <w:adjustRightInd w:val="0"/>
        <w:rPr>
          <w:sz w:val="28"/>
          <w:szCs w:val="28"/>
        </w:rPr>
      </w:pPr>
      <w:r>
        <w:rPr>
          <w:sz w:val="28"/>
          <w:szCs w:val="28"/>
        </w:rPr>
        <w:t xml:space="preserve">      2.</w:t>
      </w:r>
      <w:r w:rsidR="0028634B" w:rsidRPr="00734CAB">
        <w:rPr>
          <w:sz w:val="28"/>
          <w:szCs w:val="28"/>
        </w:rPr>
        <w:t xml:space="preserve">Докладывает о поступлении сигнала </w:t>
      </w:r>
      <w:r w:rsidR="0028634B">
        <w:rPr>
          <w:sz w:val="28"/>
          <w:szCs w:val="28"/>
        </w:rPr>
        <w:t xml:space="preserve">главе </w:t>
      </w:r>
      <w:r>
        <w:rPr>
          <w:rFonts w:eastAsia="Calibri"/>
          <w:sz w:val="28"/>
          <w:szCs w:val="28"/>
        </w:rPr>
        <w:t>Аргаяшского</w:t>
      </w:r>
      <w:r w:rsidRPr="00A22D73">
        <w:rPr>
          <w:rFonts w:eastAsia="Calibri"/>
          <w:sz w:val="28"/>
          <w:szCs w:val="28"/>
        </w:rPr>
        <w:t xml:space="preserve"> муниципального район</w:t>
      </w:r>
      <w:proofErr w:type="gramStart"/>
      <w:r w:rsidRPr="00A22D73">
        <w:rPr>
          <w:rFonts w:eastAsia="Calibri"/>
          <w:sz w:val="28"/>
          <w:szCs w:val="28"/>
        </w:rPr>
        <w:t>а</w:t>
      </w:r>
      <w:r w:rsidR="0028634B" w:rsidRPr="00734CAB">
        <w:rPr>
          <w:sz w:val="28"/>
          <w:szCs w:val="28"/>
        </w:rPr>
        <w:t>-</w:t>
      </w:r>
      <w:proofErr w:type="gramEnd"/>
      <w:r w:rsidR="0028634B" w:rsidRPr="00734CAB">
        <w:rPr>
          <w:sz w:val="28"/>
          <w:szCs w:val="28"/>
        </w:rPr>
        <w:t xml:space="preserve"> председателю антитеррористической комиссии (в отсутствии </w:t>
      </w:r>
      <w:r w:rsidR="0028634B">
        <w:rPr>
          <w:sz w:val="28"/>
          <w:szCs w:val="28"/>
        </w:rPr>
        <w:t xml:space="preserve">- </w:t>
      </w:r>
      <w:r w:rsidR="0028634B" w:rsidRPr="00734CAB">
        <w:rPr>
          <w:sz w:val="28"/>
          <w:szCs w:val="28"/>
        </w:rPr>
        <w:t>лицу, его заме</w:t>
      </w:r>
      <w:r w:rsidR="0028634B">
        <w:rPr>
          <w:sz w:val="28"/>
          <w:szCs w:val="28"/>
        </w:rPr>
        <w:t>ща</w:t>
      </w:r>
      <w:r w:rsidR="0028634B" w:rsidRPr="00734CAB">
        <w:rPr>
          <w:sz w:val="28"/>
          <w:szCs w:val="28"/>
        </w:rPr>
        <w:t xml:space="preserve">ющему). </w:t>
      </w:r>
      <w:r w:rsidR="005676B9" w:rsidRPr="00734CAB">
        <w:rPr>
          <w:sz w:val="28"/>
          <w:szCs w:val="28"/>
        </w:rPr>
        <w:t>У</w:t>
      </w:r>
      <w:r w:rsidR="005676B9">
        <w:rPr>
          <w:sz w:val="28"/>
          <w:szCs w:val="28"/>
        </w:rPr>
        <w:t>точняет</w:t>
      </w:r>
      <w:r w:rsidR="005676B9" w:rsidRPr="00734CAB">
        <w:rPr>
          <w:sz w:val="28"/>
          <w:szCs w:val="28"/>
        </w:rPr>
        <w:t xml:space="preserve"> мест</w:t>
      </w:r>
      <w:r w:rsidR="005676B9">
        <w:rPr>
          <w:sz w:val="28"/>
          <w:szCs w:val="28"/>
        </w:rPr>
        <w:t>о сбора о</w:t>
      </w:r>
      <w:r w:rsidR="005676B9" w:rsidRPr="00734CAB">
        <w:rPr>
          <w:sz w:val="28"/>
          <w:szCs w:val="28"/>
        </w:rPr>
        <w:t xml:space="preserve">перативной группы. </w:t>
      </w:r>
      <w:r w:rsidR="0028634B" w:rsidRPr="00734CAB">
        <w:rPr>
          <w:sz w:val="28"/>
          <w:szCs w:val="28"/>
        </w:rPr>
        <w:t>Время Ч + 0.05.</w:t>
      </w:r>
    </w:p>
    <w:p w:rsidR="0028634B" w:rsidRPr="00734CAB" w:rsidRDefault="008418B0" w:rsidP="008418B0">
      <w:pPr>
        <w:pStyle w:val="25"/>
        <w:shd w:val="clear" w:color="auto" w:fill="auto"/>
        <w:tabs>
          <w:tab w:val="left" w:pos="-5387"/>
        </w:tabs>
        <w:spacing w:before="0" w:line="276" w:lineRule="auto"/>
        <w:ind w:left="426" w:firstLine="0"/>
        <w:rPr>
          <w:sz w:val="28"/>
          <w:szCs w:val="28"/>
        </w:rPr>
      </w:pPr>
      <w:r>
        <w:rPr>
          <w:sz w:val="28"/>
          <w:szCs w:val="28"/>
        </w:rPr>
        <w:t>3.</w:t>
      </w:r>
      <w:r w:rsidR="0028634B" w:rsidRPr="00734CAB">
        <w:rPr>
          <w:sz w:val="28"/>
          <w:szCs w:val="28"/>
        </w:rPr>
        <w:t>Осуществляет оповещение:</w:t>
      </w:r>
    </w:p>
    <w:p w:rsidR="0028634B" w:rsidRPr="00734CAB" w:rsidRDefault="0028634B" w:rsidP="0028634B">
      <w:pPr>
        <w:pStyle w:val="25"/>
        <w:shd w:val="clear" w:color="auto" w:fill="auto"/>
        <w:tabs>
          <w:tab w:val="left" w:pos="-5387"/>
          <w:tab w:val="left" w:leader="underscore" w:pos="6899"/>
        </w:tabs>
        <w:spacing w:before="0" w:line="276" w:lineRule="auto"/>
        <w:ind w:firstLine="426"/>
        <w:rPr>
          <w:sz w:val="28"/>
          <w:szCs w:val="28"/>
        </w:rPr>
      </w:pPr>
      <w:r w:rsidRPr="00734CAB">
        <w:rPr>
          <w:sz w:val="28"/>
          <w:szCs w:val="28"/>
        </w:rPr>
        <w:t>- членов А</w:t>
      </w:r>
      <w:r>
        <w:rPr>
          <w:sz w:val="28"/>
          <w:szCs w:val="28"/>
        </w:rPr>
        <w:t>ТК</w:t>
      </w:r>
      <w:r w:rsidRPr="00734CAB">
        <w:rPr>
          <w:sz w:val="28"/>
          <w:szCs w:val="28"/>
        </w:rPr>
        <w:t xml:space="preserve">, Комиссии по чрезвычайным ситуациям и обеспечению пожарной безопасности, руководящего состава администрации </w:t>
      </w:r>
      <w:r w:rsidR="005676B9">
        <w:rPr>
          <w:sz w:val="28"/>
          <w:szCs w:val="28"/>
        </w:rPr>
        <w:t>района</w:t>
      </w:r>
      <w:r w:rsidRPr="00734CAB">
        <w:rPr>
          <w:sz w:val="28"/>
          <w:szCs w:val="28"/>
        </w:rPr>
        <w:t>;</w:t>
      </w:r>
    </w:p>
    <w:p w:rsidR="0028634B" w:rsidRPr="00734CAB" w:rsidRDefault="008418B0" w:rsidP="008418B0">
      <w:pPr>
        <w:keepNext/>
        <w:keepLines/>
        <w:adjustRightInd w:val="0"/>
        <w:rPr>
          <w:sz w:val="28"/>
          <w:szCs w:val="28"/>
        </w:rPr>
      </w:pPr>
      <w:r>
        <w:rPr>
          <w:sz w:val="28"/>
          <w:szCs w:val="28"/>
        </w:rPr>
        <w:t xml:space="preserve">       </w:t>
      </w:r>
      <w:r w:rsidR="0028634B" w:rsidRPr="00734CAB">
        <w:rPr>
          <w:sz w:val="28"/>
          <w:szCs w:val="28"/>
        </w:rPr>
        <w:t xml:space="preserve">- руководителей функциональных групп  </w:t>
      </w:r>
      <w:r>
        <w:rPr>
          <w:rFonts w:eastAsia="Calibri"/>
          <w:sz w:val="28"/>
          <w:szCs w:val="28"/>
        </w:rPr>
        <w:t>Аргаяшского</w:t>
      </w:r>
      <w:r w:rsidRPr="00A22D73">
        <w:rPr>
          <w:rFonts w:eastAsia="Calibri"/>
          <w:sz w:val="28"/>
          <w:szCs w:val="28"/>
        </w:rPr>
        <w:t xml:space="preserve"> муниципального район</w:t>
      </w:r>
      <w:proofErr w:type="gramStart"/>
      <w:r w:rsidRPr="00A22D73">
        <w:rPr>
          <w:rFonts w:eastAsia="Calibri"/>
          <w:sz w:val="28"/>
          <w:szCs w:val="28"/>
        </w:rPr>
        <w:t>а</w:t>
      </w:r>
      <w:r>
        <w:rPr>
          <w:rFonts w:eastAsia="Calibri"/>
          <w:sz w:val="28"/>
          <w:szCs w:val="28"/>
        </w:rPr>
        <w:t>(</w:t>
      </w:r>
      <w:proofErr w:type="gramEnd"/>
      <w:r>
        <w:rPr>
          <w:rFonts w:eastAsia="Calibri"/>
          <w:sz w:val="28"/>
          <w:szCs w:val="28"/>
        </w:rPr>
        <w:t>начальников спасательных служб ГО)</w:t>
      </w:r>
      <w:r w:rsidR="0028634B" w:rsidRPr="00734CAB">
        <w:rPr>
          <w:sz w:val="28"/>
          <w:szCs w:val="28"/>
        </w:rPr>
        <w:t>, задействованных в первоочередных мероприятиях по пресечению террористического акта:</w:t>
      </w:r>
    </w:p>
    <w:p w:rsidR="0028634B" w:rsidRPr="00734CAB" w:rsidRDefault="0028634B" w:rsidP="0028634B">
      <w:pPr>
        <w:pStyle w:val="25"/>
        <w:shd w:val="clear" w:color="auto" w:fill="auto"/>
        <w:tabs>
          <w:tab w:val="left" w:pos="-5387"/>
          <w:tab w:val="left" w:leader="underscore" w:pos="5075"/>
        </w:tabs>
        <w:spacing w:before="0" w:line="276" w:lineRule="auto"/>
        <w:ind w:firstLine="426"/>
        <w:rPr>
          <w:sz w:val="28"/>
          <w:szCs w:val="28"/>
        </w:rPr>
      </w:pPr>
      <w:r>
        <w:rPr>
          <w:sz w:val="28"/>
          <w:szCs w:val="28"/>
        </w:rPr>
        <w:t>-</w:t>
      </w:r>
      <w:r w:rsidRPr="00734CAB">
        <w:rPr>
          <w:sz w:val="28"/>
          <w:szCs w:val="28"/>
        </w:rPr>
        <w:t xml:space="preserve"> </w:t>
      </w:r>
      <w:r w:rsidR="00903F8D">
        <w:rPr>
          <w:sz w:val="28"/>
          <w:szCs w:val="28"/>
        </w:rPr>
        <w:t xml:space="preserve">  </w:t>
      </w:r>
      <w:r w:rsidRPr="00734CAB">
        <w:rPr>
          <w:sz w:val="28"/>
          <w:szCs w:val="28"/>
        </w:rPr>
        <w:t>группы эвакуации;</w:t>
      </w:r>
    </w:p>
    <w:p w:rsidR="0028634B" w:rsidRPr="00734CAB" w:rsidRDefault="0028634B" w:rsidP="0028634B">
      <w:pPr>
        <w:pStyle w:val="25"/>
        <w:shd w:val="clear" w:color="auto" w:fill="auto"/>
        <w:tabs>
          <w:tab w:val="left" w:pos="-5387"/>
        </w:tabs>
        <w:spacing w:before="0" w:line="276" w:lineRule="auto"/>
        <w:ind w:firstLine="426"/>
        <w:rPr>
          <w:sz w:val="28"/>
          <w:szCs w:val="28"/>
        </w:rPr>
      </w:pPr>
      <w:r>
        <w:rPr>
          <w:sz w:val="28"/>
          <w:szCs w:val="28"/>
        </w:rPr>
        <w:t>-</w:t>
      </w:r>
      <w:r w:rsidRPr="00734CAB">
        <w:rPr>
          <w:sz w:val="28"/>
          <w:szCs w:val="28"/>
        </w:rPr>
        <w:t xml:space="preserve"> </w:t>
      </w:r>
      <w:r w:rsidR="00903F8D">
        <w:rPr>
          <w:sz w:val="28"/>
          <w:szCs w:val="28"/>
        </w:rPr>
        <w:tab/>
      </w:r>
      <w:r w:rsidRPr="00734CAB">
        <w:rPr>
          <w:sz w:val="28"/>
          <w:szCs w:val="28"/>
        </w:rPr>
        <w:t>группы ликвидации последствий</w:t>
      </w:r>
      <w:r>
        <w:rPr>
          <w:sz w:val="28"/>
          <w:szCs w:val="28"/>
        </w:rPr>
        <w:t xml:space="preserve"> террористического акта</w:t>
      </w:r>
    </w:p>
    <w:p w:rsidR="0028634B" w:rsidRPr="00734CAB" w:rsidRDefault="0028634B" w:rsidP="0028634B">
      <w:pPr>
        <w:pStyle w:val="25"/>
        <w:shd w:val="clear" w:color="auto" w:fill="auto"/>
        <w:tabs>
          <w:tab w:val="left" w:pos="-5387"/>
        </w:tabs>
        <w:spacing w:before="0" w:line="276" w:lineRule="auto"/>
        <w:ind w:firstLine="426"/>
        <w:rPr>
          <w:sz w:val="28"/>
          <w:szCs w:val="28"/>
        </w:rPr>
      </w:pPr>
      <w:r>
        <w:rPr>
          <w:sz w:val="28"/>
          <w:szCs w:val="28"/>
        </w:rPr>
        <w:t>-</w:t>
      </w:r>
      <w:r w:rsidRPr="00734CAB">
        <w:rPr>
          <w:sz w:val="28"/>
          <w:szCs w:val="28"/>
        </w:rPr>
        <w:t xml:space="preserve"> </w:t>
      </w:r>
      <w:r w:rsidR="00903F8D">
        <w:rPr>
          <w:sz w:val="28"/>
          <w:szCs w:val="28"/>
        </w:rPr>
        <w:tab/>
      </w:r>
      <w:r w:rsidRPr="00734CAB">
        <w:rPr>
          <w:sz w:val="28"/>
          <w:szCs w:val="28"/>
        </w:rPr>
        <w:t>группы материально-технического обеспечения;</w:t>
      </w:r>
    </w:p>
    <w:p w:rsidR="0028634B" w:rsidRPr="00734CAB" w:rsidRDefault="0028634B" w:rsidP="0028634B">
      <w:pPr>
        <w:pStyle w:val="25"/>
        <w:shd w:val="clear" w:color="auto" w:fill="auto"/>
        <w:tabs>
          <w:tab w:val="left" w:pos="-5387"/>
          <w:tab w:val="left" w:leader="underscore" w:pos="6870"/>
        </w:tabs>
        <w:spacing w:before="0" w:line="276" w:lineRule="auto"/>
        <w:ind w:firstLine="426"/>
        <w:rPr>
          <w:sz w:val="28"/>
          <w:szCs w:val="28"/>
        </w:rPr>
      </w:pPr>
      <w:r>
        <w:rPr>
          <w:sz w:val="28"/>
          <w:szCs w:val="28"/>
        </w:rPr>
        <w:t>-</w:t>
      </w:r>
      <w:r w:rsidR="00903F8D">
        <w:rPr>
          <w:sz w:val="28"/>
          <w:szCs w:val="28"/>
        </w:rPr>
        <w:t xml:space="preserve">   </w:t>
      </w:r>
      <w:r w:rsidRPr="00734CAB">
        <w:rPr>
          <w:sz w:val="28"/>
          <w:szCs w:val="28"/>
        </w:rPr>
        <w:t>группы медицинского обеспечения;</w:t>
      </w:r>
    </w:p>
    <w:p w:rsidR="0028634B" w:rsidRPr="00734CAB" w:rsidRDefault="0028634B" w:rsidP="0028634B">
      <w:pPr>
        <w:pStyle w:val="25"/>
        <w:shd w:val="clear" w:color="auto" w:fill="auto"/>
        <w:tabs>
          <w:tab w:val="left" w:pos="-5387"/>
        </w:tabs>
        <w:spacing w:before="0" w:line="276" w:lineRule="auto"/>
        <w:ind w:firstLine="426"/>
        <w:rPr>
          <w:sz w:val="28"/>
          <w:szCs w:val="28"/>
        </w:rPr>
      </w:pPr>
      <w:r>
        <w:rPr>
          <w:sz w:val="28"/>
          <w:szCs w:val="28"/>
        </w:rPr>
        <w:t xml:space="preserve">- </w:t>
      </w:r>
      <w:r w:rsidR="00903F8D">
        <w:rPr>
          <w:sz w:val="28"/>
          <w:szCs w:val="28"/>
        </w:rPr>
        <w:tab/>
      </w:r>
      <w:r w:rsidRPr="00734CAB">
        <w:rPr>
          <w:sz w:val="28"/>
          <w:szCs w:val="28"/>
        </w:rPr>
        <w:t>группы резерва;</w:t>
      </w:r>
    </w:p>
    <w:p w:rsidR="0028634B" w:rsidRPr="00734CAB" w:rsidRDefault="0028634B" w:rsidP="0028634B">
      <w:pPr>
        <w:pStyle w:val="25"/>
        <w:shd w:val="clear" w:color="auto" w:fill="auto"/>
        <w:tabs>
          <w:tab w:val="left" w:pos="-5387"/>
        </w:tabs>
        <w:spacing w:before="0" w:line="276" w:lineRule="auto"/>
        <w:ind w:firstLine="426"/>
        <w:rPr>
          <w:sz w:val="28"/>
          <w:szCs w:val="28"/>
        </w:rPr>
      </w:pPr>
      <w:r w:rsidRPr="00734CAB">
        <w:rPr>
          <w:sz w:val="28"/>
          <w:szCs w:val="28"/>
        </w:rPr>
        <w:t>-</w:t>
      </w:r>
      <w:r w:rsidR="00903F8D">
        <w:rPr>
          <w:sz w:val="28"/>
          <w:szCs w:val="28"/>
        </w:rPr>
        <w:tab/>
      </w:r>
      <w:r w:rsidRPr="00734CAB">
        <w:rPr>
          <w:sz w:val="28"/>
          <w:szCs w:val="28"/>
        </w:rPr>
        <w:t xml:space="preserve">руководителей предприятий и организаций, расположенных на территории  </w:t>
      </w:r>
      <w:r w:rsidR="008418B0">
        <w:rPr>
          <w:sz w:val="28"/>
          <w:szCs w:val="28"/>
        </w:rPr>
        <w:t>района</w:t>
      </w:r>
      <w:r w:rsidRPr="00734CAB">
        <w:rPr>
          <w:sz w:val="28"/>
          <w:szCs w:val="28"/>
        </w:rPr>
        <w:t xml:space="preserve"> (по отдельному указанию). Время Ч + 0.30.</w:t>
      </w:r>
    </w:p>
    <w:p w:rsidR="0028634B" w:rsidRPr="00734CAB" w:rsidRDefault="0028634B" w:rsidP="0028634B">
      <w:pPr>
        <w:pStyle w:val="25"/>
        <w:shd w:val="clear" w:color="auto" w:fill="auto"/>
        <w:tabs>
          <w:tab w:val="left" w:pos="-5387"/>
        </w:tabs>
        <w:spacing w:before="0" w:line="276" w:lineRule="auto"/>
        <w:ind w:firstLine="426"/>
        <w:rPr>
          <w:sz w:val="28"/>
          <w:szCs w:val="28"/>
        </w:rPr>
      </w:pPr>
      <w:r w:rsidRPr="00734CAB">
        <w:rPr>
          <w:sz w:val="28"/>
          <w:szCs w:val="28"/>
        </w:rPr>
        <w:t xml:space="preserve">4. Докладывает </w:t>
      </w:r>
      <w:r w:rsidR="008418B0">
        <w:rPr>
          <w:sz w:val="28"/>
          <w:szCs w:val="28"/>
        </w:rPr>
        <w:t xml:space="preserve">в ЦУКС </w:t>
      </w:r>
      <w:r w:rsidR="005676B9">
        <w:rPr>
          <w:sz w:val="28"/>
          <w:szCs w:val="28"/>
        </w:rPr>
        <w:t xml:space="preserve">ГУ МЧС по </w:t>
      </w:r>
      <w:r w:rsidR="008418B0">
        <w:rPr>
          <w:sz w:val="28"/>
          <w:szCs w:val="28"/>
        </w:rPr>
        <w:t>Челябинской области</w:t>
      </w:r>
      <w:proofErr w:type="gramStart"/>
      <w:r w:rsidR="008418B0">
        <w:rPr>
          <w:sz w:val="28"/>
          <w:szCs w:val="28"/>
        </w:rPr>
        <w:t>,</w:t>
      </w:r>
      <w:r>
        <w:rPr>
          <w:sz w:val="28"/>
          <w:szCs w:val="28"/>
        </w:rPr>
        <w:t>д</w:t>
      </w:r>
      <w:proofErr w:type="gramEnd"/>
      <w:r>
        <w:rPr>
          <w:sz w:val="28"/>
          <w:szCs w:val="28"/>
        </w:rPr>
        <w:t>ежурному секретариата Губернатора Челябинской области.</w:t>
      </w:r>
    </w:p>
    <w:p w:rsidR="0028634B" w:rsidRPr="00734CAB" w:rsidRDefault="0028634B" w:rsidP="0028634B">
      <w:pPr>
        <w:pStyle w:val="25"/>
        <w:shd w:val="clear" w:color="auto" w:fill="auto"/>
        <w:spacing w:before="0" w:line="276" w:lineRule="auto"/>
        <w:ind w:firstLine="0"/>
        <w:rPr>
          <w:sz w:val="28"/>
          <w:szCs w:val="28"/>
        </w:rPr>
      </w:pPr>
    </w:p>
    <w:p w:rsidR="0028634B" w:rsidRPr="00734CAB" w:rsidRDefault="0028634B" w:rsidP="0028634B">
      <w:pPr>
        <w:ind w:left="6521"/>
        <w:jc w:val="right"/>
        <w:rPr>
          <w:b/>
          <w:sz w:val="28"/>
          <w:szCs w:val="28"/>
        </w:rPr>
        <w:sectPr w:rsidR="0028634B" w:rsidRPr="00734CAB" w:rsidSect="00F9637A">
          <w:pgSz w:w="11906" w:h="16838"/>
          <w:pgMar w:top="851" w:right="991" w:bottom="851" w:left="1418" w:header="709" w:footer="709" w:gutter="0"/>
          <w:cols w:space="708"/>
          <w:docGrid w:linePitch="360"/>
        </w:sectPr>
      </w:pPr>
    </w:p>
    <w:p w:rsidR="00216289" w:rsidRPr="00A22D73" w:rsidRDefault="00216289" w:rsidP="00216289">
      <w:pPr>
        <w:keepNext/>
        <w:keepLines/>
        <w:adjustRightInd w:val="0"/>
        <w:jc w:val="right"/>
        <w:rPr>
          <w:rFonts w:eastAsia="Calibri"/>
          <w:sz w:val="28"/>
          <w:szCs w:val="28"/>
        </w:rPr>
      </w:pPr>
      <w:r w:rsidRPr="00A22D73">
        <w:rPr>
          <w:rFonts w:eastAsia="Calibri"/>
          <w:sz w:val="28"/>
          <w:szCs w:val="28"/>
        </w:rPr>
        <w:lastRenderedPageBreak/>
        <w:t xml:space="preserve">Приложение </w:t>
      </w:r>
      <w:r w:rsidR="0014169D">
        <w:rPr>
          <w:rFonts w:eastAsia="Calibri"/>
          <w:sz w:val="28"/>
          <w:szCs w:val="28"/>
        </w:rPr>
        <w:t>5</w:t>
      </w:r>
    </w:p>
    <w:p w:rsidR="00216289" w:rsidRPr="00A22D73" w:rsidRDefault="00216289" w:rsidP="00216289">
      <w:pPr>
        <w:keepNext/>
        <w:keepLines/>
        <w:adjustRightInd w:val="0"/>
        <w:jc w:val="right"/>
        <w:rPr>
          <w:rFonts w:eastAsia="Calibri"/>
          <w:sz w:val="28"/>
          <w:szCs w:val="28"/>
        </w:rPr>
      </w:pPr>
      <w:r w:rsidRPr="00A22D73">
        <w:rPr>
          <w:rFonts w:eastAsia="Calibri"/>
          <w:sz w:val="28"/>
          <w:szCs w:val="28"/>
        </w:rPr>
        <w:t>к постановлению администрации</w:t>
      </w:r>
    </w:p>
    <w:p w:rsidR="00216289" w:rsidRPr="00A22D73" w:rsidRDefault="00216289" w:rsidP="00216289">
      <w:pPr>
        <w:keepNext/>
        <w:keepLines/>
        <w:adjustRightInd w:val="0"/>
        <w:jc w:val="right"/>
        <w:rPr>
          <w:rFonts w:eastAsia="Calibri"/>
          <w:sz w:val="28"/>
          <w:szCs w:val="28"/>
        </w:rPr>
      </w:pPr>
      <w:r>
        <w:rPr>
          <w:rFonts w:eastAsia="Calibri"/>
          <w:sz w:val="28"/>
          <w:szCs w:val="28"/>
        </w:rPr>
        <w:t>Аргаяшского</w:t>
      </w:r>
      <w:r w:rsidRPr="00A22D73">
        <w:rPr>
          <w:rFonts w:eastAsia="Calibri"/>
          <w:sz w:val="28"/>
          <w:szCs w:val="28"/>
        </w:rPr>
        <w:t xml:space="preserve"> муниципального района</w:t>
      </w:r>
    </w:p>
    <w:p w:rsidR="00216289" w:rsidRDefault="00216289" w:rsidP="00216289">
      <w:pPr>
        <w:keepNext/>
        <w:keepLines/>
        <w:adjustRightInd w:val="0"/>
        <w:jc w:val="right"/>
        <w:rPr>
          <w:rFonts w:eastAsia="Calibri"/>
          <w:sz w:val="28"/>
          <w:szCs w:val="28"/>
        </w:rPr>
      </w:pPr>
      <w:r w:rsidRPr="00A22D73">
        <w:rPr>
          <w:rFonts w:eastAsia="Calibri"/>
          <w:sz w:val="28"/>
          <w:szCs w:val="28"/>
        </w:rPr>
        <w:t>от «__» _________ 20</w:t>
      </w:r>
      <w:r w:rsidR="00903F8D">
        <w:rPr>
          <w:rFonts w:eastAsia="Calibri"/>
          <w:sz w:val="28"/>
          <w:szCs w:val="28"/>
        </w:rPr>
        <w:t>2</w:t>
      </w:r>
      <w:r w:rsidRPr="00A22D73">
        <w:rPr>
          <w:rFonts w:eastAsia="Calibri"/>
          <w:sz w:val="28"/>
          <w:szCs w:val="28"/>
        </w:rPr>
        <w:t>_ г. № ___</w:t>
      </w:r>
    </w:p>
    <w:p w:rsidR="00F9637A" w:rsidRDefault="00F9637A" w:rsidP="00216289">
      <w:pPr>
        <w:jc w:val="right"/>
      </w:pPr>
    </w:p>
    <w:p w:rsidR="00F9637A" w:rsidRPr="007560CF" w:rsidRDefault="00F9637A" w:rsidP="0028634B"/>
    <w:p w:rsidR="0028634B" w:rsidRPr="00C95417" w:rsidRDefault="0028634B" w:rsidP="0028634B">
      <w:pPr>
        <w:jc w:val="right"/>
        <w:rPr>
          <w:sz w:val="28"/>
          <w:szCs w:val="28"/>
        </w:rPr>
      </w:pPr>
      <w:r w:rsidRPr="00C95417">
        <w:rPr>
          <w:sz w:val="28"/>
          <w:szCs w:val="28"/>
        </w:rPr>
        <w:t xml:space="preserve">                                </w:t>
      </w:r>
    </w:p>
    <w:p w:rsidR="0028634B" w:rsidRPr="00C95417" w:rsidRDefault="0028634B" w:rsidP="0028634B">
      <w:pPr>
        <w:rPr>
          <w:sz w:val="28"/>
          <w:szCs w:val="28"/>
        </w:rPr>
      </w:pPr>
    </w:p>
    <w:p w:rsidR="0028634B" w:rsidRPr="00C95417" w:rsidRDefault="0028634B" w:rsidP="0028634B">
      <w:pPr>
        <w:ind w:left="-180"/>
        <w:jc w:val="center"/>
        <w:rPr>
          <w:sz w:val="28"/>
          <w:szCs w:val="28"/>
        </w:rPr>
      </w:pPr>
      <w:r w:rsidRPr="00C95417">
        <w:rPr>
          <w:sz w:val="28"/>
          <w:szCs w:val="28"/>
        </w:rPr>
        <w:t>ПЛАН</w:t>
      </w:r>
    </w:p>
    <w:p w:rsidR="0028634B" w:rsidRPr="00C95417" w:rsidRDefault="0028634B" w:rsidP="0028634B">
      <w:pPr>
        <w:ind w:left="-180"/>
        <w:jc w:val="center"/>
        <w:rPr>
          <w:sz w:val="28"/>
          <w:szCs w:val="28"/>
        </w:rPr>
      </w:pPr>
      <w:r w:rsidRPr="00C95417">
        <w:rPr>
          <w:sz w:val="28"/>
          <w:szCs w:val="28"/>
        </w:rPr>
        <w:t xml:space="preserve">организационно – практических  мер по реализации на территории </w:t>
      </w:r>
      <w:r w:rsidR="00C95417" w:rsidRPr="00C95417">
        <w:rPr>
          <w:rFonts w:eastAsia="Calibri"/>
          <w:sz w:val="28"/>
          <w:szCs w:val="28"/>
        </w:rPr>
        <w:t>Аргаяшского муниципального района</w:t>
      </w:r>
      <w:r w:rsidR="00C95417" w:rsidRPr="00C95417">
        <w:rPr>
          <w:sz w:val="28"/>
          <w:szCs w:val="28"/>
        </w:rPr>
        <w:t xml:space="preserve"> </w:t>
      </w:r>
      <w:r w:rsidRPr="00C95417">
        <w:rPr>
          <w:sz w:val="28"/>
          <w:szCs w:val="28"/>
        </w:rPr>
        <w:t>Челябинской области требований пункта 9 Указа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634B" w:rsidRPr="00C95417" w:rsidRDefault="0028634B" w:rsidP="0028634B">
      <w:pPr>
        <w:ind w:left="-180"/>
        <w:rPr>
          <w:sz w:val="28"/>
          <w:szCs w:val="28"/>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7589"/>
        <w:gridCol w:w="2889"/>
        <w:gridCol w:w="2139"/>
        <w:gridCol w:w="2046"/>
      </w:tblGrid>
      <w:tr w:rsidR="0028634B" w:rsidRPr="00C95417" w:rsidTr="0028634B">
        <w:tc>
          <w:tcPr>
            <w:tcW w:w="270" w:type="pct"/>
          </w:tcPr>
          <w:p w:rsidR="0028634B" w:rsidRPr="00C95417" w:rsidRDefault="0028634B" w:rsidP="0028634B">
            <w:pPr>
              <w:jc w:val="center"/>
              <w:rPr>
                <w:sz w:val="28"/>
                <w:szCs w:val="28"/>
              </w:rPr>
            </w:pPr>
            <w:r w:rsidRPr="00C95417">
              <w:rPr>
                <w:sz w:val="28"/>
                <w:szCs w:val="28"/>
              </w:rPr>
              <w:t>№</w:t>
            </w:r>
          </w:p>
          <w:p w:rsidR="0028634B" w:rsidRPr="00C95417" w:rsidRDefault="0028634B" w:rsidP="0028634B">
            <w:pPr>
              <w:jc w:val="center"/>
              <w:rPr>
                <w:sz w:val="28"/>
                <w:szCs w:val="28"/>
              </w:rPr>
            </w:pPr>
            <w:r w:rsidRPr="00C95417">
              <w:rPr>
                <w:sz w:val="28"/>
                <w:szCs w:val="28"/>
              </w:rPr>
              <w:t>п/п</w:t>
            </w:r>
          </w:p>
        </w:tc>
        <w:tc>
          <w:tcPr>
            <w:tcW w:w="2448" w:type="pct"/>
          </w:tcPr>
          <w:p w:rsidR="0028634B" w:rsidRPr="00C95417" w:rsidRDefault="0028634B" w:rsidP="0028634B">
            <w:pPr>
              <w:jc w:val="center"/>
              <w:rPr>
                <w:sz w:val="28"/>
                <w:szCs w:val="28"/>
              </w:rPr>
            </w:pPr>
            <w:r w:rsidRPr="00C95417">
              <w:rPr>
                <w:sz w:val="28"/>
                <w:szCs w:val="28"/>
              </w:rPr>
              <w:t>Перечень мероприятий</w:t>
            </w:r>
          </w:p>
        </w:tc>
        <w:tc>
          <w:tcPr>
            <w:tcW w:w="932" w:type="pct"/>
          </w:tcPr>
          <w:p w:rsidR="0028634B" w:rsidRPr="00C95417" w:rsidRDefault="0028634B" w:rsidP="0028634B">
            <w:pPr>
              <w:jc w:val="center"/>
              <w:rPr>
                <w:sz w:val="28"/>
                <w:szCs w:val="28"/>
              </w:rPr>
            </w:pPr>
            <w:r w:rsidRPr="00C95417">
              <w:rPr>
                <w:sz w:val="28"/>
                <w:szCs w:val="28"/>
              </w:rPr>
              <w:t>Исполнители</w:t>
            </w:r>
          </w:p>
        </w:tc>
        <w:tc>
          <w:tcPr>
            <w:tcW w:w="690" w:type="pct"/>
          </w:tcPr>
          <w:p w:rsidR="0028634B" w:rsidRPr="00C95417" w:rsidRDefault="0028634B" w:rsidP="0028634B">
            <w:pPr>
              <w:jc w:val="center"/>
              <w:rPr>
                <w:sz w:val="28"/>
                <w:szCs w:val="28"/>
              </w:rPr>
            </w:pPr>
            <w:r w:rsidRPr="00C95417">
              <w:rPr>
                <w:sz w:val="28"/>
                <w:szCs w:val="28"/>
              </w:rPr>
              <w:t>Срок исполнения</w:t>
            </w:r>
          </w:p>
        </w:tc>
        <w:tc>
          <w:tcPr>
            <w:tcW w:w="660" w:type="pct"/>
          </w:tcPr>
          <w:p w:rsidR="0028634B" w:rsidRPr="00C95417" w:rsidRDefault="0028634B" w:rsidP="0028634B">
            <w:pPr>
              <w:jc w:val="center"/>
              <w:rPr>
                <w:sz w:val="28"/>
                <w:szCs w:val="28"/>
              </w:rPr>
            </w:pPr>
            <w:r w:rsidRPr="00C95417">
              <w:rPr>
                <w:sz w:val="28"/>
                <w:szCs w:val="28"/>
              </w:rPr>
              <w:t>Примечание</w:t>
            </w:r>
          </w:p>
        </w:tc>
      </w:tr>
      <w:tr w:rsidR="0028634B" w:rsidRPr="00C95417" w:rsidTr="0028634B">
        <w:tc>
          <w:tcPr>
            <w:tcW w:w="5000" w:type="pct"/>
            <w:gridSpan w:val="5"/>
          </w:tcPr>
          <w:p w:rsidR="0028634B" w:rsidRPr="00C95417" w:rsidRDefault="0028634B" w:rsidP="0028634B">
            <w:pPr>
              <w:ind w:left="360"/>
              <w:jc w:val="center"/>
              <w:rPr>
                <w:b/>
                <w:sz w:val="28"/>
                <w:szCs w:val="28"/>
              </w:rPr>
            </w:pPr>
          </w:p>
          <w:p w:rsidR="0028634B" w:rsidRPr="00C95417" w:rsidRDefault="0028634B" w:rsidP="0028634B">
            <w:pPr>
              <w:ind w:left="360"/>
              <w:jc w:val="center"/>
              <w:rPr>
                <w:b/>
                <w:sz w:val="28"/>
                <w:szCs w:val="28"/>
              </w:rPr>
            </w:pPr>
            <w:r w:rsidRPr="00C95417">
              <w:rPr>
                <w:b/>
                <w:sz w:val="28"/>
                <w:szCs w:val="28"/>
              </w:rPr>
              <w:t>При повышенном ("синем") уровне террористической опасности:</w:t>
            </w: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1.1.</w:t>
            </w:r>
          </w:p>
        </w:tc>
        <w:tc>
          <w:tcPr>
            <w:tcW w:w="2448" w:type="pct"/>
          </w:tcPr>
          <w:p w:rsidR="0028634B" w:rsidRPr="00C95417" w:rsidRDefault="0028634B" w:rsidP="0028634B">
            <w:pPr>
              <w:rPr>
                <w:sz w:val="28"/>
                <w:szCs w:val="28"/>
              </w:rPr>
            </w:pPr>
            <w:r w:rsidRPr="00C95417">
              <w:rPr>
                <w:sz w:val="28"/>
                <w:szCs w:val="28"/>
              </w:rPr>
              <w:t xml:space="preserve">      Внеплановые мероприятия по проверке информации о возможном совершении террористического акта.</w:t>
            </w:r>
          </w:p>
        </w:tc>
        <w:tc>
          <w:tcPr>
            <w:tcW w:w="932" w:type="pct"/>
          </w:tcPr>
          <w:p w:rsidR="0028634B" w:rsidRPr="00C95417" w:rsidRDefault="0028634B" w:rsidP="005676B9">
            <w:pPr>
              <w:jc w:val="center"/>
              <w:rPr>
                <w:sz w:val="28"/>
                <w:szCs w:val="28"/>
              </w:rPr>
            </w:pPr>
            <w:r w:rsidRPr="00C95417">
              <w:rPr>
                <w:sz w:val="28"/>
                <w:szCs w:val="28"/>
              </w:rPr>
              <w:t>ОМВД, ОУФСБ</w:t>
            </w:r>
            <w:r w:rsidR="005676B9">
              <w:rPr>
                <w:sz w:val="28"/>
                <w:szCs w:val="28"/>
              </w:rPr>
              <w:t xml:space="preserve">, ЕДДС </w:t>
            </w: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1.2.</w:t>
            </w:r>
          </w:p>
        </w:tc>
        <w:tc>
          <w:tcPr>
            <w:tcW w:w="2448" w:type="pct"/>
          </w:tcPr>
          <w:p w:rsidR="0028634B" w:rsidRPr="00C95417" w:rsidRDefault="0028634B" w:rsidP="0028634B">
            <w:pPr>
              <w:jc w:val="both"/>
              <w:rPr>
                <w:sz w:val="28"/>
                <w:szCs w:val="28"/>
              </w:rPr>
            </w:pPr>
            <w:r w:rsidRPr="00C95417">
              <w:rPr>
                <w:sz w:val="28"/>
                <w:szCs w:val="28"/>
              </w:rPr>
              <w:t xml:space="preserve">      Дополнительный инструктаж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28634B" w:rsidRPr="00C95417" w:rsidRDefault="0028634B" w:rsidP="0028634B">
            <w:pPr>
              <w:jc w:val="both"/>
              <w:rPr>
                <w:sz w:val="28"/>
                <w:szCs w:val="28"/>
              </w:rPr>
            </w:pPr>
          </w:p>
        </w:tc>
        <w:tc>
          <w:tcPr>
            <w:tcW w:w="932" w:type="pct"/>
          </w:tcPr>
          <w:p w:rsidR="00C95417" w:rsidRPr="00C95417" w:rsidRDefault="00C95417" w:rsidP="00372B78">
            <w:pPr>
              <w:jc w:val="center"/>
              <w:rPr>
                <w:sz w:val="28"/>
                <w:szCs w:val="28"/>
              </w:rPr>
            </w:pPr>
            <w:r>
              <w:rPr>
                <w:sz w:val="28"/>
                <w:szCs w:val="28"/>
              </w:rPr>
              <w:t>Руководители обьектов,</w:t>
            </w:r>
          </w:p>
          <w:p w:rsidR="0028634B" w:rsidRPr="00C95417" w:rsidRDefault="00C95417" w:rsidP="00372B78">
            <w:pPr>
              <w:jc w:val="center"/>
              <w:rPr>
                <w:sz w:val="28"/>
                <w:szCs w:val="28"/>
              </w:rPr>
            </w:pPr>
            <w:r w:rsidRPr="00C95417">
              <w:rPr>
                <w:sz w:val="28"/>
                <w:szCs w:val="28"/>
              </w:rPr>
              <w:t>ОМВД, ОУФСБ.</w:t>
            </w: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0E0C6D">
        <w:trPr>
          <w:trHeight w:val="1837"/>
        </w:trPr>
        <w:tc>
          <w:tcPr>
            <w:tcW w:w="270" w:type="pct"/>
          </w:tcPr>
          <w:p w:rsidR="0028634B" w:rsidRPr="00C95417" w:rsidRDefault="0028634B" w:rsidP="0028634B">
            <w:pPr>
              <w:jc w:val="center"/>
              <w:rPr>
                <w:sz w:val="28"/>
                <w:szCs w:val="28"/>
              </w:rPr>
            </w:pPr>
            <w:r w:rsidRPr="00C95417">
              <w:rPr>
                <w:sz w:val="28"/>
                <w:szCs w:val="28"/>
              </w:rPr>
              <w:t>1.3.</w:t>
            </w:r>
          </w:p>
        </w:tc>
        <w:tc>
          <w:tcPr>
            <w:tcW w:w="2448" w:type="pct"/>
          </w:tcPr>
          <w:p w:rsidR="0028634B" w:rsidRPr="00C95417" w:rsidRDefault="0028634B" w:rsidP="0028634B">
            <w:pPr>
              <w:jc w:val="both"/>
              <w:rPr>
                <w:sz w:val="28"/>
                <w:szCs w:val="28"/>
              </w:rPr>
            </w:pPr>
            <w:r w:rsidRPr="00C95417">
              <w:rPr>
                <w:sz w:val="28"/>
                <w:szCs w:val="28"/>
              </w:rPr>
              <w:t xml:space="preserve">      Выставление на улицах, площади, стадионах, в скверах, парке, на транспортных магистралях,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tc>
        <w:tc>
          <w:tcPr>
            <w:tcW w:w="932" w:type="pct"/>
          </w:tcPr>
          <w:p w:rsidR="0028634B" w:rsidRPr="00C95417" w:rsidRDefault="0028634B" w:rsidP="00372B78">
            <w:pPr>
              <w:jc w:val="center"/>
              <w:rPr>
                <w:sz w:val="28"/>
                <w:szCs w:val="28"/>
              </w:rPr>
            </w:pPr>
            <w:r w:rsidRPr="00C95417">
              <w:rPr>
                <w:sz w:val="28"/>
                <w:szCs w:val="28"/>
              </w:rPr>
              <w:t>ОМВД</w:t>
            </w: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Borders>
              <w:top w:val="single" w:sz="4" w:space="0" w:color="auto"/>
              <w:bottom w:val="single" w:sz="4" w:space="0" w:color="auto"/>
            </w:tcBorders>
          </w:tcPr>
          <w:p w:rsidR="0028634B" w:rsidRPr="00C95417" w:rsidRDefault="0028634B" w:rsidP="0028634B">
            <w:pPr>
              <w:jc w:val="center"/>
              <w:rPr>
                <w:sz w:val="28"/>
                <w:szCs w:val="28"/>
              </w:rPr>
            </w:pPr>
          </w:p>
          <w:p w:rsidR="0028634B" w:rsidRPr="00C95417" w:rsidRDefault="0028634B" w:rsidP="0028634B">
            <w:pPr>
              <w:jc w:val="center"/>
              <w:rPr>
                <w:sz w:val="28"/>
                <w:szCs w:val="28"/>
              </w:rPr>
            </w:pPr>
            <w:r w:rsidRPr="00C95417">
              <w:rPr>
                <w:sz w:val="28"/>
                <w:szCs w:val="28"/>
              </w:rPr>
              <w:t>1.4.</w:t>
            </w:r>
          </w:p>
        </w:tc>
        <w:tc>
          <w:tcPr>
            <w:tcW w:w="2448" w:type="pct"/>
          </w:tcPr>
          <w:p w:rsidR="0028634B" w:rsidRPr="00C95417" w:rsidRDefault="0028634B" w:rsidP="0028634B">
            <w:pPr>
              <w:jc w:val="both"/>
              <w:rPr>
                <w:sz w:val="28"/>
                <w:szCs w:val="28"/>
              </w:rPr>
            </w:pPr>
            <w:r w:rsidRPr="00C95417">
              <w:rPr>
                <w:sz w:val="28"/>
                <w:szCs w:val="28"/>
              </w:rPr>
              <w:t xml:space="preserve">    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tc>
        <w:tc>
          <w:tcPr>
            <w:tcW w:w="932" w:type="pct"/>
          </w:tcPr>
          <w:p w:rsidR="00C95417" w:rsidRPr="00C95417" w:rsidRDefault="00C95417" w:rsidP="00372B78">
            <w:pPr>
              <w:jc w:val="center"/>
              <w:rPr>
                <w:sz w:val="28"/>
                <w:szCs w:val="28"/>
              </w:rPr>
            </w:pPr>
            <w:r>
              <w:rPr>
                <w:sz w:val="28"/>
                <w:szCs w:val="28"/>
              </w:rPr>
              <w:t>Руководители обьектов,</w:t>
            </w:r>
          </w:p>
          <w:p w:rsidR="0028634B" w:rsidRPr="00C95417" w:rsidRDefault="00C95417" w:rsidP="00372B78">
            <w:pPr>
              <w:jc w:val="center"/>
              <w:rPr>
                <w:sz w:val="28"/>
                <w:szCs w:val="28"/>
              </w:rPr>
            </w:pPr>
            <w:r w:rsidRPr="00C95417">
              <w:rPr>
                <w:sz w:val="28"/>
                <w:szCs w:val="28"/>
              </w:rPr>
              <w:t>ОМВД, ОУФСБ.</w:t>
            </w:r>
          </w:p>
        </w:tc>
        <w:tc>
          <w:tcPr>
            <w:tcW w:w="690" w:type="pct"/>
          </w:tcPr>
          <w:p w:rsidR="0028634B" w:rsidRPr="00C95417" w:rsidRDefault="0028634B" w:rsidP="0028634B">
            <w:pPr>
              <w:jc w:val="center"/>
              <w:rPr>
                <w:sz w:val="28"/>
                <w:szCs w:val="28"/>
              </w:rPr>
            </w:pPr>
          </w:p>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Borders>
              <w:top w:val="single" w:sz="4" w:space="0" w:color="auto"/>
              <w:bottom w:val="single" w:sz="4" w:space="0" w:color="auto"/>
            </w:tcBorders>
          </w:tcPr>
          <w:p w:rsidR="0028634B" w:rsidRPr="00C95417" w:rsidRDefault="0028634B" w:rsidP="0028634B">
            <w:pPr>
              <w:jc w:val="center"/>
              <w:rPr>
                <w:sz w:val="28"/>
                <w:szCs w:val="28"/>
              </w:rPr>
            </w:pPr>
            <w:r w:rsidRPr="00C95417">
              <w:rPr>
                <w:sz w:val="28"/>
                <w:szCs w:val="28"/>
              </w:rPr>
              <w:t>1.5.</w:t>
            </w:r>
          </w:p>
        </w:tc>
        <w:tc>
          <w:tcPr>
            <w:tcW w:w="2448" w:type="pct"/>
          </w:tcPr>
          <w:p w:rsidR="0028634B" w:rsidRPr="00C95417" w:rsidRDefault="0028634B" w:rsidP="0028634B">
            <w:pPr>
              <w:jc w:val="both"/>
              <w:rPr>
                <w:sz w:val="28"/>
                <w:szCs w:val="28"/>
              </w:rPr>
            </w:pPr>
            <w:r w:rsidRPr="00C95417">
              <w:rPr>
                <w:sz w:val="28"/>
                <w:szCs w:val="28"/>
              </w:rPr>
              <w:t xml:space="preserve">    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tc>
        <w:tc>
          <w:tcPr>
            <w:tcW w:w="932" w:type="pct"/>
          </w:tcPr>
          <w:p w:rsidR="00C95417" w:rsidRPr="00C95417" w:rsidRDefault="00C95417" w:rsidP="00372B78">
            <w:pPr>
              <w:jc w:val="center"/>
              <w:rPr>
                <w:sz w:val="28"/>
                <w:szCs w:val="28"/>
              </w:rPr>
            </w:pPr>
            <w:r>
              <w:rPr>
                <w:sz w:val="28"/>
                <w:szCs w:val="28"/>
              </w:rPr>
              <w:t>Руководители обьектов,</w:t>
            </w:r>
          </w:p>
          <w:p w:rsidR="0028634B" w:rsidRPr="00C95417" w:rsidRDefault="00C95417" w:rsidP="00372B78">
            <w:pPr>
              <w:jc w:val="center"/>
              <w:rPr>
                <w:sz w:val="28"/>
                <w:szCs w:val="28"/>
              </w:rPr>
            </w:pPr>
            <w:r w:rsidRPr="00C95417">
              <w:rPr>
                <w:sz w:val="28"/>
                <w:szCs w:val="28"/>
              </w:rPr>
              <w:t>ОМВД.</w:t>
            </w: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Borders>
              <w:top w:val="single" w:sz="4" w:space="0" w:color="auto"/>
              <w:bottom w:val="single" w:sz="4" w:space="0" w:color="auto"/>
            </w:tcBorders>
          </w:tcPr>
          <w:p w:rsidR="0028634B" w:rsidRPr="00C95417" w:rsidRDefault="0028634B" w:rsidP="0028634B">
            <w:pPr>
              <w:jc w:val="center"/>
              <w:rPr>
                <w:sz w:val="28"/>
                <w:szCs w:val="28"/>
              </w:rPr>
            </w:pPr>
            <w:r w:rsidRPr="00C95417">
              <w:rPr>
                <w:sz w:val="28"/>
                <w:szCs w:val="28"/>
              </w:rPr>
              <w:t>1.6.</w:t>
            </w:r>
          </w:p>
        </w:tc>
        <w:tc>
          <w:tcPr>
            <w:tcW w:w="2448" w:type="pct"/>
          </w:tcPr>
          <w:p w:rsidR="0028634B" w:rsidRPr="00C95417" w:rsidRDefault="0028634B" w:rsidP="0028634B">
            <w:pPr>
              <w:pStyle w:val="s1"/>
              <w:spacing w:before="0" w:beforeAutospacing="0" w:after="0" w:afterAutospacing="0"/>
              <w:jc w:val="both"/>
              <w:rPr>
                <w:color w:val="000000"/>
                <w:sz w:val="28"/>
                <w:szCs w:val="28"/>
              </w:rPr>
            </w:pPr>
            <w:r w:rsidRPr="00C95417">
              <w:rPr>
                <w:sz w:val="28"/>
                <w:szCs w:val="28"/>
              </w:rPr>
              <w:t xml:space="preserve">      Своевременное информирование населения о том, как вести себя в условиях угрозы совершения террористического акта.</w:t>
            </w:r>
          </w:p>
          <w:p w:rsidR="0028634B" w:rsidRPr="00C95417" w:rsidRDefault="0028634B" w:rsidP="0028634B">
            <w:pPr>
              <w:shd w:val="clear" w:color="auto" w:fill="FFFFFF"/>
              <w:rPr>
                <w:color w:val="000000"/>
                <w:sz w:val="28"/>
                <w:szCs w:val="28"/>
              </w:rPr>
            </w:pPr>
          </w:p>
          <w:p w:rsidR="0028634B" w:rsidRPr="00C95417" w:rsidRDefault="0028634B" w:rsidP="0028634B">
            <w:pPr>
              <w:jc w:val="both"/>
              <w:rPr>
                <w:sz w:val="28"/>
                <w:szCs w:val="28"/>
              </w:rPr>
            </w:pPr>
            <w:r w:rsidRPr="00C95417">
              <w:rPr>
                <w:color w:val="000000"/>
                <w:sz w:val="28"/>
                <w:szCs w:val="28"/>
              </w:rPr>
              <w:br/>
            </w:r>
          </w:p>
        </w:tc>
        <w:tc>
          <w:tcPr>
            <w:tcW w:w="932" w:type="pct"/>
          </w:tcPr>
          <w:p w:rsidR="0028634B" w:rsidRPr="00C95417" w:rsidRDefault="0028634B" w:rsidP="00372B78">
            <w:pPr>
              <w:jc w:val="center"/>
              <w:rPr>
                <w:sz w:val="28"/>
                <w:szCs w:val="28"/>
              </w:rPr>
            </w:pPr>
            <w:r w:rsidRPr="00C95417">
              <w:rPr>
                <w:sz w:val="28"/>
                <w:szCs w:val="28"/>
              </w:rPr>
              <w:t>АТК</w:t>
            </w:r>
            <w:proofErr w:type="gramStart"/>
            <w:r w:rsidRPr="00C95417">
              <w:rPr>
                <w:sz w:val="28"/>
                <w:szCs w:val="28"/>
              </w:rPr>
              <w:t>,М</w:t>
            </w:r>
            <w:proofErr w:type="gramEnd"/>
            <w:r w:rsidRPr="00C95417">
              <w:rPr>
                <w:sz w:val="28"/>
                <w:szCs w:val="28"/>
              </w:rPr>
              <w:t xml:space="preserve">ВД,ОУФСБ, администрация   </w:t>
            </w:r>
            <w:r w:rsidR="00C95417">
              <w:rPr>
                <w:sz w:val="28"/>
                <w:szCs w:val="28"/>
              </w:rPr>
              <w:t>района</w:t>
            </w:r>
            <w:r w:rsidRPr="00C95417">
              <w:rPr>
                <w:sz w:val="28"/>
                <w:szCs w:val="28"/>
              </w:rPr>
              <w:t xml:space="preserve">,  руководители </w:t>
            </w:r>
            <w:proofErr w:type="spellStart"/>
            <w:r w:rsidRPr="00C95417">
              <w:rPr>
                <w:sz w:val="28"/>
                <w:szCs w:val="28"/>
              </w:rPr>
              <w:t>пред-приятий</w:t>
            </w:r>
            <w:proofErr w:type="spellEnd"/>
            <w:r w:rsidRPr="00C95417">
              <w:rPr>
                <w:sz w:val="28"/>
                <w:szCs w:val="28"/>
              </w:rPr>
              <w:t xml:space="preserve">  и  учреждений.</w:t>
            </w: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5000" w:type="pct"/>
            <w:gridSpan w:val="5"/>
            <w:tcBorders>
              <w:top w:val="single" w:sz="4" w:space="0" w:color="auto"/>
            </w:tcBorders>
          </w:tcPr>
          <w:p w:rsidR="0028634B" w:rsidRPr="00C95417" w:rsidRDefault="0028634B" w:rsidP="0028634B">
            <w:pPr>
              <w:jc w:val="center"/>
              <w:rPr>
                <w:sz w:val="28"/>
                <w:szCs w:val="28"/>
              </w:rPr>
            </w:pPr>
            <w:r w:rsidRPr="00C95417">
              <w:rPr>
                <w:b/>
                <w:sz w:val="28"/>
                <w:szCs w:val="28"/>
              </w:rPr>
              <w:t>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2.1.</w:t>
            </w:r>
          </w:p>
        </w:tc>
        <w:tc>
          <w:tcPr>
            <w:tcW w:w="2448" w:type="pct"/>
          </w:tcPr>
          <w:p w:rsidR="0028634B" w:rsidRPr="00C95417" w:rsidRDefault="0028634B" w:rsidP="0015348C">
            <w:pPr>
              <w:jc w:val="both"/>
              <w:rPr>
                <w:sz w:val="28"/>
                <w:szCs w:val="28"/>
              </w:rPr>
            </w:pPr>
            <w:r w:rsidRPr="00C95417">
              <w:rPr>
                <w:sz w:val="28"/>
                <w:szCs w:val="28"/>
              </w:rPr>
              <w:t xml:space="preserve">      Уточнение расчетов имеющихся у </w:t>
            </w:r>
            <w:r w:rsidR="00C95417">
              <w:rPr>
                <w:sz w:val="28"/>
                <w:szCs w:val="28"/>
              </w:rPr>
              <w:t xml:space="preserve">подразделений </w:t>
            </w:r>
            <w:r w:rsidRPr="00C95417">
              <w:rPr>
                <w:sz w:val="28"/>
                <w:szCs w:val="28"/>
              </w:rPr>
              <w:t xml:space="preserve">федеральных органов исполнительной власти и </w:t>
            </w:r>
            <w:r w:rsidR="00C95417">
              <w:rPr>
                <w:sz w:val="28"/>
                <w:szCs w:val="28"/>
              </w:rPr>
              <w:t xml:space="preserve">местных </w:t>
            </w:r>
            <w:r w:rsidRPr="00C95417">
              <w:rPr>
                <w:sz w:val="28"/>
                <w:szCs w:val="28"/>
              </w:rPr>
              <w:t>органов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tc>
        <w:tc>
          <w:tcPr>
            <w:tcW w:w="932" w:type="pct"/>
          </w:tcPr>
          <w:p w:rsidR="0028634B" w:rsidRPr="00C95417" w:rsidRDefault="0015348C" w:rsidP="00372B78">
            <w:pPr>
              <w:jc w:val="center"/>
              <w:rPr>
                <w:sz w:val="28"/>
                <w:szCs w:val="28"/>
              </w:rPr>
            </w:pPr>
            <w:r>
              <w:rPr>
                <w:sz w:val="28"/>
                <w:szCs w:val="28"/>
              </w:rPr>
              <w:t>Начальники спасательных служб ГО</w:t>
            </w:r>
            <w:proofErr w:type="gramStart"/>
            <w:r>
              <w:rPr>
                <w:sz w:val="28"/>
                <w:szCs w:val="28"/>
              </w:rPr>
              <w:t xml:space="preserve"> ,</w:t>
            </w:r>
            <w:proofErr w:type="gramEnd"/>
            <w:r w:rsidR="00C95417">
              <w:rPr>
                <w:sz w:val="28"/>
                <w:szCs w:val="28"/>
              </w:rPr>
              <w:t xml:space="preserve">Отдел </w:t>
            </w:r>
            <w:r w:rsidR="0028634B" w:rsidRPr="00C95417">
              <w:rPr>
                <w:sz w:val="28"/>
                <w:szCs w:val="28"/>
              </w:rPr>
              <w:t xml:space="preserve">ГО и  ЧС  администрации   </w:t>
            </w:r>
            <w:proofErr w:type="spellStart"/>
            <w:r w:rsidR="00C95417">
              <w:rPr>
                <w:sz w:val="28"/>
                <w:szCs w:val="28"/>
              </w:rPr>
              <w:t>района</w:t>
            </w:r>
            <w:r w:rsidR="0028634B" w:rsidRPr="00C95417">
              <w:rPr>
                <w:sz w:val="28"/>
                <w:szCs w:val="28"/>
              </w:rPr>
              <w:t>,</w:t>
            </w:r>
            <w:r w:rsidR="00C95417">
              <w:rPr>
                <w:sz w:val="28"/>
                <w:szCs w:val="28"/>
              </w:rPr>
              <w:t>КЧС</w:t>
            </w:r>
            <w:proofErr w:type="spellEnd"/>
            <w:r w:rsidR="00C95417">
              <w:rPr>
                <w:sz w:val="28"/>
                <w:szCs w:val="28"/>
              </w:rPr>
              <w:t xml:space="preserve"> и ОПБ,</w:t>
            </w:r>
            <w:r w:rsidR="0028634B" w:rsidRPr="00C95417">
              <w:rPr>
                <w:sz w:val="28"/>
                <w:szCs w:val="28"/>
              </w:rPr>
              <w:t xml:space="preserve"> АТК.</w:t>
            </w:r>
          </w:p>
          <w:p w:rsidR="0028634B" w:rsidRPr="00C95417" w:rsidRDefault="0028634B" w:rsidP="00372B78">
            <w:pPr>
              <w:jc w:val="center"/>
              <w:rPr>
                <w:sz w:val="28"/>
                <w:szCs w:val="28"/>
              </w:rPr>
            </w:pP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2.4.</w:t>
            </w:r>
          </w:p>
        </w:tc>
        <w:tc>
          <w:tcPr>
            <w:tcW w:w="2448" w:type="pct"/>
          </w:tcPr>
          <w:p w:rsidR="0028634B" w:rsidRPr="00C95417" w:rsidRDefault="0028634B" w:rsidP="0028634B">
            <w:pPr>
              <w:jc w:val="both"/>
              <w:rPr>
                <w:sz w:val="28"/>
                <w:szCs w:val="28"/>
              </w:rPr>
            </w:pPr>
            <w:r w:rsidRPr="00C95417">
              <w:rPr>
                <w:sz w:val="28"/>
                <w:szCs w:val="28"/>
              </w:rPr>
              <w:t xml:space="preserve">       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tc>
        <w:tc>
          <w:tcPr>
            <w:tcW w:w="932" w:type="pct"/>
          </w:tcPr>
          <w:p w:rsidR="0028634B" w:rsidRPr="00C95417" w:rsidRDefault="00C95417" w:rsidP="00372B78">
            <w:pPr>
              <w:jc w:val="center"/>
              <w:rPr>
                <w:sz w:val="28"/>
                <w:szCs w:val="28"/>
              </w:rPr>
            </w:pPr>
            <w:r>
              <w:rPr>
                <w:sz w:val="28"/>
                <w:szCs w:val="28"/>
              </w:rPr>
              <w:t>Начальники спасательных служб ГО</w:t>
            </w:r>
            <w:proofErr w:type="gramStart"/>
            <w:r>
              <w:rPr>
                <w:sz w:val="28"/>
                <w:szCs w:val="28"/>
              </w:rPr>
              <w:t>,</w:t>
            </w:r>
            <w:r w:rsidR="0028634B" w:rsidRPr="00C95417">
              <w:rPr>
                <w:sz w:val="28"/>
                <w:szCs w:val="28"/>
              </w:rPr>
              <w:t>О</w:t>
            </w:r>
            <w:proofErr w:type="gramEnd"/>
            <w:r w:rsidR="0028634B" w:rsidRPr="00C95417">
              <w:rPr>
                <w:sz w:val="28"/>
                <w:szCs w:val="28"/>
              </w:rPr>
              <w:t xml:space="preserve">Г, АТК, </w:t>
            </w:r>
            <w:r>
              <w:rPr>
                <w:sz w:val="28"/>
                <w:szCs w:val="28"/>
              </w:rPr>
              <w:t xml:space="preserve">Отдел </w:t>
            </w:r>
            <w:r w:rsidRPr="00C95417">
              <w:rPr>
                <w:sz w:val="28"/>
                <w:szCs w:val="28"/>
              </w:rPr>
              <w:t xml:space="preserve">ГО и  ЧС  администрации   </w:t>
            </w:r>
            <w:r>
              <w:rPr>
                <w:sz w:val="28"/>
                <w:szCs w:val="28"/>
              </w:rPr>
              <w:lastRenderedPageBreak/>
              <w:t>района</w:t>
            </w:r>
          </w:p>
        </w:tc>
        <w:tc>
          <w:tcPr>
            <w:tcW w:w="690" w:type="pct"/>
          </w:tcPr>
          <w:p w:rsidR="0028634B" w:rsidRPr="00C95417" w:rsidRDefault="0028634B" w:rsidP="0028634B">
            <w:pPr>
              <w:jc w:val="center"/>
              <w:rPr>
                <w:sz w:val="28"/>
                <w:szCs w:val="28"/>
              </w:rPr>
            </w:pPr>
            <w:r w:rsidRPr="00C95417">
              <w:rPr>
                <w:sz w:val="28"/>
                <w:szCs w:val="28"/>
              </w:rPr>
              <w:lastRenderedPageBreak/>
              <w:t>Постоянно.</w:t>
            </w:r>
          </w:p>
        </w:tc>
        <w:tc>
          <w:tcPr>
            <w:tcW w:w="660" w:type="pct"/>
          </w:tcPr>
          <w:p w:rsidR="0028634B" w:rsidRPr="00C95417" w:rsidRDefault="0028634B" w:rsidP="0028634B">
            <w:pPr>
              <w:rPr>
                <w:sz w:val="28"/>
                <w:szCs w:val="28"/>
              </w:rPr>
            </w:pPr>
          </w:p>
        </w:tc>
      </w:tr>
      <w:tr w:rsidR="0028634B" w:rsidRPr="00C95417" w:rsidTr="0028634B">
        <w:trPr>
          <w:trHeight w:val="114"/>
        </w:trPr>
        <w:tc>
          <w:tcPr>
            <w:tcW w:w="270" w:type="pct"/>
          </w:tcPr>
          <w:p w:rsidR="0028634B" w:rsidRPr="00C95417" w:rsidRDefault="0028634B" w:rsidP="0028634B">
            <w:pPr>
              <w:jc w:val="center"/>
              <w:rPr>
                <w:sz w:val="28"/>
                <w:szCs w:val="28"/>
              </w:rPr>
            </w:pPr>
            <w:r w:rsidRPr="00C95417">
              <w:rPr>
                <w:sz w:val="28"/>
                <w:szCs w:val="28"/>
              </w:rPr>
              <w:lastRenderedPageBreak/>
              <w:t>2.5.</w:t>
            </w:r>
          </w:p>
        </w:tc>
        <w:tc>
          <w:tcPr>
            <w:tcW w:w="2448" w:type="pct"/>
          </w:tcPr>
          <w:p w:rsidR="0028634B" w:rsidRPr="00C95417" w:rsidRDefault="0028634B" w:rsidP="0028634B">
            <w:pPr>
              <w:jc w:val="both"/>
              <w:rPr>
                <w:sz w:val="28"/>
                <w:szCs w:val="28"/>
              </w:rPr>
            </w:pPr>
            <w:r w:rsidRPr="00C95417">
              <w:rPr>
                <w:sz w:val="28"/>
                <w:szCs w:val="28"/>
              </w:rPr>
              <w:t xml:space="preserve">      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r w:rsidRPr="00C95417">
              <w:rPr>
                <w:color w:val="000000"/>
                <w:sz w:val="28"/>
                <w:szCs w:val="28"/>
              </w:rPr>
              <w:br/>
            </w:r>
          </w:p>
        </w:tc>
        <w:tc>
          <w:tcPr>
            <w:tcW w:w="932" w:type="pct"/>
          </w:tcPr>
          <w:p w:rsidR="0028634B" w:rsidRPr="00C95417" w:rsidRDefault="00C95417" w:rsidP="0028634B">
            <w:pPr>
              <w:jc w:val="center"/>
              <w:rPr>
                <w:sz w:val="28"/>
                <w:szCs w:val="28"/>
              </w:rPr>
            </w:pPr>
            <w:r>
              <w:rPr>
                <w:sz w:val="28"/>
                <w:szCs w:val="28"/>
              </w:rPr>
              <w:t>Руководители обьектов</w:t>
            </w:r>
            <w:proofErr w:type="gramStart"/>
            <w:r>
              <w:rPr>
                <w:sz w:val="28"/>
                <w:szCs w:val="28"/>
              </w:rPr>
              <w:t>,</w:t>
            </w:r>
            <w:r w:rsidR="0028634B" w:rsidRPr="00C95417">
              <w:rPr>
                <w:sz w:val="28"/>
                <w:szCs w:val="28"/>
              </w:rPr>
              <w:t>О</w:t>
            </w:r>
            <w:proofErr w:type="gramEnd"/>
            <w:r w:rsidR="0028634B" w:rsidRPr="00C95417">
              <w:rPr>
                <w:sz w:val="28"/>
                <w:szCs w:val="28"/>
              </w:rPr>
              <w:t xml:space="preserve">Г, АТК, администрации  </w:t>
            </w:r>
          </w:p>
          <w:p w:rsidR="0028634B" w:rsidRPr="00C95417" w:rsidRDefault="0028634B" w:rsidP="0028634B">
            <w:pPr>
              <w:jc w:val="both"/>
              <w:rPr>
                <w:sz w:val="28"/>
                <w:szCs w:val="28"/>
              </w:rPr>
            </w:pP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2.6.</w:t>
            </w:r>
          </w:p>
        </w:tc>
        <w:tc>
          <w:tcPr>
            <w:tcW w:w="2448" w:type="pct"/>
          </w:tcPr>
          <w:p w:rsidR="0028634B" w:rsidRPr="00C95417" w:rsidRDefault="0028634B" w:rsidP="0028634B">
            <w:pPr>
              <w:jc w:val="both"/>
              <w:rPr>
                <w:sz w:val="28"/>
                <w:szCs w:val="28"/>
              </w:rPr>
            </w:pPr>
            <w:r w:rsidRPr="00C95417">
              <w:rPr>
                <w:sz w:val="28"/>
                <w:szCs w:val="28"/>
              </w:rPr>
              <w:t xml:space="preserve">      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r w:rsidRPr="00C95417">
              <w:rPr>
                <w:color w:val="000000"/>
                <w:sz w:val="28"/>
                <w:szCs w:val="28"/>
              </w:rPr>
              <w:br/>
            </w:r>
          </w:p>
        </w:tc>
        <w:tc>
          <w:tcPr>
            <w:tcW w:w="932" w:type="pct"/>
          </w:tcPr>
          <w:p w:rsidR="0028634B" w:rsidRPr="00C95417" w:rsidRDefault="0015348C" w:rsidP="0028634B">
            <w:pPr>
              <w:jc w:val="center"/>
              <w:rPr>
                <w:sz w:val="28"/>
                <w:szCs w:val="28"/>
              </w:rPr>
            </w:pPr>
            <w:r>
              <w:rPr>
                <w:sz w:val="28"/>
                <w:szCs w:val="28"/>
              </w:rPr>
              <w:t>Начальники спасательных служб ГО</w:t>
            </w:r>
            <w:proofErr w:type="gramStart"/>
            <w:r>
              <w:rPr>
                <w:sz w:val="28"/>
                <w:szCs w:val="28"/>
              </w:rPr>
              <w:t>,Э</w:t>
            </w:r>
            <w:proofErr w:type="gramEnd"/>
            <w:r>
              <w:rPr>
                <w:sz w:val="28"/>
                <w:szCs w:val="28"/>
              </w:rPr>
              <w:t>вакокомиссия,</w:t>
            </w:r>
            <w:r w:rsidRPr="00C95417">
              <w:rPr>
                <w:sz w:val="28"/>
                <w:szCs w:val="28"/>
              </w:rPr>
              <w:t xml:space="preserve"> </w:t>
            </w:r>
            <w:r w:rsidR="0028634B" w:rsidRPr="00C95417">
              <w:rPr>
                <w:sz w:val="28"/>
                <w:szCs w:val="28"/>
              </w:rPr>
              <w:t xml:space="preserve">АТК, </w:t>
            </w:r>
            <w:r w:rsidR="00C95417">
              <w:rPr>
                <w:sz w:val="28"/>
                <w:szCs w:val="28"/>
              </w:rPr>
              <w:t xml:space="preserve">КЧС и ОПБ, Отдел </w:t>
            </w:r>
            <w:r w:rsidR="00C95417" w:rsidRPr="00C95417">
              <w:rPr>
                <w:sz w:val="28"/>
                <w:szCs w:val="28"/>
              </w:rPr>
              <w:t xml:space="preserve">ГО и  ЧС  администрации   </w:t>
            </w:r>
            <w:r w:rsidR="00C95417">
              <w:rPr>
                <w:sz w:val="28"/>
                <w:szCs w:val="28"/>
              </w:rPr>
              <w:t>района</w:t>
            </w:r>
            <w:r w:rsidR="0028634B" w:rsidRPr="00C95417">
              <w:rPr>
                <w:sz w:val="28"/>
                <w:szCs w:val="28"/>
              </w:rPr>
              <w:t>.</w:t>
            </w:r>
          </w:p>
          <w:p w:rsidR="0028634B" w:rsidRPr="00C95417" w:rsidRDefault="0028634B" w:rsidP="0028634B">
            <w:pPr>
              <w:jc w:val="both"/>
              <w:rPr>
                <w:sz w:val="28"/>
                <w:szCs w:val="28"/>
              </w:rPr>
            </w:pPr>
          </w:p>
        </w:tc>
        <w:tc>
          <w:tcPr>
            <w:tcW w:w="690" w:type="pct"/>
          </w:tcPr>
          <w:p w:rsidR="0028634B" w:rsidRPr="00C95417" w:rsidRDefault="0028634B" w:rsidP="0028634B">
            <w:pPr>
              <w:jc w:val="center"/>
              <w:rPr>
                <w:sz w:val="28"/>
                <w:szCs w:val="28"/>
              </w:rPr>
            </w:pPr>
            <w:r w:rsidRPr="00C95417">
              <w:rPr>
                <w:sz w:val="28"/>
                <w:szCs w:val="28"/>
              </w:rPr>
              <w:t>Постоянно.</w:t>
            </w:r>
          </w:p>
        </w:tc>
        <w:tc>
          <w:tcPr>
            <w:tcW w:w="660" w:type="pct"/>
          </w:tcPr>
          <w:p w:rsidR="0028634B" w:rsidRPr="00C95417" w:rsidRDefault="0028634B" w:rsidP="0028634B">
            <w:pPr>
              <w:rPr>
                <w:sz w:val="28"/>
                <w:szCs w:val="28"/>
              </w:rPr>
            </w:pPr>
          </w:p>
        </w:tc>
      </w:tr>
      <w:tr w:rsidR="00CA520C" w:rsidRPr="00C95417" w:rsidTr="0028634B">
        <w:tc>
          <w:tcPr>
            <w:tcW w:w="270" w:type="pct"/>
          </w:tcPr>
          <w:p w:rsidR="00CA520C" w:rsidRPr="00C95417" w:rsidRDefault="00CA520C" w:rsidP="0028634B">
            <w:pPr>
              <w:jc w:val="center"/>
              <w:rPr>
                <w:sz w:val="28"/>
                <w:szCs w:val="28"/>
              </w:rPr>
            </w:pPr>
            <w:r w:rsidRPr="00C95417">
              <w:rPr>
                <w:sz w:val="28"/>
                <w:szCs w:val="28"/>
              </w:rPr>
              <w:t>2.7.</w:t>
            </w:r>
          </w:p>
        </w:tc>
        <w:tc>
          <w:tcPr>
            <w:tcW w:w="2448" w:type="pct"/>
          </w:tcPr>
          <w:p w:rsidR="00CA520C" w:rsidRPr="00C95417" w:rsidRDefault="00CA520C" w:rsidP="0028634B">
            <w:pPr>
              <w:rPr>
                <w:sz w:val="28"/>
                <w:szCs w:val="28"/>
              </w:rPr>
            </w:pPr>
            <w:r w:rsidRPr="00C95417">
              <w:rPr>
                <w:sz w:val="28"/>
                <w:szCs w:val="28"/>
              </w:rPr>
              <w:t xml:space="preserve">      Перевод </w:t>
            </w:r>
            <w:proofErr w:type="gramStart"/>
            <w:r w:rsidRPr="00C95417">
              <w:rPr>
                <w:sz w:val="28"/>
                <w:szCs w:val="28"/>
              </w:rPr>
              <w:t>соответствующих</w:t>
            </w:r>
            <w:proofErr w:type="gramEnd"/>
            <w:r w:rsidRPr="00C95417">
              <w:rPr>
                <w:sz w:val="28"/>
                <w:szCs w:val="28"/>
              </w:rPr>
              <w:t xml:space="preserve"> медицинских в режим повышенной готовности.</w:t>
            </w:r>
          </w:p>
          <w:p w:rsidR="00CA520C" w:rsidRPr="00C95417" w:rsidRDefault="00CA520C" w:rsidP="0028634B">
            <w:pPr>
              <w:jc w:val="both"/>
              <w:rPr>
                <w:sz w:val="28"/>
                <w:szCs w:val="28"/>
              </w:rPr>
            </w:pPr>
            <w:r w:rsidRPr="00C95417">
              <w:rPr>
                <w:color w:val="000000"/>
                <w:sz w:val="28"/>
                <w:szCs w:val="28"/>
              </w:rPr>
              <w:br/>
            </w:r>
          </w:p>
        </w:tc>
        <w:tc>
          <w:tcPr>
            <w:tcW w:w="932" w:type="pct"/>
            <w:vMerge w:val="restart"/>
          </w:tcPr>
          <w:p w:rsidR="00CA520C" w:rsidRPr="00CA520C" w:rsidRDefault="00CA520C" w:rsidP="000D4DAA">
            <w:pPr>
              <w:jc w:val="center"/>
              <w:rPr>
                <w:sz w:val="28"/>
                <w:szCs w:val="28"/>
              </w:rPr>
            </w:pPr>
            <w:r w:rsidRPr="00CA520C">
              <w:rPr>
                <w:sz w:val="28"/>
                <w:szCs w:val="28"/>
              </w:rPr>
              <w:t>Служба ГО по медицинскому обеспечению</w:t>
            </w:r>
          </w:p>
          <w:p w:rsidR="00CA520C" w:rsidRPr="00C95417" w:rsidRDefault="00CA520C" w:rsidP="000D4DAA">
            <w:pPr>
              <w:ind w:firstLine="708"/>
              <w:jc w:val="center"/>
              <w:rPr>
                <w:sz w:val="28"/>
                <w:szCs w:val="28"/>
              </w:rPr>
            </w:pPr>
          </w:p>
          <w:p w:rsidR="00CA520C" w:rsidRPr="00C95417" w:rsidRDefault="00CA520C" w:rsidP="0028634B">
            <w:pPr>
              <w:jc w:val="both"/>
              <w:rPr>
                <w:sz w:val="28"/>
                <w:szCs w:val="28"/>
              </w:rPr>
            </w:pPr>
          </w:p>
        </w:tc>
        <w:tc>
          <w:tcPr>
            <w:tcW w:w="690" w:type="pct"/>
          </w:tcPr>
          <w:p w:rsidR="00CA520C" w:rsidRPr="00C95417" w:rsidRDefault="00CA520C" w:rsidP="0028634B">
            <w:pPr>
              <w:jc w:val="center"/>
              <w:rPr>
                <w:sz w:val="28"/>
                <w:szCs w:val="28"/>
              </w:rPr>
            </w:pPr>
            <w:r w:rsidRPr="00C95417">
              <w:rPr>
                <w:sz w:val="28"/>
                <w:szCs w:val="28"/>
              </w:rPr>
              <w:t>Немедленно.</w:t>
            </w:r>
          </w:p>
        </w:tc>
        <w:tc>
          <w:tcPr>
            <w:tcW w:w="660" w:type="pct"/>
          </w:tcPr>
          <w:p w:rsidR="00CA520C" w:rsidRPr="00C95417" w:rsidRDefault="00CA520C" w:rsidP="0028634B">
            <w:pPr>
              <w:rPr>
                <w:sz w:val="28"/>
                <w:szCs w:val="28"/>
              </w:rPr>
            </w:pPr>
          </w:p>
        </w:tc>
      </w:tr>
      <w:tr w:rsidR="00CA520C" w:rsidRPr="00C95417" w:rsidTr="0028634B">
        <w:tc>
          <w:tcPr>
            <w:tcW w:w="270" w:type="pct"/>
          </w:tcPr>
          <w:p w:rsidR="00CA520C" w:rsidRPr="00C95417" w:rsidRDefault="00CA520C" w:rsidP="0028634B">
            <w:pPr>
              <w:jc w:val="center"/>
              <w:rPr>
                <w:sz w:val="28"/>
                <w:szCs w:val="28"/>
              </w:rPr>
            </w:pPr>
            <w:r w:rsidRPr="00C95417">
              <w:rPr>
                <w:sz w:val="28"/>
                <w:szCs w:val="28"/>
              </w:rPr>
              <w:t>2.8.</w:t>
            </w:r>
          </w:p>
        </w:tc>
        <w:tc>
          <w:tcPr>
            <w:tcW w:w="2448" w:type="pct"/>
          </w:tcPr>
          <w:p w:rsidR="00CA520C" w:rsidRPr="00C95417" w:rsidRDefault="00CA520C" w:rsidP="0028634B">
            <w:pPr>
              <w:jc w:val="both"/>
              <w:rPr>
                <w:sz w:val="28"/>
                <w:szCs w:val="28"/>
              </w:rPr>
            </w:pPr>
            <w:r w:rsidRPr="00C95417">
              <w:rPr>
                <w:sz w:val="28"/>
                <w:szCs w:val="28"/>
              </w:rPr>
              <w:t xml:space="preserve">      Оценка возможностей медучреждения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CA520C" w:rsidRPr="00C95417" w:rsidRDefault="00CA520C" w:rsidP="0028634B">
            <w:pPr>
              <w:jc w:val="both"/>
              <w:rPr>
                <w:sz w:val="28"/>
                <w:szCs w:val="28"/>
              </w:rPr>
            </w:pPr>
          </w:p>
        </w:tc>
        <w:tc>
          <w:tcPr>
            <w:tcW w:w="932" w:type="pct"/>
            <w:vMerge/>
          </w:tcPr>
          <w:p w:rsidR="00CA520C" w:rsidRPr="00C95417" w:rsidRDefault="00CA520C" w:rsidP="0028634B">
            <w:pPr>
              <w:jc w:val="both"/>
              <w:rPr>
                <w:sz w:val="28"/>
                <w:szCs w:val="28"/>
              </w:rPr>
            </w:pPr>
          </w:p>
        </w:tc>
        <w:tc>
          <w:tcPr>
            <w:tcW w:w="690" w:type="pct"/>
          </w:tcPr>
          <w:p w:rsidR="00CA520C" w:rsidRPr="00C95417" w:rsidRDefault="00CA520C" w:rsidP="0028634B">
            <w:pPr>
              <w:jc w:val="center"/>
              <w:rPr>
                <w:sz w:val="28"/>
                <w:szCs w:val="28"/>
              </w:rPr>
            </w:pPr>
            <w:r w:rsidRPr="00C95417">
              <w:rPr>
                <w:sz w:val="28"/>
                <w:szCs w:val="28"/>
              </w:rPr>
              <w:t>Немедленно.</w:t>
            </w:r>
          </w:p>
        </w:tc>
        <w:tc>
          <w:tcPr>
            <w:tcW w:w="660" w:type="pct"/>
          </w:tcPr>
          <w:p w:rsidR="00CA520C" w:rsidRPr="00C95417" w:rsidRDefault="00CA520C" w:rsidP="0028634B">
            <w:pPr>
              <w:rPr>
                <w:sz w:val="28"/>
                <w:szCs w:val="28"/>
              </w:rPr>
            </w:pPr>
          </w:p>
        </w:tc>
      </w:tr>
      <w:tr w:rsidR="0028634B" w:rsidRPr="00C95417" w:rsidTr="0028634B">
        <w:tc>
          <w:tcPr>
            <w:tcW w:w="5000" w:type="pct"/>
            <w:gridSpan w:val="5"/>
          </w:tcPr>
          <w:p w:rsidR="0028634B" w:rsidRPr="00C95417" w:rsidRDefault="0028634B" w:rsidP="0028634B">
            <w:pPr>
              <w:jc w:val="both"/>
              <w:rPr>
                <w:b/>
                <w:sz w:val="28"/>
                <w:szCs w:val="28"/>
              </w:rPr>
            </w:pPr>
            <w:r w:rsidRPr="00C95417">
              <w:rPr>
                <w:b/>
                <w:sz w:val="28"/>
                <w:szCs w:val="28"/>
              </w:rPr>
              <w:t>При установлении критического ("красного") уровня террористической опасности (наряду с мерами, принимаемыми при введении повышенного ("синего") и высокого ("желтого") уровней террористической опасности):</w:t>
            </w:r>
          </w:p>
        </w:tc>
      </w:tr>
      <w:tr w:rsidR="0028634B" w:rsidRPr="00C95417" w:rsidTr="0028634B">
        <w:trPr>
          <w:trHeight w:val="1557"/>
        </w:trPr>
        <w:tc>
          <w:tcPr>
            <w:tcW w:w="270" w:type="pct"/>
          </w:tcPr>
          <w:p w:rsidR="0028634B" w:rsidRPr="00C95417" w:rsidRDefault="0028634B" w:rsidP="0028634B">
            <w:pPr>
              <w:jc w:val="center"/>
              <w:rPr>
                <w:sz w:val="28"/>
                <w:szCs w:val="28"/>
              </w:rPr>
            </w:pPr>
            <w:r w:rsidRPr="00C95417">
              <w:rPr>
                <w:sz w:val="28"/>
                <w:szCs w:val="28"/>
              </w:rPr>
              <w:t>3.1.</w:t>
            </w:r>
          </w:p>
        </w:tc>
        <w:tc>
          <w:tcPr>
            <w:tcW w:w="2448" w:type="pct"/>
          </w:tcPr>
          <w:p w:rsidR="0028634B" w:rsidRPr="00C95417" w:rsidRDefault="0028634B" w:rsidP="0028634B">
            <w:pPr>
              <w:jc w:val="both"/>
              <w:rPr>
                <w:sz w:val="28"/>
                <w:szCs w:val="28"/>
              </w:rPr>
            </w:pPr>
            <w:r w:rsidRPr="00C95417">
              <w:rPr>
                <w:sz w:val="28"/>
                <w:szCs w:val="28"/>
              </w:rPr>
              <w:t xml:space="preserve">      Усиление охраны наиболее вероятных объектов террористических посягательств.</w:t>
            </w:r>
          </w:p>
        </w:tc>
        <w:tc>
          <w:tcPr>
            <w:tcW w:w="932" w:type="pct"/>
          </w:tcPr>
          <w:p w:rsidR="0028634B" w:rsidRPr="00C95417" w:rsidRDefault="00CA520C" w:rsidP="0028634B">
            <w:pPr>
              <w:jc w:val="center"/>
              <w:rPr>
                <w:sz w:val="28"/>
                <w:szCs w:val="28"/>
              </w:rPr>
            </w:pPr>
            <w:r>
              <w:rPr>
                <w:sz w:val="28"/>
                <w:szCs w:val="28"/>
              </w:rPr>
              <w:t>Руководители обьектов</w:t>
            </w:r>
            <w:proofErr w:type="gramStart"/>
            <w:r>
              <w:rPr>
                <w:sz w:val="28"/>
                <w:szCs w:val="28"/>
              </w:rPr>
              <w:t xml:space="preserve"> ,</w:t>
            </w:r>
            <w:proofErr w:type="gramEnd"/>
            <w:r w:rsidR="0028634B" w:rsidRPr="00C95417">
              <w:rPr>
                <w:sz w:val="28"/>
                <w:szCs w:val="28"/>
              </w:rPr>
              <w:t xml:space="preserve">ОМВД, </w:t>
            </w:r>
            <w:r w:rsidR="0015348C" w:rsidRPr="00C95417">
              <w:rPr>
                <w:sz w:val="28"/>
                <w:szCs w:val="28"/>
              </w:rPr>
              <w:t>АТК,</w:t>
            </w:r>
            <w:r w:rsidR="0015348C">
              <w:rPr>
                <w:sz w:val="28"/>
                <w:szCs w:val="28"/>
              </w:rPr>
              <w:t>КЧС и ОПБ,</w:t>
            </w:r>
          </w:p>
          <w:p w:rsidR="0028634B" w:rsidRPr="00C95417" w:rsidRDefault="00CA520C" w:rsidP="0028634B">
            <w:pPr>
              <w:jc w:val="center"/>
              <w:rPr>
                <w:sz w:val="28"/>
                <w:szCs w:val="28"/>
              </w:rPr>
            </w:pPr>
            <w:r>
              <w:rPr>
                <w:sz w:val="28"/>
                <w:szCs w:val="28"/>
              </w:rPr>
              <w:t xml:space="preserve">Отдел </w:t>
            </w:r>
            <w:r w:rsidR="0028634B" w:rsidRPr="00C95417">
              <w:rPr>
                <w:sz w:val="28"/>
                <w:szCs w:val="28"/>
              </w:rPr>
              <w:t xml:space="preserve">ГО и  ЧС, </w:t>
            </w:r>
          </w:p>
          <w:p w:rsidR="0028634B" w:rsidRPr="00C95417" w:rsidRDefault="0028634B" w:rsidP="0028634B">
            <w:pPr>
              <w:jc w:val="both"/>
              <w:rPr>
                <w:sz w:val="28"/>
                <w:szCs w:val="28"/>
              </w:rPr>
            </w:pPr>
            <w:r w:rsidRPr="00C95417">
              <w:rPr>
                <w:sz w:val="28"/>
                <w:szCs w:val="28"/>
              </w:rPr>
              <w:lastRenderedPageBreak/>
              <w:t>администрации</w:t>
            </w:r>
            <w:proofErr w:type="gramStart"/>
            <w:r w:rsidRPr="00C95417">
              <w:rPr>
                <w:sz w:val="28"/>
                <w:szCs w:val="28"/>
              </w:rPr>
              <w:t xml:space="preserve"> .</w:t>
            </w:r>
            <w:proofErr w:type="gramEnd"/>
          </w:p>
        </w:tc>
        <w:tc>
          <w:tcPr>
            <w:tcW w:w="690" w:type="pct"/>
          </w:tcPr>
          <w:p w:rsidR="0028634B" w:rsidRPr="00C95417" w:rsidRDefault="0028634B" w:rsidP="0028634B">
            <w:pPr>
              <w:jc w:val="center"/>
              <w:rPr>
                <w:sz w:val="28"/>
                <w:szCs w:val="28"/>
              </w:rPr>
            </w:pPr>
            <w:r w:rsidRPr="00C95417">
              <w:rPr>
                <w:sz w:val="28"/>
                <w:szCs w:val="28"/>
              </w:rPr>
              <w:lastRenderedPageBreak/>
              <w:t>Немедленно.</w:t>
            </w:r>
          </w:p>
        </w:tc>
        <w:tc>
          <w:tcPr>
            <w:tcW w:w="660" w:type="pct"/>
          </w:tcPr>
          <w:p w:rsidR="0028634B" w:rsidRPr="00C95417" w:rsidRDefault="0028634B" w:rsidP="0028634B">
            <w:pPr>
              <w:rPr>
                <w:sz w:val="28"/>
                <w:szCs w:val="28"/>
              </w:rPr>
            </w:pPr>
          </w:p>
        </w:tc>
      </w:tr>
      <w:tr w:rsidR="0028634B" w:rsidRPr="00C95417" w:rsidTr="0028634B">
        <w:trPr>
          <w:trHeight w:val="1689"/>
        </w:trPr>
        <w:tc>
          <w:tcPr>
            <w:tcW w:w="270" w:type="pct"/>
          </w:tcPr>
          <w:p w:rsidR="0028634B" w:rsidRPr="00C95417" w:rsidRDefault="0028634B" w:rsidP="0028634B">
            <w:pPr>
              <w:jc w:val="center"/>
              <w:rPr>
                <w:sz w:val="28"/>
                <w:szCs w:val="28"/>
              </w:rPr>
            </w:pPr>
            <w:r w:rsidRPr="00C95417">
              <w:rPr>
                <w:sz w:val="28"/>
                <w:szCs w:val="28"/>
              </w:rPr>
              <w:lastRenderedPageBreak/>
              <w:t>3.2.</w:t>
            </w:r>
          </w:p>
        </w:tc>
        <w:tc>
          <w:tcPr>
            <w:tcW w:w="2448" w:type="pct"/>
          </w:tcPr>
          <w:p w:rsidR="0028634B" w:rsidRPr="00C95417" w:rsidRDefault="0028634B" w:rsidP="0028634B">
            <w:pPr>
              <w:jc w:val="both"/>
              <w:rPr>
                <w:sz w:val="28"/>
                <w:szCs w:val="28"/>
              </w:rPr>
            </w:pPr>
            <w:r w:rsidRPr="00C95417">
              <w:rPr>
                <w:sz w:val="28"/>
                <w:szCs w:val="28"/>
              </w:rPr>
              <w:t xml:space="preserve">     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tc>
        <w:tc>
          <w:tcPr>
            <w:tcW w:w="932" w:type="pct"/>
          </w:tcPr>
          <w:p w:rsidR="0015348C" w:rsidRDefault="0028634B" w:rsidP="000D4DAA">
            <w:pPr>
              <w:jc w:val="center"/>
              <w:rPr>
                <w:sz w:val="28"/>
                <w:szCs w:val="28"/>
              </w:rPr>
            </w:pPr>
            <w:r w:rsidRPr="00C95417">
              <w:rPr>
                <w:sz w:val="28"/>
                <w:szCs w:val="28"/>
              </w:rPr>
              <w:t>АТК</w:t>
            </w:r>
            <w:proofErr w:type="gramStart"/>
            <w:r w:rsidRPr="00C95417">
              <w:rPr>
                <w:sz w:val="28"/>
                <w:szCs w:val="28"/>
              </w:rPr>
              <w:t>,</w:t>
            </w:r>
            <w:r w:rsidR="00CA520C">
              <w:rPr>
                <w:sz w:val="28"/>
                <w:szCs w:val="28"/>
              </w:rPr>
              <w:t>К</w:t>
            </w:r>
            <w:proofErr w:type="gramEnd"/>
            <w:r w:rsidR="00CA520C">
              <w:rPr>
                <w:sz w:val="28"/>
                <w:szCs w:val="28"/>
              </w:rPr>
              <w:t>ЧС и ОПБ,</w:t>
            </w:r>
            <w:r w:rsidR="0015348C">
              <w:rPr>
                <w:sz w:val="28"/>
                <w:szCs w:val="28"/>
              </w:rPr>
              <w:t xml:space="preserve"> Эвакокомиссия ,</w:t>
            </w:r>
          </w:p>
          <w:p w:rsidR="0028634B" w:rsidRPr="00C95417" w:rsidRDefault="0015348C" w:rsidP="000D4DAA">
            <w:pPr>
              <w:jc w:val="center"/>
              <w:rPr>
                <w:sz w:val="28"/>
                <w:szCs w:val="28"/>
              </w:rPr>
            </w:pPr>
            <w:r>
              <w:rPr>
                <w:sz w:val="28"/>
                <w:szCs w:val="28"/>
              </w:rPr>
              <w:t>О</w:t>
            </w:r>
            <w:r w:rsidR="00CA520C">
              <w:rPr>
                <w:sz w:val="28"/>
                <w:szCs w:val="28"/>
              </w:rPr>
              <w:t xml:space="preserve">тдел </w:t>
            </w:r>
            <w:r w:rsidR="0028634B" w:rsidRPr="00C95417">
              <w:rPr>
                <w:sz w:val="28"/>
                <w:szCs w:val="28"/>
              </w:rPr>
              <w:t>ГО и  ЧС администрации</w:t>
            </w:r>
          </w:p>
        </w:tc>
        <w:tc>
          <w:tcPr>
            <w:tcW w:w="690" w:type="pct"/>
          </w:tcPr>
          <w:p w:rsidR="0028634B" w:rsidRPr="00C95417" w:rsidRDefault="0028634B" w:rsidP="0028634B">
            <w:pPr>
              <w:jc w:val="center"/>
              <w:rPr>
                <w:sz w:val="28"/>
                <w:szCs w:val="28"/>
              </w:rPr>
            </w:pPr>
            <w:r w:rsidRPr="00C95417">
              <w:rPr>
                <w:sz w:val="28"/>
                <w:szCs w:val="28"/>
              </w:rPr>
              <w:t>Немедленно.</w:t>
            </w:r>
          </w:p>
        </w:tc>
        <w:tc>
          <w:tcPr>
            <w:tcW w:w="660" w:type="pct"/>
          </w:tcPr>
          <w:p w:rsidR="0028634B" w:rsidRPr="00C95417" w:rsidRDefault="0028634B" w:rsidP="0028634B">
            <w:pPr>
              <w:rPr>
                <w:sz w:val="28"/>
                <w:szCs w:val="28"/>
              </w:rPr>
            </w:pPr>
          </w:p>
        </w:tc>
      </w:tr>
      <w:tr w:rsidR="0028634B" w:rsidRPr="00C95417" w:rsidTr="0028634B">
        <w:tc>
          <w:tcPr>
            <w:tcW w:w="270" w:type="pct"/>
          </w:tcPr>
          <w:p w:rsidR="0028634B" w:rsidRPr="00C95417" w:rsidRDefault="0028634B" w:rsidP="0028634B">
            <w:pPr>
              <w:jc w:val="center"/>
              <w:rPr>
                <w:sz w:val="28"/>
                <w:szCs w:val="28"/>
              </w:rPr>
            </w:pPr>
            <w:r w:rsidRPr="00C95417">
              <w:rPr>
                <w:sz w:val="28"/>
                <w:szCs w:val="28"/>
              </w:rPr>
              <w:t>3.4.</w:t>
            </w:r>
          </w:p>
        </w:tc>
        <w:tc>
          <w:tcPr>
            <w:tcW w:w="2448" w:type="pct"/>
          </w:tcPr>
          <w:p w:rsidR="0028634B" w:rsidRPr="00C95417" w:rsidRDefault="0028634B" w:rsidP="0028634B">
            <w:pPr>
              <w:jc w:val="both"/>
              <w:rPr>
                <w:sz w:val="28"/>
                <w:szCs w:val="28"/>
              </w:rPr>
            </w:pPr>
            <w:r w:rsidRPr="00C95417">
              <w:rPr>
                <w:sz w:val="28"/>
                <w:szCs w:val="28"/>
              </w:rPr>
              <w:t xml:space="preserve">     Приведение в состояние готовности: транспортных средств  - к эвакуации людей, медучреждений к приему лиц, которым в результате террористического акта может быть причинен физический и моральный ущерб и  экстренной психологической помощи - к работе с пострадавшими и их родственниками.</w:t>
            </w:r>
          </w:p>
        </w:tc>
        <w:tc>
          <w:tcPr>
            <w:tcW w:w="932" w:type="pct"/>
          </w:tcPr>
          <w:p w:rsidR="0028634B" w:rsidRPr="00C95417" w:rsidRDefault="0028634B" w:rsidP="000D4DAA">
            <w:pPr>
              <w:ind w:firstLine="186"/>
              <w:jc w:val="center"/>
              <w:rPr>
                <w:sz w:val="28"/>
                <w:szCs w:val="28"/>
              </w:rPr>
            </w:pPr>
            <w:r w:rsidRPr="00C95417">
              <w:rPr>
                <w:sz w:val="28"/>
                <w:szCs w:val="28"/>
              </w:rPr>
              <w:t xml:space="preserve">АТК, </w:t>
            </w:r>
            <w:r w:rsidR="00CA520C">
              <w:rPr>
                <w:sz w:val="28"/>
                <w:szCs w:val="28"/>
              </w:rPr>
              <w:t xml:space="preserve">КЧС и ОПБ </w:t>
            </w:r>
            <w:r w:rsidRPr="00C95417">
              <w:rPr>
                <w:sz w:val="28"/>
                <w:szCs w:val="28"/>
              </w:rPr>
              <w:t>администраци</w:t>
            </w:r>
            <w:r w:rsidR="00CA520C">
              <w:rPr>
                <w:sz w:val="28"/>
                <w:szCs w:val="28"/>
              </w:rPr>
              <w:t>и</w:t>
            </w:r>
            <w:r w:rsidRPr="00C95417">
              <w:rPr>
                <w:sz w:val="28"/>
                <w:szCs w:val="28"/>
              </w:rPr>
              <w:t xml:space="preserve">                    </w:t>
            </w:r>
            <w:r w:rsidR="007137C6" w:rsidRPr="00C95417">
              <w:rPr>
                <w:sz w:val="28"/>
                <w:szCs w:val="28"/>
              </w:rPr>
              <w:t>района</w:t>
            </w:r>
            <w:r w:rsidRPr="00C95417">
              <w:rPr>
                <w:sz w:val="28"/>
                <w:szCs w:val="28"/>
              </w:rPr>
              <w:t xml:space="preserve">, </w:t>
            </w:r>
            <w:r w:rsidR="00CA520C">
              <w:rPr>
                <w:sz w:val="28"/>
                <w:szCs w:val="28"/>
              </w:rPr>
              <w:t>начальники спасательных служб ГО</w:t>
            </w:r>
          </w:p>
        </w:tc>
        <w:tc>
          <w:tcPr>
            <w:tcW w:w="690" w:type="pct"/>
          </w:tcPr>
          <w:p w:rsidR="0028634B" w:rsidRPr="00C95417" w:rsidRDefault="0028634B" w:rsidP="0028634B">
            <w:pPr>
              <w:jc w:val="center"/>
              <w:rPr>
                <w:sz w:val="28"/>
                <w:szCs w:val="28"/>
              </w:rPr>
            </w:pPr>
            <w:r w:rsidRPr="00C95417">
              <w:rPr>
                <w:sz w:val="28"/>
                <w:szCs w:val="28"/>
              </w:rPr>
              <w:t>Немедленно.</w:t>
            </w:r>
          </w:p>
        </w:tc>
        <w:tc>
          <w:tcPr>
            <w:tcW w:w="660" w:type="pct"/>
          </w:tcPr>
          <w:p w:rsidR="0028634B" w:rsidRPr="00C95417" w:rsidRDefault="0028634B" w:rsidP="0028634B">
            <w:pPr>
              <w:rPr>
                <w:sz w:val="28"/>
                <w:szCs w:val="28"/>
              </w:rPr>
            </w:pPr>
          </w:p>
        </w:tc>
      </w:tr>
    </w:tbl>
    <w:p w:rsidR="0028634B" w:rsidRPr="00C95417" w:rsidRDefault="0028634B" w:rsidP="0028634B">
      <w:pPr>
        <w:rPr>
          <w:sz w:val="28"/>
          <w:szCs w:val="28"/>
        </w:rPr>
      </w:pPr>
    </w:p>
    <w:p w:rsidR="0028634B" w:rsidRPr="00C95417" w:rsidRDefault="0028634B" w:rsidP="0028634B">
      <w:pPr>
        <w:rPr>
          <w:sz w:val="28"/>
          <w:szCs w:val="28"/>
        </w:rPr>
      </w:pPr>
    </w:p>
    <w:p w:rsidR="0028634B" w:rsidRPr="00C95417" w:rsidRDefault="0028634B" w:rsidP="0028634B">
      <w:pPr>
        <w:rPr>
          <w:sz w:val="28"/>
          <w:szCs w:val="28"/>
        </w:rPr>
      </w:pPr>
    </w:p>
    <w:p w:rsidR="0028634B" w:rsidRDefault="0028634B" w:rsidP="0028634B">
      <w:pPr>
        <w:rPr>
          <w:sz w:val="28"/>
          <w:szCs w:val="28"/>
        </w:rPr>
      </w:pPr>
    </w:p>
    <w:p w:rsidR="00EA09E7" w:rsidRDefault="00EA09E7" w:rsidP="0028634B">
      <w:pPr>
        <w:rPr>
          <w:sz w:val="28"/>
          <w:szCs w:val="28"/>
        </w:rPr>
      </w:pPr>
    </w:p>
    <w:p w:rsidR="00EA09E7" w:rsidRPr="00C95417" w:rsidRDefault="00EA09E7" w:rsidP="0028634B">
      <w:pPr>
        <w:rPr>
          <w:sz w:val="28"/>
          <w:szCs w:val="28"/>
        </w:rPr>
      </w:pPr>
    </w:p>
    <w:p w:rsidR="0028634B" w:rsidRPr="00C95417" w:rsidRDefault="0028634B" w:rsidP="0028634B">
      <w:pPr>
        <w:rPr>
          <w:sz w:val="28"/>
          <w:szCs w:val="28"/>
        </w:rPr>
      </w:pPr>
    </w:p>
    <w:p w:rsidR="0028634B" w:rsidRDefault="0028634B" w:rsidP="0028634B">
      <w:pPr>
        <w:rPr>
          <w:sz w:val="28"/>
          <w:szCs w:val="28"/>
        </w:rPr>
      </w:pPr>
    </w:p>
    <w:p w:rsidR="00D21AB6" w:rsidRDefault="00D21AB6" w:rsidP="0028634B">
      <w:pPr>
        <w:rPr>
          <w:sz w:val="28"/>
          <w:szCs w:val="28"/>
        </w:rPr>
      </w:pPr>
    </w:p>
    <w:p w:rsidR="00D21AB6" w:rsidRDefault="00D21AB6" w:rsidP="0028634B">
      <w:pPr>
        <w:rPr>
          <w:sz w:val="28"/>
          <w:szCs w:val="28"/>
        </w:rPr>
      </w:pPr>
    </w:p>
    <w:p w:rsidR="00D21AB6" w:rsidRDefault="00D21AB6" w:rsidP="0028634B">
      <w:pPr>
        <w:rPr>
          <w:sz w:val="28"/>
          <w:szCs w:val="28"/>
        </w:rPr>
      </w:pPr>
    </w:p>
    <w:p w:rsidR="00D21AB6" w:rsidRDefault="00D21AB6" w:rsidP="0028634B">
      <w:pPr>
        <w:rPr>
          <w:sz w:val="28"/>
          <w:szCs w:val="28"/>
        </w:rPr>
      </w:pPr>
    </w:p>
    <w:p w:rsidR="00D21AB6" w:rsidRDefault="00D21AB6" w:rsidP="00D21AB6">
      <w:pPr>
        <w:pStyle w:val="25"/>
        <w:shd w:val="clear" w:color="auto" w:fill="auto"/>
        <w:spacing w:before="0" w:line="240" w:lineRule="auto"/>
        <w:ind w:firstLine="0"/>
        <w:jc w:val="center"/>
        <w:rPr>
          <w:sz w:val="28"/>
          <w:szCs w:val="28"/>
        </w:rPr>
      </w:pPr>
    </w:p>
    <w:p w:rsidR="00386F27" w:rsidRDefault="00386F27" w:rsidP="00D21AB6">
      <w:pPr>
        <w:pStyle w:val="25"/>
        <w:shd w:val="clear" w:color="auto" w:fill="auto"/>
        <w:spacing w:before="0" w:line="240" w:lineRule="auto"/>
        <w:ind w:firstLine="0"/>
        <w:jc w:val="center"/>
        <w:rPr>
          <w:sz w:val="28"/>
          <w:szCs w:val="28"/>
        </w:rPr>
      </w:pPr>
    </w:p>
    <w:p w:rsidR="00386F27" w:rsidRPr="0025375D" w:rsidRDefault="00386F27" w:rsidP="00D21AB6">
      <w:pPr>
        <w:pStyle w:val="25"/>
        <w:shd w:val="clear" w:color="auto" w:fill="auto"/>
        <w:spacing w:before="0" w:line="240" w:lineRule="auto"/>
        <w:ind w:firstLine="0"/>
        <w:jc w:val="center"/>
        <w:rPr>
          <w:sz w:val="28"/>
          <w:szCs w:val="28"/>
        </w:rPr>
      </w:pPr>
    </w:p>
    <w:p w:rsidR="00D21AB6" w:rsidRPr="0025375D" w:rsidRDefault="00D21AB6" w:rsidP="00D21AB6">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D21AB6" w:rsidRPr="00D21AB6" w:rsidRDefault="00D21AB6" w:rsidP="00D21AB6">
      <w:pPr>
        <w:pStyle w:val="af6"/>
        <w:spacing w:before="0" w:beforeAutospacing="0" w:after="0" w:afterAutospacing="0"/>
        <w:jc w:val="center"/>
        <w:rPr>
          <w:rStyle w:val="5TimesNewRoman"/>
          <w:rFonts w:eastAsia="Candara"/>
          <w:sz w:val="28"/>
          <w:szCs w:val="28"/>
          <w:lang w:val="ru-RU"/>
        </w:rPr>
      </w:pPr>
      <w:r>
        <w:rPr>
          <w:rStyle w:val="5TimesNewRoman"/>
          <w:rFonts w:eastAsia="Candara"/>
          <w:sz w:val="28"/>
          <w:szCs w:val="28"/>
          <w:lang w:val="ru-RU"/>
        </w:rPr>
        <w:t>г</w:t>
      </w:r>
      <w:r w:rsidRPr="00D21AB6">
        <w:rPr>
          <w:rStyle w:val="5TimesNewRoman"/>
          <w:rFonts w:eastAsia="Candara"/>
          <w:sz w:val="28"/>
          <w:szCs w:val="28"/>
          <w:lang w:val="ru-RU"/>
        </w:rPr>
        <w:t>рупп</w:t>
      </w:r>
      <w:r>
        <w:rPr>
          <w:rStyle w:val="5TimesNewRoman"/>
          <w:rFonts w:eastAsia="Candara"/>
          <w:sz w:val="28"/>
          <w:szCs w:val="28"/>
          <w:lang w:val="ru-RU"/>
        </w:rPr>
        <w:t>ы</w:t>
      </w:r>
      <w:r w:rsidRPr="00D21AB6">
        <w:rPr>
          <w:rStyle w:val="5TimesNewRoman"/>
          <w:rFonts w:eastAsia="Candara"/>
          <w:sz w:val="28"/>
          <w:szCs w:val="28"/>
          <w:lang w:val="ru-RU"/>
        </w:rPr>
        <w:t xml:space="preserve"> управления</w:t>
      </w:r>
    </w:p>
    <w:p w:rsidR="00D21AB6" w:rsidRPr="0025375D" w:rsidRDefault="00D21AB6" w:rsidP="00D21AB6">
      <w:pPr>
        <w:pStyle w:val="25"/>
        <w:shd w:val="clear" w:color="auto" w:fill="auto"/>
        <w:spacing w:before="0" w:line="240" w:lineRule="auto"/>
        <w:ind w:firstLine="0"/>
        <w:jc w:val="center"/>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3121"/>
        <w:gridCol w:w="1985"/>
        <w:gridCol w:w="5670"/>
        <w:gridCol w:w="2126"/>
        <w:gridCol w:w="1843"/>
      </w:tblGrid>
      <w:tr w:rsidR="00D21AB6" w:rsidRPr="0025375D" w:rsidTr="00D21AB6">
        <w:tc>
          <w:tcPr>
            <w:tcW w:w="531" w:type="dxa"/>
            <w:vMerge w:val="restart"/>
            <w:vAlign w:val="center"/>
          </w:tcPr>
          <w:p w:rsidR="00D21AB6" w:rsidRPr="0025375D" w:rsidRDefault="00D21AB6" w:rsidP="00586A1C">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3121" w:type="dxa"/>
            <w:vMerge w:val="restart"/>
            <w:vAlign w:val="center"/>
          </w:tcPr>
          <w:p w:rsidR="00D21AB6" w:rsidRPr="0025375D" w:rsidRDefault="00D21AB6" w:rsidP="00586A1C">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Занимаемая должность</w:t>
            </w:r>
          </w:p>
        </w:tc>
        <w:tc>
          <w:tcPr>
            <w:tcW w:w="1985" w:type="dxa"/>
            <w:vMerge w:val="restart"/>
            <w:vAlign w:val="center"/>
          </w:tcPr>
          <w:p w:rsidR="00D21AB6" w:rsidRPr="0025375D" w:rsidRDefault="00D21AB6" w:rsidP="00586A1C">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w:t>
            </w:r>
          </w:p>
        </w:tc>
        <w:tc>
          <w:tcPr>
            <w:tcW w:w="5670" w:type="dxa"/>
            <w:vMerge w:val="restart"/>
            <w:vAlign w:val="center"/>
          </w:tcPr>
          <w:p w:rsidR="00D21AB6" w:rsidRPr="0025375D" w:rsidRDefault="00D21AB6" w:rsidP="00586A1C">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3969" w:type="dxa"/>
            <w:gridSpan w:val="2"/>
            <w:vAlign w:val="center"/>
          </w:tcPr>
          <w:p w:rsidR="00D21AB6" w:rsidRPr="0025375D" w:rsidRDefault="00D21AB6" w:rsidP="00586A1C">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D21AB6" w:rsidRPr="0025375D" w:rsidTr="00D21AB6">
        <w:tc>
          <w:tcPr>
            <w:tcW w:w="531" w:type="dxa"/>
            <w:vMerge/>
          </w:tcPr>
          <w:p w:rsidR="00D21AB6" w:rsidRPr="0025375D" w:rsidRDefault="00D21AB6" w:rsidP="00586A1C">
            <w:pPr>
              <w:pStyle w:val="25"/>
              <w:shd w:val="clear" w:color="auto" w:fill="auto"/>
              <w:spacing w:before="0" w:line="240" w:lineRule="auto"/>
              <w:ind w:firstLine="0"/>
              <w:jc w:val="center"/>
              <w:rPr>
                <w:sz w:val="28"/>
                <w:szCs w:val="28"/>
              </w:rPr>
            </w:pPr>
          </w:p>
        </w:tc>
        <w:tc>
          <w:tcPr>
            <w:tcW w:w="3121" w:type="dxa"/>
            <w:vMerge/>
          </w:tcPr>
          <w:p w:rsidR="00D21AB6" w:rsidRPr="0025375D" w:rsidRDefault="00D21AB6" w:rsidP="00586A1C">
            <w:pPr>
              <w:pStyle w:val="25"/>
              <w:shd w:val="clear" w:color="auto" w:fill="auto"/>
              <w:spacing w:before="0" w:line="240" w:lineRule="auto"/>
              <w:ind w:firstLine="0"/>
              <w:jc w:val="center"/>
              <w:rPr>
                <w:sz w:val="28"/>
                <w:szCs w:val="28"/>
              </w:rPr>
            </w:pPr>
          </w:p>
        </w:tc>
        <w:tc>
          <w:tcPr>
            <w:tcW w:w="1985" w:type="dxa"/>
            <w:vMerge/>
          </w:tcPr>
          <w:p w:rsidR="00D21AB6" w:rsidRPr="0025375D" w:rsidRDefault="00D21AB6" w:rsidP="00586A1C">
            <w:pPr>
              <w:pStyle w:val="25"/>
              <w:shd w:val="clear" w:color="auto" w:fill="auto"/>
              <w:spacing w:before="0" w:line="240" w:lineRule="auto"/>
              <w:ind w:firstLine="0"/>
              <w:jc w:val="center"/>
              <w:rPr>
                <w:sz w:val="28"/>
                <w:szCs w:val="28"/>
              </w:rPr>
            </w:pPr>
          </w:p>
        </w:tc>
        <w:tc>
          <w:tcPr>
            <w:tcW w:w="5670" w:type="dxa"/>
            <w:vMerge/>
          </w:tcPr>
          <w:p w:rsidR="00D21AB6" w:rsidRPr="0025375D" w:rsidRDefault="00D21AB6" w:rsidP="00586A1C">
            <w:pPr>
              <w:pStyle w:val="25"/>
              <w:shd w:val="clear" w:color="auto" w:fill="auto"/>
              <w:spacing w:before="0" w:line="240" w:lineRule="auto"/>
              <w:ind w:firstLine="0"/>
              <w:jc w:val="center"/>
              <w:rPr>
                <w:sz w:val="28"/>
                <w:szCs w:val="28"/>
              </w:rPr>
            </w:pPr>
          </w:p>
        </w:tc>
        <w:tc>
          <w:tcPr>
            <w:tcW w:w="2126" w:type="dxa"/>
            <w:vAlign w:val="center"/>
          </w:tcPr>
          <w:p w:rsidR="00D21AB6" w:rsidRPr="0025375D" w:rsidRDefault="00D21AB6" w:rsidP="00586A1C">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рабочий</w:t>
            </w:r>
          </w:p>
          <w:p w:rsidR="00D21AB6" w:rsidRPr="0025375D" w:rsidRDefault="00D21AB6" w:rsidP="00586A1C">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 xml:space="preserve">- </w:t>
            </w:r>
          </w:p>
          <w:p w:rsidR="00D21AB6" w:rsidRPr="0025375D" w:rsidRDefault="00D21AB6" w:rsidP="00586A1C">
            <w:pPr>
              <w:pStyle w:val="54"/>
              <w:shd w:val="clear" w:color="auto" w:fill="auto"/>
              <w:spacing w:line="240" w:lineRule="auto"/>
              <w:rPr>
                <w:rFonts w:ascii="Times New Roman" w:hAnsi="Times New Roman"/>
                <w:sz w:val="28"/>
                <w:szCs w:val="28"/>
              </w:rPr>
            </w:pPr>
            <w:r w:rsidRPr="0025375D">
              <w:rPr>
                <w:rStyle w:val="5TimesNewRoman"/>
                <w:rFonts w:eastAsia="Candara"/>
                <w:sz w:val="28"/>
                <w:szCs w:val="28"/>
              </w:rPr>
              <w:t>домашн.</w:t>
            </w:r>
          </w:p>
        </w:tc>
        <w:tc>
          <w:tcPr>
            <w:tcW w:w="1843" w:type="dxa"/>
            <w:vAlign w:val="center"/>
          </w:tcPr>
          <w:p w:rsidR="00D21AB6" w:rsidRPr="0025375D" w:rsidRDefault="00D21AB6" w:rsidP="00586A1C">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D21AB6" w:rsidRPr="0025375D" w:rsidTr="00D21AB6">
        <w:tc>
          <w:tcPr>
            <w:tcW w:w="531" w:type="dxa"/>
          </w:tcPr>
          <w:p w:rsidR="00D21AB6" w:rsidRPr="0025375D" w:rsidRDefault="00D21AB6" w:rsidP="00586A1C">
            <w:pPr>
              <w:pStyle w:val="25"/>
              <w:shd w:val="clear" w:color="auto" w:fill="auto"/>
              <w:spacing w:before="0" w:line="240" w:lineRule="auto"/>
              <w:ind w:firstLine="0"/>
              <w:jc w:val="center"/>
              <w:rPr>
                <w:sz w:val="28"/>
                <w:szCs w:val="28"/>
              </w:rPr>
            </w:pPr>
            <w:r w:rsidRPr="0025375D">
              <w:rPr>
                <w:sz w:val="28"/>
                <w:szCs w:val="28"/>
              </w:rPr>
              <w:t>1</w:t>
            </w:r>
          </w:p>
        </w:tc>
        <w:tc>
          <w:tcPr>
            <w:tcW w:w="3121" w:type="dxa"/>
          </w:tcPr>
          <w:p w:rsidR="00D21AB6" w:rsidRPr="0025375D" w:rsidRDefault="00D21AB6" w:rsidP="00951558">
            <w:pPr>
              <w:pStyle w:val="54"/>
              <w:shd w:val="clear" w:color="auto" w:fill="auto"/>
              <w:spacing w:line="240" w:lineRule="auto"/>
              <w:ind w:right="130"/>
              <w:jc w:val="center"/>
              <w:rPr>
                <w:sz w:val="28"/>
                <w:szCs w:val="28"/>
              </w:rPr>
            </w:pPr>
            <w:r w:rsidRPr="00586A1C">
              <w:rPr>
                <w:rStyle w:val="5TimesNewRoman"/>
                <w:rFonts w:eastAsia="Candara"/>
                <w:sz w:val="28"/>
                <w:szCs w:val="28"/>
              </w:rPr>
              <w:t xml:space="preserve">Глава </w:t>
            </w:r>
            <w:r w:rsidRPr="00586A1C">
              <w:rPr>
                <w:rFonts w:ascii="Times New Roman" w:hAnsi="Times New Roman"/>
                <w:sz w:val="28"/>
                <w:szCs w:val="28"/>
              </w:rPr>
              <w:t xml:space="preserve">Аргаяшского муниципального района, </w:t>
            </w:r>
            <w:r w:rsidRPr="00586A1C">
              <w:rPr>
                <w:rStyle w:val="5TimesNewRoman"/>
                <w:rFonts w:eastAsia="Candara"/>
                <w:sz w:val="28"/>
                <w:szCs w:val="28"/>
              </w:rPr>
              <w:t>председатель антитеррористической комиссии</w:t>
            </w:r>
          </w:p>
        </w:tc>
        <w:tc>
          <w:tcPr>
            <w:tcW w:w="1985" w:type="dxa"/>
          </w:tcPr>
          <w:p w:rsidR="00D21AB6" w:rsidRPr="0025375D" w:rsidRDefault="00D21AB6" w:rsidP="00D21AB6">
            <w:pPr>
              <w:pStyle w:val="25"/>
              <w:shd w:val="clear" w:color="auto" w:fill="auto"/>
              <w:spacing w:before="0" w:line="240" w:lineRule="auto"/>
              <w:ind w:firstLine="0"/>
              <w:jc w:val="center"/>
              <w:rPr>
                <w:sz w:val="28"/>
                <w:szCs w:val="28"/>
              </w:rPr>
            </w:pPr>
            <w:r w:rsidRPr="0025375D">
              <w:rPr>
                <w:sz w:val="28"/>
                <w:szCs w:val="28"/>
              </w:rPr>
              <w:t>Руководитель группы</w:t>
            </w:r>
          </w:p>
        </w:tc>
        <w:tc>
          <w:tcPr>
            <w:tcW w:w="5670" w:type="dxa"/>
          </w:tcPr>
          <w:p w:rsidR="00D21AB6" w:rsidRPr="0025375D" w:rsidRDefault="00CC649A" w:rsidP="00951558">
            <w:pPr>
              <w:tabs>
                <w:tab w:val="left" w:pos="255"/>
              </w:tabs>
              <w:jc w:val="center"/>
              <w:rPr>
                <w:sz w:val="28"/>
                <w:szCs w:val="28"/>
              </w:rPr>
            </w:pPr>
            <w:r>
              <w:rPr>
                <w:sz w:val="28"/>
                <w:szCs w:val="28"/>
              </w:rPr>
              <w:t>Ишимов Игорь Викторович</w:t>
            </w:r>
          </w:p>
        </w:tc>
        <w:tc>
          <w:tcPr>
            <w:tcW w:w="2126" w:type="dxa"/>
          </w:tcPr>
          <w:p w:rsidR="00D21AB6" w:rsidRPr="0025375D" w:rsidRDefault="00D21AB6"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Pr="0025375D">
              <w:rPr>
                <w:sz w:val="28"/>
                <w:szCs w:val="28"/>
              </w:rPr>
              <w:t>20</w:t>
            </w:r>
            <w:r w:rsidR="00586A1C">
              <w:rPr>
                <w:sz w:val="28"/>
                <w:szCs w:val="28"/>
              </w:rPr>
              <w:t>2</w:t>
            </w:r>
            <w:r w:rsidRPr="0025375D">
              <w:rPr>
                <w:sz w:val="28"/>
                <w:szCs w:val="28"/>
              </w:rPr>
              <w:t>0</w:t>
            </w:r>
            <w:r w:rsidR="00586A1C">
              <w:rPr>
                <w:sz w:val="28"/>
                <w:szCs w:val="28"/>
              </w:rPr>
              <w:t>2</w:t>
            </w:r>
          </w:p>
        </w:tc>
        <w:tc>
          <w:tcPr>
            <w:tcW w:w="1843" w:type="dxa"/>
          </w:tcPr>
          <w:p w:rsidR="00D21AB6" w:rsidRPr="0025375D" w:rsidRDefault="00D21AB6" w:rsidP="00586A1C">
            <w:pPr>
              <w:pStyle w:val="25"/>
              <w:shd w:val="clear" w:color="auto" w:fill="auto"/>
              <w:spacing w:before="0" w:line="240" w:lineRule="auto"/>
              <w:ind w:firstLine="0"/>
              <w:jc w:val="center"/>
              <w:rPr>
                <w:color w:val="0000FF"/>
                <w:sz w:val="28"/>
                <w:szCs w:val="28"/>
              </w:rPr>
            </w:pPr>
          </w:p>
        </w:tc>
      </w:tr>
      <w:tr w:rsidR="00D21AB6" w:rsidRPr="0025375D" w:rsidTr="00D21AB6">
        <w:tc>
          <w:tcPr>
            <w:tcW w:w="531" w:type="dxa"/>
          </w:tcPr>
          <w:p w:rsidR="00D21AB6" w:rsidRPr="0025375D" w:rsidRDefault="00D21AB6" w:rsidP="00586A1C">
            <w:pPr>
              <w:pStyle w:val="25"/>
              <w:shd w:val="clear" w:color="auto" w:fill="auto"/>
              <w:spacing w:before="0" w:line="240" w:lineRule="auto"/>
              <w:ind w:firstLine="0"/>
              <w:jc w:val="center"/>
              <w:rPr>
                <w:sz w:val="28"/>
                <w:szCs w:val="28"/>
              </w:rPr>
            </w:pPr>
            <w:r w:rsidRPr="0025375D">
              <w:rPr>
                <w:sz w:val="28"/>
                <w:szCs w:val="28"/>
              </w:rPr>
              <w:t>2</w:t>
            </w:r>
          </w:p>
        </w:tc>
        <w:tc>
          <w:tcPr>
            <w:tcW w:w="3121" w:type="dxa"/>
          </w:tcPr>
          <w:p w:rsidR="00D21AB6" w:rsidRPr="0025375D" w:rsidRDefault="0066337D" w:rsidP="00951558">
            <w:pPr>
              <w:tabs>
                <w:tab w:val="left" w:pos="255"/>
              </w:tabs>
              <w:jc w:val="center"/>
              <w:rPr>
                <w:sz w:val="28"/>
                <w:szCs w:val="28"/>
              </w:rPr>
            </w:pPr>
            <w:r>
              <w:rPr>
                <w:sz w:val="28"/>
                <w:szCs w:val="28"/>
              </w:rPr>
              <w:t xml:space="preserve">Руководитель аппарата администрации </w:t>
            </w:r>
            <w:r w:rsidR="00586A1C">
              <w:rPr>
                <w:sz w:val="28"/>
                <w:szCs w:val="28"/>
              </w:rPr>
              <w:t>района</w:t>
            </w:r>
          </w:p>
        </w:tc>
        <w:tc>
          <w:tcPr>
            <w:tcW w:w="1985" w:type="dxa"/>
          </w:tcPr>
          <w:p w:rsidR="00D21AB6" w:rsidRPr="0025375D" w:rsidRDefault="00D21AB6" w:rsidP="00D21AB6">
            <w:pPr>
              <w:pStyle w:val="25"/>
              <w:shd w:val="clear" w:color="auto" w:fill="auto"/>
              <w:spacing w:before="0" w:line="240" w:lineRule="auto"/>
              <w:ind w:firstLine="0"/>
              <w:jc w:val="center"/>
              <w:rPr>
                <w:sz w:val="28"/>
                <w:szCs w:val="28"/>
              </w:rPr>
            </w:pPr>
            <w:r w:rsidRPr="0025375D">
              <w:rPr>
                <w:sz w:val="28"/>
                <w:szCs w:val="28"/>
              </w:rPr>
              <w:t>Заместитель руководителя группы</w:t>
            </w:r>
          </w:p>
        </w:tc>
        <w:tc>
          <w:tcPr>
            <w:tcW w:w="5670" w:type="dxa"/>
          </w:tcPr>
          <w:p w:rsidR="00D21AB6" w:rsidRPr="0025375D" w:rsidRDefault="008674EE" w:rsidP="00951558">
            <w:pPr>
              <w:tabs>
                <w:tab w:val="left" w:pos="255"/>
              </w:tabs>
              <w:jc w:val="center"/>
              <w:rPr>
                <w:sz w:val="28"/>
                <w:szCs w:val="28"/>
              </w:rPr>
            </w:pPr>
            <w:proofErr w:type="spellStart"/>
            <w:r w:rsidRPr="0025375D">
              <w:rPr>
                <w:sz w:val="28"/>
                <w:szCs w:val="28"/>
              </w:rPr>
              <w:t>Абылхасынов</w:t>
            </w:r>
            <w:proofErr w:type="spellEnd"/>
            <w:r w:rsidRPr="0025375D">
              <w:rPr>
                <w:sz w:val="28"/>
                <w:szCs w:val="28"/>
              </w:rPr>
              <w:t xml:space="preserve">  Рустам </w:t>
            </w:r>
            <w:proofErr w:type="spellStart"/>
            <w:r w:rsidRPr="0025375D">
              <w:rPr>
                <w:sz w:val="28"/>
                <w:szCs w:val="28"/>
              </w:rPr>
              <w:t>Аяшевич</w:t>
            </w:r>
            <w:proofErr w:type="spellEnd"/>
          </w:p>
        </w:tc>
        <w:tc>
          <w:tcPr>
            <w:tcW w:w="2126" w:type="dxa"/>
          </w:tcPr>
          <w:p w:rsidR="00D21AB6" w:rsidRPr="0025375D" w:rsidRDefault="00D21AB6"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Pr="0025375D">
              <w:rPr>
                <w:sz w:val="28"/>
                <w:szCs w:val="28"/>
              </w:rPr>
              <w:t>2</w:t>
            </w:r>
            <w:r w:rsidR="00586A1C">
              <w:rPr>
                <w:sz w:val="28"/>
                <w:szCs w:val="28"/>
              </w:rPr>
              <w:t>1837</w:t>
            </w:r>
          </w:p>
        </w:tc>
        <w:tc>
          <w:tcPr>
            <w:tcW w:w="1843" w:type="dxa"/>
          </w:tcPr>
          <w:p w:rsidR="00D21AB6" w:rsidRPr="0025375D" w:rsidRDefault="00D21AB6" w:rsidP="00586A1C">
            <w:pPr>
              <w:pStyle w:val="25"/>
              <w:shd w:val="clear" w:color="auto" w:fill="auto"/>
              <w:spacing w:before="0" w:line="240" w:lineRule="auto"/>
              <w:ind w:firstLine="0"/>
              <w:jc w:val="center"/>
              <w:rPr>
                <w:sz w:val="28"/>
                <w:szCs w:val="28"/>
              </w:rPr>
            </w:pPr>
          </w:p>
        </w:tc>
      </w:tr>
      <w:tr w:rsidR="00D21AB6" w:rsidRPr="0025375D" w:rsidTr="00D21AB6">
        <w:trPr>
          <w:trHeight w:val="1537"/>
        </w:trPr>
        <w:tc>
          <w:tcPr>
            <w:tcW w:w="531" w:type="dxa"/>
          </w:tcPr>
          <w:p w:rsidR="00D21AB6" w:rsidRPr="0025375D" w:rsidRDefault="00D21AB6" w:rsidP="00586A1C">
            <w:pPr>
              <w:pStyle w:val="25"/>
              <w:shd w:val="clear" w:color="auto" w:fill="auto"/>
              <w:spacing w:before="0" w:line="240" w:lineRule="auto"/>
              <w:ind w:firstLine="0"/>
              <w:jc w:val="center"/>
              <w:rPr>
                <w:sz w:val="28"/>
                <w:szCs w:val="28"/>
              </w:rPr>
            </w:pPr>
            <w:r w:rsidRPr="0025375D">
              <w:rPr>
                <w:sz w:val="28"/>
                <w:szCs w:val="28"/>
              </w:rPr>
              <w:t>3</w:t>
            </w:r>
          </w:p>
        </w:tc>
        <w:tc>
          <w:tcPr>
            <w:tcW w:w="3121" w:type="dxa"/>
          </w:tcPr>
          <w:p w:rsidR="00D21AB6" w:rsidRPr="0025375D" w:rsidRDefault="00A019F1" w:rsidP="00951558">
            <w:pPr>
              <w:tabs>
                <w:tab w:val="left" w:pos="255"/>
              </w:tabs>
              <w:jc w:val="center"/>
              <w:rPr>
                <w:sz w:val="28"/>
                <w:szCs w:val="28"/>
              </w:rPr>
            </w:pPr>
            <w:r w:rsidRPr="0025375D">
              <w:rPr>
                <w:sz w:val="28"/>
                <w:szCs w:val="28"/>
              </w:rPr>
              <w:t xml:space="preserve">Заместитель </w:t>
            </w:r>
            <w:r>
              <w:rPr>
                <w:sz w:val="28"/>
                <w:szCs w:val="28"/>
              </w:rPr>
              <w:t>г</w:t>
            </w:r>
            <w:r w:rsidRPr="0025375D">
              <w:rPr>
                <w:sz w:val="28"/>
                <w:szCs w:val="28"/>
              </w:rPr>
              <w:t xml:space="preserve">лавы </w:t>
            </w:r>
            <w:r>
              <w:rPr>
                <w:sz w:val="28"/>
                <w:szCs w:val="28"/>
              </w:rPr>
              <w:t>района по сиоциальной политике</w:t>
            </w:r>
          </w:p>
        </w:tc>
        <w:tc>
          <w:tcPr>
            <w:tcW w:w="1985" w:type="dxa"/>
          </w:tcPr>
          <w:p w:rsidR="00D21AB6" w:rsidRPr="0025375D" w:rsidRDefault="00A019F1" w:rsidP="00586A1C">
            <w:pPr>
              <w:pStyle w:val="25"/>
              <w:shd w:val="clear" w:color="auto" w:fill="auto"/>
              <w:spacing w:before="0" w:line="240" w:lineRule="auto"/>
              <w:ind w:firstLine="0"/>
              <w:jc w:val="center"/>
              <w:rPr>
                <w:sz w:val="28"/>
                <w:szCs w:val="28"/>
              </w:rPr>
            </w:pPr>
            <w:r w:rsidRPr="0025375D">
              <w:rPr>
                <w:sz w:val="28"/>
                <w:szCs w:val="28"/>
              </w:rPr>
              <w:t>Заместитель руководителя группы</w:t>
            </w:r>
          </w:p>
        </w:tc>
        <w:tc>
          <w:tcPr>
            <w:tcW w:w="5670" w:type="dxa"/>
          </w:tcPr>
          <w:p w:rsidR="00D21AB6" w:rsidRPr="0025375D" w:rsidRDefault="00CC649A" w:rsidP="00951558">
            <w:pPr>
              <w:tabs>
                <w:tab w:val="left" w:pos="255"/>
              </w:tabs>
              <w:jc w:val="center"/>
              <w:rPr>
                <w:sz w:val="28"/>
                <w:szCs w:val="28"/>
              </w:rPr>
            </w:pPr>
            <w:r>
              <w:rPr>
                <w:sz w:val="28"/>
                <w:szCs w:val="28"/>
              </w:rPr>
              <w:t xml:space="preserve">Мусина </w:t>
            </w:r>
            <w:proofErr w:type="spellStart"/>
            <w:r>
              <w:rPr>
                <w:sz w:val="28"/>
                <w:szCs w:val="28"/>
              </w:rPr>
              <w:t>Гульнара</w:t>
            </w:r>
            <w:proofErr w:type="spellEnd"/>
            <w:r>
              <w:rPr>
                <w:sz w:val="28"/>
                <w:szCs w:val="28"/>
              </w:rPr>
              <w:t xml:space="preserve"> </w:t>
            </w:r>
            <w:proofErr w:type="spellStart"/>
            <w:r>
              <w:rPr>
                <w:sz w:val="28"/>
                <w:szCs w:val="28"/>
              </w:rPr>
              <w:t>Нурыловна</w:t>
            </w:r>
            <w:proofErr w:type="spellEnd"/>
          </w:p>
        </w:tc>
        <w:tc>
          <w:tcPr>
            <w:tcW w:w="2126" w:type="dxa"/>
          </w:tcPr>
          <w:p w:rsidR="00D21AB6" w:rsidRPr="0025375D" w:rsidRDefault="00A019F1" w:rsidP="004325A0">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)2</w:t>
            </w:r>
            <w:r w:rsidR="004325A0">
              <w:rPr>
                <w:sz w:val="28"/>
                <w:szCs w:val="28"/>
              </w:rPr>
              <w:t>0003</w:t>
            </w:r>
          </w:p>
        </w:tc>
        <w:tc>
          <w:tcPr>
            <w:tcW w:w="1843" w:type="dxa"/>
          </w:tcPr>
          <w:p w:rsidR="00D21AB6" w:rsidRPr="0025375D" w:rsidRDefault="00D21AB6" w:rsidP="00586A1C">
            <w:pPr>
              <w:pStyle w:val="25"/>
              <w:shd w:val="clear" w:color="auto" w:fill="auto"/>
              <w:spacing w:before="0" w:line="240" w:lineRule="auto"/>
              <w:ind w:firstLine="0"/>
              <w:jc w:val="center"/>
              <w:rPr>
                <w:sz w:val="28"/>
                <w:szCs w:val="28"/>
              </w:rPr>
            </w:pPr>
          </w:p>
        </w:tc>
      </w:tr>
    </w:tbl>
    <w:p w:rsidR="00D21AB6" w:rsidRPr="00C95417" w:rsidRDefault="00D21AB6" w:rsidP="0028634B">
      <w:pPr>
        <w:rPr>
          <w:sz w:val="28"/>
          <w:szCs w:val="28"/>
        </w:rPr>
      </w:pPr>
    </w:p>
    <w:p w:rsidR="005B08DA" w:rsidRDefault="005B08DA"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Pr="0025375D" w:rsidRDefault="00386F27" w:rsidP="005B08DA">
      <w:pPr>
        <w:pStyle w:val="25"/>
        <w:shd w:val="clear" w:color="auto" w:fill="auto"/>
        <w:spacing w:before="0" w:line="240" w:lineRule="auto"/>
        <w:ind w:firstLine="0"/>
        <w:jc w:val="center"/>
        <w:rPr>
          <w:sz w:val="28"/>
          <w:szCs w:val="28"/>
        </w:rPr>
      </w:pPr>
    </w:p>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t>группы эвакуации</w:t>
      </w:r>
    </w:p>
    <w:p w:rsidR="005B08DA" w:rsidRPr="0025375D" w:rsidRDefault="005B08DA" w:rsidP="005B08DA">
      <w:pPr>
        <w:pStyle w:val="25"/>
        <w:shd w:val="clear" w:color="auto" w:fill="auto"/>
        <w:spacing w:before="0" w:line="240" w:lineRule="auto"/>
        <w:ind w:firstLine="0"/>
        <w:jc w:val="center"/>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2600"/>
        <w:gridCol w:w="1477"/>
        <w:gridCol w:w="6699"/>
        <w:gridCol w:w="2126"/>
        <w:gridCol w:w="1843"/>
      </w:tblGrid>
      <w:tr w:rsidR="005B08DA" w:rsidRPr="0025375D" w:rsidTr="001F74C5">
        <w:tc>
          <w:tcPr>
            <w:tcW w:w="531" w:type="dxa"/>
            <w:vMerge w:val="restart"/>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2600" w:type="dxa"/>
            <w:vMerge w:val="restart"/>
            <w:vAlign w:val="center"/>
          </w:tcPr>
          <w:p w:rsidR="005B08DA" w:rsidRPr="0025375D" w:rsidRDefault="005B08DA" w:rsidP="00A737B8">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Занимаемая должность</w:t>
            </w:r>
          </w:p>
        </w:tc>
        <w:tc>
          <w:tcPr>
            <w:tcW w:w="1477" w:type="dxa"/>
            <w:vMerge w:val="restart"/>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w:t>
            </w:r>
          </w:p>
        </w:tc>
        <w:tc>
          <w:tcPr>
            <w:tcW w:w="6699" w:type="dxa"/>
            <w:vMerge w:val="restart"/>
            <w:vAlign w:val="center"/>
          </w:tcPr>
          <w:p w:rsidR="005B08DA" w:rsidRPr="0025375D" w:rsidRDefault="005B08DA" w:rsidP="00A737B8">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3969" w:type="dxa"/>
            <w:gridSpan w:val="2"/>
            <w:vAlign w:val="center"/>
          </w:tcPr>
          <w:p w:rsidR="005B08DA" w:rsidRPr="0025375D" w:rsidRDefault="005B08DA" w:rsidP="00A737B8">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5B08DA" w:rsidRPr="0025375D" w:rsidTr="001F74C5">
        <w:tc>
          <w:tcPr>
            <w:tcW w:w="531"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600"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1477"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6699"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126" w:type="dxa"/>
            <w:vAlign w:val="center"/>
          </w:tcPr>
          <w:p w:rsidR="005B08DA" w:rsidRPr="0025375D" w:rsidRDefault="005B08DA" w:rsidP="00A737B8">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рабочий</w:t>
            </w:r>
          </w:p>
          <w:p w:rsidR="005B08DA" w:rsidRPr="0025375D" w:rsidRDefault="005B08DA" w:rsidP="00A737B8">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 xml:space="preserve">- </w:t>
            </w:r>
          </w:p>
          <w:p w:rsidR="005B08DA" w:rsidRPr="0025375D" w:rsidRDefault="005B08DA" w:rsidP="00A737B8">
            <w:pPr>
              <w:pStyle w:val="54"/>
              <w:shd w:val="clear" w:color="auto" w:fill="auto"/>
              <w:spacing w:line="240" w:lineRule="auto"/>
              <w:rPr>
                <w:rFonts w:ascii="Times New Roman" w:hAnsi="Times New Roman"/>
                <w:sz w:val="28"/>
                <w:szCs w:val="28"/>
              </w:rPr>
            </w:pPr>
            <w:r w:rsidRPr="0025375D">
              <w:rPr>
                <w:rStyle w:val="5TimesNewRoman"/>
                <w:rFonts w:eastAsia="Candara"/>
                <w:sz w:val="28"/>
                <w:szCs w:val="28"/>
              </w:rPr>
              <w:t>домашн.</w:t>
            </w:r>
          </w:p>
        </w:tc>
        <w:tc>
          <w:tcPr>
            <w:tcW w:w="1843" w:type="dxa"/>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FD1C2E" w:rsidRPr="0025375D" w:rsidTr="001F74C5">
        <w:tc>
          <w:tcPr>
            <w:tcW w:w="531"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1</w:t>
            </w:r>
          </w:p>
        </w:tc>
        <w:tc>
          <w:tcPr>
            <w:tcW w:w="2600" w:type="dxa"/>
          </w:tcPr>
          <w:p w:rsidR="00FD1C2E" w:rsidRPr="0025375D" w:rsidRDefault="00FD1C2E" w:rsidP="00951558">
            <w:pPr>
              <w:tabs>
                <w:tab w:val="left" w:pos="255"/>
              </w:tabs>
              <w:jc w:val="center"/>
              <w:rPr>
                <w:sz w:val="28"/>
                <w:szCs w:val="28"/>
              </w:rPr>
            </w:pPr>
            <w:r w:rsidRPr="0025375D">
              <w:rPr>
                <w:sz w:val="28"/>
                <w:szCs w:val="28"/>
              </w:rPr>
              <w:t xml:space="preserve">Заместитель Главы </w:t>
            </w:r>
            <w:r w:rsidR="004A2457">
              <w:rPr>
                <w:sz w:val="28"/>
                <w:szCs w:val="28"/>
              </w:rPr>
              <w:t>района</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roofErr w:type="gramStart"/>
            <w:r w:rsidRPr="0025375D">
              <w:rPr>
                <w:sz w:val="28"/>
                <w:szCs w:val="28"/>
              </w:rPr>
              <w:t>Руководи-тель</w:t>
            </w:r>
            <w:proofErr w:type="gramEnd"/>
            <w:r w:rsidRPr="0025375D">
              <w:rPr>
                <w:sz w:val="28"/>
                <w:szCs w:val="28"/>
              </w:rPr>
              <w:t xml:space="preserve"> группы</w:t>
            </w:r>
          </w:p>
        </w:tc>
        <w:tc>
          <w:tcPr>
            <w:tcW w:w="6699" w:type="dxa"/>
          </w:tcPr>
          <w:p w:rsidR="00FD1C2E" w:rsidRPr="0025375D" w:rsidRDefault="008674EE" w:rsidP="000D4DAA">
            <w:pPr>
              <w:tabs>
                <w:tab w:val="left" w:pos="255"/>
              </w:tabs>
              <w:jc w:val="center"/>
              <w:rPr>
                <w:sz w:val="28"/>
                <w:szCs w:val="28"/>
              </w:rPr>
            </w:pPr>
            <w:proofErr w:type="spellStart"/>
            <w:r>
              <w:rPr>
                <w:sz w:val="28"/>
                <w:szCs w:val="28"/>
              </w:rPr>
              <w:t>Ишкильдин</w:t>
            </w:r>
            <w:proofErr w:type="spellEnd"/>
            <w:r>
              <w:rPr>
                <w:sz w:val="28"/>
                <w:szCs w:val="28"/>
              </w:rPr>
              <w:t xml:space="preserve"> Артур </w:t>
            </w:r>
            <w:proofErr w:type="spellStart"/>
            <w:r>
              <w:rPr>
                <w:sz w:val="28"/>
                <w:szCs w:val="28"/>
              </w:rPr>
              <w:t>Зуфарович</w:t>
            </w:r>
            <w:proofErr w:type="spellEnd"/>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20004</w:t>
            </w:r>
          </w:p>
        </w:tc>
        <w:tc>
          <w:tcPr>
            <w:tcW w:w="1843" w:type="dxa"/>
          </w:tcPr>
          <w:p w:rsidR="00FD1C2E" w:rsidRPr="0025375D" w:rsidRDefault="00FD1C2E" w:rsidP="00A737B8">
            <w:pPr>
              <w:pStyle w:val="25"/>
              <w:shd w:val="clear" w:color="auto" w:fill="auto"/>
              <w:spacing w:before="0" w:line="240" w:lineRule="auto"/>
              <w:ind w:firstLine="0"/>
              <w:jc w:val="center"/>
              <w:rPr>
                <w:color w:val="0000FF"/>
                <w:sz w:val="28"/>
                <w:szCs w:val="28"/>
              </w:rPr>
            </w:pPr>
          </w:p>
        </w:tc>
      </w:tr>
      <w:tr w:rsidR="00FD1C2E" w:rsidRPr="0025375D" w:rsidTr="001F74C5">
        <w:tc>
          <w:tcPr>
            <w:tcW w:w="531"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2</w:t>
            </w:r>
          </w:p>
        </w:tc>
        <w:tc>
          <w:tcPr>
            <w:tcW w:w="2600" w:type="dxa"/>
          </w:tcPr>
          <w:p w:rsidR="00FD1C2E" w:rsidRPr="0025375D" w:rsidRDefault="00FD1C2E" w:rsidP="00951558">
            <w:pPr>
              <w:tabs>
                <w:tab w:val="left" w:pos="255"/>
              </w:tabs>
              <w:jc w:val="center"/>
              <w:rPr>
                <w:sz w:val="28"/>
                <w:szCs w:val="28"/>
              </w:rPr>
            </w:pPr>
            <w:r w:rsidRPr="0025375D">
              <w:rPr>
                <w:sz w:val="28"/>
                <w:szCs w:val="28"/>
              </w:rPr>
              <w:t>Заместитель Главы по социальным вопросам</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roofErr w:type="gramStart"/>
            <w:r w:rsidRPr="0025375D">
              <w:rPr>
                <w:sz w:val="28"/>
                <w:szCs w:val="28"/>
              </w:rPr>
              <w:t>Замести-тель</w:t>
            </w:r>
            <w:proofErr w:type="gramEnd"/>
            <w:r w:rsidRPr="0025375D">
              <w:rPr>
                <w:sz w:val="28"/>
                <w:szCs w:val="28"/>
              </w:rPr>
              <w:t xml:space="preserve"> руководи-теля группы</w:t>
            </w:r>
          </w:p>
        </w:tc>
        <w:tc>
          <w:tcPr>
            <w:tcW w:w="6699" w:type="dxa"/>
          </w:tcPr>
          <w:p w:rsidR="00FD1C2E" w:rsidRPr="0025375D" w:rsidRDefault="004325A0" w:rsidP="000D4DAA">
            <w:pPr>
              <w:tabs>
                <w:tab w:val="left" w:pos="255"/>
              </w:tabs>
              <w:jc w:val="center"/>
              <w:rPr>
                <w:sz w:val="28"/>
                <w:szCs w:val="28"/>
              </w:rPr>
            </w:pPr>
            <w:r>
              <w:rPr>
                <w:sz w:val="28"/>
                <w:szCs w:val="28"/>
              </w:rPr>
              <w:t xml:space="preserve">Мусина </w:t>
            </w:r>
            <w:proofErr w:type="spellStart"/>
            <w:r>
              <w:rPr>
                <w:sz w:val="28"/>
                <w:szCs w:val="28"/>
              </w:rPr>
              <w:t>Гульнара</w:t>
            </w:r>
            <w:proofErr w:type="spellEnd"/>
            <w:r>
              <w:rPr>
                <w:sz w:val="28"/>
                <w:szCs w:val="28"/>
              </w:rPr>
              <w:t xml:space="preserve"> </w:t>
            </w:r>
            <w:proofErr w:type="spellStart"/>
            <w:r>
              <w:rPr>
                <w:sz w:val="28"/>
                <w:szCs w:val="28"/>
              </w:rPr>
              <w:t>Нурыловна</w:t>
            </w:r>
            <w:proofErr w:type="spellEnd"/>
          </w:p>
        </w:tc>
        <w:tc>
          <w:tcPr>
            <w:tcW w:w="2126" w:type="dxa"/>
          </w:tcPr>
          <w:p w:rsidR="00FD1C2E" w:rsidRPr="0025375D" w:rsidRDefault="0025375D" w:rsidP="004325A0">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w:t>
            </w:r>
            <w:r w:rsidR="004325A0">
              <w:rPr>
                <w:sz w:val="28"/>
                <w:szCs w:val="28"/>
              </w:rPr>
              <w:t>0003</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rPr>
          <w:trHeight w:val="1537"/>
        </w:trPr>
        <w:tc>
          <w:tcPr>
            <w:tcW w:w="531"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3</w:t>
            </w:r>
          </w:p>
        </w:tc>
        <w:tc>
          <w:tcPr>
            <w:tcW w:w="2600" w:type="dxa"/>
          </w:tcPr>
          <w:p w:rsidR="00FD1C2E" w:rsidRPr="0025375D" w:rsidRDefault="004A2457" w:rsidP="00951558">
            <w:pPr>
              <w:tabs>
                <w:tab w:val="left" w:pos="255"/>
              </w:tabs>
              <w:jc w:val="center"/>
              <w:rPr>
                <w:sz w:val="28"/>
                <w:szCs w:val="28"/>
              </w:rPr>
            </w:pPr>
            <w:r>
              <w:rPr>
                <w:sz w:val="28"/>
                <w:szCs w:val="28"/>
              </w:rPr>
              <w:t>Ведущий специалист</w:t>
            </w:r>
            <w:r w:rsidR="00FD1C2E" w:rsidRPr="0025375D">
              <w:rPr>
                <w:sz w:val="28"/>
                <w:szCs w:val="28"/>
              </w:rPr>
              <w:t xml:space="preserve"> отдела ГО ЧС</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Член группы</w:t>
            </w:r>
          </w:p>
        </w:tc>
        <w:tc>
          <w:tcPr>
            <w:tcW w:w="6699" w:type="dxa"/>
          </w:tcPr>
          <w:p w:rsidR="00FD1C2E" w:rsidRPr="0025375D" w:rsidRDefault="004A2457" w:rsidP="000D4DAA">
            <w:pPr>
              <w:tabs>
                <w:tab w:val="left" w:pos="255"/>
              </w:tabs>
              <w:jc w:val="center"/>
              <w:rPr>
                <w:sz w:val="28"/>
                <w:szCs w:val="28"/>
              </w:rPr>
            </w:pPr>
            <w:proofErr w:type="spellStart"/>
            <w:r>
              <w:rPr>
                <w:sz w:val="28"/>
                <w:szCs w:val="28"/>
              </w:rPr>
              <w:t>Ярмухаметов</w:t>
            </w:r>
            <w:proofErr w:type="spellEnd"/>
            <w:r>
              <w:rPr>
                <w:sz w:val="28"/>
                <w:szCs w:val="28"/>
              </w:rPr>
              <w:t xml:space="preserve"> Эдуард Рашидович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20021</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4</w:t>
            </w:r>
          </w:p>
        </w:tc>
        <w:tc>
          <w:tcPr>
            <w:tcW w:w="2600" w:type="dxa"/>
          </w:tcPr>
          <w:p w:rsidR="00FD1C2E" w:rsidRDefault="0092409E" w:rsidP="00951558">
            <w:pPr>
              <w:tabs>
                <w:tab w:val="left" w:pos="255"/>
              </w:tabs>
              <w:jc w:val="center"/>
              <w:rPr>
                <w:sz w:val="28"/>
                <w:szCs w:val="28"/>
              </w:rPr>
            </w:pPr>
            <w:r>
              <w:rPr>
                <w:sz w:val="28"/>
                <w:szCs w:val="28"/>
              </w:rPr>
              <w:t>Руководитель аппарата администрации района</w:t>
            </w:r>
          </w:p>
          <w:p w:rsidR="0092409E" w:rsidRPr="0025375D" w:rsidRDefault="0092409E" w:rsidP="00951558">
            <w:pPr>
              <w:tabs>
                <w:tab w:val="left" w:pos="255"/>
              </w:tabs>
              <w:jc w:val="center"/>
              <w:rPr>
                <w:sz w:val="28"/>
                <w:szCs w:val="28"/>
              </w:rPr>
            </w:pP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Член группы</w:t>
            </w:r>
          </w:p>
        </w:tc>
        <w:tc>
          <w:tcPr>
            <w:tcW w:w="6699" w:type="dxa"/>
          </w:tcPr>
          <w:p w:rsidR="00FD1C2E" w:rsidRPr="0025375D" w:rsidRDefault="0092409E" w:rsidP="000D4DAA">
            <w:pPr>
              <w:tabs>
                <w:tab w:val="left" w:pos="255"/>
              </w:tabs>
              <w:jc w:val="center"/>
              <w:rPr>
                <w:sz w:val="28"/>
                <w:szCs w:val="28"/>
              </w:rPr>
            </w:pPr>
            <w:proofErr w:type="spellStart"/>
            <w:r w:rsidRPr="0025375D">
              <w:rPr>
                <w:sz w:val="28"/>
                <w:szCs w:val="28"/>
              </w:rPr>
              <w:t>Абылхасынов</w:t>
            </w:r>
            <w:proofErr w:type="spellEnd"/>
            <w:r w:rsidRPr="0025375D">
              <w:rPr>
                <w:sz w:val="28"/>
                <w:szCs w:val="28"/>
              </w:rPr>
              <w:t xml:space="preserve">  Рустам </w:t>
            </w:r>
            <w:proofErr w:type="spellStart"/>
            <w:r w:rsidRPr="0025375D">
              <w:rPr>
                <w:sz w:val="28"/>
                <w:szCs w:val="28"/>
              </w:rPr>
              <w:t>Аяшевич</w:t>
            </w:r>
            <w:proofErr w:type="spellEnd"/>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21837</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5.</w:t>
            </w:r>
          </w:p>
        </w:tc>
        <w:tc>
          <w:tcPr>
            <w:tcW w:w="2600" w:type="dxa"/>
          </w:tcPr>
          <w:p w:rsidR="00FD1C2E" w:rsidRPr="0025375D" w:rsidRDefault="00FD1C2E" w:rsidP="00951558">
            <w:pPr>
              <w:tabs>
                <w:tab w:val="left" w:pos="255"/>
              </w:tabs>
              <w:jc w:val="center"/>
              <w:rPr>
                <w:sz w:val="28"/>
                <w:szCs w:val="28"/>
              </w:rPr>
            </w:pPr>
            <w:r w:rsidRPr="0025375D">
              <w:rPr>
                <w:sz w:val="28"/>
                <w:szCs w:val="28"/>
              </w:rPr>
              <w:t>Начальник управления социальной защиты</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r w:rsidRPr="0025375D">
              <w:rPr>
                <w:sz w:val="28"/>
                <w:szCs w:val="28"/>
              </w:rPr>
              <w:t>Член группы</w:t>
            </w:r>
          </w:p>
        </w:tc>
        <w:tc>
          <w:tcPr>
            <w:tcW w:w="6699" w:type="dxa"/>
          </w:tcPr>
          <w:p w:rsidR="00FD1C2E" w:rsidRPr="0025375D" w:rsidRDefault="00FD1C2E" w:rsidP="000D4DAA">
            <w:pPr>
              <w:tabs>
                <w:tab w:val="left" w:pos="255"/>
              </w:tabs>
              <w:jc w:val="center"/>
              <w:rPr>
                <w:sz w:val="28"/>
                <w:szCs w:val="28"/>
              </w:rPr>
            </w:pPr>
            <w:r w:rsidRPr="0025375D">
              <w:rPr>
                <w:sz w:val="28"/>
                <w:szCs w:val="28"/>
              </w:rPr>
              <w:t>Хакимова Люция Тимиргазиевна</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21342</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t>6.</w:t>
            </w:r>
          </w:p>
        </w:tc>
        <w:tc>
          <w:tcPr>
            <w:tcW w:w="2600" w:type="dxa"/>
          </w:tcPr>
          <w:p w:rsidR="00FD1C2E" w:rsidRPr="0025375D" w:rsidRDefault="00FD1C2E" w:rsidP="00951558">
            <w:pPr>
              <w:tabs>
                <w:tab w:val="left" w:pos="255"/>
              </w:tabs>
              <w:jc w:val="center"/>
              <w:rPr>
                <w:sz w:val="28"/>
                <w:szCs w:val="28"/>
              </w:rPr>
            </w:pPr>
            <w:r w:rsidRPr="0025375D">
              <w:rPr>
                <w:sz w:val="28"/>
                <w:szCs w:val="28"/>
              </w:rPr>
              <w:t xml:space="preserve">Заместитель Главы по управлению имуществом и земельным </w:t>
            </w:r>
            <w:r w:rsidRPr="0025375D">
              <w:rPr>
                <w:sz w:val="28"/>
                <w:szCs w:val="28"/>
              </w:rPr>
              <w:lastRenderedPageBreak/>
              <w:t>отношениям</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r w:rsidRPr="0025375D">
              <w:rPr>
                <w:sz w:val="28"/>
                <w:szCs w:val="28"/>
              </w:rPr>
              <w:t>Косарев Сергей Валерьевич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20002</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lastRenderedPageBreak/>
              <w:t>7.</w:t>
            </w:r>
          </w:p>
        </w:tc>
        <w:tc>
          <w:tcPr>
            <w:tcW w:w="2600" w:type="dxa"/>
          </w:tcPr>
          <w:p w:rsidR="00FD1C2E" w:rsidRPr="0025375D" w:rsidRDefault="00FD1C2E" w:rsidP="00951558">
            <w:pPr>
              <w:tabs>
                <w:tab w:val="left" w:pos="255"/>
              </w:tabs>
              <w:jc w:val="center"/>
              <w:rPr>
                <w:sz w:val="28"/>
                <w:szCs w:val="28"/>
              </w:rPr>
            </w:pPr>
            <w:r w:rsidRPr="0025375D">
              <w:rPr>
                <w:sz w:val="28"/>
                <w:szCs w:val="28"/>
              </w:rPr>
              <w:t>Начальник отдела ВКЧО по Аргаяшскому району</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7A6873" w:rsidP="000D4DAA">
            <w:pPr>
              <w:tabs>
                <w:tab w:val="left" w:pos="255"/>
              </w:tabs>
              <w:jc w:val="center"/>
              <w:rPr>
                <w:sz w:val="28"/>
                <w:szCs w:val="28"/>
              </w:rPr>
            </w:pPr>
            <w:r>
              <w:rPr>
                <w:sz w:val="28"/>
                <w:szCs w:val="28"/>
              </w:rPr>
              <w:t xml:space="preserve">Мусин </w:t>
            </w:r>
            <w:r w:rsidR="00571D57">
              <w:rPr>
                <w:sz w:val="28"/>
                <w:szCs w:val="28"/>
              </w:rPr>
              <w:t xml:space="preserve">Эдуард </w:t>
            </w:r>
            <w:proofErr w:type="spellStart"/>
            <w:r w:rsidR="00571D57">
              <w:rPr>
                <w:sz w:val="28"/>
                <w:szCs w:val="28"/>
              </w:rPr>
              <w:t>Ягафарович</w:t>
            </w:r>
            <w:proofErr w:type="spellEnd"/>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21941</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t>8.</w:t>
            </w:r>
          </w:p>
        </w:tc>
        <w:tc>
          <w:tcPr>
            <w:tcW w:w="2600" w:type="dxa"/>
          </w:tcPr>
          <w:p w:rsidR="00FD1C2E" w:rsidRPr="0025375D" w:rsidRDefault="00FD1C2E" w:rsidP="00951558">
            <w:pPr>
              <w:tabs>
                <w:tab w:val="left" w:pos="255"/>
              </w:tabs>
              <w:jc w:val="center"/>
              <w:rPr>
                <w:sz w:val="28"/>
                <w:szCs w:val="28"/>
              </w:rPr>
            </w:pPr>
            <w:r w:rsidRPr="0025375D">
              <w:rPr>
                <w:sz w:val="28"/>
                <w:szCs w:val="28"/>
              </w:rPr>
              <w:t>Главный врач Центральной районной больницы</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21235</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t>9.</w:t>
            </w:r>
          </w:p>
        </w:tc>
        <w:tc>
          <w:tcPr>
            <w:tcW w:w="2600" w:type="dxa"/>
          </w:tcPr>
          <w:p w:rsidR="00FD1C2E" w:rsidRPr="0025375D" w:rsidRDefault="00FD1C2E" w:rsidP="00951558">
            <w:pPr>
              <w:tabs>
                <w:tab w:val="left" w:pos="255"/>
              </w:tabs>
              <w:jc w:val="center"/>
              <w:rPr>
                <w:sz w:val="28"/>
                <w:szCs w:val="28"/>
              </w:rPr>
            </w:pPr>
            <w:r w:rsidRPr="0025375D">
              <w:rPr>
                <w:sz w:val="28"/>
                <w:szCs w:val="28"/>
              </w:rPr>
              <w:t>Начальник отдела ГО ЧС</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r w:rsidRPr="0025375D">
              <w:rPr>
                <w:sz w:val="28"/>
                <w:szCs w:val="28"/>
              </w:rPr>
              <w:t>Юмагужин Ирек Абайдуллович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20021</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951558">
            <w:pPr>
              <w:pStyle w:val="25"/>
              <w:shd w:val="clear" w:color="auto" w:fill="auto"/>
              <w:spacing w:before="0" w:line="240" w:lineRule="auto"/>
              <w:ind w:firstLine="0"/>
              <w:jc w:val="center"/>
              <w:rPr>
                <w:sz w:val="28"/>
                <w:szCs w:val="28"/>
              </w:rPr>
            </w:pPr>
            <w:r>
              <w:rPr>
                <w:sz w:val="28"/>
                <w:szCs w:val="28"/>
              </w:rPr>
              <w:t>10</w:t>
            </w:r>
          </w:p>
        </w:tc>
        <w:tc>
          <w:tcPr>
            <w:tcW w:w="2600" w:type="dxa"/>
          </w:tcPr>
          <w:p w:rsidR="00FD1C2E" w:rsidRPr="0025375D" w:rsidRDefault="00FD1C2E" w:rsidP="00951558">
            <w:pPr>
              <w:tabs>
                <w:tab w:val="left" w:pos="255"/>
              </w:tabs>
              <w:jc w:val="center"/>
              <w:rPr>
                <w:sz w:val="28"/>
                <w:szCs w:val="28"/>
              </w:rPr>
            </w:pPr>
            <w:r w:rsidRPr="0025375D">
              <w:rPr>
                <w:sz w:val="28"/>
                <w:szCs w:val="28"/>
              </w:rPr>
              <w:t>Инженер электросвязи ЛТЦ Аргаяшского района, МЦТЭТ г. Копейска, ЧФ ПАО «Ростелеком»</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r w:rsidRPr="0025375D">
              <w:rPr>
                <w:sz w:val="28"/>
                <w:szCs w:val="28"/>
              </w:rPr>
              <w:t>Сафаргалеев Руслан Рамилевич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20156</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t>11</w:t>
            </w:r>
          </w:p>
        </w:tc>
        <w:tc>
          <w:tcPr>
            <w:tcW w:w="2600" w:type="dxa"/>
          </w:tcPr>
          <w:p w:rsidR="00FD1C2E" w:rsidRPr="0025375D" w:rsidRDefault="00FD1C2E" w:rsidP="00951558">
            <w:pPr>
              <w:tabs>
                <w:tab w:val="left" w:pos="255"/>
              </w:tabs>
              <w:jc w:val="center"/>
              <w:rPr>
                <w:sz w:val="28"/>
                <w:szCs w:val="28"/>
              </w:rPr>
            </w:pPr>
            <w:r w:rsidRPr="0025375D">
              <w:rPr>
                <w:sz w:val="28"/>
                <w:szCs w:val="28"/>
              </w:rPr>
              <w:t>Начальник ОМВД по Аргаяшскому району</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r w:rsidRPr="0025375D">
              <w:rPr>
                <w:sz w:val="28"/>
                <w:szCs w:val="28"/>
              </w:rPr>
              <w:t>Галиуллин Рамиль Гарифуллович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22035</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r w:rsidR="00FD1C2E" w:rsidRPr="0025375D" w:rsidTr="001F74C5">
        <w:tc>
          <w:tcPr>
            <w:tcW w:w="531" w:type="dxa"/>
          </w:tcPr>
          <w:p w:rsidR="00FD1C2E" w:rsidRPr="0025375D" w:rsidRDefault="00951558" w:rsidP="00A737B8">
            <w:pPr>
              <w:pStyle w:val="25"/>
              <w:shd w:val="clear" w:color="auto" w:fill="auto"/>
              <w:spacing w:before="0" w:line="240" w:lineRule="auto"/>
              <w:ind w:firstLine="0"/>
              <w:jc w:val="center"/>
              <w:rPr>
                <w:sz w:val="28"/>
                <w:szCs w:val="28"/>
              </w:rPr>
            </w:pPr>
            <w:r>
              <w:rPr>
                <w:sz w:val="28"/>
                <w:szCs w:val="28"/>
              </w:rPr>
              <w:t>12</w:t>
            </w:r>
          </w:p>
        </w:tc>
        <w:tc>
          <w:tcPr>
            <w:tcW w:w="2600" w:type="dxa"/>
          </w:tcPr>
          <w:p w:rsidR="00FD1C2E" w:rsidRPr="0025375D" w:rsidRDefault="00FD1C2E" w:rsidP="00951558">
            <w:pPr>
              <w:tabs>
                <w:tab w:val="left" w:pos="255"/>
              </w:tabs>
              <w:jc w:val="center"/>
              <w:rPr>
                <w:sz w:val="28"/>
                <w:szCs w:val="28"/>
              </w:rPr>
            </w:pPr>
            <w:r w:rsidRPr="0025375D">
              <w:rPr>
                <w:sz w:val="28"/>
                <w:szCs w:val="28"/>
              </w:rPr>
              <w:t>ИП Алибаев Р.Р.</w:t>
            </w:r>
          </w:p>
        </w:tc>
        <w:tc>
          <w:tcPr>
            <w:tcW w:w="1477" w:type="dxa"/>
          </w:tcPr>
          <w:p w:rsidR="00FD1C2E" w:rsidRPr="0025375D" w:rsidRDefault="00FD1C2E" w:rsidP="00A737B8">
            <w:pPr>
              <w:pStyle w:val="25"/>
              <w:shd w:val="clear" w:color="auto" w:fill="auto"/>
              <w:spacing w:before="0" w:line="240" w:lineRule="auto"/>
              <w:ind w:firstLine="0"/>
              <w:jc w:val="center"/>
              <w:rPr>
                <w:sz w:val="28"/>
                <w:szCs w:val="28"/>
              </w:rPr>
            </w:pPr>
          </w:p>
        </w:tc>
        <w:tc>
          <w:tcPr>
            <w:tcW w:w="6699" w:type="dxa"/>
          </w:tcPr>
          <w:p w:rsidR="00FD1C2E" w:rsidRPr="0025375D" w:rsidRDefault="00FD1C2E" w:rsidP="000D4DAA">
            <w:pPr>
              <w:tabs>
                <w:tab w:val="left" w:pos="255"/>
              </w:tabs>
              <w:jc w:val="center"/>
              <w:rPr>
                <w:sz w:val="28"/>
                <w:szCs w:val="28"/>
              </w:rPr>
            </w:pPr>
            <w:r w:rsidRPr="0025375D">
              <w:rPr>
                <w:sz w:val="28"/>
                <w:szCs w:val="28"/>
              </w:rPr>
              <w:t>Алибаев Равиль Радмирович</w:t>
            </w:r>
          </w:p>
        </w:tc>
        <w:tc>
          <w:tcPr>
            <w:tcW w:w="2126" w:type="dxa"/>
          </w:tcPr>
          <w:p w:rsidR="00FD1C2E" w:rsidRPr="0025375D" w:rsidRDefault="0025375D" w:rsidP="00586A1C">
            <w:pPr>
              <w:tabs>
                <w:tab w:val="left" w:pos="255"/>
              </w:tabs>
              <w:rPr>
                <w:sz w:val="28"/>
                <w:szCs w:val="28"/>
              </w:rPr>
            </w:pPr>
            <w:r w:rsidRPr="0025375D">
              <w:rPr>
                <w:sz w:val="28"/>
                <w:szCs w:val="28"/>
              </w:rPr>
              <w:t>8</w:t>
            </w:r>
            <w:r>
              <w:rPr>
                <w:sz w:val="28"/>
                <w:szCs w:val="28"/>
              </w:rPr>
              <w:t>(</w:t>
            </w:r>
            <w:r w:rsidRPr="0025375D">
              <w:rPr>
                <w:sz w:val="28"/>
                <w:szCs w:val="28"/>
              </w:rPr>
              <w:t>35131</w:t>
            </w:r>
            <w:r>
              <w:rPr>
                <w:sz w:val="28"/>
                <w:szCs w:val="28"/>
              </w:rPr>
              <w:t>)</w:t>
            </w:r>
            <w:r w:rsidR="00FD1C2E" w:rsidRPr="0025375D">
              <w:rPr>
                <w:sz w:val="28"/>
                <w:szCs w:val="28"/>
              </w:rPr>
              <w:t>20162</w:t>
            </w:r>
          </w:p>
        </w:tc>
        <w:tc>
          <w:tcPr>
            <w:tcW w:w="1843" w:type="dxa"/>
          </w:tcPr>
          <w:p w:rsidR="00FD1C2E" w:rsidRPr="0025375D" w:rsidRDefault="00FD1C2E" w:rsidP="00A737B8">
            <w:pPr>
              <w:pStyle w:val="25"/>
              <w:shd w:val="clear" w:color="auto" w:fill="auto"/>
              <w:spacing w:before="0" w:line="240" w:lineRule="auto"/>
              <w:ind w:firstLine="0"/>
              <w:jc w:val="center"/>
              <w:rPr>
                <w:sz w:val="28"/>
                <w:szCs w:val="28"/>
              </w:rPr>
            </w:pPr>
          </w:p>
        </w:tc>
      </w:tr>
    </w:tbl>
    <w:p w:rsidR="005B08DA" w:rsidRPr="0025375D" w:rsidRDefault="005B08DA" w:rsidP="005B08DA">
      <w:pPr>
        <w:ind w:left="6521"/>
        <w:rPr>
          <w:b/>
          <w:sz w:val="28"/>
          <w:szCs w:val="28"/>
        </w:rPr>
      </w:pPr>
    </w:p>
    <w:p w:rsidR="00EA09E7" w:rsidRPr="0025375D" w:rsidRDefault="00EA09E7" w:rsidP="005B08DA">
      <w:pPr>
        <w:ind w:left="6521"/>
        <w:rPr>
          <w:b/>
          <w:sz w:val="28"/>
          <w:szCs w:val="28"/>
        </w:rPr>
      </w:pPr>
    </w:p>
    <w:p w:rsidR="005B08DA" w:rsidRDefault="005B08DA"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Default="00386F27" w:rsidP="005B08DA">
      <w:pPr>
        <w:pStyle w:val="25"/>
        <w:shd w:val="clear" w:color="auto" w:fill="auto"/>
        <w:spacing w:before="0" w:line="240" w:lineRule="auto"/>
        <w:ind w:firstLine="0"/>
        <w:jc w:val="center"/>
        <w:rPr>
          <w:sz w:val="28"/>
          <w:szCs w:val="28"/>
        </w:rPr>
      </w:pPr>
    </w:p>
    <w:p w:rsidR="00386F27" w:rsidRPr="0025375D" w:rsidRDefault="00386F27" w:rsidP="005B08DA">
      <w:pPr>
        <w:pStyle w:val="25"/>
        <w:shd w:val="clear" w:color="auto" w:fill="auto"/>
        <w:spacing w:before="0" w:line="240" w:lineRule="auto"/>
        <w:ind w:firstLine="0"/>
        <w:jc w:val="center"/>
        <w:rPr>
          <w:sz w:val="28"/>
          <w:szCs w:val="28"/>
        </w:rPr>
      </w:pPr>
    </w:p>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t>группы материально-технического обеспечения</w:t>
      </w:r>
    </w:p>
    <w:p w:rsidR="005B08DA" w:rsidRPr="0025375D" w:rsidRDefault="005B08DA" w:rsidP="005B08DA">
      <w:pPr>
        <w:pStyle w:val="25"/>
        <w:shd w:val="clear" w:color="auto" w:fill="auto"/>
        <w:spacing w:before="0" w:line="240" w:lineRule="auto"/>
        <w:ind w:firstLine="0"/>
        <w:jc w:val="center"/>
        <w:rPr>
          <w:sz w:val="28"/>
          <w:szCs w:val="28"/>
        </w:rPr>
      </w:pPr>
    </w:p>
    <w:tbl>
      <w:tblPr>
        <w:tblW w:w="154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
        <w:gridCol w:w="2596"/>
        <w:gridCol w:w="1798"/>
        <w:gridCol w:w="5245"/>
        <w:gridCol w:w="2551"/>
        <w:gridCol w:w="2835"/>
      </w:tblGrid>
      <w:tr w:rsidR="005B08DA" w:rsidRPr="0025375D" w:rsidTr="0025375D">
        <w:tc>
          <w:tcPr>
            <w:tcW w:w="464" w:type="dxa"/>
            <w:vMerge w:val="restart"/>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2596" w:type="dxa"/>
            <w:vMerge w:val="restart"/>
            <w:vAlign w:val="center"/>
          </w:tcPr>
          <w:p w:rsidR="005B08DA" w:rsidRPr="0025375D" w:rsidRDefault="005B08DA" w:rsidP="00A737B8">
            <w:pPr>
              <w:pStyle w:val="54"/>
              <w:shd w:val="clear" w:color="auto" w:fill="auto"/>
              <w:spacing w:line="240" w:lineRule="auto"/>
              <w:ind w:left="40"/>
              <w:jc w:val="center"/>
              <w:rPr>
                <w:rStyle w:val="5TimesNewRoman"/>
                <w:rFonts w:eastAsia="Candara"/>
                <w:sz w:val="28"/>
                <w:szCs w:val="28"/>
              </w:rPr>
            </w:pPr>
            <w:r w:rsidRPr="0025375D">
              <w:rPr>
                <w:rStyle w:val="5TimesNewRoman"/>
                <w:rFonts w:eastAsia="Candara"/>
                <w:sz w:val="28"/>
                <w:szCs w:val="28"/>
              </w:rPr>
              <w:t xml:space="preserve">Занимаемая </w:t>
            </w:r>
          </w:p>
          <w:p w:rsidR="005B08DA" w:rsidRPr="0025375D" w:rsidRDefault="005B08DA" w:rsidP="00A737B8">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должность</w:t>
            </w:r>
          </w:p>
        </w:tc>
        <w:tc>
          <w:tcPr>
            <w:tcW w:w="1798" w:type="dxa"/>
            <w:vMerge w:val="restart"/>
            <w:vAlign w:val="center"/>
          </w:tcPr>
          <w:p w:rsidR="005B08DA" w:rsidRPr="0025375D" w:rsidRDefault="005B08DA" w:rsidP="00B141D5">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w:t>
            </w:r>
          </w:p>
        </w:tc>
        <w:tc>
          <w:tcPr>
            <w:tcW w:w="5245" w:type="dxa"/>
            <w:vMerge w:val="restart"/>
            <w:vAlign w:val="center"/>
          </w:tcPr>
          <w:p w:rsidR="005B08DA" w:rsidRPr="0025375D" w:rsidRDefault="005B08DA" w:rsidP="00A737B8">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5386" w:type="dxa"/>
            <w:gridSpan w:val="2"/>
            <w:vAlign w:val="center"/>
          </w:tcPr>
          <w:p w:rsidR="005B08DA" w:rsidRPr="0025375D" w:rsidRDefault="005B08DA" w:rsidP="00A737B8">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5B08DA" w:rsidRPr="0025375D" w:rsidTr="0025375D">
        <w:tc>
          <w:tcPr>
            <w:tcW w:w="464"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596"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1798"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5245"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551" w:type="dxa"/>
            <w:vAlign w:val="center"/>
          </w:tcPr>
          <w:p w:rsidR="005B08DA" w:rsidRPr="0025375D" w:rsidRDefault="005B08DA" w:rsidP="00A737B8">
            <w:pPr>
              <w:pStyle w:val="54"/>
              <w:shd w:val="clear" w:color="auto" w:fill="auto"/>
              <w:spacing w:line="240" w:lineRule="auto"/>
              <w:rPr>
                <w:rStyle w:val="5TimesNewRoman"/>
                <w:rFonts w:eastAsia="Candara"/>
                <w:sz w:val="28"/>
                <w:szCs w:val="28"/>
              </w:rPr>
            </w:pPr>
            <w:r w:rsidRPr="0025375D">
              <w:rPr>
                <w:rStyle w:val="5TimesNewRoman"/>
                <w:rFonts w:eastAsia="Candara"/>
                <w:sz w:val="28"/>
                <w:szCs w:val="28"/>
              </w:rPr>
              <w:t>рабочий</w:t>
            </w:r>
          </w:p>
          <w:p w:rsidR="005B08DA" w:rsidRPr="0025375D" w:rsidRDefault="005B08DA" w:rsidP="00A737B8">
            <w:pPr>
              <w:pStyle w:val="54"/>
              <w:shd w:val="clear" w:color="auto" w:fill="auto"/>
              <w:spacing w:line="240" w:lineRule="auto"/>
              <w:rPr>
                <w:rFonts w:ascii="Times New Roman" w:hAnsi="Times New Roman"/>
                <w:sz w:val="28"/>
                <w:szCs w:val="28"/>
              </w:rPr>
            </w:pPr>
            <w:r w:rsidRPr="0025375D">
              <w:rPr>
                <w:rStyle w:val="5TimesNewRoman"/>
                <w:rFonts w:eastAsia="Candara"/>
                <w:sz w:val="28"/>
                <w:szCs w:val="28"/>
              </w:rPr>
              <w:t>домашний</w:t>
            </w:r>
          </w:p>
        </w:tc>
        <w:tc>
          <w:tcPr>
            <w:tcW w:w="2835" w:type="dxa"/>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5B08DA" w:rsidRPr="0025375D" w:rsidTr="0025375D">
        <w:tc>
          <w:tcPr>
            <w:tcW w:w="464" w:type="dxa"/>
          </w:tcPr>
          <w:p w:rsidR="005B08DA" w:rsidRPr="0025375D" w:rsidRDefault="005B08DA" w:rsidP="00A737B8">
            <w:pPr>
              <w:pStyle w:val="25"/>
              <w:shd w:val="clear" w:color="auto" w:fill="auto"/>
              <w:spacing w:before="0" w:line="240" w:lineRule="auto"/>
              <w:ind w:firstLine="0"/>
              <w:jc w:val="center"/>
              <w:rPr>
                <w:sz w:val="28"/>
                <w:szCs w:val="28"/>
              </w:rPr>
            </w:pPr>
            <w:r w:rsidRPr="0025375D">
              <w:rPr>
                <w:sz w:val="28"/>
                <w:szCs w:val="28"/>
              </w:rPr>
              <w:t>1</w:t>
            </w:r>
            <w:r w:rsidR="008C3131" w:rsidRPr="0025375D">
              <w:rPr>
                <w:sz w:val="28"/>
                <w:szCs w:val="28"/>
              </w:rPr>
              <w:t>.</w:t>
            </w:r>
          </w:p>
        </w:tc>
        <w:tc>
          <w:tcPr>
            <w:tcW w:w="2596" w:type="dxa"/>
          </w:tcPr>
          <w:p w:rsidR="005B08DA" w:rsidRPr="0025375D" w:rsidRDefault="001F74C5" w:rsidP="0025375D">
            <w:pPr>
              <w:pStyle w:val="25"/>
              <w:shd w:val="clear" w:color="auto" w:fill="auto"/>
              <w:spacing w:before="0" w:line="240" w:lineRule="auto"/>
              <w:ind w:right="-62" w:firstLine="0"/>
              <w:jc w:val="left"/>
              <w:rPr>
                <w:sz w:val="28"/>
                <w:szCs w:val="28"/>
              </w:rPr>
            </w:pPr>
            <w:r w:rsidRPr="0025375D">
              <w:rPr>
                <w:sz w:val="28"/>
                <w:szCs w:val="28"/>
              </w:rPr>
              <w:t>Отдел инженерной инфраструктуры и жилищного хозяйства</w:t>
            </w:r>
          </w:p>
        </w:tc>
        <w:tc>
          <w:tcPr>
            <w:tcW w:w="1798" w:type="dxa"/>
          </w:tcPr>
          <w:p w:rsidR="005B08DA" w:rsidRPr="0025375D" w:rsidRDefault="005B08DA" w:rsidP="00A737B8">
            <w:pPr>
              <w:pStyle w:val="25"/>
              <w:shd w:val="clear" w:color="auto" w:fill="auto"/>
              <w:spacing w:before="0" w:line="240" w:lineRule="auto"/>
              <w:ind w:firstLine="0"/>
              <w:jc w:val="center"/>
              <w:rPr>
                <w:sz w:val="28"/>
                <w:szCs w:val="28"/>
              </w:rPr>
            </w:pPr>
            <w:proofErr w:type="gramStart"/>
            <w:r w:rsidRPr="0025375D">
              <w:rPr>
                <w:sz w:val="28"/>
                <w:szCs w:val="28"/>
              </w:rPr>
              <w:t>Руково-дитель</w:t>
            </w:r>
            <w:proofErr w:type="gramEnd"/>
            <w:r w:rsidRPr="0025375D">
              <w:rPr>
                <w:sz w:val="28"/>
                <w:szCs w:val="28"/>
              </w:rPr>
              <w:t xml:space="preserve"> группы</w:t>
            </w:r>
          </w:p>
        </w:tc>
        <w:tc>
          <w:tcPr>
            <w:tcW w:w="5245" w:type="dxa"/>
          </w:tcPr>
          <w:p w:rsidR="005B08DA" w:rsidRPr="0025375D" w:rsidRDefault="001F74C5" w:rsidP="005E1E81">
            <w:pPr>
              <w:pStyle w:val="25"/>
              <w:shd w:val="clear" w:color="auto" w:fill="auto"/>
              <w:spacing w:before="0" w:line="240" w:lineRule="auto"/>
              <w:ind w:left="-84" w:right="-108" w:firstLine="0"/>
              <w:jc w:val="center"/>
              <w:rPr>
                <w:sz w:val="28"/>
                <w:szCs w:val="28"/>
              </w:rPr>
            </w:pPr>
            <w:r w:rsidRPr="0025375D">
              <w:rPr>
                <w:sz w:val="28"/>
                <w:szCs w:val="28"/>
              </w:rPr>
              <w:t>Давлетов Рауль Игоревич</w:t>
            </w:r>
          </w:p>
        </w:tc>
        <w:tc>
          <w:tcPr>
            <w:tcW w:w="2551" w:type="dxa"/>
          </w:tcPr>
          <w:p w:rsidR="005B08DA" w:rsidRPr="0025375D" w:rsidRDefault="00B141D5" w:rsidP="00A737B8">
            <w:pPr>
              <w:pStyle w:val="25"/>
              <w:shd w:val="clear" w:color="auto" w:fill="auto"/>
              <w:spacing w:before="0" w:line="240" w:lineRule="auto"/>
              <w:ind w:firstLine="0"/>
              <w:jc w:val="center"/>
              <w:rPr>
                <w:sz w:val="28"/>
                <w:szCs w:val="28"/>
              </w:rPr>
            </w:pPr>
            <w:r w:rsidRPr="0025375D">
              <w:rPr>
                <w:sz w:val="28"/>
                <w:szCs w:val="28"/>
              </w:rPr>
              <w:t>8</w:t>
            </w:r>
            <w:r w:rsidR="0025375D">
              <w:rPr>
                <w:sz w:val="28"/>
                <w:szCs w:val="28"/>
              </w:rPr>
              <w:t>(</w:t>
            </w:r>
            <w:r w:rsidRPr="0025375D">
              <w:rPr>
                <w:sz w:val="28"/>
                <w:szCs w:val="28"/>
              </w:rPr>
              <w:t>35131</w:t>
            </w:r>
            <w:r w:rsidR="0025375D">
              <w:rPr>
                <w:sz w:val="28"/>
                <w:szCs w:val="28"/>
              </w:rPr>
              <w:t>)</w:t>
            </w:r>
            <w:r w:rsidR="00563A27" w:rsidRPr="0025375D">
              <w:rPr>
                <w:sz w:val="28"/>
                <w:szCs w:val="28"/>
              </w:rPr>
              <w:t>22020</w:t>
            </w:r>
          </w:p>
        </w:tc>
        <w:tc>
          <w:tcPr>
            <w:tcW w:w="2835" w:type="dxa"/>
          </w:tcPr>
          <w:p w:rsidR="005B08DA" w:rsidRPr="0025375D" w:rsidRDefault="001F74C5" w:rsidP="00A737B8">
            <w:pPr>
              <w:pStyle w:val="25"/>
              <w:shd w:val="clear" w:color="auto" w:fill="auto"/>
              <w:spacing w:before="0" w:line="240" w:lineRule="auto"/>
              <w:ind w:firstLine="0"/>
              <w:jc w:val="center"/>
              <w:rPr>
                <w:sz w:val="28"/>
                <w:szCs w:val="28"/>
              </w:rPr>
            </w:pPr>
            <w:r w:rsidRPr="0025375D">
              <w:rPr>
                <w:sz w:val="28"/>
                <w:szCs w:val="28"/>
              </w:rPr>
              <w:t>89514665882</w:t>
            </w:r>
          </w:p>
        </w:tc>
      </w:tr>
      <w:tr w:rsidR="005B08DA" w:rsidRPr="0025375D" w:rsidTr="0025375D">
        <w:tc>
          <w:tcPr>
            <w:tcW w:w="464" w:type="dxa"/>
          </w:tcPr>
          <w:p w:rsidR="005B08DA" w:rsidRPr="0025375D" w:rsidRDefault="005B08DA" w:rsidP="00A737B8">
            <w:pPr>
              <w:pStyle w:val="25"/>
              <w:shd w:val="clear" w:color="auto" w:fill="auto"/>
              <w:spacing w:before="0" w:line="240" w:lineRule="auto"/>
              <w:ind w:firstLine="0"/>
              <w:jc w:val="center"/>
              <w:rPr>
                <w:sz w:val="28"/>
                <w:szCs w:val="28"/>
              </w:rPr>
            </w:pPr>
            <w:r w:rsidRPr="0025375D">
              <w:rPr>
                <w:sz w:val="28"/>
                <w:szCs w:val="28"/>
              </w:rPr>
              <w:t>2</w:t>
            </w:r>
            <w:r w:rsidR="008C3131" w:rsidRPr="0025375D">
              <w:rPr>
                <w:sz w:val="28"/>
                <w:szCs w:val="28"/>
              </w:rPr>
              <w:t>.</w:t>
            </w:r>
          </w:p>
        </w:tc>
        <w:tc>
          <w:tcPr>
            <w:tcW w:w="2596" w:type="dxa"/>
          </w:tcPr>
          <w:p w:rsidR="005B08DA" w:rsidRPr="0025375D" w:rsidRDefault="00563A27" w:rsidP="00A737B8">
            <w:pPr>
              <w:pStyle w:val="25"/>
              <w:shd w:val="clear" w:color="auto" w:fill="auto"/>
              <w:spacing w:before="0" w:line="240" w:lineRule="auto"/>
              <w:ind w:right="-62" w:firstLine="0"/>
              <w:jc w:val="left"/>
              <w:rPr>
                <w:sz w:val="28"/>
                <w:szCs w:val="28"/>
              </w:rPr>
            </w:pPr>
            <w:r w:rsidRPr="0025375D">
              <w:rPr>
                <w:sz w:val="28"/>
                <w:szCs w:val="28"/>
              </w:rPr>
              <w:t>Ведущий специалист</w:t>
            </w:r>
          </w:p>
        </w:tc>
        <w:tc>
          <w:tcPr>
            <w:tcW w:w="1798" w:type="dxa"/>
          </w:tcPr>
          <w:p w:rsidR="005B08DA" w:rsidRPr="0025375D" w:rsidRDefault="005B08DA" w:rsidP="00A737B8">
            <w:pPr>
              <w:pStyle w:val="25"/>
              <w:shd w:val="clear" w:color="auto" w:fill="auto"/>
              <w:spacing w:before="0" w:line="240" w:lineRule="auto"/>
              <w:ind w:firstLine="0"/>
              <w:jc w:val="center"/>
              <w:rPr>
                <w:sz w:val="28"/>
                <w:szCs w:val="28"/>
              </w:rPr>
            </w:pPr>
            <w:r w:rsidRPr="0025375D">
              <w:rPr>
                <w:sz w:val="28"/>
                <w:szCs w:val="28"/>
              </w:rPr>
              <w:t>Член группы</w:t>
            </w:r>
          </w:p>
        </w:tc>
        <w:tc>
          <w:tcPr>
            <w:tcW w:w="5245" w:type="dxa"/>
          </w:tcPr>
          <w:p w:rsidR="005B08DA" w:rsidRPr="0025375D" w:rsidRDefault="008F60B0" w:rsidP="00A737B8">
            <w:pPr>
              <w:pStyle w:val="25"/>
              <w:shd w:val="clear" w:color="auto" w:fill="auto"/>
              <w:spacing w:before="0" w:line="240" w:lineRule="auto"/>
              <w:ind w:left="-84" w:right="-108" w:firstLine="0"/>
              <w:jc w:val="center"/>
              <w:rPr>
                <w:sz w:val="28"/>
                <w:szCs w:val="28"/>
              </w:rPr>
            </w:pPr>
            <w:proofErr w:type="spellStart"/>
            <w:r>
              <w:rPr>
                <w:sz w:val="28"/>
                <w:szCs w:val="28"/>
              </w:rPr>
              <w:t>Дюсембаев</w:t>
            </w:r>
            <w:proofErr w:type="spellEnd"/>
            <w:r>
              <w:rPr>
                <w:sz w:val="28"/>
                <w:szCs w:val="28"/>
              </w:rPr>
              <w:t xml:space="preserve"> Тимур </w:t>
            </w:r>
            <w:proofErr w:type="spellStart"/>
            <w:r>
              <w:rPr>
                <w:sz w:val="28"/>
                <w:szCs w:val="28"/>
              </w:rPr>
              <w:t>Коргамбекович</w:t>
            </w:r>
            <w:proofErr w:type="spellEnd"/>
          </w:p>
        </w:tc>
        <w:tc>
          <w:tcPr>
            <w:tcW w:w="2551" w:type="dxa"/>
          </w:tcPr>
          <w:p w:rsidR="005B08DA" w:rsidRPr="0025375D" w:rsidRDefault="0025375D" w:rsidP="00A737B8">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563A27" w:rsidRPr="0025375D">
              <w:rPr>
                <w:sz w:val="28"/>
                <w:szCs w:val="28"/>
              </w:rPr>
              <w:t>20115</w:t>
            </w:r>
          </w:p>
        </w:tc>
        <w:tc>
          <w:tcPr>
            <w:tcW w:w="2835" w:type="dxa"/>
          </w:tcPr>
          <w:p w:rsidR="005B08DA" w:rsidRPr="0025375D" w:rsidRDefault="00563A27" w:rsidP="00A737B8">
            <w:pPr>
              <w:pStyle w:val="25"/>
              <w:shd w:val="clear" w:color="auto" w:fill="auto"/>
              <w:spacing w:before="0" w:line="240" w:lineRule="auto"/>
              <w:ind w:firstLine="0"/>
              <w:jc w:val="center"/>
              <w:rPr>
                <w:sz w:val="28"/>
                <w:szCs w:val="28"/>
              </w:rPr>
            </w:pPr>
            <w:r w:rsidRPr="0025375D">
              <w:rPr>
                <w:sz w:val="28"/>
                <w:szCs w:val="28"/>
              </w:rPr>
              <w:t>89514820427</w:t>
            </w:r>
          </w:p>
        </w:tc>
      </w:tr>
      <w:tr w:rsidR="008C3131" w:rsidRPr="0025375D" w:rsidTr="0025375D">
        <w:tc>
          <w:tcPr>
            <w:tcW w:w="464" w:type="dxa"/>
          </w:tcPr>
          <w:p w:rsidR="008C3131" w:rsidRPr="0025375D" w:rsidRDefault="008C3131" w:rsidP="00A737B8">
            <w:pPr>
              <w:pStyle w:val="25"/>
              <w:shd w:val="clear" w:color="auto" w:fill="auto"/>
              <w:spacing w:before="0" w:line="240" w:lineRule="auto"/>
              <w:ind w:firstLine="0"/>
              <w:jc w:val="center"/>
              <w:rPr>
                <w:sz w:val="28"/>
                <w:szCs w:val="28"/>
              </w:rPr>
            </w:pPr>
            <w:r w:rsidRPr="0025375D">
              <w:rPr>
                <w:sz w:val="28"/>
                <w:szCs w:val="28"/>
              </w:rPr>
              <w:t>3.</w:t>
            </w:r>
          </w:p>
        </w:tc>
        <w:tc>
          <w:tcPr>
            <w:tcW w:w="2596" w:type="dxa"/>
          </w:tcPr>
          <w:p w:rsidR="008C3131" w:rsidRPr="0025375D" w:rsidRDefault="00237095" w:rsidP="00A737B8">
            <w:pPr>
              <w:pStyle w:val="25"/>
              <w:shd w:val="clear" w:color="auto" w:fill="auto"/>
              <w:spacing w:before="0" w:line="240" w:lineRule="auto"/>
              <w:ind w:right="-62" w:firstLine="0"/>
              <w:jc w:val="left"/>
              <w:rPr>
                <w:sz w:val="28"/>
                <w:szCs w:val="28"/>
              </w:rPr>
            </w:pPr>
            <w:r w:rsidRPr="0025375D">
              <w:rPr>
                <w:sz w:val="28"/>
                <w:szCs w:val="28"/>
              </w:rPr>
              <w:t>Инженер отдела</w:t>
            </w:r>
          </w:p>
        </w:tc>
        <w:tc>
          <w:tcPr>
            <w:tcW w:w="1798" w:type="dxa"/>
          </w:tcPr>
          <w:p w:rsidR="008C3131" w:rsidRPr="0025375D" w:rsidRDefault="00563A27" w:rsidP="00A737B8">
            <w:pPr>
              <w:pStyle w:val="25"/>
              <w:shd w:val="clear" w:color="auto" w:fill="auto"/>
              <w:spacing w:before="0" w:line="240" w:lineRule="auto"/>
              <w:ind w:firstLine="0"/>
              <w:jc w:val="center"/>
              <w:rPr>
                <w:sz w:val="28"/>
                <w:szCs w:val="28"/>
              </w:rPr>
            </w:pPr>
            <w:r w:rsidRPr="0025375D">
              <w:rPr>
                <w:sz w:val="28"/>
                <w:szCs w:val="28"/>
              </w:rPr>
              <w:t>Член группы</w:t>
            </w:r>
          </w:p>
        </w:tc>
        <w:tc>
          <w:tcPr>
            <w:tcW w:w="5245" w:type="dxa"/>
          </w:tcPr>
          <w:p w:rsidR="008C3131" w:rsidRPr="0025375D" w:rsidRDefault="00C65D2C" w:rsidP="00A737B8">
            <w:pPr>
              <w:pStyle w:val="25"/>
              <w:shd w:val="clear" w:color="auto" w:fill="auto"/>
              <w:spacing w:before="0" w:line="240" w:lineRule="auto"/>
              <w:ind w:left="-84" w:right="-108" w:firstLine="0"/>
              <w:jc w:val="center"/>
              <w:rPr>
                <w:sz w:val="28"/>
                <w:szCs w:val="28"/>
              </w:rPr>
            </w:pPr>
            <w:proofErr w:type="spellStart"/>
            <w:r>
              <w:rPr>
                <w:sz w:val="28"/>
                <w:szCs w:val="28"/>
              </w:rPr>
              <w:t>Баймуратов</w:t>
            </w:r>
            <w:proofErr w:type="spellEnd"/>
            <w:r>
              <w:rPr>
                <w:sz w:val="28"/>
                <w:szCs w:val="28"/>
              </w:rPr>
              <w:t xml:space="preserve"> Тимур </w:t>
            </w:r>
            <w:proofErr w:type="spellStart"/>
            <w:r>
              <w:rPr>
                <w:sz w:val="28"/>
                <w:szCs w:val="28"/>
              </w:rPr>
              <w:t>Флоридович</w:t>
            </w:r>
            <w:proofErr w:type="spellEnd"/>
          </w:p>
        </w:tc>
        <w:tc>
          <w:tcPr>
            <w:tcW w:w="2551" w:type="dxa"/>
          </w:tcPr>
          <w:p w:rsidR="008C3131" w:rsidRPr="0025375D" w:rsidRDefault="0025375D" w:rsidP="00A737B8">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563A27" w:rsidRPr="0025375D">
              <w:rPr>
                <w:sz w:val="28"/>
                <w:szCs w:val="28"/>
              </w:rPr>
              <w:t>22020</w:t>
            </w:r>
          </w:p>
        </w:tc>
        <w:tc>
          <w:tcPr>
            <w:tcW w:w="2835" w:type="dxa"/>
          </w:tcPr>
          <w:p w:rsidR="008C3131" w:rsidRPr="0025375D" w:rsidRDefault="00563A27" w:rsidP="00A737B8">
            <w:pPr>
              <w:pStyle w:val="25"/>
              <w:shd w:val="clear" w:color="auto" w:fill="auto"/>
              <w:spacing w:before="0" w:line="240" w:lineRule="auto"/>
              <w:ind w:firstLine="0"/>
              <w:jc w:val="center"/>
              <w:rPr>
                <w:sz w:val="28"/>
                <w:szCs w:val="28"/>
              </w:rPr>
            </w:pPr>
            <w:r w:rsidRPr="0025375D">
              <w:rPr>
                <w:sz w:val="28"/>
                <w:szCs w:val="28"/>
              </w:rPr>
              <w:t>89080696267</w:t>
            </w:r>
          </w:p>
        </w:tc>
      </w:tr>
      <w:tr w:rsidR="00563A27" w:rsidRPr="0025375D" w:rsidTr="0025375D">
        <w:trPr>
          <w:trHeight w:val="786"/>
        </w:trPr>
        <w:tc>
          <w:tcPr>
            <w:tcW w:w="464" w:type="dxa"/>
            <w:tcBorders>
              <w:bottom w:val="single" w:sz="4" w:space="0" w:color="auto"/>
            </w:tcBorders>
          </w:tcPr>
          <w:p w:rsidR="00563A27" w:rsidRPr="0025375D" w:rsidRDefault="00FD1C2E" w:rsidP="00A737B8">
            <w:pPr>
              <w:pStyle w:val="25"/>
              <w:shd w:val="clear" w:color="auto" w:fill="auto"/>
              <w:spacing w:before="0" w:line="240" w:lineRule="auto"/>
              <w:ind w:firstLine="0"/>
              <w:jc w:val="center"/>
              <w:rPr>
                <w:sz w:val="28"/>
                <w:szCs w:val="28"/>
              </w:rPr>
            </w:pPr>
            <w:r w:rsidRPr="0025375D">
              <w:rPr>
                <w:sz w:val="28"/>
                <w:szCs w:val="28"/>
              </w:rPr>
              <w:t>4</w:t>
            </w:r>
            <w:r w:rsidR="00563A27" w:rsidRPr="0025375D">
              <w:rPr>
                <w:sz w:val="28"/>
                <w:szCs w:val="28"/>
              </w:rPr>
              <w:t>.</w:t>
            </w:r>
          </w:p>
        </w:tc>
        <w:tc>
          <w:tcPr>
            <w:tcW w:w="2596" w:type="dxa"/>
            <w:tcBorders>
              <w:bottom w:val="single" w:sz="4" w:space="0" w:color="auto"/>
            </w:tcBorders>
          </w:tcPr>
          <w:p w:rsidR="00563A27" w:rsidRPr="0025375D" w:rsidRDefault="00B141D5" w:rsidP="00586A1C">
            <w:pPr>
              <w:keepNext/>
              <w:keepLines/>
              <w:adjustRightInd w:val="0"/>
              <w:spacing w:before="240" w:after="240"/>
              <w:rPr>
                <w:sz w:val="28"/>
                <w:szCs w:val="28"/>
              </w:rPr>
            </w:pPr>
            <w:r w:rsidRPr="0025375D">
              <w:rPr>
                <w:sz w:val="28"/>
                <w:szCs w:val="28"/>
              </w:rPr>
              <w:t>Начальник комитета экономики</w:t>
            </w:r>
          </w:p>
        </w:tc>
        <w:tc>
          <w:tcPr>
            <w:tcW w:w="1798" w:type="dxa"/>
            <w:tcBorders>
              <w:bottom w:val="single" w:sz="4" w:space="0" w:color="auto"/>
            </w:tcBorders>
          </w:tcPr>
          <w:p w:rsidR="00563A27" w:rsidRPr="0025375D" w:rsidRDefault="00B141D5" w:rsidP="00B141D5">
            <w:pPr>
              <w:spacing w:after="240"/>
              <w:jc w:val="center"/>
              <w:rPr>
                <w:sz w:val="28"/>
                <w:szCs w:val="28"/>
              </w:rPr>
            </w:pPr>
            <w:proofErr w:type="gramStart"/>
            <w:r w:rsidRPr="0025375D">
              <w:rPr>
                <w:sz w:val="28"/>
                <w:szCs w:val="28"/>
              </w:rPr>
              <w:t>Руково-дитель</w:t>
            </w:r>
            <w:proofErr w:type="gramEnd"/>
            <w:r w:rsidRPr="0025375D">
              <w:rPr>
                <w:sz w:val="28"/>
                <w:szCs w:val="28"/>
              </w:rPr>
              <w:t xml:space="preserve"> группы торговли и питания</w:t>
            </w:r>
          </w:p>
        </w:tc>
        <w:tc>
          <w:tcPr>
            <w:tcW w:w="5245" w:type="dxa"/>
            <w:tcBorders>
              <w:bottom w:val="single" w:sz="4" w:space="0" w:color="auto"/>
            </w:tcBorders>
          </w:tcPr>
          <w:p w:rsidR="00B141D5" w:rsidRPr="0025375D" w:rsidRDefault="00B141D5" w:rsidP="00586A1C">
            <w:pPr>
              <w:jc w:val="center"/>
              <w:rPr>
                <w:sz w:val="28"/>
                <w:szCs w:val="28"/>
              </w:rPr>
            </w:pPr>
          </w:p>
          <w:p w:rsidR="00B141D5" w:rsidRPr="0025375D" w:rsidRDefault="00B141D5" w:rsidP="00586A1C">
            <w:pPr>
              <w:jc w:val="center"/>
              <w:rPr>
                <w:sz w:val="28"/>
                <w:szCs w:val="28"/>
              </w:rPr>
            </w:pPr>
            <w:r w:rsidRPr="0025375D">
              <w:rPr>
                <w:sz w:val="28"/>
                <w:szCs w:val="28"/>
              </w:rPr>
              <w:t>Богданова Лариса Юрьевна</w:t>
            </w:r>
          </w:p>
          <w:p w:rsidR="00563A27" w:rsidRPr="0025375D" w:rsidRDefault="00563A27" w:rsidP="00586A1C">
            <w:pPr>
              <w:jc w:val="center"/>
              <w:rPr>
                <w:sz w:val="28"/>
                <w:szCs w:val="28"/>
              </w:rPr>
            </w:pPr>
          </w:p>
        </w:tc>
        <w:tc>
          <w:tcPr>
            <w:tcW w:w="2551" w:type="dxa"/>
            <w:tcBorders>
              <w:bottom w:val="single" w:sz="4" w:space="0" w:color="auto"/>
            </w:tcBorders>
          </w:tcPr>
          <w:p w:rsidR="00B141D5" w:rsidRPr="0025375D" w:rsidRDefault="00B141D5" w:rsidP="00586A1C">
            <w:pPr>
              <w:jc w:val="center"/>
              <w:rPr>
                <w:sz w:val="28"/>
                <w:szCs w:val="28"/>
              </w:rPr>
            </w:pPr>
          </w:p>
          <w:p w:rsidR="00B141D5" w:rsidRPr="0025375D" w:rsidRDefault="0025375D" w:rsidP="00586A1C">
            <w:pPr>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B141D5" w:rsidRPr="0025375D">
              <w:rPr>
                <w:sz w:val="28"/>
                <w:szCs w:val="28"/>
              </w:rPr>
              <w:t>20231</w:t>
            </w:r>
          </w:p>
          <w:p w:rsidR="00563A27" w:rsidRPr="0025375D" w:rsidRDefault="00563A27" w:rsidP="00586A1C">
            <w:pPr>
              <w:jc w:val="center"/>
              <w:rPr>
                <w:sz w:val="28"/>
                <w:szCs w:val="28"/>
              </w:rPr>
            </w:pPr>
          </w:p>
        </w:tc>
        <w:tc>
          <w:tcPr>
            <w:tcW w:w="2835" w:type="dxa"/>
            <w:tcBorders>
              <w:bottom w:val="single" w:sz="4" w:space="0" w:color="auto"/>
            </w:tcBorders>
          </w:tcPr>
          <w:p w:rsidR="00B141D5" w:rsidRPr="0025375D" w:rsidRDefault="00B141D5" w:rsidP="00586A1C">
            <w:pPr>
              <w:jc w:val="center"/>
              <w:rPr>
                <w:sz w:val="28"/>
                <w:szCs w:val="28"/>
              </w:rPr>
            </w:pPr>
          </w:p>
          <w:p w:rsidR="00B141D5" w:rsidRPr="0025375D" w:rsidRDefault="00B141D5" w:rsidP="00586A1C">
            <w:pPr>
              <w:jc w:val="center"/>
              <w:rPr>
                <w:sz w:val="28"/>
                <w:szCs w:val="28"/>
              </w:rPr>
            </w:pPr>
          </w:p>
          <w:p w:rsidR="00563A27" w:rsidRPr="0025375D" w:rsidRDefault="00563A27" w:rsidP="00586A1C">
            <w:pPr>
              <w:jc w:val="center"/>
              <w:rPr>
                <w:sz w:val="28"/>
                <w:szCs w:val="28"/>
              </w:rPr>
            </w:pPr>
          </w:p>
        </w:tc>
      </w:tr>
      <w:tr w:rsidR="00B141D5" w:rsidRPr="0025375D" w:rsidTr="0025375D">
        <w:trPr>
          <w:trHeight w:val="561"/>
        </w:trPr>
        <w:tc>
          <w:tcPr>
            <w:tcW w:w="464" w:type="dxa"/>
            <w:tcBorders>
              <w:top w:val="single" w:sz="4" w:space="0" w:color="auto"/>
              <w:bottom w:val="single" w:sz="4" w:space="0" w:color="auto"/>
            </w:tcBorders>
          </w:tcPr>
          <w:p w:rsidR="00B141D5" w:rsidRPr="0025375D" w:rsidRDefault="00CF747D" w:rsidP="00A737B8">
            <w:pPr>
              <w:pStyle w:val="25"/>
              <w:jc w:val="center"/>
              <w:rPr>
                <w:sz w:val="28"/>
                <w:szCs w:val="28"/>
              </w:rPr>
            </w:pPr>
            <w:r>
              <w:rPr>
                <w:sz w:val="28"/>
                <w:szCs w:val="28"/>
              </w:rPr>
              <w:t>5.</w:t>
            </w:r>
          </w:p>
        </w:tc>
        <w:tc>
          <w:tcPr>
            <w:tcW w:w="2596" w:type="dxa"/>
            <w:tcBorders>
              <w:top w:val="single" w:sz="4" w:space="0" w:color="auto"/>
              <w:bottom w:val="single" w:sz="4" w:space="0" w:color="auto"/>
            </w:tcBorders>
          </w:tcPr>
          <w:p w:rsidR="00B141D5" w:rsidRPr="0025375D" w:rsidRDefault="0025375D" w:rsidP="00586A1C">
            <w:pPr>
              <w:keepNext/>
              <w:keepLines/>
              <w:adjustRightInd w:val="0"/>
              <w:spacing w:before="240" w:after="240"/>
              <w:rPr>
                <w:sz w:val="28"/>
                <w:szCs w:val="28"/>
              </w:rPr>
            </w:pPr>
            <w:r>
              <w:rPr>
                <w:sz w:val="28"/>
                <w:szCs w:val="28"/>
              </w:rPr>
              <w:t>Ведущий специалист комитета по экономике</w:t>
            </w:r>
          </w:p>
        </w:tc>
        <w:tc>
          <w:tcPr>
            <w:tcW w:w="1798" w:type="dxa"/>
            <w:tcBorders>
              <w:top w:val="single" w:sz="4" w:space="0" w:color="auto"/>
              <w:bottom w:val="single" w:sz="4" w:space="0" w:color="auto"/>
            </w:tcBorders>
          </w:tcPr>
          <w:p w:rsidR="00B141D5" w:rsidRPr="0025375D" w:rsidRDefault="00B141D5" w:rsidP="00586A1C">
            <w:pPr>
              <w:spacing w:after="240"/>
              <w:jc w:val="center"/>
              <w:rPr>
                <w:sz w:val="28"/>
                <w:szCs w:val="28"/>
              </w:rPr>
            </w:pPr>
            <w:r w:rsidRPr="0025375D">
              <w:rPr>
                <w:sz w:val="28"/>
                <w:szCs w:val="28"/>
              </w:rPr>
              <w:t>Член группы</w:t>
            </w:r>
          </w:p>
        </w:tc>
        <w:tc>
          <w:tcPr>
            <w:tcW w:w="5245" w:type="dxa"/>
            <w:tcBorders>
              <w:top w:val="single" w:sz="4" w:space="0" w:color="auto"/>
              <w:bottom w:val="single" w:sz="4" w:space="0" w:color="auto"/>
            </w:tcBorders>
          </w:tcPr>
          <w:p w:rsidR="00B141D5" w:rsidRPr="0025375D" w:rsidRDefault="00B141D5" w:rsidP="00586A1C">
            <w:pPr>
              <w:jc w:val="center"/>
              <w:rPr>
                <w:sz w:val="28"/>
                <w:szCs w:val="28"/>
              </w:rPr>
            </w:pPr>
            <w:r w:rsidRPr="0025375D">
              <w:rPr>
                <w:sz w:val="28"/>
                <w:szCs w:val="28"/>
              </w:rPr>
              <w:t>Булаева Надежда Александровна</w:t>
            </w:r>
          </w:p>
          <w:p w:rsidR="00B141D5" w:rsidRPr="0025375D" w:rsidRDefault="00B141D5" w:rsidP="00586A1C">
            <w:pPr>
              <w:jc w:val="center"/>
              <w:rPr>
                <w:sz w:val="28"/>
                <w:szCs w:val="28"/>
              </w:rPr>
            </w:pPr>
            <w:r w:rsidRPr="0025375D">
              <w:rPr>
                <w:sz w:val="28"/>
                <w:szCs w:val="28"/>
              </w:rPr>
              <w:t> </w:t>
            </w:r>
          </w:p>
        </w:tc>
        <w:tc>
          <w:tcPr>
            <w:tcW w:w="2551" w:type="dxa"/>
            <w:tcBorders>
              <w:top w:val="single" w:sz="4" w:space="0" w:color="auto"/>
              <w:bottom w:val="single" w:sz="4" w:space="0" w:color="auto"/>
            </w:tcBorders>
          </w:tcPr>
          <w:p w:rsidR="00B141D5" w:rsidRPr="0025375D" w:rsidRDefault="0025375D" w:rsidP="00586A1C">
            <w:pPr>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B141D5" w:rsidRPr="0025375D">
              <w:rPr>
                <w:sz w:val="28"/>
                <w:szCs w:val="28"/>
              </w:rPr>
              <w:t>22445</w:t>
            </w:r>
          </w:p>
          <w:p w:rsidR="00B141D5" w:rsidRPr="0025375D" w:rsidRDefault="00B141D5" w:rsidP="00586A1C">
            <w:pPr>
              <w:jc w:val="center"/>
              <w:rPr>
                <w:sz w:val="28"/>
                <w:szCs w:val="28"/>
              </w:rPr>
            </w:pPr>
            <w:r w:rsidRPr="0025375D">
              <w:rPr>
                <w:sz w:val="28"/>
                <w:szCs w:val="28"/>
              </w:rPr>
              <w:t> </w:t>
            </w:r>
          </w:p>
        </w:tc>
        <w:tc>
          <w:tcPr>
            <w:tcW w:w="2835" w:type="dxa"/>
            <w:tcBorders>
              <w:top w:val="single" w:sz="4" w:space="0" w:color="auto"/>
              <w:bottom w:val="single" w:sz="4" w:space="0" w:color="auto"/>
            </w:tcBorders>
          </w:tcPr>
          <w:p w:rsidR="00B141D5" w:rsidRPr="0025375D" w:rsidRDefault="00B141D5" w:rsidP="00586A1C">
            <w:pPr>
              <w:jc w:val="center"/>
              <w:rPr>
                <w:sz w:val="28"/>
                <w:szCs w:val="28"/>
              </w:rPr>
            </w:pPr>
            <w:r w:rsidRPr="0025375D">
              <w:rPr>
                <w:sz w:val="28"/>
                <w:szCs w:val="28"/>
              </w:rPr>
              <w:t>89511184410</w:t>
            </w:r>
          </w:p>
          <w:p w:rsidR="00B141D5" w:rsidRPr="0025375D" w:rsidRDefault="00B141D5" w:rsidP="00586A1C">
            <w:pPr>
              <w:jc w:val="center"/>
              <w:rPr>
                <w:sz w:val="28"/>
                <w:szCs w:val="28"/>
              </w:rPr>
            </w:pPr>
            <w:r w:rsidRPr="0025375D">
              <w:rPr>
                <w:sz w:val="28"/>
                <w:szCs w:val="28"/>
              </w:rPr>
              <w:t> </w:t>
            </w:r>
          </w:p>
        </w:tc>
      </w:tr>
      <w:tr w:rsidR="00B141D5" w:rsidRPr="0025375D" w:rsidTr="0025375D">
        <w:trPr>
          <w:trHeight w:val="669"/>
        </w:trPr>
        <w:tc>
          <w:tcPr>
            <w:tcW w:w="464" w:type="dxa"/>
            <w:tcBorders>
              <w:top w:val="single" w:sz="4" w:space="0" w:color="auto"/>
              <w:bottom w:val="single" w:sz="4" w:space="0" w:color="auto"/>
            </w:tcBorders>
          </w:tcPr>
          <w:p w:rsidR="00B141D5" w:rsidRPr="0025375D" w:rsidRDefault="00CF747D" w:rsidP="00A737B8">
            <w:pPr>
              <w:pStyle w:val="25"/>
              <w:jc w:val="center"/>
              <w:rPr>
                <w:sz w:val="28"/>
                <w:szCs w:val="28"/>
              </w:rPr>
            </w:pPr>
            <w:r>
              <w:rPr>
                <w:sz w:val="28"/>
                <w:szCs w:val="28"/>
              </w:rPr>
              <w:t>6.</w:t>
            </w:r>
          </w:p>
        </w:tc>
        <w:tc>
          <w:tcPr>
            <w:tcW w:w="2596" w:type="dxa"/>
            <w:tcBorders>
              <w:top w:val="single" w:sz="4" w:space="0" w:color="auto"/>
              <w:bottom w:val="single" w:sz="4" w:space="0" w:color="auto"/>
            </w:tcBorders>
          </w:tcPr>
          <w:p w:rsidR="00B141D5" w:rsidRPr="0025375D" w:rsidRDefault="0025375D" w:rsidP="00586A1C">
            <w:pPr>
              <w:keepNext/>
              <w:keepLines/>
              <w:adjustRightInd w:val="0"/>
              <w:spacing w:before="240" w:after="240"/>
              <w:rPr>
                <w:sz w:val="28"/>
                <w:szCs w:val="28"/>
              </w:rPr>
            </w:pPr>
            <w:r>
              <w:rPr>
                <w:sz w:val="28"/>
                <w:szCs w:val="28"/>
              </w:rPr>
              <w:t>Начальник отдела</w:t>
            </w:r>
          </w:p>
        </w:tc>
        <w:tc>
          <w:tcPr>
            <w:tcW w:w="1798" w:type="dxa"/>
            <w:tcBorders>
              <w:top w:val="single" w:sz="4" w:space="0" w:color="auto"/>
              <w:bottom w:val="single" w:sz="4" w:space="0" w:color="auto"/>
            </w:tcBorders>
          </w:tcPr>
          <w:p w:rsidR="00B141D5" w:rsidRPr="0025375D" w:rsidRDefault="00B141D5" w:rsidP="00586A1C">
            <w:pPr>
              <w:spacing w:after="240"/>
              <w:jc w:val="center"/>
              <w:rPr>
                <w:sz w:val="28"/>
                <w:szCs w:val="28"/>
              </w:rPr>
            </w:pPr>
            <w:r w:rsidRPr="0025375D">
              <w:rPr>
                <w:sz w:val="28"/>
                <w:szCs w:val="28"/>
              </w:rPr>
              <w:t>Член группы</w:t>
            </w:r>
          </w:p>
        </w:tc>
        <w:tc>
          <w:tcPr>
            <w:tcW w:w="5245" w:type="dxa"/>
            <w:tcBorders>
              <w:top w:val="single" w:sz="4" w:space="0" w:color="auto"/>
              <w:bottom w:val="single" w:sz="4" w:space="0" w:color="auto"/>
            </w:tcBorders>
          </w:tcPr>
          <w:p w:rsidR="00B141D5" w:rsidRPr="0025375D" w:rsidRDefault="00B141D5" w:rsidP="00586A1C">
            <w:pPr>
              <w:jc w:val="center"/>
              <w:rPr>
                <w:sz w:val="28"/>
                <w:szCs w:val="28"/>
              </w:rPr>
            </w:pPr>
            <w:r w:rsidRPr="0025375D">
              <w:rPr>
                <w:sz w:val="28"/>
                <w:szCs w:val="28"/>
              </w:rPr>
              <w:t>Сорокин Дмитрий Владимирович</w:t>
            </w:r>
          </w:p>
          <w:p w:rsidR="00B141D5" w:rsidRPr="0025375D" w:rsidRDefault="00B141D5" w:rsidP="00586A1C">
            <w:pPr>
              <w:jc w:val="center"/>
              <w:rPr>
                <w:sz w:val="28"/>
                <w:szCs w:val="28"/>
              </w:rPr>
            </w:pPr>
            <w:r w:rsidRPr="0025375D">
              <w:rPr>
                <w:sz w:val="28"/>
                <w:szCs w:val="28"/>
              </w:rPr>
              <w:t> </w:t>
            </w:r>
          </w:p>
          <w:p w:rsidR="00B141D5" w:rsidRPr="0025375D" w:rsidRDefault="00B141D5" w:rsidP="00586A1C">
            <w:pPr>
              <w:jc w:val="center"/>
              <w:rPr>
                <w:sz w:val="28"/>
                <w:szCs w:val="28"/>
              </w:rPr>
            </w:pPr>
          </w:p>
        </w:tc>
        <w:tc>
          <w:tcPr>
            <w:tcW w:w="2551" w:type="dxa"/>
            <w:tcBorders>
              <w:top w:val="single" w:sz="4" w:space="0" w:color="auto"/>
              <w:bottom w:val="single" w:sz="4" w:space="0" w:color="auto"/>
            </w:tcBorders>
          </w:tcPr>
          <w:p w:rsidR="00B141D5" w:rsidRPr="0025375D" w:rsidRDefault="0025375D" w:rsidP="00586A1C">
            <w:pPr>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B141D5" w:rsidRPr="0025375D">
              <w:rPr>
                <w:sz w:val="28"/>
                <w:szCs w:val="28"/>
              </w:rPr>
              <w:t>22445</w:t>
            </w:r>
          </w:p>
          <w:p w:rsidR="00B141D5" w:rsidRPr="0025375D" w:rsidRDefault="00B141D5" w:rsidP="00586A1C">
            <w:pPr>
              <w:jc w:val="center"/>
              <w:rPr>
                <w:sz w:val="28"/>
                <w:szCs w:val="28"/>
              </w:rPr>
            </w:pPr>
            <w:r w:rsidRPr="0025375D">
              <w:rPr>
                <w:sz w:val="28"/>
                <w:szCs w:val="28"/>
              </w:rPr>
              <w:t> </w:t>
            </w:r>
          </w:p>
          <w:p w:rsidR="00B141D5" w:rsidRPr="0025375D" w:rsidRDefault="00B141D5" w:rsidP="00586A1C">
            <w:pPr>
              <w:jc w:val="center"/>
              <w:rPr>
                <w:sz w:val="28"/>
                <w:szCs w:val="28"/>
              </w:rPr>
            </w:pPr>
          </w:p>
        </w:tc>
        <w:tc>
          <w:tcPr>
            <w:tcW w:w="2835" w:type="dxa"/>
            <w:tcBorders>
              <w:top w:val="single" w:sz="4" w:space="0" w:color="auto"/>
              <w:bottom w:val="single" w:sz="4" w:space="0" w:color="auto"/>
            </w:tcBorders>
          </w:tcPr>
          <w:p w:rsidR="00B141D5" w:rsidRPr="0025375D" w:rsidRDefault="00B141D5" w:rsidP="00586A1C">
            <w:pPr>
              <w:jc w:val="center"/>
              <w:rPr>
                <w:sz w:val="28"/>
                <w:szCs w:val="28"/>
              </w:rPr>
            </w:pPr>
            <w:r w:rsidRPr="0025375D">
              <w:rPr>
                <w:sz w:val="28"/>
                <w:szCs w:val="28"/>
              </w:rPr>
              <w:t>89193004799</w:t>
            </w:r>
          </w:p>
          <w:p w:rsidR="00B141D5" w:rsidRPr="0025375D" w:rsidRDefault="00B141D5" w:rsidP="00586A1C">
            <w:pPr>
              <w:jc w:val="center"/>
              <w:rPr>
                <w:sz w:val="28"/>
                <w:szCs w:val="28"/>
              </w:rPr>
            </w:pPr>
            <w:r w:rsidRPr="0025375D">
              <w:rPr>
                <w:sz w:val="28"/>
                <w:szCs w:val="28"/>
              </w:rPr>
              <w:t>89049433013</w:t>
            </w:r>
          </w:p>
          <w:p w:rsidR="00B141D5" w:rsidRPr="0025375D" w:rsidRDefault="00B141D5" w:rsidP="00586A1C">
            <w:pPr>
              <w:jc w:val="center"/>
              <w:rPr>
                <w:sz w:val="28"/>
                <w:szCs w:val="28"/>
              </w:rPr>
            </w:pPr>
          </w:p>
        </w:tc>
      </w:tr>
      <w:tr w:rsidR="00B141D5" w:rsidRPr="0025375D" w:rsidTr="0025375D">
        <w:trPr>
          <w:trHeight w:val="579"/>
        </w:trPr>
        <w:tc>
          <w:tcPr>
            <w:tcW w:w="464" w:type="dxa"/>
            <w:tcBorders>
              <w:top w:val="single" w:sz="4" w:space="0" w:color="auto"/>
              <w:bottom w:val="single" w:sz="4" w:space="0" w:color="auto"/>
            </w:tcBorders>
          </w:tcPr>
          <w:p w:rsidR="00B141D5" w:rsidRPr="0025375D" w:rsidRDefault="00CF747D" w:rsidP="00A737B8">
            <w:pPr>
              <w:pStyle w:val="25"/>
              <w:jc w:val="center"/>
              <w:rPr>
                <w:sz w:val="28"/>
                <w:szCs w:val="28"/>
              </w:rPr>
            </w:pPr>
            <w:r>
              <w:rPr>
                <w:sz w:val="28"/>
                <w:szCs w:val="28"/>
              </w:rPr>
              <w:t>7.</w:t>
            </w:r>
          </w:p>
        </w:tc>
        <w:tc>
          <w:tcPr>
            <w:tcW w:w="2596" w:type="dxa"/>
            <w:tcBorders>
              <w:top w:val="single" w:sz="4" w:space="0" w:color="auto"/>
              <w:bottom w:val="single" w:sz="4" w:space="0" w:color="auto"/>
            </w:tcBorders>
          </w:tcPr>
          <w:p w:rsidR="00B141D5" w:rsidRPr="0025375D" w:rsidRDefault="0025375D" w:rsidP="00586A1C">
            <w:pPr>
              <w:keepNext/>
              <w:keepLines/>
              <w:adjustRightInd w:val="0"/>
              <w:spacing w:before="240" w:after="240"/>
              <w:rPr>
                <w:sz w:val="28"/>
                <w:szCs w:val="28"/>
              </w:rPr>
            </w:pPr>
            <w:r>
              <w:rPr>
                <w:sz w:val="28"/>
                <w:szCs w:val="28"/>
              </w:rPr>
              <w:t xml:space="preserve">Начальник отдела муниципального </w:t>
            </w:r>
            <w:r>
              <w:rPr>
                <w:sz w:val="28"/>
                <w:szCs w:val="28"/>
              </w:rPr>
              <w:lastRenderedPageBreak/>
              <w:t>заказа</w:t>
            </w:r>
          </w:p>
        </w:tc>
        <w:tc>
          <w:tcPr>
            <w:tcW w:w="1798" w:type="dxa"/>
            <w:tcBorders>
              <w:top w:val="single" w:sz="4" w:space="0" w:color="auto"/>
              <w:bottom w:val="single" w:sz="4" w:space="0" w:color="auto"/>
            </w:tcBorders>
          </w:tcPr>
          <w:p w:rsidR="00B141D5" w:rsidRPr="0025375D" w:rsidRDefault="00B141D5" w:rsidP="00586A1C">
            <w:pPr>
              <w:spacing w:after="240"/>
              <w:jc w:val="center"/>
              <w:rPr>
                <w:sz w:val="28"/>
                <w:szCs w:val="28"/>
              </w:rPr>
            </w:pPr>
            <w:r w:rsidRPr="0025375D">
              <w:rPr>
                <w:sz w:val="28"/>
                <w:szCs w:val="28"/>
              </w:rPr>
              <w:lastRenderedPageBreak/>
              <w:t>Член группы</w:t>
            </w:r>
          </w:p>
        </w:tc>
        <w:tc>
          <w:tcPr>
            <w:tcW w:w="5245" w:type="dxa"/>
            <w:tcBorders>
              <w:top w:val="single" w:sz="4" w:space="0" w:color="auto"/>
              <w:bottom w:val="single" w:sz="4" w:space="0" w:color="auto"/>
            </w:tcBorders>
          </w:tcPr>
          <w:p w:rsidR="00B141D5" w:rsidRPr="0025375D" w:rsidRDefault="00B141D5" w:rsidP="00B141D5">
            <w:pPr>
              <w:jc w:val="center"/>
              <w:rPr>
                <w:sz w:val="28"/>
                <w:szCs w:val="28"/>
              </w:rPr>
            </w:pPr>
            <w:r w:rsidRPr="0025375D">
              <w:rPr>
                <w:sz w:val="28"/>
                <w:szCs w:val="28"/>
              </w:rPr>
              <w:t>Вагапов Рамиль Фаридович</w:t>
            </w:r>
          </w:p>
        </w:tc>
        <w:tc>
          <w:tcPr>
            <w:tcW w:w="2551" w:type="dxa"/>
            <w:tcBorders>
              <w:top w:val="single" w:sz="4" w:space="0" w:color="auto"/>
              <w:bottom w:val="single" w:sz="4" w:space="0" w:color="auto"/>
            </w:tcBorders>
          </w:tcPr>
          <w:p w:rsidR="00B141D5" w:rsidRPr="0025375D" w:rsidRDefault="0025375D" w:rsidP="00586A1C">
            <w:pPr>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B141D5" w:rsidRPr="0025375D">
              <w:rPr>
                <w:sz w:val="28"/>
                <w:szCs w:val="28"/>
              </w:rPr>
              <w:t>22445</w:t>
            </w:r>
          </w:p>
        </w:tc>
        <w:tc>
          <w:tcPr>
            <w:tcW w:w="2835" w:type="dxa"/>
            <w:tcBorders>
              <w:top w:val="single" w:sz="4" w:space="0" w:color="auto"/>
              <w:bottom w:val="single" w:sz="4" w:space="0" w:color="auto"/>
            </w:tcBorders>
          </w:tcPr>
          <w:p w:rsidR="00B141D5" w:rsidRPr="0025375D" w:rsidRDefault="00B141D5" w:rsidP="00586A1C">
            <w:pPr>
              <w:jc w:val="center"/>
              <w:rPr>
                <w:sz w:val="28"/>
                <w:szCs w:val="28"/>
              </w:rPr>
            </w:pPr>
            <w:r w:rsidRPr="0025375D">
              <w:rPr>
                <w:sz w:val="28"/>
                <w:szCs w:val="28"/>
              </w:rPr>
              <w:t> 89124010240</w:t>
            </w:r>
          </w:p>
        </w:tc>
      </w:tr>
    </w:tbl>
    <w:p w:rsidR="005B08DA" w:rsidRPr="0025375D" w:rsidRDefault="005B08DA" w:rsidP="005B08DA">
      <w:pPr>
        <w:ind w:left="6521"/>
        <w:rPr>
          <w:b/>
          <w:sz w:val="28"/>
          <w:szCs w:val="28"/>
        </w:rPr>
      </w:pPr>
    </w:p>
    <w:p w:rsidR="005B08DA" w:rsidRPr="0025375D" w:rsidRDefault="005B08DA" w:rsidP="005B08DA">
      <w:pPr>
        <w:ind w:left="6521"/>
        <w:rPr>
          <w:b/>
          <w:sz w:val="28"/>
          <w:szCs w:val="28"/>
        </w:rPr>
      </w:pPr>
    </w:p>
    <w:p w:rsidR="005B08DA" w:rsidRPr="0025375D" w:rsidRDefault="005B08DA" w:rsidP="005B08DA">
      <w:pPr>
        <w:ind w:left="6521"/>
        <w:rPr>
          <w:b/>
          <w:sz w:val="28"/>
          <w:szCs w:val="28"/>
        </w:rPr>
      </w:pPr>
    </w:p>
    <w:p w:rsidR="005B08DA" w:rsidRPr="0025375D" w:rsidRDefault="005B08DA" w:rsidP="005B08DA">
      <w:pPr>
        <w:ind w:left="6521"/>
        <w:rPr>
          <w:b/>
          <w:sz w:val="28"/>
          <w:szCs w:val="28"/>
        </w:rPr>
      </w:pPr>
    </w:p>
    <w:p w:rsidR="005B08DA" w:rsidRPr="0025375D" w:rsidRDefault="005B08DA" w:rsidP="005B08DA">
      <w:pPr>
        <w:ind w:left="6521"/>
        <w:rPr>
          <w:b/>
          <w:sz w:val="28"/>
          <w:szCs w:val="28"/>
        </w:rPr>
      </w:pPr>
    </w:p>
    <w:p w:rsidR="005B08DA" w:rsidRDefault="005B08DA"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0E0C6D" w:rsidRDefault="000E0C6D" w:rsidP="005B08DA">
      <w:pPr>
        <w:ind w:left="6521"/>
        <w:rPr>
          <w:b/>
          <w:sz w:val="28"/>
          <w:szCs w:val="28"/>
        </w:rPr>
      </w:pPr>
    </w:p>
    <w:p w:rsidR="000E0C6D" w:rsidRDefault="000E0C6D" w:rsidP="005B08DA">
      <w:pPr>
        <w:ind w:left="6521"/>
        <w:rPr>
          <w:b/>
          <w:sz w:val="28"/>
          <w:szCs w:val="28"/>
        </w:rPr>
      </w:pPr>
    </w:p>
    <w:p w:rsidR="000E0C6D" w:rsidRDefault="000E0C6D" w:rsidP="005B08DA">
      <w:pPr>
        <w:ind w:left="6521"/>
        <w:rPr>
          <w:b/>
          <w:sz w:val="28"/>
          <w:szCs w:val="28"/>
        </w:rPr>
      </w:pPr>
    </w:p>
    <w:p w:rsidR="0025375D" w:rsidRDefault="0025375D" w:rsidP="005B08DA">
      <w:pPr>
        <w:ind w:left="6521"/>
        <w:rPr>
          <w:b/>
          <w:sz w:val="28"/>
          <w:szCs w:val="28"/>
        </w:rPr>
      </w:pPr>
    </w:p>
    <w:p w:rsidR="0025375D" w:rsidRDefault="0025375D"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386F27" w:rsidRDefault="00386F27" w:rsidP="005B08DA">
      <w:pPr>
        <w:ind w:left="6521"/>
        <w:rPr>
          <w:b/>
          <w:sz w:val="28"/>
          <w:szCs w:val="28"/>
        </w:rPr>
      </w:pPr>
    </w:p>
    <w:p w:rsidR="0025375D" w:rsidRDefault="0025375D" w:rsidP="005B08DA">
      <w:pPr>
        <w:ind w:left="6521"/>
        <w:rPr>
          <w:b/>
          <w:sz w:val="28"/>
          <w:szCs w:val="28"/>
        </w:rPr>
      </w:pPr>
    </w:p>
    <w:p w:rsidR="0025375D" w:rsidRPr="0025375D" w:rsidRDefault="0025375D" w:rsidP="005B08DA">
      <w:pPr>
        <w:ind w:left="6521"/>
        <w:rPr>
          <w:b/>
          <w:sz w:val="28"/>
          <w:szCs w:val="28"/>
        </w:rPr>
      </w:pPr>
    </w:p>
    <w:p w:rsidR="0008022B" w:rsidRPr="0025375D" w:rsidRDefault="0008022B" w:rsidP="0008022B">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08022B" w:rsidRPr="0025375D" w:rsidRDefault="0008022B" w:rsidP="0008022B">
      <w:pPr>
        <w:pStyle w:val="25"/>
        <w:shd w:val="clear" w:color="auto" w:fill="auto"/>
        <w:spacing w:before="0" w:line="240" w:lineRule="auto"/>
        <w:ind w:firstLine="0"/>
        <w:jc w:val="center"/>
        <w:rPr>
          <w:sz w:val="28"/>
          <w:szCs w:val="28"/>
        </w:rPr>
      </w:pPr>
      <w:r w:rsidRPr="0025375D">
        <w:rPr>
          <w:sz w:val="28"/>
          <w:szCs w:val="28"/>
        </w:rPr>
        <w:t>группы медицинского и санэпидемического обеспечения</w:t>
      </w:r>
    </w:p>
    <w:p w:rsidR="0008022B" w:rsidRPr="0025375D" w:rsidRDefault="0008022B" w:rsidP="0008022B">
      <w:pPr>
        <w:pStyle w:val="25"/>
        <w:shd w:val="clear" w:color="auto" w:fill="auto"/>
        <w:spacing w:before="0" w:line="240" w:lineRule="auto"/>
        <w:ind w:firstLine="0"/>
        <w:jc w:val="center"/>
        <w:rPr>
          <w:sz w:val="28"/>
          <w:szCs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663"/>
        <w:gridCol w:w="2080"/>
        <w:gridCol w:w="5954"/>
        <w:gridCol w:w="2410"/>
        <w:gridCol w:w="1842"/>
      </w:tblGrid>
      <w:tr w:rsidR="0008022B" w:rsidRPr="0025375D" w:rsidTr="00BC4B29">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2663" w:type="dxa"/>
            <w:vMerge w:val="restart"/>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Занимаемая должность</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в КЧС и ПБ </w:t>
            </w:r>
          </w:p>
        </w:tc>
        <w:tc>
          <w:tcPr>
            <w:tcW w:w="5954" w:type="dxa"/>
            <w:vMerge w:val="restart"/>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08022B" w:rsidRPr="0025375D" w:rsidTr="00BC4B29">
        <w:tc>
          <w:tcPr>
            <w:tcW w:w="468" w:type="dxa"/>
            <w:vMerge/>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rPr>
                <w:sz w:val="28"/>
                <w:szCs w:val="28"/>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rPr>
                <w:sz w:val="28"/>
                <w:szCs w:val="28"/>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rPr>
                <w:sz w:val="28"/>
                <w:szCs w:val="28"/>
              </w:rPr>
            </w:pPr>
          </w:p>
        </w:tc>
        <w:tc>
          <w:tcPr>
            <w:tcW w:w="5954" w:type="dxa"/>
            <w:vMerge/>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rPr>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рабочий</w:t>
            </w:r>
          </w:p>
          <w:p w:rsidR="0008022B" w:rsidRPr="0025375D" w:rsidRDefault="0008022B" w:rsidP="00D84E56">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w:t>
            </w:r>
          </w:p>
          <w:p w:rsidR="0008022B" w:rsidRPr="0025375D" w:rsidRDefault="0008022B" w:rsidP="00D84E56">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домашний</w:t>
            </w:r>
          </w:p>
        </w:tc>
        <w:tc>
          <w:tcPr>
            <w:tcW w:w="1842" w:type="dxa"/>
            <w:tcBorders>
              <w:top w:val="single" w:sz="4" w:space="0" w:color="000000"/>
              <w:left w:val="single" w:sz="4" w:space="0" w:color="000000"/>
              <w:bottom w:val="single" w:sz="4" w:space="0" w:color="000000"/>
              <w:right w:val="single" w:sz="4" w:space="0" w:color="000000"/>
            </w:tcBorders>
            <w:vAlign w:val="center"/>
          </w:tcPr>
          <w:p w:rsidR="0008022B" w:rsidRPr="0025375D" w:rsidRDefault="0008022B" w:rsidP="00D84E56">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1.</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Главный врач</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CC2B48">
            <w:pPr>
              <w:pStyle w:val="25"/>
              <w:shd w:val="clear" w:color="auto" w:fill="auto"/>
              <w:spacing w:before="0" w:line="240" w:lineRule="auto"/>
              <w:ind w:firstLine="0"/>
              <w:jc w:val="center"/>
              <w:rPr>
                <w:sz w:val="28"/>
                <w:szCs w:val="28"/>
              </w:rPr>
            </w:pPr>
            <w:r w:rsidRPr="0025375D">
              <w:rPr>
                <w:sz w:val="28"/>
                <w:szCs w:val="28"/>
              </w:rPr>
              <w:t>Начальник МСГО Аргаяшского района</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08022B" w:rsidP="00707267">
            <w:pPr>
              <w:pStyle w:val="25"/>
              <w:shd w:val="clear" w:color="auto" w:fill="auto"/>
              <w:spacing w:before="0" w:line="240" w:lineRule="auto"/>
              <w:ind w:left="-84" w:right="-108" w:firstLine="0"/>
              <w:jc w:val="center"/>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 (35131)</w:t>
            </w:r>
          </w:p>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21235</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89048113213</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2.</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Заместитель главного врача по лечебной части</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CC2B48">
            <w:pPr>
              <w:pStyle w:val="25"/>
              <w:shd w:val="clear" w:color="auto" w:fill="auto"/>
              <w:spacing w:before="0" w:line="240" w:lineRule="auto"/>
              <w:ind w:firstLine="0"/>
              <w:jc w:val="center"/>
              <w:rPr>
                <w:sz w:val="28"/>
                <w:szCs w:val="28"/>
              </w:rPr>
            </w:pPr>
            <w:r w:rsidRPr="0025375D">
              <w:rPr>
                <w:sz w:val="28"/>
                <w:szCs w:val="28"/>
              </w:rPr>
              <w:t>Первый заместитель</w:t>
            </w:r>
          </w:p>
          <w:p w:rsidR="0008022B" w:rsidRPr="0025375D" w:rsidRDefault="0008022B" w:rsidP="00CC2B48">
            <w:pPr>
              <w:pStyle w:val="25"/>
              <w:shd w:val="clear" w:color="auto" w:fill="auto"/>
              <w:spacing w:before="0" w:line="240" w:lineRule="auto"/>
              <w:ind w:firstLine="0"/>
              <w:jc w:val="center"/>
              <w:rPr>
                <w:sz w:val="28"/>
                <w:szCs w:val="28"/>
              </w:rPr>
            </w:pPr>
            <w:r w:rsidRPr="0025375D">
              <w:rPr>
                <w:sz w:val="28"/>
                <w:szCs w:val="28"/>
              </w:rPr>
              <w:t>Начальника МСГО</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08022B" w:rsidP="00EA09E7">
            <w:pPr>
              <w:pStyle w:val="25"/>
              <w:shd w:val="clear" w:color="auto" w:fill="auto"/>
              <w:spacing w:before="0" w:line="240" w:lineRule="auto"/>
              <w:ind w:left="-84" w:right="-108" w:firstLine="0"/>
              <w:jc w:val="center"/>
              <w:rPr>
                <w:sz w:val="28"/>
                <w:szCs w:val="28"/>
              </w:rPr>
            </w:pPr>
            <w:r w:rsidRPr="0025375D">
              <w:rPr>
                <w:sz w:val="28"/>
                <w:szCs w:val="28"/>
              </w:rPr>
              <w:t>Стрижова Анна Юрьевна</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20199</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89028680140</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3.</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Начальник административно-хозяйственной части</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CC2B48">
            <w:pPr>
              <w:pStyle w:val="25"/>
              <w:shd w:val="clear" w:color="auto" w:fill="auto"/>
              <w:spacing w:before="0" w:line="240" w:lineRule="auto"/>
              <w:ind w:firstLine="0"/>
              <w:jc w:val="center"/>
              <w:rPr>
                <w:sz w:val="28"/>
                <w:szCs w:val="28"/>
              </w:rPr>
            </w:pPr>
            <w:r w:rsidRPr="0025375D">
              <w:rPr>
                <w:sz w:val="28"/>
                <w:szCs w:val="28"/>
              </w:rPr>
              <w:t>Заместитель МСГО</w:t>
            </w:r>
          </w:p>
        </w:tc>
        <w:tc>
          <w:tcPr>
            <w:tcW w:w="5954" w:type="dxa"/>
            <w:tcBorders>
              <w:top w:val="single" w:sz="4" w:space="0" w:color="000000"/>
              <w:left w:val="single" w:sz="4" w:space="0" w:color="000000"/>
              <w:bottom w:val="single" w:sz="4" w:space="0" w:color="000000"/>
              <w:right w:val="single" w:sz="4" w:space="0" w:color="000000"/>
            </w:tcBorders>
          </w:tcPr>
          <w:p w:rsidR="008745DC" w:rsidRPr="0025375D" w:rsidRDefault="007D0857" w:rsidP="008745DC">
            <w:pPr>
              <w:pStyle w:val="25"/>
              <w:shd w:val="clear" w:color="auto" w:fill="auto"/>
              <w:spacing w:before="0" w:line="240" w:lineRule="auto"/>
              <w:ind w:left="-84" w:right="-108" w:firstLine="0"/>
              <w:jc w:val="center"/>
              <w:rPr>
                <w:sz w:val="28"/>
                <w:szCs w:val="28"/>
              </w:rPr>
            </w:pPr>
            <w:proofErr w:type="spellStart"/>
            <w:r>
              <w:rPr>
                <w:sz w:val="28"/>
                <w:szCs w:val="28"/>
              </w:rPr>
              <w:t>Необутов</w:t>
            </w:r>
            <w:proofErr w:type="spellEnd"/>
            <w:r>
              <w:rPr>
                <w:sz w:val="28"/>
                <w:szCs w:val="28"/>
              </w:rPr>
              <w:t xml:space="preserve"> Валерий Анатольевич</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21534</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89507346142</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4.</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Ведущий специалист по ГО и МР</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CC2B48">
            <w:pPr>
              <w:pStyle w:val="25"/>
              <w:shd w:val="clear" w:color="auto" w:fill="auto"/>
              <w:spacing w:before="0" w:line="240" w:lineRule="auto"/>
              <w:ind w:firstLine="0"/>
              <w:jc w:val="center"/>
              <w:rPr>
                <w:sz w:val="28"/>
                <w:szCs w:val="28"/>
              </w:rPr>
            </w:pPr>
            <w:r w:rsidRPr="0025375D">
              <w:rPr>
                <w:sz w:val="28"/>
                <w:szCs w:val="28"/>
              </w:rPr>
              <w:t>Начальник штаба</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08022B" w:rsidP="00EA09E7">
            <w:pPr>
              <w:pStyle w:val="25"/>
              <w:shd w:val="clear" w:color="auto" w:fill="auto"/>
              <w:spacing w:before="0" w:line="240" w:lineRule="auto"/>
              <w:ind w:left="-84" w:right="-108" w:firstLine="0"/>
              <w:jc w:val="center"/>
              <w:rPr>
                <w:sz w:val="28"/>
                <w:szCs w:val="28"/>
              </w:rPr>
            </w:pPr>
            <w:r w:rsidRPr="0025375D">
              <w:rPr>
                <w:sz w:val="28"/>
                <w:szCs w:val="28"/>
              </w:rPr>
              <w:t>Зарипова Занифа Султановна</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21373</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89193214945</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5.</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Заместитель главного врача по экономическим вопросам</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rPr>
                <w:sz w:val="28"/>
                <w:szCs w:val="28"/>
              </w:rPr>
            </w:pPr>
            <w:r w:rsidRPr="0025375D">
              <w:rPr>
                <w:sz w:val="28"/>
                <w:szCs w:val="28"/>
              </w:rPr>
              <w:t>Член группы</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08022B" w:rsidP="00EA09E7">
            <w:pPr>
              <w:pStyle w:val="25"/>
              <w:shd w:val="clear" w:color="auto" w:fill="auto"/>
              <w:spacing w:before="0" w:line="240" w:lineRule="auto"/>
              <w:ind w:left="-84" w:right="-108" w:firstLine="0"/>
              <w:jc w:val="center"/>
              <w:rPr>
                <w:sz w:val="28"/>
                <w:szCs w:val="28"/>
              </w:rPr>
            </w:pPr>
            <w:r w:rsidRPr="0025375D">
              <w:rPr>
                <w:sz w:val="28"/>
                <w:szCs w:val="28"/>
              </w:rPr>
              <w:t>Загидуллина Юлия Галимовна</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21989</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rPr>
                <w:sz w:val="28"/>
                <w:szCs w:val="28"/>
              </w:rPr>
            </w:pPr>
            <w:r w:rsidRPr="0025375D">
              <w:rPr>
                <w:sz w:val="28"/>
                <w:szCs w:val="28"/>
              </w:rPr>
              <w:t>89821039355</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b/>
                <w:sz w:val="28"/>
                <w:szCs w:val="28"/>
              </w:rPr>
            </w:pPr>
            <w:r w:rsidRPr="0025375D">
              <w:rPr>
                <w:b/>
                <w:sz w:val="28"/>
                <w:szCs w:val="28"/>
              </w:rPr>
              <w:t>6.</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rPr>
                <w:sz w:val="28"/>
                <w:szCs w:val="28"/>
              </w:rPr>
            </w:pPr>
            <w:r w:rsidRPr="0025375D">
              <w:rPr>
                <w:sz w:val="28"/>
                <w:szCs w:val="28"/>
              </w:rPr>
              <w:t xml:space="preserve">Старший фельдшер </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707267">
            <w:pPr>
              <w:pStyle w:val="25"/>
              <w:shd w:val="clear" w:color="auto" w:fill="auto"/>
              <w:spacing w:before="0" w:line="240" w:lineRule="auto"/>
              <w:ind w:firstLine="0"/>
              <w:jc w:val="center"/>
              <w:rPr>
                <w:sz w:val="28"/>
                <w:szCs w:val="28"/>
              </w:rPr>
            </w:pPr>
            <w:r w:rsidRPr="0025375D">
              <w:rPr>
                <w:sz w:val="28"/>
                <w:szCs w:val="28"/>
              </w:rPr>
              <w:t>Член группы</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7D0857" w:rsidP="007D0857">
            <w:pPr>
              <w:pStyle w:val="25"/>
              <w:shd w:val="clear" w:color="auto" w:fill="auto"/>
              <w:spacing w:before="0" w:line="240" w:lineRule="auto"/>
              <w:ind w:left="-84" w:right="-108" w:firstLine="0"/>
              <w:jc w:val="center"/>
              <w:rPr>
                <w:sz w:val="28"/>
                <w:szCs w:val="28"/>
              </w:rPr>
            </w:pPr>
            <w:proofErr w:type="spellStart"/>
            <w:r>
              <w:rPr>
                <w:sz w:val="28"/>
                <w:szCs w:val="28"/>
              </w:rPr>
              <w:t>Динмухаметова</w:t>
            </w:r>
            <w:proofErr w:type="spellEnd"/>
            <w:r>
              <w:rPr>
                <w:sz w:val="28"/>
                <w:szCs w:val="28"/>
              </w:rPr>
              <w:t xml:space="preserve"> Валима </w:t>
            </w:r>
            <w:r w:rsidR="00F95858">
              <w:rPr>
                <w:sz w:val="28"/>
                <w:szCs w:val="28"/>
              </w:rPr>
              <w:t>Н</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21150</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89080616933</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7</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9D1D46">
            <w:pPr>
              <w:jc w:val="center"/>
              <w:rPr>
                <w:sz w:val="28"/>
                <w:szCs w:val="28"/>
              </w:rPr>
            </w:pPr>
            <w:r w:rsidRPr="0025375D">
              <w:rPr>
                <w:sz w:val="28"/>
                <w:szCs w:val="28"/>
              </w:rPr>
              <w:t>Медсестра по лекарственному обеспечению</w:t>
            </w:r>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707267">
            <w:pPr>
              <w:pStyle w:val="25"/>
              <w:shd w:val="clear" w:color="auto" w:fill="auto"/>
              <w:spacing w:before="0" w:line="240" w:lineRule="auto"/>
              <w:ind w:firstLine="0"/>
              <w:jc w:val="center"/>
              <w:rPr>
                <w:sz w:val="28"/>
                <w:szCs w:val="28"/>
              </w:rPr>
            </w:pPr>
            <w:r w:rsidRPr="0025375D">
              <w:rPr>
                <w:sz w:val="28"/>
                <w:szCs w:val="28"/>
              </w:rPr>
              <w:t>Член группы</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F95858" w:rsidP="00F95858">
            <w:pPr>
              <w:pStyle w:val="25"/>
              <w:shd w:val="clear" w:color="auto" w:fill="auto"/>
              <w:spacing w:before="0" w:line="240" w:lineRule="auto"/>
              <w:ind w:left="-84" w:right="-108" w:firstLine="0"/>
              <w:jc w:val="center"/>
              <w:rPr>
                <w:sz w:val="28"/>
                <w:szCs w:val="28"/>
              </w:rPr>
            </w:pPr>
            <w:proofErr w:type="spellStart"/>
            <w:r>
              <w:rPr>
                <w:sz w:val="28"/>
                <w:szCs w:val="28"/>
              </w:rPr>
              <w:t>Магасумова</w:t>
            </w:r>
            <w:proofErr w:type="spellEnd"/>
            <w:r w:rsidR="0008022B" w:rsidRPr="0025375D">
              <w:rPr>
                <w:sz w:val="28"/>
                <w:szCs w:val="28"/>
              </w:rPr>
              <w:t xml:space="preserve"> Эльвира</w:t>
            </w:r>
            <w:proofErr w:type="gramStart"/>
            <w:r w:rsidR="0008022B" w:rsidRPr="0025375D">
              <w:rPr>
                <w:sz w:val="28"/>
                <w:szCs w:val="28"/>
              </w:rPr>
              <w:t xml:space="preserve"> А</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22002</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rPr>
                <w:sz w:val="28"/>
                <w:szCs w:val="28"/>
              </w:rPr>
            </w:pPr>
            <w:r w:rsidRPr="0025375D">
              <w:rPr>
                <w:sz w:val="28"/>
                <w:szCs w:val="28"/>
              </w:rPr>
              <w:t>89080719256</w:t>
            </w:r>
          </w:p>
        </w:tc>
      </w:tr>
      <w:tr w:rsidR="0008022B" w:rsidRPr="0025375D" w:rsidTr="00BC4B29">
        <w:tc>
          <w:tcPr>
            <w:tcW w:w="468"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b/>
                <w:sz w:val="28"/>
                <w:szCs w:val="28"/>
              </w:rPr>
            </w:pPr>
            <w:r w:rsidRPr="0025375D">
              <w:rPr>
                <w:b/>
                <w:sz w:val="28"/>
                <w:szCs w:val="28"/>
              </w:rPr>
              <w:t>8.</w:t>
            </w:r>
          </w:p>
        </w:tc>
        <w:tc>
          <w:tcPr>
            <w:tcW w:w="2663" w:type="dxa"/>
            <w:tcBorders>
              <w:top w:val="single" w:sz="4" w:space="0" w:color="000000"/>
              <w:left w:val="single" w:sz="4" w:space="0" w:color="000000"/>
              <w:bottom w:val="single" w:sz="4" w:space="0" w:color="000000"/>
              <w:right w:val="single" w:sz="4" w:space="0" w:color="000000"/>
            </w:tcBorders>
          </w:tcPr>
          <w:p w:rsidR="0008022B" w:rsidRPr="0025375D" w:rsidRDefault="0008022B" w:rsidP="003C487A">
            <w:pPr>
              <w:pStyle w:val="25"/>
              <w:shd w:val="clear" w:color="auto" w:fill="auto"/>
              <w:spacing w:before="0" w:line="240" w:lineRule="auto"/>
              <w:ind w:left="-105" w:right="-62" w:firstLine="0"/>
              <w:jc w:val="center"/>
              <w:rPr>
                <w:sz w:val="28"/>
                <w:szCs w:val="28"/>
              </w:rPr>
            </w:pPr>
            <w:proofErr w:type="spellStart"/>
            <w:r w:rsidRPr="0025375D">
              <w:rPr>
                <w:sz w:val="28"/>
                <w:szCs w:val="28"/>
              </w:rPr>
              <w:t>Зав</w:t>
            </w:r>
            <w:proofErr w:type="gramStart"/>
            <w:r w:rsidRPr="0025375D">
              <w:rPr>
                <w:sz w:val="28"/>
                <w:szCs w:val="28"/>
              </w:rPr>
              <w:t>.О</w:t>
            </w:r>
            <w:proofErr w:type="gramEnd"/>
            <w:r w:rsidRPr="0025375D">
              <w:rPr>
                <w:sz w:val="28"/>
                <w:szCs w:val="28"/>
              </w:rPr>
              <w:t>М</w:t>
            </w:r>
            <w:r w:rsidR="003C487A">
              <w:rPr>
                <w:sz w:val="28"/>
                <w:szCs w:val="28"/>
              </w:rPr>
              <w:t>О</w:t>
            </w:r>
            <w:proofErr w:type="spellEnd"/>
          </w:p>
        </w:tc>
        <w:tc>
          <w:tcPr>
            <w:tcW w:w="2080" w:type="dxa"/>
            <w:tcBorders>
              <w:top w:val="single" w:sz="4" w:space="0" w:color="000000"/>
              <w:left w:val="single" w:sz="4" w:space="0" w:color="000000"/>
              <w:bottom w:val="single" w:sz="4" w:space="0" w:color="000000"/>
              <w:right w:val="single" w:sz="4" w:space="0" w:color="000000"/>
            </w:tcBorders>
          </w:tcPr>
          <w:p w:rsidR="0008022B" w:rsidRPr="0025375D" w:rsidRDefault="0008022B" w:rsidP="00707267">
            <w:pPr>
              <w:pStyle w:val="25"/>
              <w:shd w:val="clear" w:color="auto" w:fill="auto"/>
              <w:spacing w:before="0" w:line="240" w:lineRule="auto"/>
              <w:ind w:firstLine="0"/>
              <w:jc w:val="center"/>
              <w:rPr>
                <w:sz w:val="28"/>
                <w:szCs w:val="28"/>
              </w:rPr>
            </w:pPr>
            <w:r w:rsidRPr="0025375D">
              <w:rPr>
                <w:sz w:val="28"/>
                <w:szCs w:val="28"/>
              </w:rPr>
              <w:t>Член группы</w:t>
            </w:r>
          </w:p>
        </w:tc>
        <w:tc>
          <w:tcPr>
            <w:tcW w:w="5954" w:type="dxa"/>
            <w:tcBorders>
              <w:top w:val="single" w:sz="4" w:space="0" w:color="000000"/>
              <w:left w:val="single" w:sz="4" w:space="0" w:color="000000"/>
              <w:bottom w:val="single" w:sz="4" w:space="0" w:color="000000"/>
              <w:right w:val="single" w:sz="4" w:space="0" w:color="000000"/>
            </w:tcBorders>
          </w:tcPr>
          <w:p w:rsidR="0008022B" w:rsidRPr="0025375D" w:rsidRDefault="003C487A" w:rsidP="00EA09E7">
            <w:pPr>
              <w:pStyle w:val="25"/>
              <w:shd w:val="clear" w:color="auto" w:fill="auto"/>
              <w:spacing w:before="0" w:line="240" w:lineRule="auto"/>
              <w:ind w:left="-84" w:right="-108" w:firstLine="0"/>
              <w:jc w:val="center"/>
              <w:rPr>
                <w:sz w:val="28"/>
                <w:szCs w:val="28"/>
              </w:rPr>
            </w:pPr>
            <w:proofErr w:type="spellStart"/>
            <w:r>
              <w:rPr>
                <w:sz w:val="28"/>
                <w:szCs w:val="28"/>
              </w:rPr>
              <w:t>Малева</w:t>
            </w:r>
            <w:proofErr w:type="spellEnd"/>
            <w:r>
              <w:rPr>
                <w:sz w:val="28"/>
                <w:szCs w:val="28"/>
              </w:rPr>
              <w:t xml:space="preserve"> Светлана Витальевна</w:t>
            </w:r>
          </w:p>
        </w:tc>
        <w:tc>
          <w:tcPr>
            <w:tcW w:w="2410" w:type="dxa"/>
            <w:tcBorders>
              <w:top w:val="single" w:sz="4" w:space="0" w:color="000000"/>
              <w:left w:val="single" w:sz="4" w:space="0" w:color="000000"/>
              <w:bottom w:val="single" w:sz="4" w:space="0" w:color="000000"/>
              <w:right w:val="single" w:sz="4" w:space="0" w:color="000000"/>
            </w:tcBorders>
          </w:tcPr>
          <w:p w:rsidR="0008022B" w:rsidRPr="0025375D" w:rsidRDefault="0025375D" w:rsidP="00D84E56">
            <w:pPr>
              <w:pStyle w:val="25"/>
              <w:shd w:val="clear" w:color="auto" w:fill="auto"/>
              <w:spacing w:before="0" w:line="240" w:lineRule="auto"/>
              <w:ind w:firstLine="0"/>
              <w:jc w:val="center"/>
              <w:rPr>
                <w:sz w:val="28"/>
                <w:szCs w:val="28"/>
              </w:rPr>
            </w:pPr>
            <w:r w:rsidRPr="0025375D">
              <w:rPr>
                <w:sz w:val="28"/>
                <w:szCs w:val="28"/>
              </w:rPr>
              <w:t>8</w:t>
            </w:r>
            <w:r>
              <w:rPr>
                <w:sz w:val="28"/>
                <w:szCs w:val="28"/>
              </w:rPr>
              <w:t>(</w:t>
            </w:r>
            <w:r w:rsidRPr="0025375D">
              <w:rPr>
                <w:sz w:val="28"/>
                <w:szCs w:val="28"/>
              </w:rPr>
              <w:t>35131</w:t>
            </w:r>
            <w:r>
              <w:rPr>
                <w:sz w:val="28"/>
                <w:szCs w:val="28"/>
              </w:rPr>
              <w:t>)</w:t>
            </w:r>
            <w:r w:rsidR="0008022B" w:rsidRPr="0025375D">
              <w:rPr>
                <w:sz w:val="28"/>
                <w:szCs w:val="28"/>
              </w:rPr>
              <w:t>21373</w:t>
            </w:r>
          </w:p>
        </w:tc>
        <w:tc>
          <w:tcPr>
            <w:tcW w:w="1842" w:type="dxa"/>
            <w:tcBorders>
              <w:top w:val="single" w:sz="4" w:space="0" w:color="000000"/>
              <w:left w:val="single" w:sz="4" w:space="0" w:color="000000"/>
              <w:bottom w:val="single" w:sz="4" w:space="0" w:color="000000"/>
              <w:right w:val="single" w:sz="4" w:space="0" w:color="000000"/>
            </w:tcBorders>
          </w:tcPr>
          <w:p w:rsidR="0008022B" w:rsidRPr="0025375D" w:rsidRDefault="0008022B" w:rsidP="00D84E56">
            <w:pPr>
              <w:pStyle w:val="25"/>
              <w:shd w:val="clear" w:color="auto" w:fill="auto"/>
              <w:spacing w:before="0" w:line="240" w:lineRule="auto"/>
              <w:ind w:firstLine="0"/>
              <w:jc w:val="center"/>
              <w:rPr>
                <w:sz w:val="28"/>
                <w:szCs w:val="28"/>
              </w:rPr>
            </w:pPr>
            <w:r w:rsidRPr="0025375D">
              <w:rPr>
                <w:sz w:val="28"/>
                <w:szCs w:val="28"/>
              </w:rPr>
              <w:t>89507354826</w:t>
            </w:r>
          </w:p>
        </w:tc>
      </w:tr>
    </w:tbl>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5B08DA" w:rsidRPr="0025375D" w:rsidRDefault="005B08DA" w:rsidP="005B08DA">
      <w:pPr>
        <w:pStyle w:val="25"/>
        <w:shd w:val="clear" w:color="auto" w:fill="auto"/>
        <w:spacing w:before="0" w:line="240" w:lineRule="auto"/>
        <w:ind w:firstLine="0"/>
        <w:jc w:val="center"/>
        <w:rPr>
          <w:sz w:val="28"/>
          <w:szCs w:val="28"/>
        </w:rPr>
      </w:pPr>
      <w:r w:rsidRPr="0025375D">
        <w:rPr>
          <w:sz w:val="28"/>
          <w:szCs w:val="28"/>
        </w:rPr>
        <w:t>группы ликвидации последствий террористического акта</w:t>
      </w:r>
    </w:p>
    <w:p w:rsidR="005B08DA" w:rsidRPr="0025375D" w:rsidRDefault="005B08DA" w:rsidP="005B08DA">
      <w:pPr>
        <w:pStyle w:val="25"/>
        <w:shd w:val="clear" w:color="auto" w:fill="auto"/>
        <w:spacing w:before="0" w:line="240" w:lineRule="auto"/>
        <w:ind w:firstLine="0"/>
        <w:jc w:val="center"/>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2600"/>
        <w:gridCol w:w="2080"/>
        <w:gridCol w:w="5954"/>
        <w:gridCol w:w="2268"/>
        <w:gridCol w:w="1843"/>
      </w:tblGrid>
      <w:tr w:rsidR="005B08DA" w:rsidRPr="0025375D" w:rsidTr="001F74C5">
        <w:tc>
          <w:tcPr>
            <w:tcW w:w="531" w:type="dxa"/>
            <w:vMerge w:val="restart"/>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2600" w:type="dxa"/>
            <w:vMerge w:val="restart"/>
            <w:vAlign w:val="center"/>
          </w:tcPr>
          <w:p w:rsidR="005B08DA" w:rsidRPr="0025375D" w:rsidRDefault="005B08DA" w:rsidP="00A737B8">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Занимаемая должность</w:t>
            </w:r>
          </w:p>
        </w:tc>
        <w:tc>
          <w:tcPr>
            <w:tcW w:w="2080" w:type="dxa"/>
            <w:vMerge w:val="restart"/>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в КЧС и ПБ </w:t>
            </w:r>
          </w:p>
        </w:tc>
        <w:tc>
          <w:tcPr>
            <w:tcW w:w="5954" w:type="dxa"/>
            <w:vMerge w:val="restart"/>
            <w:vAlign w:val="center"/>
          </w:tcPr>
          <w:p w:rsidR="005B08DA" w:rsidRPr="0025375D" w:rsidRDefault="005B08DA" w:rsidP="00A737B8">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4111" w:type="dxa"/>
            <w:gridSpan w:val="2"/>
            <w:vAlign w:val="center"/>
          </w:tcPr>
          <w:p w:rsidR="005B08DA" w:rsidRPr="0025375D" w:rsidRDefault="005B08DA" w:rsidP="00A737B8">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5B08DA" w:rsidRPr="0025375D" w:rsidTr="00BC4B29">
        <w:tc>
          <w:tcPr>
            <w:tcW w:w="531"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600"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080"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5954" w:type="dxa"/>
            <w:vMerge/>
          </w:tcPr>
          <w:p w:rsidR="005B08DA" w:rsidRPr="0025375D" w:rsidRDefault="005B08DA" w:rsidP="00A737B8">
            <w:pPr>
              <w:pStyle w:val="25"/>
              <w:shd w:val="clear" w:color="auto" w:fill="auto"/>
              <w:spacing w:before="0" w:line="240" w:lineRule="auto"/>
              <w:ind w:firstLine="0"/>
              <w:jc w:val="center"/>
              <w:rPr>
                <w:sz w:val="28"/>
                <w:szCs w:val="28"/>
              </w:rPr>
            </w:pPr>
          </w:p>
        </w:tc>
        <w:tc>
          <w:tcPr>
            <w:tcW w:w="2268" w:type="dxa"/>
            <w:vAlign w:val="center"/>
          </w:tcPr>
          <w:p w:rsidR="005B08DA" w:rsidRPr="0025375D" w:rsidRDefault="005B08DA" w:rsidP="00A737B8">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рабочий</w:t>
            </w:r>
          </w:p>
          <w:p w:rsidR="005B08DA" w:rsidRPr="0025375D" w:rsidRDefault="005B08DA" w:rsidP="00A737B8">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w:t>
            </w:r>
          </w:p>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домашн.</w:t>
            </w:r>
          </w:p>
        </w:tc>
        <w:tc>
          <w:tcPr>
            <w:tcW w:w="1843" w:type="dxa"/>
            <w:vAlign w:val="center"/>
          </w:tcPr>
          <w:p w:rsidR="005B08DA" w:rsidRPr="0025375D" w:rsidRDefault="005B08DA" w:rsidP="00A737B8">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5B08DA" w:rsidRPr="0025375D" w:rsidTr="00BC4B29">
        <w:tc>
          <w:tcPr>
            <w:tcW w:w="531" w:type="dxa"/>
          </w:tcPr>
          <w:p w:rsidR="005B08DA" w:rsidRPr="0025375D" w:rsidRDefault="005B08DA" w:rsidP="00A737B8">
            <w:pPr>
              <w:pStyle w:val="25"/>
              <w:shd w:val="clear" w:color="auto" w:fill="auto"/>
              <w:spacing w:before="0" w:line="240" w:lineRule="auto"/>
              <w:ind w:firstLine="0"/>
              <w:jc w:val="center"/>
              <w:rPr>
                <w:sz w:val="28"/>
                <w:szCs w:val="28"/>
              </w:rPr>
            </w:pPr>
            <w:r w:rsidRPr="0025375D">
              <w:rPr>
                <w:sz w:val="28"/>
                <w:szCs w:val="28"/>
              </w:rPr>
              <w:t>1</w:t>
            </w:r>
          </w:p>
        </w:tc>
        <w:tc>
          <w:tcPr>
            <w:tcW w:w="2600" w:type="dxa"/>
          </w:tcPr>
          <w:p w:rsidR="005B08DA" w:rsidRPr="0025375D" w:rsidRDefault="00BC4B29" w:rsidP="00A737B8">
            <w:pPr>
              <w:pStyle w:val="25"/>
              <w:shd w:val="clear" w:color="auto" w:fill="auto"/>
              <w:spacing w:before="0" w:line="240" w:lineRule="auto"/>
              <w:ind w:right="-62" w:firstLine="0"/>
              <w:jc w:val="left"/>
              <w:rPr>
                <w:sz w:val="28"/>
                <w:szCs w:val="28"/>
              </w:rPr>
            </w:pPr>
            <w:r>
              <w:rPr>
                <w:sz w:val="28"/>
                <w:szCs w:val="28"/>
              </w:rPr>
              <w:t>Начальник 56 ПСЧ ФГКУ «3 ОФПС по Челябинской области»</w:t>
            </w:r>
            <w:r w:rsidR="005B08DA" w:rsidRPr="0025375D">
              <w:rPr>
                <w:sz w:val="28"/>
                <w:szCs w:val="28"/>
              </w:rPr>
              <w:t xml:space="preserve"> </w:t>
            </w:r>
          </w:p>
        </w:tc>
        <w:tc>
          <w:tcPr>
            <w:tcW w:w="2080" w:type="dxa"/>
          </w:tcPr>
          <w:p w:rsidR="005B08DA" w:rsidRPr="0025375D" w:rsidRDefault="005B08DA" w:rsidP="00B141D5">
            <w:pPr>
              <w:pStyle w:val="25"/>
              <w:shd w:val="clear" w:color="auto" w:fill="auto"/>
              <w:spacing w:before="0" w:line="240" w:lineRule="auto"/>
              <w:ind w:firstLine="0"/>
              <w:jc w:val="center"/>
              <w:rPr>
                <w:sz w:val="28"/>
                <w:szCs w:val="28"/>
              </w:rPr>
            </w:pPr>
            <w:r w:rsidRPr="0025375D">
              <w:rPr>
                <w:sz w:val="28"/>
                <w:szCs w:val="28"/>
              </w:rPr>
              <w:t>Руководитель группы</w:t>
            </w:r>
          </w:p>
        </w:tc>
        <w:tc>
          <w:tcPr>
            <w:tcW w:w="5954" w:type="dxa"/>
          </w:tcPr>
          <w:p w:rsidR="005B08DA" w:rsidRPr="0025375D" w:rsidRDefault="00BC4B29" w:rsidP="00A737B8">
            <w:pPr>
              <w:pStyle w:val="25"/>
              <w:shd w:val="clear" w:color="auto" w:fill="auto"/>
              <w:spacing w:before="0" w:line="240" w:lineRule="auto"/>
              <w:ind w:left="-84" w:right="-108" w:firstLine="0"/>
              <w:jc w:val="center"/>
              <w:rPr>
                <w:sz w:val="28"/>
                <w:szCs w:val="28"/>
              </w:rPr>
            </w:pPr>
            <w:r>
              <w:rPr>
                <w:sz w:val="28"/>
                <w:szCs w:val="28"/>
              </w:rPr>
              <w:t>Жиганшин Роберт Вакильевич</w:t>
            </w:r>
          </w:p>
        </w:tc>
        <w:tc>
          <w:tcPr>
            <w:tcW w:w="2268" w:type="dxa"/>
          </w:tcPr>
          <w:p w:rsidR="005B08DA" w:rsidRPr="0025375D" w:rsidRDefault="00BC4B29" w:rsidP="00BC4B29">
            <w:pPr>
              <w:pStyle w:val="25"/>
              <w:shd w:val="clear" w:color="auto" w:fill="auto"/>
              <w:spacing w:before="0" w:line="240" w:lineRule="auto"/>
              <w:ind w:firstLine="0"/>
              <w:jc w:val="center"/>
              <w:rPr>
                <w:sz w:val="28"/>
                <w:szCs w:val="28"/>
              </w:rPr>
            </w:pPr>
            <w:r>
              <w:rPr>
                <w:sz w:val="28"/>
                <w:szCs w:val="28"/>
              </w:rPr>
              <w:t>8(35131)20208</w:t>
            </w:r>
          </w:p>
        </w:tc>
        <w:tc>
          <w:tcPr>
            <w:tcW w:w="1843" w:type="dxa"/>
          </w:tcPr>
          <w:p w:rsidR="005B08DA" w:rsidRPr="0025375D" w:rsidRDefault="00BC4B29" w:rsidP="00BC4B29">
            <w:pPr>
              <w:pStyle w:val="25"/>
              <w:shd w:val="clear" w:color="auto" w:fill="auto"/>
              <w:spacing w:before="0" w:line="240" w:lineRule="auto"/>
              <w:ind w:firstLine="0"/>
              <w:jc w:val="center"/>
              <w:rPr>
                <w:sz w:val="28"/>
                <w:szCs w:val="28"/>
              </w:rPr>
            </w:pPr>
            <w:r>
              <w:rPr>
                <w:sz w:val="28"/>
                <w:szCs w:val="28"/>
              </w:rPr>
              <w:t>89512528242</w:t>
            </w:r>
          </w:p>
        </w:tc>
      </w:tr>
      <w:tr w:rsidR="00B141D5" w:rsidRPr="0025375D" w:rsidTr="00BC4B29">
        <w:tc>
          <w:tcPr>
            <w:tcW w:w="531" w:type="dxa"/>
          </w:tcPr>
          <w:p w:rsidR="00B141D5" w:rsidRPr="0025375D" w:rsidRDefault="00B141D5" w:rsidP="00A737B8">
            <w:pPr>
              <w:pStyle w:val="25"/>
              <w:shd w:val="clear" w:color="auto" w:fill="auto"/>
              <w:spacing w:before="0" w:line="240" w:lineRule="auto"/>
              <w:ind w:firstLine="0"/>
              <w:jc w:val="center"/>
              <w:rPr>
                <w:sz w:val="28"/>
                <w:szCs w:val="28"/>
              </w:rPr>
            </w:pPr>
            <w:r w:rsidRPr="0025375D">
              <w:rPr>
                <w:sz w:val="28"/>
                <w:szCs w:val="28"/>
              </w:rPr>
              <w:t>2.</w:t>
            </w:r>
          </w:p>
        </w:tc>
        <w:tc>
          <w:tcPr>
            <w:tcW w:w="2600" w:type="dxa"/>
          </w:tcPr>
          <w:p w:rsidR="00B141D5" w:rsidRPr="0025375D" w:rsidRDefault="00BC4B29" w:rsidP="00586A1C">
            <w:pPr>
              <w:pStyle w:val="25"/>
              <w:shd w:val="clear" w:color="auto" w:fill="auto"/>
              <w:spacing w:before="0" w:line="240" w:lineRule="auto"/>
              <w:ind w:right="-62" w:firstLine="0"/>
              <w:jc w:val="left"/>
              <w:rPr>
                <w:sz w:val="28"/>
                <w:szCs w:val="28"/>
              </w:rPr>
            </w:pPr>
            <w:r>
              <w:rPr>
                <w:sz w:val="28"/>
                <w:szCs w:val="28"/>
              </w:rPr>
              <w:t>Начальник караула 56 ПСЧ ФГКУ «3 ОФПС по Челябинской области»</w:t>
            </w:r>
          </w:p>
        </w:tc>
        <w:tc>
          <w:tcPr>
            <w:tcW w:w="2080" w:type="dxa"/>
          </w:tcPr>
          <w:p w:rsidR="00B141D5" w:rsidRPr="0025375D" w:rsidRDefault="00BC4B29" w:rsidP="00B141D5">
            <w:pPr>
              <w:pStyle w:val="25"/>
              <w:shd w:val="clear" w:color="auto" w:fill="auto"/>
              <w:spacing w:before="0" w:line="240" w:lineRule="auto"/>
              <w:ind w:firstLine="0"/>
              <w:jc w:val="center"/>
              <w:rPr>
                <w:sz w:val="28"/>
                <w:szCs w:val="28"/>
              </w:rPr>
            </w:pPr>
            <w:r>
              <w:rPr>
                <w:sz w:val="28"/>
                <w:szCs w:val="28"/>
              </w:rPr>
              <w:t>Член группы</w:t>
            </w:r>
          </w:p>
        </w:tc>
        <w:tc>
          <w:tcPr>
            <w:tcW w:w="5954" w:type="dxa"/>
          </w:tcPr>
          <w:p w:rsidR="00B141D5" w:rsidRPr="0025375D" w:rsidRDefault="00BE351E" w:rsidP="00A809CD">
            <w:pPr>
              <w:pStyle w:val="25"/>
              <w:shd w:val="clear" w:color="auto" w:fill="auto"/>
              <w:spacing w:before="0" w:line="240" w:lineRule="auto"/>
              <w:ind w:left="-84" w:right="-108" w:firstLine="0"/>
              <w:jc w:val="center"/>
              <w:rPr>
                <w:sz w:val="28"/>
                <w:szCs w:val="28"/>
              </w:rPr>
            </w:pPr>
            <w:r>
              <w:rPr>
                <w:sz w:val="28"/>
                <w:szCs w:val="28"/>
              </w:rPr>
              <w:t>Рябов Максим Александрович</w:t>
            </w:r>
          </w:p>
        </w:tc>
        <w:tc>
          <w:tcPr>
            <w:tcW w:w="2268" w:type="dxa"/>
          </w:tcPr>
          <w:p w:rsidR="00B141D5" w:rsidRPr="0025375D" w:rsidRDefault="00BC4B29" w:rsidP="00586A1C">
            <w:pPr>
              <w:pStyle w:val="25"/>
              <w:shd w:val="clear" w:color="auto" w:fill="auto"/>
              <w:spacing w:before="0" w:line="240" w:lineRule="auto"/>
              <w:ind w:firstLine="0"/>
              <w:jc w:val="center"/>
              <w:rPr>
                <w:sz w:val="28"/>
                <w:szCs w:val="28"/>
              </w:rPr>
            </w:pPr>
            <w:r>
              <w:rPr>
                <w:sz w:val="28"/>
                <w:szCs w:val="28"/>
              </w:rPr>
              <w:t>8(35131)20208</w:t>
            </w:r>
          </w:p>
        </w:tc>
        <w:tc>
          <w:tcPr>
            <w:tcW w:w="1843" w:type="dxa"/>
          </w:tcPr>
          <w:p w:rsidR="00B141D5" w:rsidRPr="0025375D" w:rsidRDefault="00A809CD" w:rsidP="00586A1C">
            <w:pPr>
              <w:pStyle w:val="25"/>
              <w:shd w:val="clear" w:color="auto" w:fill="auto"/>
              <w:spacing w:before="0" w:line="240" w:lineRule="auto"/>
              <w:ind w:firstLine="0"/>
              <w:jc w:val="center"/>
              <w:rPr>
                <w:sz w:val="28"/>
                <w:szCs w:val="28"/>
              </w:rPr>
            </w:pPr>
            <w:r>
              <w:rPr>
                <w:sz w:val="28"/>
                <w:szCs w:val="28"/>
              </w:rPr>
              <w:t>89511241453</w:t>
            </w:r>
          </w:p>
        </w:tc>
      </w:tr>
    </w:tbl>
    <w:p w:rsidR="005B08DA" w:rsidRPr="007560CF" w:rsidRDefault="005B08DA" w:rsidP="005B08DA">
      <w:pPr>
        <w:pStyle w:val="54"/>
        <w:shd w:val="clear" w:color="auto" w:fill="auto"/>
        <w:spacing w:line="240" w:lineRule="auto"/>
        <w:ind w:right="5244"/>
        <w:jc w:val="both"/>
        <w:rPr>
          <w:rStyle w:val="5TimesNewRoman"/>
          <w:rFonts w:eastAsia="Candara"/>
          <w:sz w:val="24"/>
          <w:szCs w:val="24"/>
        </w:rPr>
      </w:pPr>
    </w:p>
    <w:p w:rsidR="0028634B" w:rsidRPr="00C95417" w:rsidRDefault="0028634B" w:rsidP="0028634B">
      <w:pPr>
        <w:rPr>
          <w:sz w:val="28"/>
          <w:szCs w:val="28"/>
        </w:rPr>
      </w:pPr>
    </w:p>
    <w:p w:rsidR="0028634B" w:rsidRDefault="0028634B" w:rsidP="009C5D14">
      <w:pPr>
        <w:keepNext/>
        <w:keepLines/>
        <w:adjustRightInd w:val="0"/>
        <w:jc w:val="right"/>
        <w:rPr>
          <w:rFonts w:eastAsia="Calibri"/>
          <w:sz w:val="28"/>
          <w:szCs w:val="28"/>
        </w:rPr>
      </w:pPr>
    </w:p>
    <w:p w:rsidR="00817B79" w:rsidRDefault="00817B79" w:rsidP="009C5D14">
      <w:pPr>
        <w:tabs>
          <w:tab w:val="left" w:pos="8952"/>
        </w:tabs>
        <w:jc w:val="right"/>
        <w:rPr>
          <w:sz w:val="28"/>
          <w:szCs w:val="28"/>
        </w:rPr>
      </w:pPr>
    </w:p>
    <w:p w:rsidR="00817B79" w:rsidRDefault="00817B79" w:rsidP="009C5D14">
      <w:pPr>
        <w:tabs>
          <w:tab w:val="left" w:pos="8952"/>
        </w:tabs>
        <w:jc w:val="right"/>
        <w:rPr>
          <w:sz w:val="28"/>
          <w:szCs w:val="28"/>
        </w:rPr>
      </w:pPr>
    </w:p>
    <w:p w:rsidR="00817B79" w:rsidRDefault="00817B79" w:rsidP="009C5D14">
      <w:pPr>
        <w:tabs>
          <w:tab w:val="left" w:pos="8952"/>
        </w:tabs>
        <w:jc w:val="right"/>
        <w:rPr>
          <w:sz w:val="28"/>
          <w:szCs w:val="28"/>
        </w:rPr>
      </w:pPr>
    </w:p>
    <w:p w:rsidR="00817B79" w:rsidRDefault="00817B79" w:rsidP="009C5D14">
      <w:pPr>
        <w:tabs>
          <w:tab w:val="left" w:pos="8952"/>
        </w:tabs>
        <w:jc w:val="right"/>
        <w:rPr>
          <w:sz w:val="28"/>
          <w:szCs w:val="28"/>
        </w:rPr>
      </w:pPr>
    </w:p>
    <w:p w:rsidR="00817B79" w:rsidRDefault="00817B79" w:rsidP="009C5D14">
      <w:pPr>
        <w:tabs>
          <w:tab w:val="left" w:pos="8952"/>
        </w:tabs>
        <w:jc w:val="right"/>
        <w:rPr>
          <w:sz w:val="28"/>
          <w:szCs w:val="28"/>
        </w:rPr>
      </w:pPr>
    </w:p>
    <w:p w:rsidR="00A019F1" w:rsidRDefault="00A019F1" w:rsidP="00A019F1">
      <w:pPr>
        <w:ind w:left="6521"/>
        <w:rPr>
          <w:b/>
          <w:sz w:val="28"/>
          <w:szCs w:val="28"/>
        </w:rPr>
      </w:pPr>
    </w:p>
    <w:p w:rsidR="00386F27" w:rsidRDefault="00386F27" w:rsidP="00A019F1">
      <w:pPr>
        <w:ind w:left="6521"/>
        <w:rPr>
          <w:b/>
          <w:sz w:val="28"/>
          <w:szCs w:val="28"/>
        </w:rPr>
      </w:pPr>
    </w:p>
    <w:p w:rsidR="00386F27" w:rsidRDefault="00386F27" w:rsidP="00A019F1">
      <w:pPr>
        <w:ind w:left="6521"/>
        <w:rPr>
          <w:b/>
          <w:sz w:val="28"/>
          <w:szCs w:val="28"/>
        </w:rPr>
      </w:pPr>
    </w:p>
    <w:p w:rsidR="00386F27" w:rsidRDefault="00386F27" w:rsidP="00A019F1">
      <w:pPr>
        <w:ind w:left="6521"/>
        <w:rPr>
          <w:b/>
          <w:sz w:val="28"/>
          <w:szCs w:val="28"/>
        </w:rPr>
      </w:pPr>
    </w:p>
    <w:p w:rsidR="00386F27" w:rsidRDefault="00386F27" w:rsidP="00A019F1">
      <w:pPr>
        <w:ind w:left="6521"/>
        <w:rPr>
          <w:b/>
          <w:sz w:val="28"/>
          <w:szCs w:val="28"/>
        </w:rPr>
      </w:pPr>
    </w:p>
    <w:p w:rsidR="00386F27" w:rsidRPr="0025375D" w:rsidRDefault="00386F27" w:rsidP="00A019F1">
      <w:pPr>
        <w:ind w:left="6521"/>
        <w:rPr>
          <w:b/>
          <w:sz w:val="28"/>
          <w:szCs w:val="28"/>
        </w:rPr>
      </w:pPr>
    </w:p>
    <w:p w:rsidR="00A019F1" w:rsidRPr="0025375D" w:rsidRDefault="00A019F1" w:rsidP="00A019F1">
      <w:pPr>
        <w:ind w:left="6521"/>
        <w:rPr>
          <w:b/>
          <w:sz w:val="28"/>
          <w:szCs w:val="28"/>
        </w:rPr>
      </w:pPr>
    </w:p>
    <w:p w:rsidR="00A019F1" w:rsidRPr="0025375D" w:rsidRDefault="00A019F1" w:rsidP="00A019F1">
      <w:pPr>
        <w:ind w:left="6521"/>
        <w:rPr>
          <w:sz w:val="28"/>
          <w:szCs w:val="28"/>
        </w:rPr>
      </w:pPr>
    </w:p>
    <w:p w:rsidR="00A019F1" w:rsidRPr="0025375D" w:rsidRDefault="00A019F1" w:rsidP="00A019F1">
      <w:pPr>
        <w:pStyle w:val="25"/>
        <w:shd w:val="clear" w:color="auto" w:fill="auto"/>
        <w:spacing w:before="0" w:line="240" w:lineRule="auto"/>
        <w:ind w:firstLine="0"/>
        <w:jc w:val="center"/>
        <w:rPr>
          <w:sz w:val="28"/>
          <w:szCs w:val="28"/>
        </w:rPr>
      </w:pPr>
      <w:r w:rsidRPr="0025375D">
        <w:rPr>
          <w:sz w:val="28"/>
          <w:szCs w:val="28"/>
        </w:rPr>
        <w:lastRenderedPageBreak/>
        <w:t>ПЕРСОНАЛЬНЫЙ СОСТАВ</w:t>
      </w:r>
    </w:p>
    <w:p w:rsidR="00A019F1" w:rsidRPr="0025375D" w:rsidRDefault="00A019F1" w:rsidP="00A019F1">
      <w:pPr>
        <w:pStyle w:val="25"/>
        <w:shd w:val="clear" w:color="auto" w:fill="auto"/>
        <w:spacing w:before="0" w:line="240" w:lineRule="auto"/>
        <w:ind w:firstLine="0"/>
        <w:jc w:val="center"/>
        <w:rPr>
          <w:sz w:val="28"/>
          <w:szCs w:val="28"/>
        </w:rPr>
      </w:pPr>
      <w:r w:rsidRPr="0025375D">
        <w:rPr>
          <w:sz w:val="28"/>
          <w:szCs w:val="28"/>
        </w:rPr>
        <w:t xml:space="preserve">группы </w:t>
      </w:r>
      <w:r>
        <w:rPr>
          <w:sz w:val="28"/>
          <w:szCs w:val="28"/>
        </w:rPr>
        <w:t>резерва</w:t>
      </w:r>
    </w:p>
    <w:p w:rsidR="00A019F1" w:rsidRPr="0025375D" w:rsidRDefault="00A019F1" w:rsidP="00A019F1">
      <w:pPr>
        <w:pStyle w:val="25"/>
        <w:shd w:val="clear" w:color="auto" w:fill="auto"/>
        <w:spacing w:before="0" w:line="240" w:lineRule="auto"/>
        <w:ind w:firstLine="0"/>
        <w:jc w:val="center"/>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3546"/>
        <w:gridCol w:w="2127"/>
        <w:gridCol w:w="4961"/>
        <w:gridCol w:w="2410"/>
        <w:gridCol w:w="1701"/>
      </w:tblGrid>
      <w:tr w:rsidR="00A019F1" w:rsidRPr="0025375D" w:rsidTr="00A019F1">
        <w:tc>
          <w:tcPr>
            <w:tcW w:w="531" w:type="dxa"/>
            <w:vMerge w:val="restart"/>
            <w:vAlign w:val="center"/>
          </w:tcPr>
          <w:p w:rsidR="00A019F1" w:rsidRPr="0025375D" w:rsidRDefault="00A019F1" w:rsidP="00BC4B29">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п/п</w:t>
            </w:r>
          </w:p>
        </w:tc>
        <w:tc>
          <w:tcPr>
            <w:tcW w:w="3546" w:type="dxa"/>
            <w:vMerge w:val="restart"/>
            <w:vAlign w:val="center"/>
          </w:tcPr>
          <w:p w:rsidR="00A019F1" w:rsidRPr="0025375D" w:rsidRDefault="00A019F1" w:rsidP="00BC4B29">
            <w:pPr>
              <w:pStyle w:val="54"/>
              <w:shd w:val="clear" w:color="auto" w:fill="auto"/>
              <w:spacing w:line="240" w:lineRule="auto"/>
              <w:ind w:left="40"/>
              <w:jc w:val="center"/>
              <w:rPr>
                <w:rFonts w:ascii="Times New Roman" w:hAnsi="Times New Roman"/>
                <w:sz w:val="28"/>
                <w:szCs w:val="28"/>
              </w:rPr>
            </w:pPr>
            <w:r w:rsidRPr="0025375D">
              <w:rPr>
                <w:rStyle w:val="5TimesNewRoman"/>
                <w:rFonts w:eastAsia="Candara"/>
                <w:sz w:val="28"/>
                <w:szCs w:val="28"/>
              </w:rPr>
              <w:t>Занимаемая должность</w:t>
            </w:r>
          </w:p>
        </w:tc>
        <w:tc>
          <w:tcPr>
            <w:tcW w:w="2127" w:type="dxa"/>
            <w:vMerge w:val="restart"/>
            <w:vAlign w:val="center"/>
          </w:tcPr>
          <w:p w:rsidR="00A019F1" w:rsidRPr="0025375D" w:rsidRDefault="00A019F1" w:rsidP="00BC4B29">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 xml:space="preserve">Должность в КЧС и ПБ </w:t>
            </w:r>
          </w:p>
        </w:tc>
        <w:tc>
          <w:tcPr>
            <w:tcW w:w="4961" w:type="dxa"/>
            <w:vMerge w:val="restart"/>
            <w:vAlign w:val="center"/>
          </w:tcPr>
          <w:p w:rsidR="00A019F1" w:rsidRPr="0025375D" w:rsidRDefault="00A019F1" w:rsidP="00BC4B29">
            <w:pPr>
              <w:pStyle w:val="54"/>
              <w:shd w:val="clear" w:color="auto" w:fill="auto"/>
              <w:spacing w:line="240" w:lineRule="auto"/>
              <w:ind w:left="-107"/>
              <w:jc w:val="center"/>
              <w:rPr>
                <w:rFonts w:ascii="Times New Roman" w:hAnsi="Times New Roman"/>
                <w:sz w:val="28"/>
                <w:szCs w:val="28"/>
              </w:rPr>
            </w:pPr>
            <w:r w:rsidRPr="0025375D">
              <w:rPr>
                <w:rStyle w:val="5TimesNewRoman"/>
                <w:rFonts w:eastAsia="Candara"/>
                <w:sz w:val="28"/>
                <w:szCs w:val="28"/>
              </w:rPr>
              <w:t>Ф.И.О.</w:t>
            </w:r>
          </w:p>
        </w:tc>
        <w:tc>
          <w:tcPr>
            <w:tcW w:w="4111" w:type="dxa"/>
            <w:gridSpan w:val="2"/>
            <w:vAlign w:val="center"/>
          </w:tcPr>
          <w:p w:rsidR="00A019F1" w:rsidRPr="0025375D" w:rsidRDefault="00A019F1" w:rsidP="00BC4B29">
            <w:pPr>
              <w:pStyle w:val="54"/>
              <w:shd w:val="clear" w:color="auto" w:fill="auto"/>
              <w:spacing w:line="240" w:lineRule="auto"/>
              <w:ind w:left="480"/>
              <w:jc w:val="center"/>
              <w:rPr>
                <w:rFonts w:ascii="Times New Roman" w:hAnsi="Times New Roman"/>
                <w:sz w:val="28"/>
                <w:szCs w:val="28"/>
              </w:rPr>
            </w:pPr>
            <w:r w:rsidRPr="0025375D">
              <w:rPr>
                <w:rStyle w:val="5TimesNewRoman"/>
                <w:rFonts w:eastAsia="Candara"/>
                <w:sz w:val="28"/>
                <w:szCs w:val="28"/>
              </w:rPr>
              <w:t>Номера телефонов</w:t>
            </w:r>
          </w:p>
        </w:tc>
      </w:tr>
      <w:tr w:rsidR="00A019F1" w:rsidRPr="0025375D" w:rsidTr="00A019F1">
        <w:tc>
          <w:tcPr>
            <w:tcW w:w="531" w:type="dxa"/>
            <w:vMerge/>
          </w:tcPr>
          <w:p w:rsidR="00A019F1" w:rsidRPr="0025375D" w:rsidRDefault="00A019F1" w:rsidP="00BC4B29">
            <w:pPr>
              <w:pStyle w:val="25"/>
              <w:shd w:val="clear" w:color="auto" w:fill="auto"/>
              <w:spacing w:before="0" w:line="240" w:lineRule="auto"/>
              <w:ind w:firstLine="0"/>
              <w:jc w:val="center"/>
              <w:rPr>
                <w:sz w:val="28"/>
                <w:szCs w:val="28"/>
              </w:rPr>
            </w:pPr>
          </w:p>
        </w:tc>
        <w:tc>
          <w:tcPr>
            <w:tcW w:w="3546" w:type="dxa"/>
            <w:vMerge/>
          </w:tcPr>
          <w:p w:rsidR="00A019F1" w:rsidRPr="0025375D" w:rsidRDefault="00A019F1" w:rsidP="00BC4B29">
            <w:pPr>
              <w:pStyle w:val="25"/>
              <w:shd w:val="clear" w:color="auto" w:fill="auto"/>
              <w:spacing w:before="0" w:line="240" w:lineRule="auto"/>
              <w:ind w:firstLine="0"/>
              <w:jc w:val="center"/>
              <w:rPr>
                <w:sz w:val="28"/>
                <w:szCs w:val="28"/>
              </w:rPr>
            </w:pPr>
          </w:p>
        </w:tc>
        <w:tc>
          <w:tcPr>
            <w:tcW w:w="2127" w:type="dxa"/>
            <w:vMerge/>
          </w:tcPr>
          <w:p w:rsidR="00A019F1" w:rsidRPr="0025375D" w:rsidRDefault="00A019F1" w:rsidP="00BC4B29">
            <w:pPr>
              <w:pStyle w:val="25"/>
              <w:shd w:val="clear" w:color="auto" w:fill="auto"/>
              <w:spacing w:before="0" w:line="240" w:lineRule="auto"/>
              <w:ind w:firstLine="0"/>
              <w:jc w:val="center"/>
              <w:rPr>
                <w:sz w:val="28"/>
                <w:szCs w:val="28"/>
              </w:rPr>
            </w:pPr>
          </w:p>
        </w:tc>
        <w:tc>
          <w:tcPr>
            <w:tcW w:w="4961" w:type="dxa"/>
            <w:vMerge/>
          </w:tcPr>
          <w:p w:rsidR="00A019F1" w:rsidRPr="0025375D" w:rsidRDefault="00A019F1" w:rsidP="00BC4B29">
            <w:pPr>
              <w:pStyle w:val="25"/>
              <w:shd w:val="clear" w:color="auto" w:fill="auto"/>
              <w:spacing w:before="0" w:line="240" w:lineRule="auto"/>
              <w:ind w:firstLine="0"/>
              <w:jc w:val="center"/>
              <w:rPr>
                <w:sz w:val="28"/>
                <w:szCs w:val="28"/>
              </w:rPr>
            </w:pPr>
          </w:p>
        </w:tc>
        <w:tc>
          <w:tcPr>
            <w:tcW w:w="2410" w:type="dxa"/>
            <w:vAlign w:val="center"/>
          </w:tcPr>
          <w:p w:rsidR="00A019F1" w:rsidRPr="0025375D" w:rsidRDefault="00A019F1" w:rsidP="00BC4B29">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рабочий</w:t>
            </w:r>
          </w:p>
          <w:p w:rsidR="00A019F1" w:rsidRPr="0025375D" w:rsidRDefault="00A019F1" w:rsidP="00BC4B29">
            <w:pPr>
              <w:pStyle w:val="54"/>
              <w:shd w:val="clear" w:color="auto" w:fill="auto"/>
              <w:spacing w:line="240" w:lineRule="auto"/>
              <w:jc w:val="center"/>
              <w:rPr>
                <w:rStyle w:val="5TimesNewRoman"/>
                <w:rFonts w:eastAsia="Candara"/>
                <w:sz w:val="28"/>
                <w:szCs w:val="28"/>
              </w:rPr>
            </w:pPr>
            <w:r w:rsidRPr="0025375D">
              <w:rPr>
                <w:rStyle w:val="5TimesNewRoman"/>
                <w:rFonts w:eastAsia="Candara"/>
                <w:sz w:val="28"/>
                <w:szCs w:val="28"/>
              </w:rPr>
              <w:t>-</w:t>
            </w:r>
          </w:p>
          <w:p w:rsidR="00A019F1" w:rsidRPr="0025375D" w:rsidRDefault="00A019F1" w:rsidP="00BC4B29">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домашн.</w:t>
            </w:r>
          </w:p>
        </w:tc>
        <w:tc>
          <w:tcPr>
            <w:tcW w:w="1701" w:type="dxa"/>
            <w:vAlign w:val="center"/>
          </w:tcPr>
          <w:p w:rsidR="00A019F1" w:rsidRPr="0025375D" w:rsidRDefault="00A019F1" w:rsidP="00BC4B29">
            <w:pPr>
              <w:pStyle w:val="54"/>
              <w:shd w:val="clear" w:color="auto" w:fill="auto"/>
              <w:spacing w:line="240" w:lineRule="auto"/>
              <w:jc w:val="center"/>
              <w:rPr>
                <w:rFonts w:ascii="Times New Roman" w:hAnsi="Times New Roman"/>
                <w:sz w:val="28"/>
                <w:szCs w:val="28"/>
              </w:rPr>
            </w:pPr>
            <w:r w:rsidRPr="0025375D">
              <w:rPr>
                <w:rStyle w:val="5TimesNewRoman"/>
                <w:rFonts w:eastAsia="Candara"/>
                <w:sz w:val="28"/>
                <w:szCs w:val="28"/>
              </w:rPr>
              <w:t>мобильный</w:t>
            </w:r>
          </w:p>
        </w:tc>
      </w:tr>
      <w:tr w:rsidR="00FA2B43" w:rsidRPr="0025375D" w:rsidTr="00A019F1">
        <w:tc>
          <w:tcPr>
            <w:tcW w:w="531" w:type="dxa"/>
          </w:tcPr>
          <w:p w:rsidR="00FA2B43" w:rsidRPr="0025375D" w:rsidRDefault="00FA2B43" w:rsidP="00BC4B29">
            <w:pPr>
              <w:pStyle w:val="25"/>
              <w:shd w:val="clear" w:color="auto" w:fill="auto"/>
              <w:spacing w:before="0" w:line="240" w:lineRule="auto"/>
              <w:ind w:firstLine="0"/>
              <w:jc w:val="center"/>
              <w:rPr>
                <w:sz w:val="28"/>
                <w:szCs w:val="28"/>
              </w:rPr>
            </w:pPr>
            <w:r w:rsidRPr="0025375D">
              <w:rPr>
                <w:sz w:val="28"/>
                <w:szCs w:val="28"/>
              </w:rPr>
              <w:t>1</w:t>
            </w:r>
          </w:p>
        </w:tc>
        <w:tc>
          <w:tcPr>
            <w:tcW w:w="3546" w:type="dxa"/>
          </w:tcPr>
          <w:p w:rsidR="00FA2B43" w:rsidRPr="0025375D" w:rsidRDefault="00FA2B43" w:rsidP="00A019F1">
            <w:pPr>
              <w:pStyle w:val="25"/>
              <w:shd w:val="clear" w:color="auto" w:fill="auto"/>
              <w:spacing w:before="0" w:line="240" w:lineRule="auto"/>
              <w:ind w:right="-62" w:firstLine="0"/>
              <w:jc w:val="left"/>
              <w:rPr>
                <w:sz w:val="28"/>
                <w:szCs w:val="28"/>
              </w:rPr>
            </w:pPr>
            <w:r w:rsidRPr="0025375D">
              <w:rPr>
                <w:sz w:val="28"/>
                <w:szCs w:val="28"/>
              </w:rPr>
              <w:t xml:space="preserve">Заместитель главы </w:t>
            </w:r>
            <w:r>
              <w:rPr>
                <w:sz w:val="28"/>
                <w:szCs w:val="28"/>
              </w:rPr>
              <w:t>района по бюджетной политике</w:t>
            </w:r>
          </w:p>
        </w:tc>
        <w:tc>
          <w:tcPr>
            <w:tcW w:w="2127" w:type="dxa"/>
          </w:tcPr>
          <w:p w:rsidR="00FA2B43" w:rsidRPr="0025375D" w:rsidRDefault="00FA2B43" w:rsidP="00BC4B29">
            <w:pPr>
              <w:pStyle w:val="25"/>
              <w:shd w:val="clear" w:color="auto" w:fill="auto"/>
              <w:spacing w:before="0" w:line="240" w:lineRule="auto"/>
              <w:ind w:firstLine="0"/>
              <w:jc w:val="center"/>
              <w:rPr>
                <w:sz w:val="28"/>
                <w:szCs w:val="28"/>
              </w:rPr>
            </w:pPr>
            <w:r w:rsidRPr="0025375D">
              <w:rPr>
                <w:sz w:val="28"/>
                <w:szCs w:val="28"/>
              </w:rPr>
              <w:t>Руководитель группы</w:t>
            </w:r>
          </w:p>
        </w:tc>
        <w:tc>
          <w:tcPr>
            <w:tcW w:w="4961" w:type="dxa"/>
          </w:tcPr>
          <w:p w:rsidR="00FA2B43" w:rsidRPr="0025375D" w:rsidRDefault="00FA2B43" w:rsidP="00BC4B29">
            <w:pPr>
              <w:pStyle w:val="25"/>
              <w:shd w:val="clear" w:color="auto" w:fill="auto"/>
              <w:spacing w:before="0" w:line="240" w:lineRule="auto"/>
              <w:ind w:left="-84" w:right="-108" w:firstLine="0"/>
              <w:jc w:val="center"/>
              <w:rPr>
                <w:sz w:val="28"/>
                <w:szCs w:val="28"/>
              </w:rPr>
            </w:pPr>
            <w:r>
              <w:rPr>
                <w:sz w:val="28"/>
                <w:szCs w:val="28"/>
              </w:rPr>
              <w:t>Савинов Николай Павлович</w:t>
            </w:r>
          </w:p>
        </w:tc>
        <w:tc>
          <w:tcPr>
            <w:tcW w:w="2410" w:type="dxa"/>
          </w:tcPr>
          <w:p w:rsidR="00FA2B43" w:rsidRDefault="00FA2B43" w:rsidP="00BE351E">
            <w:pPr>
              <w:jc w:val="center"/>
            </w:pPr>
            <w:r w:rsidRPr="00346FEC">
              <w:rPr>
                <w:sz w:val="28"/>
                <w:szCs w:val="28"/>
              </w:rPr>
              <w:t>8(35131)</w:t>
            </w:r>
            <w:r>
              <w:rPr>
                <w:sz w:val="28"/>
                <w:szCs w:val="28"/>
              </w:rPr>
              <w:t>22224</w:t>
            </w:r>
          </w:p>
        </w:tc>
        <w:tc>
          <w:tcPr>
            <w:tcW w:w="1701" w:type="dxa"/>
          </w:tcPr>
          <w:p w:rsidR="00FA2B43" w:rsidRPr="0025375D" w:rsidRDefault="00FA2B43" w:rsidP="00BC4B29">
            <w:pPr>
              <w:pStyle w:val="25"/>
              <w:shd w:val="clear" w:color="auto" w:fill="auto"/>
              <w:spacing w:before="0" w:line="240" w:lineRule="auto"/>
              <w:ind w:firstLine="0"/>
              <w:jc w:val="center"/>
              <w:rPr>
                <w:sz w:val="28"/>
                <w:szCs w:val="28"/>
              </w:rPr>
            </w:pPr>
          </w:p>
        </w:tc>
      </w:tr>
      <w:tr w:rsidR="00FA2B43" w:rsidRPr="0025375D" w:rsidTr="00A019F1">
        <w:tc>
          <w:tcPr>
            <w:tcW w:w="531" w:type="dxa"/>
          </w:tcPr>
          <w:p w:rsidR="00FA2B43" w:rsidRPr="0025375D" w:rsidRDefault="00FA2B43" w:rsidP="00BC4B29">
            <w:pPr>
              <w:pStyle w:val="25"/>
              <w:shd w:val="clear" w:color="auto" w:fill="auto"/>
              <w:spacing w:before="0" w:line="240" w:lineRule="auto"/>
              <w:ind w:firstLine="0"/>
              <w:jc w:val="center"/>
              <w:rPr>
                <w:sz w:val="28"/>
                <w:szCs w:val="28"/>
              </w:rPr>
            </w:pPr>
            <w:r w:rsidRPr="0025375D">
              <w:rPr>
                <w:sz w:val="28"/>
                <w:szCs w:val="28"/>
              </w:rPr>
              <w:t>2.</w:t>
            </w:r>
          </w:p>
        </w:tc>
        <w:tc>
          <w:tcPr>
            <w:tcW w:w="3546" w:type="dxa"/>
          </w:tcPr>
          <w:p w:rsidR="00FA2B43" w:rsidRPr="0025375D" w:rsidRDefault="00FA2B43" w:rsidP="00BC4B29">
            <w:pPr>
              <w:pStyle w:val="25"/>
              <w:shd w:val="clear" w:color="auto" w:fill="auto"/>
              <w:spacing w:before="0" w:line="240" w:lineRule="auto"/>
              <w:ind w:right="-62" w:firstLine="0"/>
              <w:jc w:val="left"/>
              <w:rPr>
                <w:sz w:val="28"/>
                <w:szCs w:val="28"/>
              </w:rPr>
            </w:pPr>
            <w:r>
              <w:rPr>
                <w:sz w:val="28"/>
                <w:szCs w:val="28"/>
              </w:rPr>
              <w:t>Начальник правового отдела</w:t>
            </w:r>
          </w:p>
        </w:tc>
        <w:tc>
          <w:tcPr>
            <w:tcW w:w="2127" w:type="dxa"/>
          </w:tcPr>
          <w:p w:rsidR="00FA2B43" w:rsidRPr="0025375D" w:rsidRDefault="00FA2B43" w:rsidP="00BC4B29">
            <w:pPr>
              <w:pStyle w:val="25"/>
              <w:shd w:val="clear" w:color="auto" w:fill="auto"/>
              <w:spacing w:before="0" w:line="240" w:lineRule="auto"/>
              <w:ind w:firstLine="0"/>
              <w:jc w:val="center"/>
              <w:rPr>
                <w:sz w:val="28"/>
                <w:szCs w:val="28"/>
              </w:rPr>
            </w:pPr>
            <w:r w:rsidRPr="0025375D">
              <w:rPr>
                <w:sz w:val="28"/>
                <w:szCs w:val="28"/>
              </w:rPr>
              <w:t>Член группы</w:t>
            </w:r>
          </w:p>
        </w:tc>
        <w:tc>
          <w:tcPr>
            <w:tcW w:w="4961" w:type="dxa"/>
          </w:tcPr>
          <w:p w:rsidR="00FA2B43" w:rsidRPr="0025375D" w:rsidRDefault="00FA2B43" w:rsidP="00BC4B29">
            <w:pPr>
              <w:pStyle w:val="25"/>
              <w:shd w:val="clear" w:color="auto" w:fill="auto"/>
              <w:spacing w:before="0" w:line="240" w:lineRule="auto"/>
              <w:ind w:left="-84" w:right="-108" w:firstLine="0"/>
              <w:jc w:val="center"/>
              <w:rPr>
                <w:sz w:val="28"/>
                <w:szCs w:val="28"/>
              </w:rPr>
            </w:pPr>
            <w:r>
              <w:rPr>
                <w:sz w:val="28"/>
                <w:szCs w:val="28"/>
              </w:rPr>
              <w:t>Аккулова Лилия Ильясовна</w:t>
            </w:r>
          </w:p>
        </w:tc>
        <w:tc>
          <w:tcPr>
            <w:tcW w:w="2410" w:type="dxa"/>
          </w:tcPr>
          <w:p w:rsidR="00FA2B43" w:rsidRPr="0025375D" w:rsidRDefault="00FA2B43" w:rsidP="00BC4B29">
            <w:pPr>
              <w:pStyle w:val="25"/>
              <w:shd w:val="clear" w:color="auto" w:fill="auto"/>
              <w:spacing w:before="0" w:line="240" w:lineRule="auto"/>
              <w:ind w:firstLine="0"/>
              <w:jc w:val="center"/>
              <w:rPr>
                <w:sz w:val="28"/>
                <w:szCs w:val="28"/>
              </w:rPr>
            </w:pPr>
            <w:r>
              <w:rPr>
                <w:sz w:val="28"/>
                <w:szCs w:val="28"/>
              </w:rPr>
              <w:t>8(35131)20029</w:t>
            </w:r>
          </w:p>
        </w:tc>
        <w:tc>
          <w:tcPr>
            <w:tcW w:w="1701" w:type="dxa"/>
          </w:tcPr>
          <w:p w:rsidR="00FA2B43" w:rsidRPr="0025375D" w:rsidRDefault="00FA2B43" w:rsidP="00BC4B29">
            <w:pPr>
              <w:pStyle w:val="25"/>
              <w:shd w:val="clear" w:color="auto" w:fill="auto"/>
              <w:spacing w:before="0" w:line="240" w:lineRule="auto"/>
              <w:ind w:firstLine="0"/>
              <w:jc w:val="center"/>
              <w:rPr>
                <w:sz w:val="28"/>
                <w:szCs w:val="28"/>
              </w:rPr>
            </w:pPr>
          </w:p>
        </w:tc>
      </w:tr>
    </w:tbl>
    <w:p w:rsidR="00A737B8" w:rsidRDefault="00A737B8" w:rsidP="009C5D14">
      <w:pPr>
        <w:tabs>
          <w:tab w:val="left" w:pos="8952"/>
        </w:tabs>
        <w:jc w:val="right"/>
        <w:rPr>
          <w:sz w:val="28"/>
          <w:szCs w:val="28"/>
        </w:rPr>
      </w:pPr>
    </w:p>
    <w:p w:rsidR="00FA2B43" w:rsidRDefault="00FA2B43" w:rsidP="009C5D14">
      <w:pPr>
        <w:tabs>
          <w:tab w:val="left" w:pos="8952"/>
        </w:tabs>
        <w:jc w:val="right"/>
        <w:rPr>
          <w:sz w:val="28"/>
          <w:szCs w:val="28"/>
        </w:rPr>
      </w:pPr>
    </w:p>
    <w:p w:rsidR="00FA2B43" w:rsidRDefault="00FA2B43" w:rsidP="009C5D14">
      <w:pPr>
        <w:tabs>
          <w:tab w:val="left" w:pos="8952"/>
        </w:tabs>
        <w:jc w:val="right"/>
        <w:rPr>
          <w:sz w:val="28"/>
          <w:szCs w:val="28"/>
        </w:rPr>
      </w:pPr>
    </w:p>
    <w:p w:rsidR="00FA2B43" w:rsidRDefault="00FA2B43" w:rsidP="009C5D14">
      <w:pPr>
        <w:tabs>
          <w:tab w:val="left" w:pos="8952"/>
        </w:tabs>
        <w:jc w:val="right"/>
        <w:rPr>
          <w:sz w:val="28"/>
          <w:szCs w:val="28"/>
        </w:rPr>
      </w:pPr>
    </w:p>
    <w:p w:rsidR="00FA2B43" w:rsidRDefault="00FA2B43" w:rsidP="009C5D14">
      <w:pPr>
        <w:tabs>
          <w:tab w:val="left" w:pos="8952"/>
        </w:tabs>
        <w:jc w:val="right"/>
        <w:rPr>
          <w:sz w:val="28"/>
          <w:szCs w:val="28"/>
        </w:rPr>
      </w:pPr>
    </w:p>
    <w:p w:rsidR="00FA2B43" w:rsidRDefault="00FA2B43" w:rsidP="009C5D14">
      <w:pPr>
        <w:tabs>
          <w:tab w:val="left" w:pos="8952"/>
        </w:tabs>
        <w:jc w:val="right"/>
        <w:rPr>
          <w:sz w:val="28"/>
          <w:szCs w:val="28"/>
        </w:rPr>
      </w:pPr>
    </w:p>
    <w:p w:rsidR="00FA2B43" w:rsidRDefault="00FA2B43" w:rsidP="009C5D14">
      <w:pPr>
        <w:tabs>
          <w:tab w:val="left" w:pos="8952"/>
        </w:tabs>
        <w:jc w:val="right"/>
        <w:rPr>
          <w:sz w:val="28"/>
          <w:szCs w:val="28"/>
        </w:rPr>
      </w:pPr>
    </w:p>
    <w:p w:rsidR="00F80D64" w:rsidRDefault="00F80D64"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473A19" w:rsidRDefault="00473A19" w:rsidP="009C5D14">
      <w:pPr>
        <w:tabs>
          <w:tab w:val="left" w:pos="8952"/>
        </w:tabs>
        <w:jc w:val="right"/>
        <w:rPr>
          <w:sz w:val="28"/>
          <w:szCs w:val="28"/>
        </w:rPr>
      </w:pPr>
    </w:p>
    <w:p w:rsidR="00F80D64" w:rsidRDefault="00F80D64" w:rsidP="009C5D14">
      <w:pPr>
        <w:tabs>
          <w:tab w:val="left" w:pos="8952"/>
        </w:tabs>
        <w:jc w:val="right"/>
        <w:rPr>
          <w:sz w:val="28"/>
          <w:szCs w:val="28"/>
        </w:rPr>
      </w:pPr>
    </w:p>
    <w:p w:rsidR="00A019F1" w:rsidRDefault="00A019F1" w:rsidP="009C5D14">
      <w:pPr>
        <w:tabs>
          <w:tab w:val="left" w:pos="8952"/>
        </w:tabs>
        <w:jc w:val="right"/>
        <w:rPr>
          <w:sz w:val="28"/>
          <w:szCs w:val="28"/>
        </w:rPr>
      </w:pPr>
    </w:p>
    <w:p w:rsidR="00A737B8" w:rsidRDefault="00A737B8" w:rsidP="00A737B8">
      <w:pPr>
        <w:tabs>
          <w:tab w:val="left" w:pos="8952"/>
        </w:tabs>
        <w:jc w:val="center"/>
        <w:rPr>
          <w:sz w:val="28"/>
          <w:szCs w:val="28"/>
        </w:rPr>
      </w:pPr>
      <w:r>
        <w:rPr>
          <w:sz w:val="28"/>
          <w:szCs w:val="28"/>
        </w:rPr>
        <w:lastRenderedPageBreak/>
        <w:t>РЕЕСТР</w:t>
      </w:r>
    </w:p>
    <w:p w:rsidR="00A737B8" w:rsidRDefault="00A737B8" w:rsidP="00A737B8">
      <w:pPr>
        <w:tabs>
          <w:tab w:val="left" w:pos="8952"/>
        </w:tabs>
        <w:jc w:val="center"/>
        <w:rPr>
          <w:sz w:val="28"/>
          <w:szCs w:val="28"/>
        </w:rPr>
      </w:pPr>
      <w:r>
        <w:rPr>
          <w:sz w:val="28"/>
          <w:szCs w:val="28"/>
        </w:rPr>
        <w:t>учреждени</w:t>
      </w:r>
      <w:proofErr w:type="gramStart"/>
      <w:r>
        <w:rPr>
          <w:sz w:val="28"/>
          <w:szCs w:val="28"/>
        </w:rPr>
        <w:t>й(</w:t>
      </w:r>
      <w:proofErr w:type="gramEnd"/>
      <w:r>
        <w:rPr>
          <w:sz w:val="28"/>
          <w:szCs w:val="28"/>
        </w:rPr>
        <w:t>зданий),предназначенных для развертывания пунктов временного размещения населения на территории Аргаяшского муниципального района в соответствии с Планом проведения эвакуационных мероприятий при чрезвычайных ситуациях природного и техногенного,террористического характера</w:t>
      </w:r>
    </w:p>
    <w:p w:rsidR="00A737B8" w:rsidRDefault="00A737B8" w:rsidP="00A737B8">
      <w:pPr>
        <w:tabs>
          <w:tab w:val="left" w:pos="8952"/>
        </w:tabs>
        <w:jc w:val="center"/>
        <w:rPr>
          <w:sz w:val="28"/>
          <w:szCs w:val="28"/>
        </w:rPr>
      </w:pPr>
    </w:p>
    <w:tbl>
      <w:tblPr>
        <w:tblW w:w="15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1275"/>
        <w:gridCol w:w="2268"/>
        <w:gridCol w:w="2977"/>
        <w:gridCol w:w="2901"/>
      </w:tblGrid>
      <w:tr w:rsidR="00041BFA" w:rsidRPr="00041BFA" w:rsidTr="001246AA">
        <w:tc>
          <w:tcPr>
            <w:tcW w:w="6204" w:type="dxa"/>
          </w:tcPr>
          <w:p w:rsidR="002C472F" w:rsidRPr="00041BFA" w:rsidRDefault="002C472F" w:rsidP="00041BFA">
            <w:pPr>
              <w:tabs>
                <w:tab w:val="left" w:pos="8952"/>
              </w:tabs>
              <w:jc w:val="center"/>
              <w:rPr>
                <w:sz w:val="28"/>
                <w:szCs w:val="28"/>
              </w:rPr>
            </w:pPr>
            <w:r w:rsidRPr="00041BFA">
              <w:rPr>
                <w:sz w:val="28"/>
                <w:szCs w:val="28"/>
              </w:rPr>
              <w:t xml:space="preserve">Адрес </w:t>
            </w:r>
            <w:proofErr w:type="spellStart"/>
            <w:r w:rsidRPr="00041BFA">
              <w:rPr>
                <w:sz w:val="28"/>
                <w:szCs w:val="28"/>
              </w:rPr>
              <w:t>учреждения</w:t>
            </w:r>
            <w:proofErr w:type="gramStart"/>
            <w:r w:rsidRPr="00041BFA">
              <w:rPr>
                <w:sz w:val="28"/>
                <w:szCs w:val="28"/>
              </w:rPr>
              <w:t>,т</w:t>
            </w:r>
            <w:proofErr w:type="gramEnd"/>
            <w:r w:rsidRPr="00041BFA">
              <w:rPr>
                <w:sz w:val="28"/>
                <w:szCs w:val="28"/>
              </w:rPr>
              <w:t>елефон</w:t>
            </w:r>
            <w:proofErr w:type="spellEnd"/>
          </w:p>
          <w:p w:rsidR="002C472F" w:rsidRPr="00041BFA" w:rsidRDefault="002C472F" w:rsidP="00041BFA">
            <w:pPr>
              <w:tabs>
                <w:tab w:val="left" w:pos="8952"/>
              </w:tabs>
              <w:jc w:val="center"/>
              <w:rPr>
                <w:sz w:val="28"/>
                <w:szCs w:val="28"/>
              </w:rPr>
            </w:pPr>
            <w:r w:rsidRPr="00041BFA">
              <w:rPr>
                <w:sz w:val="28"/>
                <w:szCs w:val="28"/>
              </w:rPr>
              <w:t>наименование учеждения</w:t>
            </w:r>
          </w:p>
        </w:tc>
        <w:tc>
          <w:tcPr>
            <w:tcW w:w="1275" w:type="dxa"/>
          </w:tcPr>
          <w:p w:rsidR="002C472F" w:rsidRPr="00041BFA" w:rsidRDefault="002C472F" w:rsidP="00041BFA">
            <w:pPr>
              <w:tabs>
                <w:tab w:val="left" w:pos="8952"/>
              </w:tabs>
              <w:jc w:val="center"/>
              <w:rPr>
                <w:sz w:val="28"/>
                <w:szCs w:val="28"/>
              </w:rPr>
            </w:pPr>
            <w:proofErr w:type="gramStart"/>
            <w:r w:rsidRPr="00041BFA">
              <w:rPr>
                <w:sz w:val="28"/>
                <w:szCs w:val="28"/>
              </w:rPr>
              <w:t>Вмести-мость</w:t>
            </w:r>
            <w:proofErr w:type="gramEnd"/>
          </w:p>
        </w:tc>
        <w:tc>
          <w:tcPr>
            <w:tcW w:w="2268" w:type="dxa"/>
          </w:tcPr>
          <w:p w:rsidR="002C472F" w:rsidRPr="00041BFA" w:rsidRDefault="002C472F" w:rsidP="00041BFA">
            <w:pPr>
              <w:tabs>
                <w:tab w:val="left" w:pos="8952"/>
              </w:tabs>
              <w:jc w:val="center"/>
              <w:rPr>
                <w:sz w:val="28"/>
                <w:szCs w:val="28"/>
              </w:rPr>
            </w:pPr>
            <w:r w:rsidRPr="00041BFA">
              <w:rPr>
                <w:sz w:val="28"/>
                <w:szCs w:val="28"/>
              </w:rPr>
              <w:t>Медицинская помощь</w:t>
            </w:r>
          </w:p>
          <w:p w:rsidR="002C472F" w:rsidRPr="00041BFA" w:rsidRDefault="002C472F" w:rsidP="00041BFA">
            <w:pPr>
              <w:tabs>
                <w:tab w:val="left" w:pos="8952"/>
              </w:tabs>
              <w:jc w:val="center"/>
              <w:rPr>
                <w:sz w:val="28"/>
                <w:szCs w:val="28"/>
              </w:rPr>
            </w:pPr>
            <w:proofErr w:type="gramStart"/>
            <w:r w:rsidRPr="00041BFA">
              <w:rPr>
                <w:sz w:val="28"/>
                <w:szCs w:val="28"/>
              </w:rPr>
              <w:t>(учреждение,</w:t>
            </w:r>
            <w:proofErr w:type="gramEnd"/>
          </w:p>
          <w:p w:rsidR="002C472F" w:rsidRPr="00041BFA" w:rsidRDefault="002C472F" w:rsidP="00041BFA">
            <w:pPr>
              <w:tabs>
                <w:tab w:val="left" w:pos="8952"/>
              </w:tabs>
              <w:jc w:val="center"/>
              <w:rPr>
                <w:sz w:val="28"/>
                <w:szCs w:val="28"/>
              </w:rPr>
            </w:pPr>
            <w:r w:rsidRPr="00041BFA">
              <w:rPr>
                <w:sz w:val="28"/>
                <w:szCs w:val="28"/>
              </w:rPr>
              <w:t>персонал и техника)</w:t>
            </w:r>
          </w:p>
        </w:tc>
        <w:tc>
          <w:tcPr>
            <w:tcW w:w="2977" w:type="dxa"/>
          </w:tcPr>
          <w:p w:rsidR="002C472F" w:rsidRPr="00041BFA" w:rsidRDefault="002C472F" w:rsidP="00041BFA">
            <w:pPr>
              <w:tabs>
                <w:tab w:val="left" w:pos="8952"/>
              </w:tabs>
              <w:jc w:val="center"/>
              <w:rPr>
                <w:sz w:val="28"/>
                <w:szCs w:val="28"/>
              </w:rPr>
            </w:pPr>
            <w:r w:rsidRPr="00041BFA">
              <w:rPr>
                <w:sz w:val="28"/>
                <w:szCs w:val="28"/>
              </w:rPr>
              <w:t>Обеспечение питанием</w:t>
            </w:r>
          </w:p>
          <w:p w:rsidR="002C472F" w:rsidRPr="00041BFA" w:rsidRDefault="002C472F" w:rsidP="00041BFA">
            <w:pPr>
              <w:tabs>
                <w:tab w:val="left" w:pos="8952"/>
              </w:tabs>
              <w:jc w:val="center"/>
              <w:rPr>
                <w:sz w:val="28"/>
                <w:szCs w:val="28"/>
              </w:rPr>
            </w:pPr>
            <w:r w:rsidRPr="00041BFA">
              <w:rPr>
                <w:sz w:val="28"/>
                <w:szCs w:val="28"/>
              </w:rPr>
              <w:t>(учреждение</w:t>
            </w:r>
            <w:proofErr w:type="gramStart"/>
            <w:r w:rsidRPr="00041BFA">
              <w:rPr>
                <w:sz w:val="28"/>
                <w:szCs w:val="28"/>
              </w:rPr>
              <w:t>,п</w:t>
            </w:r>
            <w:proofErr w:type="gramEnd"/>
            <w:r w:rsidRPr="00041BFA">
              <w:rPr>
                <w:sz w:val="28"/>
                <w:szCs w:val="28"/>
              </w:rPr>
              <w:t>ерсонал и техника)</w:t>
            </w:r>
          </w:p>
        </w:tc>
        <w:tc>
          <w:tcPr>
            <w:tcW w:w="2901" w:type="dxa"/>
          </w:tcPr>
          <w:p w:rsidR="002C472F" w:rsidRPr="00041BFA" w:rsidRDefault="002C472F" w:rsidP="00041BFA">
            <w:pPr>
              <w:tabs>
                <w:tab w:val="left" w:pos="8952"/>
              </w:tabs>
              <w:jc w:val="center"/>
              <w:rPr>
                <w:sz w:val="28"/>
                <w:szCs w:val="28"/>
              </w:rPr>
            </w:pPr>
            <w:r w:rsidRPr="00041BFA">
              <w:rPr>
                <w:sz w:val="28"/>
                <w:szCs w:val="28"/>
              </w:rPr>
              <w:t>Обеспечение коммунально-бытовыми услугами</w:t>
            </w:r>
          </w:p>
          <w:p w:rsidR="002C472F" w:rsidRPr="00041BFA" w:rsidRDefault="002C472F" w:rsidP="00041BFA">
            <w:pPr>
              <w:tabs>
                <w:tab w:val="left" w:pos="8952"/>
              </w:tabs>
              <w:jc w:val="center"/>
              <w:rPr>
                <w:sz w:val="28"/>
                <w:szCs w:val="28"/>
              </w:rPr>
            </w:pPr>
            <w:r w:rsidRPr="00041BFA">
              <w:rPr>
                <w:sz w:val="28"/>
                <w:szCs w:val="28"/>
              </w:rPr>
              <w:t>(учреждение</w:t>
            </w:r>
            <w:proofErr w:type="gramStart"/>
            <w:r w:rsidRPr="00041BFA">
              <w:rPr>
                <w:sz w:val="28"/>
                <w:szCs w:val="28"/>
              </w:rPr>
              <w:t>,п</w:t>
            </w:r>
            <w:proofErr w:type="gramEnd"/>
            <w:r w:rsidRPr="00041BFA">
              <w:rPr>
                <w:sz w:val="28"/>
                <w:szCs w:val="28"/>
              </w:rPr>
              <w:t>ерсонал и техника)</w:t>
            </w:r>
          </w:p>
        </w:tc>
      </w:tr>
      <w:tr w:rsidR="00041BFA" w:rsidRPr="00041BFA" w:rsidTr="001246AA">
        <w:tc>
          <w:tcPr>
            <w:tcW w:w="6204" w:type="dxa"/>
          </w:tcPr>
          <w:p w:rsidR="00526E2A" w:rsidRPr="00946B54" w:rsidRDefault="00526E2A" w:rsidP="00946B54">
            <w:r w:rsidRPr="00946B54">
              <w:t>МОУ Аргаяшская СОШ №1 ; 456880,с</w:t>
            </w:r>
            <w:proofErr w:type="gramStart"/>
            <w:r w:rsidRPr="00946B54">
              <w:t>.А</w:t>
            </w:r>
            <w:proofErr w:type="gramEnd"/>
            <w:r w:rsidRPr="00946B54">
              <w:t>ргаяш,ул.Чкалова 20</w:t>
            </w:r>
            <w:r>
              <w:t>,</w:t>
            </w:r>
            <w:r w:rsidRPr="00041BFA">
              <w:rPr>
                <w:sz w:val="20"/>
                <w:szCs w:val="20"/>
              </w:rPr>
              <w:t xml:space="preserve"> 8(35131)21666</w:t>
            </w:r>
          </w:p>
        </w:tc>
        <w:tc>
          <w:tcPr>
            <w:tcW w:w="1275" w:type="dxa"/>
          </w:tcPr>
          <w:p w:rsidR="00526E2A" w:rsidRPr="00041BFA" w:rsidRDefault="00526E2A" w:rsidP="00D84E56">
            <w:pPr>
              <w:rPr>
                <w:sz w:val="20"/>
                <w:szCs w:val="20"/>
              </w:rPr>
            </w:pPr>
            <w:r w:rsidRPr="00041BFA">
              <w:rPr>
                <w:sz w:val="20"/>
                <w:szCs w:val="20"/>
              </w:rPr>
              <w:t xml:space="preserve"> 1268</w:t>
            </w:r>
          </w:p>
        </w:tc>
        <w:tc>
          <w:tcPr>
            <w:tcW w:w="2268" w:type="dxa"/>
            <w:vMerge w:val="restart"/>
          </w:tcPr>
          <w:p w:rsidR="00526E2A" w:rsidRDefault="00526E2A" w:rsidP="00041BFA">
            <w:pPr>
              <w:tabs>
                <w:tab w:val="left" w:pos="8952"/>
              </w:tabs>
              <w:jc w:val="center"/>
            </w:pPr>
            <w:r w:rsidRPr="00946B54">
              <w:t>МБУЗ Аргаяшская ЦРБ</w:t>
            </w:r>
          </w:p>
          <w:p w:rsidR="00526E2A" w:rsidRDefault="00526E2A" w:rsidP="00041BFA">
            <w:pPr>
              <w:tabs>
                <w:tab w:val="left" w:pos="8952"/>
              </w:tabs>
              <w:jc w:val="center"/>
            </w:pPr>
            <w:r>
              <w:t>75- врачей,</w:t>
            </w:r>
          </w:p>
          <w:p w:rsidR="00D84E56" w:rsidRDefault="00D84E56" w:rsidP="00041BFA">
            <w:pPr>
              <w:tabs>
                <w:tab w:val="left" w:pos="8952"/>
              </w:tabs>
              <w:jc w:val="center"/>
            </w:pPr>
            <w:r>
              <w:t>335-</w:t>
            </w:r>
            <w:r w:rsidR="00526E2A">
              <w:t>средний медперсонал</w:t>
            </w:r>
            <w:r>
              <w:t>,</w:t>
            </w:r>
          </w:p>
          <w:p w:rsidR="00526E2A" w:rsidRPr="00946B54" w:rsidRDefault="00D84E56" w:rsidP="00041BFA">
            <w:pPr>
              <w:tabs>
                <w:tab w:val="left" w:pos="8952"/>
              </w:tabs>
              <w:jc w:val="center"/>
            </w:pPr>
            <w:r>
              <w:t>9 -автомашин</w:t>
            </w:r>
          </w:p>
        </w:tc>
        <w:tc>
          <w:tcPr>
            <w:tcW w:w="2977" w:type="dxa"/>
          </w:tcPr>
          <w:p w:rsidR="00526E2A" w:rsidRPr="00946B54" w:rsidRDefault="00526E2A" w:rsidP="001246AA">
            <w:pPr>
              <w:tabs>
                <w:tab w:val="left" w:pos="8952"/>
              </w:tabs>
              <w:jc w:val="center"/>
            </w:pPr>
            <w:r w:rsidRPr="00946B54">
              <w:t>МОУ Аргаяшская СОШ №1</w:t>
            </w:r>
            <w:r>
              <w:t xml:space="preserve">, </w:t>
            </w:r>
            <w:r w:rsidR="001246AA">
              <w:t>5</w:t>
            </w:r>
            <w:r>
              <w:t xml:space="preserve"> –чел.</w:t>
            </w:r>
          </w:p>
        </w:tc>
        <w:tc>
          <w:tcPr>
            <w:tcW w:w="2901" w:type="dxa"/>
            <w:vMerge w:val="restart"/>
          </w:tcPr>
          <w:p w:rsidR="00526E2A" w:rsidRPr="00041BFA" w:rsidRDefault="0008022B" w:rsidP="00D84E56">
            <w:pPr>
              <w:tabs>
                <w:tab w:val="left" w:pos="8952"/>
              </w:tabs>
              <w:contextualSpacing/>
              <w:jc w:val="center"/>
              <w:rPr>
                <w:sz w:val="28"/>
                <w:szCs w:val="28"/>
              </w:rPr>
            </w:pPr>
            <w:r w:rsidRPr="007B1C6D">
              <w:rPr>
                <w:rStyle w:val="a3"/>
                <w:b w:val="0"/>
                <w:color w:val="000000"/>
                <w:sz w:val="24"/>
                <w:szCs w:val="24"/>
              </w:rPr>
              <w:t>Управление ЖКХ с. Аргаяш</w:t>
            </w:r>
          </w:p>
        </w:tc>
      </w:tr>
      <w:tr w:rsidR="00041BFA" w:rsidRPr="00041BFA" w:rsidTr="001246AA">
        <w:tc>
          <w:tcPr>
            <w:tcW w:w="6204" w:type="dxa"/>
          </w:tcPr>
          <w:p w:rsidR="00526E2A" w:rsidRPr="00946B54" w:rsidRDefault="00526E2A" w:rsidP="00D84E56">
            <w:r w:rsidRPr="00946B54">
              <w:t>МОУ Аргаяшская СОШ №2</w:t>
            </w:r>
            <w:proofErr w:type="gramStart"/>
            <w:r w:rsidRPr="00946B54">
              <w:t xml:space="preserve"> ;</w:t>
            </w:r>
            <w:proofErr w:type="gramEnd"/>
          </w:p>
          <w:p w:rsidR="00526E2A" w:rsidRPr="00946B54" w:rsidRDefault="00526E2A" w:rsidP="00946B54">
            <w:r w:rsidRPr="00946B54">
              <w:t>456880,с</w:t>
            </w:r>
            <w:proofErr w:type="gramStart"/>
            <w:r w:rsidRPr="00946B54">
              <w:t>.А</w:t>
            </w:r>
            <w:proofErr w:type="gramEnd"/>
            <w:r w:rsidRPr="00946B54">
              <w:t>ргаяш,ул.Комсомольская, 29</w:t>
            </w:r>
            <w:r>
              <w:t>,</w:t>
            </w:r>
            <w:r w:rsidRPr="00041BFA">
              <w:rPr>
                <w:sz w:val="20"/>
                <w:szCs w:val="20"/>
              </w:rPr>
              <w:t>8(35131)21758</w:t>
            </w:r>
          </w:p>
        </w:tc>
        <w:tc>
          <w:tcPr>
            <w:tcW w:w="1275" w:type="dxa"/>
          </w:tcPr>
          <w:p w:rsidR="00526E2A" w:rsidRPr="00041BFA" w:rsidRDefault="00526E2A" w:rsidP="00D84E56">
            <w:pPr>
              <w:rPr>
                <w:sz w:val="20"/>
                <w:szCs w:val="20"/>
              </w:rPr>
            </w:pPr>
            <w:r w:rsidRPr="00041BFA">
              <w:rPr>
                <w:sz w:val="20"/>
                <w:szCs w:val="20"/>
              </w:rPr>
              <w:t xml:space="preserve"> 637</w:t>
            </w:r>
          </w:p>
        </w:tc>
        <w:tc>
          <w:tcPr>
            <w:tcW w:w="2268" w:type="dxa"/>
            <w:vMerge/>
          </w:tcPr>
          <w:p w:rsidR="00526E2A" w:rsidRPr="00946B54" w:rsidRDefault="00526E2A" w:rsidP="00041BFA">
            <w:pPr>
              <w:tabs>
                <w:tab w:val="left" w:pos="8952"/>
              </w:tabs>
              <w:jc w:val="center"/>
            </w:pPr>
          </w:p>
        </w:tc>
        <w:tc>
          <w:tcPr>
            <w:tcW w:w="2977" w:type="dxa"/>
          </w:tcPr>
          <w:p w:rsidR="00526E2A" w:rsidRPr="00946B54" w:rsidRDefault="00526E2A" w:rsidP="001246AA">
            <w:pPr>
              <w:tabs>
                <w:tab w:val="left" w:pos="8952"/>
              </w:tabs>
              <w:jc w:val="center"/>
            </w:pPr>
            <w:r w:rsidRPr="00946B54">
              <w:t>МОУ Аргаяшская СОШ №2</w:t>
            </w:r>
            <w:r>
              <w:t xml:space="preserve">, </w:t>
            </w:r>
            <w:r w:rsidR="001246AA">
              <w:t>3</w:t>
            </w:r>
            <w:r>
              <w:t xml:space="preserve"> –чел.</w:t>
            </w:r>
          </w:p>
        </w:tc>
        <w:tc>
          <w:tcPr>
            <w:tcW w:w="2901" w:type="dxa"/>
            <w:vMerge/>
          </w:tcPr>
          <w:p w:rsidR="00526E2A" w:rsidRPr="00041BFA" w:rsidRDefault="00526E2A" w:rsidP="00D84E56">
            <w:pPr>
              <w:tabs>
                <w:tab w:val="left" w:pos="8952"/>
              </w:tabs>
              <w:contextualSpacing/>
              <w:jc w:val="center"/>
              <w:rPr>
                <w:sz w:val="28"/>
                <w:szCs w:val="28"/>
              </w:rPr>
            </w:pPr>
          </w:p>
        </w:tc>
      </w:tr>
      <w:tr w:rsidR="00041BFA" w:rsidRPr="00041BFA" w:rsidTr="001246AA">
        <w:tc>
          <w:tcPr>
            <w:tcW w:w="6204" w:type="dxa"/>
          </w:tcPr>
          <w:p w:rsidR="00526E2A" w:rsidRPr="00946B54" w:rsidRDefault="00526E2A" w:rsidP="00D84E56">
            <w:r w:rsidRPr="00946B54">
              <w:t>МОУ Акбашевская СОШ ; 456895,д</w:t>
            </w:r>
            <w:proofErr w:type="gramStart"/>
            <w:r w:rsidRPr="00946B54">
              <w:t>.А</w:t>
            </w:r>
            <w:proofErr w:type="gramEnd"/>
            <w:r w:rsidRPr="00946B54">
              <w:t>кбашева,ул.30 лет Победы</w:t>
            </w:r>
            <w:r>
              <w:t>,</w:t>
            </w:r>
            <w:r w:rsidRPr="00041BFA">
              <w:rPr>
                <w:sz w:val="20"/>
                <w:szCs w:val="20"/>
              </w:rPr>
              <w:t xml:space="preserve"> 8(35131)94232</w:t>
            </w:r>
          </w:p>
        </w:tc>
        <w:tc>
          <w:tcPr>
            <w:tcW w:w="1275" w:type="dxa"/>
          </w:tcPr>
          <w:p w:rsidR="00526E2A" w:rsidRPr="00041BFA" w:rsidRDefault="00526E2A" w:rsidP="00D84E56">
            <w:pPr>
              <w:rPr>
                <w:sz w:val="20"/>
                <w:szCs w:val="20"/>
              </w:rPr>
            </w:pPr>
            <w:r w:rsidRPr="00041BFA">
              <w:rPr>
                <w:sz w:val="20"/>
                <w:szCs w:val="20"/>
              </w:rPr>
              <w:t>656</w:t>
            </w:r>
          </w:p>
        </w:tc>
        <w:tc>
          <w:tcPr>
            <w:tcW w:w="2268" w:type="dxa"/>
            <w:vMerge/>
          </w:tcPr>
          <w:p w:rsidR="00526E2A" w:rsidRPr="00946B54" w:rsidRDefault="00526E2A" w:rsidP="00041BFA">
            <w:pPr>
              <w:tabs>
                <w:tab w:val="left" w:pos="8952"/>
              </w:tabs>
              <w:jc w:val="center"/>
            </w:pPr>
          </w:p>
        </w:tc>
        <w:tc>
          <w:tcPr>
            <w:tcW w:w="2977" w:type="dxa"/>
          </w:tcPr>
          <w:p w:rsidR="00526E2A" w:rsidRPr="00946B54" w:rsidRDefault="00526E2A" w:rsidP="001246AA">
            <w:pPr>
              <w:tabs>
                <w:tab w:val="left" w:pos="8952"/>
              </w:tabs>
              <w:jc w:val="center"/>
            </w:pPr>
            <w:r w:rsidRPr="00946B54">
              <w:t>МОУ Акбашевская СОШ</w:t>
            </w:r>
            <w:r>
              <w:t xml:space="preserve">, </w:t>
            </w:r>
            <w:r w:rsidR="001246AA">
              <w:t>4</w:t>
            </w:r>
            <w:r>
              <w:t xml:space="preserve"> –чел.</w:t>
            </w:r>
          </w:p>
        </w:tc>
        <w:tc>
          <w:tcPr>
            <w:tcW w:w="2901" w:type="dxa"/>
          </w:tcPr>
          <w:p w:rsidR="00526E2A" w:rsidRPr="00041BFA" w:rsidRDefault="0008022B" w:rsidP="00D84E56">
            <w:pPr>
              <w:contextualSpacing/>
              <w:jc w:val="center"/>
              <w:rPr>
                <w:sz w:val="28"/>
                <w:szCs w:val="28"/>
              </w:rPr>
            </w:pPr>
            <w:r w:rsidRPr="007B1C6D">
              <w:rPr>
                <w:rStyle w:val="a3"/>
                <w:rFonts w:eastAsia="Calibri"/>
                <w:b w:val="0"/>
                <w:color w:val="000000"/>
                <w:sz w:val="24"/>
                <w:szCs w:val="24"/>
              </w:rPr>
              <w:t>МУ «Управление Акбашевского ЖКХ»</w:t>
            </w:r>
          </w:p>
        </w:tc>
      </w:tr>
      <w:tr w:rsidR="00041BFA" w:rsidRPr="00041BFA" w:rsidTr="001246AA">
        <w:tc>
          <w:tcPr>
            <w:tcW w:w="6204" w:type="dxa"/>
          </w:tcPr>
          <w:p w:rsidR="00526E2A" w:rsidRPr="00946B54" w:rsidRDefault="00002384" w:rsidP="00D84E56">
            <w:r>
              <w:t xml:space="preserve">МОУ </w:t>
            </w:r>
            <w:proofErr w:type="spellStart"/>
            <w:r>
              <w:t>Аязгуловская</w:t>
            </w:r>
            <w:proofErr w:type="spellEnd"/>
            <w:r>
              <w:t xml:space="preserve"> СОШ, 456885</w:t>
            </w:r>
            <w:r w:rsidR="0048053A">
              <w:t xml:space="preserve">, </w:t>
            </w:r>
            <w:proofErr w:type="spellStart"/>
            <w:r w:rsidR="0048053A">
              <w:t>д</w:t>
            </w:r>
            <w:proofErr w:type="gramStart"/>
            <w:r w:rsidR="0048053A">
              <w:t>.А</w:t>
            </w:r>
            <w:proofErr w:type="gramEnd"/>
            <w:r w:rsidR="0048053A">
              <w:t>язгулова</w:t>
            </w:r>
            <w:proofErr w:type="spellEnd"/>
            <w:r w:rsidR="0048053A">
              <w:t xml:space="preserve"> ул. Школьная 4</w:t>
            </w:r>
            <w:r>
              <w:t xml:space="preserve"> </w:t>
            </w:r>
          </w:p>
        </w:tc>
        <w:tc>
          <w:tcPr>
            <w:tcW w:w="1275" w:type="dxa"/>
          </w:tcPr>
          <w:p w:rsidR="00526E2A" w:rsidRPr="00041BFA" w:rsidRDefault="0048053A" w:rsidP="00D84E56">
            <w:pPr>
              <w:rPr>
                <w:sz w:val="20"/>
                <w:szCs w:val="20"/>
              </w:rPr>
            </w:pPr>
            <w:r>
              <w:rPr>
                <w:sz w:val="20"/>
                <w:szCs w:val="20"/>
              </w:rPr>
              <w:t>421</w:t>
            </w:r>
          </w:p>
        </w:tc>
        <w:tc>
          <w:tcPr>
            <w:tcW w:w="2268" w:type="dxa"/>
            <w:vMerge/>
          </w:tcPr>
          <w:p w:rsidR="00526E2A" w:rsidRPr="00946B54" w:rsidRDefault="00526E2A" w:rsidP="00041BFA">
            <w:pPr>
              <w:tabs>
                <w:tab w:val="left" w:pos="8952"/>
              </w:tabs>
              <w:jc w:val="center"/>
            </w:pPr>
          </w:p>
        </w:tc>
        <w:tc>
          <w:tcPr>
            <w:tcW w:w="2977" w:type="dxa"/>
          </w:tcPr>
          <w:p w:rsidR="00526E2A" w:rsidRPr="00946B54" w:rsidRDefault="0048053A" w:rsidP="001246AA">
            <w:pPr>
              <w:tabs>
                <w:tab w:val="left" w:pos="8952"/>
              </w:tabs>
              <w:jc w:val="center"/>
            </w:pPr>
            <w:r>
              <w:t xml:space="preserve">МОУ </w:t>
            </w:r>
            <w:proofErr w:type="spellStart"/>
            <w:r>
              <w:t>Аязгуловская</w:t>
            </w:r>
            <w:proofErr w:type="spellEnd"/>
            <w:r>
              <w:t xml:space="preserve"> СОШ, </w:t>
            </w:r>
            <w:r w:rsidR="00D571D8">
              <w:t>4-чел.</w:t>
            </w:r>
          </w:p>
        </w:tc>
        <w:tc>
          <w:tcPr>
            <w:tcW w:w="2901" w:type="dxa"/>
          </w:tcPr>
          <w:p w:rsidR="00526E2A" w:rsidRPr="00041BFA" w:rsidRDefault="00D571D8" w:rsidP="00D571D8">
            <w:pPr>
              <w:tabs>
                <w:tab w:val="left" w:pos="8952"/>
              </w:tabs>
              <w:contextualSpacing/>
              <w:jc w:val="center"/>
              <w:rPr>
                <w:sz w:val="28"/>
                <w:szCs w:val="28"/>
              </w:rPr>
            </w:pPr>
            <w:r w:rsidRPr="007B1C6D">
              <w:rPr>
                <w:rStyle w:val="a3"/>
                <w:rFonts w:eastAsia="Calibri"/>
                <w:b w:val="0"/>
                <w:color w:val="000000"/>
                <w:sz w:val="24"/>
                <w:szCs w:val="24"/>
              </w:rPr>
              <w:t xml:space="preserve">МУ «Управление </w:t>
            </w:r>
            <w:proofErr w:type="spellStart"/>
            <w:r>
              <w:rPr>
                <w:rStyle w:val="a3"/>
                <w:rFonts w:eastAsia="Calibri"/>
                <w:b w:val="0"/>
                <w:color w:val="000000"/>
                <w:sz w:val="24"/>
                <w:szCs w:val="24"/>
              </w:rPr>
              <w:t>Аязгулов</w:t>
            </w:r>
            <w:r w:rsidRPr="007B1C6D">
              <w:rPr>
                <w:rStyle w:val="a3"/>
                <w:rFonts w:eastAsia="Calibri"/>
                <w:b w:val="0"/>
                <w:color w:val="000000"/>
                <w:sz w:val="24"/>
                <w:szCs w:val="24"/>
              </w:rPr>
              <w:t>ского</w:t>
            </w:r>
            <w:proofErr w:type="spellEnd"/>
            <w:r w:rsidRPr="007B1C6D">
              <w:rPr>
                <w:rStyle w:val="a3"/>
                <w:rFonts w:eastAsia="Calibri"/>
                <w:b w:val="0"/>
                <w:color w:val="000000"/>
                <w:sz w:val="24"/>
                <w:szCs w:val="24"/>
              </w:rPr>
              <w:t xml:space="preserve"> ЖКХ»</w:t>
            </w:r>
          </w:p>
        </w:tc>
      </w:tr>
      <w:tr w:rsidR="00D02E10" w:rsidRPr="00041BFA" w:rsidTr="001246AA">
        <w:tc>
          <w:tcPr>
            <w:tcW w:w="6204" w:type="dxa"/>
          </w:tcPr>
          <w:p w:rsidR="00D02E10" w:rsidRPr="00946B54" w:rsidRDefault="00D02E10" w:rsidP="00CA014A">
            <w:r w:rsidRPr="00946B54">
              <w:t xml:space="preserve">МОУ </w:t>
            </w:r>
            <w:proofErr w:type="spellStart"/>
            <w:r w:rsidRPr="00946B54">
              <w:t>Бажикаевская</w:t>
            </w:r>
            <w:proofErr w:type="spellEnd"/>
            <w:r w:rsidRPr="00946B54">
              <w:t xml:space="preserve"> СОШ ; 456880,д</w:t>
            </w:r>
            <w:proofErr w:type="gramStart"/>
            <w:r w:rsidRPr="00946B54">
              <w:t>.Б</w:t>
            </w:r>
            <w:proofErr w:type="gramEnd"/>
            <w:r w:rsidRPr="00946B54">
              <w:t>ажикаева,ул.Школьная 9а</w:t>
            </w:r>
            <w:r>
              <w:t>,</w:t>
            </w:r>
            <w:r w:rsidRPr="00041BFA">
              <w:rPr>
                <w:sz w:val="20"/>
                <w:szCs w:val="20"/>
              </w:rPr>
              <w:t xml:space="preserve"> 8(35131)99342</w:t>
            </w:r>
          </w:p>
        </w:tc>
        <w:tc>
          <w:tcPr>
            <w:tcW w:w="1275" w:type="dxa"/>
          </w:tcPr>
          <w:p w:rsidR="00D02E10" w:rsidRPr="00041BFA" w:rsidRDefault="00D02E10" w:rsidP="00D84E56">
            <w:pPr>
              <w:rPr>
                <w:sz w:val="20"/>
                <w:szCs w:val="20"/>
              </w:rPr>
            </w:pPr>
            <w:r w:rsidRPr="00041BFA">
              <w:rPr>
                <w:sz w:val="20"/>
                <w:szCs w:val="20"/>
              </w:rPr>
              <w:t>187</w:t>
            </w:r>
          </w:p>
        </w:tc>
        <w:tc>
          <w:tcPr>
            <w:tcW w:w="2268" w:type="dxa"/>
            <w:vMerge/>
          </w:tcPr>
          <w:p w:rsidR="00D02E10" w:rsidRPr="00946B54" w:rsidRDefault="00D02E10" w:rsidP="00041BFA">
            <w:pPr>
              <w:tabs>
                <w:tab w:val="left" w:pos="8952"/>
              </w:tabs>
              <w:jc w:val="center"/>
            </w:pPr>
          </w:p>
        </w:tc>
        <w:tc>
          <w:tcPr>
            <w:tcW w:w="2977" w:type="dxa"/>
          </w:tcPr>
          <w:p w:rsidR="00D02E10" w:rsidRPr="00946B54" w:rsidRDefault="00D02E10" w:rsidP="001246AA">
            <w:pPr>
              <w:tabs>
                <w:tab w:val="left" w:pos="8952"/>
              </w:tabs>
              <w:jc w:val="center"/>
            </w:pPr>
            <w:r w:rsidRPr="00946B54">
              <w:t xml:space="preserve">МОУ </w:t>
            </w:r>
            <w:proofErr w:type="spellStart"/>
            <w:r w:rsidRPr="00946B54">
              <w:t>Бажикаевская</w:t>
            </w:r>
            <w:proofErr w:type="spellEnd"/>
            <w:r w:rsidRPr="00946B54">
              <w:t xml:space="preserve"> СОШ</w:t>
            </w:r>
            <w:r>
              <w:t>, 2 –чел.</w:t>
            </w:r>
          </w:p>
        </w:tc>
        <w:tc>
          <w:tcPr>
            <w:tcW w:w="2901" w:type="dxa"/>
          </w:tcPr>
          <w:p w:rsidR="00D02E10" w:rsidRPr="00D84E56" w:rsidRDefault="00D02E10" w:rsidP="00D84E56">
            <w:pPr>
              <w:pStyle w:val="af3"/>
              <w:spacing w:after="60"/>
              <w:ind w:left="100"/>
              <w:contextualSpacing/>
              <w:rPr>
                <w:sz w:val="28"/>
                <w:szCs w:val="28"/>
                <w:highlight w:val="yellow"/>
              </w:rPr>
            </w:pPr>
            <w:r w:rsidRPr="007B1C6D">
              <w:rPr>
                <w:rStyle w:val="a3"/>
                <w:rFonts w:eastAsia="Calibri"/>
                <w:b w:val="0"/>
                <w:color w:val="000000"/>
                <w:sz w:val="24"/>
                <w:szCs w:val="24"/>
              </w:rPr>
              <w:t xml:space="preserve">МУ «Управление </w:t>
            </w:r>
            <w:proofErr w:type="spellStart"/>
            <w:r w:rsidRPr="007B1C6D">
              <w:rPr>
                <w:rStyle w:val="a3"/>
                <w:rFonts w:eastAsia="Calibri"/>
                <w:b w:val="0"/>
                <w:color w:val="000000"/>
                <w:sz w:val="24"/>
                <w:szCs w:val="24"/>
              </w:rPr>
              <w:t>Норкинского</w:t>
            </w:r>
            <w:proofErr w:type="spellEnd"/>
            <w:r w:rsidRPr="007B1C6D">
              <w:rPr>
                <w:rStyle w:val="a3"/>
                <w:rFonts w:eastAsia="Calibri"/>
                <w:b w:val="0"/>
                <w:color w:val="000000"/>
                <w:sz w:val="24"/>
                <w:szCs w:val="24"/>
              </w:rPr>
              <w:t xml:space="preserve"> ЖКХ»</w:t>
            </w:r>
          </w:p>
        </w:tc>
      </w:tr>
      <w:tr w:rsidR="00D02E10" w:rsidRPr="00041BFA" w:rsidTr="001246AA">
        <w:tc>
          <w:tcPr>
            <w:tcW w:w="6204" w:type="dxa"/>
          </w:tcPr>
          <w:p w:rsidR="00D02E10" w:rsidRPr="00946B54" w:rsidRDefault="00D02E10" w:rsidP="00D84E56">
            <w:r w:rsidRPr="00946B54">
              <w:t>МОУ Байрамгуловская СОШ ; 456893,с</w:t>
            </w:r>
            <w:proofErr w:type="gramStart"/>
            <w:r w:rsidRPr="00946B54">
              <w:t>.Б</w:t>
            </w:r>
            <w:proofErr w:type="gramEnd"/>
            <w:r w:rsidRPr="00946B54">
              <w:t>айрамгулово,улица Титова,35</w:t>
            </w:r>
            <w:r>
              <w:t>,</w:t>
            </w:r>
            <w:r w:rsidRPr="00041BFA">
              <w:rPr>
                <w:sz w:val="20"/>
                <w:szCs w:val="20"/>
              </w:rPr>
              <w:t xml:space="preserve"> 8(35131)26621</w:t>
            </w:r>
          </w:p>
        </w:tc>
        <w:tc>
          <w:tcPr>
            <w:tcW w:w="1275" w:type="dxa"/>
          </w:tcPr>
          <w:p w:rsidR="00D02E10" w:rsidRPr="00041BFA" w:rsidRDefault="00D02E10" w:rsidP="00D84E56">
            <w:pPr>
              <w:rPr>
                <w:sz w:val="20"/>
                <w:szCs w:val="20"/>
              </w:rPr>
            </w:pPr>
            <w:r w:rsidRPr="00041BFA">
              <w:rPr>
                <w:sz w:val="20"/>
                <w:szCs w:val="20"/>
              </w:rPr>
              <w:t xml:space="preserve"> 777</w:t>
            </w:r>
          </w:p>
        </w:tc>
        <w:tc>
          <w:tcPr>
            <w:tcW w:w="2268" w:type="dxa"/>
            <w:vMerge/>
          </w:tcPr>
          <w:p w:rsidR="00D02E10" w:rsidRPr="00946B54" w:rsidRDefault="00D02E10" w:rsidP="00041BFA">
            <w:pPr>
              <w:tabs>
                <w:tab w:val="left" w:pos="8952"/>
              </w:tabs>
              <w:jc w:val="center"/>
            </w:pPr>
          </w:p>
        </w:tc>
        <w:tc>
          <w:tcPr>
            <w:tcW w:w="2977" w:type="dxa"/>
          </w:tcPr>
          <w:p w:rsidR="00D02E10" w:rsidRPr="00946B54" w:rsidRDefault="00D02E10" w:rsidP="001246AA">
            <w:pPr>
              <w:tabs>
                <w:tab w:val="left" w:pos="8952"/>
              </w:tabs>
              <w:jc w:val="center"/>
            </w:pPr>
            <w:r w:rsidRPr="00946B54">
              <w:t>МОУ Байрамгуловская СОШ</w:t>
            </w:r>
            <w:r>
              <w:t>, 5 –чел.</w:t>
            </w:r>
          </w:p>
        </w:tc>
        <w:tc>
          <w:tcPr>
            <w:tcW w:w="2901" w:type="dxa"/>
          </w:tcPr>
          <w:p w:rsidR="00D02E10" w:rsidRPr="00041BFA" w:rsidRDefault="00D02E10" w:rsidP="00041BFA">
            <w:pPr>
              <w:tabs>
                <w:tab w:val="left" w:pos="8952"/>
              </w:tabs>
              <w:jc w:val="center"/>
              <w:rPr>
                <w:sz w:val="28"/>
                <w:szCs w:val="28"/>
              </w:rPr>
            </w:pPr>
            <w:r w:rsidRPr="00D84E56">
              <w:rPr>
                <w:rStyle w:val="a3"/>
                <w:rFonts w:eastAsia="Calibri"/>
                <w:b w:val="0"/>
                <w:color w:val="000000"/>
                <w:sz w:val="24"/>
                <w:szCs w:val="24"/>
              </w:rPr>
              <w:t>МУП «</w:t>
            </w:r>
            <w:r w:rsidRPr="00946B54">
              <w:t>Байрамгуловск</w:t>
            </w:r>
            <w:r w:rsidRPr="00D84E56">
              <w:rPr>
                <w:rStyle w:val="a3"/>
                <w:rFonts w:eastAsia="Calibri"/>
                <w:b w:val="0"/>
                <w:color w:val="000000"/>
                <w:sz w:val="24"/>
                <w:szCs w:val="24"/>
              </w:rPr>
              <w:t>ое ЖКХ»</w:t>
            </w:r>
          </w:p>
        </w:tc>
      </w:tr>
      <w:tr w:rsidR="007E43D5" w:rsidRPr="00041BFA" w:rsidTr="001246AA">
        <w:tc>
          <w:tcPr>
            <w:tcW w:w="6204" w:type="dxa"/>
          </w:tcPr>
          <w:p w:rsidR="007E43D5" w:rsidRPr="00946B54" w:rsidRDefault="007E43D5" w:rsidP="00D84E56">
            <w:r w:rsidRPr="00946B54">
              <w:t xml:space="preserve">МОУ </w:t>
            </w:r>
            <w:proofErr w:type="spellStart"/>
            <w:r w:rsidRPr="00946B54">
              <w:t>Дербишевская</w:t>
            </w:r>
            <w:proofErr w:type="spellEnd"/>
            <w:r w:rsidRPr="00946B54">
              <w:t xml:space="preserve"> СОШ ; 456883,д</w:t>
            </w:r>
            <w:proofErr w:type="gramStart"/>
            <w:r w:rsidRPr="00946B54">
              <w:t>.Д</w:t>
            </w:r>
            <w:proofErr w:type="gramEnd"/>
            <w:r w:rsidRPr="00946B54">
              <w:t>ербишева,ул.Набережная,д.115</w:t>
            </w:r>
            <w:r>
              <w:t>,</w:t>
            </w:r>
            <w:r w:rsidRPr="00041BFA">
              <w:rPr>
                <w:sz w:val="20"/>
                <w:szCs w:val="20"/>
              </w:rPr>
              <w:t xml:space="preserve"> 8(35131)97191</w:t>
            </w:r>
          </w:p>
        </w:tc>
        <w:tc>
          <w:tcPr>
            <w:tcW w:w="1275" w:type="dxa"/>
          </w:tcPr>
          <w:p w:rsidR="007E43D5" w:rsidRPr="00041BFA" w:rsidRDefault="007E43D5" w:rsidP="00D84E56">
            <w:pPr>
              <w:rPr>
                <w:sz w:val="20"/>
                <w:szCs w:val="20"/>
              </w:rPr>
            </w:pPr>
            <w:r w:rsidRPr="00041BFA">
              <w:rPr>
                <w:sz w:val="20"/>
                <w:szCs w:val="20"/>
              </w:rPr>
              <w:t xml:space="preserve"> 404</w:t>
            </w:r>
          </w:p>
        </w:tc>
        <w:tc>
          <w:tcPr>
            <w:tcW w:w="2268" w:type="dxa"/>
            <w:vMerge/>
          </w:tcPr>
          <w:p w:rsidR="007E43D5" w:rsidRPr="00946B54" w:rsidRDefault="007E43D5" w:rsidP="00041BFA">
            <w:pPr>
              <w:tabs>
                <w:tab w:val="left" w:pos="8952"/>
              </w:tabs>
              <w:jc w:val="center"/>
            </w:pPr>
          </w:p>
        </w:tc>
        <w:tc>
          <w:tcPr>
            <w:tcW w:w="2977" w:type="dxa"/>
          </w:tcPr>
          <w:p w:rsidR="007E43D5" w:rsidRPr="00946B54" w:rsidRDefault="007E43D5" w:rsidP="001246AA">
            <w:pPr>
              <w:tabs>
                <w:tab w:val="left" w:pos="8952"/>
              </w:tabs>
              <w:jc w:val="center"/>
            </w:pPr>
            <w:r w:rsidRPr="00946B54">
              <w:t xml:space="preserve">МОУ </w:t>
            </w:r>
            <w:proofErr w:type="spellStart"/>
            <w:r w:rsidRPr="00946B54">
              <w:t>Дербишевская</w:t>
            </w:r>
            <w:proofErr w:type="spellEnd"/>
            <w:r w:rsidRPr="00946B54">
              <w:t xml:space="preserve"> СОШ</w:t>
            </w:r>
            <w:r>
              <w:t>, 4 –чел.</w:t>
            </w:r>
          </w:p>
        </w:tc>
        <w:tc>
          <w:tcPr>
            <w:tcW w:w="2901" w:type="dxa"/>
          </w:tcPr>
          <w:p w:rsidR="007E43D5" w:rsidRPr="00041BFA" w:rsidRDefault="007E43D5" w:rsidP="00D84E56">
            <w:pPr>
              <w:pStyle w:val="af3"/>
              <w:spacing w:after="60"/>
              <w:ind w:left="100"/>
              <w:contextualSpacing/>
              <w:rPr>
                <w:sz w:val="28"/>
                <w:szCs w:val="28"/>
              </w:rPr>
            </w:pPr>
            <w:r w:rsidRPr="007B1C6D">
              <w:rPr>
                <w:rStyle w:val="a3"/>
                <w:rFonts w:eastAsia="Calibri"/>
                <w:b w:val="0"/>
                <w:color w:val="000000"/>
                <w:sz w:val="24"/>
                <w:szCs w:val="24"/>
              </w:rPr>
              <w:t>МУ «Управление Дербишевского ЖКХ»</w:t>
            </w:r>
          </w:p>
        </w:tc>
      </w:tr>
      <w:tr w:rsidR="007E43D5" w:rsidRPr="00041BFA" w:rsidTr="001246AA">
        <w:tc>
          <w:tcPr>
            <w:tcW w:w="6204" w:type="dxa"/>
          </w:tcPr>
          <w:p w:rsidR="007E43D5" w:rsidRPr="00946B54" w:rsidRDefault="007E43D5" w:rsidP="00D84E56">
            <w:r w:rsidRPr="00946B54">
              <w:t>МОУ Краснооктябрьская СОШ ; 45688,п</w:t>
            </w:r>
            <w:proofErr w:type="gramStart"/>
            <w:r w:rsidRPr="00946B54">
              <w:t>.И</w:t>
            </w:r>
            <w:proofErr w:type="gramEnd"/>
            <w:r w:rsidRPr="00946B54">
              <w:t xml:space="preserve">шалино,ул.Школьная,д.28 </w:t>
            </w:r>
            <w:r>
              <w:t>,</w:t>
            </w:r>
            <w:r w:rsidRPr="00041BFA">
              <w:rPr>
                <w:sz w:val="20"/>
                <w:szCs w:val="20"/>
              </w:rPr>
              <w:t xml:space="preserve"> 8(35131)96222</w:t>
            </w:r>
          </w:p>
        </w:tc>
        <w:tc>
          <w:tcPr>
            <w:tcW w:w="1275" w:type="dxa"/>
          </w:tcPr>
          <w:p w:rsidR="007E43D5" w:rsidRPr="00041BFA" w:rsidRDefault="007E43D5" w:rsidP="00D84E56">
            <w:pPr>
              <w:rPr>
                <w:sz w:val="20"/>
                <w:szCs w:val="20"/>
              </w:rPr>
            </w:pPr>
            <w:r w:rsidRPr="00041BFA">
              <w:rPr>
                <w:sz w:val="20"/>
                <w:szCs w:val="20"/>
              </w:rPr>
              <w:t>366</w:t>
            </w:r>
          </w:p>
        </w:tc>
        <w:tc>
          <w:tcPr>
            <w:tcW w:w="2268" w:type="dxa"/>
            <w:vMerge/>
          </w:tcPr>
          <w:p w:rsidR="007E43D5" w:rsidRPr="00946B54" w:rsidRDefault="007E43D5" w:rsidP="00041BFA">
            <w:pPr>
              <w:tabs>
                <w:tab w:val="left" w:pos="8952"/>
              </w:tabs>
              <w:jc w:val="center"/>
            </w:pPr>
          </w:p>
        </w:tc>
        <w:tc>
          <w:tcPr>
            <w:tcW w:w="2977" w:type="dxa"/>
          </w:tcPr>
          <w:p w:rsidR="007E43D5" w:rsidRPr="00946B54" w:rsidRDefault="007E43D5" w:rsidP="00041BFA">
            <w:pPr>
              <w:tabs>
                <w:tab w:val="left" w:pos="8952"/>
              </w:tabs>
              <w:jc w:val="center"/>
            </w:pPr>
            <w:r w:rsidRPr="00946B54">
              <w:t xml:space="preserve">МОУ </w:t>
            </w:r>
            <w:proofErr w:type="spellStart"/>
            <w:r w:rsidRPr="00946B54">
              <w:t>Краснооктябрьская</w:t>
            </w:r>
            <w:proofErr w:type="spellEnd"/>
            <w:r w:rsidRPr="00946B54">
              <w:t xml:space="preserve"> СОШ</w:t>
            </w:r>
            <w:r>
              <w:t>, 3 –чел.</w:t>
            </w:r>
          </w:p>
        </w:tc>
        <w:tc>
          <w:tcPr>
            <w:tcW w:w="2901" w:type="dxa"/>
          </w:tcPr>
          <w:p w:rsidR="007E43D5" w:rsidRPr="00041BFA" w:rsidRDefault="007E43D5" w:rsidP="00D84E56">
            <w:pPr>
              <w:tabs>
                <w:tab w:val="left" w:pos="8952"/>
              </w:tabs>
              <w:contextualSpacing/>
              <w:jc w:val="center"/>
              <w:rPr>
                <w:sz w:val="28"/>
                <w:szCs w:val="28"/>
              </w:rPr>
            </w:pPr>
            <w:r w:rsidRPr="007B1C6D">
              <w:rPr>
                <w:rStyle w:val="a3"/>
                <w:rFonts w:eastAsia="Calibri"/>
                <w:b w:val="0"/>
                <w:color w:val="000000"/>
                <w:sz w:val="24"/>
                <w:szCs w:val="24"/>
              </w:rPr>
              <w:t>МУ «Управление Ишалинского ЖКХ»</w:t>
            </w:r>
          </w:p>
        </w:tc>
      </w:tr>
      <w:tr w:rsidR="007E43D5" w:rsidRPr="00041BFA" w:rsidTr="001246AA">
        <w:tc>
          <w:tcPr>
            <w:tcW w:w="6204" w:type="dxa"/>
          </w:tcPr>
          <w:p w:rsidR="007E43D5" w:rsidRPr="00946B54" w:rsidRDefault="007E43D5" w:rsidP="00D84E56">
            <w:r w:rsidRPr="00946B54">
              <w:t>МОУ Кузнецкая СОШ ; 456891,с</w:t>
            </w:r>
            <w:proofErr w:type="gramStart"/>
            <w:r w:rsidRPr="00946B54">
              <w:t>.К</w:t>
            </w:r>
            <w:proofErr w:type="gramEnd"/>
            <w:r w:rsidRPr="00946B54">
              <w:t>узнецкое,ул.Октябрьская,117-в</w:t>
            </w:r>
            <w:r>
              <w:t>,</w:t>
            </w:r>
            <w:r w:rsidRPr="00041BFA">
              <w:rPr>
                <w:sz w:val="20"/>
                <w:szCs w:val="20"/>
              </w:rPr>
              <w:t xml:space="preserve"> 8(35131)93234</w:t>
            </w:r>
          </w:p>
        </w:tc>
        <w:tc>
          <w:tcPr>
            <w:tcW w:w="1275" w:type="dxa"/>
          </w:tcPr>
          <w:p w:rsidR="007E43D5" w:rsidRPr="00041BFA" w:rsidRDefault="007E43D5" w:rsidP="00D84E56">
            <w:pPr>
              <w:rPr>
                <w:sz w:val="20"/>
                <w:szCs w:val="20"/>
              </w:rPr>
            </w:pPr>
            <w:r w:rsidRPr="00041BFA">
              <w:rPr>
                <w:sz w:val="20"/>
                <w:szCs w:val="20"/>
              </w:rPr>
              <w:t xml:space="preserve"> 370</w:t>
            </w:r>
          </w:p>
        </w:tc>
        <w:tc>
          <w:tcPr>
            <w:tcW w:w="2268" w:type="dxa"/>
            <w:vMerge/>
          </w:tcPr>
          <w:p w:rsidR="007E43D5" w:rsidRPr="00946B54" w:rsidRDefault="007E43D5" w:rsidP="00041BFA">
            <w:pPr>
              <w:tabs>
                <w:tab w:val="left" w:pos="8952"/>
              </w:tabs>
              <w:jc w:val="center"/>
            </w:pPr>
          </w:p>
        </w:tc>
        <w:tc>
          <w:tcPr>
            <w:tcW w:w="2977" w:type="dxa"/>
          </w:tcPr>
          <w:p w:rsidR="007E43D5" w:rsidRDefault="007E43D5" w:rsidP="001246AA">
            <w:pPr>
              <w:tabs>
                <w:tab w:val="left" w:pos="8952"/>
              </w:tabs>
              <w:jc w:val="center"/>
            </w:pPr>
            <w:r w:rsidRPr="00946B54">
              <w:t>МОУ Кузнецкая СОШ</w:t>
            </w:r>
            <w:r>
              <w:t xml:space="preserve">, </w:t>
            </w:r>
          </w:p>
          <w:p w:rsidR="007E43D5" w:rsidRPr="00946B54" w:rsidRDefault="007E43D5" w:rsidP="001246AA">
            <w:pPr>
              <w:tabs>
                <w:tab w:val="left" w:pos="8952"/>
              </w:tabs>
              <w:jc w:val="center"/>
            </w:pPr>
            <w:r>
              <w:t>3 –чел.</w:t>
            </w:r>
          </w:p>
        </w:tc>
        <w:tc>
          <w:tcPr>
            <w:tcW w:w="2901" w:type="dxa"/>
          </w:tcPr>
          <w:p w:rsidR="007E43D5" w:rsidRPr="00041BFA" w:rsidRDefault="007E43D5" w:rsidP="00D84E56">
            <w:pPr>
              <w:tabs>
                <w:tab w:val="left" w:pos="8952"/>
              </w:tabs>
              <w:contextualSpacing/>
              <w:jc w:val="center"/>
              <w:rPr>
                <w:sz w:val="28"/>
                <w:szCs w:val="28"/>
              </w:rPr>
            </w:pPr>
            <w:r>
              <w:rPr>
                <w:rStyle w:val="a3"/>
                <w:b w:val="0"/>
                <w:color w:val="000000"/>
                <w:sz w:val="24"/>
                <w:szCs w:val="24"/>
              </w:rPr>
              <w:t>М</w:t>
            </w:r>
            <w:r w:rsidRPr="007B1C6D">
              <w:rPr>
                <w:rStyle w:val="a3"/>
                <w:b w:val="0"/>
                <w:color w:val="000000"/>
                <w:sz w:val="24"/>
                <w:szCs w:val="24"/>
              </w:rPr>
              <w:t xml:space="preserve">УП «Управление </w:t>
            </w:r>
            <w:r w:rsidRPr="007B1C6D">
              <w:rPr>
                <w:rStyle w:val="92"/>
                <w:b/>
                <w:sz w:val="24"/>
                <w:szCs w:val="24"/>
              </w:rPr>
              <w:t xml:space="preserve"> </w:t>
            </w:r>
            <w:r w:rsidRPr="007B1C6D">
              <w:rPr>
                <w:rStyle w:val="a3"/>
                <w:b w:val="0"/>
                <w:color w:val="000000"/>
                <w:sz w:val="24"/>
                <w:szCs w:val="24"/>
              </w:rPr>
              <w:t>Кузнецкого ЖКХ»</w:t>
            </w:r>
          </w:p>
        </w:tc>
      </w:tr>
      <w:tr w:rsidR="00C679FE" w:rsidRPr="00041BFA" w:rsidTr="00CA014A">
        <w:tc>
          <w:tcPr>
            <w:tcW w:w="6204" w:type="dxa"/>
          </w:tcPr>
          <w:p w:rsidR="00C679FE" w:rsidRPr="00946B54" w:rsidRDefault="00C679FE" w:rsidP="00D84E56">
            <w:r w:rsidRPr="00946B54">
              <w:t xml:space="preserve">МОУ </w:t>
            </w:r>
            <w:proofErr w:type="spellStart"/>
            <w:r w:rsidRPr="00946B54">
              <w:t>Кулуевская</w:t>
            </w:r>
            <w:proofErr w:type="spellEnd"/>
            <w:r w:rsidRPr="00946B54">
              <w:t xml:space="preserve"> СОШ ; 456894, с</w:t>
            </w:r>
            <w:proofErr w:type="gramStart"/>
            <w:r w:rsidRPr="00946B54">
              <w:t>.К</w:t>
            </w:r>
            <w:proofErr w:type="gramEnd"/>
            <w:r w:rsidRPr="00946B54">
              <w:t>улуево,ул.Школьная,1</w:t>
            </w:r>
            <w:r>
              <w:t>,</w:t>
            </w:r>
            <w:r w:rsidRPr="00041BFA">
              <w:rPr>
                <w:sz w:val="20"/>
                <w:szCs w:val="20"/>
              </w:rPr>
              <w:t xml:space="preserve"> 8(35131)95248</w:t>
            </w:r>
          </w:p>
        </w:tc>
        <w:tc>
          <w:tcPr>
            <w:tcW w:w="1275" w:type="dxa"/>
          </w:tcPr>
          <w:p w:rsidR="00C679FE" w:rsidRPr="00041BFA" w:rsidRDefault="00C679FE" w:rsidP="00D84E56">
            <w:pPr>
              <w:rPr>
                <w:sz w:val="20"/>
                <w:szCs w:val="20"/>
              </w:rPr>
            </w:pPr>
            <w:r w:rsidRPr="00041BFA">
              <w:rPr>
                <w:sz w:val="20"/>
                <w:szCs w:val="20"/>
              </w:rPr>
              <w:t xml:space="preserve"> 364</w:t>
            </w:r>
          </w:p>
        </w:tc>
        <w:tc>
          <w:tcPr>
            <w:tcW w:w="2268" w:type="dxa"/>
            <w:vMerge/>
            <w:tcBorders>
              <w:top w:val="nil"/>
            </w:tcBorders>
          </w:tcPr>
          <w:p w:rsidR="00C679FE" w:rsidRPr="00946B54" w:rsidRDefault="00C679FE" w:rsidP="00041BFA">
            <w:pPr>
              <w:tabs>
                <w:tab w:val="left" w:pos="8952"/>
              </w:tabs>
              <w:jc w:val="center"/>
            </w:pPr>
          </w:p>
        </w:tc>
        <w:tc>
          <w:tcPr>
            <w:tcW w:w="2977" w:type="dxa"/>
          </w:tcPr>
          <w:p w:rsidR="00C679FE" w:rsidRDefault="00C679FE" w:rsidP="001246AA">
            <w:pPr>
              <w:tabs>
                <w:tab w:val="left" w:pos="8952"/>
              </w:tabs>
              <w:jc w:val="center"/>
            </w:pPr>
            <w:r w:rsidRPr="00946B54">
              <w:t>МОУ Кулуевская СОШ</w:t>
            </w:r>
            <w:r>
              <w:t>,</w:t>
            </w:r>
          </w:p>
          <w:p w:rsidR="00C679FE" w:rsidRPr="00946B54" w:rsidRDefault="00C679FE" w:rsidP="001246AA">
            <w:pPr>
              <w:tabs>
                <w:tab w:val="left" w:pos="8952"/>
              </w:tabs>
              <w:jc w:val="center"/>
            </w:pPr>
            <w:r>
              <w:t xml:space="preserve"> 5 –чел.</w:t>
            </w:r>
          </w:p>
        </w:tc>
        <w:tc>
          <w:tcPr>
            <w:tcW w:w="2901" w:type="dxa"/>
          </w:tcPr>
          <w:p w:rsidR="00C679FE" w:rsidRPr="00041BFA" w:rsidRDefault="00C679FE" w:rsidP="00D84E56">
            <w:pPr>
              <w:tabs>
                <w:tab w:val="left" w:pos="8952"/>
              </w:tabs>
              <w:contextualSpacing/>
              <w:jc w:val="center"/>
              <w:rPr>
                <w:sz w:val="28"/>
                <w:szCs w:val="28"/>
              </w:rPr>
            </w:pPr>
            <w:r w:rsidRPr="007B1C6D">
              <w:rPr>
                <w:rStyle w:val="a3"/>
                <w:rFonts w:eastAsia="Calibri"/>
                <w:b w:val="0"/>
                <w:color w:val="000000"/>
                <w:sz w:val="24"/>
                <w:szCs w:val="24"/>
              </w:rPr>
              <w:t>МУП «Кулуевское ЖКХ»</w:t>
            </w:r>
          </w:p>
        </w:tc>
      </w:tr>
      <w:tr w:rsidR="00C679FE" w:rsidRPr="00041BFA" w:rsidTr="00CA014A">
        <w:tc>
          <w:tcPr>
            <w:tcW w:w="6204" w:type="dxa"/>
          </w:tcPr>
          <w:p w:rsidR="00C679FE" w:rsidRPr="00946B54" w:rsidRDefault="00C679FE" w:rsidP="00946B54">
            <w:r w:rsidRPr="00946B54">
              <w:t xml:space="preserve">МОУ </w:t>
            </w:r>
            <w:proofErr w:type="spellStart"/>
            <w:r w:rsidRPr="00946B54">
              <w:t>Метелевская</w:t>
            </w:r>
            <w:proofErr w:type="spellEnd"/>
            <w:r w:rsidRPr="00946B54">
              <w:t xml:space="preserve"> СОШ ; 456887,,д</w:t>
            </w:r>
            <w:proofErr w:type="gramStart"/>
            <w:r w:rsidRPr="00946B54">
              <w:t>.М</w:t>
            </w:r>
            <w:proofErr w:type="gramEnd"/>
            <w:r w:rsidRPr="00946B54">
              <w:t>етелева,ул.Советская 2а</w:t>
            </w:r>
            <w:r>
              <w:t>,</w:t>
            </w:r>
            <w:r w:rsidRPr="00041BFA">
              <w:rPr>
                <w:sz w:val="20"/>
                <w:szCs w:val="20"/>
              </w:rPr>
              <w:t xml:space="preserve"> 89048099536</w:t>
            </w:r>
          </w:p>
        </w:tc>
        <w:tc>
          <w:tcPr>
            <w:tcW w:w="1275" w:type="dxa"/>
          </w:tcPr>
          <w:p w:rsidR="00C679FE" w:rsidRPr="00041BFA" w:rsidRDefault="00C679FE" w:rsidP="00D84E56">
            <w:pPr>
              <w:rPr>
                <w:sz w:val="20"/>
                <w:szCs w:val="20"/>
              </w:rPr>
            </w:pPr>
            <w:r w:rsidRPr="00041BFA">
              <w:rPr>
                <w:sz w:val="20"/>
                <w:szCs w:val="20"/>
              </w:rPr>
              <w:t>379</w:t>
            </w:r>
          </w:p>
        </w:tc>
        <w:tc>
          <w:tcPr>
            <w:tcW w:w="2268" w:type="dxa"/>
            <w:vMerge w:val="restart"/>
            <w:tcBorders>
              <w:top w:val="nil"/>
            </w:tcBorders>
          </w:tcPr>
          <w:p w:rsidR="00C679FE" w:rsidRPr="00946B54" w:rsidRDefault="00C679FE" w:rsidP="00041BFA">
            <w:pPr>
              <w:tabs>
                <w:tab w:val="left" w:pos="8952"/>
              </w:tabs>
              <w:jc w:val="center"/>
            </w:pPr>
          </w:p>
        </w:tc>
        <w:tc>
          <w:tcPr>
            <w:tcW w:w="2977" w:type="dxa"/>
          </w:tcPr>
          <w:p w:rsidR="00C679FE" w:rsidRPr="00946B54" w:rsidRDefault="00C679FE" w:rsidP="001246AA">
            <w:pPr>
              <w:tabs>
                <w:tab w:val="left" w:pos="8952"/>
              </w:tabs>
              <w:jc w:val="center"/>
            </w:pPr>
            <w:r w:rsidRPr="00946B54">
              <w:t xml:space="preserve">МОУ </w:t>
            </w:r>
            <w:proofErr w:type="spellStart"/>
            <w:r w:rsidRPr="00946B54">
              <w:t>Метелевская</w:t>
            </w:r>
            <w:proofErr w:type="spellEnd"/>
            <w:r w:rsidRPr="00946B54">
              <w:t xml:space="preserve"> СОШ</w:t>
            </w:r>
            <w:r>
              <w:t>, 2 –чел.</w:t>
            </w:r>
          </w:p>
        </w:tc>
        <w:tc>
          <w:tcPr>
            <w:tcW w:w="2901" w:type="dxa"/>
          </w:tcPr>
          <w:p w:rsidR="00C679FE" w:rsidRPr="00041BFA" w:rsidRDefault="00C679FE" w:rsidP="00D84E56">
            <w:pPr>
              <w:pStyle w:val="af3"/>
              <w:spacing w:after="60"/>
              <w:ind w:left="100"/>
              <w:contextualSpacing/>
              <w:rPr>
                <w:sz w:val="28"/>
                <w:szCs w:val="28"/>
              </w:rPr>
            </w:pPr>
            <w:r w:rsidRPr="007B1C6D">
              <w:rPr>
                <w:rStyle w:val="a3"/>
                <w:rFonts w:eastAsia="Calibri"/>
                <w:b w:val="0"/>
                <w:color w:val="000000"/>
                <w:sz w:val="24"/>
                <w:szCs w:val="24"/>
              </w:rPr>
              <w:t xml:space="preserve">МУ «Управление </w:t>
            </w:r>
            <w:r>
              <w:rPr>
                <w:rStyle w:val="a3"/>
                <w:rFonts w:eastAsia="Calibri"/>
                <w:b w:val="0"/>
                <w:color w:val="000000"/>
                <w:sz w:val="24"/>
                <w:szCs w:val="24"/>
              </w:rPr>
              <w:t>К</w:t>
            </w:r>
            <w:r w:rsidRPr="007B1C6D">
              <w:rPr>
                <w:rStyle w:val="a3"/>
                <w:rFonts w:eastAsia="Calibri"/>
                <w:b w:val="0"/>
                <w:color w:val="000000"/>
                <w:sz w:val="24"/>
                <w:szCs w:val="24"/>
              </w:rPr>
              <w:t>амышевского ЖКХ»</w:t>
            </w:r>
          </w:p>
        </w:tc>
      </w:tr>
      <w:tr w:rsidR="00C679FE" w:rsidRPr="00041BFA" w:rsidTr="001246AA">
        <w:tc>
          <w:tcPr>
            <w:tcW w:w="6204" w:type="dxa"/>
          </w:tcPr>
          <w:p w:rsidR="00C679FE" w:rsidRPr="00946B54" w:rsidRDefault="00C679FE" w:rsidP="00946B54">
            <w:r w:rsidRPr="00946B54">
              <w:t xml:space="preserve">МОУ </w:t>
            </w:r>
            <w:proofErr w:type="spellStart"/>
            <w:r w:rsidRPr="00946B54">
              <w:t>Худайбердинская</w:t>
            </w:r>
            <w:proofErr w:type="spellEnd"/>
            <w:r w:rsidRPr="00946B54">
              <w:t xml:space="preserve">  СОШ ; 456884 </w:t>
            </w:r>
            <w:proofErr w:type="spellStart"/>
            <w:r w:rsidRPr="00946B54">
              <w:t>п</w:t>
            </w:r>
            <w:proofErr w:type="gramStart"/>
            <w:r w:rsidRPr="00946B54">
              <w:t>.Х</w:t>
            </w:r>
            <w:proofErr w:type="gramEnd"/>
            <w:r w:rsidRPr="00946B54">
              <w:t>удайбердинский</w:t>
            </w:r>
            <w:proofErr w:type="spellEnd"/>
            <w:r w:rsidRPr="00946B54">
              <w:t xml:space="preserve"> ,ул.Садовая</w:t>
            </w:r>
            <w:r>
              <w:t>,</w:t>
            </w:r>
            <w:r w:rsidRPr="00041BFA">
              <w:rPr>
                <w:sz w:val="20"/>
                <w:szCs w:val="20"/>
              </w:rPr>
              <w:t xml:space="preserve"> 8(35131)99614</w:t>
            </w:r>
          </w:p>
        </w:tc>
        <w:tc>
          <w:tcPr>
            <w:tcW w:w="1275" w:type="dxa"/>
          </w:tcPr>
          <w:p w:rsidR="00C679FE" w:rsidRPr="00041BFA" w:rsidRDefault="00C679FE" w:rsidP="00D84E56">
            <w:pPr>
              <w:rPr>
                <w:sz w:val="20"/>
                <w:szCs w:val="20"/>
              </w:rPr>
            </w:pPr>
            <w:r w:rsidRPr="00041BFA">
              <w:rPr>
                <w:sz w:val="20"/>
                <w:szCs w:val="20"/>
              </w:rPr>
              <w:t xml:space="preserve"> 358</w:t>
            </w:r>
          </w:p>
        </w:tc>
        <w:tc>
          <w:tcPr>
            <w:tcW w:w="2268" w:type="dxa"/>
            <w:vMerge/>
            <w:tcBorders>
              <w:top w:val="nil"/>
            </w:tcBorders>
          </w:tcPr>
          <w:p w:rsidR="00C679FE" w:rsidRPr="00946B54" w:rsidRDefault="00C679FE" w:rsidP="00041BFA">
            <w:pPr>
              <w:tabs>
                <w:tab w:val="left" w:pos="8952"/>
              </w:tabs>
              <w:jc w:val="center"/>
            </w:pPr>
          </w:p>
        </w:tc>
        <w:tc>
          <w:tcPr>
            <w:tcW w:w="2977" w:type="dxa"/>
          </w:tcPr>
          <w:p w:rsidR="00C679FE" w:rsidRPr="00946B54" w:rsidRDefault="00C679FE" w:rsidP="001246AA">
            <w:pPr>
              <w:tabs>
                <w:tab w:val="left" w:pos="8952"/>
              </w:tabs>
              <w:jc w:val="center"/>
            </w:pPr>
            <w:r w:rsidRPr="00946B54">
              <w:t xml:space="preserve">МОУ </w:t>
            </w:r>
            <w:proofErr w:type="spellStart"/>
            <w:r w:rsidRPr="00946B54">
              <w:t>Худайбердинская</w:t>
            </w:r>
            <w:proofErr w:type="spellEnd"/>
            <w:r w:rsidRPr="00946B54">
              <w:t xml:space="preserve">  СОШ</w:t>
            </w:r>
            <w:r>
              <w:t>, 3 –чел.</w:t>
            </w:r>
          </w:p>
        </w:tc>
        <w:tc>
          <w:tcPr>
            <w:tcW w:w="2901" w:type="dxa"/>
          </w:tcPr>
          <w:p w:rsidR="00C679FE" w:rsidRPr="00041BFA" w:rsidRDefault="00C679FE" w:rsidP="00D84E56">
            <w:pPr>
              <w:pStyle w:val="af3"/>
              <w:spacing w:after="60"/>
              <w:ind w:left="100"/>
              <w:contextualSpacing/>
              <w:rPr>
                <w:sz w:val="28"/>
                <w:szCs w:val="28"/>
              </w:rPr>
            </w:pPr>
            <w:r w:rsidRPr="007B1C6D">
              <w:rPr>
                <w:rStyle w:val="a3"/>
                <w:rFonts w:eastAsia="Calibri"/>
                <w:b w:val="0"/>
                <w:color w:val="000000"/>
                <w:sz w:val="24"/>
                <w:szCs w:val="24"/>
              </w:rPr>
              <w:t xml:space="preserve">МУ «Управление Худайбердинского </w:t>
            </w:r>
            <w:r w:rsidRPr="007B1C6D">
              <w:rPr>
                <w:rStyle w:val="a3"/>
                <w:rFonts w:eastAsia="Calibri"/>
                <w:b w:val="0"/>
                <w:color w:val="000000"/>
                <w:sz w:val="24"/>
                <w:szCs w:val="24"/>
              </w:rPr>
              <w:lastRenderedPageBreak/>
              <w:t>ЖКХ»</w:t>
            </w:r>
          </w:p>
        </w:tc>
      </w:tr>
      <w:tr w:rsidR="00C679FE" w:rsidRPr="00041BFA" w:rsidTr="001246AA">
        <w:tc>
          <w:tcPr>
            <w:tcW w:w="6204" w:type="dxa"/>
          </w:tcPr>
          <w:p w:rsidR="00C679FE" w:rsidRPr="00946B54" w:rsidRDefault="00C679FE" w:rsidP="001246AA">
            <w:r w:rsidRPr="00946B54">
              <w:lastRenderedPageBreak/>
              <w:t>МОУ Яраткуловская СОШ ; 456896,д</w:t>
            </w:r>
            <w:proofErr w:type="gramStart"/>
            <w:r w:rsidRPr="00946B54">
              <w:t>.Я</w:t>
            </w:r>
            <w:proofErr w:type="gramEnd"/>
            <w:r w:rsidRPr="00946B54">
              <w:t>раткулова,ул.Центральная,30</w:t>
            </w:r>
            <w:r>
              <w:t>,</w:t>
            </w:r>
            <w:r w:rsidRPr="00041BFA">
              <w:rPr>
                <w:sz w:val="20"/>
                <w:szCs w:val="20"/>
              </w:rPr>
              <w:t xml:space="preserve"> 8(35131)97315</w:t>
            </w:r>
          </w:p>
        </w:tc>
        <w:tc>
          <w:tcPr>
            <w:tcW w:w="1275" w:type="dxa"/>
          </w:tcPr>
          <w:p w:rsidR="00C679FE" w:rsidRPr="00041BFA" w:rsidRDefault="00C679FE" w:rsidP="00D84E56">
            <w:pPr>
              <w:rPr>
                <w:sz w:val="20"/>
                <w:szCs w:val="20"/>
              </w:rPr>
            </w:pPr>
            <w:r w:rsidRPr="00041BFA">
              <w:rPr>
                <w:sz w:val="20"/>
                <w:szCs w:val="20"/>
              </w:rPr>
              <w:t xml:space="preserve"> 553</w:t>
            </w:r>
          </w:p>
        </w:tc>
        <w:tc>
          <w:tcPr>
            <w:tcW w:w="2268" w:type="dxa"/>
            <w:vMerge/>
            <w:tcBorders>
              <w:top w:val="nil"/>
            </w:tcBorders>
          </w:tcPr>
          <w:p w:rsidR="00C679FE" w:rsidRPr="00946B54" w:rsidRDefault="00C679FE" w:rsidP="00041BFA">
            <w:pPr>
              <w:tabs>
                <w:tab w:val="left" w:pos="8952"/>
              </w:tabs>
              <w:jc w:val="center"/>
            </w:pPr>
          </w:p>
        </w:tc>
        <w:tc>
          <w:tcPr>
            <w:tcW w:w="2977" w:type="dxa"/>
          </w:tcPr>
          <w:p w:rsidR="00C679FE" w:rsidRPr="00946B54" w:rsidRDefault="00C679FE" w:rsidP="001246AA">
            <w:pPr>
              <w:tabs>
                <w:tab w:val="left" w:pos="8952"/>
              </w:tabs>
              <w:jc w:val="center"/>
            </w:pPr>
            <w:r w:rsidRPr="00946B54">
              <w:t xml:space="preserve">МОУ </w:t>
            </w:r>
            <w:proofErr w:type="spellStart"/>
            <w:r w:rsidRPr="00946B54">
              <w:t>Яраткуловская</w:t>
            </w:r>
            <w:proofErr w:type="spellEnd"/>
            <w:r w:rsidRPr="00946B54">
              <w:t xml:space="preserve"> СОШ</w:t>
            </w:r>
            <w:r>
              <w:t>, 3 –чел.</w:t>
            </w:r>
          </w:p>
        </w:tc>
        <w:tc>
          <w:tcPr>
            <w:tcW w:w="2901" w:type="dxa"/>
          </w:tcPr>
          <w:p w:rsidR="00C679FE" w:rsidRPr="00041BFA" w:rsidRDefault="00C679FE" w:rsidP="00D84E56">
            <w:pPr>
              <w:tabs>
                <w:tab w:val="left" w:pos="8952"/>
              </w:tabs>
              <w:contextualSpacing/>
              <w:jc w:val="center"/>
              <w:rPr>
                <w:sz w:val="28"/>
                <w:szCs w:val="28"/>
              </w:rPr>
            </w:pPr>
            <w:r w:rsidRPr="007B1C6D">
              <w:rPr>
                <w:rStyle w:val="a3"/>
                <w:rFonts w:eastAsia="Calibri"/>
                <w:b w:val="0"/>
                <w:color w:val="000000"/>
                <w:sz w:val="24"/>
                <w:szCs w:val="24"/>
              </w:rPr>
              <w:t>МУ «Управление Яраткуловского ЖКХ»</w:t>
            </w:r>
          </w:p>
        </w:tc>
      </w:tr>
    </w:tbl>
    <w:p w:rsidR="00A737B8" w:rsidRPr="009C5D14" w:rsidRDefault="00A737B8" w:rsidP="00A737B8">
      <w:pPr>
        <w:tabs>
          <w:tab w:val="left" w:pos="8952"/>
        </w:tabs>
        <w:jc w:val="center"/>
        <w:rPr>
          <w:sz w:val="28"/>
          <w:szCs w:val="28"/>
        </w:rPr>
      </w:pPr>
    </w:p>
    <w:sectPr w:rsidR="00A737B8" w:rsidRPr="009C5D14" w:rsidSect="00EA09E7">
      <w:pgSz w:w="16838" w:h="11906" w:orient="landscape"/>
      <w:pgMar w:top="709" w:right="567"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HeliosCond">
    <w:altName w:val="Blackadder ITC"/>
    <w:panose1 w:val="00000000000000000000"/>
    <w:charset w:val="00"/>
    <w:family w:val="decorative"/>
    <w:notTrueType/>
    <w:pitch w:val="variable"/>
    <w:sig w:usb0="00000003" w:usb1="00000000" w:usb2="00000000" w:usb3="00000000" w:csb0="00000001" w:csb1="00000000"/>
  </w:font>
  <w:font w:name="Mysl C">
    <w:altName w:val="Times New Roman"/>
    <w:panose1 w:val="00000000000000000000"/>
    <w:charset w:val="CC"/>
    <w:family w:val="roman"/>
    <w:notTrueType/>
    <w:pitch w:val="default"/>
    <w:sig w:usb0="00000203" w:usb1="00000000" w:usb2="00000000" w:usb3="00000000" w:csb0="00000005" w:csb1="00000000"/>
  </w:font>
  <w:font w:name="JournalC">
    <w:altName w:val="JournalC"/>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NewtonC">
    <w:altName w:val="Courier New"/>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3E2C87C"/>
    <w:lvl w:ilvl="0">
      <w:numFmt w:val="bullet"/>
      <w:lvlText w:val="*"/>
      <w:lvlJc w:val="left"/>
    </w:lvl>
  </w:abstractNum>
  <w:abstractNum w:abstractNumId="1">
    <w:nsid w:val="01BA7A19"/>
    <w:multiLevelType w:val="singleLevel"/>
    <w:tmpl w:val="5BD4456E"/>
    <w:lvl w:ilvl="0">
      <w:start w:val="3"/>
      <w:numFmt w:val="decimal"/>
      <w:lvlText w:val="%1."/>
      <w:legacy w:legacy="1" w:legacySpace="0" w:legacyIndent="283"/>
      <w:lvlJc w:val="left"/>
      <w:rPr>
        <w:rFonts w:ascii="Times New Roman" w:hAnsi="Times New Roman" w:cs="Times New Roman" w:hint="default"/>
      </w:rPr>
    </w:lvl>
  </w:abstractNum>
  <w:abstractNum w:abstractNumId="2">
    <w:nsid w:val="09E660BC"/>
    <w:multiLevelType w:val="multilevel"/>
    <w:tmpl w:val="AD4A82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2515BBB"/>
    <w:multiLevelType w:val="hybridMultilevel"/>
    <w:tmpl w:val="F6BE6D5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D61C83"/>
    <w:multiLevelType w:val="hybridMultilevel"/>
    <w:tmpl w:val="E05E130C"/>
    <w:lvl w:ilvl="0" w:tplc="04D6E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3F1BA5"/>
    <w:multiLevelType w:val="multilevel"/>
    <w:tmpl w:val="234C7A76"/>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1BED0941"/>
    <w:multiLevelType w:val="singleLevel"/>
    <w:tmpl w:val="73645332"/>
    <w:lvl w:ilvl="0">
      <w:start w:val="15"/>
      <w:numFmt w:val="decimal"/>
      <w:lvlText w:val="%1."/>
      <w:legacy w:legacy="1" w:legacySpace="0" w:legacyIndent="399"/>
      <w:lvlJc w:val="left"/>
      <w:rPr>
        <w:rFonts w:ascii="Times New Roman" w:hAnsi="Times New Roman" w:cs="Times New Roman" w:hint="default"/>
      </w:rPr>
    </w:lvl>
  </w:abstractNum>
  <w:abstractNum w:abstractNumId="7">
    <w:nsid w:val="1D5B5E60"/>
    <w:multiLevelType w:val="multilevel"/>
    <w:tmpl w:val="A156D5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DB54FA4"/>
    <w:multiLevelType w:val="multilevel"/>
    <w:tmpl w:val="27007C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E683A41"/>
    <w:multiLevelType w:val="singleLevel"/>
    <w:tmpl w:val="5F28DC46"/>
    <w:lvl w:ilvl="0">
      <w:start w:val="17"/>
      <w:numFmt w:val="decimal"/>
      <w:lvlText w:val="%1."/>
      <w:legacy w:legacy="1" w:legacySpace="0" w:legacyIndent="394"/>
      <w:lvlJc w:val="left"/>
      <w:rPr>
        <w:rFonts w:ascii="Times New Roman" w:hAnsi="Times New Roman" w:cs="Times New Roman" w:hint="default"/>
      </w:rPr>
    </w:lvl>
  </w:abstractNum>
  <w:abstractNum w:abstractNumId="10">
    <w:nsid w:val="1FD734E0"/>
    <w:multiLevelType w:val="hybridMultilevel"/>
    <w:tmpl w:val="8662CF62"/>
    <w:lvl w:ilvl="0" w:tplc="DDE410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28A3522"/>
    <w:multiLevelType w:val="singleLevel"/>
    <w:tmpl w:val="33E07FFE"/>
    <w:lvl w:ilvl="0">
      <w:start w:val="1"/>
      <w:numFmt w:val="decimal"/>
      <w:lvlText w:val="%1."/>
      <w:legacy w:legacy="1" w:legacySpace="0" w:legacyIndent="250"/>
      <w:lvlJc w:val="left"/>
      <w:rPr>
        <w:rFonts w:ascii="Times New Roman" w:hAnsi="Times New Roman" w:cs="Times New Roman" w:hint="default"/>
      </w:rPr>
    </w:lvl>
  </w:abstractNum>
  <w:abstractNum w:abstractNumId="12">
    <w:nsid w:val="251A07EE"/>
    <w:multiLevelType w:val="singleLevel"/>
    <w:tmpl w:val="D960E71C"/>
    <w:lvl w:ilvl="0">
      <w:start w:val="6"/>
      <w:numFmt w:val="decimal"/>
      <w:lvlText w:val="%1."/>
      <w:legacy w:legacy="1" w:legacySpace="0" w:legacyIndent="281"/>
      <w:lvlJc w:val="left"/>
      <w:rPr>
        <w:rFonts w:ascii="Times New Roman" w:hAnsi="Times New Roman" w:cs="Times New Roman" w:hint="default"/>
      </w:rPr>
    </w:lvl>
  </w:abstractNum>
  <w:abstractNum w:abstractNumId="13">
    <w:nsid w:val="253054DF"/>
    <w:multiLevelType w:val="singleLevel"/>
    <w:tmpl w:val="72C0B67E"/>
    <w:lvl w:ilvl="0">
      <w:start w:val="1"/>
      <w:numFmt w:val="decimal"/>
      <w:lvlText w:val="7.%1."/>
      <w:legacy w:legacy="1" w:legacySpace="0" w:legacyIndent="542"/>
      <w:lvlJc w:val="left"/>
      <w:rPr>
        <w:rFonts w:ascii="Times New Roman" w:hAnsi="Times New Roman" w:cs="Times New Roman" w:hint="default"/>
      </w:rPr>
    </w:lvl>
  </w:abstractNum>
  <w:abstractNum w:abstractNumId="14">
    <w:nsid w:val="32953A89"/>
    <w:multiLevelType w:val="multilevel"/>
    <w:tmpl w:val="AFEEC0D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6D71F3D"/>
    <w:multiLevelType w:val="singleLevel"/>
    <w:tmpl w:val="EB34B5B8"/>
    <w:lvl w:ilvl="0">
      <w:start w:val="19"/>
      <w:numFmt w:val="decimal"/>
      <w:lvlText w:val="%1."/>
      <w:legacy w:legacy="1" w:legacySpace="0" w:legacyIndent="432"/>
      <w:lvlJc w:val="left"/>
      <w:rPr>
        <w:rFonts w:ascii="Times New Roman" w:hAnsi="Times New Roman" w:cs="Times New Roman" w:hint="default"/>
      </w:rPr>
    </w:lvl>
  </w:abstractNum>
  <w:abstractNum w:abstractNumId="16">
    <w:nsid w:val="3A564135"/>
    <w:multiLevelType w:val="singleLevel"/>
    <w:tmpl w:val="5BD4456E"/>
    <w:lvl w:ilvl="0">
      <w:start w:val="6"/>
      <w:numFmt w:val="decimal"/>
      <w:lvlText w:val="%1."/>
      <w:legacy w:legacy="1" w:legacySpace="0" w:legacyIndent="283"/>
      <w:lvlJc w:val="left"/>
      <w:rPr>
        <w:rFonts w:ascii="Times New Roman" w:hAnsi="Times New Roman" w:cs="Times New Roman" w:hint="default"/>
      </w:rPr>
    </w:lvl>
  </w:abstractNum>
  <w:abstractNum w:abstractNumId="17">
    <w:nsid w:val="3B4B76D8"/>
    <w:multiLevelType w:val="singleLevel"/>
    <w:tmpl w:val="5BD4456E"/>
    <w:lvl w:ilvl="0">
      <w:start w:val="1"/>
      <w:numFmt w:val="decimal"/>
      <w:lvlText w:val="%1."/>
      <w:legacy w:legacy="1" w:legacySpace="0" w:legacyIndent="283"/>
      <w:lvlJc w:val="left"/>
      <w:rPr>
        <w:rFonts w:ascii="Times New Roman" w:hAnsi="Times New Roman" w:cs="Times New Roman" w:hint="default"/>
      </w:rPr>
    </w:lvl>
  </w:abstractNum>
  <w:abstractNum w:abstractNumId="18">
    <w:nsid w:val="3DEA0151"/>
    <w:multiLevelType w:val="hybridMultilevel"/>
    <w:tmpl w:val="9B080E60"/>
    <w:lvl w:ilvl="0" w:tplc="0419000F">
      <w:start w:val="1"/>
      <w:numFmt w:val="decimal"/>
      <w:lvlText w:val="%1."/>
      <w:lvlJc w:val="left"/>
      <w:pPr>
        <w:tabs>
          <w:tab w:val="num" w:pos="1440"/>
        </w:tabs>
        <w:ind w:left="1440" w:hanging="360"/>
      </w:pPr>
      <w:rPr>
        <w:rFonts w:cs="Times New Roman"/>
      </w:rPr>
    </w:lvl>
    <w:lvl w:ilvl="1" w:tplc="C56C417E">
      <w:start w:val="1"/>
      <w:numFmt w:val="decimal"/>
      <w:lvlText w:val="%2)"/>
      <w:lvlJc w:val="left"/>
      <w:pPr>
        <w:tabs>
          <w:tab w:val="num" w:pos="3090"/>
        </w:tabs>
        <w:ind w:left="3090" w:hanging="129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4672369D"/>
    <w:multiLevelType w:val="singleLevel"/>
    <w:tmpl w:val="ED789B54"/>
    <w:lvl w:ilvl="0">
      <w:start w:val="1"/>
      <w:numFmt w:val="decimal"/>
      <w:lvlText w:val="2.%1."/>
      <w:legacy w:legacy="1" w:legacySpace="0" w:legacyIndent="533"/>
      <w:lvlJc w:val="left"/>
      <w:rPr>
        <w:rFonts w:ascii="Times New Roman" w:hAnsi="Times New Roman" w:cs="Times New Roman" w:hint="default"/>
      </w:rPr>
    </w:lvl>
  </w:abstractNum>
  <w:abstractNum w:abstractNumId="20">
    <w:nsid w:val="488130FF"/>
    <w:multiLevelType w:val="singleLevel"/>
    <w:tmpl w:val="D576C492"/>
    <w:lvl w:ilvl="0">
      <w:start w:val="1"/>
      <w:numFmt w:val="decimal"/>
      <w:lvlText w:val="%1."/>
      <w:legacy w:legacy="1" w:legacySpace="0" w:legacyIndent="355"/>
      <w:lvlJc w:val="left"/>
      <w:rPr>
        <w:rFonts w:ascii="Times New Roman" w:hAnsi="Times New Roman" w:cs="Times New Roman" w:hint="default"/>
      </w:rPr>
    </w:lvl>
  </w:abstractNum>
  <w:abstractNum w:abstractNumId="21">
    <w:nsid w:val="497714AF"/>
    <w:multiLevelType w:val="multilevel"/>
    <w:tmpl w:val="BE0C547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9E22CF1"/>
    <w:multiLevelType w:val="hybridMultilevel"/>
    <w:tmpl w:val="EF2284C4"/>
    <w:lvl w:ilvl="0" w:tplc="CD908C62">
      <w:start w:val="8"/>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51491160"/>
    <w:multiLevelType w:val="singleLevel"/>
    <w:tmpl w:val="60F2BD34"/>
    <w:lvl w:ilvl="0">
      <w:start w:val="11"/>
      <w:numFmt w:val="decimal"/>
      <w:lvlText w:val="%1."/>
      <w:legacy w:legacy="1" w:legacySpace="0" w:legacyIndent="344"/>
      <w:lvlJc w:val="left"/>
      <w:rPr>
        <w:rFonts w:ascii="Times New Roman" w:hAnsi="Times New Roman" w:cs="Times New Roman" w:hint="default"/>
      </w:rPr>
    </w:lvl>
  </w:abstractNum>
  <w:abstractNum w:abstractNumId="24">
    <w:nsid w:val="51A57719"/>
    <w:multiLevelType w:val="singleLevel"/>
    <w:tmpl w:val="5BD4456E"/>
    <w:lvl w:ilvl="0">
      <w:start w:val="1"/>
      <w:numFmt w:val="decimal"/>
      <w:lvlText w:val="%1."/>
      <w:legacy w:legacy="1" w:legacySpace="0" w:legacyIndent="292"/>
      <w:lvlJc w:val="left"/>
      <w:rPr>
        <w:rFonts w:ascii="Times New Roman" w:hAnsi="Times New Roman" w:cs="Times New Roman" w:hint="default"/>
      </w:rPr>
    </w:lvl>
  </w:abstractNum>
  <w:abstractNum w:abstractNumId="25">
    <w:nsid w:val="520E25A5"/>
    <w:multiLevelType w:val="singleLevel"/>
    <w:tmpl w:val="882220AE"/>
    <w:lvl w:ilvl="0">
      <w:start w:val="1"/>
      <w:numFmt w:val="decimal"/>
      <w:lvlText w:val="%1."/>
      <w:legacy w:legacy="1" w:legacySpace="0" w:legacyIndent="288"/>
      <w:lvlJc w:val="left"/>
      <w:rPr>
        <w:rFonts w:ascii="Times New Roman" w:hAnsi="Times New Roman" w:cs="Times New Roman" w:hint="default"/>
      </w:rPr>
    </w:lvl>
  </w:abstractNum>
  <w:abstractNum w:abstractNumId="26">
    <w:nsid w:val="55584680"/>
    <w:multiLevelType w:val="singleLevel"/>
    <w:tmpl w:val="C0BED8E8"/>
    <w:lvl w:ilvl="0">
      <w:start w:val="1"/>
      <w:numFmt w:val="decimal"/>
      <w:lvlText w:val="%1."/>
      <w:legacy w:legacy="1" w:legacySpace="0" w:legacyIndent="293"/>
      <w:lvlJc w:val="left"/>
      <w:rPr>
        <w:rFonts w:ascii="Times New Roman" w:hAnsi="Times New Roman" w:cs="Times New Roman" w:hint="default"/>
      </w:rPr>
    </w:lvl>
  </w:abstractNum>
  <w:abstractNum w:abstractNumId="27">
    <w:nsid w:val="56C2092F"/>
    <w:multiLevelType w:val="hybridMultilevel"/>
    <w:tmpl w:val="519E76A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8FE51CE"/>
    <w:multiLevelType w:val="multilevel"/>
    <w:tmpl w:val="0744F7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0A42D18"/>
    <w:multiLevelType w:val="singleLevel"/>
    <w:tmpl w:val="5BD4456E"/>
    <w:lvl w:ilvl="0">
      <w:start w:val="4"/>
      <w:numFmt w:val="decimal"/>
      <w:lvlText w:val="%1."/>
      <w:legacy w:legacy="1" w:legacySpace="0" w:legacyIndent="283"/>
      <w:lvlJc w:val="left"/>
      <w:rPr>
        <w:rFonts w:ascii="Times New Roman" w:hAnsi="Times New Roman" w:cs="Times New Roman" w:hint="default"/>
      </w:rPr>
    </w:lvl>
  </w:abstractNum>
  <w:abstractNum w:abstractNumId="30">
    <w:nsid w:val="63964744"/>
    <w:multiLevelType w:val="singleLevel"/>
    <w:tmpl w:val="91B8B6D6"/>
    <w:lvl w:ilvl="0">
      <w:start w:val="1"/>
      <w:numFmt w:val="decimal"/>
      <w:lvlText w:val="5.%1."/>
      <w:legacy w:legacy="1" w:legacySpace="0" w:legacyIndent="542"/>
      <w:lvlJc w:val="left"/>
      <w:rPr>
        <w:rFonts w:ascii="Times New Roman" w:hAnsi="Times New Roman" w:cs="Times New Roman" w:hint="default"/>
      </w:rPr>
    </w:lvl>
  </w:abstractNum>
  <w:abstractNum w:abstractNumId="31">
    <w:nsid w:val="641C55A0"/>
    <w:multiLevelType w:val="hybridMultilevel"/>
    <w:tmpl w:val="4EB25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53617C3"/>
    <w:multiLevelType w:val="singleLevel"/>
    <w:tmpl w:val="AEBE21F6"/>
    <w:lvl w:ilvl="0">
      <w:start w:val="1"/>
      <w:numFmt w:val="decimal"/>
      <w:lvlText w:val="6.%1."/>
      <w:legacy w:legacy="1" w:legacySpace="0" w:legacyIndent="542"/>
      <w:lvlJc w:val="left"/>
      <w:rPr>
        <w:rFonts w:ascii="Times New Roman" w:hAnsi="Times New Roman" w:cs="Times New Roman" w:hint="default"/>
      </w:rPr>
    </w:lvl>
  </w:abstractNum>
  <w:abstractNum w:abstractNumId="33">
    <w:nsid w:val="6EBB55B2"/>
    <w:multiLevelType w:val="hybridMultilevel"/>
    <w:tmpl w:val="CB32E5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F281639"/>
    <w:multiLevelType w:val="hybridMultilevel"/>
    <w:tmpl w:val="0812064A"/>
    <w:lvl w:ilvl="0" w:tplc="1F32475C">
      <w:start w:val="1"/>
      <w:numFmt w:val="decimal"/>
      <w:lvlText w:val="%1."/>
      <w:lvlJc w:val="left"/>
      <w:pPr>
        <w:tabs>
          <w:tab w:val="num" w:pos="2070"/>
        </w:tabs>
        <w:ind w:left="2070" w:hanging="1230"/>
      </w:pPr>
      <w:rPr>
        <w:rFonts w:hint="default"/>
        <w:b w:val="0"/>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5">
    <w:nsid w:val="7116167F"/>
    <w:multiLevelType w:val="hybridMultilevel"/>
    <w:tmpl w:val="740EC6EC"/>
    <w:lvl w:ilvl="0" w:tplc="0419000F">
      <w:start w:val="1"/>
      <w:numFmt w:val="decimal"/>
      <w:lvlText w:val="%1."/>
      <w:lvlJc w:val="left"/>
      <w:pPr>
        <w:ind w:left="347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534D96"/>
    <w:multiLevelType w:val="hybridMultilevel"/>
    <w:tmpl w:val="5606A82A"/>
    <w:lvl w:ilvl="0" w:tplc="DB9A5ABA">
      <w:start w:val="1"/>
      <w:numFmt w:val="decimal"/>
      <w:lvlText w:val="%1."/>
      <w:lvlJc w:val="left"/>
      <w:pPr>
        <w:tabs>
          <w:tab w:val="num" w:pos="720"/>
        </w:tabs>
        <w:ind w:left="720" w:hanging="360"/>
      </w:pPr>
    </w:lvl>
    <w:lvl w:ilvl="1" w:tplc="F8FC9E40" w:tentative="1">
      <w:start w:val="1"/>
      <w:numFmt w:val="decimal"/>
      <w:lvlText w:val="%2."/>
      <w:lvlJc w:val="left"/>
      <w:pPr>
        <w:tabs>
          <w:tab w:val="num" w:pos="1440"/>
        </w:tabs>
        <w:ind w:left="1440" w:hanging="360"/>
      </w:pPr>
    </w:lvl>
    <w:lvl w:ilvl="2" w:tplc="7D92BFE4" w:tentative="1">
      <w:start w:val="1"/>
      <w:numFmt w:val="decimal"/>
      <w:lvlText w:val="%3."/>
      <w:lvlJc w:val="left"/>
      <w:pPr>
        <w:tabs>
          <w:tab w:val="num" w:pos="2160"/>
        </w:tabs>
        <w:ind w:left="2160" w:hanging="360"/>
      </w:pPr>
    </w:lvl>
    <w:lvl w:ilvl="3" w:tplc="48205AFE" w:tentative="1">
      <w:start w:val="1"/>
      <w:numFmt w:val="decimal"/>
      <w:lvlText w:val="%4."/>
      <w:lvlJc w:val="left"/>
      <w:pPr>
        <w:tabs>
          <w:tab w:val="num" w:pos="2880"/>
        </w:tabs>
        <w:ind w:left="2880" w:hanging="360"/>
      </w:pPr>
    </w:lvl>
    <w:lvl w:ilvl="4" w:tplc="537EA37E" w:tentative="1">
      <w:start w:val="1"/>
      <w:numFmt w:val="decimal"/>
      <w:lvlText w:val="%5."/>
      <w:lvlJc w:val="left"/>
      <w:pPr>
        <w:tabs>
          <w:tab w:val="num" w:pos="3600"/>
        </w:tabs>
        <w:ind w:left="3600" w:hanging="360"/>
      </w:pPr>
    </w:lvl>
    <w:lvl w:ilvl="5" w:tplc="A0A69A7C" w:tentative="1">
      <w:start w:val="1"/>
      <w:numFmt w:val="decimal"/>
      <w:lvlText w:val="%6."/>
      <w:lvlJc w:val="left"/>
      <w:pPr>
        <w:tabs>
          <w:tab w:val="num" w:pos="4320"/>
        </w:tabs>
        <w:ind w:left="4320" w:hanging="360"/>
      </w:pPr>
    </w:lvl>
    <w:lvl w:ilvl="6" w:tplc="12F4A1E0" w:tentative="1">
      <w:start w:val="1"/>
      <w:numFmt w:val="decimal"/>
      <w:lvlText w:val="%7."/>
      <w:lvlJc w:val="left"/>
      <w:pPr>
        <w:tabs>
          <w:tab w:val="num" w:pos="5040"/>
        </w:tabs>
        <w:ind w:left="5040" w:hanging="360"/>
      </w:pPr>
    </w:lvl>
    <w:lvl w:ilvl="7" w:tplc="78BA0224" w:tentative="1">
      <w:start w:val="1"/>
      <w:numFmt w:val="decimal"/>
      <w:lvlText w:val="%8."/>
      <w:lvlJc w:val="left"/>
      <w:pPr>
        <w:tabs>
          <w:tab w:val="num" w:pos="5760"/>
        </w:tabs>
        <w:ind w:left="5760" w:hanging="360"/>
      </w:pPr>
    </w:lvl>
    <w:lvl w:ilvl="8" w:tplc="7BFE4DDA" w:tentative="1">
      <w:start w:val="1"/>
      <w:numFmt w:val="decimal"/>
      <w:lvlText w:val="%9."/>
      <w:lvlJc w:val="left"/>
      <w:pPr>
        <w:tabs>
          <w:tab w:val="num" w:pos="6480"/>
        </w:tabs>
        <w:ind w:left="6480" w:hanging="360"/>
      </w:pPr>
    </w:lvl>
  </w:abstractNum>
  <w:abstractNum w:abstractNumId="37">
    <w:nsid w:val="79BD1E1A"/>
    <w:multiLevelType w:val="hybridMultilevel"/>
    <w:tmpl w:val="47620D50"/>
    <w:lvl w:ilvl="0" w:tplc="2D603AA8">
      <w:start w:val="1"/>
      <w:numFmt w:val="decimal"/>
      <w:lvlText w:val="%1."/>
      <w:lvlJc w:val="left"/>
      <w:pPr>
        <w:tabs>
          <w:tab w:val="num" w:pos="2520"/>
        </w:tabs>
        <w:ind w:left="2520" w:hanging="360"/>
      </w:pPr>
      <w:rPr>
        <w:rFonts w:hint="default"/>
        <w:b/>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38">
    <w:nsid w:val="7EFB2F5D"/>
    <w:multiLevelType w:val="hybridMultilevel"/>
    <w:tmpl w:val="F2B0015E"/>
    <w:lvl w:ilvl="0" w:tplc="DE865BCA">
      <w:start w:val="2"/>
      <w:numFmt w:val="bullet"/>
      <w:lvlText w:val="-"/>
      <w:lvlJc w:val="left"/>
      <w:pPr>
        <w:tabs>
          <w:tab w:val="num" w:pos="1020"/>
        </w:tabs>
        <w:ind w:left="102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num w:numId="1">
    <w:abstractNumId w:val="27"/>
  </w:num>
  <w:num w:numId="2">
    <w:abstractNumId w:val="38"/>
  </w:num>
  <w:num w:numId="3">
    <w:abstractNumId w:val="35"/>
  </w:num>
  <w:num w:numId="4">
    <w:abstractNumId w:val="21"/>
  </w:num>
  <w:num w:numId="5">
    <w:abstractNumId w:val="2"/>
  </w:num>
  <w:num w:numId="6">
    <w:abstractNumId w:val="28"/>
  </w:num>
  <w:num w:numId="7">
    <w:abstractNumId w:val="8"/>
  </w:num>
  <w:num w:numId="8">
    <w:abstractNumId w:val="7"/>
  </w:num>
  <w:num w:numId="9">
    <w:abstractNumId w:val="0"/>
    <w:lvlOverride w:ilvl="0">
      <w:lvl w:ilvl="0">
        <w:numFmt w:val="bullet"/>
        <w:lvlText w:val="-"/>
        <w:legacy w:legacy="1" w:legacySpace="0" w:legacyIndent="360"/>
        <w:lvlJc w:val="left"/>
        <w:rPr>
          <w:rFonts w:ascii="Courier New" w:hAnsi="Courier New" w:hint="default"/>
        </w:rPr>
      </w:lvl>
    </w:lvlOverride>
  </w:num>
  <w:num w:numId="10">
    <w:abstractNumId w:val="29"/>
  </w:num>
  <w:num w:numId="11">
    <w:abstractNumId w:val="16"/>
  </w:num>
  <w:num w:numId="12">
    <w:abstractNumId w:val="24"/>
  </w:num>
  <w:num w:numId="13">
    <w:abstractNumId w:val="17"/>
  </w:num>
  <w:num w:numId="14">
    <w:abstractNumId w:val="1"/>
  </w:num>
  <w:num w:numId="15">
    <w:abstractNumId w:val="37"/>
  </w:num>
  <w:num w:numId="16">
    <w:abstractNumId w:val="26"/>
  </w:num>
  <w:num w:numId="17">
    <w:abstractNumId w:val="20"/>
  </w:num>
  <w:num w:numId="18">
    <w:abstractNumId w:val="19"/>
  </w:num>
  <w:num w:numId="19">
    <w:abstractNumId w:val="30"/>
  </w:num>
  <w:num w:numId="20">
    <w:abstractNumId w:val="32"/>
  </w:num>
  <w:num w:numId="21">
    <w:abstractNumId w:val="13"/>
  </w:num>
  <w:num w:numId="22">
    <w:abstractNumId w:val="3"/>
  </w:num>
  <w:num w:numId="2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25">
    <w:abstractNumId w:val="31"/>
  </w:num>
  <w:num w:numId="26">
    <w:abstractNumId w:val="5"/>
  </w:num>
  <w:num w:numId="27">
    <w:abstractNumId w:val="11"/>
  </w:num>
  <w:num w:numId="28">
    <w:abstractNumId w:val="6"/>
  </w:num>
  <w:num w:numId="29">
    <w:abstractNumId w:val="9"/>
  </w:num>
  <w:num w:numId="30">
    <w:abstractNumId w:val="15"/>
  </w:num>
  <w:num w:numId="31">
    <w:abstractNumId w:val="0"/>
    <w:lvlOverride w:ilvl="0">
      <w:lvl w:ilvl="0">
        <w:numFmt w:val="bullet"/>
        <w:lvlText w:val="-"/>
        <w:legacy w:legacy="1" w:legacySpace="0" w:legacyIndent="216"/>
        <w:lvlJc w:val="left"/>
        <w:rPr>
          <w:rFonts w:ascii="Times New Roman" w:hAnsi="Times New Roman" w:cs="Times New Roman" w:hint="default"/>
        </w:rPr>
      </w:lvl>
    </w:lvlOverride>
  </w:num>
  <w:num w:numId="32">
    <w:abstractNumId w:val="0"/>
    <w:lvlOverride w:ilvl="0">
      <w:lvl w:ilvl="0">
        <w:numFmt w:val="bullet"/>
        <w:lvlText w:val="-"/>
        <w:legacy w:legacy="1" w:legacySpace="0" w:legacyIndent="173"/>
        <w:lvlJc w:val="left"/>
        <w:rPr>
          <w:rFonts w:ascii="Times New Roman" w:hAnsi="Times New Roman" w:cs="Times New Roman" w:hint="default"/>
        </w:rPr>
      </w:lvl>
    </w:lvlOverride>
  </w:num>
  <w:num w:numId="33">
    <w:abstractNumId w:val="0"/>
    <w:lvlOverride w:ilvl="0">
      <w:lvl w:ilvl="0">
        <w:numFmt w:val="bullet"/>
        <w:lvlText w:val="-"/>
        <w:legacy w:legacy="1" w:legacySpace="0" w:legacyIndent="187"/>
        <w:lvlJc w:val="left"/>
        <w:rPr>
          <w:rFonts w:ascii="Times New Roman" w:hAnsi="Times New Roman" w:cs="Times New Roman" w:hint="default"/>
        </w:rPr>
      </w:lvl>
    </w:lvlOverride>
  </w:num>
  <w:num w:numId="34">
    <w:abstractNumId w:val="36"/>
  </w:num>
  <w:num w:numId="35">
    <w:abstractNumId w:val="0"/>
    <w:lvlOverride w:ilvl="0">
      <w:lvl w:ilvl="0">
        <w:numFmt w:val="bullet"/>
        <w:lvlText w:val="-"/>
        <w:legacy w:legacy="1" w:legacySpace="0" w:legacyIndent="156"/>
        <w:lvlJc w:val="left"/>
        <w:rPr>
          <w:rFonts w:ascii="Times New Roman" w:hAnsi="Times New Roman" w:hint="default"/>
        </w:rPr>
      </w:lvl>
    </w:lvlOverride>
  </w:num>
  <w:num w:numId="36">
    <w:abstractNumId w:val="25"/>
  </w:num>
  <w:num w:numId="37">
    <w:abstractNumId w:val="0"/>
    <w:lvlOverride w:ilvl="0">
      <w:lvl w:ilvl="0">
        <w:numFmt w:val="bullet"/>
        <w:lvlText w:val="-"/>
        <w:legacy w:legacy="1" w:legacySpace="0" w:legacyIndent="151"/>
        <w:lvlJc w:val="left"/>
        <w:rPr>
          <w:rFonts w:ascii="Times New Roman" w:hAnsi="Times New Roman" w:hint="default"/>
        </w:rPr>
      </w:lvl>
    </w:lvlOverride>
  </w:num>
  <w:num w:numId="38">
    <w:abstractNumId w:val="0"/>
    <w:lvlOverride w:ilvl="0">
      <w:lvl w:ilvl="0">
        <w:numFmt w:val="bullet"/>
        <w:lvlText w:val="-"/>
        <w:legacy w:legacy="1" w:legacySpace="0" w:legacyIndent="149"/>
        <w:lvlJc w:val="left"/>
        <w:rPr>
          <w:rFonts w:ascii="Times New Roman" w:hAnsi="Times New Roman" w:hint="default"/>
        </w:rPr>
      </w:lvl>
    </w:lvlOverride>
  </w:num>
  <w:num w:numId="39">
    <w:abstractNumId w:val="0"/>
    <w:lvlOverride w:ilvl="0">
      <w:lvl w:ilvl="0">
        <w:numFmt w:val="bullet"/>
        <w:lvlText w:val="-"/>
        <w:legacy w:legacy="1" w:legacySpace="0" w:legacyIndent="281"/>
        <w:lvlJc w:val="left"/>
        <w:rPr>
          <w:rFonts w:ascii="Times New Roman" w:hAnsi="Times New Roman" w:hint="default"/>
        </w:rPr>
      </w:lvl>
    </w:lvlOverride>
  </w:num>
  <w:num w:numId="40">
    <w:abstractNumId w:val="12"/>
  </w:num>
  <w:num w:numId="41">
    <w:abstractNumId w:val="23"/>
  </w:num>
  <w:num w:numId="42">
    <w:abstractNumId w:val="18"/>
  </w:num>
  <w:num w:numId="43">
    <w:abstractNumId w:val="22"/>
  </w:num>
  <w:num w:numId="44">
    <w:abstractNumId w:val="14"/>
  </w:num>
  <w:num w:numId="45">
    <w:abstractNumId w:val="33"/>
  </w:num>
  <w:num w:numId="4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48">
    <w:abstractNumId w:val="34"/>
  </w:num>
  <w:num w:numId="49">
    <w:abstractNumId w:val="4"/>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915"/>
    <w:rsid w:val="00002384"/>
    <w:rsid w:val="0000526F"/>
    <w:rsid w:val="00026AE1"/>
    <w:rsid w:val="000315D2"/>
    <w:rsid w:val="00041BFA"/>
    <w:rsid w:val="00043E6C"/>
    <w:rsid w:val="00064C44"/>
    <w:rsid w:val="0008022B"/>
    <w:rsid w:val="000C7439"/>
    <w:rsid w:val="000D4DAA"/>
    <w:rsid w:val="000E0C6D"/>
    <w:rsid w:val="001246AA"/>
    <w:rsid w:val="001317B1"/>
    <w:rsid w:val="00134993"/>
    <w:rsid w:val="00141472"/>
    <w:rsid w:val="0014169D"/>
    <w:rsid w:val="00151CFF"/>
    <w:rsid w:val="0015348C"/>
    <w:rsid w:val="001B6CD9"/>
    <w:rsid w:val="001C7412"/>
    <w:rsid w:val="001F74C5"/>
    <w:rsid w:val="002050B1"/>
    <w:rsid w:val="00216289"/>
    <w:rsid w:val="00217EBD"/>
    <w:rsid w:val="00235893"/>
    <w:rsid w:val="00237095"/>
    <w:rsid w:val="00244310"/>
    <w:rsid w:val="00250647"/>
    <w:rsid w:val="0025375D"/>
    <w:rsid w:val="00282C81"/>
    <w:rsid w:val="0028634B"/>
    <w:rsid w:val="002A76A4"/>
    <w:rsid w:val="002B7064"/>
    <w:rsid w:val="002C472F"/>
    <w:rsid w:val="002E6979"/>
    <w:rsid w:val="002F0548"/>
    <w:rsid w:val="002F2D11"/>
    <w:rsid w:val="00323E58"/>
    <w:rsid w:val="0032735F"/>
    <w:rsid w:val="003600CD"/>
    <w:rsid w:val="00362928"/>
    <w:rsid w:val="00372B78"/>
    <w:rsid w:val="00386F27"/>
    <w:rsid w:val="00390905"/>
    <w:rsid w:val="003A0D29"/>
    <w:rsid w:val="003A545C"/>
    <w:rsid w:val="003A690D"/>
    <w:rsid w:val="003B0666"/>
    <w:rsid w:val="003B45AB"/>
    <w:rsid w:val="003B5099"/>
    <w:rsid w:val="003C487A"/>
    <w:rsid w:val="004325A0"/>
    <w:rsid w:val="00461E85"/>
    <w:rsid w:val="00472DC1"/>
    <w:rsid w:val="00473A19"/>
    <w:rsid w:val="0048053A"/>
    <w:rsid w:val="00480C01"/>
    <w:rsid w:val="004A2457"/>
    <w:rsid w:val="004E7A81"/>
    <w:rsid w:val="004F2D99"/>
    <w:rsid w:val="005007A5"/>
    <w:rsid w:val="00510F8B"/>
    <w:rsid w:val="00526E2A"/>
    <w:rsid w:val="00552CDC"/>
    <w:rsid w:val="00556EA6"/>
    <w:rsid w:val="00563A27"/>
    <w:rsid w:val="00563C6D"/>
    <w:rsid w:val="005676B9"/>
    <w:rsid w:val="00571D57"/>
    <w:rsid w:val="00586A1C"/>
    <w:rsid w:val="005942F5"/>
    <w:rsid w:val="005B08DA"/>
    <w:rsid w:val="005B3AB0"/>
    <w:rsid w:val="005B7B6E"/>
    <w:rsid w:val="005E1E81"/>
    <w:rsid w:val="005F29EA"/>
    <w:rsid w:val="00601610"/>
    <w:rsid w:val="006117EA"/>
    <w:rsid w:val="00614D05"/>
    <w:rsid w:val="00634C33"/>
    <w:rsid w:val="006356C7"/>
    <w:rsid w:val="00645326"/>
    <w:rsid w:val="0066337D"/>
    <w:rsid w:val="0066533D"/>
    <w:rsid w:val="006E06B9"/>
    <w:rsid w:val="00707267"/>
    <w:rsid w:val="007137C6"/>
    <w:rsid w:val="0071528D"/>
    <w:rsid w:val="007605D3"/>
    <w:rsid w:val="00761E28"/>
    <w:rsid w:val="00792B58"/>
    <w:rsid w:val="00796CA5"/>
    <w:rsid w:val="007A6873"/>
    <w:rsid w:val="007D0857"/>
    <w:rsid w:val="007D4147"/>
    <w:rsid w:val="007E43D5"/>
    <w:rsid w:val="00817B10"/>
    <w:rsid w:val="00817B79"/>
    <w:rsid w:val="00821DB0"/>
    <w:rsid w:val="008418B0"/>
    <w:rsid w:val="00844058"/>
    <w:rsid w:val="008674EE"/>
    <w:rsid w:val="008745DC"/>
    <w:rsid w:val="00891948"/>
    <w:rsid w:val="008A3DE3"/>
    <w:rsid w:val="008B02BE"/>
    <w:rsid w:val="008C3131"/>
    <w:rsid w:val="008C402C"/>
    <w:rsid w:val="008E49BB"/>
    <w:rsid w:val="008F60B0"/>
    <w:rsid w:val="00903F8D"/>
    <w:rsid w:val="009070B6"/>
    <w:rsid w:val="0092409E"/>
    <w:rsid w:val="00946B54"/>
    <w:rsid w:val="00951558"/>
    <w:rsid w:val="00952774"/>
    <w:rsid w:val="00953C40"/>
    <w:rsid w:val="009C591B"/>
    <w:rsid w:val="009C5D14"/>
    <w:rsid w:val="009D1D46"/>
    <w:rsid w:val="00A019F1"/>
    <w:rsid w:val="00A1235D"/>
    <w:rsid w:val="00A20693"/>
    <w:rsid w:val="00A542ED"/>
    <w:rsid w:val="00A5571E"/>
    <w:rsid w:val="00A737B8"/>
    <w:rsid w:val="00A8057D"/>
    <w:rsid w:val="00A809CD"/>
    <w:rsid w:val="00A90C11"/>
    <w:rsid w:val="00AA5ED1"/>
    <w:rsid w:val="00AC45A7"/>
    <w:rsid w:val="00AF125F"/>
    <w:rsid w:val="00B1064C"/>
    <w:rsid w:val="00B10D02"/>
    <w:rsid w:val="00B141D5"/>
    <w:rsid w:val="00BA383F"/>
    <w:rsid w:val="00BA57B0"/>
    <w:rsid w:val="00BC32A3"/>
    <w:rsid w:val="00BC4B29"/>
    <w:rsid w:val="00BE351E"/>
    <w:rsid w:val="00BF7D85"/>
    <w:rsid w:val="00C03581"/>
    <w:rsid w:val="00C14D3E"/>
    <w:rsid w:val="00C65D2C"/>
    <w:rsid w:val="00C679FE"/>
    <w:rsid w:val="00C95417"/>
    <w:rsid w:val="00C95E23"/>
    <w:rsid w:val="00CA014A"/>
    <w:rsid w:val="00CA520C"/>
    <w:rsid w:val="00CC2B48"/>
    <w:rsid w:val="00CC508D"/>
    <w:rsid w:val="00CC649A"/>
    <w:rsid w:val="00CD481E"/>
    <w:rsid w:val="00CD6C48"/>
    <w:rsid w:val="00CF55E9"/>
    <w:rsid w:val="00CF747D"/>
    <w:rsid w:val="00D02E10"/>
    <w:rsid w:val="00D03B4B"/>
    <w:rsid w:val="00D2153D"/>
    <w:rsid w:val="00D21AB6"/>
    <w:rsid w:val="00D571D8"/>
    <w:rsid w:val="00D84E56"/>
    <w:rsid w:val="00DD2836"/>
    <w:rsid w:val="00DE0646"/>
    <w:rsid w:val="00DF1510"/>
    <w:rsid w:val="00E10AF5"/>
    <w:rsid w:val="00E502B7"/>
    <w:rsid w:val="00E62591"/>
    <w:rsid w:val="00E64057"/>
    <w:rsid w:val="00E7631A"/>
    <w:rsid w:val="00E765EB"/>
    <w:rsid w:val="00E8177A"/>
    <w:rsid w:val="00E8593E"/>
    <w:rsid w:val="00EA09E7"/>
    <w:rsid w:val="00EB73F9"/>
    <w:rsid w:val="00EC793F"/>
    <w:rsid w:val="00ED3ADE"/>
    <w:rsid w:val="00ED3B49"/>
    <w:rsid w:val="00EF0B71"/>
    <w:rsid w:val="00F31A32"/>
    <w:rsid w:val="00F36214"/>
    <w:rsid w:val="00F502F2"/>
    <w:rsid w:val="00F6124C"/>
    <w:rsid w:val="00F80D64"/>
    <w:rsid w:val="00F95858"/>
    <w:rsid w:val="00F9637A"/>
    <w:rsid w:val="00FA21EF"/>
    <w:rsid w:val="00FA2B43"/>
    <w:rsid w:val="00FC2915"/>
    <w:rsid w:val="00FD1C2E"/>
    <w:rsid w:val="00FE3748"/>
    <w:rsid w:val="00FE39BF"/>
    <w:rsid w:val="00FE5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List 2"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915"/>
    <w:rPr>
      <w:sz w:val="24"/>
      <w:szCs w:val="24"/>
    </w:rPr>
  </w:style>
  <w:style w:type="paragraph" w:styleId="1">
    <w:name w:val="heading 1"/>
    <w:basedOn w:val="a"/>
    <w:next w:val="a"/>
    <w:link w:val="10"/>
    <w:qFormat/>
    <w:rsid w:val="00FC2915"/>
    <w:pPr>
      <w:keepNext/>
      <w:spacing w:before="240" w:after="60"/>
      <w:outlineLvl w:val="0"/>
    </w:pPr>
    <w:rPr>
      <w:rFonts w:ascii="Cambria" w:hAnsi="Cambria" w:cs="Cambria"/>
      <w:b/>
      <w:bCs/>
      <w:kern w:val="32"/>
      <w:sz w:val="32"/>
      <w:szCs w:val="32"/>
    </w:rPr>
  </w:style>
  <w:style w:type="paragraph" w:styleId="2">
    <w:name w:val="heading 2"/>
    <w:basedOn w:val="a"/>
    <w:next w:val="a"/>
    <w:link w:val="20"/>
    <w:qFormat/>
    <w:locked/>
    <w:rsid w:val="0028634B"/>
    <w:pPr>
      <w:keepNext/>
      <w:widowControl w:val="0"/>
      <w:jc w:val="center"/>
      <w:outlineLvl w:val="1"/>
    </w:pPr>
    <w:rPr>
      <w:snapToGrid w:val="0"/>
      <w:sz w:val="28"/>
      <w:szCs w:val="20"/>
    </w:rPr>
  </w:style>
  <w:style w:type="paragraph" w:styleId="3">
    <w:name w:val="heading 3"/>
    <w:basedOn w:val="a"/>
    <w:next w:val="a"/>
    <w:link w:val="30"/>
    <w:qFormat/>
    <w:locked/>
    <w:rsid w:val="0028634B"/>
    <w:pPr>
      <w:keepNext/>
      <w:spacing w:before="240" w:after="60"/>
      <w:outlineLvl w:val="2"/>
    </w:pPr>
    <w:rPr>
      <w:rFonts w:ascii="Arial" w:hAnsi="Arial" w:cs="Arial"/>
      <w:b/>
      <w:bCs/>
      <w:sz w:val="26"/>
      <w:szCs w:val="26"/>
    </w:rPr>
  </w:style>
  <w:style w:type="paragraph" w:styleId="4">
    <w:name w:val="heading 4"/>
    <w:basedOn w:val="a"/>
    <w:next w:val="a"/>
    <w:link w:val="40"/>
    <w:qFormat/>
    <w:locked/>
    <w:rsid w:val="0028634B"/>
    <w:pPr>
      <w:keepNext/>
      <w:spacing w:before="240" w:after="60"/>
      <w:outlineLvl w:val="3"/>
    </w:pPr>
    <w:rPr>
      <w:b/>
      <w:bCs/>
      <w:sz w:val="28"/>
      <w:szCs w:val="28"/>
    </w:rPr>
  </w:style>
  <w:style w:type="paragraph" w:styleId="5">
    <w:name w:val="heading 5"/>
    <w:basedOn w:val="a"/>
    <w:next w:val="a"/>
    <w:link w:val="50"/>
    <w:qFormat/>
    <w:locked/>
    <w:rsid w:val="0028634B"/>
    <w:pPr>
      <w:spacing w:before="240" w:after="60"/>
      <w:outlineLvl w:val="4"/>
    </w:pPr>
    <w:rPr>
      <w:b/>
      <w:bCs/>
      <w:i/>
      <w:iCs/>
      <w:sz w:val="26"/>
      <w:szCs w:val="26"/>
    </w:rPr>
  </w:style>
  <w:style w:type="paragraph" w:styleId="6">
    <w:name w:val="heading 6"/>
    <w:basedOn w:val="a"/>
    <w:next w:val="a"/>
    <w:link w:val="60"/>
    <w:qFormat/>
    <w:locked/>
    <w:rsid w:val="0028634B"/>
    <w:pPr>
      <w:spacing w:before="240" w:after="60"/>
      <w:outlineLvl w:val="5"/>
    </w:pPr>
    <w:rPr>
      <w:b/>
      <w:bCs/>
      <w:sz w:val="22"/>
      <w:szCs w:val="22"/>
    </w:rPr>
  </w:style>
  <w:style w:type="paragraph" w:styleId="8">
    <w:name w:val="heading 8"/>
    <w:basedOn w:val="a"/>
    <w:next w:val="a"/>
    <w:link w:val="80"/>
    <w:qFormat/>
    <w:locked/>
    <w:rsid w:val="0028634B"/>
    <w:pPr>
      <w:spacing w:before="240" w:after="60"/>
      <w:outlineLvl w:val="7"/>
    </w:pPr>
    <w:rPr>
      <w:i/>
      <w:iCs/>
      <w:position w:val="6"/>
    </w:rPr>
  </w:style>
  <w:style w:type="paragraph" w:styleId="9">
    <w:name w:val="heading 9"/>
    <w:basedOn w:val="a"/>
    <w:next w:val="a"/>
    <w:link w:val="90"/>
    <w:qFormat/>
    <w:locked/>
    <w:rsid w:val="0028634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C2915"/>
    <w:rPr>
      <w:rFonts w:ascii="Cambria" w:hAnsi="Cambria" w:cs="Cambria"/>
      <w:b/>
      <w:bCs/>
      <w:kern w:val="32"/>
      <w:sz w:val="32"/>
      <w:szCs w:val="32"/>
    </w:rPr>
  </w:style>
  <w:style w:type="character" w:customStyle="1" w:styleId="20">
    <w:name w:val="Заголовок 2 Знак"/>
    <w:basedOn w:val="a0"/>
    <w:link w:val="2"/>
    <w:rsid w:val="0028634B"/>
    <w:rPr>
      <w:snapToGrid w:val="0"/>
      <w:sz w:val="28"/>
    </w:rPr>
  </w:style>
  <w:style w:type="character" w:customStyle="1" w:styleId="30">
    <w:name w:val="Заголовок 3 Знак"/>
    <w:basedOn w:val="a0"/>
    <w:link w:val="3"/>
    <w:rsid w:val="0028634B"/>
    <w:rPr>
      <w:rFonts w:ascii="Arial" w:hAnsi="Arial" w:cs="Arial"/>
      <w:b/>
      <w:bCs/>
      <w:sz w:val="26"/>
      <w:szCs w:val="26"/>
    </w:rPr>
  </w:style>
  <w:style w:type="character" w:customStyle="1" w:styleId="40">
    <w:name w:val="Заголовок 4 Знак"/>
    <w:basedOn w:val="a0"/>
    <w:link w:val="4"/>
    <w:rsid w:val="0028634B"/>
    <w:rPr>
      <w:b/>
      <w:bCs/>
      <w:sz w:val="28"/>
      <w:szCs w:val="28"/>
    </w:rPr>
  </w:style>
  <w:style w:type="character" w:customStyle="1" w:styleId="50">
    <w:name w:val="Заголовок 5 Знак"/>
    <w:basedOn w:val="a0"/>
    <w:link w:val="5"/>
    <w:rsid w:val="0028634B"/>
    <w:rPr>
      <w:b/>
      <w:bCs/>
      <w:i/>
      <w:iCs/>
      <w:sz w:val="26"/>
      <w:szCs w:val="26"/>
    </w:rPr>
  </w:style>
  <w:style w:type="character" w:customStyle="1" w:styleId="60">
    <w:name w:val="Заголовок 6 Знак"/>
    <w:basedOn w:val="a0"/>
    <w:link w:val="6"/>
    <w:rsid w:val="0028634B"/>
    <w:rPr>
      <w:b/>
      <w:bCs/>
      <w:sz w:val="22"/>
      <w:szCs w:val="22"/>
    </w:rPr>
  </w:style>
  <w:style w:type="character" w:customStyle="1" w:styleId="80">
    <w:name w:val="Заголовок 8 Знак"/>
    <w:basedOn w:val="a0"/>
    <w:link w:val="8"/>
    <w:rsid w:val="0028634B"/>
    <w:rPr>
      <w:i/>
      <w:iCs/>
      <w:position w:val="6"/>
      <w:sz w:val="24"/>
      <w:szCs w:val="24"/>
    </w:rPr>
  </w:style>
  <w:style w:type="character" w:customStyle="1" w:styleId="90">
    <w:name w:val="Заголовок 9 Знак"/>
    <w:basedOn w:val="a0"/>
    <w:link w:val="9"/>
    <w:rsid w:val="0028634B"/>
    <w:rPr>
      <w:rFonts w:ascii="Arial" w:hAnsi="Arial" w:cs="Arial"/>
      <w:sz w:val="22"/>
      <w:szCs w:val="22"/>
    </w:rPr>
  </w:style>
  <w:style w:type="paragraph" w:styleId="21">
    <w:name w:val="Body Text 2"/>
    <w:basedOn w:val="a"/>
    <w:link w:val="22"/>
    <w:rsid w:val="00F6124C"/>
    <w:pPr>
      <w:jc w:val="both"/>
    </w:pPr>
  </w:style>
  <w:style w:type="character" w:customStyle="1" w:styleId="22">
    <w:name w:val="Основной текст 2 Знак"/>
    <w:basedOn w:val="a0"/>
    <w:link w:val="21"/>
    <w:locked/>
    <w:rsid w:val="00F6124C"/>
    <w:rPr>
      <w:sz w:val="24"/>
      <w:szCs w:val="24"/>
    </w:rPr>
  </w:style>
  <w:style w:type="character" w:customStyle="1" w:styleId="23">
    <w:name w:val="Основной текст (2)_"/>
    <w:link w:val="24"/>
    <w:rsid w:val="00E8593E"/>
    <w:rPr>
      <w:rFonts w:ascii="Arial Unicode MS" w:eastAsia="Arial Unicode MS"/>
      <w:b/>
      <w:bCs/>
      <w:spacing w:val="3"/>
      <w:sz w:val="15"/>
      <w:szCs w:val="15"/>
      <w:shd w:val="clear" w:color="auto" w:fill="FFFFFF"/>
    </w:rPr>
  </w:style>
  <w:style w:type="paragraph" w:customStyle="1" w:styleId="24">
    <w:name w:val="Основной текст (2)"/>
    <w:basedOn w:val="a"/>
    <w:link w:val="23"/>
    <w:rsid w:val="00E8593E"/>
    <w:pPr>
      <w:widowControl w:val="0"/>
      <w:shd w:val="clear" w:color="auto" w:fill="FFFFFF"/>
      <w:spacing w:after="60" w:line="240" w:lineRule="atLeast"/>
      <w:jc w:val="center"/>
    </w:pPr>
    <w:rPr>
      <w:rFonts w:ascii="Arial Unicode MS" w:eastAsia="Arial Unicode MS"/>
      <w:b/>
      <w:bCs/>
      <w:spacing w:val="3"/>
      <w:sz w:val="15"/>
      <w:szCs w:val="15"/>
      <w:lang/>
    </w:rPr>
  </w:style>
  <w:style w:type="paragraph" w:customStyle="1" w:styleId="7">
    <w:name w:val="Основной текст7"/>
    <w:basedOn w:val="a"/>
    <w:rsid w:val="00E8593E"/>
    <w:pPr>
      <w:widowControl w:val="0"/>
      <w:shd w:val="clear" w:color="auto" w:fill="FFFFFF"/>
      <w:spacing w:after="240" w:line="317" w:lineRule="exact"/>
    </w:pPr>
    <w:rPr>
      <w:sz w:val="27"/>
      <w:szCs w:val="27"/>
    </w:rPr>
  </w:style>
  <w:style w:type="paragraph" w:customStyle="1" w:styleId="25">
    <w:name w:val="Основной текст2"/>
    <w:basedOn w:val="a"/>
    <w:rsid w:val="00F31A32"/>
    <w:pPr>
      <w:shd w:val="clear" w:color="auto" w:fill="FFFFFF"/>
      <w:spacing w:before="300" w:line="221" w:lineRule="exact"/>
      <w:ind w:hanging="220"/>
      <w:jc w:val="both"/>
    </w:pPr>
    <w:rPr>
      <w:sz w:val="19"/>
      <w:szCs w:val="19"/>
      <w:shd w:val="clear" w:color="auto" w:fill="FFFFFF"/>
    </w:rPr>
  </w:style>
  <w:style w:type="character" w:customStyle="1" w:styleId="a3">
    <w:name w:val="Основной текст + Полужирный"/>
    <w:aliases w:val="Интервал 0 pt,Интервал 0 pt5,Основной текст (4) + 16 pt,Полужирный2,Интервал 0 pt18,Основной текст + CordiaUPC,18 pt,Курсив3"/>
    <w:rsid w:val="009C5D14"/>
    <w:rPr>
      <w:b/>
      <w:bCs/>
      <w:spacing w:val="0"/>
      <w:sz w:val="18"/>
      <w:szCs w:val="18"/>
      <w:lang w:val="ru-RU" w:eastAsia="ru-RU" w:bidi="ar-SA"/>
    </w:rPr>
  </w:style>
  <w:style w:type="character" w:customStyle="1" w:styleId="31">
    <w:name w:val="Основной текст3"/>
    <w:rsid w:val="009C5D14"/>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51">
    <w:name w:val="Основной текст5"/>
    <w:rsid w:val="009C5D14"/>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ConsPlusTitle">
    <w:name w:val="ConsPlusTitle"/>
    <w:link w:val="ConsPlusTitle0"/>
    <w:rsid w:val="0028634B"/>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28634B"/>
    <w:rPr>
      <w:rFonts w:ascii="Arial" w:hAnsi="Arial" w:cs="Arial"/>
      <w:b/>
      <w:bCs/>
      <w:lang w:val="ru-RU" w:eastAsia="ru-RU" w:bidi="ar-SA"/>
    </w:rPr>
  </w:style>
  <w:style w:type="paragraph" w:styleId="a4">
    <w:name w:val="Normal (Web)"/>
    <w:basedOn w:val="a"/>
    <w:rsid w:val="0028634B"/>
    <w:pPr>
      <w:spacing w:before="100" w:beforeAutospacing="1" w:after="100" w:afterAutospacing="1"/>
    </w:pPr>
    <w:rPr>
      <w:rFonts w:ascii="Arial Unicode MS" w:eastAsia="Arial Unicode MS" w:hAnsi="Arial Unicode MS" w:cs="Arial Unicode MS"/>
      <w:color w:val="C0C0C0"/>
      <w:sz w:val="28"/>
      <w:szCs w:val="28"/>
    </w:rPr>
  </w:style>
  <w:style w:type="character" w:customStyle="1" w:styleId="a5">
    <w:name w:val="Текст концевой сноски Знак"/>
    <w:basedOn w:val="a0"/>
    <w:link w:val="a6"/>
    <w:semiHidden/>
    <w:rsid w:val="0028634B"/>
  </w:style>
  <w:style w:type="paragraph" w:styleId="a6">
    <w:name w:val="endnote text"/>
    <w:basedOn w:val="a"/>
    <w:link w:val="a5"/>
    <w:semiHidden/>
    <w:rsid w:val="0028634B"/>
    <w:rPr>
      <w:sz w:val="20"/>
      <w:szCs w:val="20"/>
    </w:rPr>
  </w:style>
  <w:style w:type="character" w:styleId="a7">
    <w:name w:val="Hyperlink"/>
    <w:rsid w:val="0028634B"/>
    <w:rPr>
      <w:color w:val="0000FF"/>
      <w:u w:val="single"/>
    </w:rPr>
  </w:style>
  <w:style w:type="character" w:styleId="a8">
    <w:name w:val="Strong"/>
    <w:qFormat/>
    <w:locked/>
    <w:rsid w:val="0028634B"/>
    <w:rPr>
      <w:b/>
      <w:bCs/>
    </w:rPr>
  </w:style>
  <w:style w:type="paragraph" w:styleId="26">
    <w:name w:val="toc 2"/>
    <w:basedOn w:val="a"/>
    <w:next w:val="a"/>
    <w:autoRedefine/>
    <w:locked/>
    <w:rsid w:val="0028634B"/>
    <w:pPr>
      <w:ind w:left="200"/>
    </w:pPr>
    <w:rPr>
      <w:sz w:val="20"/>
      <w:szCs w:val="20"/>
    </w:rPr>
  </w:style>
  <w:style w:type="paragraph" w:styleId="11">
    <w:name w:val="toc 1"/>
    <w:basedOn w:val="a"/>
    <w:next w:val="a"/>
    <w:autoRedefine/>
    <w:locked/>
    <w:rsid w:val="0028634B"/>
    <w:pPr>
      <w:tabs>
        <w:tab w:val="right" w:leader="dot" w:pos="9660"/>
      </w:tabs>
      <w:ind w:firstLine="224"/>
    </w:pPr>
    <w:rPr>
      <w:sz w:val="20"/>
      <w:szCs w:val="20"/>
    </w:rPr>
  </w:style>
  <w:style w:type="paragraph" w:styleId="a9">
    <w:name w:val="footnote text"/>
    <w:aliases w:val="Сноски доклада,nienie,Текст сноски Знак Знак,Текст сноски Знак Знак Знак Знак Знак, Знак Знак Знак Знак Знак Знак Знак Знак Знак, Знак Знак Знак Знак Знак Знак Знак Знак Знак Знак Знак  Знак,Текст сноски11 Знак Знак Знак,-"/>
    <w:basedOn w:val="a"/>
    <w:link w:val="aa"/>
    <w:semiHidden/>
    <w:rsid w:val="0028634B"/>
    <w:rPr>
      <w:sz w:val="20"/>
      <w:szCs w:val="20"/>
    </w:rPr>
  </w:style>
  <w:style w:type="character" w:customStyle="1" w:styleId="aa">
    <w:name w:val="Текст сноски Знак"/>
    <w:aliases w:val="Сноски доклада Знак,nienie Знак,Текст сноски Знак Знак Знак,Текст сноски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9"/>
    <w:semiHidden/>
    <w:rsid w:val="0028634B"/>
  </w:style>
  <w:style w:type="paragraph" w:styleId="ab">
    <w:name w:val="Body Text Indent"/>
    <w:basedOn w:val="a"/>
    <w:link w:val="ac"/>
    <w:rsid w:val="0028634B"/>
    <w:pPr>
      <w:ind w:firstLine="567"/>
    </w:pPr>
    <w:rPr>
      <w:szCs w:val="20"/>
    </w:rPr>
  </w:style>
  <w:style w:type="character" w:customStyle="1" w:styleId="ac">
    <w:name w:val="Основной текст с отступом Знак"/>
    <w:basedOn w:val="a0"/>
    <w:link w:val="ab"/>
    <w:rsid w:val="0028634B"/>
    <w:rPr>
      <w:sz w:val="24"/>
    </w:rPr>
  </w:style>
  <w:style w:type="character" w:customStyle="1" w:styleId="ts01">
    <w:name w:val="ts01"/>
    <w:rsid w:val="0028634B"/>
    <w:rPr>
      <w:rFonts w:ascii="Times New Roman" w:hAnsi="Times New Roman" w:cs="Times New Roman"/>
      <w:color w:val="D9C402"/>
      <w:sz w:val="56"/>
      <w:szCs w:val="56"/>
    </w:rPr>
  </w:style>
  <w:style w:type="paragraph" w:styleId="ad">
    <w:name w:val="header"/>
    <w:basedOn w:val="a"/>
    <w:link w:val="ae"/>
    <w:rsid w:val="0028634B"/>
    <w:pPr>
      <w:tabs>
        <w:tab w:val="center" w:pos="4677"/>
        <w:tab w:val="right" w:pos="9355"/>
      </w:tabs>
    </w:pPr>
    <w:rPr>
      <w:sz w:val="20"/>
      <w:szCs w:val="20"/>
    </w:rPr>
  </w:style>
  <w:style w:type="character" w:customStyle="1" w:styleId="ae">
    <w:name w:val="Верхний колонтитул Знак"/>
    <w:basedOn w:val="a0"/>
    <w:link w:val="ad"/>
    <w:rsid w:val="0028634B"/>
  </w:style>
  <w:style w:type="character" w:styleId="af">
    <w:name w:val="page number"/>
    <w:basedOn w:val="a0"/>
    <w:rsid w:val="0028634B"/>
  </w:style>
  <w:style w:type="table" w:styleId="af0">
    <w:name w:val="Table Grid"/>
    <w:basedOn w:val="a1"/>
    <w:locked/>
    <w:rsid w:val="00286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rsid w:val="0028634B"/>
    <w:pPr>
      <w:tabs>
        <w:tab w:val="center" w:pos="4677"/>
        <w:tab w:val="right" w:pos="9355"/>
      </w:tabs>
    </w:pPr>
    <w:rPr>
      <w:sz w:val="20"/>
      <w:szCs w:val="20"/>
    </w:rPr>
  </w:style>
  <w:style w:type="character" w:customStyle="1" w:styleId="af2">
    <w:name w:val="Нижний колонтитул Знак"/>
    <w:basedOn w:val="a0"/>
    <w:link w:val="af1"/>
    <w:rsid w:val="0028634B"/>
  </w:style>
  <w:style w:type="paragraph" w:customStyle="1" w:styleId="ConsPlusNonformat">
    <w:name w:val="ConsPlusNonformat"/>
    <w:rsid w:val="0028634B"/>
    <w:pPr>
      <w:autoSpaceDE w:val="0"/>
      <w:autoSpaceDN w:val="0"/>
      <w:adjustRightInd w:val="0"/>
    </w:pPr>
    <w:rPr>
      <w:rFonts w:ascii="Courier New" w:hAnsi="Courier New" w:cs="Courier New"/>
    </w:rPr>
  </w:style>
  <w:style w:type="paragraph" w:styleId="af3">
    <w:name w:val="Body Text"/>
    <w:basedOn w:val="a"/>
    <w:link w:val="af4"/>
    <w:rsid w:val="0028634B"/>
    <w:pPr>
      <w:spacing w:after="120"/>
    </w:pPr>
    <w:rPr>
      <w:sz w:val="20"/>
      <w:szCs w:val="20"/>
    </w:rPr>
  </w:style>
  <w:style w:type="character" w:customStyle="1" w:styleId="af4">
    <w:name w:val="Основной текст Знак"/>
    <w:basedOn w:val="a0"/>
    <w:link w:val="af3"/>
    <w:rsid w:val="0028634B"/>
  </w:style>
  <w:style w:type="paragraph" w:customStyle="1" w:styleId="12">
    <w:name w:val="Обычный1"/>
    <w:rsid w:val="0028634B"/>
    <w:pPr>
      <w:widowControl w:val="0"/>
      <w:spacing w:line="340" w:lineRule="auto"/>
      <w:ind w:firstLine="320"/>
      <w:jc w:val="both"/>
    </w:pPr>
    <w:rPr>
      <w:snapToGrid w:val="0"/>
    </w:rPr>
  </w:style>
  <w:style w:type="paragraph" w:styleId="32">
    <w:name w:val="toc 3"/>
    <w:basedOn w:val="a"/>
    <w:next w:val="a"/>
    <w:autoRedefine/>
    <w:locked/>
    <w:rsid w:val="0028634B"/>
    <w:pPr>
      <w:ind w:left="400"/>
    </w:pPr>
    <w:rPr>
      <w:sz w:val="20"/>
      <w:szCs w:val="20"/>
    </w:rPr>
  </w:style>
  <w:style w:type="paragraph" w:customStyle="1" w:styleId="af5">
    <w:name w:val="Содержимое таблицы"/>
    <w:basedOn w:val="a"/>
    <w:rsid w:val="0028634B"/>
    <w:pPr>
      <w:widowControl w:val="0"/>
      <w:suppressLineNumbers/>
      <w:suppressAutoHyphens/>
    </w:pPr>
    <w:rPr>
      <w:rFonts w:eastAsia="Andale Sans UI"/>
      <w:kern w:val="1"/>
    </w:rPr>
  </w:style>
  <w:style w:type="paragraph" w:customStyle="1" w:styleId="af6">
    <w:name w:val="Знак Знак Знак Знак"/>
    <w:basedOn w:val="a"/>
    <w:rsid w:val="0028634B"/>
    <w:pPr>
      <w:spacing w:before="100" w:beforeAutospacing="1" w:after="100" w:afterAutospacing="1"/>
    </w:pPr>
    <w:rPr>
      <w:color w:val="000000"/>
      <w:u w:color="000000"/>
      <w:lang w:val="en-US" w:eastAsia="en-US"/>
    </w:rPr>
  </w:style>
  <w:style w:type="character" w:customStyle="1" w:styleId="af7">
    <w:name w:val="Текст примечания Знак"/>
    <w:basedOn w:val="a0"/>
    <w:link w:val="af8"/>
    <w:semiHidden/>
    <w:rsid w:val="0028634B"/>
  </w:style>
  <w:style w:type="paragraph" w:styleId="af8">
    <w:name w:val="annotation text"/>
    <w:basedOn w:val="a"/>
    <w:link w:val="af7"/>
    <w:semiHidden/>
    <w:rsid w:val="0028634B"/>
    <w:rPr>
      <w:sz w:val="20"/>
      <w:szCs w:val="20"/>
    </w:rPr>
  </w:style>
  <w:style w:type="character" w:customStyle="1" w:styleId="af9">
    <w:name w:val="Тема примечания Знак"/>
    <w:basedOn w:val="af7"/>
    <w:link w:val="afa"/>
    <w:semiHidden/>
    <w:rsid w:val="0028634B"/>
    <w:rPr>
      <w:b/>
      <w:bCs/>
    </w:rPr>
  </w:style>
  <w:style w:type="paragraph" w:styleId="afa">
    <w:name w:val="annotation subject"/>
    <w:basedOn w:val="af8"/>
    <w:next w:val="af8"/>
    <w:link w:val="af9"/>
    <w:semiHidden/>
    <w:rsid w:val="0028634B"/>
    <w:rPr>
      <w:b/>
      <w:bCs/>
    </w:rPr>
  </w:style>
  <w:style w:type="paragraph" w:styleId="afb">
    <w:name w:val="Balloon Text"/>
    <w:basedOn w:val="a"/>
    <w:link w:val="afc"/>
    <w:semiHidden/>
    <w:rsid w:val="0028634B"/>
    <w:rPr>
      <w:rFonts w:ascii="Tahoma" w:hAnsi="Tahoma" w:cs="Tahoma"/>
      <w:sz w:val="16"/>
      <w:szCs w:val="16"/>
    </w:rPr>
  </w:style>
  <w:style w:type="character" w:customStyle="1" w:styleId="afc">
    <w:name w:val="Текст выноски Знак"/>
    <w:basedOn w:val="a0"/>
    <w:link w:val="afb"/>
    <w:semiHidden/>
    <w:rsid w:val="0028634B"/>
    <w:rPr>
      <w:rFonts w:ascii="Tahoma" w:hAnsi="Tahoma" w:cs="Tahoma"/>
      <w:sz w:val="16"/>
      <w:szCs w:val="16"/>
    </w:rPr>
  </w:style>
  <w:style w:type="paragraph" w:styleId="afd">
    <w:name w:val="List Paragraph"/>
    <w:basedOn w:val="a"/>
    <w:qFormat/>
    <w:rsid w:val="0028634B"/>
    <w:pPr>
      <w:spacing w:after="200" w:line="276" w:lineRule="auto"/>
      <w:ind w:left="720"/>
      <w:contextualSpacing/>
    </w:pPr>
    <w:rPr>
      <w:rFonts w:ascii="Calibri" w:eastAsia="Calibri" w:hAnsi="Calibri"/>
      <w:sz w:val="22"/>
      <w:szCs w:val="22"/>
      <w:lang w:eastAsia="en-US"/>
    </w:rPr>
  </w:style>
  <w:style w:type="paragraph" w:customStyle="1" w:styleId="Style4">
    <w:name w:val="Style4"/>
    <w:basedOn w:val="a"/>
    <w:rsid w:val="0028634B"/>
    <w:pPr>
      <w:widowControl w:val="0"/>
      <w:autoSpaceDE w:val="0"/>
      <w:autoSpaceDN w:val="0"/>
      <w:adjustRightInd w:val="0"/>
      <w:spacing w:line="319" w:lineRule="exact"/>
      <w:ind w:firstLine="720"/>
      <w:jc w:val="both"/>
    </w:pPr>
  </w:style>
  <w:style w:type="character" w:customStyle="1" w:styleId="FontStyle12">
    <w:name w:val="Font Style12"/>
    <w:rsid w:val="0028634B"/>
    <w:rPr>
      <w:rFonts w:ascii="Times New Roman" w:hAnsi="Times New Roman" w:cs="Times New Roman"/>
      <w:sz w:val="26"/>
      <w:szCs w:val="26"/>
    </w:rPr>
  </w:style>
  <w:style w:type="character" w:customStyle="1" w:styleId="wmi-callto">
    <w:name w:val="wmi-callto"/>
    <w:basedOn w:val="a0"/>
    <w:rsid w:val="0028634B"/>
  </w:style>
  <w:style w:type="paragraph" w:styleId="HTML">
    <w:name w:val="HTML Preformatted"/>
    <w:basedOn w:val="a"/>
    <w:link w:val="HTML0"/>
    <w:rsid w:val="0028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8634B"/>
    <w:rPr>
      <w:rFonts w:ascii="Courier New" w:hAnsi="Courier New" w:cs="Courier New"/>
    </w:rPr>
  </w:style>
  <w:style w:type="character" w:customStyle="1" w:styleId="33">
    <w:name w:val="Основной текст (3)_"/>
    <w:link w:val="34"/>
    <w:rsid w:val="0028634B"/>
    <w:rPr>
      <w:rFonts w:ascii="Arial Unicode MS" w:eastAsia="Arial Unicode MS"/>
      <w:spacing w:val="-3"/>
      <w:sz w:val="17"/>
      <w:szCs w:val="17"/>
      <w:shd w:val="clear" w:color="auto" w:fill="FFFFFF"/>
    </w:rPr>
  </w:style>
  <w:style w:type="paragraph" w:customStyle="1" w:styleId="34">
    <w:name w:val="Основной текст (3)"/>
    <w:basedOn w:val="a"/>
    <w:link w:val="33"/>
    <w:rsid w:val="0028634B"/>
    <w:pPr>
      <w:widowControl w:val="0"/>
      <w:shd w:val="clear" w:color="auto" w:fill="FFFFFF"/>
      <w:spacing w:before="180" w:after="60" w:line="230" w:lineRule="exact"/>
      <w:jc w:val="center"/>
    </w:pPr>
    <w:rPr>
      <w:rFonts w:ascii="Arial Unicode MS" w:eastAsia="Arial Unicode MS"/>
      <w:spacing w:val="-3"/>
      <w:sz w:val="17"/>
      <w:szCs w:val="17"/>
      <w:lang/>
    </w:rPr>
  </w:style>
  <w:style w:type="paragraph" w:customStyle="1" w:styleId="210">
    <w:name w:val="Основной текст (2)1"/>
    <w:basedOn w:val="a"/>
    <w:rsid w:val="0028634B"/>
    <w:pPr>
      <w:widowControl w:val="0"/>
      <w:shd w:val="clear" w:color="auto" w:fill="FFFFFF"/>
      <w:spacing w:line="197" w:lineRule="exact"/>
      <w:ind w:firstLine="280"/>
      <w:jc w:val="both"/>
    </w:pPr>
    <w:rPr>
      <w:b/>
      <w:bCs/>
      <w:sz w:val="18"/>
      <w:szCs w:val="18"/>
    </w:rPr>
  </w:style>
  <w:style w:type="character" w:customStyle="1" w:styleId="0pt">
    <w:name w:val="Основной текст + Интервал 0 pt"/>
    <w:rsid w:val="0028634B"/>
    <w:rPr>
      <w:rFonts w:ascii="Times New Roman" w:hAnsi="Times New Roman" w:cs="Times New Roman"/>
      <w:spacing w:val="5"/>
      <w:sz w:val="18"/>
      <w:szCs w:val="18"/>
      <w:u w:val="none"/>
      <w:lang w:val="ru-RU" w:eastAsia="ru-RU" w:bidi="ar-SA"/>
    </w:rPr>
  </w:style>
  <w:style w:type="character" w:customStyle="1" w:styleId="afe">
    <w:name w:val="Основной текст + Курсив"/>
    <w:aliases w:val="Интервал 0 pt6,Интервал 0 pt3,Основной текст (4) + 16 pt1,Полужирный1"/>
    <w:rsid w:val="0028634B"/>
    <w:rPr>
      <w:i/>
      <w:iCs/>
      <w:spacing w:val="-4"/>
      <w:sz w:val="18"/>
      <w:szCs w:val="18"/>
      <w:lang w:val="ru-RU" w:eastAsia="ru-RU" w:bidi="ar-SA"/>
    </w:rPr>
  </w:style>
  <w:style w:type="paragraph" w:styleId="27">
    <w:name w:val="Body Text Indent 2"/>
    <w:basedOn w:val="a"/>
    <w:link w:val="28"/>
    <w:rsid w:val="0028634B"/>
    <w:pPr>
      <w:spacing w:after="120" w:line="480" w:lineRule="auto"/>
      <w:ind w:left="283"/>
    </w:pPr>
    <w:rPr>
      <w:sz w:val="20"/>
      <w:szCs w:val="20"/>
    </w:rPr>
  </w:style>
  <w:style w:type="character" w:customStyle="1" w:styleId="28">
    <w:name w:val="Основной текст с отступом 2 Знак"/>
    <w:basedOn w:val="a0"/>
    <w:link w:val="27"/>
    <w:rsid w:val="0028634B"/>
  </w:style>
  <w:style w:type="paragraph" w:customStyle="1" w:styleId="ConsPlusNormal">
    <w:name w:val="ConsPlusNormal"/>
    <w:rsid w:val="0028634B"/>
    <w:pPr>
      <w:autoSpaceDE w:val="0"/>
      <w:autoSpaceDN w:val="0"/>
      <w:adjustRightInd w:val="0"/>
      <w:ind w:firstLine="720"/>
    </w:pPr>
    <w:rPr>
      <w:rFonts w:ascii="Arial" w:hAnsi="Arial" w:cs="Arial"/>
    </w:rPr>
  </w:style>
  <w:style w:type="paragraph" w:styleId="35">
    <w:name w:val="Body Text 3"/>
    <w:basedOn w:val="a"/>
    <w:link w:val="36"/>
    <w:rsid w:val="0028634B"/>
    <w:pPr>
      <w:spacing w:after="120"/>
    </w:pPr>
    <w:rPr>
      <w:sz w:val="16"/>
      <w:szCs w:val="16"/>
    </w:rPr>
  </w:style>
  <w:style w:type="character" w:customStyle="1" w:styleId="36">
    <w:name w:val="Основной текст 3 Знак"/>
    <w:basedOn w:val="a0"/>
    <w:link w:val="35"/>
    <w:rsid w:val="0028634B"/>
    <w:rPr>
      <w:sz w:val="16"/>
      <w:szCs w:val="16"/>
    </w:rPr>
  </w:style>
  <w:style w:type="paragraph" w:customStyle="1" w:styleId="13">
    <w:name w:val="Знак Знак1 Знак Знак Знак Знак"/>
    <w:basedOn w:val="a"/>
    <w:rsid w:val="0028634B"/>
    <w:pPr>
      <w:spacing w:after="160" w:line="240" w:lineRule="exact"/>
    </w:pPr>
    <w:rPr>
      <w:rFonts w:ascii="Verdana" w:hAnsi="Verdana"/>
      <w:lang w:val="en-US" w:eastAsia="en-US"/>
    </w:rPr>
  </w:style>
  <w:style w:type="character" w:customStyle="1" w:styleId="apple-style-span">
    <w:name w:val="apple-style-span"/>
    <w:rsid w:val="0028634B"/>
  </w:style>
  <w:style w:type="paragraph" w:styleId="37">
    <w:name w:val="Body Text Indent 3"/>
    <w:basedOn w:val="a"/>
    <w:link w:val="38"/>
    <w:rsid w:val="0028634B"/>
    <w:pPr>
      <w:spacing w:after="120"/>
      <w:ind w:left="283"/>
    </w:pPr>
    <w:rPr>
      <w:sz w:val="16"/>
      <w:szCs w:val="16"/>
    </w:rPr>
  </w:style>
  <w:style w:type="character" w:customStyle="1" w:styleId="38">
    <w:name w:val="Основной текст с отступом 3 Знак"/>
    <w:basedOn w:val="a0"/>
    <w:link w:val="37"/>
    <w:rsid w:val="0028634B"/>
    <w:rPr>
      <w:sz w:val="16"/>
      <w:szCs w:val="16"/>
    </w:rPr>
  </w:style>
  <w:style w:type="paragraph" w:customStyle="1" w:styleId="211">
    <w:name w:val="Основной текст с отступом 21"/>
    <w:rsid w:val="0028634B"/>
    <w:pPr>
      <w:ind w:firstLine="709"/>
      <w:jc w:val="both"/>
    </w:pPr>
    <w:rPr>
      <w:rFonts w:ascii="Arial" w:hAnsi="Arial"/>
      <w:snapToGrid w:val="0"/>
      <w:sz w:val="24"/>
    </w:rPr>
  </w:style>
  <w:style w:type="paragraph" w:customStyle="1" w:styleId="310">
    <w:name w:val="Основной текст с отступом 31"/>
    <w:rsid w:val="0028634B"/>
    <w:pPr>
      <w:widowControl w:val="0"/>
      <w:ind w:firstLine="720"/>
      <w:jc w:val="both"/>
    </w:pPr>
    <w:rPr>
      <w:sz w:val="28"/>
    </w:rPr>
  </w:style>
  <w:style w:type="paragraph" w:customStyle="1" w:styleId="book">
    <w:name w:val="book"/>
    <w:basedOn w:val="a"/>
    <w:rsid w:val="0028634B"/>
    <w:pPr>
      <w:ind w:firstLine="450"/>
      <w:jc w:val="both"/>
    </w:pPr>
  </w:style>
  <w:style w:type="character" w:customStyle="1" w:styleId="120">
    <w:name w:val="Заголовок №1 (2)_"/>
    <w:link w:val="121"/>
    <w:rsid w:val="0028634B"/>
    <w:rPr>
      <w:spacing w:val="114"/>
      <w:sz w:val="43"/>
      <w:szCs w:val="43"/>
      <w:shd w:val="clear" w:color="auto" w:fill="FFFFFF"/>
    </w:rPr>
  </w:style>
  <w:style w:type="paragraph" w:customStyle="1" w:styleId="121">
    <w:name w:val="Заголовок №1 (2)"/>
    <w:basedOn w:val="a"/>
    <w:link w:val="120"/>
    <w:rsid w:val="0028634B"/>
    <w:pPr>
      <w:widowControl w:val="0"/>
      <w:shd w:val="clear" w:color="auto" w:fill="FFFFFF"/>
      <w:spacing w:before="480" w:line="240" w:lineRule="atLeast"/>
      <w:jc w:val="center"/>
      <w:outlineLvl w:val="0"/>
    </w:pPr>
    <w:rPr>
      <w:spacing w:val="114"/>
      <w:sz w:val="43"/>
      <w:szCs w:val="43"/>
      <w:lang/>
    </w:rPr>
  </w:style>
  <w:style w:type="character" w:customStyle="1" w:styleId="41">
    <w:name w:val="Основной текст (4)_"/>
    <w:link w:val="410"/>
    <w:rsid w:val="0028634B"/>
    <w:rPr>
      <w:spacing w:val="-8"/>
      <w:sz w:val="35"/>
      <w:szCs w:val="35"/>
      <w:shd w:val="clear" w:color="auto" w:fill="FFFFFF"/>
    </w:rPr>
  </w:style>
  <w:style w:type="paragraph" w:customStyle="1" w:styleId="410">
    <w:name w:val="Основной текст (4)1"/>
    <w:basedOn w:val="a"/>
    <w:link w:val="41"/>
    <w:rsid w:val="0028634B"/>
    <w:pPr>
      <w:widowControl w:val="0"/>
      <w:shd w:val="clear" w:color="auto" w:fill="FFFFFF"/>
      <w:spacing w:after="300" w:line="240" w:lineRule="atLeast"/>
      <w:jc w:val="center"/>
    </w:pPr>
    <w:rPr>
      <w:spacing w:val="-8"/>
      <w:sz w:val="35"/>
      <w:szCs w:val="35"/>
      <w:lang/>
    </w:rPr>
  </w:style>
  <w:style w:type="character" w:customStyle="1" w:styleId="42">
    <w:name w:val="Основной текст (4)"/>
    <w:rsid w:val="0028634B"/>
    <w:rPr>
      <w:spacing w:val="-8"/>
      <w:sz w:val="35"/>
      <w:szCs w:val="35"/>
      <w:u w:val="single"/>
      <w:lang w:bidi="ar-SA"/>
    </w:rPr>
  </w:style>
  <w:style w:type="character" w:customStyle="1" w:styleId="417pt">
    <w:name w:val="Основной текст (4) + 17 pt"/>
    <w:aliases w:val="Интервал 0 pt2"/>
    <w:rsid w:val="0028634B"/>
    <w:rPr>
      <w:spacing w:val="3"/>
      <w:sz w:val="34"/>
      <w:szCs w:val="34"/>
      <w:u w:val="single"/>
      <w:lang w:bidi="ar-SA"/>
    </w:rPr>
  </w:style>
  <w:style w:type="character" w:customStyle="1" w:styleId="0pt1">
    <w:name w:val="Основной текст + Интервал 0 pt1"/>
    <w:rsid w:val="0028634B"/>
    <w:rPr>
      <w:rFonts w:ascii="Times New Roman" w:hAnsi="Times New Roman" w:cs="Times New Roman"/>
      <w:spacing w:val="-3"/>
      <w:u w:val="none"/>
      <w:lang w:val="ru-RU" w:eastAsia="ru-RU" w:bidi="ar-SA"/>
    </w:rPr>
  </w:style>
  <w:style w:type="character" w:customStyle="1" w:styleId="2pt">
    <w:name w:val="Основной текст + Интервал 2 pt"/>
    <w:rsid w:val="0028634B"/>
    <w:rPr>
      <w:rFonts w:ascii="Times New Roman" w:hAnsi="Times New Roman" w:cs="Times New Roman"/>
      <w:spacing w:val="45"/>
      <w:u w:val="none"/>
      <w:lang w:val="ru-RU" w:eastAsia="ru-RU" w:bidi="ar-SA"/>
    </w:rPr>
  </w:style>
  <w:style w:type="paragraph" w:customStyle="1" w:styleId="ConsPlusCell">
    <w:name w:val="ConsPlusCell"/>
    <w:rsid w:val="0028634B"/>
    <w:pPr>
      <w:widowControl w:val="0"/>
      <w:autoSpaceDE w:val="0"/>
      <w:autoSpaceDN w:val="0"/>
      <w:adjustRightInd w:val="0"/>
    </w:pPr>
    <w:rPr>
      <w:rFonts w:ascii="Arial" w:hAnsi="Arial" w:cs="Arial"/>
    </w:rPr>
  </w:style>
  <w:style w:type="paragraph" w:styleId="aff">
    <w:name w:val="Title"/>
    <w:basedOn w:val="a"/>
    <w:link w:val="aff0"/>
    <w:qFormat/>
    <w:locked/>
    <w:rsid w:val="0028634B"/>
    <w:pPr>
      <w:jc w:val="center"/>
    </w:pPr>
    <w:rPr>
      <w:b/>
      <w:sz w:val="28"/>
      <w:szCs w:val="20"/>
    </w:rPr>
  </w:style>
  <w:style w:type="character" w:customStyle="1" w:styleId="aff0">
    <w:name w:val="Название Знак"/>
    <w:basedOn w:val="a0"/>
    <w:link w:val="aff"/>
    <w:rsid w:val="0028634B"/>
    <w:rPr>
      <w:b/>
      <w:sz w:val="28"/>
    </w:rPr>
  </w:style>
  <w:style w:type="paragraph" w:customStyle="1" w:styleId="d">
    <w:name w:val="Обычµdый"/>
    <w:rsid w:val="0028634B"/>
    <w:pPr>
      <w:widowControl w:val="0"/>
      <w:overflowPunct w:val="0"/>
      <w:autoSpaceDE w:val="0"/>
      <w:autoSpaceDN w:val="0"/>
      <w:adjustRightInd w:val="0"/>
      <w:textAlignment w:val="baseline"/>
    </w:pPr>
  </w:style>
  <w:style w:type="paragraph" w:styleId="aff1">
    <w:name w:val="Plain Text"/>
    <w:basedOn w:val="a"/>
    <w:link w:val="aff2"/>
    <w:rsid w:val="0028634B"/>
    <w:rPr>
      <w:rFonts w:ascii="Courier New" w:hAnsi="Courier New" w:cs="Courier New"/>
      <w:sz w:val="20"/>
      <w:szCs w:val="20"/>
    </w:rPr>
  </w:style>
  <w:style w:type="character" w:customStyle="1" w:styleId="aff2">
    <w:name w:val="Текст Знак"/>
    <w:basedOn w:val="a0"/>
    <w:link w:val="aff1"/>
    <w:rsid w:val="0028634B"/>
    <w:rPr>
      <w:rFonts w:ascii="Courier New" w:hAnsi="Courier New" w:cs="Courier New"/>
    </w:rPr>
  </w:style>
  <w:style w:type="paragraph" w:customStyle="1" w:styleId="212">
    <w:name w:val="Основной текст 21"/>
    <w:basedOn w:val="a"/>
    <w:rsid w:val="0028634B"/>
    <w:pPr>
      <w:spacing w:after="120"/>
      <w:ind w:firstLine="709"/>
      <w:jc w:val="both"/>
    </w:pPr>
    <w:rPr>
      <w:sz w:val="28"/>
      <w:szCs w:val="20"/>
    </w:rPr>
  </w:style>
  <w:style w:type="paragraph" w:customStyle="1" w:styleId="Web">
    <w:name w:val="Обычный (Web)"/>
    <w:basedOn w:val="a"/>
    <w:rsid w:val="0028634B"/>
    <w:pPr>
      <w:spacing w:before="100" w:beforeAutospacing="1" w:after="100" w:afterAutospacing="1"/>
    </w:pPr>
    <w:rPr>
      <w:sz w:val="28"/>
      <w:szCs w:val="28"/>
    </w:rPr>
  </w:style>
  <w:style w:type="paragraph" w:customStyle="1" w:styleId="copyr">
    <w:name w:val="copyr"/>
    <w:basedOn w:val="a"/>
    <w:rsid w:val="0028634B"/>
    <w:pPr>
      <w:spacing w:before="100" w:beforeAutospacing="1" w:after="100" w:afterAutospacing="1"/>
    </w:pPr>
    <w:rPr>
      <w:rFonts w:ascii="Arial Unicode MS" w:eastAsia="Arial Unicode MS" w:hAnsi="Arial Unicode MS" w:cs="Arial Unicode MS"/>
      <w:color w:val="C0C0C0"/>
      <w:sz w:val="28"/>
      <w:szCs w:val="28"/>
    </w:rPr>
  </w:style>
  <w:style w:type="paragraph" w:customStyle="1" w:styleId="BlockText1">
    <w:name w:val="Block Text1"/>
    <w:basedOn w:val="a"/>
    <w:rsid w:val="0028634B"/>
    <w:pPr>
      <w:widowControl w:val="0"/>
      <w:shd w:val="clear" w:color="auto" w:fill="FFFFFF"/>
      <w:autoSpaceDE w:val="0"/>
      <w:autoSpaceDN w:val="0"/>
      <w:adjustRightInd w:val="0"/>
      <w:ind w:left="10" w:right="19" w:firstLine="720"/>
      <w:jc w:val="both"/>
    </w:pPr>
    <w:rPr>
      <w:color w:val="000000"/>
      <w:sz w:val="28"/>
      <w:szCs w:val="28"/>
    </w:rPr>
  </w:style>
  <w:style w:type="paragraph" w:styleId="aff3">
    <w:name w:val="Block Text"/>
    <w:basedOn w:val="a"/>
    <w:rsid w:val="0028634B"/>
    <w:pPr>
      <w:widowControl w:val="0"/>
      <w:shd w:val="clear" w:color="auto" w:fill="FFFFFF"/>
      <w:tabs>
        <w:tab w:val="left" w:pos="9639"/>
      </w:tabs>
      <w:autoSpaceDE w:val="0"/>
      <w:autoSpaceDN w:val="0"/>
      <w:adjustRightInd w:val="0"/>
      <w:ind w:left="10" w:right="-1" w:firstLine="720"/>
      <w:jc w:val="both"/>
    </w:pPr>
    <w:rPr>
      <w:color w:val="000000"/>
      <w:sz w:val="28"/>
      <w:szCs w:val="28"/>
    </w:rPr>
  </w:style>
  <w:style w:type="paragraph" w:customStyle="1" w:styleId="BodyTextIndent31">
    <w:name w:val="Body Text Indent 31"/>
    <w:basedOn w:val="a"/>
    <w:rsid w:val="0028634B"/>
    <w:pPr>
      <w:widowControl w:val="0"/>
      <w:shd w:val="clear" w:color="auto" w:fill="FFFFFF"/>
      <w:tabs>
        <w:tab w:val="left" w:pos="-142"/>
      </w:tabs>
      <w:autoSpaceDE w:val="0"/>
      <w:autoSpaceDN w:val="0"/>
      <w:adjustRightInd w:val="0"/>
      <w:ind w:firstLine="709"/>
      <w:jc w:val="both"/>
    </w:pPr>
    <w:rPr>
      <w:color w:val="000000"/>
      <w:sz w:val="28"/>
      <w:szCs w:val="28"/>
    </w:rPr>
  </w:style>
  <w:style w:type="paragraph" w:customStyle="1" w:styleId="BodyText21">
    <w:name w:val="Body Text 21"/>
    <w:basedOn w:val="a"/>
    <w:rsid w:val="0028634B"/>
    <w:pPr>
      <w:widowControl w:val="0"/>
      <w:shd w:val="clear" w:color="auto" w:fill="FFFFFF"/>
      <w:autoSpaceDE w:val="0"/>
      <w:autoSpaceDN w:val="0"/>
      <w:adjustRightInd w:val="0"/>
      <w:ind w:left="38" w:firstLine="720"/>
      <w:jc w:val="both"/>
    </w:pPr>
    <w:rPr>
      <w:color w:val="000000"/>
      <w:sz w:val="28"/>
      <w:szCs w:val="28"/>
    </w:rPr>
  </w:style>
  <w:style w:type="paragraph" w:customStyle="1" w:styleId="aff4">
    <w:name w:val="дисс"/>
    <w:basedOn w:val="a"/>
    <w:rsid w:val="0028634B"/>
    <w:pPr>
      <w:spacing w:line="460" w:lineRule="exact"/>
      <w:ind w:firstLine="709"/>
      <w:jc w:val="both"/>
    </w:pPr>
    <w:rPr>
      <w:sz w:val="28"/>
      <w:szCs w:val="28"/>
    </w:rPr>
  </w:style>
  <w:style w:type="paragraph" w:customStyle="1" w:styleId="14">
    <w:name w:val="Текст1"/>
    <w:basedOn w:val="a"/>
    <w:rsid w:val="0028634B"/>
    <w:pPr>
      <w:overflowPunct w:val="0"/>
      <w:autoSpaceDE w:val="0"/>
      <w:autoSpaceDN w:val="0"/>
      <w:adjustRightInd w:val="0"/>
      <w:textAlignment w:val="baseline"/>
    </w:pPr>
    <w:rPr>
      <w:rFonts w:ascii="Courier New" w:hAnsi="Courier New"/>
      <w:sz w:val="20"/>
      <w:szCs w:val="20"/>
    </w:rPr>
  </w:style>
  <w:style w:type="paragraph" w:customStyle="1" w:styleId="PlainText1">
    <w:name w:val="Plain Text1"/>
    <w:basedOn w:val="a"/>
    <w:rsid w:val="0028634B"/>
    <w:pPr>
      <w:widowControl w:val="0"/>
      <w:overflowPunct w:val="0"/>
      <w:autoSpaceDE w:val="0"/>
      <w:autoSpaceDN w:val="0"/>
      <w:adjustRightInd w:val="0"/>
      <w:textAlignment w:val="baseline"/>
    </w:pPr>
    <w:rPr>
      <w:rFonts w:ascii="Courier New" w:hAnsi="Courier New"/>
      <w:sz w:val="20"/>
      <w:szCs w:val="20"/>
    </w:rPr>
  </w:style>
  <w:style w:type="paragraph" w:customStyle="1" w:styleId="FR3">
    <w:name w:val="FR3"/>
    <w:rsid w:val="0028634B"/>
    <w:pPr>
      <w:widowControl w:val="0"/>
      <w:autoSpaceDE w:val="0"/>
      <w:autoSpaceDN w:val="0"/>
      <w:adjustRightInd w:val="0"/>
      <w:spacing w:before="20"/>
      <w:jc w:val="both"/>
    </w:pPr>
    <w:rPr>
      <w:rFonts w:ascii="Arial" w:hAnsi="Arial" w:cs="Arial"/>
    </w:rPr>
  </w:style>
  <w:style w:type="paragraph" w:customStyle="1" w:styleId="fb">
    <w:name w:val="Об 'fbчный"/>
    <w:rsid w:val="0028634B"/>
    <w:pPr>
      <w:widowControl w:val="0"/>
      <w:overflowPunct w:val="0"/>
      <w:autoSpaceDE w:val="0"/>
      <w:autoSpaceDN w:val="0"/>
      <w:adjustRightInd w:val="0"/>
      <w:textAlignment w:val="baseline"/>
    </w:pPr>
  </w:style>
  <w:style w:type="paragraph" w:customStyle="1" w:styleId="15">
    <w:name w:val="Цитата1"/>
    <w:basedOn w:val="a"/>
    <w:rsid w:val="0028634B"/>
    <w:pPr>
      <w:widowControl w:val="0"/>
      <w:overflowPunct w:val="0"/>
      <w:autoSpaceDE w:val="0"/>
      <w:autoSpaceDN w:val="0"/>
      <w:adjustRightInd w:val="0"/>
      <w:spacing w:before="320"/>
      <w:ind w:left="1680" w:right="1000"/>
      <w:jc w:val="center"/>
      <w:textAlignment w:val="baseline"/>
    </w:pPr>
    <w:rPr>
      <w:b/>
      <w:sz w:val="26"/>
      <w:szCs w:val="20"/>
    </w:rPr>
  </w:style>
  <w:style w:type="paragraph" w:customStyle="1" w:styleId="ConsNonformat">
    <w:name w:val="ConsNonformat"/>
    <w:rsid w:val="0028634B"/>
    <w:pPr>
      <w:widowControl w:val="0"/>
    </w:pPr>
    <w:rPr>
      <w:rFonts w:ascii="Courier New" w:hAnsi="Courier New"/>
      <w:snapToGrid w:val="0"/>
    </w:rPr>
  </w:style>
  <w:style w:type="paragraph" w:customStyle="1" w:styleId="ConsNormal">
    <w:name w:val="ConsNormal"/>
    <w:rsid w:val="0028634B"/>
    <w:pPr>
      <w:widowControl w:val="0"/>
      <w:autoSpaceDE w:val="0"/>
      <w:autoSpaceDN w:val="0"/>
      <w:adjustRightInd w:val="0"/>
      <w:ind w:right="19772" w:firstLine="720"/>
    </w:pPr>
    <w:rPr>
      <w:rFonts w:ascii="Arial" w:hAnsi="Arial" w:cs="Arial"/>
    </w:rPr>
  </w:style>
  <w:style w:type="character" w:customStyle="1" w:styleId="aff5">
    <w:name w:val="Знак Знак"/>
    <w:rsid w:val="0028634B"/>
    <w:rPr>
      <w:lang w:val="ru-RU" w:eastAsia="ru-RU" w:bidi="ar-SA"/>
    </w:rPr>
  </w:style>
  <w:style w:type="paragraph" w:customStyle="1" w:styleId="16">
    <w:name w:val="Абзац списка1"/>
    <w:basedOn w:val="a"/>
    <w:rsid w:val="0028634B"/>
    <w:pPr>
      <w:spacing w:after="200" w:line="276" w:lineRule="auto"/>
      <w:ind w:left="720"/>
      <w:contextualSpacing/>
    </w:pPr>
    <w:rPr>
      <w:rFonts w:ascii="Calibri" w:hAnsi="Calibri"/>
      <w:sz w:val="22"/>
      <w:szCs w:val="22"/>
      <w:lang w:eastAsia="en-US"/>
    </w:rPr>
  </w:style>
  <w:style w:type="paragraph" w:customStyle="1" w:styleId="text-osn">
    <w:name w:val="text-osn"/>
    <w:basedOn w:val="a"/>
    <w:rsid w:val="0028634B"/>
    <w:pPr>
      <w:spacing w:line="258" w:lineRule="atLeast"/>
      <w:ind w:firstLine="454"/>
      <w:jc w:val="both"/>
    </w:pPr>
    <w:rPr>
      <w:rFonts w:ascii="Times New Roman CYR" w:hAnsi="Times New Roman CYR"/>
      <w:snapToGrid w:val="0"/>
      <w:color w:val="000000"/>
      <w:sz w:val="22"/>
      <w:szCs w:val="20"/>
    </w:rPr>
  </w:style>
  <w:style w:type="character" w:customStyle="1" w:styleId="17">
    <w:name w:val="Знак Знак1"/>
    <w:rsid w:val="0028634B"/>
    <w:rPr>
      <w:lang w:val="ru-RU" w:eastAsia="ru-RU" w:bidi="ar-SA"/>
    </w:rPr>
  </w:style>
  <w:style w:type="paragraph" w:styleId="43">
    <w:name w:val="toc 4"/>
    <w:basedOn w:val="a"/>
    <w:next w:val="a"/>
    <w:autoRedefine/>
    <w:locked/>
    <w:rsid w:val="0028634B"/>
    <w:pPr>
      <w:ind w:left="600"/>
    </w:pPr>
    <w:rPr>
      <w:sz w:val="18"/>
      <w:szCs w:val="18"/>
    </w:rPr>
  </w:style>
  <w:style w:type="paragraph" w:styleId="52">
    <w:name w:val="toc 5"/>
    <w:basedOn w:val="a"/>
    <w:next w:val="a"/>
    <w:autoRedefine/>
    <w:locked/>
    <w:rsid w:val="0028634B"/>
    <w:pPr>
      <w:ind w:left="800"/>
    </w:pPr>
    <w:rPr>
      <w:sz w:val="18"/>
      <w:szCs w:val="18"/>
    </w:rPr>
  </w:style>
  <w:style w:type="paragraph" w:styleId="61">
    <w:name w:val="toc 6"/>
    <w:basedOn w:val="a"/>
    <w:next w:val="a"/>
    <w:autoRedefine/>
    <w:locked/>
    <w:rsid w:val="0028634B"/>
    <w:pPr>
      <w:ind w:left="1000"/>
    </w:pPr>
    <w:rPr>
      <w:sz w:val="18"/>
      <w:szCs w:val="18"/>
    </w:rPr>
  </w:style>
  <w:style w:type="paragraph" w:styleId="70">
    <w:name w:val="toc 7"/>
    <w:basedOn w:val="a"/>
    <w:next w:val="a"/>
    <w:autoRedefine/>
    <w:locked/>
    <w:rsid w:val="0028634B"/>
    <w:pPr>
      <w:ind w:left="1200"/>
    </w:pPr>
    <w:rPr>
      <w:sz w:val="18"/>
      <w:szCs w:val="18"/>
    </w:rPr>
  </w:style>
  <w:style w:type="paragraph" w:styleId="81">
    <w:name w:val="toc 8"/>
    <w:basedOn w:val="a"/>
    <w:next w:val="a"/>
    <w:autoRedefine/>
    <w:locked/>
    <w:rsid w:val="0028634B"/>
    <w:pPr>
      <w:ind w:left="1400"/>
    </w:pPr>
    <w:rPr>
      <w:sz w:val="18"/>
      <w:szCs w:val="18"/>
    </w:rPr>
  </w:style>
  <w:style w:type="paragraph" w:styleId="91">
    <w:name w:val="toc 9"/>
    <w:basedOn w:val="a"/>
    <w:next w:val="a"/>
    <w:autoRedefine/>
    <w:locked/>
    <w:rsid w:val="0028634B"/>
    <w:pPr>
      <w:ind w:left="1600"/>
    </w:pPr>
    <w:rPr>
      <w:sz w:val="18"/>
      <w:szCs w:val="18"/>
    </w:rPr>
  </w:style>
  <w:style w:type="character" w:customStyle="1" w:styleId="29">
    <w:name w:val="Заголовок №2_"/>
    <w:link w:val="2a"/>
    <w:rsid w:val="0028634B"/>
    <w:rPr>
      <w:b/>
      <w:bCs/>
      <w:spacing w:val="-4"/>
      <w:shd w:val="clear" w:color="auto" w:fill="FFFFFF"/>
    </w:rPr>
  </w:style>
  <w:style w:type="paragraph" w:customStyle="1" w:styleId="2a">
    <w:name w:val="Заголовок №2"/>
    <w:basedOn w:val="a"/>
    <w:link w:val="29"/>
    <w:rsid w:val="0028634B"/>
    <w:pPr>
      <w:widowControl w:val="0"/>
      <w:shd w:val="clear" w:color="auto" w:fill="FFFFFF"/>
      <w:spacing w:line="283" w:lineRule="exact"/>
      <w:ind w:hanging="660"/>
      <w:jc w:val="both"/>
      <w:outlineLvl w:val="1"/>
    </w:pPr>
    <w:rPr>
      <w:b/>
      <w:bCs/>
      <w:spacing w:val="-4"/>
      <w:sz w:val="20"/>
      <w:szCs w:val="20"/>
      <w:lang/>
    </w:rPr>
  </w:style>
  <w:style w:type="character" w:customStyle="1" w:styleId="aff6">
    <w:name w:val="Колонтитул_"/>
    <w:link w:val="aff7"/>
    <w:rsid w:val="0028634B"/>
    <w:rPr>
      <w:spacing w:val="2"/>
      <w:sz w:val="14"/>
      <w:szCs w:val="14"/>
      <w:shd w:val="clear" w:color="auto" w:fill="FFFFFF"/>
    </w:rPr>
  </w:style>
  <w:style w:type="paragraph" w:customStyle="1" w:styleId="aff7">
    <w:name w:val="Колонтитул"/>
    <w:basedOn w:val="a"/>
    <w:link w:val="aff6"/>
    <w:rsid w:val="0028634B"/>
    <w:pPr>
      <w:widowControl w:val="0"/>
      <w:shd w:val="clear" w:color="auto" w:fill="FFFFFF"/>
      <w:spacing w:line="240" w:lineRule="atLeast"/>
    </w:pPr>
    <w:rPr>
      <w:spacing w:val="2"/>
      <w:sz w:val="14"/>
      <w:szCs w:val="14"/>
      <w:lang/>
    </w:rPr>
  </w:style>
  <w:style w:type="paragraph" w:customStyle="1" w:styleId="18">
    <w:name w:val="Знак Знак Знак Знак1 Знак Знак Знак Знак Знак Знак Знак Знак Знак Знак Знак Знак Знак Знак Знак Знак Знак Знак Знак"/>
    <w:basedOn w:val="a"/>
    <w:autoRedefine/>
    <w:rsid w:val="0028634B"/>
    <w:pPr>
      <w:spacing w:line="312" w:lineRule="auto"/>
      <w:ind w:firstLine="709"/>
      <w:jc w:val="both"/>
    </w:pPr>
    <w:rPr>
      <w:sz w:val="28"/>
      <w:szCs w:val="28"/>
      <w:lang w:val="en-US" w:eastAsia="en-US"/>
    </w:rPr>
  </w:style>
  <w:style w:type="paragraph" w:customStyle="1" w:styleId="aff8">
    <w:name w:val="Прижатый влево"/>
    <w:basedOn w:val="a"/>
    <w:next w:val="a"/>
    <w:rsid w:val="0028634B"/>
    <w:pPr>
      <w:autoSpaceDE w:val="0"/>
      <w:autoSpaceDN w:val="0"/>
      <w:adjustRightInd w:val="0"/>
    </w:pPr>
    <w:rPr>
      <w:rFonts w:ascii="Arial" w:hAnsi="Arial"/>
    </w:rPr>
  </w:style>
  <w:style w:type="paragraph" w:customStyle="1" w:styleId="subscribe">
    <w:name w:val="subscribe"/>
    <w:basedOn w:val="a"/>
    <w:rsid w:val="0028634B"/>
    <w:pPr>
      <w:spacing w:before="30" w:after="30"/>
      <w:ind w:firstLine="300"/>
      <w:jc w:val="right"/>
    </w:pPr>
    <w:rPr>
      <w:rFonts w:eastAsia="Calibri"/>
      <w:b/>
      <w:bCs/>
      <w:color w:val="CC6600"/>
    </w:rPr>
  </w:style>
  <w:style w:type="paragraph" w:customStyle="1" w:styleId="d3">
    <w:name w:val="Основdой текст с отступом 3"/>
    <w:basedOn w:val="a"/>
    <w:rsid w:val="0028634B"/>
    <w:pPr>
      <w:widowControl w:val="0"/>
      <w:autoSpaceDE w:val="0"/>
      <w:autoSpaceDN w:val="0"/>
      <w:ind w:firstLine="709"/>
      <w:jc w:val="both"/>
    </w:pPr>
  </w:style>
  <w:style w:type="character" w:customStyle="1" w:styleId="53">
    <w:name w:val="Основной текст (5)_"/>
    <w:link w:val="510"/>
    <w:locked/>
    <w:rsid w:val="0028634B"/>
    <w:rPr>
      <w:shd w:val="clear" w:color="auto" w:fill="FFFFFF"/>
    </w:rPr>
  </w:style>
  <w:style w:type="paragraph" w:customStyle="1" w:styleId="510">
    <w:name w:val="Основной текст (5)1"/>
    <w:basedOn w:val="a"/>
    <w:link w:val="53"/>
    <w:rsid w:val="0028634B"/>
    <w:pPr>
      <w:widowControl w:val="0"/>
      <w:shd w:val="clear" w:color="auto" w:fill="FFFFFF"/>
      <w:spacing w:before="720" w:line="247" w:lineRule="exact"/>
      <w:ind w:hanging="820"/>
      <w:jc w:val="center"/>
    </w:pPr>
    <w:rPr>
      <w:sz w:val="20"/>
      <w:szCs w:val="20"/>
      <w:lang/>
    </w:rPr>
  </w:style>
  <w:style w:type="character" w:customStyle="1" w:styleId="62">
    <w:name w:val="Основной текст (6)_"/>
    <w:link w:val="610"/>
    <w:locked/>
    <w:rsid w:val="0028634B"/>
    <w:rPr>
      <w:shd w:val="clear" w:color="auto" w:fill="FFFFFF"/>
    </w:rPr>
  </w:style>
  <w:style w:type="paragraph" w:customStyle="1" w:styleId="610">
    <w:name w:val="Основной текст (6)1"/>
    <w:basedOn w:val="a"/>
    <w:link w:val="62"/>
    <w:rsid w:val="0028634B"/>
    <w:pPr>
      <w:widowControl w:val="0"/>
      <w:shd w:val="clear" w:color="auto" w:fill="FFFFFF"/>
      <w:spacing w:before="300" w:line="247" w:lineRule="exact"/>
      <w:jc w:val="both"/>
    </w:pPr>
    <w:rPr>
      <w:sz w:val="20"/>
      <w:szCs w:val="20"/>
      <w:lang/>
    </w:rPr>
  </w:style>
  <w:style w:type="character" w:customStyle="1" w:styleId="63">
    <w:name w:val="Основной текст (6) + Полужирный"/>
    <w:rsid w:val="0028634B"/>
    <w:rPr>
      <w:b/>
      <w:bCs/>
      <w:color w:val="000000"/>
      <w:spacing w:val="0"/>
      <w:w w:val="100"/>
      <w:position w:val="0"/>
      <w:lang w:val="ru-RU" w:eastAsia="ru-RU" w:bidi="ar-SA"/>
    </w:rPr>
  </w:style>
  <w:style w:type="character" w:customStyle="1" w:styleId="69pt">
    <w:name w:val="Основной текст (6) + 9 pt"/>
    <w:rsid w:val="0028634B"/>
    <w:rPr>
      <w:color w:val="000000"/>
      <w:spacing w:val="0"/>
      <w:w w:val="100"/>
      <w:position w:val="0"/>
      <w:sz w:val="18"/>
      <w:szCs w:val="18"/>
      <w:lang w:val="ru-RU" w:eastAsia="ru-RU" w:bidi="ar-SA"/>
    </w:rPr>
  </w:style>
  <w:style w:type="character" w:customStyle="1" w:styleId="10pt3">
    <w:name w:val="Основной текст + 10 pt3"/>
    <w:rsid w:val="0028634B"/>
    <w:rPr>
      <w:color w:val="000000"/>
      <w:spacing w:val="0"/>
      <w:w w:val="100"/>
      <w:position w:val="0"/>
      <w:sz w:val="20"/>
      <w:szCs w:val="20"/>
      <w:lang w:val="ru-RU" w:eastAsia="ru-RU" w:bidi="ar-SA"/>
    </w:rPr>
  </w:style>
  <w:style w:type="character" w:customStyle="1" w:styleId="59pt1">
    <w:name w:val="Основной текст (5) + 9 pt1"/>
    <w:rsid w:val="0028634B"/>
    <w:rPr>
      <w:color w:val="000000"/>
      <w:spacing w:val="0"/>
      <w:w w:val="100"/>
      <w:position w:val="0"/>
      <w:sz w:val="18"/>
      <w:szCs w:val="18"/>
      <w:lang w:val="ru-RU" w:eastAsia="ru-RU" w:bidi="ar-SA"/>
    </w:rPr>
  </w:style>
  <w:style w:type="character" w:customStyle="1" w:styleId="64">
    <w:name w:val="Заголовок №6_"/>
    <w:link w:val="65"/>
    <w:locked/>
    <w:rsid w:val="0028634B"/>
    <w:rPr>
      <w:shd w:val="clear" w:color="auto" w:fill="FFFFFF"/>
    </w:rPr>
  </w:style>
  <w:style w:type="paragraph" w:customStyle="1" w:styleId="65">
    <w:name w:val="Заголовок №6"/>
    <w:basedOn w:val="a"/>
    <w:link w:val="64"/>
    <w:rsid w:val="0028634B"/>
    <w:pPr>
      <w:widowControl w:val="0"/>
      <w:shd w:val="clear" w:color="auto" w:fill="FFFFFF"/>
      <w:spacing w:line="240" w:lineRule="atLeast"/>
      <w:jc w:val="both"/>
      <w:outlineLvl w:val="5"/>
    </w:pPr>
    <w:rPr>
      <w:sz w:val="20"/>
      <w:szCs w:val="20"/>
      <w:lang/>
    </w:rPr>
  </w:style>
  <w:style w:type="character" w:customStyle="1" w:styleId="612pt">
    <w:name w:val="Заголовок №6 + 12 pt"/>
    <w:rsid w:val="0028634B"/>
    <w:rPr>
      <w:color w:val="000000"/>
      <w:spacing w:val="0"/>
      <w:w w:val="100"/>
      <w:position w:val="0"/>
      <w:sz w:val="24"/>
      <w:szCs w:val="24"/>
      <w:lang w:val="ru-RU" w:eastAsia="ru-RU" w:bidi="ar-SA"/>
    </w:rPr>
  </w:style>
  <w:style w:type="character" w:customStyle="1" w:styleId="10pt2">
    <w:name w:val="Основной текст + 10 pt2"/>
    <w:aliases w:val="Полужирный7"/>
    <w:rsid w:val="0028634B"/>
    <w:rPr>
      <w:b/>
      <w:bCs/>
      <w:color w:val="000000"/>
      <w:spacing w:val="0"/>
      <w:w w:val="100"/>
      <w:position w:val="0"/>
      <w:sz w:val="20"/>
      <w:szCs w:val="20"/>
      <w:lang w:val="ru-RU" w:eastAsia="ru-RU" w:bidi="ar-SA"/>
    </w:rPr>
  </w:style>
  <w:style w:type="character" w:customStyle="1" w:styleId="620">
    <w:name w:val="Основной текст (6)2"/>
    <w:rsid w:val="0028634B"/>
    <w:rPr>
      <w:color w:val="000000"/>
      <w:spacing w:val="0"/>
      <w:w w:val="100"/>
      <w:position w:val="0"/>
      <w:lang w:val="ru-RU" w:eastAsia="ru-RU" w:bidi="ar-SA"/>
    </w:rPr>
  </w:style>
  <w:style w:type="character" w:customStyle="1" w:styleId="621">
    <w:name w:val="Заголовок №6 (2)_"/>
    <w:link w:val="622"/>
    <w:locked/>
    <w:rsid w:val="0028634B"/>
    <w:rPr>
      <w:b/>
      <w:bCs/>
      <w:shd w:val="clear" w:color="auto" w:fill="FFFFFF"/>
    </w:rPr>
  </w:style>
  <w:style w:type="paragraph" w:customStyle="1" w:styleId="622">
    <w:name w:val="Заголовок №6 (2)"/>
    <w:basedOn w:val="a"/>
    <w:link w:val="621"/>
    <w:rsid w:val="0028634B"/>
    <w:pPr>
      <w:widowControl w:val="0"/>
      <w:shd w:val="clear" w:color="auto" w:fill="FFFFFF"/>
      <w:spacing w:after="120" w:line="240" w:lineRule="atLeast"/>
      <w:ind w:firstLine="400"/>
      <w:outlineLvl w:val="5"/>
    </w:pPr>
    <w:rPr>
      <w:b/>
      <w:bCs/>
      <w:sz w:val="20"/>
      <w:szCs w:val="20"/>
      <w:lang/>
    </w:rPr>
  </w:style>
  <w:style w:type="character" w:customStyle="1" w:styleId="630">
    <w:name w:val="Заголовок №6 (3)_"/>
    <w:link w:val="631"/>
    <w:locked/>
    <w:rsid w:val="0028634B"/>
    <w:rPr>
      <w:shd w:val="clear" w:color="auto" w:fill="FFFFFF"/>
    </w:rPr>
  </w:style>
  <w:style w:type="paragraph" w:customStyle="1" w:styleId="631">
    <w:name w:val="Заголовок №6 (3)1"/>
    <w:basedOn w:val="a"/>
    <w:link w:val="630"/>
    <w:rsid w:val="0028634B"/>
    <w:pPr>
      <w:widowControl w:val="0"/>
      <w:shd w:val="clear" w:color="auto" w:fill="FFFFFF"/>
      <w:spacing w:before="180" w:line="260" w:lineRule="exact"/>
      <w:ind w:firstLine="400"/>
      <w:outlineLvl w:val="5"/>
    </w:pPr>
    <w:rPr>
      <w:sz w:val="20"/>
      <w:szCs w:val="20"/>
      <w:lang/>
    </w:rPr>
  </w:style>
  <w:style w:type="character" w:customStyle="1" w:styleId="632">
    <w:name w:val="Заголовок №6 (3)"/>
    <w:rsid w:val="0028634B"/>
    <w:rPr>
      <w:color w:val="000000"/>
      <w:spacing w:val="0"/>
      <w:w w:val="100"/>
      <w:position w:val="0"/>
      <w:lang w:val="ru-RU" w:eastAsia="ru-RU" w:bidi="ar-SA"/>
    </w:rPr>
  </w:style>
  <w:style w:type="character" w:customStyle="1" w:styleId="92">
    <w:name w:val="Основной текст + 9"/>
    <w:aliases w:val="5 pt"/>
    <w:rsid w:val="0028634B"/>
    <w:rPr>
      <w:color w:val="000000"/>
      <w:spacing w:val="0"/>
      <w:w w:val="100"/>
      <w:position w:val="0"/>
      <w:sz w:val="19"/>
      <w:szCs w:val="19"/>
      <w:lang w:val="ru-RU" w:eastAsia="ru-RU" w:bidi="ar-SA"/>
    </w:rPr>
  </w:style>
  <w:style w:type="character" w:customStyle="1" w:styleId="180">
    <w:name w:val="Знак Знак18"/>
    <w:locked/>
    <w:rsid w:val="0028634B"/>
    <w:rPr>
      <w:rFonts w:ascii="Calibri" w:hAnsi="Calibri" w:cs="Times New Roman"/>
      <w:b/>
      <w:bCs/>
      <w:sz w:val="28"/>
      <w:szCs w:val="28"/>
    </w:rPr>
  </w:style>
  <w:style w:type="paragraph" w:customStyle="1" w:styleId="aff9">
    <w:name w:val="Основной абзац"/>
    <w:rsid w:val="0028634B"/>
    <w:pPr>
      <w:overflowPunct w:val="0"/>
      <w:autoSpaceDE w:val="0"/>
      <w:autoSpaceDN w:val="0"/>
      <w:adjustRightInd w:val="0"/>
      <w:spacing w:line="252" w:lineRule="auto"/>
      <w:ind w:firstLine="567"/>
      <w:jc w:val="both"/>
      <w:textAlignment w:val="baseline"/>
    </w:pPr>
    <w:rPr>
      <w:rFonts w:ascii="HeliosCond" w:hAnsi="HeliosCond"/>
      <w:position w:val="6"/>
      <w:sz w:val="28"/>
      <w:szCs w:val="28"/>
    </w:rPr>
  </w:style>
  <w:style w:type="paragraph" w:customStyle="1" w:styleId="CM4">
    <w:name w:val="CM4"/>
    <w:basedOn w:val="a"/>
    <w:next w:val="a"/>
    <w:rsid w:val="0028634B"/>
    <w:pPr>
      <w:widowControl w:val="0"/>
      <w:autoSpaceDE w:val="0"/>
      <w:autoSpaceDN w:val="0"/>
      <w:adjustRightInd w:val="0"/>
      <w:spacing w:line="240" w:lineRule="atLeast"/>
    </w:pPr>
    <w:rPr>
      <w:rFonts w:ascii="Mysl C" w:hAnsi="Mysl C" w:cs="Mysl C"/>
      <w:position w:val="6"/>
    </w:rPr>
  </w:style>
  <w:style w:type="paragraph" w:styleId="affa">
    <w:name w:val="List Bullet"/>
    <w:basedOn w:val="a"/>
    <w:rsid w:val="0028634B"/>
    <w:pPr>
      <w:tabs>
        <w:tab w:val="left" w:pos="794"/>
        <w:tab w:val="left" w:pos="1494"/>
      </w:tabs>
      <w:overflowPunct w:val="0"/>
      <w:autoSpaceDE w:val="0"/>
      <w:autoSpaceDN w:val="0"/>
      <w:adjustRightInd w:val="0"/>
      <w:spacing w:before="20" w:after="20" w:line="247" w:lineRule="auto"/>
      <w:ind w:left="1418" w:hanging="284"/>
      <w:jc w:val="both"/>
      <w:textAlignment w:val="baseline"/>
    </w:pPr>
    <w:rPr>
      <w:rFonts w:ascii="HeliosCond" w:hAnsi="HeliosCond"/>
      <w:position w:val="6"/>
      <w:sz w:val="20"/>
      <w:szCs w:val="20"/>
    </w:rPr>
  </w:style>
  <w:style w:type="paragraph" w:customStyle="1" w:styleId="affb">
    <w:name w:val="Предсписковый абзац"/>
    <w:basedOn w:val="aff9"/>
    <w:next w:val="aff9"/>
    <w:rsid w:val="0028634B"/>
    <w:pPr>
      <w:keepNext/>
    </w:pPr>
  </w:style>
  <w:style w:type="character" w:customStyle="1" w:styleId="130">
    <w:name w:val="Знак Знак13"/>
    <w:locked/>
    <w:rsid w:val="0028634B"/>
    <w:rPr>
      <w:rFonts w:cs="Times New Roman"/>
      <w:spacing w:val="26"/>
      <w:sz w:val="24"/>
    </w:rPr>
  </w:style>
  <w:style w:type="paragraph" w:customStyle="1" w:styleId="Pa1">
    <w:name w:val="Pa1"/>
    <w:basedOn w:val="a"/>
    <w:next w:val="a"/>
    <w:rsid w:val="0028634B"/>
    <w:pPr>
      <w:autoSpaceDE w:val="0"/>
      <w:autoSpaceDN w:val="0"/>
      <w:adjustRightInd w:val="0"/>
      <w:spacing w:line="201" w:lineRule="atLeast"/>
    </w:pPr>
    <w:rPr>
      <w:rFonts w:ascii="JournalC" w:hAnsi="JournalC"/>
      <w:position w:val="6"/>
    </w:rPr>
  </w:style>
  <w:style w:type="character" w:customStyle="1" w:styleId="110">
    <w:name w:val="Знак Знак11"/>
    <w:locked/>
    <w:rsid w:val="0028634B"/>
    <w:rPr>
      <w:rFonts w:cs="Times New Roman"/>
    </w:rPr>
  </w:style>
  <w:style w:type="character" w:customStyle="1" w:styleId="71">
    <w:name w:val="Знак Знак7"/>
    <w:locked/>
    <w:rsid w:val="0028634B"/>
    <w:rPr>
      <w:rFonts w:ascii="Courier New" w:hAnsi="Courier New" w:cs="Times New Roman"/>
    </w:rPr>
  </w:style>
  <w:style w:type="paragraph" w:customStyle="1" w:styleId="19">
    <w:name w:val="Стиль1"/>
    <w:basedOn w:val="a"/>
    <w:rsid w:val="0028634B"/>
    <w:pPr>
      <w:shd w:val="clear" w:color="auto" w:fill="FFFFFF"/>
      <w:ind w:right="65" w:hanging="14"/>
      <w:jc w:val="both"/>
    </w:pPr>
    <w:rPr>
      <w:spacing w:val="26"/>
      <w:position w:val="6"/>
    </w:rPr>
  </w:style>
  <w:style w:type="character" w:customStyle="1" w:styleId="131">
    <w:name w:val="Стиль 13 пт"/>
    <w:rsid w:val="0028634B"/>
    <w:rPr>
      <w:sz w:val="24"/>
    </w:rPr>
  </w:style>
  <w:style w:type="character" w:customStyle="1" w:styleId="googqs-tidbit-1">
    <w:name w:val="goog_qs-tidbit-1"/>
    <w:rsid w:val="0028634B"/>
    <w:rPr>
      <w:rFonts w:cs="Times New Roman"/>
    </w:rPr>
  </w:style>
  <w:style w:type="paragraph" w:customStyle="1" w:styleId="Default">
    <w:name w:val="Default"/>
    <w:rsid w:val="0028634B"/>
    <w:pPr>
      <w:autoSpaceDE w:val="0"/>
      <w:autoSpaceDN w:val="0"/>
      <w:adjustRightInd w:val="0"/>
    </w:pPr>
    <w:rPr>
      <w:rFonts w:ascii="JournalC" w:hAnsi="JournalC" w:cs="JournalC"/>
      <w:color w:val="000000"/>
      <w:position w:val="6"/>
      <w:sz w:val="24"/>
      <w:szCs w:val="24"/>
    </w:rPr>
  </w:style>
  <w:style w:type="character" w:customStyle="1" w:styleId="A15">
    <w:name w:val="A15"/>
    <w:rsid w:val="0028634B"/>
    <w:rPr>
      <w:color w:val="000000"/>
      <w:sz w:val="11"/>
    </w:rPr>
  </w:style>
  <w:style w:type="character" w:customStyle="1" w:styleId="A16">
    <w:name w:val="A16"/>
    <w:rsid w:val="0028634B"/>
    <w:rPr>
      <w:color w:val="000000"/>
      <w:sz w:val="9"/>
    </w:rPr>
  </w:style>
  <w:style w:type="character" w:customStyle="1" w:styleId="A00">
    <w:name w:val="A0"/>
    <w:rsid w:val="0028634B"/>
    <w:rPr>
      <w:color w:val="000000"/>
      <w:sz w:val="16"/>
    </w:rPr>
  </w:style>
  <w:style w:type="paragraph" w:customStyle="1" w:styleId="Pa0">
    <w:name w:val="Pa0"/>
    <w:basedOn w:val="Default"/>
    <w:next w:val="Default"/>
    <w:rsid w:val="0028634B"/>
    <w:pPr>
      <w:spacing w:line="201" w:lineRule="atLeast"/>
    </w:pPr>
    <w:rPr>
      <w:rFonts w:cs="Times New Roman"/>
      <w:color w:val="auto"/>
    </w:rPr>
  </w:style>
  <w:style w:type="paragraph" w:customStyle="1" w:styleId="anonce2">
    <w:name w:val="anonce2"/>
    <w:basedOn w:val="a"/>
    <w:rsid w:val="0028634B"/>
    <w:pPr>
      <w:spacing w:after="240" w:line="360" w:lineRule="atLeast"/>
      <w:jc w:val="both"/>
    </w:pPr>
    <w:rPr>
      <w:color w:val="414141"/>
      <w:position w:val="6"/>
      <w:sz w:val="17"/>
      <w:szCs w:val="17"/>
    </w:rPr>
  </w:style>
  <w:style w:type="character" w:styleId="affc">
    <w:name w:val="line number"/>
    <w:rsid w:val="0028634B"/>
    <w:rPr>
      <w:rFonts w:cs="Times New Roman"/>
    </w:rPr>
  </w:style>
  <w:style w:type="paragraph" w:customStyle="1" w:styleId="1a">
    <w:name w:val="заголовок 1"/>
    <w:basedOn w:val="a"/>
    <w:next w:val="a"/>
    <w:rsid w:val="0028634B"/>
    <w:pPr>
      <w:keepNext/>
      <w:autoSpaceDE w:val="0"/>
      <w:autoSpaceDN w:val="0"/>
      <w:jc w:val="center"/>
      <w:outlineLvl w:val="0"/>
    </w:pPr>
    <w:rPr>
      <w:b/>
      <w:bCs/>
      <w:position w:val="6"/>
    </w:rPr>
  </w:style>
  <w:style w:type="character" w:customStyle="1" w:styleId="apple-converted-space">
    <w:name w:val="apple-converted-space"/>
    <w:rsid w:val="0028634B"/>
    <w:rPr>
      <w:rFonts w:cs="Times New Roman"/>
    </w:rPr>
  </w:style>
  <w:style w:type="paragraph" w:customStyle="1" w:styleId="2b">
    <w:name w:val="Обычный2"/>
    <w:rsid w:val="0028634B"/>
    <w:pPr>
      <w:widowControl w:val="0"/>
      <w:spacing w:line="260" w:lineRule="auto"/>
      <w:ind w:firstLine="400"/>
      <w:jc w:val="both"/>
    </w:pPr>
    <w:rPr>
      <w:position w:val="6"/>
      <w:sz w:val="28"/>
      <w:szCs w:val="28"/>
    </w:rPr>
  </w:style>
  <w:style w:type="paragraph" w:customStyle="1" w:styleId="220">
    <w:name w:val="Основной текст 22"/>
    <w:basedOn w:val="a"/>
    <w:rsid w:val="0028634B"/>
    <w:pPr>
      <w:widowControl w:val="0"/>
      <w:overflowPunct w:val="0"/>
      <w:autoSpaceDE w:val="0"/>
      <w:autoSpaceDN w:val="0"/>
      <w:adjustRightInd w:val="0"/>
    </w:pPr>
    <w:rPr>
      <w:b/>
      <w:position w:val="6"/>
      <w:szCs w:val="20"/>
      <w:u w:val="single"/>
    </w:rPr>
  </w:style>
  <w:style w:type="paragraph" w:customStyle="1" w:styleId="311">
    <w:name w:val="Основной текст 31"/>
    <w:basedOn w:val="a"/>
    <w:rsid w:val="0028634B"/>
    <w:pPr>
      <w:widowControl w:val="0"/>
      <w:overflowPunct w:val="0"/>
      <w:autoSpaceDE w:val="0"/>
      <w:autoSpaceDN w:val="0"/>
      <w:adjustRightInd w:val="0"/>
      <w:jc w:val="both"/>
    </w:pPr>
    <w:rPr>
      <w:position w:val="6"/>
      <w:szCs w:val="20"/>
    </w:rPr>
  </w:style>
  <w:style w:type="paragraph" w:customStyle="1" w:styleId="ConsTitle">
    <w:name w:val="ConsTitle"/>
    <w:rsid w:val="0028634B"/>
    <w:pPr>
      <w:widowControl w:val="0"/>
      <w:autoSpaceDE w:val="0"/>
      <w:autoSpaceDN w:val="0"/>
    </w:pPr>
    <w:rPr>
      <w:rFonts w:ascii="Arial" w:hAnsi="Arial" w:cs="Arial"/>
      <w:b/>
      <w:bCs/>
      <w:position w:val="6"/>
      <w:sz w:val="16"/>
      <w:szCs w:val="16"/>
    </w:rPr>
  </w:style>
  <w:style w:type="paragraph" w:customStyle="1" w:styleId="1b">
    <w:name w:val="Стиль Первая строка:  1 см"/>
    <w:basedOn w:val="a"/>
    <w:rsid w:val="0028634B"/>
    <w:pPr>
      <w:autoSpaceDE w:val="0"/>
      <w:autoSpaceDN w:val="0"/>
      <w:ind w:firstLine="720"/>
      <w:jc w:val="both"/>
    </w:pPr>
    <w:rPr>
      <w:position w:val="6"/>
      <w:sz w:val="28"/>
      <w:szCs w:val="28"/>
      <w:lang w:eastAsia="en-US"/>
    </w:rPr>
  </w:style>
  <w:style w:type="paragraph" w:customStyle="1" w:styleId="affd">
    <w:name w:val="Диаграмма"/>
    <w:basedOn w:val="a"/>
    <w:autoRedefine/>
    <w:rsid w:val="0028634B"/>
    <w:pPr>
      <w:ind w:firstLine="654"/>
      <w:jc w:val="both"/>
    </w:pPr>
    <w:rPr>
      <w:b/>
      <w:position w:val="6"/>
    </w:rPr>
  </w:style>
  <w:style w:type="paragraph" w:customStyle="1" w:styleId="230">
    <w:name w:val="Основной текст 23"/>
    <w:basedOn w:val="a"/>
    <w:rsid w:val="0028634B"/>
    <w:pPr>
      <w:jc w:val="center"/>
    </w:pPr>
    <w:rPr>
      <w:position w:val="6"/>
      <w:sz w:val="28"/>
      <w:szCs w:val="20"/>
    </w:rPr>
  </w:style>
  <w:style w:type="paragraph" w:customStyle="1" w:styleId="2c">
    <w:name w:val="заголовок 2"/>
    <w:basedOn w:val="a"/>
    <w:next w:val="a"/>
    <w:rsid w:val="0028634B"/>
    <w:pPr>
      <w:keepNext/>
      <w:widowControl w:val="0"/>
      <w:ind w:firstLine="709"/>
      <w:jc w:val="center"/>
    </w:pPr>
    <w:rPr>
      <w:b/>
      <w:position w:val="6"/>
      <w:sz w:val="28"/>
      <w:szCs w:val="20"/>
      <w:lang w:val="en-US"/>
    </w:rPr>
  </w:style>
  <w:style w:type="paragraph" w:customStyle="1" w:styleId="affe">
    <w:name w:val="Подрисуночная"/>
    <w:basedOn w:val="a"/>
    <w:autoRedefine/>
    <w:rsid w:val="0028634B"/>
    <w:pPr>
      <w:jc w:val="center"/>
    </w:pPr>
    <w:rPr>
      <w:b/>
      <w:position w:val="6"/>
      <w:sz w:val="28"/>
    </w:rPr>
  </w:style>
  <w:style w:type="paragraph" w:styleId="afff">
    <w:name w:val="Signature"/>
    <w:basedOn w:val="a"/>
    <w:link w:val="afff0"/>
    <w:rsid w:val="0028634B"/>
    <w:pPr>
      <w:jc w:val="center"/>
    </w:pPr>
    <w:rPr>
      <w:b/>
      <w:position w:val="6"/>
    </w:rPr>
  </w:style>
  <w:style w:type="character" w:customStyle="1" w:styleId="afff0">
    <w:name w:val="Подпись Знак"/>
    <w:basedOn w:val="a0"/>
    <w:link w:val="afff"/>
    <w:rsid w:val="0028634B"/>
    <w:rPr>
      <w:b/>
      <w:position w:val="6"/>
      <w:sz w:val="24"/>
      <w:szCs w:val="24"/>
    </w:rPr>
  </w:style>
  <w:style w:type="paragraph" w:customStyle="1" w:styleId="afff1">
    <w:name w:val="Тема"/>
    <w:basedOn w:val="a"/>
    <w:autoRedefine/>
    <w:rsid w:val="0028634B"/>
    <w:pPr>
      <w:spacing w:line="216" w:lineRule="auto"/>
      <w:ind w:firstLine="567"/>
      <w:jc w:val="both"/>
    </w:pPr>
    <w:rPr>
      <w:b/>
      <w:position w:val="6"/>
    </w:rPr>
  </w:style>
  <w:style w:type="paragraph" w:customStyle="1" w:styleId="320">
    <w:name w:val="Основной текст 32"/>
    <w:basedOn w:val="a"/>
    <w:rsid w:val="0028634B"/>
    <w:pPr>
      <w:jc w:val="both"/>
    </w:pPr>
    <w:rPr>
      <w:position w:val="6"/>
      <w:szCs w:val="20"/>
    </w:rPr>
  </w:style>
  <w:style w:type="character" w:customStyle="1" w:styleId="ts91">
    <w:name w:val="ts91"/>
    <w:rsid w:val="0028634B"/>
    <w:rPr>
      <w:rFonts w:ascii="Times New Roman" w:hAnsi="Times New Roman" w:cs="Times New Roman"/>
      <w:i/>
      <w:iCs/>
      <w:color w:val="884706"/>
      <w:sz w:val="23"/>
      <w:szCs w:val="23"/>
    </w:rPr>
  </w:style>
  <w:style w:type="character" w:customStyle="1" w:styleId="ts81">
    <w:name w:val="ts81"/>
    <w:rsid w:val="0028634B"/>
    <w:rPr>
      <w:rFonts w:ascii="Times New Roman" w:hAnsi="Times New Roman" w:cs="Times New Roman"/>
      <w:i/>
      <w:iCs/>
      <w:color w:val="884706"/>
      <w:sz w:val="26"/>
      <w:szCs w:val="26"/>
    </w:rPr>
  </w:style>
  <w:style w:type="paragraph" w:customStyle="1" w:styleId="39">
    <w:name w:val="Обычный3"/>
    <w:rsid w:val="0028634B"/>
    <w:pPr>
      <w:widowControl w:val="0"/>
    </w:pPr>
    <w:rPr>
      <w:position w:val="6"/>
      <w:sz w:val="28"/>
      <w:szCs w:val="28"/>
    </w:rPr>
  </w:style>
  <w:style w:type="paragraph" w:customStyle="1" w:styleId="140">
    <w:name w:val="Обычный + 14 пт"/>
    <w:aliases w:val="Масштаб знаков: 98%,уплотненный на  0,05 пт"/>
    <w:basedOn w:val="a"/>
    <w:rsid w:val="0028634B"/>
    <w:pPr>
      <w:widowControl w:val="0"/>
      <w:shd w:val="clear" w:color="auto" w:fill="FFFFFF"/>
      <w:autoSpaceDE w:val="0"/>
      <w:autoSpaceDN w:val="0"/>
      <w:adjustRightInd w:val="0"/>
      <w:ind w:firstLine="709"/>
      <w:jc w:val="both"/>
    </w:pPr>
    <w:rPr>
      <w:spacing w:val="-3"/>
      <w:w w:val="98"/>
      <w:position w:val="6"/>
      <w:sz w:val="28"/>
      <w:szCs w:val="28"/>
    </w:rPr>
  </w:style>
  <w:style w:type="paragraph" w:customStyle="1" w:styleId="afff2">
    <w:name w:val="Стиль"/>
    <w:rsid w:val="0028634B"/>
    <w:pPr>
      <w:widowControl w:val="0"/>
      <w:autoSpaceDE w:val="0"/>
      <w:autoSpaceDN w:val="0"/>
    </w:pPr>
    <w:rPr>
      <w:spacing w:val="-1"/>
      <w:kern w:val="65535"/>
      <w:position w:val="-1"/>
      <w:sz w:val="24"/>
      <w:szCs w:val="28"/>
    </w:rPr>
  </w:style>
  <w:style w:type="paragraph" w:customStyle="1" w:styleId="44">
    <w:name w:val="Обычный4"/>
    <w:rsid w:val="0028634B"/>
    <w:pPr>
      <w:widowControl w:val="0"/>
      <w:spacing w:line="340" w:lineRule="auto"/>
      <w:ind w:firstLine="320"/>
      <w:jc w:val="both"/>
    </w:pPr>
    <w:rPr>
      <w:position w:val="6"/>
      <w:sz w:val="28"/>
      <w:szCs w:val="28"/>
    </w:rPr>
  </w:style>
  <w:style w:type="paragraph" w:customStyle="1" w:styleId="221">
    <w:name w:val="Основной текст с отступом 22"/>
    <w:rsid w:val="0028634B"/>
    <w:pPr>
      <w:ind w:firstLine="709"/>
      <w:jc w:val="both"/>
    </w:pPr>
    <w:rPr>
      <w:rFonts w:ascii="Arial" w:hAnsi="Arial"/>
      <w:position w:val="6"/>
      <w:sz w:val="24"/>
      <w:szCs w:val="28"/>
    </w:rPr>
  </w:style>
  <w:style w:type="paragraph" w:customStyle="1" w:styleId="321">
    <w:name w:val="Основной текст с отступом 32"/>
    <w:rsid w:val="0028634B"/>
    <w:pPr>
      <w:widowControl w:val="0"/>
      <w:ind w:firstLine="720"/>
      <w:jc w:val="both"/>
    </w:pPr>
    <w:rPr>
      <w:position w:val="6"/>
      <w:sz w:val="28"/>
      <w:szCs w:val="28"/>
    </w:rPr>
  </w:style>
  <w:style w:type="paragraph" w:customStyle="1" w:styleId="240">
    <w:name w:val="Основной текст 24"/>
    <w:basedOn w:val="a"/>
    <w:rsid w:val="0028634B"/>
    <w:pPr>
      <w:spacing w:after="120"/>
      <w:ind w:firstLine="709"/>
      <w:jc w:val="both"/>
    </w:pPr>
    <w:rPr>
      <w:position w:val="6"/>
      <w:sz w:val="28"/>
      <w:szCs w:val="20"/>
    </w:rPr>
  </w:style>
  <w:style w:type="character" w:customStyle="1" w:styleId="2d">
    <w:name w:val="Знак Знак2"/>
    <w:locked/>
    <w:rsid w:val="0028634B"/>
    <w:rPr>
      <w:lang w:val="ru-RU" w:eastAsia="ru-RU"/>
    </w:rPr>
  </w:style>
  <w:style w:type="paragraph" w:customStyle="1" w:styleId="66">
    <w:name w:val="Основной текст6"/>
    <w:basedOn w:val="a"/>
    <w:link w:val="afff3"/>
    <w:rsid w:val="0028634B"/>
    <w:pPr>
      <w:shd w:val="clear" w:color="auto" w:fill="FFFFFF"/>
      <w:spacing w:after="240" w:line="317" w:lineRule="exact"/>
    </w:pPr>
    <w:rPr>
      <w:sz w:val="20"/>
      <w:szCs w:val="20"/>
      <w:lang/>
    </w:rPr>
  </w:style>
  <w:style w:type="character" w:customStyle="1" w:styleId="afff3">
    <w:name w:val="Основной текст_"/>
    <w:link w:val="66"/>
    <w:rsid w:val="0028634B"/>
    <w:rPr>
      <w:shd w:val="clear" w:color="auto" w:fill="FFFFFF"/>
    </w:rPr>
  </w:style>
  <w:style w:type="paragraph" w:customStyle="1" w:styleId="afff4">
    <w:name w:val="Знак"/>
    <w:basedOn w:val="a"/>
    <w:rsid w:val="0028634B"/>
    <w:pPr>
      <w:spacing w:after="160" w:line="240" w:lineRule="exact"/>
    </w:pPr>
    <w:rPr>
      <w:rFonts w:eastAsia="Calibri"/>
      <w:sz w:val="20"/>
      <w:szCs w:val="20"/>
      <w:lang w:eastAsia="zh-CN"/>
    </w:rPr>
  </w:style>
  <w:style w:type="character" w:customStyle="1" w:styleId="tmm1">
    <w:name w:val="tmm1"/>
    <w:rsid w:val="0028634B"/>
    <w:rPr>
      <w:rFonts w:ascii="Tahoma" w:hAnsi="Tahoma" w:cs="Tahoma" w:hint="default"/>
      <w:b w:val="0"/>
      <w:bCs w:val="0"/>
      <w:strike w:val="0"/>
      <w:dstrike w:val="0"/>
      <w:color w:val="000000"/>
      <w:sz w:val="18"/>
      <w:szCs w:val="18"/>
      <w:u w:val="none"/>
      <w:effect w:val="none"/>
    </w:rPr>
  </w:style>
  <w:style w:type="paragraph" w:styleId="2e">
    <w:name w:val="List 2"/>
    <w:basedOn w:val="a"/>
    <w:rsid w:val="0028634B"/>
    <w:pPr>
      <w:widowControl w:val="0"/>
      <w:ind w:left="566" w:hanging="283"/>
    </w:pPr>
    <w:rPr>
      <w:rFonts w:ascii="Courier New" w:eastAsia="Courier New" w:hAnsi="Courier New" w:cs="Courier New"/>
      <w:color w:val="000000"/>
    </w:rPr>
  </w:style>
  <w:style w:type="character" w:customStyle="1" w:styleId="45">
    <w:name w:val="Заголовок №4_"/>
    <w:basedOn w:val="a0"/>
    <w:link w:val="46"/>
    <w:rsid w:val="0028634B"/>
    <w:rPr>
      <w:sz w:val="19"/>
      <w:szCs w:val="19"/>
      <w:shd w:val="clear" w:color="auto" w:fill="FFFFFF"/>
    </w:rPr>
  </w:style>
  <w:style w:type="paragraph" w:customStyle="1" w:styleId="46">
    <w:name w:val="Заголовок №4"/>
    <w:basedOn w:val="a"/>
    <w:link w:val="45"/>
    <w:rsid w:val="0028634B"/>
    <w:pPr>
      <w:shd w:val="clear" w:color="auto" w:fill="FFFFFF"/>
      <w:spacing w:before="660" w:line="226" w:lineRule="exact"/>
      <w:ind w:hanging="1440"/>
      <w:outlineLvl w:val="3"/>
    </w:pPr>
    <w:rPr>
      <w:sz w:val="19"/>
      <w:szCs w:val="19"/>
      <w:shd w:val="clear" w:color="auto" w:fill="FFFFFF"/>
    </w:rPr>
  </w:style>
  <w:style w:type="character" w:customStyle="1" w:styleId="1c">
    <w:name w:val="Заголовок №1_"/>
    <w:basedOn w:val="a0"/>
    <w:link w:val="1d"/>
    <w:locked/>
    <w:rsid w:val="0028634B"/>
    <w:rPr>
      <w:spacing w:val="80"/>
      <w:sz w:val="30"/>
      <w:szCs w:val="30"/>
      <w:shd w:val="clear" w:color="auto" w:fill="FFFFFF"/>
    </w:rPr>
  </w:style>
  <w:style w:type="paragraph" w:customStyle="1" w:styleId="1d">
    <w:name w:val="Заголовок №1"/>
    <w:basedOn w:val="a"/>
    <w:link w:val="1c"/>
    <w:rsid w:val="0028634B"/>
    <w:pPr>
      <w:shd w:val="clear" w:color="auto" w:fill="FFFFFF"/>
      <w:spacing w:before="180" w:after="180" w:line="0" w:lineRule="atLeast"/>
      <w:outlineLvl w:val="0"/>
    </w:pPr>
    <w:rPr>
      <w:spacing w:val="80"/>
      <w:sz w:val="30"/>
      <w:szCs w:val="30"/>
      <w:shd w:val="clear" w:color="auto" w:fill="FFFFFF"/>
    </w:rPr>
  </w:style>
  <w:style w:type="paragraph" w:customStyle="1" w:styleId="54">
    <w:name w:val="Основной текст (5)"/>
    <w:basedOn w:val="a"/>
    <w:rsid w:val="0028634B"/>
    <w:pPr>
      <w:shd w:val="clear" w:color="auto" w:fill="FFFFFF"/>
      <w:spacing w:line="0" w:lineRule="atLeast"/>
    </w:pPr>
    <w:rPr>
      <w:rFonts w:ascii="Candara" w:eastAsia="Candara" w:hAnsi="Candara"/>
      <w:sz w:val="20"/>
      <w:szCs w:val="20"/>
      <w:shd w:val="clear" w:color="auto" w:fill="FFFFFF"/>
    </w:rPr>
  </w:style>
  <w:style w:type="character" w:customStyle="1" w:styleId="5TimesNewRoman">
    <w:name w:val="Основной текст (5) + Times New Roman"/>
    <w:aliases w:val="8 pt"/>
    <w:basedOn w:val="53"/>
    <w:rsid w:val="0028634B"/>
    <w:rPr>
      <w:rFonts w:ascii="Times New Roman" w:eastAsia="Times New Roman" w:hAnsi="Times New Roman" w:cs="Times New Roman"/>
      <w:spacing w:val="0"/>
      <w:sz w:val="16"/>
      <w:szCs w:val="16"/>
      <w:lang w:bidi="ar-SA"/>
    </w:rPr>
  </w:style>
  <w:style w:type="character" w:customStyle="1" w:styleId="660">
    <w:name w:val="Основной текст (66)_"/>
    <w:basedOn w:val="a0"/>
    <w:link w:val="661"/>
    <w:locked/>
    <w:rsid w:val="0028634B"/>
    <w:rPr>
      <w:sz w:val="16"/>
      <w:szCs w:val="16"/>
      <w:shd w:val="clear" w:color="auto" w:fill="FFFFFF"/>
    </w:rPr>
  </w:style>
  <w:style w:type="paragraph" w:customStyle="1" w:styleId="661">
    <w:name w:val="Основной текст (66)"/>
    <w:basedOn w:val="a"/>
    <w:link w:val="660"/>
    <w:rsid w:val="0028634B"/>
    <w:pPr>
      <w:shd w:val="clear" w:color="auto" w:fill="FFFFFF"/>
      <w:spacing w:line="192" w:lineRule="exact"/>
    </w:pPr>
    <w:rPr>
      <w:sz w:val="16"/>
      <w:szCs w:val="16"/>
      <w:shd w:val="clear" w:color="auto" w:fill="FFFFFF"/>
    </w:rPr>
  </w:style>
  <w:style w:type="character" w:customStyle="1" w:styleId="150">
    <w:name w:val="Основной текст (15)_"/>
    <w:basedOn w:val="a0"/>
    <w:link w:val="151"/>
    <w:rsid w:val="0028634B"/>
    <w:rPr>
      <w:sz w:val="13"/>
      <w:szCs w:val="13"/>
      <w:shd w:val="clear" w:color="auto" w:fill="FFFFFF"/>
    </w:rPr>
  </w:style>
  <w:style w:type="paragraph" w:customStyle="1" w:styleId="151">
    <w:name w:val="Основной текст (15)"/>
    <w:basedOn w:val="a"/>
    <w:link w:val="150"/>
    <w:rsid w:val="0028634B"/>
    <w:pPr>
      <w:shd w:val="clear" w:color="auto" w:fill="FFFFFF"/>
      <w:spacing w:line="0" w:lineRule="atLeast"/>
      <w:jc w:val="both"/>
    </w:pPr>
    <w:rPr>
      <w:sz w:val="13"/>
      <w:szCs w:val="13"/>
      <w:shd w:val="clear" w:color="auto" w:fill="FFFFFF"/>
    </w:rPr>
  </w:style>
  <w:style w:type="character" w:customStyle="1" w:styleId="68pt">
    <w:name w:val="Основной текст (6) + 8 pt"/>
    <w:basedOn w:val="a0"/>
    <w:rsid w:val="0028634B"/>
    <w:rPr>
      <w:rFonts w:ascii="Times New Roman" w:eastAsia="Times New Roman" w:hAnsi="Times New Roman"/>
      <w:sz w:val="15"/>
      <w:szCs w:val="15"/>
      <w:shd w:val="clear" w:color="auto" w:fill="FFFFFF"/>
    </w:rPr>
  </w:style>
  <w:style w:type="character" w:customStyle="1" w:styleId="afff5">
    <w:name w:val="Подпись к таблице_"/>
    <w:basedOn w:val="a0"/>
    <w:link w:val="afff6"/>
    <w:rsid w:val="0028634B"/>
    <w:rPr>
      <w:sz w:val="16"/>
      <w:szCs w:val="16"/>
      <w:shd w:val="clear" w:color="auto" w:fill="FFFFFF"/>
    </w:rPr>
  </w:style>
  <w:style w:type="paragraph" w:customStyle="1" w:styleId="afff6">
    <w:name w:val="Подпись к таблице"/>
    <w:basedOn w:val="a"/>
    <w:link w:val="afff5"/>
    <w:rsid w:val="0028634B"/>
    <w:pPr>
      <w:shd w:val="clear" w:color="auto" w:fill="FFFFFF"/>
      <w:spacing w:line="192" w:lineRule="exact"/>
      <w:jc w:val="both"/>
    </w:pPr>
    <w:rPr>
      <w:sz w:val="16"/>
      <w:szCs w:val="16"/>
      <w:shd w:val="clear" w:color="auto" w:fill="FFFFFF"/>
    </w:rPr>
  </w:style>
  <w:style w:type="paragraph" w:customStyle="1" w:styleId="Style11">
    <w:name w:val="Style11"/>
    <w:basedOn w:val="a"/>
    <w:rsid w:val="0028634B"/>
    <w:pPr>
      <w:widowControl w:val="0"/>
      <w:autoSpaceDE w:val="0"/>
      <w:autoSpaceDN w:val="0"/>
      <w:adjustRightInd w:val="0"/>
      <w:spacing w:line="322" w:lineRule="exact"/>
      <w:ind w:firstLine="523"/>
      <w:jc w:val="both"/>
    </w:pPr>
  </w:style>
  <w:style w:type="character" w:customStyle="1" w:styleId="FontStyle15">
    <w:name w:val="Font Style15"/>
    <w:basedOn w:val="a0"/>
    <w:rsid w:val="0028634B"/>
    <w:rPr>
      <w:rFonts w:ascii="Times New Roman" w:hAnsi="Times New Roman" w:cs="Times New Roman"/>
      <w:sz w:val="24"/>
      <w:szCs w:val="24"/>
    </w:rPr>
  </w:style>
  <w:style w:type="paragraph" w:customStyle="1" w:styleId="s1">
    <w:name w:val="s_1"/>
    <w:basedOn w:val="a"/>
    <w:rsid w:val="0028634B"/>
    <w:pPr>
      <w:spacing w:before="100" w:beforeAutospacing="1" w:after="100" w:afterAutospacing="1"/>
    </w:pPr>
  </w:style>
  <w:style w:type="character" w:customStyle="1" w:styleId="Bold">
    <w:name w:val="Bold"/>
    <w:rsid w:val="00E10AF5"/>
    <w:rPr>
      <w:rFonts w:ascii="NewtonC" w:hAnsi="NewtonC"/>
      <w:b/>
      <w:bCs/>
      <w:color w:val="000000"/>
      <w:spacing w:val="1"/>
      <w:w w:val="105"/>
      <w:sz w:val="21"/>
      <w:szCs w:val="21"/>
      <w:vertAlign w:val="baseline"/>
    </w:rPr>
  </w:style>
</w:styles>
</file>

<file path=word/webSettings.xml><?xml version="1.0" encoding="utf-8"?>
<w:webSettings xmlns:r="http://schemas.openxmlformats.org/officeDocument/2006/relationships" xmlns:w="http://schemas.openxmlformats.org/wordprocessingml/2006/main">
  <w:divs>
    <w:div w:id="15930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B89-610B-4C71-B341-8951F293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6405</Words>
  <Characters>36511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ГО и ЧС</dc:creator>
  <cp:keywords/>
  <dc:description/>
  <cp:lastModifiedBy>Пользователь Windows</cp:lastModifiedBy>
  <cp:revision>15</cp:revision>
  <cp:lastPrinted>2022-03-10T06:04:00Z</cp:lastPrinted>
  <dcterms:created xsi:type="dcterms:W3CDTF">2018-02-15T09:29:00Z</dcterms:created>
  <dcterms:modified xsi:type="dcterms:W3CDTF">2022-03-14T08:14:00Z</dcterms:modified>
</cp:coreProperties>
</file>