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5C" w:rsidRDefault="000D155C" w:rsidP="00DD635E">
      <w:pPr>
        <w:ind w:firstLine="0"/>
        <w:jc w:val="center"/>
        <w:rPr>
          <w:noProof/>
        </w:rPr>
      </w:pPr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6E1C7C" wp14:editId="724799C2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 xml:space="preserve">АДМИНИСТРАЦИЯ </w:t>
      </w:r>
      <w:r w:rsidR="002F2895">
        <w:rPr>
          <w:b/>
          <w:sz w:val="32"/>
          <w:szCs w:val="32"/>
        </w:rPr>
        <w:t xml:space="preserve">АРГАЯШСКОГО </w:t>
      </w:r>
      <w:r w:rsidRPr="0088264D">
        <w:rPr>
          <w:b/>
          <w:sz w:val="32"/>
          <w:szCs w:val="32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>ПОСТАНОВЛЕНИЕ</w:t>
      </w:r>
    </w:p>
    <w:p w:rsidR="000D155C" w:rsidRPr="00B4532C" w:rsidRDefault="00907BE4" w:rsidP="000D155C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247650</wp:posOffset>
                </wp:positionV>
                <wp:extent cx="6021070" cy="0"/>
                <wp:effectExtent l="31750" t="33655" r="3365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1A0A35" w:rsidTr="00C61002">
        <w:trPr>
          <w:trHeight w:val="1821"/>
        </w:trPr>
        <w:tc>
          <w:tcPr>
            <w:tcW w:w="5387" w:type="dxa"/>
          </w:tcPr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4F387B" w:rsidRPr="00791988" w:rsidTr="00C40995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8A7C2A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8A7C2A" w:rsidP="008A7C2A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8A7C2A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8A7C2A" w:rsidP="008A7C2A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декабря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8A7C2A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8A7C2A" w:rsidP="008A7C2A">
                  <w:pPr>
                    <w:framePr w:hSpace="180" w:wrap="around" w:vAnchor="text" w:hAnchor="margin" w:x="-142" w:y="60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8A7C2A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8A7C2A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8A7C2A" w:rsidP="008A7C2A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1106</w:t>
                  </w:r>
                </w:p>
              </w:tc>
            </w:tr>
          </w:tbl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Pr="00612AD9" w:rsidRDefault="0090013D" w:rsidP="0090013D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88264D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88264D">
              <w:rPr>
                <w:sz w:val="28"/>
                <w:szCs w:val="28"/>
              </w:rPr>
              <w:t>муниципальную программу</w:t>
            </w:r>
            <w:r>
              <w:rPr>
                <w:sz w:val="28"/>
                <w:szCs w:val="28"/>
              </w:rPr>
              <w:t xml:space="preserve"> «Развитие образования </w:t>
            </w:r>
            <w:r w:rsidRPr="0088264D">
              <w:rPr>
                <w:sz w:val="28"/>
                <w:szCs w:val="28"/>
              </w:rPr>
              <w:t>Аргаяшского муниципального района»</w:t>
            </w:r>
          </w:p>
          <w:p w:rsidR="001A0A35" w:rsidRDefault="001A0A35" w:rsidP="00C61002">
            <w:pPr>
              <w:autoSpaceDE w:val="0"/>
              <w:autoSpaceDN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90013D" w:rsidRPr="0088264D" w:rsidRDefault="0090013D" w:rsidP="0090013D">
      <w:pPr>
        <w:autoSpaceDE w:val="0"/>
        <w:autoSpaceDN w:val="0"/>
        <w:rPr>
          <w:sz w:val="28"/>
          <w:szCs w:val="28"/>
        </w:rPr>
      </w:pPr>
      <w:r w:rsidRPr="0088264D">
        <w:rPr>
          <w:sz w:val="28"/>
          <w:szCs w:val="28"/>
        </w:rPr>
        <w:t xml:space="preserve">В соответствии с Бюджетным </w:t>
      </w:r>
      <w:hyperlink r:id="rId9" w:history="1">
        <w:r w:rsidRPr="0088264D">
          <w:rPr>
            <w:sz w:val="28"/>
            <w:szCs w:val="28"/>
          </w:rPr>
          <w:t>кодексом</w:t>
        </w:r>
      </w:hyperlink>
      <w:r w:rsidRPr="0088264D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88264D">
          <w:rPr>
            <w:sz w:val="28"/>
            <w:szCs w:val="28"/>
          </w:rPr>
          <w:t>законом</w:t>
        </w:r>
      </w:hyperlink>
      <w:r w:rsidRPr="0088264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88264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8264D">
        <w:rPr>
          <w:sz w:val="28"/>
          <w:szCs w:val="28"/>
        </w:rPr>
        <w:t xml:space="preserve">, </w:t>
      </w:r>
      <w:hyperlink r:id="rId11" w:history="1">
        <w:r w:rsidRPr="0088264D">
          <w:rPr>
            <w:sz w:val="28"/>
            <w:szCs w:val="28"/>
          </w:rPr>
          <w:t>постановлением</w:t>
        </w:r>
      </w:hyperlink>
      <w:r w:rsidRPr="0088264D">
        <w:rPr>
          <w:sz w:val="28"/>
          <w:szCs w:val="28"/>
        </w:rPr>
        <w:t xml:space="preserve"> Главы Аргаяшского муниципального района от </w:t>
      </w:r>
      <w:r>
        <w:rPr>
          <w:sz w:val="28"/>
          <w:szCs w:val="28"/>
        </w:rPr>
        <w:t>02.10.</w:t>
      </w:r>
      <w:r w:rsidRPr="0088264D">
        <w:rPr>
          <w:sz w:val="28"/>
          <w:szCs w:val="28"/>
        </w:rPr>
        <w:t>2015 №</w:t>
      </w:r>
      <w:r>
        <w:rPr>
          <w:sz w:val="28"/>
          <w:szCs w:val="28"/>
        </w:rPr>
        <w:t>1748</w:t>
      </w:r>
      <w:r w:rsidRPr="008826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Аргаяшского муниципального района</w:t>
      </w:r>
      <w:r>
        <w:rPr>
          <w:sz w:val="28"/>
          <w:szCs w:val="28"/>
        </w:rPr>
        <w:t>»,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0D155C" w:rsidRPr="0088264D" w:rsidRDefault="000D155C" w:rsidP="004D6DAA">
      <w:pPr>
        <w:autoSpaceDE w:val="0"/>
        <w:autoSpaceDN w:val="0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90013D" w:rsidRPr="009737D7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Внести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муниципальную программу «Развитие образования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Аргаяшского муниципального района», утвержденную постановлением администрации Аргаяшского муниципального района 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30.12.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924,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следующие изменения:</w:t>
      </w:r>
    </w:p>
    <w:p w:rsidR="0090013D" w:rsidRPr="004313D6" w:rsidRDefault="0090013D" w:rsidP="0090013D">
      <w:pPr>
        <w:pStyle w:val="af2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313D6">
        <w:rPr>
          <w:rFonts w:ascii="Times New Roman" w:hAnsi="Times New Roman"/>
          <w:sz w:val="28"/>
          <w:szCs w:val="28"/>
        </w:rPr>
        <w:t xml:space="preserve">раздел «Объем бюджетных ассигнований муниципальной программы» </w:t>
      </w:r>
      <w:r>
        <w:rPr>
          <w:rFonts w:ascii="Times New Roman" w:hAnsi="Times New Roman"/>
          <w:sz w:val="28"/>
          <w:szCs w:val="28"/>
        </w:rPr>
        <w:t>изложить</w:t>
      </w:r>
      <w:r w:rsidRPr="004313D6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90013D" w:rsidRPr="00B742B2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6912"/>
      </w:tblGrid>
      <w:tr w:rsidR="0090013D" w:rsidRPr="006E23EE" w:rsidTr="00C43635">
        <w:trPr>
          <w:trHeight w:val="2134"/>
        </w:trPr>
        <w:tc>
          <w:tcPr>
            <w:tcW w:w="2586" w:type="dxa"/>
          </w:tcPr>
          <w:p w:rsidR="0090013D" w:rsidRPr="006E23EE" w:rsidRDefault="0090013D" w:rsidP="008E6718">
            <w:pPr>
              <w:ind w:right="69" w:firstLine="0"/>
              <w:rPr>
                <w:sz w:val="26"/>
                <w:szCs w:val="26"/>
              </w:rPr>
            </w:pPr>
            <w:r w:rsidRPr="006E23EE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912" w:type="dxa"/>
          </w:tcPr>
          <w:p w:rsidR="0090013D" w:rsidRDefault="0090013D" w:rsidP="008E6718">
            <w:pPr>
              <w:ind w:left="144" w:right="178" w:firstLine="0"/>
              <w:rPr>
                <w:rFonts w:eastAsia="MS Mincho"/>
                <w:sz w:val="26"/>
                <w:szCs w:val="26"/>
              </w:rPr>
            </w:pPr>
            <w:r w:rsidRPr="006E23EE">
              <w:rPr>
                <w:rFonts w:eastAsia="MS Mincho"/>
                <w:sz w:val="26"/>
                <w:szCs w:val="26"/>
              </w:rPr>
              <w:t>Общий объем финансирования мероприятий Программы в 20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41519D">
              <w:rPr>
                <w:rFonts w:eastAsia="MS Mincho"/>
                <w:sz w:val="26"/>
                <w:szCs w:val="26"/>
              </w:rPr>
              <w:t>1</w:t>
            </w:r>
            <w:r w:rsidRPr="006E23EE">
              <w:rPr>
                <w:rFonts w:eastAsia="MS Mincho"/>
                <w:sz w:val="26"/>
                <w:szCs w:val="26"/>
              </w:rPr>
              <w:t>-202</w:t>
            </w:r>
            <w:r w:rsidR="0041519D">
              <w:rPr>
                <w:rFonts w:eastAsia="MS Mincho"/>
                <w:sz w:val="26"/>
                <w:szCs w:val="26"/>
              </w:rPr>
              <w:t xml:space="preserve">4 годах составляет </w:t>
            </w:r>
            <w:r w:rsidR="00C31A0B">
              <w:rPr>
                <w:rFonts w:eastAsia="MS Mincho"/>
                <w:sz w:val="26"/>
                <w:szCs w:val="26"/>
              </w:rPr>
              <w:t>2 569 683,1</w:t>
            </w:r>
            <w:r w:rsidRPr="006E23EE">
              <w:rPr>
                <w:rFonts w:eastAsia="MS Mincho"/>
                <w:sz w:val="26"/>
                <w:szCs w:val="26"/>
              </w:rPr>
              <w:t xml:space="preserve"> тыс. рублей, в том числе по годам: 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 – </w:t>
            </w:r>
            <w:r w:rsidR="00C31A0B">
              <w:rPr>
                <w:sz w:val="26"/>
                <w:szCs w:val="26"/>
              </w:rPr>
              <w:t>920 160,5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 – </w:t>
            </w:r>
            <w:r w:rsidR="00C31A0B">
              <w:rPr>
                <w:sz w:val="26"/>
                <w:szCs w:val="26"/>
              </w:rPr>
              <w:t>826 892,1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 – </w:t>
            </w:r>
            <w:r w:rsidR="0041519D">
              <w:rPr>
                <w:sz w:val="26"/>
                <w:szCs w:val="26"/>
              </w:rPr>
              <w:t>822 630,5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41519D" w:rsidRPr="006E23EE" w:rsidRDefault="0041519D" w:rsidP="00C43635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0,0 тыс. рублей</w:t>
            </w:r>
          </w:p>
        </w:tc>
      </w:tr>
    </w:tbl>
    <w:p w:rsidR="0090013D" w:rsidRPr="00A60444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90013D" w:rsidRPr="00D13E33" w:rsidRDefault="0090013D" w:rsidP="0090013D">
      <w:pPr>
        <w:pStyle w:val="af2"/>
        <w:numPr>
          <w:ilvl w:val="0"/>
          <w:numId w:val="11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7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приложение к муниципальной программе «Развит</w:t>
      </w:r>
      <w:r w:rsidR="004A5BC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 образования Аргаяшского муниципального района» изложить в новой редакции.</w:t>
      </w:r>
    </w:p>
    <w:p w:rsidR="000B35EF" w:rsidRDefault="000B35EF" w:rsidP="000B35EF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B35EF" w:rsidRDefault="000B35EF" w:rsidP="000B35EF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90013D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Разместить настоящее постановление на официальном сайте Аргаяшского муниципального района.</w:t>
      </w:r>
    </w:p>
    <w:p w:rsidR="000D155C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9605AA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заместителя главы </w:t>
      </w:r>
      <w:r w:rsidR="009605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муниципального района Мусину Г.Н.</w:t>
      </w:r>
    </w:p>
    <w:p w:rsidR="000D5B07" w:rsidRDefault="000D5B07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556"/>
      </w:tblGrid>
      <w:tr w:rsidR="000F2C6E" w:rsidRPr="00B13403" w:rsidTr="00C40995">
        <w:trPr>
          <w:jc w:val="center"/>
        </w:trPr>
        <w:tc>
          <w:tcPr>
            <w:tcW w:w="3397" w:type="dxa"/>
            <w:vAlign w:val="center"/>
          </w:tcPr>
          <w:p w:rsidR="004F387B" w:rsidRPr="002C5074" w:rsidRDefault="004F387B" w:rsidP="00C40995">
            <w:pPr>
              <w:ind w:right="-363" w:firstLine="0"/>
              <w:jc w:val="left"/>
              <w:rPr>
                <w:sz w:val="28"/>
                <w:szCs w:val="28"/>
              </w:rPr>
            </w:pPr>
            <w:r w:rsidRPr="002C5074">
              <w:rPr>
                <w:sz w:val="28"/>
                <w:szCs w:val="28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4F387B" w:rsidRPr="00B13403" w:rsidRDefault="004F387B" w:rsidP="00C40995">
            <w:pPr>
              <w:pStyle w:val="31"/>
              <w:shd w:val="clear" w:color="auto" w:fill="auto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4F387B" w:rsidRDefault="004F387B" w:rsidP="00C40995">
            <w:pPr>
              <w:pStyle w:val="31"/>
              <w:shd w:val="clear" w:color="auto" w:fill="auto"/>
              <w:spacing w:line="360" w:lineRule="auto"/>
              <w:jc w:val="right"/>
            </w:pPr>
            <w:r>
              <w:t xml:space="preserve">  </w:t>
            </w:r>
          </w:p>
          <w:p w:rsidR="004F387B" w:rsidRPr="00B13403" w:rsidRDefault="004F387B" w:rsidP="00C40995">
            <w:pPr>
              <w:pStyle w:val="31"/>
              <w:shd w:val="clear" w:color="auto" w:fill="auto"/>
              <w:spacing w:line="360" w:lineRule="auto"/>
              <w:jc w:val="right"/>
              <w:rPr>
                <w:sz w:val="27"/>
                <w:szCs w:val="27"/>
              </w:rPr>
            </w:pPr>
            <w:r w:rsidRPr="00FC671C">
              <w:t>И.</w:t>
            </w:r>
            <w:r>
              <w:t>В</w:t>
            </w:r>
            <w:r w:rsidRPr="00FC671C">
              <w:t>.</w:t>
            </w:r>
            <w:r>
              <w:t>Ишимов</w:t>
            </w:r>
          </w:p>
        </w:tc>
      </w:tr>
    </w:tbl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562FE6" w:rsidRPr="0088264D" w:rsidRDefault="00562FE6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095F" w:rsidRPr="004E368B" w:rsidRDefault="000A095F" w:rsidP="0090013D">
      <w:pPr>
        <w:ind w:firstLine="0"/>
        <w:rPr>
          <w:sz w:val="27"/>
          <w:szCs w:val="27"/>
        </w:rPr>
      </w:pPr>
    </w:p>
    <w:sectPr w:rsidR="000A095F" w:rsidRPr="004E368B" w:rsidSect="008E6718">
      <w:headerReference w:type="even" r:id="rId12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E8" w:rsidRDefault="002000E8">
      <w:r>
        <w:separator/>
      </w:r>
    </w:p>
  </w:endnote>
  <w:endnote w:type="continuationSeparator" w:id="0">
    <w:p w:rsidR="002000E8" w:rsidRDefault="0020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E8" w:rsidRDefault="002000E8">
      <w:r>
        <w:separator/>
      </w:r>
    </w:p>
  </w:footnote>
  <w:footnote w:type="continuationSeparator" w:id="0">
    <w:p w:rsidR="002000E8" w:rsidRDefault="0020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8D" w:rsidRDefault="00497A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3B26"/>
    <w:rsid w:val="000533EF"/>
    <w:rsid w:val="00065357"/>
    <w:rsid w:val="0006568F"/>
    <w:rsid w:val="00072C69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10207D"/>
    <w:rsid w:val="00126B97"/>
    <w:rsid w:val="00131E56"/>
    <w:rsid w:val="00132C7A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7578"/>
    <w:rsid w:val="001B327C"/>
    <w:rsid w:val="001C1A64"/>
    <w:rsid w:val="001D28E3"/>
    <w:rsid w:val="001D30B0"/>
    <w:rsid w:val="001E7A09"/>
    <w:rsid w:val="001F45AD"/>
    <w:rsid w:val="002000E8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F025E"/>
    <w:rsid w:val="002F10A9"/>
    <w:rsid w:val="002F1E8F"/>
    <w:rsid w:val="002F2895"/>
    <w:rsid w:val="002F3E07"/>
    <w:rsid w:val="002F73C1"/>
    <w:rsid w:val="00301189"/>
    <w:rsid w:val="00301AF7"/>
    <w:rsid w:val="00307864"/>
    <w:rsid w:val="003154D8"/>
    <w:rsid w:val="0031628D"/>
    <w:rsid w:val="00316673"/>
    <w:rsid w:val="00331EB5"/>
    <w:rsid w:val="00334C86"/>
    <w:rsid w:val="00335AA4"/>
    <w:rsid w:val="00335EB5"/>
    <w:rsid w:val="00341014"/>
    <w:rsid w:val="00342DBE"/>
    <w:rsid w:val="00345063"/>
    <w:rsid w:val="003517FD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4280"/>
    <w:rsid w:val="003F2544"/>
    <w:rsid w:val="003F4131"/>
    <w:rsid w:val="003F6060"/>
    <w:rsid w:val="003F6935"/>
    <w:rsid w:val="0041325B"/>
    <w:rsid w:val="0041519D"/>
    <w:rsid w:val="004220FE"/>
    <w:rsid w:val="0044020A"/>
    <w:rsid w:val="00442CC2"/>
    <w:rsid w:val="00450D2C"/>
    <w:rsid w:val="0045378D"/>
    <w:rsid w:val="00456979"/>
    <w:rsid w:val="004624BB"/>
    <w:rsid w:val="0046384F"/>
    <w:rsid w:val="00470E7E"/>
    <w:rsid w:val="00495FC4"/>
    <w:rsid w:val="00497730"/>
    <w:rsid w:val="00497A7F"/>
    <w:rsid w:val="004A5BC8"/>
    <w:rsid w:val="004A6947"/>
    <w:rsid w:val="004A773C"/>
    <w:rsid w:val="004B2013"/>
    <w:rsid w:val="004B5E36"/>
    <w:rsid w:val="004B6297"/>
    <w:rsid w:val="004B7B48"/>
    <w:rsid w:val="004C389E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7F82"/>
    <w:rsid w:val="00542E30"/>
    <w:rsid w:val="00542F14"/>
    <w:rsid w:val="0054648F"/>
    <w:rsid w:val="0055441A"/>
    <w:rsid w:val="00562FE6"/>
    <w:rsid w:val="0057387B"/>
    <w:rsid w:val="00577C5F"/>
    <w:rsid w:val="00581C94"/>
    <w:rsid w:val="0059503F"/>
    <w:rsid w:val="005A5CA2"/>
    <w:rsid w:val="005B4AE1"/>
    <w:rsid w:val="005B76D8"/>
    <w:rsid w:val="005C36D0"/>
    <w:rsid w:val="005D033E"/>
    <w:rsid w:val="005D377C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5520"/>
    <w:rsid w:val="00695402"/>
    <w:rsid w:val="006967C6"/>
    <w:rsid w:val="006A1DB8"/>
    <w:rsid w:val="006B1090"/>
    <w:rsid w:val="006B3324"/>
    <w:rsid w:val="006B7B2E"/>
    <w:rsid w:val="006E3622"/>
    <w:rsid w:val="006F6A04"/>
    <w:rsid w:val="007002E6"/>
    <w:rsid w:val="007008C1"/>
    <w:rsid w:val="007102B9"/>
    <w:rsid w:val="00731A1D"/>
    <w:rsid w:val="00732A06"/>
    <w:rsid w:val="00732C5C"/>
    <w:rsid w:val="007458E0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E14E6"/>
    <w:rsid w:val="007E1D83"/>
    <w:rsid w:val="00806040"/>
    <w:rsid w:val="00816FC0"/>
    <w:rsid w:val="00820873"/>
    <w:rsid w:val="00843D4C"/>
    <w:rsid w:val="008512DF"/>
    <w:rsid w:val="008522C3"/>
    <w:rsid w:val="00856395"/>
    <w:rsid w:val="00866529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A7C2A"/>
    <w:rsid w:val="008D1417"/>
    <w:rsid w:val="008D1906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582"/>
    <w:rsid w:val="00931BBB"/>
    <w:rsid w:val="00931E2C"/>
    <w:rsid w:val="00942E0D"/>
    <w:rsid w:val="00945592"/>
    <w:rsid w:val="00955926"/>
    <w:rsid w:val="00955DC2"/>
    <w:rsid w:val="00957704"/>
    <w:rsid w:val="009605AA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4425"/>
    <w:rsid w:val="00A27DC1"/>
    <w:rsid w:val="00A3115D"/>
    <w:rsid w:val="00A33FCB"/>
    <w:rsid w:val="00A3530D"/>
    <w:rsid w:val="00A375B3"/>
    <w:rsid w:val="00A43008"/>
    <w:rsid w:val="00A44710"/>
    <w:rsid w:val="00A47D14"/>
    <w:rsid w:val="00A62C15"/>
    <w:rsid w:val="00A702A7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7F15"/>
    <w:rsid w:val="00B00BBF"/>
    <w:rsid w:val="00B01C0C"/>
    <w:rsid w:val="00B11168"/>
    <w:rsid w:val="00B22925"/>
    <w:rsid w:val="00B22B9F"/>
    <w:rsid w:val="00B25E21"/>
    <w:rsid w:val="00B3614A"/>
    <w:rsid w:val="00B46179"/>
    <w:rsid w:val="00B50FCA"/>
    <w:rsid w:val="00B56F8B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1A0B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4311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455"/>
    <w:rsid w:val="00F62D69"/>
    <w:rsid w:val="00F63CA2"/>
    <w:rsid w:val="00F73FCC"/>
    <w:rsid w:val="00F80BB3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BF69D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AA7BC49EBDC6AF4409B4D2484DA6303564091D67496ABEACA88B89D4550D178BA9CCB8C6FC126E34F61B21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CAA7BC49EBDC6AF4409B5B27E885680B551C9DD97E9AFDB795D3E5CA4C5A863FF5C589C863C022BE1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AA7BC49EBDC6AF4409B5B27E885680B551C9BDF759AFDB795D3E5CA4C5A863FF5C589C861C22EBE1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2E775-934A-456E-8499-321D00D1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2086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6</cp:revision>
  <cp:lastPrinted>2021-07-21T07:14:00Z</cp:lastPrinted>
  <dcterms:created xsi:type="dcterms:W3CDTF">2021-07-19T05:42:00Z</dcterms:created>
  <dcterms:modified xsi:type="dcterms:W3CDTF">2022-03-09T04:55:00Z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