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5C" w:rsidRDefault="000D155C" w:rsidP="00DD635E">
      <w:pPr>
        <w:ind w:firstLine="0"/>
        <w:jc w:val="center"/>
        <w:rPr>
          <w:noProof/>
        </w:rPr>
      </w:pPr>
    </w:p>
    <w:p w:rsidR="00DD635E" w:rsidRDefault="00DD635E" w:rsidP="002F2895">
      <w:pPr>
        <w:ind w:firstLine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436E1C7C" wp14:editId="724799C2">
            <wp:extent cx="882537" cy="987425"/>
            <wp:effectExtent l="0" t="0" r="0" b="3175"/>
            <wp:docPr id="3" name="Рисунок 3" descr="D:\Мои Документы\сайт\Гербы Арг района\Герб большо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Мои Документы\сайт\Гербы Арг района\Герб большой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51" cy="1009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895" w:rsidRDefault="002F2895" w:rsidP="002F2895">
      <w:pPr>
        <w:ind w:firstLine="0"/>
        <w:jc w:val="center"/>
        <w:rPr>
          <w:b/>
          <w:sz w:val="32"/>
          <w:szCs w:val="32"/>
        </w:rPr>
      </w:pPr>
    </w:p>
    <w:p w:rsidR="000D155C" w:rsidRPr="0088264D" w:rsidRDefault="000D155C" w:rsidP="000D155C">
      <w:pPr>
        <w:autoSpaceDE w:val="0"/>
        <w:autoSpaceDN w:val="0"/>
        <w:jc w:val="center"/>
        <w:rPr>
          <w:b/>
          <w:sz w:val="32"/>
          <w:szCs w:val="32"/>
        </w:rPr>
      </w:pPr>
      <w:r w:rsidRPr="0088264D">
        <w:rPr>
          <w:b/>
          <w:sz w:val="32"/>
          <w:szCs w:val="32"/>
        </w:rPr>
        <w:t xml:space="preserve">АДМИНИСТРАЦИЯ </w:t>
      </w:r>
      <w:r w:rsidR="002F2895">
        <w:rPr>
          <w:b/>
          <w:sz w:val="32"/>
          <w:szCs w:val="32"/>
        </w:rPr>
        <w:t xml:space="preserve">АРГАЯШСКОГО </w:t>
      </w:r>
      <w:r w:rsidRPr="0088264D">
        <w:rPr>
          <w:b/>
          <w:sz w:val="32"/>
          <w:szCs w:val="32"/>
        </w:rPr>
        <w:t>МУНИЦИПАЛЬНОГО РАЙОНА ЧЕЛЯБИНСКОЙ ОБЛАСТИ</w:t>
      </w:r>
    </w:p>
    <w:p w:rsidR="000D155C" w:rsidRPr="0088264D" w:rsidRDefault="000D155C" w:rsidP="000D155C">
      <w:pPr>
        <w:autoSpaceDE w:val="0"/>
        <w:autoSpaceDN w:val="0"/>
        <w:jc w:val="center"/>
        <w:rPr>
          <w:b/>
          <w:sz w:val="32"/>
          <w:szCs w:val="32"/>
        </w:rPr>
      </w:pPr>
    </w:p>
    <w:p w:rsidR="000D155C" w:rsidRPr="0088264D" w:rsidRDefault="000D155C" w:rsidP="000D155C">
      <w:pPr>
        <w:autoSpaceDE w:val="0"/>
        <w:autoSpaceDN w:val="0"/>
        <w:jc w:val="center"/>
        <w:rPr>
          <w:b/>
          <w:sz w:val="32"/>
          <w:szCs w:val="32"/>
        </w:rPr>
      </w:pPr>
      <w:r w:rsidRPr="0088264D">
        <w:rPr>
          <w:b/>
          <w:sz w:val="32"/>
          <w:szCs w:val="32"/>
        </w:rPr>
        <w:t>ПОСТАНОВЛЕНИЕ</w:t>
      </w:r>
    </w:p>
    <w:p w:rsidR="000D155C" w:rsidRPr="00B4532C" w:rsidRDefault="00907BE4" w:rsidP="000D155C">
      <w:pPr>
        <w:jc w:val="center"/>
        <w:rPr>
          <w:b/>
          <w:sz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247650</wp:posOffset>
                </wp:positionV>
                <wp:extent cx="6021070" cy="0"/>
                <wp:effectExtent l="31750" t="33655" r="33655" b="330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10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6BCD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9.5pt" to="472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" o:allowincell="f" strokeweight="4.5pt">
                <v:stroke linestyle="thickThin"/>
              </v:line>
            </w:pict>
          </mc:Fallback>
        </mc:AlternateContent>
      </w:r>
    </w:p>
    <w:p w:rsidR="000D155C" w:rsidRPr="00B4532C" w:rsidRDefault="000D155C" w:rsidP="00C61002">
      <w:pPr>
        <w:ind w:firstLine="0"/>
        <w:rPr>
          <w:sz w:val="28"/>
        </w:rPr>
      </w:pPr>
    </w:p>
    <w:tbl>
      <w:tblPr>
        <w:tblStyle w:val="ae"/>
        <w:tblpPr w:leftFromText="180" w:rightFromText="180" w:vertAnchor="text" w:horzAnchor="margin" w:tblpX="-142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</w:tblGrid>
      <w:tr w:rsidR="001A0A35" w:rsidTr="00C61002">
        <w:trPr>
          <w:trHeight w:val="1821"/>
        </w:trPr>
        <w:tc>
          <w:tcPr>
            <w:tcW w:w="5387" w:type="dxa"/>
          </w:tcPr>
          <w:p w:rsidR="001A0A35" w:rsidRDefault="001A0A35" w:rsidP="00C61002">
            <w:pPr>
              <w:autoSpaceDE w:val="0"/>
              <w:autoSpaceDN w:val="0"/>
              <w:ind w:right="-17" w:firstLine="0"/>
              <w:rPr>
                <w:sz w:val="28"/>
                <w:szCs w:val="28"/>
              </w:rPr>
            </w:pPr>
          </w:p>
          <w:tbl>
            <w:tblPr>
              <w:tblW w:w="520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518"/>
              <w:gridCol w:w="300"/>
              <w:gridCol w:w="1235"/>
              <w:gridCol w:w="558"/>
              <w:gridCol w:w="399"/>
              <w:gridCol w:w="479"/>
              <w:gridCol w:w="519"/>
              <w:gridCol w:w="956"/>
            </w:tblGrid>
            <w:tr w:rsidR="004F387B" w:rsidRPr="00791988" w:rsidTr="00F81DFE">
              <w:trPr>
                <w:trHeight w:val="33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180654">
                  <w:pPr>
                    <w:framePr w:hSpace="180" w:wrap="around" w:vAnchor="text" w:hAnchor="margin" w:x="-142" w:y="60"/>
                    <w:ind w:firstLine="0"/>
                    <w:jc w:val="right"/>
                    <w:rPr>
                      <w:color w:val="000000"/>
                      <w:sz w:val="26"/>
                      <w:szCs w:val="26"/>
                    </w:rPr>
                  </w:pPr>
                  <w:r w:rsidRPr="00791988">
                    <w:rPr>
                      <w:color w:val="000000"/>
                      <w:sz w:val="26"/>
                      <w:szCs w:val="26"/>
                    </w:rPr>
                    <w:t>«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180654" w:rsidP="00180654">
                  <w:pPr>
                    <w:framePr w:hSpace="180" w:wrap="around" w:vAnchor="text" w:hAnchor="margin" w:x="-142" w:y="60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180654">
                  <w:pPr>
                    <w:framePr w:hSpace="180" w:wrap="around" w:vAnchor="text" w:hAnchor="margin" w:x="-142" w:y="60"/>
                    <w:ind w:firstLine="0"/>
                    <w:jc w:val="left"/>
                    <w:rPr>
                      <w:color w:val="000000"/>
                      <w:sz w:val="26"/>
                      <w:szCs w:val="26"/>
                    </w:rPr>
                  </w:pPr>
                  <w:r w:rsidRPr="00791988">
                    <w:rPr>
                      <w:color w:val="000000"/>
                      <w:sz w:val="26"/>
                      <w:szCs w:val="26"/>
                    </w:rPr>
                    <w:t>»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180654" w:rsidP="00180654">
                  <w:pPr>
                    <w:framePr w:hSpace="180" w:wrap="around" w:vAnchor="text" w:hAnchor="margin" w:x="-142" w:y="60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ноября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180654">
                  <w:pPr>
                    <w:framePr w:hSpace="180" w:wrap="around" w:vAnchor="text" w:hAnchor="margin" w:x="-142" w:y="60"/>
                    <w:ind w:firstLine="0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91988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387B" w:rsidRPr="00791988" w:rsidRDefault="00180654" w:rsidP="00180654">
                  <w:pPr>
                    <w:framePr w:hSpace="180" w:wrap="around" w:vAnchor="text" w:hAnchor="margin" w:x="-142" w:y="60"/>
                    <w:ind w:right="-121" w:firstLine="0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180654">
                  <w:pPr>
                    <w:framePr w:hSpace="180" w:wrap="around" w:vAnchor="text" w:hAnchor="margin" w:x="-142" w:y="60"/>
                    <w:ind w:firstLine="0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 w:rsidRPr="00791988">
                    <w:rPr>
                      <w:color w:val="000000"/>
                      <w:sz w:val="22"/>
                      <w:szCs w:val="22"/>
                    </w:rPr>
                    <w:t>г.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180654">
                  <w:pPr>
                    <w:framePr w:hSpace="180" w:wrap="around" w:vAnchor="text" w:hAnchor="margin" w:x="-142" w:y="60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91988">
                    <w:rPr>
                      <w:color w:val="000000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180654" w:rsidP="00180654">
                  <w:pPr>
                    <w:framePr w:hSpace="180" w:wrap="around" w:vAnchor="text" w:hAnchor="margin" w:x="-142" w:y="60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907</w:t>
                  </w:r>
                </w:p>
              </w:tc>
            </w:tr>
          </w:tbl>
          <w:p w:rsidR="001A0A35" w:rsidRDefault="001A0A35" w:rsidP="00C61002">
            <w:pPr>
              <w:autoSpaceDE w:val="0"/>
              <w:autoSpaceDN w:val="0"/>
              <w:ind w:right="-17" w:firstLine="0"/>
              <w:rPr>
                <w:sz w:val="28"/>
                <w:szCs w:val="28"/>
              </w:rPr>
            </w:pPr>
          </w:p>
          <w:p w:rsidR="001A0A35" w:rsidRPr="00612AD9" w:rsidRDefault="0090013D" w:rsidP="0090013D">
            <w:pPr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88264D">
              <w:rPr>
                <w:sz w:val="28"/>
                <w:szCs w:val="28"/>
              </w:rPr>
              <w:t>О внесении изменений в</w:t>
            </w:r>
            <w:r>
              <w:rPr>
                <w:sz w:val="28"/>
                <w:szCs w:val="28"/>
              </w:rPr>
              <w:t xml:space="preserve"> </w:t>
            </w:r>
            <w:r w:rsidRPr="0088264D">
              <w:rPr>
                <w:sz w:val="28"/>
                <w:szCs w:val="28"/>
              </w:rPr>
              <w:t>муниципальную программу</w:t>
            </w:r>
            <w:r>
              <w:rPr>
                <w:sz w:val="28"/>
                <w:szCs w:val="28"/>
              </w:rPr>
              <w:t xml:space="preserve"> «Развитие образования </w:t>
            </w:r>
            <w:r w:rsidRPr="0088264D">
              <w:rPr>
                <w:sz w:val="28"/>
                <w:szCs w:val="28"/>
              </w:rPr>
              <w:t>Аргаяшского муниципального района»</w:t>
            </w:r>
          </w:p>
          <w:p w:rsidR="001A0A35" w:rsidRDefault="001A0A35" w:rsidP="00C61002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0D155C" w:rsidRPr="0088264D" w:rsidRDefault="000D155C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90013D" w:rsidRPr="0088264D" w:rsidRDefault="0090013D" w:rsidP="0090013D">
      <w:pPr>
        <w:autoSpaceDE w:val="0"/>
        <w:autoSpaceDN w:val="0"/>
        <w:rPr>
          <w:sz w:val="28"/>
          <w:szCs w:val="28"/>
        </w:rPr>
      </w:pPr>
      <w:r w:rsidRPr="0088264D">
        <w:rPr>
          <w:sz w:val="28"/>
          <w:szCs w:val="28"/>
        </w:rPr>
        <w:t xml:space="preserve">В соответствии с Бюджетным </w:t>
      </w:r>
      <w:hyperlink r:id="rId9" w:history="1">
        <w:r w:rsidRPr="0088264D">
          <w:rPr>
            <w:sz w:val="28"/>
            <w:szCs w:val="28"/>
          </w:rPr>
          <w:t>кодексом</w:t>
        </w:r>
      </w:hyperlink>
      <w:r w:rsidRPr="0088264D">
        <w:rPr>
          <w:sz w:val="28"/>
          <w:szCs w:val="28"/>
        </w:rPr>
        <w:t xml:space="preserve"> Российской Федерации, Федеральным </w:t>
      </w:r>
      <w:hyperlink r:id="rId10" w:history="1">
        <w:r w:rsidRPr="0088264D">
          <w:rPr>
            <w:sz w:val="28"/>
            <w:szCs w:val="28"/>
          </w:rPr>
          <w:t>законом</w:t>
        </w:r>
      </w:hyperlink>
      <w:r w:rsidRPr="0088264D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88264D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88264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88264D">
        <w:rPr>
          <w:sz w:val="28"/>
          <w:szCs w:val="28"/>
        </w:rPr>
        <w:t xml:space="preserve">, </w:t>
      </w:r>
      <w:hyperlink r:id="rId11" w:history="1">
        <w:r w:rsidRPr="0088264D">
          <w:rPr>
            <w:sz w:val="28"/>
            <w:szCs w:val="28"/>
          </w:rPr>
          <w:t>постановлением</w:t>
        </w:r>
      </w:hyperlink>
      <w:r w:rsidRPr="0088264D">
        <w:rPr>
          <w:sz w:val="28"/>
          <w:szCs w:val="28"/>
        </w:rPr>
        <w:t xml:space="preserve"> Главы Аргаяшского муниципального района от </w:t>
      </w:r>
      <w:r>
        <w:rPr>
          <w:sz w:val="28"/>
          <w:szCs w:val="28"/>
        </w:rPr>
        <w:t>02.10.</w:t>
      </w:r>
      <w:r w:rsidRPr="0088264D">
        <w:rPr>
          <w:sz w:val="28"/>
          <w:szCs w:val="28"/>
        </w:rPr>
        <w:t>2015 №</w:t>
      </w:r>
      <w:r>
        <w:rPr>
          <w:sz w:val="28"/>
          <w:szCs w:val="28"/>
        </w:rPr>
        <w:t>1748</w:t>
      </w:r>
      <w:r w:rsidRPr="0088264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8264D">
        <w:rPr>
          <w:sz w:val="28"/>
          <w:szCs w:val="28"/>
        </w:rPr>
        <w:t>Об утверждении Порядка разработки, реализации и оценки эффективности муниципал</w:t>
      </w:r>
      <w:bookmarkStart w:id="0" w:name="_GoBack"/>
      <w:bookmarkEnd w:id="0"/>
      <w:r w:rsidRPr="0088264D">
        <w:rPr>
          <w:sz w:val="28"/>
          <w:szCs w:val="28"/>
        </w:rPr>
        <w:t>ьных программ Аргаяшского муниципального района</w:t>
      </w:r>
      <w:r>
        <w:rPr>
          <w:sz w:val="28"/>
          <w:szCs w:val="28"/>
        </w:rPr>
        <w:t>»,</w:t>
      </w:r>
    </w:p>
    <w:p w:rsidR="000D155C" w:rsidRPr="0088264D" w:rsidRDefault="000D155C" w:rsidP="000D155C">
      <w:pPr>
        <w:autoSpaceDE w:val="0"/>
        <w:autoSpaceDN w:val="0"/>
        <w:rPr>
          <w:sz w:val="28"/>
          <w:szCs w:val="28"/>
        </w:rPr>
      </w:pPr>
    </w:p>
    <w:p w:rsidR="000D155C" w:rsidRPr="0088264D" w:rsidRDefault="000D155C" w:rsidP="004D6DAA">
      <w:pPr>
        <w:autoSpaceDE w:val="0"/>
        <w:autoSpaceDN w:val="0"/>
        <w:ind w:firstLine="0"/>
        <w:jc w:val="center"/>
        <w:rPr>
          <w:sz w:val="28"/>
          <w:szCs w:val="28"/>
        </w:rPr>
      </w:pPr>
      <w:r w:rsidRPr="0088264D">
        <w:rPr>
          <w:sz w:val="28"/>
          <w:szCs w:val="28"/>
        </w:rPr>
        <w:t>администрация Аргаяшского муниципального района ПОСТАНОВЛЯЕТ:</w:t>
      </w:r>
    </w:p>
    <w:p w:rsidR="000D155C" w:rsidRPr="0088264D" w:rsidRDefault="000D155C" w:rsidP="000D155C">
      <w:pPr>
        <w:autoSpaceDE w:val="0"/>
        <w:autoSpaceDN w:val="0"/>
        <w:rPr>
          <w:sz w:val="28"/>
          <w:szCs w:val="28"/>
        </w:rPr>
      </w:pPr>
    </w:p>
    <w:p w:rsidR="0090013D" w:rsidRPr="009737D7" w:rsidRDefault="0090013D" w:rsidP="0090013D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Внести </w:t>
      </w: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муниципальную программу «Развитие образования </w:t>
      </w:r>
      <w:r w:rsidRPr="004313D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Аргаяшского муниципального района», утвержденную постановлением администрации Аргаяшского муниципального района от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30.12.</w:t>
      </w:r>
      <w:r w:rsidRPr="004313D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20 </w:t>
      </w:r>
      <w:r w:rsidRPr="004313D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924,</w:t>
      </w:r>
      <w:r w:rsidRPr="004313D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9737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следующие изменения:</w:t>
      </w:r>
    </w:p>
    <w:p w:rsidR="0090013D" w:rsidRPr="004313D6" w:rsidRDefault="0090013D" w:rsidP="0090013D">
      <w:pPr>
        <w:pStyle w:val="af2"/>
        <w:numPr>
          <w:ilvl w:val="0"/>
          <w:numId w:val="11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313D6">
        <w:rPr>
          <w:rFonts w:ascii="Times New Roman" w:hAnsi="Times New Roman"/>
          <w:sz w:val="28"/>
          <w:szCs w:val="28"/>
        </w:rPr>
        <w:t xml:space="preserve">раздел «Объем бюджетных ассигнований муниципальной программы» </w:t>
      </w:r>
      <w:r>
        <w:rPr>
          <w:rFonts w:ascii="Times New Roman" w:hAnsi="Times New Roman"/>
          <w:sz w:val="28"/>
          <w:szCs w:val="28"/>
        </w:rPr>
        <w:t>изложить</w:t>
      </w:r>
      <w:r w:rsidRPr="004313D6">
        <w:rPr>
          <w:rFonts w:ascii="Times New Roman" w:hAnsi="Times New Roman"/>
          <w:sz w:val="28"/>
          <w:szCs w:val="28"/>
        </w:rPr>
        <w:t xml:space="preserve"> в новой редакции:</w:t>
      </w:r>
    </w:p>
    <w:p w:rsidR="0090013D" w:rsidRPr="00B742B2" w:rsidRDefault="0090013D" w:rsidP="0090013D">
      <w:pPr>
        <w:pStyle w:val="af2"/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highlight w:val="yellow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6"/>
        <w:gridCol w:w="6912"/>
      </w:tblGrid>
      <w:tr w:rsidR="0090013D" w:rsidRPr="006E23EE" w:rsidTr="00C43635">
        <w:trPr>
          <w:trHeight w:val="2134"/>
        </w:trPr>
        <w:tc>
          <w:tcPr>
            <w:tcW w:w="2586" w:type="dxa"/>
          </w:tcPr>
          <w:p w:rsidR="0090013D" w:rsidRPr="006E23EE" w:rsidRDefault="0090013D" w:rsidP="008E6718">
            <w:pPr>
              <w:ind w:right="69" w:firstLine="0"/>
              <w:rPr>
                <w:sz w:val="26"/>
                <w:szCs w:val="26"/>
              </w:rPr>
            </w:pPr>
            <w:r w:rsidRPr="006E23EE">
              <w:rPr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6912" w:type="dxa"/>
          </w:tcPr>
          <w:p w:rsidR="0090013D" w:rsidRDefault="0090013D" w:rsidP="008E6718">
            <w:pPr>
              <w:ind w:left="144" w:right="178" w:firstLine="0"/>
              <w:rPr>
                <w:rFonts w:eastAsia="MS Mincho"/>
                <w:sz w:val="26"/>
                <w:szCs w:val="26"/>
              </w:rPr>
            </w:pPr>
            <w:r w:rsidRPr="006E23EE">
              <w:rPr>
                <w:rFonts w:eastAsia="MS Mincho"/>
                <w:sz w:val="26"/>
                <w:szCs w:val="26"/>
              </w:rPr>
              <w:t>Общий объем финансирования мероприятий Программы в 20</w:t>
            </w:r>
            <w:r>
              <w:rPr>
                <w:rFonts w:eastAsia="MS Mincho"/>
                <w:sz w:val="26"/>
                <w:szCs w:val="26"/>
              </w:rPr>
              <w:t>2</w:t>
            </w:r>
            <w:r w:rsidR="0041519D">
              <w:rPr>
                <w:rFonts w:eastAsia="MS Mincho"/>
                <w:sz w:val="26"/>
                <w:szCs w:val="26"/>
              </w:rPr>
              <w:t>1</w:t>
            </w:r>
            <w:r w:rsidRPr="006E23EE">
              <w:rPr>
                <w:rFonts w:eastAsia="MS Mincho"/>
                <w:sz w:val="26"/>
                <w:szCs w:val="26"/>
              </w:rPr>
              <w:t>-202</w:t>
            </w:r>
            <w:r w:rsidR="0041519D">
              <w:rPr>
                <w:rFonts w:eastAsia="MS Mincho"/>
                <w:sz w:val="26"/>
                <w:szCs w:val="26"/>
              </w:rPr>
              <w:t xml:space="preserve">4 годах составляет </w:t>
            </w:r>
            <w:r w:rsidR="00F81DFE">
              <w:rPr>
                <w:rFonts w:eastAsia="MS Mincho"/>
                <w:sz w:val="26"/>
                <w:szCs w:val="26"/>
              </w:rPr>
              <w:t>2 538 358,1</w:t>
            </w:r>
            <w:r w:rsidRPr="006E23EE">
              <w:rPr>
                <w:rFonts w:eastAsia="MS Mincho"/>
                <w:sz w:val="26"/>
                <w:szCs w:val="26"/>
              </w:rPr>
              <w:t xml:space="preserve"> тыс. рублей, в том числе по годам: </w:t>
            </w:r>
          </w:p>
          <w:p w:rsidR="0090013D" w:rsidRDefault="0090013D" w:rsidP="008E6718">
            <w:pPr>
              <w:ind w:left="144" w:right="17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41519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год – </w:t>
            </w:r>
            <w:r w:rsidR="00F81DFE">
              <w:rPr>
                <w:sz w:val="26"/>
                <w:szCs w:val="26"/>
              </w:rPr>
              <w:t>891 923,2</w:t>
            </w:r>
            <w:r>
              <w:rPr>
                <w:sz w:val="26"/>
                <w:szCs w:val="26"/>
              </w:rPr>
              <w:t xml:space="preserve"> тыс. рублей</w:t>
            </w:r>
          </w:p>
          <w:p w:rsidR="0090013D" w:rsidRDefault="0090013D" w:rsidP="008E6718">
            <w:pPr>
              <w:ind w:left="144" w:right="17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41519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год – </w:t>
            </w:r>
            <w:r w:rsidR="0041519D">
              <w:rPr>
                <w:sz w:val="26"/>
                <w:szCs w:val="26"/>
              </w:rPr>
              <w:t>823 804,4</w:t>
            </w:r>
            <w:r>
              <w:rPr>
                <w:sz w:val="26"/>
                <w:szCs w:val="26"/>
              </w:rPr>
              <w:t xml:space="preserve"> тыс. рублей</w:t>
            </w:r>
          </w:p>
          <w:p w:rsidR="0090013D" w:rsidRDefault="0090013D" w:rsidP="008E6718">
            <w:pPr>
              <w:ind w:left="144" w:right="17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41519D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 – </w:t>
            </w:r>
            <w:r w:rsidR="0041519D">
              <w:rPr>
                <w:sz w:val="26"/>
                <w:szCs w:val="26"/>
              </w:rPr>
              <w:t>822 630,5</w:t>
            </w:r>
            <w:r>
              <w:rPr>
                <w:sz w:val="26"/>
                <w:szCs w:val="26"/>
              </w:rPr>
              <w:t xml:space="preserve"> тыс. рублей</w:t>
            </w:r>
          </w:p>
          <w:p w:rsidR="0041519D" w:rsidRPr="006E23EE" w:rsidRDefault="0041519D" w:rsidP="00C43635">
            <w:pPr>
              <w:ind w:left="144" w:right="178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0,0 тыс. рублей</w:t>
            </w:r>
          </w:p>
        </w:tc>
      </w:tr>
    </w:tbl>
    <w:p w:rsidR="0090013D" w:rsidRPr="00A60444" w:rsidRDefault="0090013D" w:rsidP="0090013D">
      <w:pPr>
        <w:pStyle w:val="af2"/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highlight w:val="yellow"/>
          <w:lang w:eastAsia="ru-RU"/>
        </w:rPr>
      </w:pPr>
    </w:p>
    <w:p w:rsidR="0090013D" w:rsidRDefault="0090013D" w:rsidP="0090013D">
      <w:pPr>
        <w:pStyle w:val="af2"/>
        <w:numPr>
          <w:ilvl w:val="0"/>
          <w:numId w:val="11"/>
        </w:numPr>
        <w:tabs>
          <w:tab w:val="left" w:pos="993"/>
          <w:tab w:val="left" w:pos="1134"/>
        </w:tabs>
        <w:suppressAutoHyphens w:val="0"/>
        <w:autoSpaceDE w:val="0"/>
        <w:autoSpaceDN w:val="0"/>
        <w:spacing w:after="0" w:line="240" w:lineRule="auto"/>
        <w:ind w:left="0" w:firstLine="77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приложение к муниципальной программе «Развит</w:t>
      </w:r>
      <w:r w:rsidR="004A5BC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 образования Аргаяшского муниципального района» изложить в новой редакции.</w:t>
      </w:r>
    </w:p>
    <w:p w:rsidR="00F62212" w:rsidRDefault="00F62212" w:rsidP="00F62212">
      <w:pPr>
        <w:tabs>
          <w:tab w:val="left" w:pos="993"/>
          <w:tab w:val="left" w:pos="1134"/>
        </w:tabs>
        <w:autoSpaceDE w:val="0"/>
        <w:autoSpaceDN w:val="0"/>
        <w:rPr>
          <w:sz w:val="28"/>
          <w:szCs w:val="28"/>
        </w:rPr>
      </w:pPr>
    </w:p>
    <w:p w:rsidR="00F62212" w:rsidRPr="006E23EE" w:rsidRDefault="00F62212" w:rsidP="00F62212">
      <w:pPr>
        <w:rPr>
          <w:sz w:val="26"/>
          <w:szCs w:val="26"/>
        </w:rPr>
      </w:pPr>
    </w:p>
    <w:p w:rsidR="00F62212" w:rsidRPr="003F78C3" w:rsidRDefault="00F03475" w:rsidP="00F03475">
      <w:pPr>
        <w:pStyle w:val="af2"/>
        <w:numPr>
          <w:ilvl w:val="0"/>
          <w:numId w:val="11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78C3">
        <w:rPr>
          <w:rFonts w:ascii="Times New Roman" w:hAnsi="Times New Roman"/>
          <w:sz w:val="28"/>
          <w:szCs w:val="28"/>
        </w:rPr>
        <w:t>Добавить цель муниципальной программы «создание условий для эффективного развития системы профилактики безнадзорности и правонарушений несовершеннолетних</w:t>
      </w:r>
      <w:r w:rsidR="003F78C3">
        <w:rPr>
          <w:rFonts w:ascii="Times New Roman" w:hAnsi="Times New Roman"/>
          <w:sz w:val="28"/>
          <w:szCs w:val="28"/>
        </w:rPr>
        <w:t>.</w:t>
      </w:r>
    </w:p>
    <w:p w:rsidR="0090013D" w:rsidRDefault="0090013D" w:rsidP="0090013D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F353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Разместить настоящее постановление на официальном сайте Аргаяшского муниципального района.</w:t>
      </w:r>
    </w:p>
    <w:p w:rsidR="000D155C" w:rsidRDefault="000D155C" w:rsidP="000D155C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Контроль за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исполнением настоящего </w:t>
      </w: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постановления возложить на </w:t>
      </w:r>
      <w:r w:rsidR="000333FB"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заместителя главы </w:t>
      </w:r>
      <w:r w:rsidR="0030199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муниципального </w:t>
      </w:r>
      <w:r w:rsidR="000333F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района Мусину Г.Н.</w:t>
      </w:r>
    </w:p>
    <w:p w:rsidR="000D5B07" w:rsidRDefault="000D5B07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686"/>
        <w:gridCol w:w="2556"/>
      </w:tblGrid>
      <w:tr w:rsidR="000F2C6E" w:rsidRPr="00B13403" w:rsidTr="00C40995">
        <w:trPr>
          <w:jc w:val="center"/>
        </w:trPr>
        <w:tc>
          <w:tcPr>
            <w:tcW w:w="3397" w:type="dxa"/>
            <w:vAlign w:val="center"/>
          </w:tcPr>
          <w:p w:rsidR="004F387B" w:rsidRPr="002C5074" w:rsidRDefault="004F387B" w:rsidP="00C40995">
            <w:pPr>
              <w:ind w:right="-363" w:firstLine="0"/>
              <w:jc w:val="left"/>
              <w:rPr>
                <w:sz w:val="28"/>
                <w:szCs w:val="28"/>
              </w:rPr>
            </w:pPr>
            <w:r w:rsidRPr="002C5074">
              <w:rPr>
                <w:sz w:val="28"/>
                <w:szCs w:val="28"/>
              </w:rPr>
              <w:t>Глава Аргаяшского муниципального района</w:t>
            </w:r>
          </w:p>
        </w:tc>
        <w:tc>
          <w:tcPr>
            <w:tcW w:w="3686" w:type="dxa"/>
            <w:vAlign w:val="center"/>
          </w:tcPr>
          <w:p w:rsidR="004F387B" w:rsidRPr="00B13403" w:rsidRDefault="004F387B" w:rsidP="00C40995">
            <w:pPr>
              <w:pStyle w:val="31"/>
              <w:shd w:val="clear" w:color="auto" w:fill="auto"/>
              <w:spacing w:line="360" w:lineRule="auto"/>
              <w:rPr>
                <w:sz w:val="27"/>
                <w:szCs w:val="27"/>
              </w:rPr>
            </w:pPr>
          </w:p>
        </w:tc>
        <w:tc>
          <w:tcPr>
            <w:tcW w:w="2556" w:type="dxa"/>
            <w:vAlign w:val="center"/>
          </w:tcPr>
          <w:p w:rsidR="004F387B" w:rsidRDefault="004F387B" w:rsidP="00C40995">
            <w:pPr>
              <w:pStyle w:val="31"/>
              <w:shd w:val="clear" w:color="auto" w:fill="auto"/>
              <w:spacing w:line="360" w:lineRule="auto"/>
              <w:jc w:val="right"/>
            </w:pPr>
            <w:r>
              <w:t xml:space="preserve">  </w:t>
            </w:r>
          </w:p>
          <w:p w:rsidR="004F387B" w:rsidRPr="00B13403" w:rsidRDefault="004F387B" w:rsidP="00C40995">
            <w:pPr>
              <w:pStyle w:val="31"/>
              <w:shd w:val="clear" w:color="auto" w:fill="auto"/>
              <w:spacing w:line="360" w:lineRule="auto"/>
              <w:jc w:val="right"/>
              <w:rPr>
                <w:sz w:val="27"/>
                <w:szCs w:val="27"/>
              </w:rPr>
            </w:pPr>
            <w:r w:rsidRPr="00FC671C">
              <w:t>И.</w:t>
            </w:r>
            <w:r>
              <w:t>В</w:t>
            </w:r>
            <w:r w:rsidRPr="00FC671C">
              <w:t>.</w:t>
            </w:r>
            <w:r>
              <w:t>Ишимов</w:t>
            </w:r>
          </w:p>
        </w:tc>
      </w:tr>
    </w:tbl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562FE6" w:rsidRPr="0088264D" w:rsidRDefault="00562FE6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0A095F" w:rsidRPr="004E368B" w:rsidRDefault="000A095F" w:rsidP="0090013D">
      <w:pPr>
        <w:ind w:firstLine="0"/>
        <w:rPr>
          <w:sz w:val="27"/>
          <w:szCs w:val="27"/>
        </w:rPr>
      </w:pPr>
    </w:p>
    <w:sectPr w:rsidR="000A095F" w:rsidRPr="004E368B" w:rsidSect="008E6718">
      <w:headerReference w:type="even" r:id="rId12"/>
      <w:pgSz w:w="11907" w:h="16840" w:code="9"/>
      <w:pgMar w:top="284" w:right="737" w:bottom="851" w:left="1701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182" w:rsidRDefault="00846182">
      <w:r>
        <w:separator/>
      </w:r>
    </w:p>
  </w:endnote>
  <w:endnote w:type="continuationSeparator" w:id="0">
    <w:p w:rsidR="00846182" w:rsidRDefault="0084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182" w:rsidRDefault="00846182">
      <w:r>
        <w:separator/>
      </w:r>
    </w:p>
  </w:footnote>
  <w:footnote w:type="continuationSeparator" w:id="0">
    <w:p w:rsidR="00846182" w:rsidRDefault="0084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28D" w:rsidRDefault="00497A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162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628D" w:rsidRDefault="003162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1606"/>
    <w:multiLevelType w:val="hybridMultilevel"/>
    <w:tmpl w:val="443287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E29ED"/>
    <w:multiLevelType w:val="singleLevel"/>
    <w:tmpl w:val="58343F3E"/>
    <w:lvl w:ilvl="0">
      <w:start w:val="194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257408BB"/>
    <w:multiLevelType w:val="hybridMultilevel"/>
    <w:tmpl w:val="9D52E578"/>
    <w:lvl w:ilvl="0" w:tplc="9848A6D4">
      <w:start w:val="4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3E079A"/>
    <w:multiLevelType w:val="hybridMultilevel"/>
    <w:tmpl w:val="85243896"/>
    <w:lvl w:ilvl="0" w:tplc="7460FE3A">
      <w:start w:val="1"/>
      <w:numFmt w:val="decimal"/>
      <w:suff w:val="space"/>
      <w:lvlText w:val="%1)"/>
      <w:lvlJc w:val="left"/>
      <w:pPr>
        <w:ind w:left="927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3D6932AD"/>
    <w:multiLevelType w:val="singleLevel"/>
    <w:tmpl w:val="CC3E0440"/>
    <w:lvl w:ilvl="0">
      <w:start w:val="195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428F19A6"/>
    <w:multiLevelType w:val="hybridMultilevel"/>
    <w:tmpl w:val="17FA3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857222"/>
    <w:multiLevelType w:val="hybridMultilevel"/>
    <w:tmpl w:val="C5D2A0C6"/>
    <w:lvl w:ilvl="0" w:tplc="4CFE180C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E692607"/>
    <w:multiLevelType w:val="hybridMultilevel"/>
    <w:tmpl w:val="269C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80E8C"/>
    <w:multiLevelType w:val="hybridMultilevel"/>
    <w:tmpl w:val="C8C84342"/>
    <w:lvl w:ilvl="0" w:tplc="F56E27A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795E62BA"/>
    <w:multiLevelType w:val="hybridMultilevel"/>
    <w:tmpl w:val="3A4614CA"/>
    <w:lvl w:ilvl="0" w:tplc="80E2F114">
      <w:start w:val="4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5E"/>
    <w:rsid w:val="0000020E"/>
    <w:rsid w:val="00015ECB"/>
    <w:rsid w:val="000168B5"/>
    <w:rsid w:val="0002287D"/>
    <w:rsid w:val="00026B84"/>
    <w:rsid w:val="000333FB"/>
    <w:rsid w:val="00033CD9"/>
    <w:rsid w:val="0003479A"/>
    <w:rsid w:val="000351CB"/>
    <w:rsid w:val="00036899"/>
    <w:rsid w:val="00043B26"/>
    <w:rsid w:val="000533EF"/>
    <w:rsid w:val="00053F51"/>
    <w:rsid w:val="00065357"/>
    <w:rsid w:val="0006568F"/>
    <w:rsid w:val="00072C69"/>
    <w:rsid w:val="000926B9"/>
    <w:rsid w:val="00093FD3"/>
    <w:rsid w:val="00095D9C"/>
    <w:rsid w:val="000A095F"/>
    <w:rsid w:val="000A405E"/>
    <w:rsid w:val="000A4B55"/>
    <w:rsid w:val="000A64A4"/>
    <w:rsid w:val="000B35EF"/>
    <w:rsid w:val="000C1EAC"/>
    <w:rsid w:val="000D155C"/>
    <w:rsid w:val="000D4B59"/>
    <w:rsid w:val="000D5966"/>
    <w:rsid w:val="000D5B07"/>
    <w:rsid w:val="000D68A3"/>
    <w:rsid w:val="000E098F"/>
    <w:rsid w:val="000E10EF"/>
    <w:rsid w:val="000E3CCE"/>
    <w:rsid w:val="000F2050"/>
    <w:rsid w:val="000F2C6E"/>
    <w:rsid w:val="0010207D"/>
    <w:rsid w:val="00126B97"/>
    <w:rsid w:val="00131E56"/>
    <w:rsid w:val="00132C7A"/>
    <w:rsid w:val="0014622D"/>
    <w:rsid w:val="0015076D"/>
    <w:rsid w:val="00150DF3"/>
    <w:rsid w:val="00164749"/>
    <w:rsid w:val="00165E12"/>
    <w:rsid w:val="0017352A"/>
    <w:rsid w:val="00180654"/>
    <w:rsid w:val="00184201"/>
    <w:rsid w:val="001851AF"/>
    <w:rsid w:val="001931A6"/>
    <w:rsid w:val="00194567"/>
    <w:rsid w:val="00194965"/>
    <w:rsid w:val="001A0A35"/>
    <w:rsid w:val="001A7578"/>
    <w:rsid w:val="001B327C"/>
    <w:rsid w:val="001C1A64"/>
    <w:rsid w:val="001D28E3"/>
    <w:rsid w:val="001D30B0"/>
    <w:rsid w:val="001E7A09"/>
    <w:rsid w:val="001F45AD"/>
    <w:rsid w:val="00210385"/>
    <w:rsid w:val="00211D58"/>
    <w:rsid w:val="002201E9"/>
    <w:rsid w:val="0022212B"/>
    <w:rsid w:val="00222E47"/>
    <w:rsid w:val="00222F63"/>
    <w:rsid w:val="002349AE"/>
    <w:rsid w:val="002368A9"/>
    <w:rsid w:val="002403A1"/>
    <w:rsid w:val="00243B9E"/>
    <w:rsid w:val="00245BC8"/>
    <w:rsid w:val="00252A76"/>
    <w:rsid w:val="0025483D"/>
    <w:rsid w:val="00254CBA"/>
    <w:rsid w:val="00257D08"/>
    <w:rsid w:val="002629BC"/>
    <w:rsid w:val="00273EAD"/>
    <w:rsid w:val="002832D7"/>
    <w:rsid w:val="00285BF7"/>
    <w:rsid w:val="002A6D5E"/>
    <w:rsid w:val="002C2CFD"/>
    <w:rsid w:val="002C4853"/>
    <w:rsid w:val="002C5074"/>
    <w:rsid w:val="002D17F9"/>
    <w:rsid w:val="002D1D1F"/>
    <w:rsid w:val="002D2A9C"/>
    <w:rsid w:val="002D5031"/>
    <w:rsid w:val="002D504F"/>
    <w:rsid w:val="002E0841"/>
    <w:rsid w:val="002F025E"/>
    <w:rsid w:val="002F10A9"/>
    <w:rsid w:val="002F1E8F"/>
    <w:rsid w:val="002F2895"/>
    <w:rsid w:val="002F3E07"/>
    <w:rsid w:val="002F73C1"/>
    <w:rsid w:val="00301189"/>
    <w:rsid w:val="0030199F"/>
    <w:rsid w:val="00301AF7"/>
    <w:rsid w:val="00307864"/>
    <w:rsid w:val="003154D8"/>
    <w:rsid w:val="0031628D"/>
    <w:rsid w:val="00316673"/>
    <w:rsid w:val="00331EB5"/>
    <w:rsid w:val="00334C86"/>
    <w:rsid w:val="00335AA4"/>
    <w:rsid w:val="00335EB5"/>
    <w:rsid w:val="00341014"/>
    <w:rsid w:val="00342DBE"/>
    <w:rsid w:val="00345063"/>
    <w:rsid w:val="003517FD"/>
    <w:rsid w:val="003577E2"/>
    <w:rsid w:val="00357942"/>
    <w:rsid w:val="00364616"/>
    <w:rsid w:val="00365962"/>
    <w:rsid w:val="00365DFF"/>
    <w:rsid w:val="00367BF6"/>
    <w:rsid w:val="00373609"/>
    <w:rsid w:val="00376886"/>
    <w:rsid w:val="00377768"/>
    <w:rsid w:val="003928F9"/>
    <w:rsid w:val="0039330C"/>
    <w:rsid w:val="003935E7"/>
    <w:rsid w:val="003944DC"/>
    <w:rsid w:val="0039758E"/>
    <w:rsid w:val="00397913"/>
    <w:rsid w:val="003B4055"/>
    <w:rsid w:val="003C6F62"/>
    <w:rsid w:val="003E1F5C"/>
    <w:rsid w:val="003E21C6"/>
    <w:rsid w:val="003E4280"/>
    <w:rsid w:val="003F2544"/>
    <w:rsid w:val="003F4131"/>
    <w:rsid w:val="003F6060"/>
    <w:rsid w:val="003F6935"/>
    <w:rsid w:val="003F78C3"/>
    <w:rsid w:val="004069B3"/>
    <w:rsid w:val="0041325B"/>
    <w:rsid w:val="0041519D"/>
    <w:rsid w:val="0044020A"/>
    <w:rsid w:val="00442CC2"/>
    <w:rsid w:val="00450D2C"/>
    <w:rsid w:val="0045378D"/>
    <w:rsid w:val="00456979"/>
    <w:rsid w:val="004624BB"/>
    <w:rsid w:val="0046384F"/>
    <w:rsid w:val="00470E7E"/>
    <w:rsid w:val="00495FC4"/>
    <w:rsid w:val="00497A7F"/>
    <w:rsid w:val="004A5BC8"/>
    <w:rsid w:val="004A6947"/>
    <w:rsid w:val="004A773C"/>
    <w:rsid w:val="004B2013"/>
    <w:rsid w:val="004B5E36"/>
    <w:rsid w:val="004B6297"/>
    <w:rsid w:val="004B7B48"/>
    <w:rsid w:val="004C23BF"/>
    <w:rsid w:val="004C389E"/>
    <w:rsid w:val="004D064F"/>
    <w:rsid w:val="004D11D9"/>
    <w:rsid w:val="004D32EF"/>
    <w:rsid w:val="004D53CA"/>
    <w:rsid w:val="004D6DAA"/>
    <w:rsid w:val="004E368B"/>
    <w:rsid w:val="004E372A"/>
    <w:rsid w:val="004F1639"/>
    <w:rsid w:val="004F163B"/>
    <w:rsid w:val="004F387B"/>
    <w:rsid w:val="004F555E"/>
    <w:rsid w:val="005072E2"/>
    <w:rsid w:val="0050742F"/>
    <w:rsid w:val="00517F82"/>
    <w:rsid w:val="00542E30"/>
    <w:rsid w:val="00542F14"/>
    <w:rsid w:val="0054648F"/>
    <w:rsid w:val="0055441A"/>
    <w:rsid w:val="00562FE6"/>
    <w:rsid w:val="0057387B"/>
    <w:rsid w:val="00577C5F"/>
    <w:rsid w:val="00581C94"/>
    <w:rsid w:val="0059503F"/>
    <w:rsid w:val="005A5CA2"/>
    <w:rsid w:val="005B4AE1"/>
    <w:rsid w:val="005B76D8"/>
    <w:rsid w:val="005C36D0"/>
    <w:rsid w:val="005C52DB"/>
    <w:rsid w:val="005D033E"/>
    <w:rsid w:val="005D377C"/>
    <w:rsid w:val="005D528D"/>
    <w:rsid w:val="005F0AD7"/>
    <w:rsid w:val="00602E57"/>
    <w:rsid w:val="00610546"/>
    <w:rsid w:val="00610E9E"/>
    <w:rsid w:val="0061490D"/>
    <w:rsid w:val="006166E4"/>
    <w:rsid w:val="006372AC"/>
    <w:rsid w:val="00637415"/>
    <w:rsid w:val="00642C53"/>
    <w:rsid w:val="00647002"/>
    <w:rsid w:val="006556E7"/>
    <w:rsid w:val="00656726"/>
    <w:rsid w:val="00662D21"/>
    <w:rsid w:val="00663BBB"/>
    <w:rsid w:val="00665875"/>
    <w:rsid w:val="00666EFF"/>
    <w:rsid w:val="00677F1F"/>
    <w:rsid w:val="00682A1F"/>
    <w:rsid w:val="006835E7"/>
    <w:rsid w:val="00685520"/>
    <w:rsid w:val="00695402"/>
    <w:rsid w:val="006967C6"/>
    <w:rsid w:val="006A1DB8"/>
    <w:rsid w:val="006B1090"/>
    <w:rsid w:val="006B3324"/>
    <w:rsid w:val="006B7B2E"/>
    <w:rsid w:val="006E3622"/>
    <w:rsid w:val="006F6A04"/>
    <w:rsid w:val="007002E6"/>
    <w:rsid w:val="007008C1"/>
    <w:rsid w:val="007102B9"/>
    <w:rsid w:val="00731A1D"/>
    <w:rsid w:val="00732A06"/>
    <w:rsid w:val="00732C5C"/>
    <w:rsid w:val="007458E0"/>
    <w:rsid w:val="00757BC0"/>
    <w:rsid w:val="00762278"/>
    <w:rsid w:val="00763B76"/>
    <w:rsid w:val="00764E8C"/>
    <w:rsid w:val="00770B8E"/>
    <w:rsid w:val="00773FB3"/>
    <w:rsid w:val="0077749E"/>
    <w:rsid w:val="00780E86"/>
    <w:rsid w:val="00785FE3"/>
    <w:rsid w:val="00793C48"/>
    <w:rsid w:val="00795D5E"/>
    <w:rsid w:val="007A06D5"/>
    <w:rsid w:val="007A0769"/>
    <w:rsid w:val="007A15AD"/>
    <w:rsid w:val="007A20BC"/>
    <w:rsid w:val="007A7BFC"/>
    <w:rsid w:val="007B69D4"/>
    <w:rsid w:val="007C254A"/>
    <w:rsid w:val="007C3CBC"/>
    <w:rsid w:val="007C5D80"/>
    <w:rsid w:val="007E14E6"/>
    <w:rsid w:val="007E1D83"/>
    <w:rsid w:val="00806040"/>
    <w:rsid w:val="00816FC0"/>
    <w:rsid w:val="00820873"/>
    <w:rsid w:val="00843D4C"/>
    <w:rsid w:val="00846182"/>
    <w:rsid w:val="008512DF"/>
    <w:rsid w:val="008522C3"/>
    <w:rsid w:val="00856395"/>
    <w:rsid w:val="00866529"/>
    <w:rsid w:val="008718A7"/>
    <w:rsid w:val="0087267E"/>
    <w:rsid w:val="008751AD"/>
    <w:rsid w:val="00881403"/>
    <w:rsid w:val="0088175C"/>
    <w:rsid w:val="00887321"/>
    <w:rsid w:val="0089034F"/>
    <w:rsid w:val="00891EA7"/>
    <w:rsid w:val="00893B10"/>
    <w:rsid w:val="00895146"/>
    <w:rsid w:val="008962D8"/>
    <w:rsid w:val="00896A87"/>
    <w:rsid w:val="008A4BDE"/>
    <w:rsid w:val="008D1417"/>
    <w:rsid w:val="008D1906"/>
    <w:rsid w:val="008D3C64"/>
    <w:rsid w:val="008D5B8B"/>
    <w:rsid w:val="008D5C05"/>
    <w:rsid w:val="008D76B0"/>
    <w:rsid w:val="008E2334"/>
    <w:rsid w:val="008E2BF3"/>
    <w:rsid w:val="008E6718"/>
    <w:rsid w:val="008F1CE1"/>
    <w:rsid w:val="008F34FA"/>
    <w:rsid w:val="0090013D"/>
    <w:rsid w:val="00907BE4"/>
    <w:rsid w:val="00911C00"/>
    <w:rsid w:val="009239BC"/>
    <w:rsid w:val="00925BA0"/>
    <w:rsid w:val="00926582"/>
    <w:rsid w:val="00931BBB"/>
    <w:rsid w:val="00931E2C"/>
    <w:rsid w:val="00942E0D"/>
    <w:rsid w:val="00945592"/>
    <w:rsid w:val="00955926"/>
    <w:rsid w:val="00955DC2"/>
    <w:rsid w:val="00957704"/>
    <w:rsid w:val="00960E2A"/>
    <w:rsid w:val="00975F13"/>
    <w:rsid w:val="00980E3F"/>
    <w:rsid w:val="00990183"/>
    <w:rsid w:val="00993161"/>
    <w:rsid w:val="009A18E6"/>
    <w:rsid w:val="009A7F3F"/>
    <w:rsid w:val="009C31EB"/>
    <w:rsid w:val="009C6119"/>
    <w:rsid w:val="009D3912"/>
    <w:rsid w:val="009D48F2"/>
    <w:rsid w:val="009E1FE0"/>
    <w:rsid w:val="009E54C9"/>
    <w:rsid w:val="00A00ECB"/>
    <w:rsid w:val="00A02776"/>
    <w:rsid w:val="00A07DAC"/>
    <w:rsid w:val="00A101D6"/>
    <w:rsid w:val="00A10AA9"/>
    <w:rsid w:val="00A14774"/>
    <w:rsid w:val="00A14B07"/>
    <w:rsid w:val="00A24425"/>
    <w:rsid w:val="00A27DC1"/>
    <w:rsid w:val="00A3115D"/>
    <w:rsid w:val="00A33FCB"/>
    <w:rsid w:val="00A3530D"/>
    <w:rsid w:val="00A375B3"/>
    <w:rsid w:val="00A43008"/>
    <w:rsid w:val="00A44710"/>
    <w:rsid w:val="00A47D14"/>
    <w:rsid w:val="00A61FEB"/>
    <w:rsid w:val="00A62C15"/>
    <w:rsid w:val="00A702A7"/>
    <w:rsid w:val="00A8448A"/>
    <w:rsid w:val="00A85676"/>
    <w:rsid w:val="00A870C4"/>
    <w:rsid w:val="00A87424"/>
    <w:rsid w:val="00AA5078"/>
    <w:rsid w:val="00AA5A38"/>
    <w:rsid w:val="00AB1123"/>
    <w:rsid w:val="00AB1E99"/>
    <w:rsid w:val="00AC6532"/>
    <w:rsid w:val="00AD215D"/>
    <w:rsid w:val="00AD2C37"/>
    <w:rsid w:val="00AD2C4D"/>
    <w:rsid w:val="00AD72B8"/>
    <w:rsid w:val="00AE101D"/>
    <w:rsid w:val="00AE7F15"/>
    <w:rsid w:val="00B00BBF"/>
    <w:rsid w:val="00B01C0C"/>
    <w:rsid w:val="00B11168"/>
    <w:rsid w:val="00B22925"/>
    <w:rsid w:val="00B22B9F"/>
    <w:rsid w:val="00B25E21"/>
    <w:rsid w:val="00B3614A"/>
    <w:rsid w:val="00B46179"/>
    <w:rsid w:val="00B50FCA"/>
    <w:rsid w:val="00B56F8B"/>
    <w:rsid w:val="00B87817"/>
    <w:rsid w:val="00B9066C"/>
    <w:rsid w:val="00B915F4"/>
    <w:rsid w:val="00B918C7"/>
    <w:rsid w:val="00B96017"/>
    <w:rsid w:val="00BA74AC"/>
    <w:rsid w:val="00BB3135"/>
    <w:rsid w:val="00BB3264"/>
    <w:rsid w:val="00BC2267"/>
    <w:rsid w:val="00BD35A8"/>
    <w:rsid w:val="00BE0A3A"/>
    <w:rsid w:val="00BE7E27"/>
    <w:rsid w:val="00BF01F1"/>
    <w:rsid w:val="00BF14CC"/>
    <w:rsid w:val="00BF1C6B"/>
    <w:rsid w:val="00BF406B"/>
    <w:rsid w:val="00C1396C"/>
    <w:rsid w:val="00C20E29"/>
    <w:rsid w:val="00C334BE"/>
    <w:rsid w:val="00C366CD"/>
    <w:rsid w:val="00C43635"/>
    <w:rsid w:val="00C44CF6"/>
    <w:rsid w:val="00C5082C"/>
    <w:rsid w:val="00C52260"/>
    <w:rsid w:val="00C60474"/>
    <w:rsid w:val="00C61002"/>
    <w:rsid w:val="00C70903"/>
    <w:rsid w:val="00C74D8A"/>
    <w:rsid w:val="00C81CD4"/>
    <w:rsid w:val="00C84679"/>
    <w:rsid w:val="00CA237C"/>
    <w:rsid w:val="00CA3811"/>
    <w:rsid w:val="00CA4B2B"/>
    <w:rsid w:val="00CB5424"/>
    <w:rsid w:val="00CB56BB"/>
    <w:rsid w:val="00CC0DE8"/>
    <w:rsid w:val="00CC21F6"/>
    <w:rsid w:val="00CC250B"/>
    <w:rsid w:val="00CC4F4F"/>
    <w:rsid w:val="00CD560D"/>
    <w:rsid w:val="00CD5E72"/>
    <w:rsid w:val="00CD6379"/>
    <w:rsid w:val="00CD71B7"/>
    <w:rsid w:val="00CE058B"/>
    <w:rsid w:val="00CE43DB"/>
    <w:rsid w:val="00D05301"/>
    <w:rsid w:val="00D05BFE"/>
    <w:rsid w:val="00D1236A"/>
    <w:rsid w:val="00D1623F"/>
    <w:rsid w:val="00D172D8"/>
    <w:rsid w:val="00D21B44"/>
    <w:rsid w:val="00D25D37"/>
    <w:rsid w:val="00D25DCF"/>
    <w:rsid w:val="00D271A0"/>
    <w:rsid w:val="00D43885"/>
    <w:rsid w:val="00D457BB"/>
    <w:rsid w:val="00D52C84"/>
    <w:rsid w:val="00D548A0"/>
    <w:rsid w:val="00D5498F"/>
    <w:rsid w:val="00D60CB5"/>
    <w:rsid w:val="00D61483"/>
    <w:rsid w:val="00D64605"/>
    <w:rsid w:val="00D67163"/>
    <w:rsid w:val="00D67921"/>
    <w:rsid w:val="00D82879"/>
    <w:rsid w:val="00D8387A"/>
    <w:rsid w:val="00D91E5C"/>
    <w:rsid w:val="00D92C6B"/>
    <w:rsid w:val="00DA6675"/>
    <w:rsid w:val="00DA7095"/>
    <w:rsid w:val="00DC39AD"/>
    <w:rsid w:val="00DC443C"/>
    <w:rsid w:val="00DC4D2C"/>
    <w:rsid w:val="00DC73CD"/>
    <w:rsid w:val="00DD0E67"/>
    <w:rsid w:val="00DD635E"/>
    <w:rsid w:val="00DE5764"/>
    <w:rsid w:val="00E0149D"/>
    <w:rsid w:val="00E078CD"/>
    <w:rsid w:val="00E124B1"/>
    <w:rsid w:val="00E13327"/>
    <w:rsid w:val="00E13FB1"/>
    <w:rsid w:val="00E31216"/>
    <w:rsid w:val="00E45751"/>
    <w:rsid w:val="00E55D7A"/>
    <w:rsid w:val="00E708B4"/>
    <w:rsid w:val="00E74311"/>
    <w:rsid w:val="00E85D2F"/>
    <w:rsid w:val="00E969F0"/>
    <w:rsid w:val="00E97730"/>
    <w:rsid w:val="00EA34D3"/>
    <w:rsid w:val="00EB3F49"/>
    <w:rsid w:val="00EC3B05"/>
    <w:rsid w:val="00EC7DC5"/>
    <w:rsid w:val="00ED15B0"/>
    <w:rsid w:val="00ED7ADD"/>
    <w:rsid w:val="00EE62E3"/>
    <w:rsid w:val="00EF1D8E"/>
    <w:rsid w:val="00EF469C"/>
    <w:rsid w:val="00F00446"/>
    <w:rsid w:val="00F03475"/>
    <w:rsid w:val="00F04D01"/>
    <w:rsid w:val="00F065F8"/>
    <w:rsid w:val="00F07E5C"/>
    <w:rsid w:val="00F101A8"/>
    <w:rsid w:val="00F148BE"/>
    <w:rsid w:val="00F151EC"/>
    <w:rsid w:val="00F21153"/>
    <w:rsid w:val="00F33272"/>
    <w:rsid w:val="00F46DBE"/>
    <w:rsid w:val="00F608D7"/>
    <w:rsid w:val="00F62212"/>
    <w:rsid w:val="00F62455"/>
    <w:rsid w:val="00F62D69"/>
    <w:rsid w:val="00F63CA2"/>
    <w:rsid w:val="00F73FCC"/>
    <w:rsid w:val="00F80BB3"/>
    <w:rsid w:val="00F81DFE"/>
    <w:rsid w:val="00F84F62"/>
    <w:rsid w:val="00F85641"/>
    <w:rsid w:val="00F863FA"/>
    <w:rsid w:val="00F93A63"/>
    <w:rsid w:val="00F93AE5"/>
    <w:rsid w:val="00FA33DB"/>
    <w:rsid w:val="00FB3317"/>
    <w:rsid w:val="00FB66E3"/>
    <w:rsid w:val="00FC4340"/>
    <w:rsid w:val="00FE795F"/>
    <w:rsid w:val="00FF0282"/>
    <w:rsid w:val="00FF19F2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35EBA"/>
  <w15:docId w15:val="{72900F84-DBB6-45E2-8E8B-DFBEB1B5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45751"/>
    <w:pPr>
      <w:ind w:firstLine="709"/>
      <w:jc w:val="both"/>
    </w:pPr>
    <w:rPr>
      <w:sz w:val="24"/>
    </w:rPr>
  </w:style>
  <w:style w:type="paragraph" w:styleId="1">
    <w:name w:val="heading 1"/>
    <w:basedOn w:val="a0"/>
    <w:next w:val="a0"/>
    <w:qFormat/>
    <w:rsid w:val="00911C0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911C00"/>
    <w:pPr>
      <w:keepNext/>
      <w:outlineLvl w:val="1"/>
    </w:pPr>
    <w:rPr>
      <w:b/>
    </w:rPr>
  </w:style>
  <w:style w:type="paragraph" w:styleId="3">
    <w:name w:val="heading 3"/>
    <w:basedOn w:val="a0"/>
    <w:next w:val="a0"/>
    <w:qFormat/>
    <w:rsid w:val="00911C00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rsid w:val="00911C00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911C00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911C00"/>
    <w:rPr>
      <w:rFonts w:cs="Times New Roman"/>
    </w:rPr>
  </w:style>
  <w:style w:type="paragraph" w:styleId="a6">
    <w:name w:val="Body Text"/>
    <w:basedOn w:val="a0"/>
    <w:rsid w:val="00911C00"/>
    <w:rPr>
      <w:sz w:val="28"/>
    </w:rPr>
  </w:style>
  <w:style w:type="paragraph" w:styleId="a7">
    <w:name w:val="Title"/>
    <w:basedOn w:val="a0"/>
    <w:qFormat/>
    <w:rsid w:val="00911C00"/>
    <w:pPr>
      <w:jc w:val="center"/>
    </w:pPr>
    <w:rPr>
      <w:b/>
    </w:rPr>
  </w:style>
  <w:style w:type="paragraph" w:styleId="a8">
    <w:name w:val="footer"/>
    <w:basedOn w:val="a0"/>
    <w:rsid w:val="00911C00"/>
    <w:pPr>
      <w:tabs>
        <w:tab w:val="center" w:pos="4153"/>
        <w:tab w:val="right" w:pos="8306"/>
      </w:tabs>
    </w:pPr>
  </w:style>
  <w:style w:type="paragraph" w:styleId="a9">
    <w:name w:val="caption"/>
    <w:basedOn w:val="a0"/>
    <w:next w:val="a0"/>
    <w:qFormat/>
    <w:rsid w:val="00911C00"/>
    <w:pPr>
      <w:spacing w:line="360" w:lineRule="auto"/>
      <w:jc w:val="center"/>
    </w:pPr>
    <w:rPr>
      <w:b/>
    </w:rPr>
  </w:style>
  <w:style w:type="paragraph" w:styleId="30">
    <w:name w:val="Body Text 3"/>
    <w:basedOn w:val="a0"/>
    <w:rsid w:val="00911C00"/>
    <w:rPr>
      <w:sz w:val="28"/>
    </w:rPr>
  </w:style>
  <w:style w:type="paragraph" w:styleId="aa">
    <w:name w:val="List"/>
    <w:basedOn w:val="a0"/>
    <w:rsid w:val="00911C00"/>
    <w:pPr>
      <w:ind w:left="283" w:hanging="283"/>
    </w:pPr>
    <w:rPr>
      <w:sz w:val="20"/>
    </w:rPr>
  </w:style>
  <w:style w:type="paragraph" w:styleId="ab">
    <w:name w:val="Subtitle"/>
    <w:basedOn w:val="a0"/>
    <w:qFormat/>
    <w:rsid w:val="00911C00"/>
    <w:pPr>
      <w:spacing w:after="60"/>
      <w:jc w:val="center"/>
    </w:pPr>
    <w:rPr>
      <w:rFonts w:ascii="Arial" w:hAnsi="Arial"/>
      <w:i/>
    </w:rPr>
  </w:style>
  <w:style w:type="paragraph" w:styleId="ac">
    <w:name w:val="Balloon Text"/>
    <w:basedOn w:val="a0"/>
    <w:semiHidden/>
    <w:rsid w:val="008F34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25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132C7A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  <w:sz w:val="16"/>
      <w:szCs w:val="16"/>
    </w:rPr>
  </w:style>
  <w:style w:type="character" w:styleId="ad">
    <w:name w:val="Hyperlink"/>
    <w:basedOn w:val="a1"/>
    <w:rsid w:val="00F863FA"/>
    <w:rPr>
      <w:color w:val="0000FF"/>
      <w:u w:val="single"/>
    </w:rPr>
  </w:style>
  <w:style w:type="paragraph" w:customStyle="1" w:styleId="a">
    <w:name w:val="Знак"/>
    <w:basedOn w:val="a0"/>
    <w:semiHidden/>
    <w:rsid w:val="009C31EB"/>
    <w:pPr>
      <w:numPr>
        <w:numId w:val="5"/>
      </w:numPr>
      <w:spacing w:before="120"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0"/>
    <w:rsid w:val="00F62D6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link w:val="NoSpacingChar1"/>
    <w:rsid w:val="00D61483"/>
    <w:rPr>
      <w:rFonts w:ascii="Calibri" w:hAnsi="Calibri"/>
      <w:sz w:val="22"/>
      <w:szCs w:val="22"/>
      <w:lang w:eastAsia="en-US"/>
    </w:rPr>
  </w:style>
  <w:style w:type="character" w:customStyle="1" w:styleId="NoSpacingChar1">
    <w:name w:val="No Spacing Char1"/>
    <w:basedOn w:val="a1"/>
    <w:link w:val="11"/>
    <w:locked/>
    <w:rsid w:val="00D61483"/>
    <w:rPr>
      <w:rFonts w:ascii="Calibri" w:hAnsi="Calibri"/>
      <w:sz w:val="22"/>
      <w:szCs w:val="22"/>
      <w:lang w:val="ru-RU" w:eastAsia="en-US" w:bidi="ar-SA"/>
    </w:rPr>
  </w:style>
  <w:style w:type="table" w:styleId="ae">
    <w:name w:val="Table Grid"/>
    <w:basedOn w:val="a2"/>
    <w:uiPriority w:val="59"/>
    <w:locked/>
    <w:rsid w:val="00881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0"/>
    <w:link w:val="af0"/>
    <w:rsid w:val="00F21153"/>
    <w:rPr>
      <w:sz w:val="20"/>
    </w:rPr>
  </w:style>
  <w:style w:type="character" w:customStyle="1" w:styleId="af0">
    <w:name w:val="Текст сноски Знак"/>
    <w:basedOn w:val="a1"/>
    <w:link w:val="af"/>
    <w:rsid w:val="00F21153"/>
  </w:style>
  <w:style w:type="character" w:styleId="af1">
    <w:name w:val="footnote reference"/>
    <w:basedOn w:val="a1"/>
    <w:rsid w:val="00F21153"/>
    <w:rPr>
      <w:vertAlign w:val="superscript"/>
    </w:rPr>
  </w:style>
  <w:style w:type="paragraph" w:styleId="af2">
    <w:name w:val="List Paragraph"/>
    <w:basedOn w:val="a0"/>
    <w:link w:val="af3"/>
    <w:uiPriority w:val="34"/>
    <w:qFormat/>
    <w:rsid w:val="000D155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SimSun" w:hAnsi="Calibri"/>
      <w:kern w:val="2"/>
      <w:sz w:val="22"/>
      <w:szCs w:val="22"/>
      <w:lang w:eastAsia="ar-SA"/>
    </w:rPr>
  </w:style>
  <w:style w:type="character" w:customStyle="1" w:styleId="af3">
    <w:name w:val="Абзац списка Знак"/>
    <w:link w:val="af2"/>
    <w:uiPriority w:val="34"/>
    <w:locked/>
    <w:rsid w:val="000D155C"/>
    <w:rPr>
      <w:rFonts w:ascii="Calibri" w:eastAsia="SimSun" w:hAnsi="Calibri"/>
      <w:kern w:val="2"/>
      <w:sz w:val="22"/>
      <w:szCs w:val="22"/>
      <w:lang w:eastAsia="ar-SA"/>
    </w:rPr>
  </w:style>
  <w:style w:type="paragraph" w:customStyle="1" w:styleId="31">
    <w:name w:val="Основной текст3"/>
    <w:basedOn w:val="a0"/>
    <w:rsid w:val="002C5074"/>
    <w:pPr>
      <w:widowControl w:val="0"/>
      <w:shd w:val="clear" w:color="auto" w:fill="FFFFFF"/>
      <w:spacing w:line="322" w:lineRule="exact"/>
      <w:ind w:firstLine="0"/>
      <w:jc w:val="center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CAA7BC49EBDC6AF4409B4D2484DA6303564091D67496ABEACA88B89D4550D178BA9CCB8C6FC126E34F61B21E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4CAA7BC49EBDC6AF4409B5B27E885680B551C9DD97E9AFDB795D3E5CA4C5A863FF5C589C863C022BE1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CAA7BC49EBDC6AF4409B5B27E885680B551C9BDF759AFDB795D3E5CA4C5A863FF5C589C861C22EBE12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27B69-4158-4953-B203-40E63F8F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МИАСС</vt:lpstr>
    </vt:vector>
  </TitlesOfParts>
  <Company>АДМИНИСТРАЦИЯ</Company>
  <LinksUpToDate>false</LinksUpToDate>
  <CharactersWithSpaces>2239</CharactersWithSpaces>
  <SharedDoc>false</SharedDoc>
  <HLinks>
    <vt:vector size="36" baseType="variant">
      <vt:variant>
        <vt:i4>7667811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consultantplus://offline/ref=E5A88D4768E83B8975E61BAC7764E99F60D24140BA588BC80E48B80E9DF36BA4DAC6C0AC1E582FD3bBo6D</vt:lpwstr>
      </vt:variant>
      <vt:variant>
        <vt:lpwstr/>
      </vt:variant>
      <vt:variant>
        <vt:i4>7667811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consultantplus://offline/ref=E5A88D4768E83B8975E61BAC7764E99F60D24140BA588BC80E48B80E9DF36BA4DAC6C0AC1E582FD5bBo0D</vt:lpwstr>
      </vt:variant>
      <vt:variant>
        <vt:lpwstr/>
      </vt:variant>
      <vt:variant>
        <vt:i4>7667811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consultantplus://offline/ref=E5A88D4768E83B8975E61BAC7764E99F60D24140BA588BC80E48B80E9DF36BA4DAC6C0AC1E582FD3bBo6D</vt:lpwstr>
      </vt:variant>
      <vt:variant>
        <vt:lpwstr/>
      </vt:variant>
      <vt:variant>
        <vt:i4>7667811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consultantplus://offline/ref=E5A88D4768E83B8975E61BAC7764E99F60D24140BA588BC80E48B80E9DF36BA4DAC6C0AC1E582FD5bBo0D</vt:lpwstr>
      </vt:variant>
      <vt:variant>
        <vt:lpwstr/>
      </vt:variant>
      <vt:variant>
        <vt:i4>1245271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consultantplus://offline/ref=E5A88D4768E83B8975E61BAC7764E99F60D34044B2538BC80E48B80E9DbFo3D</vt:lpwstr>
      </vt:variant>
      <vt:variant>
        <vt:lpwstr/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МИАСС</dc:title>
  <dc:creator>МАРИЯ</dc:creator>
  <cp:lastModifiedBy>Бух</cp:lastModifiedBy>
  <cp:revision>13</cp:revision>
  <cp:lastPrinted>2021-11-23T09:24:00Z</cp:lastPrinted>
  <dcterms:created xsi:type="dcterms:W3CDTF">2021-11-22T08:41:00Z</dcterms:created>
  <dcterms:modified xsi:type="dcterms:W3CDTF">2022-03-09T04:54:00Z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1845428087</vt:i4>
  </property>
</Properties>
</file>