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4B" w:rsidRPr="005220E3" w:rsidRDefault="0068064B" w:rsidP="0068064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64B" w:rsidRPr="005220E3" w:rsidRDefault="0068064B" w:rsidP="0068064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b/>
          <w:sz w:val="28"/>
          <w:szCs w:val="28"/>
        </w:rPr>
        <w:t xml:space="preserve">  ЧЕЛЯБИНСКАЯ ОБЛАСТЬ</w:t>
      </w:r>
    </w:p>
    <w:p w:rsidR="0068064B" w:rsidRPr="005220E3" w:rsidRDefault="0068064B" w:rsidP="0068064B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68064B" w:rsidRPr="005220E3" w:rsidRDefault="0068064B" w:rsidP="0068064B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68064B" w:rsidRDefault="0068064B" w:rsidP="0068064B">
      <w:pPr>
        <w:pStyle w:val="3"/>
        <w:ind w:firstLine="540"/>
        <w:rPr>
          <w:b/>
          <w:sz w:val="28"/>
          <w:szCs w:val="28"/>
        </w:rPr>
      </w:pPr>
    </w:p>
    <w:p w:rsidR="0068064B" w:rsidRPr="005220E3" w:rsidRDefault="0068064B" w:rsidP="0068064B">
      <w:pPr>
        <w:pStyle w:val="3"/>
        <w:ind w:firstLine="540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68064B" w:rsidRPr="005652A2" w:rsidRDefault="00237D9D" w:rsidP="0068064B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noProof/>
          <w:szCs w:val="20"/>
        </w:rPr>
        <w:pict>
          <v:line id="Line 2" o:spid="_x0000_s1026" style="position:absolute;left:0;text-align:left;z-index:251658240;visibility:visible" from="-23.15pt,6.75pt" to="473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68064B" w:rsidRPr="005652A2" w:rsidTr="009E597C">
        <w:trPr>
          <w:trHeight w:val="415"/>
        </w:trPr>
        <w:tc>
          <w:tcPr>
            <w:tcW w:w="4395" w:type="dxa"/>
            <w:shd w:val="clear" w:color="auto" w:fill="auto"/>
          </w:tcPr>
          <w:p w:rsidR="0068064B" w:rsidRDefault="009E597C" w:rsidP="009E597C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</w:t>
            </w:r>
            <w:r w:rsidR="00BB42B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059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23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2B1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D55A1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C20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F31ED" w:rsidRPr="005652A2" w:rsidRDefault="005F31ED" w:rsidP="009E597C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97C" w:rsidTr="009E597C">
        <w:trPr>
          <w:trHeight w:val="1530"/>
        </w:trPr>
        <w:tc>
          <w:tcPr>
            <w:tcW w:w="4395" w:type="dxa"/>
          </w:tcPr>
          <w:p w:rsidR="009E597C" w:rsidRDefault="009E597C" w:rsidP="009E5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плана работы Собрания депутатов Аргаяшского муниципального района на 1 квартал 2022 года</w:t>
            </w:r>
          </w:p>
        </w:tc>
      </w:tr>
    </w:tbl>
    <w:p w:rsidR="006A17B0" w:rsidRDefault="006A17B0" w:rsidP="009E5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28B" w:rsidRPr="00E877CF" w:rsidRDefault="0018528B" w:rsidP="00BB42B1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00E3" w:rsidRDefault="00E214F6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153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5236BD" w:rsidRPr="00534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71FB" w:rsidRPr="00534153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="00534153" w:rsidRPr="00534153">
        <w:rPr>
          <w:rFonts w:ascii="Times New Roman" w:eastAsia="Times New Roman" w:hAnsi="Times New Roman" w:cs="Times New Roman"/>
          <w:sz w:val="28"/>
          <w:szCs w:val="28"/>
        </w:rPr>
        <w:t>73</w:t>
      </w:r>
      <w:r w:rsidR="004B71FB" w:rsidRPr="00534153">
        <w:rPr>
          <w:rFonts w:ascii="Times New Roman" w:eastAsia="Times New Roman" w:hAnsi="Times New Roman" w:cs="Times New Roman"/>
          <w:sz w:val="28"/>
          <w:szCs w:val="28"/>
        </w:rPr>
        <w:t xml:space="preserve"> Регламента Собрания депутатов Аргаяшского муниципального района, утвержденного Решением Собрания депутатов Аргаяшского муниципального района от 2</w:t>
      </w:r>
      <w:r w:rsidR="00534153" w:rsidRPr="00534153">
        <w:rPr>
          <w:rFonts w:ascii="Times New Roman" w:eastAsia="Times New Roman" w:hAnsi="Times New Roman" w:cs="Times New Roman"/>
          <w:sz w:val="28"/>
          <w:szCs w:val="28"/>
        </w:rPr>
        <w:t>7</w:t>
      </w:r>
      <w:r w:rsidR="004B71FB" w:rsidRPr="00534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153" w:rsidRPr="00534153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4B71FB" w:rsidRPr="0053415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34153" w:rsidRPr="0053415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B71FB" w:rsidRPr="00534153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534153" w:rsidRPr="00534153">
        <w:rPr>
          <w:rFonts w:ascii="Times New Roman" w:eastAsia="Times New Roman" w:hAnsi="Times New Roman" w:cs="Times New Roman"/>
          <w:sz w:val="28"/>
          <w:szCs w:val="28"/>
        </w:rPr>
        <w:t>166</w:t>
      </w:r>
    </w:p>
    <w:p w:rsidR="00315D35" w:rsidRPr="00E877CF" w:rsidRDefault="00315D35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D35" w:rsidRDefault="0018528B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315D35" w:rsidRPr="00E877CF" w:rsidRDefault="00315D35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28B" w:rsidRDefault="0018528B" w:rsidP="00B100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A17B0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4B71FB">
        <w:rPr>
          <w:rFonts w:ascii="Times New Roman" w:eastAsia="Times New Roman" w:hAnsi="Times New Roman" w:cs="Times New Roman"/>
          <w:sz w:val="28"/>
          <w:szCs w:val="28"/>
        </w:rPr>
        <w:t xml:space="preserve">план работы Собрания депутатов Аргаяшского муниципального района на </w:t>
      </w:r>
      <w:r w:rsidR="00F723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B71FB"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 w:rsidR="00F723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71F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F7238B">
        <w:rPr>
          <w:rFonts w:ascii="Times New Roman" w:eastAsia="Times New Roman" w:hAnsi="Times New Roman" w:cs="Times New Roman"/>
          <w:sz w:val="28"/>
          <w:szCs w:val="28"/>
        </w:rPr>
        <w:t xml:space="preserve"> (приложение)</w:t>
      </w:r>
      <w:r w:rsidR="005F31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71FB" w:rsidRDefault="004B71FB" w:rsidP="00B100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528B" w:rsidRPr="00E877CF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79320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31ED">
        <w:rPr>
          <w:rFonts w:ascii="Times New Roman" w:eastAsia="Times New Roman" w:hAnsi="Times New Roman" w:cs="Times New Roman"/>
          <w:sz w:val="28"/>
          <w:szCs w:val="28"/>
        </w:rPr>
        <w:t xml:space="preserve">о дня </w:t>
      </w:r>
      <w:r w:rsidR="0079320F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5F31ED">
        <w:rPr>
          <w:rFonts w:ascii="Times New Roman" w:eastAsia="Times New Roman" w:hAnsi="Times New Roman" w:cs="Times New Roman"/>
          <w:sz w:val="28"/>
          <w:szCs w:val="28"/>
        </w:rPr>
        <w:t>подписания.</w:t>
      </w:r>
    </w:p>
    <w:p w:rsidR="005F31ED" w:rsidRDefault="005F31ED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1ED" w:rsidRDefault="005F31ED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1ED" w:rsidRPr="00E877CF" w:rsidRDefault="005F31ED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0E3" w:rsidRDefault="00C35128" w:rsidP="004B7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B10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Собрания депутатов  </w:t>
      </w:r>
    </w:p>
    <w:p w:rsidR="006A17B0" w:rsidRDefault="00B100E3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Аргаяшского муниципального района</w:t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5128">
        <w:rPr>
          <w:rFonts w:ascii="Times New Roman" w:eastAsia="Times New Roman" w:hAnsi="Times New Roman" w:cs="Times New Roman"/>
          <w:color w:val="000000"/>
          <w:sz w:val="28"/>
          <w:szCs w:val="28"/>
        </w:rPr>
        <w:t>Л.Ф. Юсупова</w:t>
      </w:r>
      <w:r w:rsidR="00C351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6A1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6A17B0" w:rsidSect="00A95D56">
          <w:type w:val="continuous"/>
          <w:pgSz w:w="11906" w:h="16838" w:code="9"/>
          <w:pgMar w:top="284" w:right="849" w:bottom="284" w:left="1418" w:header="709" w:footer="709" w:gutter="0"/>
          <w:cols w:space="708"/>
          <w:docGrid w:linePitch="360"/>
        </w:sectPr>
      </w:pPr>
    </w:p>
    <w:tbl>
      <w:tblPr>
        <w:tblW w:w="3600" w:type="dxa"/>
        <w:tblInd w:w="12052" w:type="dxa"/>
        <w:tblLook w:val="0000" w:firstRow="0" w:lastRow="0" w:firstColumn="0" w:lastColumn="0" w:noHBand="0" w:noVBand="0"/>
      </w:tblPr>
      <w:tblGrid>
        <w:gridCol w:w="3600"/>
      </w:tblGrid>
      <w:tr w:rsidR="00D55A1B" w:rsidTr="00D55A1B">
        <w:trPr>
          <w:trHeight w:val="1020"/>
        </w:trPr>
        <w:tc>
          <w:tcPr>
            <w:tcW w:w="3600" w:type="dxa"/>
          </w:tcPr>
          <w:p w:rsidR="00D55A1B" w:rsidRPr="006A17B0" w:rsidRDefault="00D55A1B" w:rsidP="00D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</w:t>
            </w:r>
          </w:p>
          <w:p w:rsidR="00D55A1B" w:rsidRPr="006A17B0" w:rsidRDefault="00D55A1B" w:rsidP="00D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Собрания депутатов</w:t>
            </w:r>
          </w:p>
          <w:p w:rsidR="00D55A1B" w:rsidRDefault="00D55A1B" w:rsidP="001C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Аргаяшского муниципального района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декабря </w:t>
            </w: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1C20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A17B0" w:rsidRPr="006A17B0" w:rsidRDefault="006A17B0" w:rsidP="006A1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32B04" w:rsidRPr="006A17B0" w:rsidRDefault="006A17B0" w:rsidP="006A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7B0">
        <w:rPr>
          <w:rFonts w:ascii="Times New Roman" w:eastAsia="Times New Roman" w:hAnsi="Times New Roman" w:cs="Times New Roman"/>
          <w:b/>
          <w:sz w:val="28"/>
          <w:szCs w:val="28"/>
        </w:rPr>
        <w:t>План работы Собрания депутатов</w:t>
      </w:r>
    </w:p>
    <w:p w:rsidR="006A17B0" w:rsidRDefault="006A17B0" w:rsidP="006A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7B0">
        <w:rPr>
          <w:rFonts w:ascii="Times New Roman" w:eastAsia="Times New Roman" w:hAnsi="Times New Roman" w:cs="Times New Roman"/>
          <w:b/>
          <w:sz w:val="28"/>
          <w:szCs w:val="28"/>
        </w:rPr>
        <w:t xml:space="preserve">Аргаяшского муниципального района на </w:t>
      </w:r>
      <w:r w:rsidR="005951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A17B0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 202</w:t>
      </w:r>
      <w:r w:rsidR="00F7238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A17B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6A17B0" w:rsidRDefault="006A17B0" w:rsidP="006A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17B0" w:rsidRPr="00CF0868" w:rsidRDefault="006A17B0" w:rsidP="00486167">
      <w:pPr>
        <w:spacing w:after="0" w:line="240" w:lineRule="auto"/>
        <w:ind w:left="709" w:right="67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F0868">
        <w:rPr>
          <w:rFonts w:ascii="Times New Roman" w:eastAsia="Times New Roman" w:hAnsi="Times New Roman" w:cs="Times New Roman"/>
          <w:sz w:val="26"/>
          <w:szCs w:val="26"/>
        </w:rPr>
        <w:t>1. Вопросы для рассмотрения на заседании Собрания депутатов Аргаяшского муниципального района</w:t>
      </w:r>
    </w:p>
    <w:p w:rsidR="006A17B0" w:rsidRPr="00CF0868" w:rsidRDefault="006A17B0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108"/>
        <w:gridCol w:w="7087"/>
        <w:gridCol w:w="143"/>
        <w:gridCol w:w="2835"/>
        <w:gridCol w:w="4785"/>
      </w:tblGrid>
      <w:tr w:rsidR="00486167" w:rsidRPr="00CF0868" w:rsidTr="005E31E3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86167" w:rsidRPr="00CF0868" w:rsidRDefault="00486167" w:rsidP="004861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08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F0868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0868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33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86167" w:rsidRPr="00CF0868" w:rsidRDefault="00486167" w:rsidP="004861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086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:rsidR="00486167" w:rsidRPr="00CF0868" w:rsidRDefault="00486167" w:rsidP="004861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0868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проведения</w:t>
            </w:r>
          </w:p>
        </w:tc>
        <w:tc>
          <w:tcPr>
            <w:tcW w:w="47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6167" w:rsidRPr="00CF0868" w:rsidRDefault="00486167" w:rsidP="004861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0868">
              <w:rPr>
                <w:rFonts w:ascii="Times New Roman" w:eastAsia="Times New Roman" w:hAnsi="Times New Roman" w:cs="Times New Roman"/>
                <w:sz w:val="26"/>
                <w:szCs w:val="26"/>
              </w:rPr>
              <w:t>Докладчик</w:t>
            </w:r>
          </w:p>
        </w:tc>
      </w:tr>
      <w:tr w:rsidR="00FA7AE9" w:rsidTr="005E31E3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FA7AE9" w:rsidRPr="00FC548F" w:rsidRDefault="008B7BB3" w:rsidP="009F24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38" w:type="dxa"/>
            <w:gridSpan w:val="3"/>
            <w:tcBorders>
              <w:top w:val="double" w:sz="4" w:space="0" w:color="auto"/>
            </w:tcBorders>
          </w:tcPr>
          <w:p w:rsidR="00FA7AE9" w:rsidRPr="00FC548F" w:rsidRDefault="00FA7AE9" w:rsidP="00FC548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Отчет начальника отдела МВД России по Аргаяшскому району «О деятельности отдела МВД России по Аргаяшскому району   Челябинской области в 2021 году»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FA7AE9" w:rsidRPr="00FC548F" w:rsidRDefault="00FA7AE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785" w:type="dxa"/>
            <w:tcBorders>
              <w:top w:val="double" w:sz="4" w:space="0" w:color="auto"/>
              <w:right w:val="double" w:sz="4" w:space="0" w:color="auto"/>
            </w:tcBorders>
          </w:tcPr>
          <w:p w:rsidR="00FA7AE9" w:rsidRPr="00FC548F" w:rsidRDefault="00FA7AE9" w:rsidP="00551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МВД России по Аргаяшскому району </w:t>
            </w:r>
          </w:p>
        </w:tc>
      </w:tr>
      <w:tr w:rsidR="00FA7AE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FA7AE9" w:rsidRPr="00FC548F" w:rsidRDefault="008B7BB3" w:rsidP="009F24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FA7AE9" w:rsidRPr="00FC548F" w:rsidRDefault="00FA7AE9" w:rsidP="00551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color w:val="FF6600"/>
                <w:sz w:val="26"/>
                <w:szCs w:val="26"/>
              </w:rPr>
              <w:t xml:space="preserve"> </w:t>
            </w: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 ходе реализации муниципальной программы «Энергосбережение и повышение энергетической эффективности Аргаяшского муниципального района»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A7AE9" w:rsidRPr="00FC548F" w:rsidRDefault="00FA7AE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FA7AE9" w:rsidRPr="00FC548F" w:rsidRDefault="00FC548F" w:rsidP="005D33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Заместитель главы муниципального района, начальник управления строительства, инженерной инфраструктуры, дорожного хозяйства и транспорта</w:t>
            </w:r>
          </w:p>
        </w:tc>
      </w:tr>
      <w:tr w:rsidR="00FA7AE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FA7AE9" w:rsidRPr="008B7BB3" w:rsidRDefault="008B7BB3" w:rsidP="009F24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FA7AE9" w:rsidRPr="00FC548F" w:rsidRDefault="00FA7AE9" w:rsidP="005D33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 О ходе реализации </w:t>
            </w:r>
            <w:r w:rsidRPr="00FC54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муниципальной программы Аргаяшского муниципального района «Развитие информационного общества в Аргаяшском муниципальном районе до 2030 года»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A7AE9" w:rsidRPr="00FC548F" w:rsidRDefault="00FA7AE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FA7AE9" w:rsidRPr="00FC548F" w:rsidRDefault="00CB0E79" w:rsidP="00CB0E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Руководитель аппарата</w:t>
            </w:r>
            <w:r w:rsidR="00551719" w:rsidRPr="00FC54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администрации Аргаяшского муниципального района</w:t>
            </w:r>
          </w:p>
        </w:tc>
      </w:tr>
      <w:tr w:rsidR="00FA7AE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FA7AE9" w:rsidRPr="008B7BB3" w:rsidRDefault="008B7BB3" w:rsidP="009F24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FA7AE9" w:rsidRPr="00FC548F" w:rsidRDefault="00FA7AE9" w:rsidP="005D33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 О ходе реализации муниципальной программы «Развитие муниципального управления в Аргаяшском муниципальном районе»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A7AE9" w:rsidRPr="00FC548F" w:rsidRDefault="00FA7AE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FA7AE9" w:rsidRPr="00FC548F" w:rsidRDefault="00FC548F" w:rsidP="005D33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Руководитель аппарата администрации Аргаяшского муниципального района</w:t>
            </w:r>
          </w:p>
        </w:tc>
      </w:tr>
      <w:tr w:rsidR="0055171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551719" w:rsidRPr="00FC548F" w:rsidRDefault="008B7BB3" w:rsidP="009F24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551719" w:rsidRPr="00FC548F" w:rsidRDefault="00551719" w:rsidP="005D33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Информация о предоставлении депутатами Собрания депутатов Аргаяшского муниципального района сведений о доходах, об имуществе и обязательствах имущественного характера за 2021 год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1719" w:rsidRPr="00FC548F" w:rsidRDefault="0055171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551719" w:rsidRPr="00FC548F" w:rsidRDefault="00551719" w:rsidP="005D33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Начальник организационно-правового отдела Собрания депутатов Аргаяшского муниципального района</w:t>
            </w:r>
          </w:p>
        </w:tc>
      </w:tr>
      <w:tr w:rsidR="007259E6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7259E6" w:rsidRDefault="00FD7727" w:rsidP="009F24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7259E6" w:rsidRPr="00FC548F" w:rsidRDefault="007259E6" w:rsidP="005D33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Изменения в пенсионном законодательстве в 2022</w:t>
            </w:r>
            <w:r w:rsidR="00623D9B">
              <w:rPr>
                <w:rFonts w:ascii="Times New Roman" w:hAnsi="Times New Roman" w:cs="Times New Roman"/>
                <w:sz w:val="26"/>
                <w:szCs w:val="26"/>
              </w:rPr>
              <w:t>году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259E6" w:rsidRPr="00FC548F" w:rsidRDefault="007259E6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7259E6" w:rsidRPr="00FC548F" w:rsidRDefault="00BA4057" w:rsidP="00237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Азеева </w:t>
            </w:r>
            <w:r w:rsidR="00C07C9A">
              <w:rPr>
                <w:rFonts w:ascii="Times New Roman" w:hAnsi="Times New Roman" w:cs="Times New Roman"/>
                <w:sz w:val="26"/>
                <w:szCs w:val="26"/>
              </w:rPr>
              <w:t>Н.В.</w:t>
            </w:r>
            <w:r w:rsidR="00237D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  <w:tr w:rsidR="0055171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551719" w:rsidRPr="00FC548F" w:rsidRDefault="00FD7727" w:rsidP="009F24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551719" w:rsidRPr="00FC548F" w:rsidRDefault="00551719" w:rsidP="00FC54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 1 о депутатской деятельности за 2021 год</w:t>
            </w:r>
            <w:r w:rsidR="00FC548F">
              <w:rPr>
                <w:rFonts w:ascii="Times New Roman" w:hAnsi="Times New Roman" w:cs="Times New Roman"/>
                <w:sz w:val="26"/>
                <w:szCs w:val="26"/>
              </w:rPr>
              <w:t xml:space="preserve"> (Романцов О.В.)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1719" w:rsidRPr="00FC548F" w:rsidRDefault="0055171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551719" w:rsidRPr="00FC548F" w:rsidRDefault="0055171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избирательного округа №1</w:t>
            </w:r>
          </w:p>
        </w:tc>
      </w:tr>
      <w:tr w:rsidR="0055171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551719" w:rsidRPr="008B7BB3" w:rsidRDefault="00FD7727" w:rsidP="009F24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551719" w:rsidRDefault="0055171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 2 о депутатской деятельности за 2021 год</w:t>
            </w:r>
            <w:r w:rsidR="00FC548F">
              <w:rPr>
                <w:rFonts w:ascii="Times New Roman" w:hAnsi="Times New Roman" w:cs="Times New Roman"/>
                <w:sz w:val="26"/>
                <w:szCs w:val="26"/>
              </w:rPr>
              <w:t xml:space="preserve"> (Стрижова А.Ю.)</w:t>
            </w:r>
          </w:p>
          <w:p w:rsidR="00380FC5" w:rsidRPr="00FC548F" w:rsidRDefault="00380FC5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1719" w:rsidRPr="00FC548F" w:rsidRDefault="0055171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551719" w:rsidRPr="00FC548F" w:rsidRDefault="0055171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избирательного округа №2</w:t>
            </w:r>
          </w:p>
        </w:tc>
      </w:tr>
      <w:tr w:rsidR="0055171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551719" w:rsidRPr="008B7BB3" w:rsidRDefault="00FD7727" w:rsidP="009F24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551719" w:rsidRPr="00FC548F" w:rsidRDefault="0055171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</w:t>
            </w:r>
            <w:r w:rsidR="00FC54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3 о депутатской деятельности за 2021 год</w:t>
            </w:r>
            <w:r w:rsidR="00FC548F">
              <w:rPr>
                <w:rFonts w:ascii="Times New Roman" w:hAnsi="Times New Roman" w:cs="Times New Roman"/>
                <w:sz w:val="26"/>
                <w:szCs w:val="26"/>
              </w:rPr>
              <w:t xml:space="preserve"> (Максимова Т.Ю.)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1719" w:rsidRPr="00FC548F" w:rsidRDefault="0055171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551719" w:rsidRPr="00FC548F" w:rsidRDefault="0055171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избирательного округа №3</w:t>
            </w:r>
          </w:p>
        </w:tc>
      </w:tr>
      <w:tr w:rsidR="00551719" w:rsidTr="005E31E3"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551719" w:rsidRPr="008B7BB3" w:rsidRDefault="00FD7727" w:rsidP="009F24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38" w:type="dxa"/>
            <w:gridSpan w:val="3"/>
            <w:tcBorders>
              <w:bottom w:val="double" w:sz="4" w:space="0" w:color="auto"/>
            </w:tcBorders>
          </w:tcPr>
          <w:p w:rsidR="00551719" w:rsidRPr="00FC548F" w:rsidRDefault="0055171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 4 о депутатской деятельности за 2021 год</w:t>
            </w:r>
            <w:r w:rsidR="00FC548F">
              <w:rPr>
                <w:rFonts w:ascii="Times New Roman" w:hAnsi="Times New Roman" w:cs="Times New Roman"/>
                <w:sz w:val="26"/>
                <w:szCs w:val="26"/>
              </w:rPr>
              <w:t xml:space="preserve"> (Пайко А.Ю.)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551719" w:rsidRPr="00FC548F" w:rsidRDefault="0055171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785" w:type="dxa"/>
            <w:tcBorders>
              <w:bottom w:val="double" w:sz="4" w:space="0" w:color="auto"/>
              <w:right w:val="double" w:sz="4" w:space="0" w:color="auto"/>
            </w:tcBorders>
          </w:tcPr>
          <w:p w:rsidR="00551719" w:rsidRPr="00FC548F" w:rsidRDefault="0055171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избирательного округа №4</w:t>
            </w:r>
          </w:p>
        </w:tc>
      </w:tr>
      <w:tr w:rsidR="005E31E3" w:rsidTr="005E31E3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E31E3" w:rsidRPr="00FD7727" w:rsidRDefault="005E31E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3" w:rsidRPr="00FC548F" w:rsidRDefault="005E31E3" w:rsidP="005D33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Об итогах работы Контрольно-счетной комиссии Аргаяшского муниципального района за 2021 год 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3" w:rsidRPr="00FC548F" w:rsidRDefault="005E31E3" w:rsidP="005D3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31E3" w:rsidRPr="00FC548F" w:rsidRDefault="005E31E3" w:rsidP="005D33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контрольно-счетной комиссии Аргаяшского муниципального района </w:t>
            </w:r>
          </w:p>
        </w:tc>
      </w:tr>
      <w:tr w:rsidR="005E31E3" w:rsidTr="005E31E3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E31E3" w:rsidRPr="005E31E3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3" w:rsidRPr="00FC548F" w:rsidRDefault="005E31E3" w:rsidP="005E31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Об итогах работы Собрания депутатов Аргаяшского муниципального района за 2021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3" w:rsidRPr="00FC548F" w:rsidRDefault="005E31E3" w:rsidP="005D3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31E3" w:rsidRPr="00FC548F" w:rsidRDefault="005E31E3" w:rsidP="005D33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 Аргаяшского муниципального района</w:t>
            </w:r>
          </w:p>
        </w:tc>
      </w:tr>
      <w:tr w:rsidR="005E31E3" w:rsidTr="005E31E3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E31E3" w:rsidRPr="005E31E3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3" w:rsidRPr="00FC548F" w:rsidRDefault="005E31E3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 ходе реализации муниципальной программы «Социальная поддержка  граждан  Аргаяшского муниципального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3" w:rsidRPr="00FC548F" w:rsidRDefault="005E31E3" w:rsidP="005D3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31E3" w:rsidRPr="00FC548F" w:rsidRDefault="005E31E3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социальной защиты населения Аргаяшского муниципального района  </w:t>
            </w:r>
          </w:p>
        </w:tc>
      </w:tr>
      <w:tr w:rsidR="007259E6" w:rsidTr="005E31E3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259E6" w:rsidRDefault="00FD7727" w:rsidP="009F24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E6" w:rsidRPr="00FC548F" w:rsidRDefault="007259E6" w:rsidP="007259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работе ветеринарной службы в Аргаяшском районе в 2021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E6" w:rsidRPr="00FC548F" w:rsidRDefault="007259E6" w:rsidP="005D3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59E6" w:rsidRPr="00FC548F" w:rsidRDefault="00C07C9A" w:rsidP="00FD77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Ветеринарный врач </w:t>
            </w:r>
            <w:r w:rsidR="00FD7727">
              <w:rPr>
                <w:rFonts w:ascii="Times New Roman" w:hAnsi="Times New Roman" w:cs="Times New Roman"/>
                <w:sz w:val="26"/>
                <w:szCs w:val="26"/>
              </w:rPr>
              <w:t xml:space="preserve">Аргаяшского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района </w:t>
            </w:r>
          </w:p>
        </w:tc>
      </w:tr>
      <w:tr w:rsidR="00FA7AE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FA7AE9" w:rsidRPr="00FC548F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FA7AE9" w:rsidRPr="00FC548F" w:rsidRDefault="00FA7AE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</w:t>
            </w:r>
            <w:r w:rsidR="005E3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5 о депутатской деятельности за 2021 год</w:t>
            </w:r>
            <w:r w:rsidR="005E31E3">
              <w:rPr>
                <w:rFonts w:ascii="Times New Roman" w:hAnsi="Times New Roman" w:cs="Times New Roman"/>
                <w:sz w:val="26"/>
                <w:szCs w:val="26"/>
              </w:rPr>
              <w:t xml:space="preserve"> (Семенякин В.В.)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A7AE9" w:rsidRPr="00FC548F" w:rsidRDefault="00FA7AE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FA7AE9" w:rsidRPr="00FC548F" w:rsidRDefault="00FA7AE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избирательного округа №5</w:t>
            </w:r>
          </w:p>
        </w:tc>
      </w:tr>
      <w:tr w:rsidR="00FA7AE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FA7AE9" w:rsidRPr="00FC548F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FA7AE9" w:rsidRPr="00FC548F" w:rsidRDefault="00FA7AE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</w:t>
            </w:r>
            <w:r w:rsidR="005E3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6 о депутатской деятельности за 2021 год</w:t>
            </w:r>
            <w:r w:rsidR="005E31E3">
              <w:rPr>
                <w:rFonts w:ascii="Times New Roman" w:hAnsi="Times New Roman" w:cs="Times New Roman"/>
                <w:sz w:val="26"/>
                <w:szCs w:val="26"/>
              </w:rPr>
              <w:t xml:space="preserve"> (Сафиуллин Р.Д.)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A7AE9" w:rsidRPr="00FC548F" w:rsidRDefault="00FA7AE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FA7AE9" w:rsidRPr="00FC548F" w:rsidRDefault="00FA7AE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избирательного округа №6</w:t>
            </w:r>
          </w:p>
        </w:tc>
      </w:tr>
      <w:tr w:rsidR="00FA7AE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FA7AE9" w:rsidRPr="00FC548F" w:rsidRDefault="00FA7AE9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C548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FA7AE9" w:rsidRPr="00FC548F" w:rsidRDefault="00FA7AE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</w:t>
            </w:r>
            <w:r w:rsidR="005E3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8 о депутатской деятельности за 2021 год</w:t>
            </w:r>
            <w:r w:rsidR="005E31E3">
              <w:rPr>
                <w:rFonts w:ascii="Times New Roman" w:hAnsi="Times New Roman" w:cs="Times New Roman"/>
                <w:sz w:val="26"/>
                <w:szCs w:val="26"/>
              </w:rPr>
              <w:t xml:space="preserve"> (Юсупова Л.Ф.)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A7AE9" w:rsidRPr="00FC548F" w:rsidRDefault="00FA7AE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FA7AE9" w:rsidRPr="00FC548F" w:rsidRDefault="00FA7AE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избирательного округа №8</w:t>
            </w:r>
          </w:p>
        </w:tc>
      </w:tr>
      <w:tr w:rsidR="00FA7AE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FA7AE9" w:rsidRPr="00FC548F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FA7AE9" w:rsidRPr="00FC548F" w:rsidRDefault="00FA7AE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Отчет депутата от избирательного округа №</w:t>
            </w:r>
            <w:r w:rsidR="005E3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9 о депутатской деятельности за 2021 год</w:t>
            </w:r>
            <w:r w:rsidR="005E31E3">
              <w:rPr>
                <w:rFonts w:ascii="Times New Roman" w:hAnsi="Times New Roman" w:cs="Times New Roman"/>
                <w:sz w:val="26"/>
                <w:szCs w:val="26"/>
              </w:rPr>
              <w:t xml:space="preserve"> (Набиуллин Ф.Г.)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A7AE9" w:rsidRPr="00FC548F" w:rsidRDefault="00FA7AE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FA7AE9" w:rsidRPr="00FC548F" w:rsidRDefault="00FA7AE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 Депутат избирательного округа №9</w:t>
            </w:r>
          </w:p>
        </w:tc>
      </w:tr>
      <w:tr w:rsidR="00FA7AE9" w:rsidTr="005E31E3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FA7AE9" w:rsidRPr="00FC548F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38" w:type="dxa"/>
            <w:gridSpan w:val="3"/>
            <w:tcBorders>
              <w:bottom w:val="single" w:sz="4" w:space="0" w:color="auto"/>
            </w:tcBorders>
          </w:tcPr>
          <w:p w:rsidR="00FA7AE9" w:rsidRPr="00FC548F" w:rsidRDefault="00FA7AE9" w:rsidP="005D3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плана работы Собрания депутатов Аргаяшского муниципального района на </w:t>
            </w:r>
            <w:r w:rsidRPr="00FC54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2022 года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A7AE9" w:rsidRPr="00FC548F" w:rsidRDefault="00FA7AE9" w:rsidP="00FC54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FA7AE9" w:rsidRPr="00FC548F" w:rsidRDefault="00FA7AE9" w:rsidP="005E3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48F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 Аргаяшского муниципального района</w:t>
            </w:r>
          </w:p>
        </w:tc>
      </w:tr>
      <w:tr w:rsidR="00D81AE9" w:rsidTr="005E31E3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81AE9" w:rsidRPr="00266B2E" w:rsidRDefault="00FD7727" w:rsidP="008B7B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338" w:type="dxa"/>
            <w:gridSpan w:val="3"/>
            <w:tcBorders>
              <w:top w:val="double" w:sz="4" w:space="0" w:color="auto"/>
            </w:tcBorders>
          </w:tcPr>
          <w:p w:rsidR="00D81AE9" w:rsidRPr="00D930FB" w:rsidRDefault="00D81AE9" w:rsidP="00B10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решение Собрания депутатов  Аргаяшского  муниципального района «О бюджете </w:t>
            </w:r>
            <w:r w:rsidR="00B100E3">
              <w:rPr>
                <w:rFonts w:ascii="Times New Roman" w:hAnsi="Times New Roman" w:cs="Times New Roman"/>
                <w:sz w:val="26"/>
                <w:szCs w:val="26"/>
              </w:rPr>
              <w:t xml:space="preserve">Аргаяшского муниципального района 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на 202</w:t>
            </w:r>
            <w:r w:rsidR="00B100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год и на плановый период 202</w:t>
            </w:r>
            <w:r w:rsidR="00B100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и 202</w:t>
            </w:r>
            <w:r w:rsidR="00B100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годов» 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D81AE9" w:rsidRPr="00D930FB" w:rsidRDefault="00D81AE9" w:rsidP="00D97C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AE9" w:rsidRPr="00D930FB" w:rsidRDefault="00D81AE9" w:rsidP="003D0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785" w:type="dxa"/>
            <w:tcBorders>
              <w:top w:val="double" w:sz="4" w:space="0" w:color="auto"/>
              <w:right w:val="double" w:sz="4" w:space="0" w:color="auto"/>
            </w:tcBorders>
          </w:tcPr>
          <w:p w:rsidR="0030059B" w:rsidRPr="00D930FB" w:rsidRDefault="00D81AE9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6906FA" w:rsidRPr="00D930F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 w:rsidR="006906FA"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, начальник финансового </w:t>
            </w:r>
          </w:p>
          <w:p w:rsidR="00D81AE9" w:rsidRPr="00D930FB" w:rsidRDefault="00D81AE9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</w:p>
          <w:p w:rsidR="0030059B" w:rsidRPr="00D930FB" w:rsidRDefault="0030059B" w:rsidP="00D97C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458" w:rsidTr="005E31E3">
        <w:tc>
          <w:tcPr>
            <w:tcW w:w="567" w:type="dxa"/>
            <w:tcBorders>
              <w:left w:val="double" w:sz="4" w:space="0" w:color="auto"/>
            </w:tcBorders>
          </w:tcPr>
          <w:p w:rsidR="006D5458" w:rsidRPr="00266B2E" w:rsidRDefault="00FD7727" w:rsidP="008B7B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338" w:type="dxa"/>
            <w:gridSpan w:val="3"/>
          </w:tcPr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и дополнений в Устав Аргаяшского муниципального района</w:t>
            </w:r>
          </w:p>
        </w:tc>
        <w:tc>
          <w:tcPr>
            <w:tcW w:w="2835" w:type="dxa"/>
          </w:tcPr>
          <w:p w:rsidR="006D5458" w:rsidRPr="00D930FB" w:rsidRDefault="006D5458" w:rsidP="00F6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3D0521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Инициатор (ответственный) за подготовку проекта муниципального правового акта</w:t>
            </w:r>
          </w:p>
        </w:tc>
      </w:tr>
      <w:tr w:rsidR="00D81AE9" w:rsidTr="005E31E3">
        <w:tc>
          <w:tcPr>
            <w:tcW w:w="567" w:type="dxa"/>
            <w:tcBorders>
              <w:left w:val="double" w:sz="4" w:space="0" w:color="auto"/>
            </w:tcBorders>
          </w:tcPr>
          <w:p w:rsidR="00D81AE9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38" w:type="dxa"/>
            <w:gridSpan w:val="3"/>
          </w:tcPr>
          <w:p w:rsidR="00D81AE9" w:rsidRPr="00D930FB" w:rsidRDefault="00D81AE9" w:rsidP="00D97C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Принятие нормативных правовых актов</w:t>
            </w:r>
          </w:p>
        </w:tc>
        <w:tc>
          <w:tcPr>
            <w:tcW w:w="2835" w:type="dxa"/>
          </w:tcPr>
          <w:p w:rsidR="00D81AE9" w:rsidRPr="00D930FB" w:rsidRDefault="00D81AE9" w:rsidP="00D97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D81AE9" w:rsidRDefault="00C26B1E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Инициатор (ответственный) за подготовку проекта муниципального правового акта</w:t>
            </w:r>
          </w:p>
          <w:p w:rsidR="00380FC5" w:rsidRPr="00D930FB" w:rsidRDefault="00380FC5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AE9" w:rsidTr="005E31E3">
        <w:tc>
          <w:tcPr>
            <w:tcW w:w="567" w:type="dxa"/>
            <w:tcBorders>
              <w:left w:val="double" w:sz="4" w:space="0" w:color="auto"/>
            </w:tcBorders>
          </w:tcPr>
          <w:p w:rsidR="00D81AE9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38" w:type="dxa"/>
            <w:gridSpan w:val="3"/>
          </w:tcPr>
          <w:p w:rsidR="00D81AE9" w:rsidRPr="00D930FB" w:rsidRDefault="00D81AE9" w:rsidP="00D97C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Внесение изменений и дополнений в НПА Собрания депутатов Аргаяшского муниципального района</w:t>
            </w:r>
          </w:p>
        </w:tc>
        <w:tc>
          <w:tcPr>
            <w:tcW w:w="2835" w:type="dxa"/>
          </w:tcPr>
          <w:p w:rsidR="00D81AE9" w:rsidRPr="00D930FB" w:rsidRDefault="00D81AE9" w:rsidP="00D97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D81AE9" w:rsidRPr="00D930FB" w:rsidRDefault="00C26B1E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Инициатор (ответственный) за подготовку проекта муниципального правового акта</w:t>
            </w:r>
          </w:p>
        </w:tc>
      </w:tr>
      <w:tr w:rsidR="006D5458" w:rsidTr="005E31E3">
        <w:tc>
          <w:tcPr>
            <w:tcW w:w="567" w:type="dxa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38" w:type="dxa"/>
            <w:gridSpan w:val="3"/>
          </w:tcPr>
          <w:p w:rsidR="006D5458" w:rsidRPr="00D930FB" w:rsidRDefault="006D5458" w:rsidP="00F67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О публичных слушаниях по внесению изменений в Устав Аргаяшского муниципального района</w:t>
            </w:r>
          </w:p>
        </w:tc>
        <w:tc>
          <w:tcPr>
            <w:tcW w:w="2835" w:type="dxa"/>
          </w:tcPr>
          <w:p w:rsidR="006D5458" w:rsidRPr="00D930FB" w:rsidRDefault="006D5458" w:rsidP="00F6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6D5458" w:rsidP="00F67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 Аргаяшского муниципального района</w:t>
            </w:r>
          </w:p>
        </w:tc>
      </w:tr>
      <w:tr w:rsidR="006D5458" w:rsidTr="005E31E3">
        <w:tc>
          <w:tcPr>
            <w:tcW w:w="567" w:type="dxa"/>
            <w:tcBorders>
              <w:left w:val="double" w:sz="4" w:space="0" w:color="auto"/>
            </w:tcBorders>
          </w:tcPr>
          <w:p w:rsidR="006D5458" w:rsidRPr="00266B2E" w:rsidRDefault="00FD7727" w:rsidP="00266B2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338" w:type="dxa"/>
            <w:gridSpan w:val="3"/>
          </w:tcPr>
          <w:p w:rsidR="006D5458" w:rsidRPr="00D930FB" w:rsidRDefault="006D5458" w:rsidP="00B100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Перечень имущества, включенного в прогнозный план (программу) приватизации муниципального имущества Аргаяшского муниципального района на 202</w:t>
            </w:r>
            <w:r w:rsidR="00B100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год (и на плановый период 202</w:t>
            </w:r>
            <w:r w:rsidR="00B100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B100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гг.)</w:t>
            </w:r>
          </w:p>
        </w:tc>
        <w:tc>
          <w:tcPr>
            <w:tcW w:w="2835" w:type="dxa"/>
          </w:tcPr>
          <w:p w:rsidR="006D5458" w:rsidRPr="00D930FB" w:rsidRDefault="006D5458" w:rsidP="007944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C26B1E" w:rsidRPr="00D930FB" w:rsidRDefault="00C26B1E" w:rsidP="00C26B1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458" w:rsidTr="005E31E3">
        <w:tc>
          <w:tcPr>
            <w:tcW w:w="567" w:type="dxa"/>
            <w:tcBorders>
              <w:left w:val="double" w:sz="4" w:space="0" w:color="auto"/>
            </w:tcBorders>
          </w:tcPr>
          <w:p w:rsidR="006D5458" w:rsidRPr="008B7BB3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38" w:type="dxa"/>
            <w:gridSpan w:val="3"/>
          </w:tcPr>
          <w:p w:rsidR="006D5458" w:rsidRPr="00D930FB" w:rsidRDefault="006D5458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перечня движимого имущества Челябинской области, принимаемого в собственность Аргаяшского муниципального района</w:t>
            </w:r>
          </w:p>
        </w:tc>
        <w:tc>
          <w:tcPr>
            <w:tcW w:w="2835" w:type="dxa"/>
          </w:tcPr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C26B1E" w:rsidRPr="00D930FB" w:rsidRDefault="00C26B1E" w:rsidP="00C26B1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458" w:rsidTr="005E31E3">
        <w:tc>
          <w:tcPr>
            <w:tcW w:w="567" w:type="dxa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38" w:type="dxa"/>
            <w:gridSpan w:val="3"/>
          </w:tcPr>
          <w:p w:rsidR="006D5458" w:rsidRPr="00D930FB" w:rsidRDefault="006D5458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перечней имущества, находящегося в государственной собственности Челябинской области, принимаемого в собственность Аргаяшского муниципального района</w:t>
            </w:r>
          </w:p>
        </w:tc>
        <w:tc>
          <w:tcPr>
            <w:tcW w:w="2835" w:type="dxa"/>
          </w:tcPr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C26B1E" w:rsidRPr="00D930FB" w:rsidRDefault="00C26B1E" w:rsidP="007734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6D5458" w:rsidRPr="00D930FB" w:rsidRDefault="006D5458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458" w:rsidTr="005E31E3">
        <w:tc>
          <w:tcPr>
            <w:tcW w:w="567" w:type="dxa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38" w:type="dxa"/>
            <w:gridSpan w:val="3"/>
          </w:tcPr>
          <w:p w:rsidR="006D5458" w:rsidRPr="00D930FB" w:rsidRDefault="006D5458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перечней имущества, находящегося в муниципальной собственности сельских поселений, принимаемого в собственность Аргаяшского муниципального района</w:t>
            </w:r>
          </w:p>
        </w:tc>
        <w:tc>
          <w:tcPr>
            <w:tcW w:w="2835" w:type="dxa"/>
          </w:tcPr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C26B1E" w:rsidRPr="00D930FB" w:rsidRDefault="00C26B1E" w:rsidP="007734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6D5458" w:rsidRPr="00D930FB" w:rsidRDefault="006D5458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458" w:rsidTr="005E31E3">
        <w:tc>
          <w:tcPr>
            <w:tcW w:w="567" w:type="dxa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38" w:type="dxa"/>
            <w:gridSpan w:val="3"/>
          </w:tcPr>
          <w:p w:rsidR="006D5458" w:rsidRPr="00D930FB" w:rsidRDefault="006D5458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перечней имущества, находящегося в муниципальной собственности Аргаяшского муниципального района, передаваемого в собственность сельских поселений</w:t>
            </w:r>
          </w:p>
        </w:tc>
        <w:tc>
          <w:tcPr>
            <w:tcW w:w="2835" w:type="dxa"/>
          </w:tcPr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C26B1E" w:rsidRPr="00D930FB" w:rsidRDefault="00C26B1E" w:rsidP="007734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6D5458" w:rsidRPr="00D930FB" w:rsidRDefault="006D5458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458" w:rsidTr="005E31E3"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6D5458" w:rsidRPr="00266B2E" w:rsidRDefault="00FD7727" w:rsidP="00266B2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338" w:type="dxa"/>
            <w:gridSpan w:val="3"/>
            <w:tcBorders>
              <w:bottom w:val="double" w:sz="4" w:space="0" w:color="auto"/>
            </w:tcBorders>
          </w:tcPr>
          <w:p w:rsidR="006D5458" w:rsidRPr="00D930FB" w:rsidRDefault="006D5458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правила землепользования и застройки сельских поселений Аргаяшского муниципального района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bottom w:val="double" w:sz="4" w:space="0" w:color="auto"/>
              <w:right w:val="double" w:sz="4" w:space="0" w:color="auto"/>
            </w:tcBorders>
          </w:tcPr>
          <w:p w:rsidR="006D5458" w:rsidRPr="00D930FB" w:rsidRDefault="00C26B1E" w:rsidP="00773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Начальник отдела архитектуры и градостроительства</w:t>
            </w:r>
          </w:p>
        </w:tc>
      </w:tr>
      <w:tr w:rsidR="006D5458" w:rsidTr="00B0397B">
        <w:tc>
          <w:tcPr>
            <w:tcW w:w="1552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5458" w:rsidRPr="00D930FB" w:rsidRDefault="006D5458" w:rsidP="00CF08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D930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Организационные мероприятия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D5458" w:rsidRPr="00266B2E" w:rsidRDefault="00FD7727" w:rsidP="00266B2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87" w:type="dxa"/>
            <w:tcBorders>
              <w:top w:val="double" w:sz="4" w:space="0" w:color="auto"/>
            </w:tcBorders>
          </w:tcPr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заседаний Собрания депутатов  Аргаяшского муниципального района </w:t>
            </w:r>
          </w:p>
        </w:tc>
        <w:tc>
          <w:tcPr>
            <w:tcW w:w="2978" w:type="dxa"/>
            <w:gridSpan w:val="2"/>
            <w:tcBorders>
              <w:top w:val="double" w:sz="4" w:space="0" w:color="auto"/>
            </w:tcBorders>
          </w:tcPr>
          <w:p w:rsidR="006D5458" w:rsidRPr="00D930FB" w:rsidRDefault="00586932" w:rsidP="00932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последняя</w:t>
            </w:r>
            <w:r w:rsidR="006D5458"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среда месяца, н</w:t>
            </w:r>
            <w:r w:rsidR="00932913" w:rsidRPr="00D930FB">
              <w:rPr>
                <w:rFonts w:ascii="Times New Roman" w:hAnsi="Times New Roman" w:cs="Times New Roman"/>
                <w:sz w:val="26"/>
                <w:szCs w:val="26"/>
              </w:rPr>
              <w:t>о не</w:t>
            </w:r>
            <w:r w:rsidR="006D5458"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реже 1 раза в 3 месяца</w:t>
            </w:r>
          </w:p>
        </w:tc>
        <w:tc>
          <w:tcPr>
            <w:tcW w:w="4785" w:type="dxa"/>
            <w:tcBorders>
              <w:top w:val="double" w:sz="4" w:space="0" w:color="auto"/>
              <w:right w:val="double" w:sz="4" w:space="0" w:color="auto"/>
            </w:tcBorders>
          </w:tcPr>
          <w:p w:rsidR="006D5458" w:rsidRPr="00D930FB" w:rsidRDefault="006D5458" w:rsidP="005869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  Ар</w:t>
            </w:r>
            <w:r w:rsidR="00586932">
              <w:rPr>
                <w:rFonts w:ascii="Times New Roman" w:hAnsi="Times New Roman" w:cs="Times New Roman"/>
                <w:sz w:val="26"/>
                <w:szCs w:val="26"/>
              </w:rPr>
              <w:t>гаяшского муниципального района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D5458" w:rsidRPr="00D930FB" w:rsidRDefault="006D5458" w:rsidP="005869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</w:tcPr>
          <w:p w:rsidR="006D5458" w:rsidRPr="00D930FB" w:rsidRDefault="006D5458" w:rsidP="00F67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постоянных комиссий Собрания депутатов  Аргаяшского муниципального района </w:t>
            </w:r>
          </w:p>
        </w:tc>
        <w:tc>
          <w:tcPr>
            <w:tcW w:w="2978" w:type="dxa"/>
            <w:gridSpan w:val="2"/>
          </w:tcPr>
          <w:p w:rsidR="00932913" w:rsidRPr="00D930FB" w:rsidRDefault="00932913" w:rsidP="00CF08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необходимости, </w:t>
            </w:r>
          </w:p>
          <w:p w:rsidR="006D5458" w:rsidRPr="00D930FB" w:rsidRDefault="00932913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 не реже одного раза в период между </w:t>
            </w:r>
            <w:r w:rsidRPr="00D930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очередными заседаниями Собрания депутатов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203600" w:rsidP="005869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6D5458" w:rsidRPr="00D930FB">
              <w:rPr>
                <w:rFonts w:ascii="Times New Roman" w:hAnsi="Times New Roman" w:cs="Times New Roman"/>
                <w:sz w:val="26"/>
                <w:szCs w:val="26"/>
              </w:rPr>
              <w:t>редседатели постоянных комиссий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</w:tcPr>
          <w:p w:rsidR="006D5458" w:rsidRPr="00644F7C" w:rsidRDefault="006D5458" w:rsidP="00F67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вопросов на заседания Собрания депутатов Аргаяшского муниципального района, его документационное обеспечение </w:t>
            </w:r>
          </w:p>
        </w:tc>
        <w:tc>
          <w:tcPr>
            <w:tcW w:w="2978" w:type="dxa"/>
            <w:gridSpan w:val="2"/>
          </w:tcPr>
          <w:p w:rsidR="00C26B1E" w:rsidRPr="00D930FB" w:rsidRDefault="00C26B1E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D5458" w:rsidRPr="00D930FB">
              <w:rPr>
                <w:rFonts w:ascii="Times New Roman" w:hAnsi="Times New Roman" w:cs="Times New Roman"/>
                <w:sz w:val="26"/>
                <w:szCs w:val="26"/>
              </w:rPr>
              <w:t>жемесячно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D5458" w:rsidRPr="00D930FB" w:rsidRDefault="00C26B1E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но не реже 1 раза в 3 месяца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586932" w:rsidP="00586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Документовед</w:t>
            </w:r>
            <w:r w:rsidR="006D5458"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 Собрания депутатов Аргаяшского муниципального района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:rsidR="006D5458" w:rsidRPr="00D930FB" w:rsidRDefault="006D5458" w:rsidP="00B100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представление </w:t>
            </w:r>
            <w:r w:rsidR="009539FC">
              <w:rPr>
                <w:rFonts w:ascii="Times New Roman" w:hAnsi="Times New Roman" w:cs="Times New Roman"/>
                <w:sz w:val="26"/>
                <w:szCs w:val="26"/>
              </w:rPr>
              <w:t>НПА</w:t>
            </w:r>
            <w:r w:rsidR="00B100E3"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Собрания депутатов  Ар</w:t>
            </w:r>
            <w:r w:rsidR="00B100E3">
              <w:rPr>
                <w:rFonts w:ascii="Times New Roman" w:hAnsi="Times New Roman" w:cs="Times New Roman"/>
                <w:sz w:val="26"/>
                <w:szCs w:val="26"/>
              </w:rPr>
              <w:t>гаяшского муниципального района</w:t>
            </w:r>
            <w:r w:rsidR="00953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в регистр Челябинской области </w:t>
            </w:r>
          </w:p>
        </w:tc>
        <w:tc>
          <w:tcPr>
            <w:tcW w:w="2978" w:type="dxa"/>
            <w:gridSpan w:val="2"/>
          </w:tcPr>
          <w:p w:rsidR="00932913" w:rsidRPr="00D930FB" w:rsidRDefault="00932913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</w:p>
          <w:p w:rsidR="00932913" w:rsidRPr="00D930FB" w:rsidRDefault="00932913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15 календарных дней </w:t>
            </w:r>
          </w:p>
          <w:p w:rsidR="006D5458" w:rsidRPr="00D930FB" w:rsidRDefault="00932913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со дня принятия НПА </w:t>
            </w:r>
          </w:p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6D5458" w:rsidP="00586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организационно-правового  отдела Собрания депутатов  Аргаяшского  муниципального района 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7" w:type="dxa"/>
          </w:tcPr>
          <w:p w:rsidR="006D5458" w:rsidRPr="00D930FB" w:rsidRDefault="006D5458" w:rsidP="006E5A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публичных слушаний по </w:t>
            </w:r>
            <w:r w:rsidR="006E5A7D">
              <w:rPr>
                <w:rFonts w:ascii="Times New Roman" w:hAnsi="Times New Roman" w:cs="Times New Roman"/>
                <w:sz w:val="26"/>
                <w:szCs w:val="26"/>
              </w:rPr>
              <w:t xml:space="preserve">проекту решения о 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внесени</w:t>
            </w:r>
            <w:r w:rsidR="006E5A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изменений </w:t>
            </w:r>
            <w:r w:rsidR="006E5A7D">
              <w:rPr>
                <w:rFonts w:ascii="Times New Roman" w:hAnsi="Times New Roman" w:cs="Times New Roman"/>
                <w:sz w:val="26"/>
                <w:szCs w:val="26"/>
              </w:rPr>
              <w:t xml:space="preserve">и дополнений 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в Устав  Аргаяшского муниципального района </w:t>
            </w:r>
          </w:p>
        </w:tc>
        <w:tc>
          <w:tcPr>
            <w:tcW w:w="2978" w:type="dxa"/>
            <w:gridSpan w:val="2"/>
          </w:tcPr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C26B1E" w:rsidP="005037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Собрания депутатов  Аргаяшского муниципального района, </w:t>
            </w:r>
            <w:r w:rsidR="006D5458" w:rsidRPr="00D930FB">
              <w:rPr>
                <w:rFonts w:ascii="Times New Roman" w:hAnsi="Times New Roman" w:cs="Times New Roman"/>
                <w:sz w:val="26"/>
                <w:szCs w:val="26"/>
              </w:rPr>
              <w:t>Начальник организационно-правового отдела Собрания депутатов Аргаяшского муниципального района</w:t>
            </w:r>
          </w:p>
        </w:tc>
      </w:tr>
      <w:tr w:rsidR="006E5A7D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E5A7D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7" w:type="dxa"/>
          </w:tcPr>
          <w:p w:rsidR="006E5A7D" w:rsidRPr="00BC6351" w:rsidRDefault="006E5A7D" w:rsidP="006E5A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635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публичных слушаний по проекту решения Собрания депутатов об исполнении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Аргаяшского муниципального района </w:t>
            </w:r>
            <w:r w:rsidRPr="00BC6351">
              <w:rPr>
                <w:rFonts w:ascii="Times New Roman" w:hAnsi="Times New Roman" w:cs="Times New Roman"/>
                <w:sz w:val="26"/>
                <w:szCs w:val="26"/>
              </w:rPr>
              <w:t>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C6351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978" w:type="dxa"/>
            <w:gridSpan w:val="2"/>
          </w:tcPr>
          <w:p w:rsidR="006E5A7D" w:rsidRPr="00BC6351" w:rsidRDefault="008B7BB3" w:rsidP="008B7B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1квартал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E5A7D" w:rsidRPr="00BC6351" w:rsidRDefault="003B0130" w:rsidP="005D33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  Аргаяшского муниципального района, Начальник организационно-правового  отдела Собрания депутатов  Аргаяшского муниципального района</w:t>
            </w:r>
            <w:r w:rsidRPr="00BC63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8B7BB3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7" w:type="dxa"/>
          </w:tcPr>
          <w:p w:rsidR="006D5458" w:rsidRPr="00D930FB" w:rsidRDefault="006D5458" w:rsidP="00F67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рабочих групп, организационных комитетов </w:t>
            </w:r>
          </w:p>
        </w:tc>
        <w:tc>
          <w:tcPr>
            <w:tcW w:w="2978" w:type="dxa"/>
            <w:gridSpan w:val="2"/>
          </w:tcPr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Руководители (председатели рабочих групп, оргкомитетов)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7" w:type="dxa"/>
          </w:tcPr>
          <w:p w:rsidR="006D5458" w:rsidRPr="00D930FB" w:rsidRDefault="006D5458" w:rsidP="00F67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Участие в семинарах, публичных слушаниях, региональных форумах, совещаниях, проводимых Законодательным Собранием, Правительством Челябинской области</w:t>
            </w:r>
          </w:p>
        </w:tc>
        <w:tc>
          <w:tcPr>
            <w:tcW w:w="2978" w:type="dxa"/>
            <w:gridSpan w:val="2"/>
          </w:tcPr>
          <w:p w:rsidR="00B100E3" w:rsidRPr="00D930FB" w:rsidRDefault="00B100E3" w:rsidP="00B100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  Аргаяшского муниципального района</w:t>
            </w:r>
          </w:p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7" w:type="dxa"/>
          </w:tcPr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составление аналитических материалов, статистических отчётов,  отчётов и информаций в </w:t>
            </w:r>
            <w:proofErr w:type="spellStart"/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УрФО</w:t>
            </w:r>
            <w:proofErr w:type="spellEnd"/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, Законодательное Собрание, Правительство Челябинской области и другие учреждения</w:t>
            </w:r>
          </w:p>
        </w:tc>
        <w:tc>
          <w:tcPr>
            <w:tcW w:w="2978" w:type="dxa"/>
            <w:gridSpan w:val="2"/>
          </w:tcPr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Собрания депутатов  Аргаяшского муниципального района, </w:t>
            </w:r>
          </w:p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Начальник организационно-правового  отдела Собрания депутатов  Аргаяшского муниципального района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FD7727" w:rsidP="00266B2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087" w:type="dxa"/>
          </w:tcPr>
          <w:p w:rsidR="006D5458" w:rsidRPr="00D930FB" w:rsidRDefault="006D5458" w:rsidP="00F67C00">
            <w:pPr>
              <w:ind w:right="-766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по правовым вопросам, вопросам </w:t>
            </w:r>
          </w:p>
          <w:p w:rsidR="006D5458" w:rsidRPr="00D930FB" w:rsidRDefault="006D5458" w:rsidP="00F67C00">
            <w:pPr>
              <w:ind w:right="-766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местного самоуправления </w:t>
            </w:r>
          </w:p>
          <w:p w:rsidR="006D5458" w:rsidRPr="00D930FB" w:rsidRDefault="006D5458" w:rsidP="00F67C00">
            <w:pPr>
              <w:ind w:right="-76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  <w:gridSpan w:val="2"/>
          </w:tcPr>
          <w:p w:rsidR="00B100E3" w:rsidRPr="00D930FB" w:rsidRDefault="00B100E3" w:rsidP="00B100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380FC5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  Аргаяшского муниципального района, начальник организационно-правового  отдела Собрания депутатов  Аргаяшского муниципального района</w:t>
            </w:r>
          </w:p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FD7727" w:rsidP="00266B2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7087" w:type="dxa"/>
          </w:tcPr>
          <w:p w:rsidR="006D5458" w:rsidRPr="00D930FB" w:rsidRDefault="006D5458" w:rsidP="00F67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Награждение Почетными грамотами и Благодарственными письмами Собрания депутатов Аргаяшского  муниципального района</w:t>
            </w:r>
          </w:p>
        </w:tc>
        <w:tc>
          <w:tcPr>
            <w:tcW w:w="2978" w:type="dxa"/>
            <w:gridSpan w:val="2"/>
          </w:tcPr>
          <w:p w:rsidR="00B100E3" w:rsidRPr="00D930FB" w:rsidRDefault="00B100E3" w:rsidP="00B100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Президиум Собрания депутатов,  начальник организационно-правового  отдела Собрания депутатов  Аргаяшского муниципального района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</w:tcPr>
          <w:p w:rsidR="006D5458" w:rsidRPr="00D930FB" w:rsidRDefault="006D5458" w:rsidP="00B10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Подготовка к сдаче в архив документов Собрания депутатов   Аргаяшского муниципального района за 201</w:t>
            </w:r>
            <w:r w:rsidR="00B100E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978" w:type="dxa"/>
            <w:gridSpan w:val="2"/>
          </w:tcPr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1-ое полугодие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C26B1E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Делопроизводитель</w:t>
            </w:r>
            <w:r w:rsidR="006D5458"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 Собрания депутатов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</w:tcPr>
          <w:p w:rsidR="006D5458" w:rsidRPr="00D930FB" w:rsidRDefault="006D5458" w:rsidP="00F67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Опубликование в СМИ нормативных правовых актов Собрания депутатов  Аргаяшского муниципального района </w:t>
            </w:r>
          </w:p>
        </w:tc>
        <w:tc>
          <w:tcPr>
            <w:tcW w:w="2978" w:type="dxa"/>
            <w:gridSpan w:val="2"/>
          </w:tcPr>
          <w:p w:rsidR="00B100E3" w:rsidRPr="00D930FB" w:rsidRDefault="00B100E3" w:rsidP="00B100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Начальник организационно-правового отдела Собрания депутатов  Аргаяшского муниципального района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:rsidR="006D5458" w:rsidRPr="00D930FB" w:rsidRDefault="006D5458" w:rsidP="00F67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работы Собрания депутатов Аргаяшского муниципального района в средствах массовой информации </w:t>
            </w:r>
          </w:p>
        </w:tc>
        <w:tc>
          <w:tcPr>
            <w:tcW w:w="2978" w:type="dxa"/>
            <w:gridSpan w:val="2"/>
          </w:tcPr>
          <w:p w:rsidR="00B100E3" w:rsidRPr="00D930FB" w:rsidRDefault="00B100E3" w:rsidP="00B100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9539FC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Собрания депутатов,   </w:t>
            </w:r>
            <w:r w:rsidR="006D5458"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организационно-правового  отдела Собрания депутатов Аргаяшского муниципального района 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7" w:type="dxa"/>
          </w:tcPr>
          <w:p w:rsidR="006D5458" w:rsidRPr="00D930FB" w:rsidRDefault="006D5458" w:rsidP="00F67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Приведение нормативно-правовых актов Собрания депутатов Аргаяшского муниципального района в соответствие с действующим законодательством  </w:t>
            </w:r>
          </w:p>
        </w:tc>
        <w:tc>
          <w:tcPr>
            <w:tcW w:w="2978" w:type="dxa"/>
            <w:gridSpan w:val="2"/>
          </w:tcPr>
          <w:p w:rsidR="006D5458" w:rsidRPr="00D930FB" w:rsidRDefault="00932913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930FB" w:rsidRDefault="006D5458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Собрания депутатов,   начальник организационно-правового отдела Собрания депутатов Аргаяшского муниципального района </w:t>
            </w:r>
          </w:p>
        </w:tc>
      </w:tr>
      <w:tr w:rsidR="006D5458" w:rsidTr="00B0397B">
        <w:tc>
          <w:tcPr>
            <w:tcW w:w="675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6D5458" w:rsidRPr="00266B2E" w:rsidRDefault="008B7BB3" w:rsidP="00FD77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D772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7" w:type="dxa"/>
            <w:tcBorders>
              <w:bottom w:val="double" w:sz="4" w:space="0" w:color="auto"/>
            </w:tcBorders>
          </w:tcPr>
          <w:p w:rsidR="006D5458" w:rsidRPr="00D930FB" w:rsidRDefault="009539FC" w:rsidP="009539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 w:rsidR="006D5458"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распоряжений, касающихся текущей деятельности Собрания депутатов Аргаяшского муниципального района </w:t>
            </w:r>
          </w:p>
        </w:tc>
        <w:tc>
          <w:tcPr>
            <w:tcW w:w="2978" w:type="dxa"/>
            <w:gridSpan w:val="2"/>
            <w:tcBorders>
              <w:bottom w:val="double" w:sz="4" w:space="0" w:color="auto"/>
            </w:tcBorders>
          </w:tcPr>
          <w:p w:rsidR="006D5458" w:rsidRPr="00D930FB" w:rsidRDefault="006D5458" w:rsidP="00CF0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785" w:type="dxa"/>
            <w:tcBorders>
              <w:bottom w:val="double" w:sz="4" w:space="0" w:color="auto"/>
              <w:right w:val="double" w:sz="4" w:space="0" w:color="auto"/>
            </w:tcBorders>
          </w:tcPr>
          <w:p w:rsidR="006D5458" w:rsidRPr="00D930FB" w:rsidRDefault="00C26B1E" w:rsidP="00F67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5458" w:rsidRPr="00D930FB">
              <w:rPr>
                <w:rFonts w:ascii="Times New Roman" w:hAnsi="Times New Roman" w:cs="Times New Roman"/>
                <w:sz w:val="26"/>
                <w:szCs w:val="26"/>
              </w:rPr>
              <w:t>Начальник организационно-правового отдела Собрания депутатов  Аргаяшского муниципального района</w:t>
            </w:r>
          </w:p>
        </w:tc>
      </w:tr>
    </w:tbl>
    <w:p w:rsidR="006A17B0" w:rsidRPr="006A17B0" w:rsidRDefault="006A17B0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E43" w:rsidRDefault="00630E43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E43" w:rsidRDefault="00630E43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E43" w:rsidRDefault="00630E43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30E43" w:rsidSect="00D55A1B">
      <w:type w:val="continuous"/>
      <w:pgSz w:w="16838" w:h="11906" w:orient="landscape" w:code="9"/>
      <w:pgMar w:top="567" w:right="678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90A"/>
    <w:multiLevelType w:val="hybridMultilevel"/>
    <w:tmpl w:val="E1203CDC"/>
    <w:lvl w:ilvl="0" w:tplc="31366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B2195"/>
    <w:multiLevelType w:val="hybridMultilevel"/>
    <w:tmpl w:val="9A3A0DF4"/>
    <w:lvl w:ilvl="0" w:tplc="E6C6D8F4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5744AA"/>
    <w:multiLevelType w:val="hybridMultilevel"/>
    <w:tmpl w:val="AABEC672"/>
    <w:lvl w:ilvl="0" w:tplc="7AF0C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C72216"/>
    <w:multiLevelType w:val="hybridMultilevel"/>
    <w:tmpl w:val="A3A43E4A"/>
    <w:lvl w:ilvl="0" w:tplc="1C148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A620CC"/>
    <w:multiLevelType w:val="hybridMultilevel"/>
    <w:tmpl w:val="3272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064B"/>
    <w:rsid w:val="0000288E"/>
    <w:rsid w:val="000544BB"/>
    <w:rsid w:val="000657B0"/>
    <w:rsid w:val="00067115"/>
    <w:rsid w:val="000711B2"/>
    <w:rsid w:val="000A6B98"/>
    <w:rsid w:val="000B381B"/>
    <w:rsid w:val="000C01C5"/>
    <w:rsid w:val="000C48EE"/>
    <w:rsid w:val="00104A16"/>
    <w:rsid w:val="00107272"/>
    <w:rsid w:val="00107A12"/>
    <w:rsid w:val="001244C6"/>
    <w:rsid w:val="001275E3"/>
    <w:rsid w:val="001309FD"/>
    <w:rsid w:val="00136912"/>
    <w:rsid w:val="001371B0"/>
    <w:rsid w:val="00141791"/>
    <w:rsid w:val="00147812"/>
    <w:rsid w:val="001502EB"/>
    <w:rsid w:val="00166DDD"/>
    <w:rsid w:val="001827A2"/>
    <w:rsid w:val="001849E5"/>
    <w:rsid w:val="00184CEB"/>
    <w:rsid w:val="0018528B"/>
    <w:rsid w:val="001A3AC8"/>
    <w:rsid w:val="001A4BA9"/>
    <w:rsid w:val="001B0737"/>
    <w:rsid w:val="001B0BD7"/>
    <w:rsid w:val="001C20FB"/>
    <w:rsid w:val="001D49D8"/>
    <w:rsid w:val="001E369A"/>
    <w:rsid w:val="001E4B4C"/>
    <w:rsid w:val="00200B26"/>
    <w:rsid w:val="00203600"/>
    <w:rsid w:val="0021350C"/>
    <w:rsid w:val="00233334"/>
    <w:rsid w:val="002364B7"/>
    <w:rsid w:val="00237D9D"/>
    <w:rsid w:val="002469E7"/>
    <w:rsid w:val="00255A51"/>
    <w:rsid w:val="00266B2E"/>
    <w:rsid w:val="00282003"/>
    <w:rsid w:val="00297F78"/>
    <w:rsid w:val="002A216D"/>
    <w:rsid w:val="002A2266"/>
    <w:rsid w:val="002B19B4"/>
    <w:rsid w:val="002C636C"/>
    <w:rsid w:val="002E6CB2"/>
    <w:rsid w:val="0030059B"/>
    <w:rsid w:val="00314439"/>
    <w:rsid w:val="00315D35"/>
    <w:rsid w:val="003351AC"/>
    <w:rsid w:val="00336797"/>
    <w:rsid w:val="00355796"/>
    <w:rsid w:val="003703B6"/>
    <w:rsid w:val="00380FC5"/>
    <w:rsid w:val="00383781"/>
    <w:rsid w:val="0038605E"/>
    <w:rsid w:val="003861D4"/>
    <w:rsid w:val="003B0130"/>
    <w:rsid w:val="003D0521"/>
    <w:rsid w:val="003D514D"/>
    <w:rsid w:val="003F1628"/>
    <w:rsid w:val="004100E3"/>
    <w:rsid w:val="004125E5"/>
    <w:rsid w:val="00425109"/>
    <w:rsid w:val="00433376"/>
    <w:rsid w:val="00433F53"/>
    <w:rsid w:val="00446FCF"/>
    <w:rsid w:val="00453979"/>
    <w:rsid w:val="0046488F"/>
    <w:rsid w:val="004671D9"/>
    <w:rsid w:val="004703AC"/>
    <w:rsid w:val="00473909"/>
    <w:rsid w:val="00486167"/>
    <w:rsid w:val="00492F8D"/>
    <w:rsid w:val="00493FCB"/>
    <w:rsid w:val="0049665A"/>
    <w:rsid w:val="004A1ADD"/>
    <w:rsid w:val="004A2BC6"/>
    <w:rsid w:val="004B3D18"/>
    <w:rsid w:val="004B67E8"/>
    <w:rsid w:val="004B71FB"/>
    <w:rsid w:val="004D2E34"/>
    <w:rsid w:val="004D6382"/>
    <w:rsid w:val="004E744A"/>
    <w:rsid w:val="004F474A"/>
    <w:rsid w:val="005037B6"/>
    <w:rsid w:val="00510484"/>
    <w:rsid w:val="005236BD"/>
    <w:rsid w:val="00532B04"/>
    <w:rsid w:val="00534153"/>
    <w:rsid w:val="00537E4A"/>
    <w:rsid w:val="0054598B"/>
    <w:rsid w:val="00551719"/>
    <w:rsid w:val="00555A09"/>
    <w:rsid w:val="005601C6"/>
    <w:rsid w:val="00563848"/>
    <w:rsid w:val="00586932"/>
    <w:rsid w:val="00591A84"/>
    <w:rsid w:val="00595130"/>
    <w:rsid w:val="005B0061"/>
    <w:rsid w:val="005C719B"/>
    <w:rsid w:val="005D6DD3"/>
    <w:rsid w:val="005E31E3"/>
    <w:rsid w:val="005F31ED"/>
    <w:rsid w:val="005F5F48"/>
    <w:rsid w:val="00623D9B"/>
    <w:rsid w:val="00630E43"/>
    <w:rsid w:val="00644F7C"/>
    <w:rsid w:val="006649E0"/>
    <w:rsid w:val="006660BF"/>
    <w:rsid w:val="006725E7"/>
    <w:rsid w:val="0068064B"/>
    <w:rsid w:val="006843C9"/>
    <w:rsid w:val="006906DF"/>
    <w:rsid w:val="006906FA"/>
    <w:rsid w:val="006A17B0"/>
    <w:rsid w:val="006C2D03"/>
    <w:rsid w:val="006C6B7D"/>
    <w:rsid w:val="006D3B2E"/>
    <w:rsid w:val="006D5458"/>
    <w:rsid w:val="006E5A7D"/>
    <w:rsid w:val="006E6501"/>
    <w:rsid w:val="006F7745"/>
    <w:rsid w:val="007236AA"/>
    <w:rsid w:val="007259E6"/>
    <w:rsid w:val="00733245"/>
    <w:rsid w:val="00737EFF"/>
    <w:rsid w:val="0074389B"/>
    <w:rsid w:val="00747DE0"/>
    <w:rsid w:val="00755CEC"/>
    <w:rsid w:val="00765E61"/>
    <w:rsid w:val="007672D8"/>
    <w:rsid w:val="00773428"/>
    <w:rsid w:val="0079320F"/>
    <w:rsid w:val="00794109"/>
    <w:rsid w:val="00794452"/>
    <w:rsid w:val="007A48C2"/>
    <w:rsid w:val="007A4997"/>
    <w:rsid w:val="007B27EF"/>
    <w:rsid w:val="007B3AAE"/>
    <w:rsid w:val="007B3C99"/>
    <w:rsid w:val="007C243E"/>
    <w:rsid w:val="007F6D20"/>
    <w:rsid w:val="008128EC"/>
    <w:rsid w:val="008313EB"/>
    <w:rsid w:val="0086328E"/>
    <w:rsid w:val="00870E6F"/>
    <w:rsid w:val="0087215F"/>
    <w:rsid w:val="00891B52"/>
    <w:rsid w:val="008B7BB3"/>
    <w:rsid w:val="008C124C"/>
    <w:rsid w:val="008C63B7"/>
    <w:rsid w:val="008E4305"/>
    <w:rsid w:val="009016E9"/>
    <w:rsid w:val="00912A28"/>
    <w:rsid w:val="00914C8D"/>
    <w:rsid w:val="00932913"/>
    <w:rsid w:val="00933633"/>
    <w:rsid w:val="009539FC"/>
    <w:rsid w:val="00964039"/>
    <w:rsid w:val="00982D20"/>
    <w:rsid w:val="009B3D16"/>
    <w:rsid w:val="009B4504"/>
    <w:rsid w:val="009E0BFA"/>
    <w:rsid w:val="009E48D4"/>
    <w:rsid w:val="009E597C"/>
    <w:rsid w:val="009F24EF"/>
    <w:rsid w:val="009F6FFC"/>
    <w:rsid w:val="00A162E5"/>
    <w:rsid w:val="00A32C66"/>
    <w:rsid w:val="00A47322"/>
    <w:rsid w:val="00A56406"/>
    <w:rsid w:val="00A57387"/>
    <w:rsid w:val="00A62949"/>
    <w:rsid w:val="00A90297"/>
    <w:rsid w:val="00A9589B"/>
    <w:rsid w:val="00A95D56"/>
    <w:rsid w:val="00AA16DC"/>
    <w:rsid w:val="00AA47EC"/>
    <w:rsid w:val="00AC4422"/>
    <w:rsid w:val="00AC54AD"/>
    <w:rsid w:val="00AD6D8C"/>
    <w:rsid w:val="00AF0A3A"/>
    <w:rsid w:val="00AF40FB"/>
    <w:rsid w:val="00AF4509"/>
    <w:rsid w:val="00B0397B"/>
    <w:rsid w:val="00B100E3"/>
    <w:rsid w:val="00B24853"/>
    <w:rsid w:val="00B26450"/>
    <w:rsid w:val="00B314B9"/>
    <w:rsid w:val="00B427F0"/>
    <w:rsid w:val="00B4742F"/>
    <w:rsid w:val="00B648CF"/>
    <w:rsid w:val="00B66C42"/>
    <w:rsid w:val="00BA4057"/>
    <w:rsid w:val="00BB2875"/>
    <w:rsid w:val="00BB42B1"/>
    <w:rsid w:val="00BE00A2"/>
    <w:rsid w:val="00C007B7"/>
    <w:rsid w:val="00C07C9A"/>
    <w:rsid w:val="00C2157B"/>
    <w:rsid w:val="00C26B1E"/>
    <w:rsid w:val="00C33329"/>
    <w:rsid w:val="00C35128"/>
    <w:rsid w:val="00C45217"/>
    <w:rsid w:val="00C475BD"/>
    <w:rsid w:val="00C66FFB"/>
    <w:rsid w:val="00C81105"/>
    <w:rsid w:val="00C81D3B"/>
    <w:rsid w:val="00CA5546"/>
    <w:rsid w:val="00CB0E79"/>
    <w:rsid w:val="00CD0A48"/>
    <w:rsid w:val="00CD4ED6"/>
    <w:rsid w:val="00CE2F9A"/>
    <w:rsid w:val="00CF0868"/>
    <w:rsid w:val="00D13494"/>
    <w:rsid w:val="00D15097"/>
    <w:rsid w:val="00D4458A"/>
    <w:rsid w:val="00D55A1B"/>
    <w:rsid w:val="00D81AE9"/>
    <w:rsid w:val="00D843CA"/>
    <w:rsid w:val="00D86613"/>
    <w:rsid w:val="00D930FB"/>
    <w:rsid w:val="00D942DE"/>
    <w:rsid w:val="00DA0D20"/>
    <w:rsid w:val="00DA4574"/>
    <w:rsid w:val="00DA61AD"/>
    <w:rsid w:val="00DB5F32"/>
    <w:rsid w:val="00DB7A69"/>
    <w:rsid w:val="00DC5C89"/>
    <w:rsid w:val="00DC60A5"/>
    <w:rsid w:val="00DD689D"/>
    <w:rsid w:val="00DE39AC"/>
    <w:rsid w:val="00E16C9E"/>
    <w:rsid w:val="00E21098"/>
    <w:rsid w:val="00E214F6"/>
    <w:rsid w:val="00E602A0"/>
    <w:rsid w:val="00E62F98"/>
    <w:rsid w:val="00E64FED"/>
    <w:rsid w:val="00E751A7"/>
    <w:rsid w:val="00E76182"/>
    <w:rsid w:val="00E877CF"/>
    <w:rsid w:val="00EA0917"/>
    <w:rsid w:val="00EE5EE1"/>
    <w:rsid w:val="00F059AE"/>
    <w:rsid w:val="00F11D82"/>
    <w:rsid w:val="00F7238B"/>
    <w:rsid w:val="00F73007"/>
    <w:rsid w:val="00FA7AE9"/>
    <w:rsid w:val="00FC0560"/>
    <w:rsid w:val="00FC548F"/>
    <w:rsid w:val="00FD33DF"/>
    <w:rsid w:val="00FD7727"/>
    <w:rsid w:val="00FE501A"/>
    <w:rsid w:val="00FF307A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B7"/>
  </w:style>
  <w:style w:type="paragraph" w:styleId="3">
    <w:name w:val="heading 3"/>
    <w:basedOn w:val="a"/>
    <w:next w:val="a"/>
    <w:link w:val="30"/>
    <w:qFormat/>
    <w:rsid w:val="006806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6806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06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06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680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8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80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F059AE"/>
    <w:pPr>
      <w:ind w:left="720"/>
      <w:contextualSpacing/>
    </w:pPr>
  </w:style>
  <w:style w:type="table" w:styleId="a6">
    <w:name w:val="Table Grid"/>
    <w:basedOn w:val="a1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4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47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806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6806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06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06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680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8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80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F059AE"/>
    <w:pPr>
      <w:ind w:left="720"/>
      <w:contextualSpacing/>
    </w:pPr>
  </w:style>
  <w:style w:type="table" w:styleId="a6">
    <w:name w:val="Table Grid"/>
    <w:basedOn w:val="a1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4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47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2563</TotalTime>
  <Pages>6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102</cp:revision>
  <cp:lastPrinted>2021-12-16T04:51:00Z</cp:lastPrinted>
  <dcterms:created xsi:type="dcterms:W3CDTF">2019-04-04T06:16:00Z</dcterms:created>
  <dcterms:modified xsi:type="dcterms:W3CDTF">2021-12-22T10:13:00Z</dcterms:modified>
</cp:coreProperties>
</file>