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C77" w:rsidRPr="005220E3" w:rsidRDefault="006A7C77" w:rsidP="006A7C77">
      <w:pPr>
        <w:widowControl w:val="0"/>
        <w:autoSpaceDE w:val="0"/>
        <w:autoSpaceDN w:val="0"/>
        <w:adjustRightInd w:val="0"/>
        <w:ind w:firstLine="540"/>
        <w:jc w:val="center"/>
        <w:rPr>
          <w:rFonts w:ascii="Times New Roman" w:hAnsi="Times New Roman" w:cs="Times New Roman"/>
          <w:b/>
          <w:sz w:val="28"/>
          <w:szCs w:val="28"/>
        </w:rPr>
      </w:pPr>
      <w:r w:rsidRPr="005220E3">
        <w:rPr>
          <w:rFonts w:ascii="Times New Roman" w:hAnsi="Times New Roman" w:cs="Times New Roman"/>
          <w:noProof/>
          <w:sz w:val="28"/>
          <w:szCs w:val="28"/>
        </w:rPr>
        <w:drawing>
          <wp:inline distT="0" distB="0" distL="0" distR="0">
            <wp:extent cx="645242" cy="800100"/>
            <wp:effectExtent l="19050" t="0" r="2458"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contrast="48000"/>
                    </a:blip>
                    <a:srcRect/>
                    <a:stretch>
                      <a:fillRect/>
                    </a:stretch>
                  </pic:blipFill>
                  <pic:spPr bwMode="auto">
                    <a:xfrm>
                      <a:off x="0" y="0"/>
                      <a:ext cx="645242" cy="800100"/>
                    </a:xfrm>
                    <a:prstGeom prst="rect">
                      <a:avLst/>
                    </a:prstGeom>
                    <a:noFill/>
                    <a:ln w="9525">
                      <a:noFill/>
                      <a:miter lim="800000"/>
                      <a:headEnd/>
                      <a:tailEnd/>
                    </a:ln>
                  </pic:spPr>
                </pic:pic>
              </a:graphicData>
            </a:graphic>
          </wp:inline>
        </w:drawing>
      </w:r>
    </w:p>
    <w:p w:rsidR="006A7C77" w:rsidRPr="005220E3" w:rsidRDefault="006A7C77" w:rsidP="006A7C77">
      <w:pPr>
        <w:widowControl w:val="0"/>
        <w:autoSpaceDE w:val="0"/>
        <w:autoSpaceDN w:val="0"/>
        <w:adjustRightInd w:val="0"/>
        <w:ind w:firstLine="540"/>
        <w:jc w:val="center"/>
        <w:rPr>
          <w:rFonts w:ascii="Times New Roman" w:hAnsi="Times New Roman" w:cs="Times New Roman"/>
          <w:b/>
          <w:sz w:val="28"/>
          <w:szCs w:val="28"/>
        </w:rPr>
      </w:pPr>
      <w:r w:rsidRPr="005220E3">
        <w:rPr>
          <w:rFonts w:ascii="Times New Roman" w:hAnsi="Times New Roman" w:cs="Times New Roman"/>
          <w:b/>
          <w:sz w:val="28"/>
          <w:szCs w:val="28"/>
        </w:rPr>
        <w:t xml:space="preserve">  ЧЕЛЯБИНСКАЯ ОБЛАСТЬ</w:t>
      </w:r>
    </w:p>
    <w:p w:rsidR="006A7C77" w:rsidRPr="005220E3" w:rsidRDefault="006A7C77" w:rsidP="006A7C77">
      <w:pPr>
        <w:pStyle w:val="4"/>
        <w:ind w:firstLine="540"/>
        <w:rPr>
          <w:sz w:val="28"/>
          <w:szCs w:val="28"/>
        </w:rPr>
      </w:pPr>
      <w:r w:rsidRPr="005220E3">
        <w:rPr>
          <w:sz w:val="28"/>
          <w:szCs w:val="28"/>
        </w:rPr>
        <w:t>СОБРАНИЕ ДЕПУТАТОВ</w:t>
      </w:r>
    </w:p>
    <w:p w:rsidR="006A7C77" w:rsidRPr="005220E3" w:rsidRDefault="006A7C77" w:rsidP="006A7C77">
      <w:pPr>
        <w:pStyle w:val="4"/>
        <w:ind w:firstLine="540"/>
        <w:rPr>
          <w:sz w:val="28"/>
          <w:szCs w:val="28"/>
        </w:rPr>
      </w:pPr>
      <w:r w:rsidRPr="005220E3">
        <w:rPr>
          <w:sz w:val="28"/>
          <w:szCs w:val="28"/>
        </w:rPr>
        <w:t>АРГАЯШСКОГО МУНИЦИПАЛЬНОГО РАЙОНА</w:t>
      </w:r>
    </w:p>
    <w:p w:rsidR="006A7C77" w:rsidRDefault="006A7C77" w:rsidP="006A7C77">
      <w:pPr>
        <w:pStyle w:val="3"/>
        <w:ind w:firstLine="540"/>
        <w:rPr>
          <w:b/>
          <w:sz w:val="28"/>
          <w:szCs w:val="28"/>
        </w:rPr>
      </w:pPr>
    </w:p>
    <w:p w:rsidR="006A7C77" w:rsidRPr="005220E3" w:rsidRDefault="006A7C77" w:rsidP="006A7C77">
      <w:pPr>
        <w:pStyle w:val="3"/>
        <w:ind w:firstLine="540"/>
        <w:rPr>
          <w:b/>
          <w:sz w:val="28"/>
          <w:szCs w:val="28"/>
        </w:rPr>
      </w:pPr>
      <w:r w:rsidRPr="005220E3">
        <w:rPr>
          <w:b/>
          <w:sz w:val="28"/>
          <w:szCs w:val="28"/>
        </w:rPr>
        <w:t>РЕШЕНИЕ</w:t>
      </w:r>
    </w:p>
    <w:p w:rsidR="006A7C77" w:rsidRPr="005652A2" w:rsidRDefault="009257EC" w:rsidP="006A7C77">
      <w:pPr>
        <w:spacing w:line="240" w:lineRule="auto"/>
        <w:ind w:firstLine="540"/>
        <w:rPr>
          <w:rFonts w:ascii="Times New Roman" w:hAnsi="Times New Roman" w:cs="Times New Roman"/>
          <w:b/>
          <w:szCs w:val="24"/>
        </w:rPr>
      </w:pPr>
      <w:r>
        <w:rPr>
          <w:rFonts w:ascii="Times New Roman" w:hAnsi="Times New Roman" w:cs="Times New Roman"/>
          <w:noProof/>
          <w:szCs w:val="20"/>
        </w:rPr>
        <w:pict>
          <v:line id="Line 2" o:spid="_x0000_s1026" style="position:absolute;left:0;text-align:left;z-index:251660288;visibility:visible;mso-wrap-distance-top:-3e-5mm;mso-wrap-distance-bottom:-3e-5mm" from="4.2pt,6.75pt" to="481.2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" o:allowincell="f" strokeweight="4.5pt">
            <v:stroke linestyle="thinThick"/>
          </v:line>
        </w:pict>
      </w:r>
    </w:p>
    <w:p w:rsidR="008B363E" w:rsidRDefault="008B363E" w:rsidP="00AA01CB">
      <w:pPr>
        <w:tabs>
          <w:tab w:val="left" w:pos="388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24 ноября 2021 г.   № 172</w:t>
      </w:r>
    </w:p>
    <w:p w:rsidR="009257EC" w:rsidRDefault="00AA01CB" w:rsidP="009257EC">
      <w:pPr>
        <w:tabs>
          <w:tab w:val="left" w:pos="388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type="textWrapping" w:clear="all"/>
      </w:r>
      <w:r w:rsidR="009562FD" w:rsidRPr="009257EC">
        <w:rPr>
          <w:rFonts w:ascii="Times New Roman" w:eastAsia="Times New Roman" w:hAnsi="Times New Roman" w:cs="Times New Roman"/>
          <w:sz w:val="28"/>
          <w:szCs w:val="28"/>
        </w:rPr>
        <w:t>О внесени</w:t>
      </w:r>
      <w:r w:rsidRPr="009257EC">
        <w:rPr>
          <w:rFonts w:ascii="Times New Roman" w:eastAsia="Times New Roman" w:hAnsi="Times New Roman" w:cs="Times New Roman"/>
          <w:sz w:val="28"/>
          <w:szCs w:val="28"/>
        </w:rPr>
        <w:t>и</w:t>
      </w:r>
      <w:r w:rsidR="009562FD" w:rsidRPr="009257EC">
        <w:rPr>
          <w:rFonts w:ascii="Times New Roman" w:eastAsia="Times New Roman" w:hAnsi="Times New Roman" w:cs="Times New Roman"/>
          <w:sz w:val="28"/>
          <w:szCs w:val="28"/>
        </w:rPr>
        <w:t xml:space="preserve"> изменений</w:t>
      </w:r>
      <w:r w:rsidR="00A83E59" w:rsidRPr="009257EC">
        <w:rPr>
          <w:rFonts w:ascii="Times New Roman" w:eastAsia="Times New Roman" w:hAnsi="Times New Roman" w:cs="Times New Roman"/>
          <w:sz w:val="28"/>
          <w:szCs w:val="28"/>
        </w:rPr>
        <w:t xml:space="preserve"> </w:t>
      </w:r>
      <w:r w:rsidR="009562FD" w:rsidRPr="009257EC">
        <w:rPr>
          <w:rFonts w:ascii="Times New Roman" w:eastAsia="Times New Roman" w:hAnsi="Times New Roman" w:cs="Times New Roman"/>
          <w:sz w:val="28"/>
          <w:szCs w:val="28"/>
        </w:rPr>
        <w:t>и дополнений</w:t>
      </w:r>
      <w:r w:rsidR="009257EC">
        <w:rPr>
          <w:rFonts w:ascii="Times New Roman" w:eastAsia="Times New Roman" w:hAnsi="Times New Roman" w:cs="Times New Roman"/>
          <w:sz w:val="28"/>
          <w:szCs w:val="28"/>
        </w:rPr>
        <w:t xml:space="preserve"> </w:t>
      </w:r>
    </w:p>
    <w:p w:rsidR="009562FD" w:rsidRPr="009257EC" w:rsidRDefault="009562FD" w:rsidP="009257EC">
      <w:pPr>
        <w:tabs>
          <w:tab w:val="left" w:pos="3885"/>
        </w:tabs>
        <w:spacing w:after="0" w:line="240" w:lineRule="auto"/>
        <w:rPr>
          <w:rFonts w:ascii="Times New Roman" w:eastAsia="Times New Roman" w:hAnsi="Times New Roman" w:cs="Times New Roman"/>
          <w:sz w:val="28"/>
          <w:szCs w:val="28"/>
        </w:rPr>
      </w:pPr>
      <w:r w:rsidRPr="009257EC">
        <w:rPr>
          <w:rFonts w:ascii="Times New Roman" w:eastAsia="Times New Roman" w:hAnsi="Times New Roman" w:cs="Times New Roman"/>
          <w:sz w:val="28"/>
          <w:szCs w:val="28"/>
        </w:rPr>
        <w:t>в Устав</w:t>
      </w:r>
      <w:r w:rsidR="009257EC">
        <w:rPr>
          <w:rFonts w:ascii="Times New Roman" w:eastAsia="Times New Roman" w:hAnsi="Times New Roman" w:cs="Times New Roman"/>
          <w:sz w:val="28"/>
          <w:szCs w:val="28"/>
        </w:rPr>
        <w:t xml:space="preserve"> </w:t>
      </w:r>
      <w:r w:rsidRPr="009257EC">
        <w:rPr>
          <w:rFonts w:ascii="Times New Roman" w:eastAsia="Times New Roman" w:hAnsi="Times New Roman" w:cs="Times New Roman"/>
          <w:sz w:val="28"/>
          <w:szCs w:val="28"/>
        </w:rPr>
        <w:t>Аргаяшского муниципального района</w:t>
      </w:r>
      <w:r w:rsidR="00AA01CB" w:rsidRPr="009257EC">
        <w:rPr>
          <w:rFonts w:ascii="Times New Roman" w:hAnsi="Times New Roman" w:cs="Times New Roman"/>
          <w:sz w:val="28"/>
          <w:szCs w:val="28"/>
        </w:rPr>
        <w:t xml:space="preserve">                                   </w:t>
      </w:r>
    </w:p>
    <w:p w:rsidR="009257EC" w:rsidRPr="009257EC" w:rsidRDefault="009257EC" w:rsidP="009562FD">
      <w:pPr>
        <w:spacing w:after="0" w:line="360" w:lineRule="auto"/>
        <w:ind w:firstLine="426"/>
        <w:jc w:val="both"/>
        <w:rPr>
          <w:rFonts w:ascii="Times New Roman" w:eastAsia="Times New Roman" w:hAnsi="Times New Roman" w:cs="Times New Roman"/>
          <w:sz w:val="28"/>
          <w:szCs w:val="28"/>
        </w:rPr>
      </w:pPr>
    </w:p>
    <w:p w:rsidR="009562FD" w:rsidRPr="009257EC" w:rsidRDefault="009562FD" w:rsidP="00CA7B30">
      <w:pPr>
        <w:tabs>
          <w:tab w:val="left" w:pos="709"/>
        </w:tabs>
        <w:spacing w:after="0" w:line="360" w:lineRule="auto"/>
        <w:jc w:val="center"/>
        <w:rPr>
          <w:rFonts w:ascii="Times New Roman" w:eastAsia="Times New Roman" w:hAnsi="Times New Roman" w:cs="Times New Roman"/>
          <w:sz w:val="28"/>
          <w:szCs w:val="28"/>
        </w:rPr>
      </w:pPr>
      <w:r w:rsidRPr="009257EC">
        <w:rPr>
          <w:rFonts w:ascii="Times New Roman" w:eastAsia="Times New Roman" w:hAnsi="Times New Roman" w:cs="Times New Roman"/>
          <w:sz w:val="28"/>
          <w:szCs w:val="28"/>
        </w:rPr>
        <w:t>Собрание депутатов Аргаяшского муниципального района РЕШАЕТ:</w:t>
      </w:r>
    </w:p>
    <w:p w:rsidR="00CA7B30" w:rsidRPr="009257EC" w:rsidRDefault="00CA7B30" w:rsidP="00CA7B30">
      <w:pPr>
        <w:tabs>
          <w:tab w:val="left" w:pos="709"/>
        </w:tabs>
        <w:spacing w:after="0" w:line="360" w:lineRule="auto"/>
        <w:jc w:val="center"/>
        <w:rPr>
          <w:rFonts w:ascii="Times New Roman" w:eastAsia="Times New Roman" w:hAnsi="Times New Roman" w:cs="Times New Roman"/>
          <w:sz w:val="28"/>
          <w:szCs w:val="28"/>
        </w:rPr>
      </w:pPr>
    </w:p>
    <w:p w:rsidR="00AA01CB" w:rsidRPr="009257EC" w:rsidRDefault="00AA01CB" w:rsidP="00AA01CB">
      <w:pPr>
        <w:spacing w:after="0" w:line="240" w:lineRule="auto"/>
        <w:ind w:firstLine="708"/>
        <w:jc w:val="both"/>
        <w:rPr>
          <w:rFonts w:ascii="Times New Roman" w:eastAsia="Times New Roman" w:hAnsi="Times New Roman" w:cs="Times New Roman"/>
          <w:sz w:val="28"/>
          <w:szCs w:val="28"/>
        </w:rPr>
      </w:pPr>
      <w:r w:rsidRPr="009257EC">
        <w:rPr>
          <w:rFonts w:ascii="Times New Roman" w:eastAsia="Times New Roman" w:hAnsi="Times New Roman" w:cs="Times New Roman"/>
          <w:sz w:val="28"/>
          <w:szCs w:val="28"/>
        </w:rPr>
        <w:t xml:space="preserve">1) В пункте 1 статьи 8 </w:t>
      </w:r>
      <w:r w:rsidRPr="009257EC">
        <w:rPr>
          <w:rFonts w:ascii="Times New Roman" w:eastAsia="Times New Roman" w:hAnsi="Times New Roman" w:cs="Times New Roman"/>
          <w:b/>
          <w:sz w:val="28"/>
          <w:szCs w:val="28"/>
        </w:rPr>
        <w:t>«Вопросы местного значения муниципального района»</w:t>
      </w:r>
      <w:r w:rsidRPr="009257EC">
        <w:rPr>
          <w:rFonts w:ascii="Times New Roman" w:eastAsia="Times New Roman" w:hAnsi="Times New Roman" w:cs="Times New Roman"/>
          <w:sz w:val="28"/>
          <w:szCs w:val="28"/>
        </w:rPr>
        <w:t>:</w:t>
      </w:r>
    </w:p>
    <w:p w:rsidR="00AA01CB" w:rsidRPr="009257EC" w:rsidRDefault="00AA01CB" w:rsidP="00AA01CB">
      <w:pPr>
        <w:spacing w:after="0" w:line="240" w:lineRule="auto"/>
        <w:ind w:firstLine="708"/>
        <w:jc w:val="both"/>
        <w:rPr>
          <w:rFonts w:ascii="Times New Roman" w:eastAsia="Times New Roman" w:hAnsi="Times New Roman" w:cs="Times New Roman"/>
          <w:sz w:val="28"/>
          <w:szCs w:val="28"/>
        </w:rPr>
      </w:pPr>
      <w:r w:rsidRPr="009257EC">
        <w:rPr>
          <w:rFonts w:ascii="Times New Roman" w:eastAsia="Times New Roman" w:hAnsi="Times New Roman" w:cs="Times New Roman"/>
          <w:sz w:val="28"/>
          <w:szCs w:val="28"/>
        </w:rPr>
        <w:t>подпункт 5 изложить в следующей редакции:</w:t>
      </w:r>
    </w:p>
    <w:p w:rsidR="00AA01CB" w:rsidRPr="009257EC" w:rsidRDefault="00AA01CB" w:rsidP="00AA01CB">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9257EC">
        <w:rPr>
          <w:rFonts w:ascii="Times New Roman" w:eastAsia="Times New Roman" w:hAnsi="Times New Roman" w:cs="Times New Roman"/>
          <w:sz w:val="28"/>
          <w:szCs w:val="28"/>
        </w:rPr>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w:t>
      </w:r>
      <w:proofErr w:type="gramEnd"/>
      <w:r w:rsidRPr="009257EC">
        <w:rPr>
          <w:rFonts w:ascii="Times New Roman" w:eastAsia="Times New Roman" w:hAnsi="Times New Roman" w:cs="Times New Roman"/>
          <w:sz w:val="28"/>
          <w:szCs w:val="28"/>
        </w:rPr>
        <w:t xml:space="preserve"> осуществления дорожной деятельности в соответствии с законодательством Российской Федерации</w:t>
      </w:r>
      <w:proofErr w:type="gramStart"/>
      <w:r w:rsidRPr="009257EC">
        <w:rPr>
          <w:rFonts w:ascii="Times New Roman" w:eastAsia="Times New Roman" w:hAnsi="Times New Roman" w:cs="Times New Roman"/>
          <w:sz w:val="28"/>
          <w:szCs w:val="28"/>
        </w:rPr>
        <w:t>;»</w:t>
      </w:r>
      <w:proofErr w:type="gramEnd"/>
      <w:r w:rsidRPr="009257EC">
        <w:rPr>
          <w:rFonts w:ascii="Times New Roman" w:eastAsia="Times New Roman" w:hAnsi="Times New Roman" w:cs="Times New Roman"/>
          <w:sz w:val="28"/>
          <w:szCs w:val="28"/>
        </w:rPr>
        <w:t>;</w:t>
      </w:r>
    </w:p>
    <w:p w:rsidR="00AA01CB" w:rsidRPr="009257EC" w:rsidRDefault="00AA01CB" w:rsidP="00AA01CB">
      <w:pPr>
        <w:autoSpaceDE w:val="0"/>
        <w:autoSpaceDN w:val="0"/>
        <w:adjustRightInd w:val="0"/>
        <w:spacing w:after="0" w:line="240" w:lineRule="auto"/>
        <w:ind w:firstLine="708"/>
        <w:jc w:val="both"/>
        <w:rPr>
          <w:rFonts w:ascii="Times New Roman" w:eastAsia="Times New Roman" w:hAnsi="Times New Roman" w:cs="Times New Roman"/>
          <w:sz w:val="24"/>
          <w:szCs w:val="24"/>
        </w:rPr>
      </w:pPr>
    </w:p>
    <w:p w:rsidR="00AA01CB" w:rsidRPr="009257EC" w:rsidRDefault="00AA01CB" w:rsidP="00AA01CB">
      <w:pPr>
        <w:spacing w:after="0" w:line="240" w:lineRule="auto"/>
        <w:ind w:firstLine="708"/>
        <w:jc w:val="both"/>
        <w:rPr>
          <w:rFonts w:ascii="Times New Roman" w:eastAsia="Times New Roman" w:hAnsi="Times New Roman" w:cs="Times New Roman"/>
          <w:sz w:val="28"/>
          <w:szCs w:val="28"/>
        </w:rPr>
      </w:pPr>
      <w:r w:rsidRPr="009257EC">
        <w:rPr>
          <w:rFonts w:ascii="Times New Roman" w:eastAsia="Times New Roman" w:hAnsi="Times New Roman" w:cs="Times New Roman"/>
          <w:sz w:val="28"/>
          <w:szCs w:val="28"/>
        </w:rPr>
        <w:t>подпункт 24 изложить в следующей редакции:</w:t>
      </w:r>
    </w:p>
    <w:p w:rsidR="00AA01CB" w:rsidRPr="009257EC" w:rsidRDefault="00AA01CB" w:rsidP="00AA01C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257EC">
        <w:rPr>
          <w:rFonts w:ascii="Times New Roman" w:eastAsia="Times New Roman" w:hAnsi="Times New Roman" w:cs="Times New Roman"/>
          <w:sz w:val="28"/>
          <w:szCs w:val="28"/>
        </w:rPr>
        <w:t>«24)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roofErr w:type="gramStart"/>
      <w:r w:rsidRPr="009257EC">
        <w:rPr>
          <w:rFonts w:ascii="Times New Roman" w:eastAsia="Times New Roman" w:hAnsi="Times New Roman" w:cs="Times New Roman"/>
          <w:sz w:val="28"/>
          <w:szCs w:val="28"/>
        </w:rPr>
        <w:t>;»</w:t>
      </w:r>
      <w:proofErr w:type="gramEnd"/>
      <w:r w:rsidRPr="009257EC">
        <w:rPr>
          <w:rFonts w:ascii="Times New Roman" w:eastAsia="Times New Roman" w:hAnsi="Times New Roman" w:cs="Times New Roman"/>
          <w:sz w:val="28"/>
          <w:szCs w:val="28"/>
        </w:rPr>
        <w:t>;</w:t>
      </w:r>
    </w:p>
    <w:p w:rsidR="00AA01CB" w:rsidRPr="009257EC" w:rsidRDefault="00AA01CB" w:rsidP="00AA01CB">
      <w:pPr>
        <w:autoSpaceDE w:val="0"/>
        <w:autoSpaceDN w:val="0"/>
        <w:adjustRightInd w:val="0"/>
        <w:spacing w:after="0" w:line="240" w:lineRule="auto"/>
        <w:ind w:firstLine="708"/>
        <w:jc w:val="both"/>
        <w:rPr>
          <w:rFonts w:ascii="Times New Roman" w:eastAsia="Times New Roman" w:hAnsi="Times New Roman" w:cs="Times New Roman"/>
          <w:sz w:val="24"/>
          <w:szCs w:val="24"/>
        </w:rPr>
      </w:pPr>
    </w:p>
    <w:p w:rsidR="00AA01CB" w:rsidRPr="009257EC" w:rsidRDefault="00AA01CB" w:rsidP="00AA01CB">
      <w:pPr>
        <w:spacing w:after="0" w:line="240" w:lineRule="auto"/>
        <w:ind w:firstLine="708"/>
        <w:jc w:val="both"/>
        <w:rPr>
          <w:rFonts w:ascii="Times New Roman" w:eastAsia="Times New Roman" w:hAnsi="Times New Roman" w:cs="Times New Roman"/>
          <w:sz w:val="28"/>
          <w:szCs w:val="28"/>
        </w:rPr>
      </w:pPr>
      <w:r w:rsidRPr="009257EC">
        <w:rPr>
          <w:rFonts w:ascii="Times New Roman" w:eastAsia="Times New Roman" w:hAnsi="Times New Roman" w:cs="Times New Roman"/>
          <w:sz w:val="28"/>
          <w:szCs w:val="28"/>
        </w:rPr>
        <w:t xml:space="preserve">2) В статье 13 </w:t>
      </w:r>
      <w:r w:rsidRPr="009257EC">
        <w:rPr>
          <w:rFonts w:ascii="Times New Roman" w:eastAsia="Times New Roman" w:hAnsi="Times New Roman" w:cs="Times New Roman"/>
          <w:b/>
          <w:sz w:val="28"/>
          <w:szCs w:val="28"/>
        </w:rPr>
        <w:t>«Публичные слушания, общественные обсуждения»</w:t>
      </w:r>
      <w:r w:rsidRPr="009257EC">
        <w:rPr>
          <w:rFonts w:ascii="Times New Roman" w:eastAsia="Times New Roman" w:hAnsi="Times New Roman" w:cs="Times New Roman"/>
          <w:sz w:val="28"/>
          <w:szCs w:val="28"/>
        </w:rPr>
        <w:t>:</w:t>
      </w:r>
    </w:p>
    <w:p w:rsidR="00AA01CB" w:rsidRPr="009257EC" w:rsidRDefault="00AA01CB" w:rsidP="00AA01CB">
      <w:pPr>
        <w:spacing w:after="0" w:line="240" w:lineRule="auto"/>
        <w:ind w:firstLine="708"/>
        <w:jc w:val="both"/>
        <w:rPr>
          <w:rFonts w:ascii="Times New Roman" w:eastAsia="Times New Roman" w:hAnsi="Times New Roman" w:cs="Times New Roman"/>
          <w:sz w:val="28"/>
          <w:szCs w:val="28"/>
        </w:rPr>
      </w:pPr>
      <w:r w:rsidRPr="009257EC">
        <w:rPr>
          <w:rFonts w:ascii="Times New Roman" w:eastAsia="Times New Roman" w:hAnsi="Times New Roman" w:cs="Times New Roman"/>
          <w:sz w:val="28"/>
          <w:szCs w:val="28"/>
        </w:rPr>
        <w:t xml:space="preserve">пункт </w:t>
      </w:r>
      <w:r w:rsidR="006D1806" w:rsidRPr="009257EC">
        <w:rPr>
          <w:rFonts w:ascii="Times New Roman" w:eastAsia="Times New Roman" w:hAnsi="Times New Roman" w:cs="Times New Roman"/>
          <w:sz w:val="28"/>
          <w:szCs w:val="28"/>
        </w:rPr>
        <w:t xml:space="preserve">5 </w:t>
      </w:r>
      <w:r w:rsidRPr="009257EC">
        <w:rPr>
          <w:rFonts w:ascii="Times New Roman" w:eastAsia="Times New Roman" w:hAnsi="Times New Roman" w:cs="Times New Roman"/>
          <w:sz w:val="28"/>
          <w:szCs w:val="28"/>
        </w:rPr>
        <w:t>изложить в следующей редакции:</w:t>
      </w:r>
    </w:p>
    <w:p w:rsidR="00AA01CB" w:rsidRPr="009257EC" w:rsidRDefault="00AA01CB" w:rsidP="00AA01C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257EC">
        <w:rPr>
          <w:rFonts w:ascii="Times New Roman" w:eastAsia="Times New Roman" w:hAnsi="Times New Roman" w:cs="Times New Roman"/>
          <w:sz w:val="28"/>
          <w:szCs w:val="28"/>
        </w:rPr>
        <w:t xml:space="preserve">«5. </w:t>
      </w:r>
      <w:proofErr w:type="gramStart"/>
      <w:r w:rsidRPr="009257EC">
        <w:rPr>
          <w:rFonts w:ascii="Times New Roman" w:eastAsia="Times New Roman" w:hAnsi="Times New Roman" w:cs="Times New Roman"/>
          <w:sz w:val="28"/>
          <w:szCs w:val="28"/>
        </w:rPr>
        <w:t>Порядок организации и проведения публичных слушаний определяется решениями Собрания депутатов</w:t>
      </w:r>
      <w:r w:rsidR="00B97078" w:rsidRPr="009257EC">
        <w:rPr>
          <w:rFonts w:ascii="Times New Roman" w:eastAsia="Times New Roman" w:hAnsi="Times New Roman" w:cs="Times New Roman"/>
          <w:sz w:val="28"/>
          <w:szCs w:val="28"/>
        </w:rPr>
        <w:t xml:space="preserve"> Аргаяшского</w:t>
      </w:r>
      <w:r w:rsidRPr="009257EC">
        <w:rPr>
          <w:rFonts w:ascii="Times New Roman" w:eastAsia="Times New Roman" w:hAnsi="Times New Roman" w:cs="Times New Roman"/>
          <w:sz w:val="28"/>
          <w:szCs w:val="28"/>
        </w:rPr>
        <w:t xml:space="preserve"> муниципального района нормативного характера и должен предусматривать заблаговременное оповещение жителей </w:t>
      </w:r>
      <w:r w:rsidR="00B97078" w:rsidRPr="009257EC">
        <w:rPr>
          <w:rFonts w:ascii="Times New Roman" w:eastAsia="Times New Roman" w:hAnsi="Times New Roman" w:cs="Times New Roman"/>
          <w:sz w:val="28"/>
          <w:szCs w:val="28"/>
        </w:rPr>
        <w:t xml:space="preserve">Аргаяшского </w:t>
      </w:r>
      <w:r w:rsidRPr="009257EC">
        <w:rPr>
          <w:rFonts w:ascii="Times New Roman" w:eastAsia="Times New Roman" w:hAnsi="Times New Roman" w:cs="Times New Roman"/>
          <w:sz w:val="28"/>
          <w:szCs w:val="28"/>
        </w:rPr>
        <w:t xml:space="preserve">муниципального района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w:t>
      </w:r>
      <w:r w:rsidRPr="009257EC">
        <w:rPr>
          <w:rFonts w:ascii="Times New Roman" w:eastAsia="Times New Roman" w:hAnsi="Times New Roman" w:cs="Times New Roman"/>
          <w:sz w:val="28"/>
          <w:szCs w:val="28"/>
        </w:rPr>
        <w:lastRenderedPageBreak/>
        <w:t>официальном сайте органа местного самоуправления в информационно-телекоммуникационной сети «Интернет» или в случае, если орган местного</w:t>
      </w:r>
      <w:proofErr w:type="gramEnd"/>
      <w:r w:rsidRPr="009257EC">
        <w:rPr>
          <w:rFonts w:ascii="Times New Roman" w:eastAsia="Times New Roman" w:hAnsi="Times New Roman" w:cs="Times New Roman"/>
          <w:sz w:val="28"/>
          <w:szCs w:val="28"/>
        </w:rPr>
        <w:t xml:space="preserve"> </w:t>
      </w:r>
      <w:proofErr w:type="gramStart"/>
      <w:r w:rsidRPr="009257EC">
        <w:rPr>
          <w:rFonts w:ascii="Times New Roman" w:eastAsia="Times New Roman" w:hAnsi="Times New Roman" w:cs="Times New Roman"/>
          <w:sz w:val="28"/>
          <w:szCs w:val="28"/>
        </w:rPr>
        <w:t xml:space="preserve">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Челябинской области или </w:t>
      </w:r>
      <w:r w:rsidR="00B97078" w:rsidRPr="009257EC">
        <w:rPr>
          <w:rFonts w:ascii="Times New Roman" w:eastAsia="Times New Roman" w:hAnsi="Times New Roman" w:cs="Times New Roman"/>
          <w:sz w:val="28"/>
          <w:szCs w:val="28"/>
        </w:rPr>
        <w:t>Аргаяшского</w:t>
      </w:r>
      <w:r w:rsidRPr="009257EC">
        <w:rPr>
          <w:rFonts w:ascii="Times New Roman" w:eastAsia="Times New Roman" w:hAnsi="Times New Roman" w:cs="Times New Roman"/>
          <w:sz w:val="28"/>
          <w:szCs w:val="28"/>
        </w:rPr>
        <w:t xml:space="preserve"> муниципального района с учетом положений Федерального закона от 09.02.2009 №8-ФЗ «Об обеспечении доступа к информации о деятельности государственных органов и органов местного самоуправления» (далее в настоящем пункте</w:t>
      </w:r>
      <w:r w:rsidRPr="009257EC">
        <w:rPr>
          <w:rFonts w:ascii="Times New Roman" w:eastAsia="Times New Roman" w:hAnsi="Times New Roman" w:cs="Times New Roman"/>
          <w:i/>
          <w:sz w:val="28"/>
          <w:szCs w:val="28"/>
        </w:rPr>
        <w:t xml:space="preserve"> </w:t>
      </w:r>
      <w:r w:rsidRPr="009257EC">
        <w:rPr>
          <w:rFonts w:ascii="Times New Roman" w:eastAsia="Times New Roman" w:hAnsi="Times New Roman" w:cs="Times New Roman"/>
          <w:sz w:val="28"/>
          <w:szCs w:val="28"/>
        </w:rPr>
        <w:t xml:space="preserve">- официальный сайт), возможность представления жителями </w:t>
      </w:r>
      <w:r w:rsidR="00B97078" w:rsidRPr="009257EC">
        <w:rPr>
          <w:rFonts w:ascii="Times New Roman" w:eastAsia="Times New Roman" w:hAnsi="Times New Roman" w:cs="Times New Roman"/>
          <w:sz w:val="28"/>
          <w:szCs w:val="28"/>
        </w:rPr>
        <w:t>Аргаяшского</w:t>
      </w:r>
      <w:r w:rsidRPr="009257EC">
        <w:rPr>
          <w:rFonts w:ascii="Times New Roman" w:eastAsia="Times New Roman" w:hAnsi="Times New Roman" w:cs="Times New Roman"/>
          <w:sz w:val="28"/>
          <w:szCs w:val="28"/>
        </w:rPr>
        <w:t xml:space="preserve"> муниципального района своих замечаний и предложений по</w:t>
      </w:r>
      <w:proofErr w:type="gramEnd"/>
      <w:r w:rsidRPr="009257EC">
        <w:rPr>
          <w:rFonts w:ascii="Times New Roman" w:eastAsia="Times New Roman" w:hAnsi="Times New Roman" w:cs="Times New Roman"/>
          <w:sz w:val="28"/>
          <w:szCs w:val="28"/>
        </w:rPr>
        <w:t xml:space="preserve">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w:t>
      </w:r>
      <w:r w:rsidR="00B97078" w:rsidRPr="009257EC">
        <w:rPr>
          <w:rFonts w:ascii="Times New Roman" w:eastAsia="Times New Roman" w:hAnsi="Times New Roman" w:cs="Times New Roman"/>
          <w:sz w:val="28"/>
          <w:szCs w:val="28"/>
        </w:rPr>
        <w:t>Аргаяшского</w:t>
      </w:r>
      <w:r w:rsidRPr="009257EC">
        <w:rPr>
          <w:rFonts w:ascii="Times New Roman" w:eastAsia="Times New Roman" w:hAnsi="Times New Roman" w:cs="Times New Roman"/>
          <w:sz w:val="28"/>
          <w:szCs w:val="28"/>
        </w:rPr>
        <w:t xml:space="preserve"> муниципального района,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roofErr w:type="gramStart"/>
      <w:r w:rsidRPr="009257EC">
        <w:rPr>
          <w:rFonts w:ascii="Times New Roman" w:eastAsia="Times New Roman" w:hAnsi="Times New Roman" w:cs="Times New Roman"/>
          <w:bCs/>
          <w:sz w:val="28"/>
          <w:szCs w:val="28"/>
        </w:rPr>
        <w:t>.»;</w:t>
      </w:r>
      <w:proofErr w:type="gramEnd"/>
    </w:p>
    <w:p w:rsidR="00AA01CB" w:rsidRPr="009257EC" w:rsidRDefault="00AA01CB" w:rsidP="00AA01CB">
      <w:pPr>
        <w:spacing w:after="0" w:line="240" w:lineRule="auto"/>
        <w:ind w:firstLine="708"/>
        <w:jc w:val="both"/>
        <w:rPr>
          <w:rFonts w:ascii="Times New Roman" w:eastAsia="Times New Roman" w:hAnsi="Times New Roman" w:cs="Times New Roman"/>
          <w:sz w:val="24"/>
          <w:szCs w:val="24"/>
        </w:rPr>
      </w:pPr>
    </w:p>
    <w:p w:rsidR="00AA01CB" w:rsidRPr="009257EC" w:rsidRDefault="006D1806" w:rsidP="00AA01CB">
      <w:pPr>
        <w:spacing w:after="0" w:line="240" w:lineRule="auto"/>
        <w:ind w:firstLine="708"/>
        <w:jc w:val="both"/>
        <w:rPr>
          <w:rFonts w:ascii="Times New Roman" w:eastAsia="Times New Roman" w:hAnsi="Times New Roman" w:cs="Times New Roman"/>
          <w:sz w:val="28"/>
          <w:szCs w:val="28"/>
        </w:rPr>
      </w:pPr>
      <w:r w:rsidRPr="009257EC">
        <w:rPr>
          <w:rFonts w:ascii="Times New Roman" w:eastAsia="Times New Roman" w:hAnsi="Times New Roman" w:cs="Times New Roman"/>
          <w:sz w:val="28"/>
          <w:szCs w:val="28"/>
        </w:rPr>
        <w:t>п</w:t>
      </w:r>
      <w:r w:rsidR="00AA01CB" w:rsidRPr="009257EC">
        <w:rPr>
          <w:rFonts w:ascii="Times New Roman" w:eastAsia="Times New Roman" w:hAnsi="Times New Roman" w:cs="Times New Roman"/>
          <w:sz w:val="28"/>
          <w:szCs w:val="28"/>
        </w:rPr>
        <w:t>ункт 7 изложить в следующей редакции:</w:t>
      </w:r>
    </w:p>
    <w:p w:rsidR="00AA01CB" w:rsidRPr="009257EC" w:rsidRDefault="00AA01CB" w:rsidP="00AA01C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257EC">
        <w:rPr>
          <w:rFonts w:ascii="Times New Roman" w:eastAsia="Times New Roman" w:hAnsi="Times New Roman" w:cs="Times New Roman"/>
          <w:sz w:val="28"/>
          <w:szCs w:val="28"/>
        </w:rPr>
        <w:t xml:space="preserve">«7. </w:t>
      </w:r>
      <w:proofErr w:type="gramStart"/>
      <w:r w:rsidRPr="009257EC">
        <w:rPr>
          <w:rFonts w:ascii="Times New Roman" w:eastAsia="Times New Roman" w:hAnsi="Times New Roman" w:cs="Times New Roman"/>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9257EC">
        <w:rPr>
          <w:rFonts w:ascii="Times New Roman" w:eastAsia="Times New Roman" w:hAnsi="Times New Roman" w:cs="Times New Roman"/>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roofErr w:type="gramStart"/>
      <w:r w:rsidRPr="009257EC">
        <w:rPr>
          <w:rFonts w:ascii="Times New Roman" w:eastAsia="Times New Roman" w:hAnsi="Times New Roman" w:cs="Times New Roman"/>
          <w:sz w:val="28"/>
          <w:szCs w:val="28"/>
        </w:rPr>
        <w:t>.»;</w:t>
      </w:r>
      <w:proofErr w:type="gramEnd"/>
    </w:p>
    <w:p w:rsidR="00AA01CB" w:rsidRPr="009257EC" w:rsidRDefault="00AA01CB" w:rsidP="00AA01CB">
      <w:pPr>
        <w:spacing w:after="0" w:line="240" w:lineRule="auto"/>
        <w:ind w:firstLine="708"/>
        <w:jc w:val="both"/>
        <w:rPr>
          <w:rFonts w:ascii="Times New Roman" w:eastAsia="Times New Roman" w:hAnsi="Times New Roman" w:cs="Times New Roman"/>
          <w:sz w:val="24"/>
          <w:szCs w:val="24"/>
        </w:rPr>
      </w:pPr>
    </w:p>
    <w:p w:rsidR="00AA01CB" w:rsidRPr="009257EC" w:rsidRDefault="00AA01CB" w:rsidP="00AA01C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257EC">
        <w:rPr>
          <w:rFonts w:ascii="Times New Roman" w:eastAsia="Times New Roman" w:hAnsi="Times New Roman" w:cs="Times New Roman"/>
          <w:sz w:val="28"/>
          <w:szCs w:val="28"/>
        </w:rPr>
        <w:t>3) В статье 25 «</w:t>
      </w:r>
      <w:r w:rsidRPr="009257EC">
        <w:rPr>
          <w:rFonts w:ascii="Times New Roman" w:eastAsia="Times New Roman" w:hAnsi="Times New Roman" w:cs="Times New Roman"/>
          <w:b/>
          <w:sz w:val="28"/>
          <w:szCs w:val="28"/>
        </w:rPr>
        <w:t>Депутат Собрания депутатов»</w:t>
      </w:r>
      <w:r w:rsidRPr="009257EC">
        <w:rPr>
          <w:rFonts w:ascii="Times New Roman" w:eastAsia="Times New Roman" w:hAnsi="Times New Roman" w:cs="Times New Roman"/>
          <w:sz w:val="28"/>
          <w:szCs w:val="28"/>
        </w:rPr>
        <w:t>:</w:t>
      </w:r>
    </w:p>
    <w:p w:rsidR="00AA01CB" w:rsidRPr="009257EC" w:rsidRDefault="00AA01CB" w:rsidP="00AA01C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257EC">
        <w:rPr>
          <w:rFonts w:ascii="Times New Roman" w:eastAsia="Times New Roman" w:hAnsi="Times New Roman" w:cs="Times New Roman"/>
          <w:sz w:val="28"/>
          <w:szCs w:val="28"/>
        </w:rPr>
        <w:t>подпункт 7 пункта 4 изложить в следующей редакции:</w:t>
      </w:r>
    </w:p>
    <w:p w:rsidR="00AA01CB" w:rsidRPr="009257EC" w:rsidRDefault="00AA01CB" w:rsidP="00AA01CB">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9257EC">
        <w:rPr>
          <w:rFonts w:ascii="Times New Roman" w:eastAsia="Times New Roman" w:hAnsi="Times New Roman" w:cs="Times New Roman"/>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9257EC">
        <w:rPr>
          <w:rFonts w:ascii="Times New Roman" w:eastAsia="Times New Roman" w:hAnsi="Times New Roman" w:cs="Times New Roman"/>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9257EC">
        <w:rPr>
          <w:rFonts w:ascii="Times New Roman" w:eastAsia="Times New Roman" w:hAnsi="Times New Roman" w:cs="Times New Roman"/>
          <w:sz w:val="28"/>
          <w:szCs w:val="28"/>
        </w:rPr>
        <w:t>;»</w:t>
      </w:r>
      <w:proofErr w:type="gramEnd"/>
      <w:r w:rsidRPr="009257EC">
        <w:rPr>
          <w:rFonts w:ascii="Times New Roman" w:eastAsia="Times New Roman" w:hAnsi="Times New Roman" w:cs="Times New Roman"/>
          <w:sz w:val="28"/>
          <w:szCs w:val="28"/>
        </w:rPr>
        <w:t>;</w:t>
      </w:r>
    </w:p>
    <w:p w:rsidR="00AA01CB" w:rsidRPr="009257EC" w:rsidRDefault="00AA01CB" w:rsidP="00AA01CB">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AA01CB" w:rsidRPr="009257EC" w:rsidRDefault="00AA01CB" w:rsidP="00AA01C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257EC">
        <w:rPr>
          <w:rFonts w:ascii="Times New Roman" w:eastAsia="Times New Roman" w:hAnsi="Times New Roman" w:cs="Times New Roman"/>
          <w:sz w:val="28"/>
          <w:szCs w:val="28"/>
        </w:rPr>
        <w:t>4) В статье 31 «</w:t>
      </w:r>
      <w:r w:rsidRPr="009257EC">
        <w:rPr>
          <w:rFonts w:ascii="Times New Roman" w:eastAsia="Times New Roman" w:hAnsi="Times New Roman" w:cs="Times New Roman"/>
          <w:b/>
          <w:sz w:val="28"/>
          <w:szCs w:val="28"/>
        </w:rPr>
        <w:t>Досрочное прекращение полномочий главы муниципального района»</w:t>
      </w:r>
      <w:r w:rsidRPr="009257EC">
        <w:rPr>
          <w:rFonts w:ascii="Times New Roman" w:eastAsia="Times New Roman" w:hAnsi="Times New Roman" w:cs="Times New Roman"/>
          <w:sz w:val="28"/>
          <w:szCs w:val="28"/>
        </w:rPr>
        <w:t>:</w:t>
      </w:r>
    </w:p>
    <w:p w:rsidR="00AA01CB" w:rsidRPr="009257EC" w:rsidRDefault="00AA01CB" w:rsidP="00AA01C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257EC">
        <w:rPr>
          <w:rFonts w:ascii="Times New Roman" w:eastAsia="Times New Roman" w:hAnsi="Times New Roman" w:cs="Times New Roman"/>
          <w:sz w:val="28"/>
          <w:szCs w:val="28"/>
        </w:rPr>
        <w:lastRenderedPageBreak/>
        <w:t>подпункт 8 пункта 1 изложить в следующей редакции:</w:t>
      </w:r>
    </w:p>
    <w:p w:rsidR="00AA01CB" w:rsidRPr="009257EC" w:rsidRDefault="00AA01CB" w:rsidP="00AA01CB">
      <w:pPr>
        <w:autoSpaceDE w:val="0"/>
        <w:autoSpaceDN w:val="0"/>
        <w:adjustRightInd w:val="0"/>
        <w:spacing w:after="0" w:line="240" w:lineRule="auto"/>
        <w:ind w:firstLine="540"/>
        <w:jc w:val="both"/>
        <w:rPr>
          <w:rFonts w:ascii="Times New Roman" w:eastAsia="Times New Roman" w:hAnsi="Times New Roman" w:cs="Times New Roman"/>
          <w:sz w:val="28"/>
          <w:szCs w:val="28"/>
        </w:rPr>
      </w:pPr>
      <w:proofErr w:type="gramStart"/>
      <w:r w:rsidRPr="009257EC">
        <w:rPr>
          <w:rFonts w:ascii="Times New Roman" w:eastAsia="Times New Roman" w:hAnsi="Times New Roman" w:cs="Times New Roman"/>
          <w:sz w:val="28"/>
          <w:szCs w:val="28"/>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9257EC">
        <w:rPr>
          <w:rFonts w:ascii="Times New Roman" w:eastAsia="Times New Roman" w:hAnsi="Times New Roman" w:cs="Times New Roman"/>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9257EC">
        <w:rPr>
          <w:rFonts w:ascii="Times New Roman" w:eastAsia="Times New Roman" w:hAnsi="Times New Roman" w:cs="Times New Roman"/>
          <w:sz w:val="28"/>
          <w:szCs w:val="28"/>
        </w:rPr>
        <w:t>;»</w:t>
      </w:r>
      <w:proofErr w:type="gramEnd"/>
      <w:r w:rsidRPr="009257EC">
        <w:rPr>
          <w:rFonts w:ascii="Times New Roman" w:eastAsia="Times New Roman" w:hAnsi="Times New Roman" w:cs="Times New Roman"/>
          <w:sz w:val="28"/>
          <w:szCs w:val="28"/>
        </w:rPr>
        <w:t>;</w:t>
      </w:r>
    </w:p>
    <w:p w:rsidR="00AA01CB" w:rsidRPr="009257EC" w:rsidRDefault="00AA01CB" w:rsidP="00AA01CB">
      <w:pPr>
        <w:spacing w:after="0" w:line="240" w:lineRule="auto"/>
        <w:ind w:firstLine="708"/>
        <w:jc w:val="both"/>
        <w:rPr>
          <w:rFonts w:ascii="Times New Roman" w:eastAsia="Times New Roman" w:hAnsi="Times New Roman" w:cs="Times New Roman"/>
          <w:sz w:val="24"/>
          <w:szCs w:val="24"/>
        </w:rPr>
      </w:pPr>
    </w:p>
    <w:p w:rsidR="00AA01CB" w:rsidRPr="009257EC" w:rsidRDefault="00AA01CB" w:rsidP="00AA01CB">
      <w:pPr>
        <w:spacing w:after="0" w:line="240" w:lineRule="auto"/>
        <w:ind w:firstLine="708"/>
        <w:jc w:val="both"/>
        <w:rPr>
          <w:rFonts w:ascii="Times New Roman" w:eastAsia="Times New Roman" w:hAnsi="Times New Roman" w:cs="Times New Roman"/>
          <w:sz w:val="28"/>
          <w:szCs w:val="28"/>
        </w:rPr>
      </w:pPr>
      <w:r w:rsidRPr="009257EC">
        <w:rPr>
          <w:rFonts w:ascii="Times New Roman" w:eastAsia="Times New Roman" w:hAnsi="Times New Roman" w:cs="Times New Roman"/>
          <w:sz w:val="28"/>
          <w:szCs w:val="28"/>
        </w:rPr>
        <w:t>5) В пункте 1 статьи 34 «</w:t>
      </w:r>
      <w:r w:rsidRPr="009257EC">
        <w:rPr>
          <w:rFonts w:ascii="Times New Roman" w:eastAsia="Times New Roman" w:hAnsi="Times New Roman" w:cs="Times New Roman"/>
          <w:b/>
          <w:sz w:val="28"/>
          <w:szCs w:val="28"/>
        </w:rPr>
        <w:t>Полномочия администрации</w:t>
      </w:r>
      <w:r w:rsidRPr="009257EC">
        <w:rPr>
          <w:rFonts w:ascii="Times New Roman" w:eastAsia="Times New Roman" w:hAnsi="Times New Roman" w:cs="Times New Roman"/>
          <w:sz w:val="28"/>
          <w:szCs w:val="28"/>
        </w:rPr>
        <w:t>»:</w:t>
      </w:r>
    </w:p>
    <w:p w:rsidR="00AA01CB" w:rsidRPr="009257EC" w:rsidRDefault="00AA01CB" w:rsidP="00AA01CB">
      <w:pPr>
        <w:spacing w:after="0" w:line="240" w:lineRule="auto"/>
        <w:ind w:firstLine="708"/>
        <w:jc w:val="both"/>
        <w:rPr>
          <w:rFonts w:ascii="Times New Roman" w:eastAsia="Times New Roman" w:hAnsi="Times New Roman" w:cs="Times New Roman"/>
          <w:sz w:val="28"/>
          <w:szCs w:val="28"/>
        </w:rPr>
      </w:pPr>
      <w:r w:rsidRPr="009257EC">
        <w:rPr>
          <w:rFonts w:ascii="Times New Roman" w:eastAsia="Times New Roman" w:hAnsi="Times New Roman" w:cs="Times New Roman"/>
          <w:sz w:val="28"/>
          <w:szCs w:val="28"/>
        </w:rPr>
        <w:t>подпункт 7 изложить в следующей редакции:</w:t>
      </w:r>
    </w:p>
    <w:p w:rsidR="00AA01CB" w:rsidRPr="009257EC" w:rsidRDefault="00AA01CB" w:rsidP="00AA01CB">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9257EC">
        <w:rPr>
          <w:rFonts w:ascii="Times New Roman" w:eastAsia="Times New Roman" w:hAnsi="Times New Roman" w:cs="Times New Roman"/>
          <w:sz w:val="28"/>
          <w:szCs w:val="28"/>
        </w:rPr>
        <w:t>«7) осуществляет дорожную деятельность в отношении автомобильных дорог местного значения вне границ населенных пунктов в границах муниципального района, осуществляет муниципальный контроль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организует дорожное движение и обеспечивает безопасность дорожного движения на них, а также осуществляет иные полномочия в области использования автомобильных дорог</w:t>
      </w:r>
      <w:proofErr w:type="gramEnd"/>
      <w:r w:rsidRPr="009257EC">
        <w:rPr>
          <w:rFonts w:ascii="Times New Roman" w:eastAsia="Times New Roman" w:hAnsi="Times New Roman" w:cs="Times New Roman"/>
          <w:sz w:val="28"/>
          <w:szCs w:val="28"/>
        </w:rPr>
        <w:t xml:space="preserve"> и осуществления дорожной деятельности в соответствии с законодательством Российской Федерации</w:t>
      </w:r>
      <w:proofErr w:type="gramStart"/>
      <w:r w:rsidRPr="009257EC">
        <w:rPr>
          <w:rFonts w:ascii="Times New Roman" w:eastAsia="Times New Roman" w:hAnsi="Times New Roman" w:cs="Times New Roman"/>
          <w:sz w:val="28"/>
          <w:szCs w:val="28"/>
        </w:rPr>
        <w:t>;»</w:t>
      </w:r>
      <w:proofErr w:type="gramEnd"/>
      <w:r w:rsidRPr="009257EC">
        <w:rPr>
          <w:rFonts w:ascii="Times New Roman" w:eastAsia="Times New Roman" w:hAnsi="Times New Roman" w:cs="Times New Roman"/>
          <w:sz w:val="28"/>
          <w:szCs w:val="28"/>
        </w:rPr>
        <w:t>;</w:t>
      </w:r>
    </w:p>
    <w:p w:rsidR="00AA01CB" w:rsidRPr="009257EC" w:rsidRDefault="00AA01CB" w:rsidP="00AA01CB">
      <w:pPr>
        <w:spacing w:after="0" w:line="240" w:lineRule="auto"/>
        <w:ind w:firstLine="708"/>
        <w:jc w:val="both"/>
        <w:rPr>
          <w:rFonts w:ascii="Times New Roman" w:eastAsia="Times New Roman" w:hAnsi="Times New Roman" w:cs="Times New Roman"/>
          <w:sz w:val="24"/>
          <w:szCs w:val="24"/>
        </w:rPr>
      </w:pPr>
    </w:p>
    <w:p w:rsidR="00AA01CB" w:rsidRPr="009257EC" w:rsidRDefault="00AA01CB" w:rsidP="00AA01CB">
      <w:pPr>
        <w:spacing w:after="0" w:line="240" w:lineRule="auto"/>
        <w:ind w:firstLine="708"/>
        <w:jc w:val="both"/>
        <w:rPr>
          <w:rFonts w:ascii="Times New Roman" w:eastAsia="Times New Roman" w:hAnsi="Times New Roman" w:cs="Times New Roman"/>
          <w:sz w:val="28"/>
          <w:szCs w:val="28"/>
        </w:rPr>
      </w:pPr>
      <w:r w:rsidRPr="009257EC">
        <w:rPr>
          <w:rFonts w:ascii="Times New Roman" w:eastAsia="Times New Roman" w:hAnsi="Times New Roman" w:cs="Times New Roman"/>
          <w:sz w:val="28"/>
          <w:szCs w:val="28"/>
        </w:rPr>
        <w:t>подпункт 23 изложить в следующей редакции:</w:t>
      </w:r>
    </w:p>
    <w:p w:rsidR="00AA01CB" w:rsidRPr="009257EC" w:rsidRDefault="00AA01CB" w:rsidP="00AA01C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257EC">
        <w:rPr>
          <w:rFonts w:ascii="Times New Roman" w:eastAsia="Times New Roman" w:hAnsi="Times New Roman" w:cs="Times New Roman"/>
          <w:sz w:val="28"/>
          <w:szCs w:val="28"/>
        </w:rPr>
        <w:t>«23) создает, развивает и обеспечивает охрану лечебно-оздоровительных местностей и курортов местного значения на территории муниципального района, а также осуществляет муниципальный контроль в области охраны и использования особо охраняемых природных территорий местного значения</w:t>
      </w:r>
      <w:proofErr w:type="gramStart"/>
      <w:r w:rsidRPr="009257EC">
        <w:rPr>
          <w:rFonts w:ascii="Times New Roman" w:eastAsia="Times New Roman" w:hAnsi="Times New Roman" w:cs="Times New Roman"/>
          <w:sz w:val="28"/>
          <w:szCs w:val="28"/>
        </w:rPr>
        <w:t>;»</w:t>
      </w:r>
      <w:proofErr w:type="gramEnd"/>
      <w:r w:rsidRPr="009257EC">
        <w:rPr>
          <w:rFonts w:ascii="Times New Roman" w:eastAsia="Times New Roman" w:hAnsi="Times New Roman" w:cs="Times New Roman"/>
          <w:sz w:val="28"/>
          <w:szCs w:val="28"/>
        </w:rPr>
        <w:t>;</w:t>
      </w:r>
    </w:p>
    <w:p w:rsidR="00AA01CB" w:rsidRPr="009257EC" w:rsidRDefault="00AA01CB" w:rsidP="00AA01CB">
      <w:pPr>
        <w:autoSpaceDE w:val="0"/>
        <w:autoSpaceDN w:val="0"/>
        <w:adjustRightInd w:val="0"/>
        <w:spacing w:after="0" w:line="240" w:lineRule="auto"/>
        <w:ind w:firstLine="708"/>
        <w:jc w:val="both"/>
        <w:rPr>
          <w:rFonts w:ascii="Times New Roman" w:eastAsia="Times New Roman" w:hAnsi="Times New Roman" w:cs="Times New Roman"/>
          <w:sz w:val="24"/>
          <w:szCs w:val="24"/>
        </w:rPr>
      </w:pPr>
    </w:p>
    <w:p w:rsidR="00AA01CB" w:rsidRPr="009257EC" w:rsidRDefault="00AA01CB" w:rsidP="000806B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9257EC">
        <w:rPr>
          <w:rFonts w:ascii="Times New Roman" w:eastAsia="Times New Roman" w:hAnsi="Times New Roman" w:cs="Times New Roman"/>
          <w:sz w:val="28"/>
          <w:szCs w:val="28"/>
        </w:rPr>
        <w:t>6) В статье 36.2 «</w:t>
      </w:r>
      <w:r w:rsidRPr="009257EC">
        <w:rPr>
          <w:rFonts w:ascii="Times New Roman" w:eastAsia="Times New Roman" w:hAnsi="Times New Roman" w:cs="Times New Roman"/>
          <w:b/>
          <w:sz w:val="28"/>
          <w:szCs w:val="28"/>
        </w:rPr>
        <w:t>Контрольно-счетный орган Аргаяшского муниципального района</w:t>
      </w:r>
      <w:r w:rsidRPr="009257EC">
        <w:rPr>
          <w:rFonts w:ascii="Times New Roman" w:eastAsia="Times New Roman" w:hAnsi="Times New Roman" w:cs="Times New Roman"/>
          <w:sz w:val="28"/>
          <w:szCs w:val="28"/>
        </w:rPr>
        <w:t>»:</w:t>
      </w:r>
    </w:p>
    <w:p w:rsidR="00AA01CB" w:rsidRPr="009257EC" w:rsidRDefault="00AA01CB" w:rsidP="00AA01C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257EC">
        <w:rPr>
          <w:rFonts w:ascii="Times New Roman" w:eastAsia="Times New Roman" w:hAnsi="Times New Roman" w:cs="Times New Roman"/>
          <w:sz w:val="28"/>
          <w:szCs w:val="28"/>
        </w:rPr>
        <w:t>пункт 4 изложить в следующей редакции:</w:t>
      </w:r>
    </w:p>
    <w:p w:rsidR="00AA01CB" w:rsidRPr="009257EC" w:rsidRDefault="00AA01CB" w:rsidP="00AA01C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257EC">
        <w:rPr>
          <w:rFonts w:ascii="Times New Roman" w:eastAsia="Times New Roman" w:hAnsi="Times New Roman" w:cs="Times New Roman"/>
          <w:sz w:val="28"/>
          <w:szCs w:val="28"/>
        </w:rPr>
        <w:t>«4. Контрольно-счетная комиссия Аргаяшского муниципального района осуществляет следующие основные полномочия:</w:t>
      </w:r>
    </w:p>
    <w:p w:rsidR="00AA01CB" w:rsidRPr="009257EC" w:rsidRDefault="00AA01CB" w:rsidP="00AA01C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257EC">
        <w:rPr>
          <w:rFonts w:ascii="Times New Roman" w:eastAsia="Times New Roman" w:hAnsi="Times New Roman" w:cs="Times New Roman"/>
          <w:sz w:val="28"/>
          <w:szCs w:val="28"/>
        </w:rPr>
        <w:t>1) организация и осуществление контроля за законностью и эффективностью использования средств местного бюджета, а также иных сре</w:t>
      </w:r>
      <w:proofErr w:type="gramStart"/>
      <w:r w:rsidRPr="009257EC">
        <w:rPr>
          <w:rFonts w:ascii="Times New Roman" w:eastAsia="Times New Roman" w:hAnsi="Times New Roman" w:cs="Times New Roman"/>
          <w:sz w:val="28"/>
          <w:szCs w:val="28"/>
        </w:rPr>
        <w:t>дств в сл</w:t>
      </w:r>
      <w:proofErr w:type="gramEnd"/>
      <w:r w:rsidRPr="009257EC">
        <w:rPr>
          <w:rFonts w:ascii="Times New Roman" w:eastAsia="Times New Roman" w:hAnsi="Times New Roman" w:cs="Times New Roman"/>
          <w:sz w:val="28"/>
          <w:szCs w:val="28"/>
        </w:rPr>
        <w:t>учаях, предусмотренных законодательством Российской Федерации;</w:t>
      </w:r>
    </w:p>
    <w:p w:rsidR="00AA01CB" w:rsidRPr="009257EC" w:rsidRDefault="00AA01CB" w:rsidP="00AA01C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257EC">
        <w:rPr>
          <w:rFonts w:ascii="Times New Roman" w:eastAsia="Times New Roman" w:hAnsi="Times New Roman" w:cs="Times New Roman"/>
          <w:sz w:val="28"/>
          <w:szCs w:val="28"/>
        </w:rPr>
        <w:t>2) экспертиза проектов местного бюджета, проверка и анализ обоснованности его показателей;</w:t>
      </w:r>
    </w:p>
    <w:p w:rsidR="00AA01CB" w:rsidRPr="009257EC" w:rsidRDefault="00AA01CB" w:rsidP="00AA01C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257EC">
        <w:rPr>
          <w:rFonts w:ascii="Times New Roman" w:eastAsia="Times New Roman" w:hAnsi="Times New Roman" w:cs="Times New Roman"/>
          <w:sz w:val="28"/>
          <w:szCs w:val="28"/>
        </w:rPr>
        <w:t>3) внешняя проверка годового отчета об исполнении местного бюджета;</w:t>
      </w:r>
    </w:p>
    <w:p w:rsidR="00AA01CB" w:rsidRPr="009257EC" w:rsidRDefault="00AA01CB" w:rsidP="00AA01C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257EC">
        <w:rPr>
          <w:rFonts w:ascii="Times New Roman" w:eastAsia="Times New Roman" w:hAnsi="Times New Roman" w:cs="Times New Roman"/>
          <w:sz w:val="28"/>
          <w:szCs w:val="28"/>
        </w:rPr>
        <w:t xml:space="preserve">4) проведение аудита в сфере закупок товаров, работ и услуг в соответствии с Федеральным законом от 5 апреля 2013 года </w:t>
      </w:r>
      <w:r w:rsidR="009257EC">
        <w:rPr>
          <w:rFonts w:ascii="Times New Roman" w:eastAsia="Times New Roman" w:hAnsi="Times New Roman" w:cs="Times New Roman"/>
          <w:sz w:val="28"/>
          <w:szCs w:val="28"/>
        </w:rPr>
        <w:t>№</w:t>
      </w:r>
      <w:r w:rsidRPr="009257EC">
        <w:rPr>
          <w:rFonts w:ascii="Times New Roman" w:eastAsia="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w:t>
      </w:r>
    </w:p>
    <w:p w:rsidR="00AA01CB" w:rsidRPr="009257EC" w:rsidRDefault="00AA01CB" w:rsidP="00AA01C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257EC">
        <w:rPr>
          <w:rFonts w:ascii="Times New Roman" w:eastAsia="Times New Roman" w:hAnsi="Times New Roman" w:cs="Times New Roman"/>
          <w:sz w:val="28"/>
          <w:szCs w:val="28"/>
        </w:rPr>
        <w:lastRenderedPageBreak/>
        <w:t xml:space="preserve">5) оценка эффективности формирования муниципальной собственности, управления и распоряжения такой собственностью и </w:t>
      </w:r>
      <w:proofErr w:type="gramStart"/>
      <w:r w:rsidRPr="009257EC">
        <w:rPr>
          <w:rFonts w:ascii="Times New Roman" w:eastAsia="Times New Roman" w:hAnsi="Times New Roman" w:cs="Times New Roman"/>
          <w:sz w:val="28"/>
          <w:szCs w:val="28"/>
        </w:rPr>
        <w:t>контроль за</w:t>
      </w:r>
      <w:proofErr w:type="gramEnd"/>
      <w:r w:rsidRPr="009257EC">
        <w:rPr>
          <w:rFonts w:ascii="Times New Roman" w:eastAsia="Times New Roman" w:hAnsi="Times New Roman" w:cs="Times New Roman"/>
          <w:sz w:val="28"/>
          <w:szCs w:val="28"/>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AA01CB" w:rsidRPr="009257EC" w:rsidRDefault="00AA01CB" w:rsidP="00AA01CB">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9257EC">
        <w:rPr>
          <w:rFonts w:ascii="Times New Roman" w:eastAsia="Times New Roman" w:hAnsi="Times New Roman" w:cs="Times New Roman"/>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roofErr w:type="gramEnd"/>
    </w:p>
    <w:p w:rsidR="00AA01CB" w:rsidRPr="009257EC" w:rsidRDefault="00AA01CB" w:rsidP="00AA01C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257EC">
        <w:rPr>
          <w:rFonts w:ascii="Times New Roman" w:eastAsia="Times New Roman" w:hAnsi="Times New Roman" w:cs="Times New Roman"/>
          <w:sz w:val="28"/>
          <w:szCs w:val="28"/>
        </w:rP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AA01CB" w:rsidRPr="009257EC" w:rsidRDefault="00AA01CB" w:rsidP="00AA01C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257EC">
        <w:rPr>
          <w:rFonts w:ascii="Times New Roman" w:eastAsia="Times New Roman" w:hAnsi="Times New Roman" w:cs="Times New Roman"/>
          <w:sz w:val="28"/>
          <w:szCs w:val="28"/>
        </w:rPr>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AA01CB" w:rsidRPr="009257EC" w:rsidRDefault="00AA01CB" w:rsidP="00AA01C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257EC">
        <w:rPr>
          <w:rFonts w:ascii="Times New Roman" w:eastAsia="Times New Roman" w:hAnsi="Times New Roman" w:cs="Times New Roman"/>
          <w:sz w:val="28"/>
          <w:szCs w:val="28"/>
        </w:rPr>
        <w:t xml:space="preserve">9) проведение оперативного анализа исполнения и </w:t>
      </w:r>
      <w:proofErr w:type="gramStart"/>
      <w:r w:rsidRPr="009257EC">
        <w:rPr>
          <w:rFonts w:ascii="Times New Roman" w:eastAsia="Times New Roman" w:hAnsi="Times New Roman" w:cs="Times New Roman"/>
          <w:sz w:val="28"/>
          <w:szCs w:val="28"/>
        </w:rPr>
        <w:t>контроля за</w:t>
      </w:r>
      <w:proofErr w:type="gramEnd"/>
      <w:r w:rsidRPr="009257EC">
        <w:rPr>
          <w:rFonts w:ascii="Times New Roman" w:eastAsia="Times New Roman" w:hAnsi="Times New Roman" w:cs="Times New Roman"/>
          <w:sz w:val="28"/>
          <w:szCs w:val="28"/>
        </w:rPr>
        <w:t xml:space="preserve">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представительный орган муниципального образования и главе муниципального образования;</w:t>
      </w:r>
    </w:p>
    <w:p w:rsidR="00AA01CB" w:rsidRPr="009257EC" w:rsidRDefault="00AA01CB" w:rsidP="00AA01C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257EC">
        <w:rPr>
          <w:rFonts w:ascii="Times New Roman" w:eastAsia="Times New Roman" w:hAnsi="Times New Roman" w:cs="Times New Roman"/>
          <w:sz w:val="28"/>
          <w:szCs w:val="28"/>
        </w:rPr>
        <w:t xml:space="preserve">10) осуществление </w:t>
      </w:r>
      <w:proofErr w:type="gramStart"/>
      <w:r w:rsidRPr="009257EC">
        <w:rPr>
          <w:rFonts w:ascii="Times New Roman" w:eastAsia="Times New Roman" w:hAnsi="Times New Roman" w:cs="Times New Roman"/>
          <w:sz w:val="28"/>
          <w:szCs w:val="28"/>
        </w:rPr>
        <w:t>контроля за</w:t>
      </w:r>
      <w:proofErr w:type="gramEnd"/>
      <w:r w:rsidRPr="009257EC">
        <w:rPr>
          <w:rFonts w:ascii="Times New Roman" w:eastAsia="Times New Roman" w:hAnsi="Times New Roman" w:cs="Times New Roman"/>
          <w:sz w:val="28"/>
          <w:szCs w:val="28"/>
        </w:rPr>
        <w:t xml:space="preserve"> состоянием муниципального внутреннего и внешнего долга;</w:t>
      </w:r>
    </w:p>
    <w:p w:rsidR="00AA01CB" w:rsidRPr="009257EC" w:rsidRDefault="00AA01CB" w:rsidP="00AA01C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257EC">
        <w:rPr>
          <w:rFonts w:ascii="Times New Roman" w:eastAsia="Times New Roman" w:hAnsi="Times New Roman" w:cs="Times New Roman"/>
          <w:sz w:val="28"/>
          <w:szCs w:val="28"/>
        </w:rPr>
        <w:t>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контрольно-счетного органа муниципального образования;</w:t>
      </w:r>
    </w:p>
    <w:p w:rsidR="00AA01CB" w:rsidRPr="009257EC" w:rsidRDefault="00AA01CB" w:rsidP="00AA01C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257EC">
        <w:rPr>
          <w:rFonts w:ascii="Times New Roman" w:eastAsia="Times New Roman" w:hAnsi="Times New Roman" w:cs="Times New Roman"/>
          <w:sz w:val="28"/>
          <w:szCs w:val="28"/>
        </w:rPr>
        <w:t>12) участие в пределах полномочий в мероприятиях, направленных на противодействие коррупции;</w:t>
      </w:r>
    </w:p>
    <w:p w:rsidR="00AA01CB" w:rsidRPr="009257EC" w:rsidRDefault="00AA01CB" w:rsidP="00AA01C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257EC">
        <w:rPr>
          <w:rFonts w:ascii="Times New Roman" w:eastAsia="Times New Roman" w:hAnsi="Times New Roman" w:cs="Times New Roman"/>
          <w:sz w:val="28"/>
          <w:szCs w:val="28"/>
        </w:rPr>
        <w:t xml:space="preserve">13) </w:t>
      </w:r>
      <w:proofErr w:type="gramStart"/>
      <w:r w:rsidRPr="009257EC">
        <w:rPr>
          <w:rFonts w:ascii="Times New Roman" w:eastAsia="Times New Roman" w:hAnsi="Times New Roman" w:cs="Times New Roman"/>
          <w:sz w:val="28"/>
          <w:szCs w:val="28"/>
        </w:rPr>
        <w:t>контроль за</w:t>
      </w:r>
      <w:proofErr w:type="gramEnd"/>
      <w:r w:rsidRPr="009257EC">
        <w:rPr>
          <w:rFonts w:ascii="Times New Roman" w:eastAsia="Times New Roman" w:hAnsi="Times New Roman" w:cs="Times New Roman"/>
          <w:sz w:val="28"/>
          <w:szCs w:val="28"/>
        </w:rPr>
        <w:t xml:space="preserve"> законностью и эффективностью использования средств бюджета муниципального района, поступивших в бюджеты поселений, входящих в состав муниципального района;</w:t>
      </w:r>
    </w:p>
    <w:p w:rsidR="00AA01CB" w:rsidRPr="009257EC" w:rsidRDefault="00AA01CB" w:rsidP="00AA01C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257EC">
        <w:rPr>
          <w:rFonts w:ascii="Times New Roman" w:eastAsia="Times New Roman" w:hAnsi="Times New Roman" w:cs="Times New Roman"/>
          <w:sz w:val="28"/>
          <w:szCs w:val="28"/>
        </w:rPr>
        <w:t>14)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представительного органа муниципального образования</w:t>
      </w:r>
      <w:proofErr w:type="gramStart"/>
      <w:r w:rsidRPr="009257EC">
        <w:rPr>
          <w:rFonts w:ascii="Times New Roman" w:eastAsia="Times New Roman" w:hAnsi="Times New Roman" w:cs="Times New Roman"/>
          <w:sz w:val="28"/>
          <w:szCs w:val="28"/>
        </w:rPr>
        <w:t>.»;</w:t>
      </w:r>
      <w:proofErr w:type="gramEnd"/>
    </w:p>
    <w:p w:rsidR="00AA01CB" w:rsidRPr="009257EC" w:rsidRDefault="00AA01CB" w:rsidP="00AA01CB">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AA01CB" w:rsidRPr="009257EC" w:rsidRDefault="00AA01CB" w:rsidP="00AA01CB">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9257EC">
        <w:rPr>
          <w:rFonts w:ascii="Times New Roman" w:eastAsia="Times New Roman" w:hAnsi="Times New Roman" w:cs="Times New Roman"/>
          <w:sz w:val="28"/>
          <w:szCs w:val="28"/>
        </w:rPr>
        <w:t>дополнить пунктом 6 следующего содержания:</w:t>
      </w:r>
    </w:p>
    <w:p w:rsidR="00AA01CB" w:rsidRPr="009257EC" w:rsidRDefault="00AA01CB" w:rsidP="00AA01CB">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9257EC">
        <w:rPr>
          <w:rFonts w:ascii="Times New Roman" w:eastAsia="Times New Roman" w:hAnsi="Times New Roman" w:cs="Times New Roman"/>
          <w:sz w:val="28"/>
          <w:szCs w:val="28"/>
        </w:rPr>
        <w:t>«6. Контрольно–счетная комиссия Аргаяшского муниципального района обладает правами юридического лица</w:t>
      </w:r>
      <w:proofErr w:type="gramStart"/>
      <w:r w:rsidRPr="009257EC">
        <w:rPr>
          <w:rFonts w:ascii="Times New Roman" w:eastAsia="Times New Roman" w:hAnsi="Times New Roman" w:cs="Times New Roman"/>
          <w:sz w:val="28"/>
          <w:szCs w:val="28"/>
        </w:rPr>
        <w:t>.».</w:t>
      </w:r>
      <w:proofErr w:type="gramEnd"/>
    </w:p>
    <w:p w:rsidR="00C20EFE" w:rsidRPr="009257EC" w:rsidRDefault="00C20EFE" w:rsidP="00CC6698">
      <w:pPr>
        <w:spacing w:after="0" w:line="240" w:lineRule="auto"/>
        <w:jc w:val="both"/>
        <w:rPr>
          <w:rFonts w:ascii="Times New Roman" w:eastAsia="Times New Roman" w:hAnsi="Times New Roman" w:cs="Times New Roman"/>
          <w:sz w:val="28"/>
          <w:szCs w:val="28"/>
        </w:rPr>
      </w:pPr>
    </w:p>
    <w:p w:rsidR="007D3A8A" w:rsidRPr="009257EC" w:rsidRDefault="007D3A8A" w:rsidP="007D3A8A">
      <w:pPr>
        <w:spacing w:after="0"/>
        <w:ind w:firstLine="709"/>
        <w:jc w:val="both"/>
        <w:rPr>
          <w:rFonts w:ascii="Times New Roman" w:eastAsia="Times New Roman" w:hAnsi="Times New Roman" w:cs="Times New Roman"/>
          <w:sz w:val="28"/>
          <w:szCs w:val="28"/>
        </w:rPr>
      </w:pPr>
      <w:r w:rsidRPr="009257EC">
        <w:rPr>
          <w:rFonts w:ascii="Times New Roman" w:eastAsia="Times New Roman" w:hAnsi="Times New Roman" w:cs="Times New Roman"/>
          <w:sz w:val="28"/>
          <w:szCs w:val="28"/>
        </w:rPr>
        <w:lastRenderedPageBreak/>
        <w:t>2. Настоящее решение подлежит официальному опубликованию в общественно</w:t>
      </w:r>
      <w:r w:rsidRPr="009257EC">
        <w:rPr>
          <w:rFonts w:ascii="Times New Roman" w:eastAsia="Times New Roman" w:hAnsi="Times New Roman" w:cs="Times New Roman"/>
          <w:b/>
          <w:sz w:val="28"/>
          <w:szCs w:val="28"/>
        </w:rPr>
        <w:t>-</w:t>
      </w:r>
      <w:r w:rsidRPr="009257EC">
        <w:rPr>
          <w:rFonts w:ascii="Times New Roman" w:eastAsia="Times New Roman" w:hAnsi="Times New Roman" w:cs="Times New Roman"/>
          <w:sz w:val="28"/>
          <w:szCs w:val="28"/>
        </w:rPr>
        <w:t xml:space="preserve">политической газете Аргаяшского района «Восход» и </w:t>
      </w:r>
      <w:r w:rsidR="00AA01CB" w:rsidRPr="009257EC">
        <w:rPr>
          <w:rFonts w:ascii="Times New Roman" w:eastAsia="Times New Roman" w:hAnsi="Times New Roman" w:cs="Times New Roman"/>
          <w:sz w:val="28"/>
          <w:szCs w:val="28"/>
        </w:rPr>
        <w:t xml:space="preserve">в </w:t>
      </w:r>
      <w:r w:rsidRPr="009257EC">
        <w:rPr>
          <w:rFonts w:ascii="Times New Roman" w:eastAsia="Times New Roman" w:hAnsi="Times New Roman" w:cs="Times New Roman"/>
          <w:sz w:val="28"/>
          <w:szCs w:val="28"/>
        </w:rPr>
        <w:t>информационном вестнике администрации и Собрания депутатов Аргаяшского муниципального района «Аргаяшский вестник»,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
    <w:p w:rsidR="00EC43F9" w:rsidRPr="009257EC" w:rsidRDefault="00EC43F9" w:rsidP="00EC43F9">
      <w:pPr>
        <w:spacing w:after="0"/>
        <w:ind w:firstLine="709"/>
        <w:jc w:val="both"/>
        <w:rPr>
          <w:rFonts w:ascii="Times New Roman" w:eastAsia="Times New Roman" w:hAnsi="Times New Roman" w:cs="Times New Roman"/>
          <w:sz w:val="28"/>
          <w:szCs w:val="28"/>
        </w:rPr>
      </w:pPr>
    </w:p>
    <w:p w:rsidR="00EC43F9" w:rsidRPr="009257EC" w:rsidRDefault="00EC43F9" w:rsidP="00AA01CB">
      <w:pPr>
        <w:spacing w:after="0"/>
        <w:ind w:firstLine="709"/>
        <w:jc w:val="both"/>
        <w:rPr>
          <w:rFonts w:ascii="Times New Roman" w:eastAsia="Times New Roman" w:hAnsi="Times New Roman" w:cs="Times New Roman"/>
          <w:bCs/>
          <w:sz w:val="28"/>
          <w:szCs w:val="28"/>
        </w:rPr>
      </w:pPr>
      <w:r w:rsidRPr="009257EC">
        <w:rPr>
          <w:rFonts w:ascii="Times New Roman" w:eastAsia="Times New Roman" w:hAnsi="Times New Roman" w:cs="Times New Roman"/>
          <w:sz w:val="28"/>
          <w:szCs w:val="28"/>
        </w:rPr>
        <w:t>3. Настоящее решение вступает в силу после его официального опубликования в соответствии с действующим законодательством.</w:t>
      </w:r>
      <w:bookmarkStart w:id="0" w:name="_GoBack"/>
      <w:bookmarkEnd w:id="0"/>
    </w:p>
    <w:p w:rsidR="00AA01CB" w:rsidRPr="009257EC" w:rsidRDefault="00AA01CB" w:rsidP="00AA01CB">
      <w:pPr>
        <w:spacing w:after="0"/>
        <w:ind w:firstLine="709"/>
        <w:jc w:val="both"/>
        <w:rPr>
          <w:rFonts w:ascii="Times New Roman" w:eastAsia="Times New Roman" w:hAnsi="Times New Roman" w:cs="Times New Roman"/>
          <w:bCs/>
          <w:sz w:val="28"/>
          <w:szCs w:val="28"/>
        </w:rPr>
      </w:pPr>
    </w:p>
    <w:p w:rsidR="00AA01CB" w:rsidRDefault="00AA01CB" w:rsidP="00AA01CB">
      <w:pPr>
        <w:spacing w:after="0"/>
        <w:ind w:firstLine="709"/>
        <w:jc w:val="both"/>
        <w:rPr>
          <w:rFonts w:ascii="Times New Roman" w:eastAsia="Times New Roman" w:hAnsi="Times New Roman" w:cs="Times New Roman"/>
          <w:bCs/>
          <w:sz w:val="26"/>
          <w:szCs w:val="26"/>
        </w:rPr>
      </w:pPr>
    </w:p>
    <w:p w:rsidR="00AA01CB" w:rsidRPr="00AA01CB" w:rsidRDefault="00AA01CB" w:rsidP="00AA01CB">
      <w:pPr>
        <w:spacing w:after="0"/>
        <w:ind w:firstLine="709"/>
        <w:jc w:val="both"/>
        <w:rPr>
          <w:rFonts w:ascii="Times New Roman" w:eastAsia="Times New Roman" w:hAnsi="Times New Roman" w:cs="Times New Roman"/>
          <w:bCs/>
          <w:sz w:val="26"/>
          <w:szCs w:val="26"/>
        </w:rPr>
      </w:pPr>
    </w:p>
    <w:p w:rsidR="00AA01CB" w:rsidRPr="009257EC" w:rsidRDefault="00AA01CB" w:rsidP="00AA01CB">
      <w:pPr>
        <w:spacing w:after="0" w:line="240" w:lineRule="auto"/>
        <w:jc w:val="both"/>
        <w:rPr>
          <w:rFonts w:ascii="Times New Roman" w:eastAsia="Times New Roman" w:hAnsi="Times New Roman" w:cs="Times New Roman"/>
          <w:sz w:val="28"/>
          <w:szCs w:val="28"/>
        </w:rPr>
      </w:pPr>
      <w:r w:rsidRPr="009257EC">
        <w:rPr>
          <w:rFonts w:ascii="Times New Roman" w:eastAsia="Times New Roman" w:hAnsi="Times New Roman" w:cs="Times New Roman"/>
          <w:sz w:val="28"/>
          <w:szCs w:val="28"/>
        </w:rPr>
        <w:t xml:space="preserve">Председатель Собрания депутатов </w:t>
      </w:r>
    </w:p>
    <w:p w:rsidR="00AA01CB" w:rsidRPr="009257EC" w:rsidRDefault="00AA01CB" w:rsidP="00AA01CB">
      <w:pPr>
        <w:spacing w:after="0" w:line="240" w:lineRule="auto"/>
        <w:jc w:val="both"/>
        <w:rPr>
          <w:rFonts w:ascii="Times New Roman" w:eastAsia="Times New Roman" w:hAnsi="Times New Roman" w:cs="Times New Roman"/>
          <w:sz w:val="28"/>
          <w:szCs w:val="28"/>
        </w:rPr>
      </w:pPr>
      <w:r w:rsidRPr="009257EC">
        <w:rPr>
          <w:rFonts w:ascii="Times New Roman" w:eastAsia="Times New Roman" w:hAnsi="Times New Roman" w:cs="Times New Roman"/>
          <w:sz w:val="28"/>
          <w:szCs w:val="28"/>
        </w:rPr>
        <w:t xml:space="preserve">Аргаяшского муниципального района                                           </w:t>
      </w:r>
      <w:r w:rsidR="009257EC">
        <w:rPr>
          <w:rFonts w:ascii="Times New Roman" w:eastAsia="Times New Roman" w:hAnsi="Times New Roman" w:cs="Times New Roman"/>
          <w:sz w:val="28"/>
          <w:szCs w:val="28"/>
        </w:rPr>
        <w:t xml:space="preserve">      </w:t>
      </w:r>
      <w:r w:rsidRPr="009257EC">
        <w:rPr>
          <w:rFonts w:ascii="Times New Roman" w:eastAsia="Times New Roman" w:hAnsi="Times New Roman" w:cs="Times New Roman"/>
          <w:sz w:val="28"/>
          <w:szCs w:val="28"/>
        </w:rPr>
        <w:t xml:space="preserve">Л.Ф. Юсупова </w:t>
      </w:r>
    </w:p>
    <w:p w:rsidR="00AA01CB" w:rsidRPr="009257EC" w:rsidRDefault="00AA01CB" w:rsidP="00AA01CB">
      <w:pPr>
        <w:spacing w:after="0" w:line="240" w:lineRule="auto"/>
        <w:jc w:val="both"/>
        <w:rPr>
          <w:rFonts w:ascii="Times New Roman" w:eastAsia="Times New Roman" w:hAnsi="Times New Roman" w:cs="Times New Roman"/>
          <w:sz w:val="28"/>
          <w:szCs w:val="28"/>
        </w:rPr>
      </w:pPr>
    </w:p>
    <w:p w:rsidR="00AA01CB" w:rsidRPr="009257EC" w:rsidRDefault="00AA01CB" w:rsidP="00AA01CB">
      <w:pPr>
        <w:spacing w:after="0" w:line="240" w:lineRule="auto"/>
        <w:jc w:val="both"/>
        <w:rPr>
          <w:rFonts w:ascii="Times New Roman" w:eastAsia="Times New Roman" w:hAnsi="Times New Roman" w:cs="Times New Roman"/>
          <w:sz w:val="28"/>
          <w:szCs w:val="28"/>
        </w:rPr>
      </w:pPr>
      <w:r w:rsidRPr="009257EC">
        <w:rPr>
          <w:rFonts w:ascii="Times New Roman" w:eastAsia="Times New Roman" w:hAnsi="Times New Roman" w:cs="Times New Roman"/>
          <w:sz w:val="28"/>
          <w:szCs w:val="28"/>
        </w:rPr>
        <w:t>Глава Аргаяшского</w:t>
      </w:r>
    </w:p>
    <w:p w:rsidR="00AA01CB" w:rsidRPr="009257EC" w:rsidRDefault="00AA01CB" w:rsidP="00AA01CB">
      <w:pPr>
        <w:spacing w:after="0" w:line="240" w:lineRule="auto"/>
        <w:jc w:val="both"/>
        <w:rPr>
          <w:rFonts w:ascii="Times New Roman" w:eastAsia="Times New Roman" w:hAnsi="Times New Roman" w:cs="Times New Roman"/>
          <w:sz w:val="28"/>
          <w:szCs w:val="28"/>
        </w:rPr>
      </w:pPr>
      <w:r w:rsidRPr="009257EC">
        <w:rPr>
          <w:rFonts w:ascii="Times New Roman" w:eastAsia="Times New Roman" w:hAnsi="Times New Roman" w:cs="Times New Roman"/>
          <w:sz w:val="28"/>
          <w:szCs w:val="28"/>
        </w:rPr>
        <w:t xml:space="preserve">муниципального района                                                                   </w:t>
      </w:r>
      <w:r w:rsidR="009257EC">
        <w:rPr>
          <w:rFonts w:ascii="Times New Roman" w:eastAsia="Times New Roman" w:hAnsi="Times New Roman" w:cs="Times New Roman"/>
          <w:sz w:val="28"/>
          <w:szCs w:val="28"/>
        </w:rPr>
        <w:t xml:space="preserve">      </w:t>
      </w:r>
      <w:r w:rsidRPr="009257EC">
        <w:rPr>
          <w:rFonts w:ascii="Times New Roman" w:eastAsia="Times New Roman" w:hAnsi="Times New Roman" w:cs="Times New Roman"/>
          <w:sz w:val="28"/>
          <w:szCs w:val="28"/>
        </w:rPr>
        <w:t>И.В. Ишимов</w:t>
      </w:r>
    </w:p>
    <w:p w:rsidR="00EC43F9" w:rsidRPr="00EC43F9" w:rsidRDefault="00EC43F9" w:rsidP="00EC43F9">
      <w:pPr>
        <w:autoSpaceDE w:val="0"/>
        <w:autoSpaceDN w:val="0"/>
        <w:adjustRightInd w:val="0"/>
        <w:spacing w:after="0" w:line="240" w:lineRule="auto"/>
        <w:ind w:firstLine="708"/>
        <w:jc w:val="both"/>
        <w:rPr>
          <w:rFonts w:ascii="Times New Roman" w:eastAsia="Times New Roman" w:hAnsi="Times New Roman" w:cs="Times New Roman"/>
          <w:bCs/>
          <w:sz w:val="28"/>
          <w:szCs w:val="28"/>
        </w:rPr>
      </w:pPr>
    </w:p>
    <w:p w:rsidR="006D722C" w:rsidRDefault="006D722C">
      <w:pPr>
        <w:spacing w:after="0" w:line="360" w:lineRule="auto"/>
        <w:ind w:firstLine="426"/>
        <w:jc w:val="center"/>
        <w:rPr>
          <w:rFonts w:ascii="Times New Roman" w:eastAsia="Times New Roman" w:hAnsi="Times New Roman" w:cs="Times New Roman"/>
          <w:sz w:val="28"/>
          <w:szCs w:val="28"/>
        </w:rPr>
      </w:pPr>
    </w:p>
    <w:sectPr w:rsidR="006D722C" w:rsidSect="00B97078">
      <w:type w:val="continuous"/>
      <w:pgSz w:w="11906" w:h="16838" w:code="9"/>
      <w:pgMar w:top="567" w:right="851" w:bottom="851"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useFELayout/>
    <w:compatSetting w:name="compatibilityMode" w:uri="http://schemas.microsoft.com/office/word" w:val="12"/>
  </w:compat>
  <w:rsids>
    <w:rsidRoot w:val="006A7C77"/>
    <w:rsid w:val="00026C93"/>
    <w:rsid w:val="000806B9"/>
    <w:rsid w:val="000A66C6"/>
    <w:rsid w:val="00130613"/>
    <w:rsid w:val="001577AC"/>
    <w:rsid w:val="001849E5"/>
    <w:rsid w:val="001A4E9F"/>
    <w:rsid w:val="001F2B75"/>
    <w:rsid w:val="00336797"/>
    <w:rsid w:val="00482F90"/>
    <w:rsid w:val="004F23C0"/>
    <w:rsid w:val="005B0090"/>
    <w:rsid w:val="005C527B"/>
    <w:rsid w:val="006A7C77"/>
    <w:rsid w:val="006D1806"/>
    <w:rsid w:val="006D722C"/>
    <w:rsid w:val="006E5BA9"/>
    <w:rsid w:val="006F076B"/>
    <w:rsid w:val="00770437"/>
    <w:rsid w:val="007A4629"/>
    <w:rsid w:val="007D3A8A"/>
    <w:rsid w:val="008B363E"/>
    <w:rsid w:val="008C3206"/>
    <w:rsid w:val="009257EC"/>
    <w:rsid w:val="009562FD"/>
    <w:rsid w:val="009A1AF3"/>
    <w:rsid w:val="009E0BFA"/>
    <w:rsid w:val="00A11EF4"/>
    <w:rsid w:val="00A83E59"/>
    <w:rsid w:val="00AA01CB"/>
    <w:rsid w:val="00AA75EE"/>
    <w:rsid w:val="00B97078"/>
    <w:rsid w:val="00BA3A05"/>
    <w:rsid w:val="00C20EFE"/>
    <w:rsid w:val="00C926EB"/>
    <w:rsid w:val="00CA7B30"/>
    <w:rsid w:val="00CC6698"/>
    <w:rsid w:val="00DF3D9F"/>
    <w:rsid w:val="00E45257"/>
    <w:rsid w:val="00E47C06"/>
    <w:rsid w:val="00EC43F9"/>
    <w:rsid w:val="00ED60C2"/>
    <w:rsid w:val="00F17905"/>
    <w:rsid w:val="00F67C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D9F"/>
  </w:style>
  <w:style w:type="paragraph" w:styleId="3">
    <w:name w:val="heading 3"/>
    <w:basedOn w:val="a"/>
    <w:next w:val="a"/>
    <w:link w:val="30"/>
    <w:qFormat/>
    <w:rsid w:val="006A7C77"/>
    <w:pPr>
      <w:keepNext/>
      <w:spacing w:after="0" w:line="240" w:lineRule="auto"/>
      <w:jc w:val="center"/>
      <w:outlineLvl w:val="2"/>
    </w:pPr>
    <w:rPr>
      <w:rFonts w:ascii="Times New Roman" w:eastAsia="Times New Roman" w:hAnsi="Times New Roman" w:cs="Times New Roman"/>
      <w:sz w:val="36"/>
      <w:szCs w:val="20"/>
    </w:rPr>
  </w:style>
  <w:style w:type="paragraph" w:styleId="4">
    <w:name w:val="heading 4"/>
    <w:basedOn w:val="a"/>
    <w:next w:val="a"/>
    <w:link w:val="40"/>
    <w:qFormat/>
    <w:rsid w:val="006A7C77"/>
    <w:pPr>
      <w:keepNext/>
      <w:spacing w:after="0" w:line="240" w:lineRule="auto"/>
      <w:jc w:val="center"/>
      <w:outlineLvl w:val="3"/>
    </w:pPr>
    <w:rPr>
      <w:rFonts w:ascii="Times New Roman" w:eastAsia="Times New Roman" w:hAnsi="Times New Roman"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A7C77"/>
    <w:rPr>
      <w:rFonts w:ascii="Times New Roman" w:eastAsia="Times New Roman" w:hAnsi="Times New Roman" w:cs="Times New Roman"/>
      <w:sz w:val="36"/>
      <w:szCs w:val="20"/>
      <w:lang w:eastAsia="ru-RU"/>
    </w:rPr>
  </w:style>
  <w:style w:type="character" w:customStyle="1" w:styleId="40">
    <w:name w:val="Заголовок 4 Знак"/>
    <w:basedOn w:val="a0"/>
    <w:link w:val="4"/>
    <w:rsid w:val="006A7C77"/>
    <w:rPr>
      <w:rFonts w:ascii="Times New Roman" w:eastAsia="Times New Roman" w:hAnsi="Times New Roman" w:cs="Times New Roman"/>
      <w:b/>
      <w:sz w:val="32"/>
      <w:szCs w:val="20"/>
      <w:lang w:eastAsia="ru-RU"/>
    </w:rPr>
  </w:style>
  <w:style w:type="paragraph" w:styleId="a3">
    <w:name w:val="Balloon Text"/>
    <w:basedOn w:val="a"/>
    <w:link w:val="a4"/>
    <w:uiPriority w:val="99"/>
    <w:semiHidden/>
    <w:unhideWhenUsed/>
    <w:rsid w:val="006A7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A7C7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6A7C77"/>
    <w:pPr>
      <w:keepNext/>
      <w:spacing w:after="0" w:line="240" w:lineRule="auto"/>
      <w:jc w:val="center"/>
      <w:outlineLvl w:val="2"/>
    </w:pPr>
    <w:rPr>
      <w:rFonts w:ascii="Times New Roman" w:eastAsia="Times New Roman" w:hAnsi="Times New Roman" w:cs="Times New Roman"/>
      <w:sz w:val="36"/>
      <w:szCs w:val="20"/>
    </w:rPr>
  </w:style>
  <w:style w:type="paragraph" w:styleId="4">
    <w:name w:val="heading 4"/>
    <w:basedOn w:val="a"/>
    <w:next w:val="a"/>
    <w:link w:val="40"/>
    <w:qFormat/>
    <w:rsid w:val="006A7C77"/>
    <w:pPr>
      <w:keepNext/>
      <w:spacing w:after="0" w:line="240" w:lineRule="auto"/>
      <w:jc w:val="center"/>
      <w:outlineLvl w:val="3"/>
    </w:pPr>
    <w:rPr>
      <w:rFonts w:ascii="Times New Roman" w:eastAsia="Times New Roman" w:hAnsi="Times New Roman"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A7C77"/>
    <w:rPr>
      <w:rFonts w:ascii="Times New Roman" w:eastAsia="Times New Roman" w:hAnsi="Times New Roman" w:cs="Times New Roman"/>
      <w:sz w:val="36"/>
      <w:szCs w:val="20"/>
      <w:lang w:eastAsia="ru-RU"/>
    </w:rPr>
  </w:style>
  <w:style w:type="character" w:customStyle="1" w:styleId="40">
    <w:name w:val="Заголовок 4 Знак"/>
    <w:basedOn w:val="a0"/>
    <w:link w:val="4"/>
    <w:rsid w:val="006A7C77"/>
    <w:rPr>
      <w:rFonts w:ascii="Times New Roman" w:eastAsia="Times New Roman" w:hAnsi="Times New Roman" w:cs="Times New Roman"/>
      <w:b/>
      <w:sz w:val="32"/>
      <w:szCs w:val="20"/>
      <w:lang w:eastAsia="ru-RU"/>
    </w:rPr>
  </w:style>
  <w:style w:type="paragraph" w:styleId="a3">
    <w:name w:val="Balloon Text"/>
    <w:basedOn w:val="a"/>
    <w:link w:val="a4"/>
    <w:uiPriority w:val="99"/>
    <w:semiHidden/>
    <w:unhideWhenUsed/>
    <w:rsid w:val="006A7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A7C7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1620</Words>
  <Characters>9236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10835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Наталья</cp:lastModifiedBy>
  <cp:revision>7</cp:revision>
  <cp:lastPrinted>2020-10-30T08:21:00Z</cp:lastPrinted>
  <dcterms:created xsi:type="dcterms:W3CDTF">2021-10-07T10:22:00Z</dcterms:created>
  <dcterms:modified xsi:type="dcterms:W3CDTF">2021-11-24T10:24:00Z</dcterms:modified>
</cp:coreProperties>
</file>