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4B" w:rsidRPr="005220E3" w:rsidRDefault="0068064B" w:rsidP="0068064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4B" w:rsidRPr="005220E3" w:rsidRDefault="0068064B" w:rsidP="0068064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68064B" w:rsidRPr="005220E3" w:rsidRDefault="0068064B" w:rsidP="0068064B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68064B" w:rsidRPr="005220E3" w:rsidRDefault="0068064B" w:rsidP="0068064B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68064B" w:rsidRDefault="0068064B" w:rsidP="0068064B">
      <w:pPr>
        <w:pStyle w:val="3"/>
        <w:ind w:firstLine="540"/>
        <w:rPr>
          <w:b/>
          <w:sz w:val="28"/>
          <w:szCs w:val="28"/>
        </w:rPr>
      </w:pPr>
    </w:p>
    <w:p w:rsidR="0068064B" w:rsidRPr="005220E3" w:rsidRDefault="0068064B" w:rsidP="0068064B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68064B" w:rsidRPr="005652A2" w:rsidRDefault="003D1D70" w:rsidP="0068064B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3D1D70">
        <w:rPr>
          <w:rFonts w:ascii="Times New Roman" w:hAnsi="Times New Roman" w:cs="Times New Roman"/>
          <w:noProof/>
          <w:szCs w:val="20"/>
        </w:rPr>
        <w:pict>
          <v:line id="Line 2" o:spid="_x0000_s1026" style="position:absolute;left:0;text-align:left;z-index:251658240;visibility:visible" from="-23.15pt,6.75pt" to="473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Dvr/F3fAAAACQEAAA8AAAAAAAAAAAAAAAAAdwQAAGRycy9kb3ducmV2Lnht&#10;bFBLBQYAAAAABAAEAPMAAACDBQAAAAA=&#10;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266"/>
      </w:tblGrid>
      <w:tr w:rsidR="0068064B" w:rsidRPr="005652A2" w:rsidTr="00905E08">
        <w:trPr>
          <w:trHeight w:val="323"/>
        </w:trPr>
        <w:tc>
          <w:tcPr>
            <w:tcW w:w="4266" w:type="dxa"/>
            <w:shd w:val="clear" w:color="auto" w:fill="auto"/>
          </w:tcPr>
          <w:p w:rsidR="0068064B" w:rsidRDefault="00905E08" w:rsidP="005F31ED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2021 г. </w:t>
            </w:r>
            <w:r w:rsidR="0097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77EA5">
              <w:rPr>
                <w:rFonts w:ascii="Times New Roman" w:hAnsi="Times New Roman" w:cs="Times New Roman"/>
                <w:sz w:val="28"/>
                <w:szCs w:val="28"/>
              </w:rPr>
              <w:t xml:space="preserve"> 159</w:t>
            </w:r>
          </w:p>
          <w:p w:rsidR="005F31ED" w:rsidRPr="005652A2" w:rsidRDefault="005F31ED" w:rsidP="005F31ED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E08" w:rsidRDefault="00905E08" w:rsidP="00BB4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91"/>
        <w:tblW w:w="0" w:type="auto"/>
        <w:tblLook w:val="0000"/>
      </w:tblPr>
      <w:tblGrid>
        <w:gridCol w:w="4696"/>
      </w:tblGrid>
      <w:tr w:rsidR="00905E08" w:rsidTr="00905E08">
        <w:trPr>
          <w:trHeight w:val="477"/>
        </w:trPr>
        <w:tc>
          <w:tcPr>
            <w:tcW w:w="4696" w:type="dxa"/>
          </w:tcPr>
          <w:p w:rsidR="00905E08" w:rsidRDefault="00905E08" w:rsidP="00905E0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плана работы Собрания депутатов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905E08">
              <w:rPr>
                <w:rFonts w:ascii="Times New Roman" w:eastAsia="Times New Roman" w:hAnsi="Times New Roman" w:cs="Times New Roman"/>
                <w:sz w:val="28"/>
                <w:szCs w:val="28"/>
              </w:rPr>
              <w:t>Аргаяшского</w:t>
            </w:r>
          </w:p>
          <w:p w:rsidR="00905E08" w:rsidRDefault="00905E08" w:rsidP="00905E0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 на 4 квартал 2021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05E08" w:rsidRDefault="00905E08" w:rsidP="00905E0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8528B" w:rsidRPr="00E877CF" w:rsidRDefault="0018528B" w:rsidP="00BB42B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E08" w:rsidRDefault="00905E08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E08" w:rsidRDefault="00905E08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E08" w:rsidRDefault="00905E08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E08" w:rsidRDefault="00905E08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0E3" w:rsidRDefault="00E214F6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5236BD" w:rsidRPr="00E87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>пункта 16 Регламента Собрания депутатов Аргаяшского муниципального района, утвержденного Решением Собрания депутатов Аргаяшского муниципального района от 26 мая 2010 года № 29</w:t>
      </w:r>
    </w:p>
    <w:p w:rsidR="00315D35" w:rsidRPr="00E877CF" w:rsidRDefault="00315D35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D35" w:rsidRDefault="0018528B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315D35" w:rsidRPr="00E877CF" w:rsidRDefault="00315D35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28B" w:rsidRDefault="0018528B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A17B0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план работы Собрания депутатов Аргаяшского муниципального района на </w:t>
      </w:r>
      <w:r w:rsidR="001A4BA9" w:rsidRPr="001A4B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B71FB">
        <w:rPr>
          <w:rFonts w:ascii="Times New Roman" w:eastAsia="Times New Roman" w:hAnsi="Times New Roman" w:cs="Times New Roman"/>
          <w:sz w:val="28"/>
          <w:szCs w:val="28"/>
        </w:rPr>
        <w:t xml:space="preserve"> квартал 2021 года</w:t>
      </w:r>
      <w:r w:rsidR="00750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012">
        <w:rPr>
          <w:rFonts w:ascii="Times New Roman CYR" w:eastAsia="Times New Roman" w:hAnsi="Times New Roman CYR" w:cs="Times New Roman CYR"/>
          <w:sz w:val="28"/>
          <w:szCs w:val="28"/>
        </w:rPr>
        <w:t>(приложение).</w:t>
      </w:r>
    </w:p>
    <w:p w:rsidR="004B71FB" w:rsidRDefault="004B71FB" w:rsidP="00315D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528B" w:rsidRPr="00E877CF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7932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 xml:space="preserve">о дня </w:t>
      </w:r>
      <w:r w:rsidR="0079320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5F31ED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5F31ED" w:rsidRDefault="005F31ED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991" w:rsidRDefault="00DB7991" w:rsidP="005F3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71FB" w:rsidRDefault="00C35128" w:rsidP="004B7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6A17B0" w:rsidRDefault="00C35128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депутатов   </w:t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Л.Ф. Юсупова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4B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7B0" w:rsidRDefault="006A17B0" w:rsidP="006A1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A17B0" w:rsidSect="00905E08">
          <w:type w:val="continuous"/>
          <w:pgSz w:w="11906" w:h="16838" w:code="9"/>
          <w:pgMar w:top="284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right" w:tblpY="-480"/>
        <w:tblW w:w="0" w:type="auto"/>
        <w:tblLook w:val="0000"/>
      </w:tblPr>
      <w:tblGrid>
        <w:gridCol w:w="3735"/>
      </w:tblGrid>
      <w:tr w:rsidR="00DB7991" w:rsidTr="00DB7991">
        <w:trPr>
          <w:trHeight w:val="1260"/>
        </w:trPr>
        <w:tc>
          <w:tcPr>
            <w:tcW w:w="3735" w:type="dxa"/>
          </w:tcPr>
          <w:p w:rsidR="00DB7991" w:rsidRDefault="00DB7991" w:rsidP="00DB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991" w:rsidRPr="006A17B0" w:rsidRDefault="00DB7991" w:rsidP="00DB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</w:p>
          <w:p w:rsidR="00DB7991" w:rsidRPr="006A17B0" w:rsidRDefault="00DB7991" w:rsidP="00DB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DB7991" w:rsidRDefault="00DB7991" w:rsidP="00DB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ргаяшского муниципального района</w:t>
            </w:r>
          </w:p>
          <w:p w:rsidR="00DB7991" w:rsidRDefault="00DB7991" w:rsidP="00DB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29 сентября </w:t>
            </w: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6A17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№ </w:t>
            </w:r>
            <w:r w:rsidR="00977EA5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</w:tr>
    </w:tbl>
    <w:p w:rsidR="006A17B0" w:rsidRPr="006A17B0" w:rsidRDefault="006A17B0" w:rsidP="00DB7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17B0" w:rsidRDefault="006A17B0" w:rsidP="006A1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A17B0" w:rsidRPr="006A17B0" w:rsidRDefault="006A17B0" w:rsidP="006A17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B7991" w:rsidRDefault="00DB7991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B04" w:rsidRP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>План работы Собрания депутатов</w:t>
      </w:r>
    </w:p>
    <w:p w:rsid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Аргаяшского муниципального района на </w:t>
      </w:r>
      <w:r w:rsidR="005951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A4B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6A17B0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2021 года.</w:t>
      </w:r>
    </w:p>
    <w:p w:rsidR="006A17B0" w:rsidRDefault="006A17B0" w:rsidP="006A1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7B0" w:rsidRPr="00DB7991" w:rsidRDefault="006A17B0" w:rsidP="00486167">
      <w:pPr>
        <w:spacing w:after="0" w:line="240" w:lineRule="auto"/>
        <w:ind w:left="709" w:right="6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991">
        <w:rPr>
          <w:rFonts w:ascii="Times New Roman" w:eastAsia="Times New Roman" w:hAnsi="Times New Roman" w:cs="Times New Roman"/>
          <w:sz w:val="28"/>
          <w:szCs w:val="28"/>
        </w:rPr>
        <w:t>1. Вопросы для рассмотрения на заседании Собрания депутатов Аргаяшского муниципального района</w:t>
      </w:r>
    </w:p>
    <w:p w:rsidR="006A17B0" w:rsidRPr="00CF0868" w:rsidRDefault="006A17B0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567"/>
        <w:gridCol w:w="108"/>
        <w:gridCol w:w="7087"/>
        <w:gridCol w:w="284"/>
        <w:gridCol w:w="2694"/>
        <w:gridCol w:w="4785"/>
      </w:tblGrid>
      <w:tr w:rsidR="00486167" w:rsidRPr="00DB7991" w:rsidTr="00B0397B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86167" w:rsidRPr="00DB7991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7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86167" w:rsidRPr="00DB7991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</w:tcPr>
          <w:p w:rsidR="00486167" w:rsidRPr="00DB7991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7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6167" w:rsidRPr="00DB7991" w:rsidRDefault="00486167" w:rsidP="00486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74389B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74389B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9" w:type="dxa"/>
            <w:gridSpan w:val="3"/>
          </w:tcPr>
          <w:p w:rsidR="0074389B" w:rsidRPr="00DB7991" w:rsidRDefault="0074389B" w:rsidP="0059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 CYR" w:hAnsi="Times New Roman CYR" w:cs="Times New Roman CYR"/>
                <w:sz w:val="24"/>
                <w:szCs w:val="24"/>
              </w:rPr>
              <w:t>Об итогах уборки урожая и заготовки кормов сельхозпредприятиями Аргаяшского муниципального района в 2020 году.</w:t>
            </w:r>
          </w:p>
        </w:tc>
        <w:tc>
          <w:tcPr>
            <w:tcW w:w="2694" w:type="dxa"/>
          </w:tcPr>
          <w:p w:rsidR="0074389B" w:rsidRPr="00DB7991" w:rsidRDefault="003F1628" w:rsidP="003D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74389B" w:rsidRPr="00DB7991" w:rsidRDefault="003F1628" w:rsidP="0059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 и продовольствия Давлетова Г.А.</w:t>
            </w:r>
          </w:p>
        </w:tc>
      </w:tr>
      <w:tr w:rsidR="00315D35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315D35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9" w:type="dxa"/>
            <w:gridSpan w:val="3"/>
          </w:tcPr>
          <w:p w:rsidR="00315D35" w:rsidRPr="00DB7991" w:rsidRDefault="001A4BA9" w:rsidP="0059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готовности предприятий ЖКХ Аргаяшского муниципального района к отопительному сезону и вступлении в зимний отопительный период.</w:t>
            </w:r>
          </w:p>
        </w:tc>
        <w:tc>
          <w:tcPr>
            <w:tcW w:w="2694" w:type="dxa"/>
          </w:tcPr>
          <w:p w:rsidR="00315D35" w:rsidRPr="00DB7991" w:rsidRDefault="002469E7" w:rsidP="003D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315D35" w:rsidRPr="00DB7991" w:rsidRDefault="003D514D" w:rsidP="0059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Ишкильдин А.З.</w:t>
            </w:r>
          </w:p>
        </w:tc>
      </w:tr>
      <w:tr w:rsidR="002C636C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2C636C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9" w:type="dxa"/>
            <w:gridSpan w:val="3"/>
          </w:tcPr>
          <w:p w:rsidR="002C636C" w:rsidRPr="00DB7991" w:rsidRDefault="002C636C" w:rsidP="0059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ходе выполнения  региональной программы «Ремонт общего имущества в многоквартирных домах, расположенных на территории Аргаяшского муниципального района, на 2021-2043гг» и ходе ее выполнения в 2021 году</w:t>
            </w:r>
          </w:p>
        </w:tc>
        <w:tc>
          <w:tcPr>
            <w:tcW w:w="2694" w:type="dxa"/>
          </w:tcPr>
          <w:p w:rsidR="002C636C" w:rsidRPr="00DB7991" w:rsidRDefault="00282003" w:rsidP="003D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2C636C" w:rsidRPr="00DB7991" w:rsidRDefault="003D514D" w:rsidP="0059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Ишкильдин А.З.</w:t>
            </w:r>
          </w:p>
        </w:tc>
      </w:tr>
      <w:tr w:rsidR="001A4BA9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1A4BA9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9" w:type="dxa"/>
            <w:gridSpan w:val="3"/>
          </w:tcPr>
          <w:p w:rsidR="001A4BA9" w:rsidRPr="00DB7991" w:rsidRDefault="001A4BA9" w:rsidP="003D5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выполнении </w:t>
            </w:r>
            <w:r w:rsidR="003D514D" w:rsidRPr="00DB7991">
              <w:rPr>
                <w:rFonts w:ascii="Times New Roman" w:hAnsi="Times New Roman" w:cs="Times New Roman"/>
                <w:sz w:val="24"/>
                <w:szCs w:val="24"/>
              </w:rPr>
              <w:t>89-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ФЗ от 24.06.1998г (ред. от 02.07.2021) «Об отходах производства и потребления» региональным оператором на территории  Аргаяшского муниципального района</w:t>
            </w:r>
          </w:p>
        </w:tc>
        <w:tc>
          <w:tcPr>
            <w:tcW w:w="2694" w:type="dxa"/>
          </w:tcPr>
          <w:p w:rsidR="001A4BA9" w:rsidRPr="00DB7991" w:rsidRDefault="001A4BA9" w:rsidP="003D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1A4BA9" w:rsidRPr="00DB7991" w:rsidRDefault="001A4BA9" w:rsidP="002C6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Представитель регионального оператор</w:t>
            </w:r>
            <w:proofErr w:type="gramStart"/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Спецсерви</w:t>
            </w:r>
            <w:r w:rsidR="002C636C" w:rsidRPr="00DB79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 w:rsidR="003D514D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Кыштым</w:t>
            </w:r>
          </w:p>
        </w:tc>
      </w:tr>
      <w:tr w:rsidR="003D514D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3D514D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9" w:type="dxa"/>
            <w:gridSpan w:val="3"/>
          </w:tcPr>
          <w:p w:rsidR="003D514D" w:rsidRPr="00DB7991" w:rsidRDefault="003D514D" w:rsidP="00CC28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Информация о ходе реализации региональной программы «Комфортная городская среда» в 2021 году на территории Аргаяшского муниципального района</w:t>
            </w:r>
          </w:p>
        </w:tc>
        <w:tc>
          <w:tcPr>
            <w:tcW w:w="2694" w:type="dxa"/>
          </w:tcPr>
          <w:p w:rsidR="003D514D" w:rsidRPr="00DB7991" w:rsidRDefault="003D514D" w:rsidP="003D514D">
            <w:pPr>
              <w:jc w:val="center"/>
              <w:rPr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3D514D" w:rsidRPr="00DB7991" w:rsidRDefault="003D514D">
            <w:pPr>
              <w:rPr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Ишкильдин А.З.</w:t>
            </w:r>
          </w:p>
        </w:tc>
      </w:tr>
      <w:tr w:rsidR="003D514D" w:rsidRPr="00DB7991" w:rsidTr="00B0397B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3D514D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детских и спортивных площадок на территории Аргаяшского муниципального района и о принятии мер по их содержанию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514D" w:rsidRPr="00DB7991" w:rsidRDefault="003D514D" w:rsidP="003D514D">
            <w:pPr>
              <w:jc w:val="center"/>
              <w:rPr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3D514D" w:rsidRPr="00DB7991" w:rsidRDefault="003D514D">
            <w:pPr>
              <w:rPr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Ишкильдин А.З.</w:t>
            </w:r>
          </w:p>
        </w:tc>
      </w:tr>
      <w:tr w:rsidR="003F1628" w:rsidRPr="00DB7991" w:rsidTr="00B0397B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3F1628" w:rsidRPr="00DB7991" w:rsidRDefault="003F1628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3F1628" w:rsidRPr="00DB7991" w:rsidRDefault="003F1628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земельного контроля на территории Аргаяшского муниципального района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F1628" w:rsidRPr="00DB7991" w:rsidRDefault="003F1628" w:rsidP="003D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3F1628" w:rsidRPr="00DB7991" w:rsidRDefault="003F1628" w:rsidP="003F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Косарев С.В.</w:t>
            </w:r>
          </w:p>
        </w:tc>
      </w:tr>
      <w:tr w:rsidR="00266B2E" w:rsidRPr="00DB7991" w:rsidTr="00B0397B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266B2E" w:rsidRPr="00DB7991" w:rsidRDefault="00266B2E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266B2E" w:rsidRPr="00DB7991" w:rsidRDefault="00266B2E" w:rsidP="0030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  Собрания депутатов Аргаяшского муниципального района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66B2E" w:rsidRPr="00DB7991" w:rsidRDefault="00266B2E" w:rsidP="0026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266B2E" w:rsidRPr="00DB7991" w:rsidRDefault="00266B2E" w:rsidP="0030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Аргаяшского муниципального района</w:t>
            </w:r>
          </w:p>
        </w:tc>
      </w:tr>
      <w:tr w:rsidR="003D514D" w:rsidRPr="00DB7991" w:rsidTr="003D514D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3D514D" w:rsidRPr="00DB7991" w:rsidRDefault="00266B2E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принятии бюджета на 2022 год и на плановый  период 2023 и 2024 годов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85" w:type="dxa"/>
            <w:tcBorders>
              <w:bottom w:val="single" w:sz="4" w:space="0" w:color="auto"/>
              <w:right w:val="double" w:sz="4" w:space="0" w:color="auto"/>
            </w:tcBorders>
          </w:tcPr>
          <w:p w:rsidR="003D514D" w:rsidRDefault="003D514D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района, начальник финансового управления Савинов Н.П.</w:t>
            </w:r>
          </w:p>
          <w:p w:rsidR="00DB7991" w:rsidRPr="00DB7991" w:rsidRDefault="00DB7991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4D" w:rsidRPr="00DB7991" w:rsidTr="003D514D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3D514D" w:rsidRPr="00DB7991" w:rsidRDefault="00266B2E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работе комиссий по делам несовершеннолетних и защите прав Аргаяшского муниципального района за 2021 год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3D514D" w:rsidRPr="00DB7991" w:rsidRDefault="003F1628" w:rsidP="003F1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 Мусина Г.Н.</w:t>
            </w:r>
          </w:p>
        </w:tc>
      </w:tr>
      <w:tr w:rsidR="003D514D" w:rsidRPr="00DB7991" w:rsidTr="003D514D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3D514D" w:rsidRPr="00DB7991" w:rsidRDefault="003F1628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исполнении государственных полномочий по опеке и попечительству в рамках защиты прав детей на территории Аргаяшского муниципального района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514D" w:rsidRPr="00DB7991" w:rsidRDefault="003D514D" w:rsidP="00CC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3D514D" w:rsidRPr="00DB7991" w:rsidRDefault="003D514D" w:rsidP="00CC28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</w:tr>
      <w:tr w:rsidR="003D514D" w:rsidRPr="00DB7991" w:rsidTr="003D514D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3D514D" w:rsidRPr="00DB7991" w:rsidRDefault="003F1628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3D514D" w:rsidRPr="00DB7991" w:rsidRDefault="003D514D" w:rsidP="0059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работе МУ «Комплексный центр социального обслуживания населения» Аргаяшского муниципального района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514D" w:rsidRPr="00DB7991" w:rsidRDefault="003D514D" w:rsidP="003D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3D514D" w:rsidRPr="00DB7991" w:rsidRDefault="003F1628" w:rsidP="0059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Руководитель МУ «Комплексный центр социального обслуживания населения»</w:t>
            </w:r>
          </w:p>
        </w:tc>
      </w:tr>
      <w:tr w:rsidR="005601C6" w:rsidRPr="00DB7991" w:rsidTr="003D514D"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</w:tcPr>
          <w:p w:rsidR="005601C6" w:rsidRPr="00DB7991" w:rsidRDefault="005601C6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5601C6" w:rsidRPr="00DB7991" w:rsidRDefault="005601C6" w:rsidP="00591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плане работы Собрания депутатов Аргаяшского муниципального района на 1 квартал 2022 года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601C6" w:rsidRPr="00DB7991" w:rsidRDefault="005601C6" w:rsidP="003D5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5601C6" w:rsidRPr="00DB7991" w:rsidRDefault="005601C6" w:rsidP="0059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Аргаяшского муниципального района</w:t>
            </w:r>
          </w:p>
        </w:tc>
      </w:tr>
      <w:tr w:rsidR="00D81AE9" w:rsidRPr="00DB7991" w:rsidTr="00B0397B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D81AE9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79" w:type="dxa"/>
            <w:gridSpan w:val="3"/>
            <w:tcBorders>
              <w:top w:val="double" w:sz="4" w:space="0" w:color="auto"/>
            </w:tcBorders>
          </w:tcPr>
          <w:p w:rsidR="00D81AE9" w:rsidRPr="00DB7991" w:rsidRDefault="00D81AE9" w:rsidP="00D9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депутатов  Аргаяшского  муниципального района «О районном бюджете на 2021 год и на плановый период 2022 и 2023 годов» 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:rsidR="00D81AE9" w:rsidRPr="00DB7991" w:rsidRDefault="00D81AE9" w:rsidP="00D97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E9" w:rsidRPr="00DB7991" w:rsidRDefault="00D81AE9" w:rsidP="003D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top w:val="double" w:sz="4" w:space="0" w:color="auto"/>
              <w:right w:val="double" w:sz="4" w:space="0" w:color="auto"/>
            </w:tcBorders>
          </w:tcPr>
          <w:p w:rsidR="0030059B" w:rsidRPr="00DB7991" w:rsidRDefault="00D81AE9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906FA" w:rsidRPr="00DB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6906FA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финансового </w:t>
            </w:r>
          </w:p>
          <w:p w:rsidR="00D81AE9" w:rsidRPr="00DB7991" w:rsidRDefault="00D81AE9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30059B" w:rsidRPr="00DB7991" w:rsidRDefault="0030059B" w:rsidP="00D97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Устав Аргаяшского муниципального района</w:t>
            </w:r>
          </w:p>
        </w:tc>
        <w:tc>
          <w:tcPr>
            <w:tcW w:w="2694" w:type="dxa"/>
          </w:tcPr>
          <w:p w:rsidR="006D5458" w:rsidRPr="00DB7991" w:rsidRDefault="006D5458" w:rsidP="00F6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3D0521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D81AE9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D81AE9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79" w:type="dxa"/>
            <w:gridSpan w:val="3"/>
          </w:tcPr>
          <w:p w:rsidR="00D81AE9" w:rsidRPr="00DB7991" w:rsidRDefault="00D81AE9" w:rsidP="00D9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Принятие нормативных правовых актов</w:t>
            </w:r>
          </w:p>
        </w:tc>
        <w:tc>
          <w:tcPr>
            <w:tcW w:w="2694" w:type="dxa"/>
          </w:tcPr>
          <w:p w:rsidR="00D81AE9" w:rsidRPr="00DB7991" w:rsidRDefault="00D81AE9" w:rsidP="00D9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D81AE9" w:rsidRPr="00DB7991" w:rsidRDefault="00C26B1E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D81AE9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D81AE9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79" w:type="dxa"/>
            <w:gridSpan w:val="3"/>
          </w:tcPr>
          <w:p w:rsidR="00D81AE9" w:rsidRPr="00DB7991" w:rsidRDefault="00D81AE9" w:rsidP="00D9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НПА Собрания депутатов Аргаяшского муниципального района</w:t>
            </w:r>
          </w:p>
        </w:tc>
        <w:tc>
          <w:tcPr>
            <w:tcW w:w="2694" w:type="dxa"/>
          </w:tcPr>
          <w:p w:rsidR="00D81AE9" w:rsidRPr="00DB7991" w:rsidRDefault="00D81AE9" w:rsidP="00D9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D81AE9" w:rsidRPr="00DB7991" w:rsidRDefault="00C26B1E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Инициатор (ответственный) за подготовку проекта муниципального правового акта</w:t>
            </w: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публичных слушаниях по внесению изменений в Устав Аргаяшского муниципального района</w:t>
            </w:r>
          </w:p>
        </w:tc>
        <w:tc>
          <w:tcPr>
            <w:tcW w:w="2694" w:type="dxa"/>
          </w:tcPr>
          <w:p w:rsidR="006D5458" w:rsidRPr="00DB7991" w:rsidRDefault="006D5458" w:rsidP="00F6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Аргаяшского муниципального района</w:t>
            </w: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Перечень имущества, включенного в прогнозный план (программу) приватизации муниципального имущества Аргаяшского муниципального района на 2021 год (и на плановый период 2022-2023гг.)</w:t>
            </w:r>
          </w:p>
        </w:tc>
        <w:tc>
          <w:tcPr>
            <w:tcW w:w="2694" w:type="dxa"/>
          </w:tcPr>
          <w:p w:rsidR="006D5458" w:rsidRPr="00DB7991" w:rsidRDefault="006D5458" w:rsidP="0079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B7991" w:rsidRDefault="00C26B1E" w:rsidP="00C26B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266B2E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движимого имущества Челябинской области, принимаемого в собственность Аргаяшского муниципального района</w:t>
            </w:r>
          </w:p>
        </w:tc>
        <w:tc>
          <w:tcPr>
            <w:tcW w:w="2694" w:type="dxa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B7991" w:rsidRDefault="00C26B1E" w:rsidP="00C26B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перечней имущества, находящегося в государственной собственности Челябинской области, принимаемого в собственность Аргаяшского муниципального района</w:t>
            </w:r>
          </w:p>
        </w:tc>
        <w:tc>
          <w:tcPr>
            <w:tcW w:w="2694" w:type="dxa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B7991" w:rsidRDefault="00C26B1E" w:rsidP="00773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перечней имущества, находящегося в муниципальной собственности сельских поселений, принимаемого в собственность Аргаяшского муниципального района</w:t>
            </w:r>
          </w:p>
        </w:tc>
        <w:tc>
          <w:tcPr>
            <w:tcW w:w="2694" w:type="dxa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B7991" w:rsidRDefault="00C26B1E" w:rsidP="00773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79" w:type="dxa"/>
            <w:gridSpan w:val="3"/>
          </w:tcPr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перечней имущества, находящегося в муниципальной собственности Аргаяшского муниципального района, передаваемого в собственность сельских поселений</w:t>
            </w:r>
          </w:p>
        </w:tc>
        <w:tc>
          <w:tcPr>
            <w:tcW w:w="2694" w:type="dxa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C26B1E" w:rsidRPr="00DB7991" w:rsidRDefault="00C26B1E" w:rsidP="00773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 главы муниципального района, председатель  комитета по управлению имуществом</w:t>
            </w:r>
          </w:p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79" w:type="dxa"/>
            <w:gridSpan w:val="3"/>
            <w:tcBorders>
              <w:bottom w:val="double" w:sz="4" w:space="0" w:color="auto"/>
            </w:tcBorders>
          </w:tcPr>
          <w:p w:rsidR="006D5458" w:rsidRPr="00DB7991" w:rsidRDefault="006D5458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 сельских поселений Аргаяшского муниципального района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предложений</w:t>
            </w:r>
          </w:p>
        </w:tc>
        <w:tc>
          <w:tcPr>
            <w:tcW w:w="4785" w:type="dxa"/>
            <w:tcBorders>
              <w:bottom w:val="double" w:sz="4" w:space="0" w:color="auto"/>
              <w:right w:val="double" w:sz="4" w:space="0" w:color="auto"/>
            </w:tcBorders>
          </w:tcPr>
          <w:p w:rsidR="006D5458" w:rsidRPr="00DB7991" w:rsidRDefault="00C26B1E" w:rsidP="007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</w:tc>
      </w:tr>
      <w:tr w:rsidR="006D5458" w:rsidRPr="00DB7991" w:rsidTr="00B0397B">
        <w:tc>
          <w:tcPr>
            <w:tcW w:w="1552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5458" w:rsidRPr="00DB7991" w:rsidRDefault="006D5458" w:rsidP="00CF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B7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Организационные мероприятия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Собрания депутатов  Аргаяшского муниципального района </w:t>
            </w:r>
          </w:p>
        </w:tc>
        <w:tc>
          <w:tcPr>
            <w:tcW w:w="2978" w:type="dxa"/>
            <w:gridSpan w:val="2"/>
            <w:tcBorders>
              <w:top w:val="double" w:sz="4" w:space="0" w:color="auto"/>
            </w:tcBorders>
          </w:tcPr>
          <w:p w:rsidR="006D5458" w:rsidRPr="00DB7991" w:rsidRDefault="00586932" w:rsidP="0093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среда месяца, н</w:t>
            </w:r>
            <w:r w:rsidR="00932913" w:rsidRPr="00DB7991">
              <w:rPr>
                <w:rFonts w:ascii="Times New Roman" w:hAnsi="Times New Roman" w:cs="Times New Roman"/>
                <w:sz w:val="24"/>
                <w:szCs w:val="24"/>
              </w:rPr>
              <w:t>о не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реже 1 раза в 3 месяца</w:t>
            </w:r>
          </w:p>
        </w:tc>
        <w:tc>
          <w:tcPr>
            <w:tcW w:w="4785" w:type="dxa"/>
            <w:tcBorders>
              <w:top w:val="double" w:sz="4" w:space="0" w:color="auto"/>
              <w:right w:val="double" w:sz="4" w:space="0" w:color="auto"/>
            </w:tcBorders>
          </w:tcPr>
          <w:p w:rsidR="006D5458" w:rsidRPr="00DB7991" w:rsidRDefault="006D5458" w:rsidP="005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 Ар</w:t>
            </w:r>
            <w:r w:rsidR="00586932" w:rsidRPr="00DB7991">
              <w:rPr>
                <w:rFonts w:ascii="Times New Roman" w:hAnsi="Times New Roman" w:cs="Times New Roman"/>
                <w:sz w:val="24"/>
                <w:szCs w:val="24"/>
              </w:rPr>
              <w:t>гаяшского муниципального района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458" w:rsidRPr="00DB7991" w:rsidRDefault="006D5458" w:rsidP="005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постоянных комиссий Собрания депутатов  Аргаяшского муниципального района </w:t>
            </w:r>
          </w:p>
        </w:tc>
        <w:tc>
          <w:tcPr>
            <w:tcW w:w="2978" w:type="dxa"/>
            <w:gridSpan w:val="2"/>
          </w:tcPr>
          <w:p w:rsidR="00932913" w:rsidRPr="00DB7991" w:rsidRDefault="00932913" w:rsidP="00CF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  <w:p w:rsidR="006D5458" w:rsidRPr="00DB7991" w:rsidRDefault="00932913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реже одного раза в период между очередными заседаниями Собрания депутатов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203600" w:rsidP="005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>редседатели постоянных комиссий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вопросов на заседания Собрания депутатов Аргаяшского муниципального района, его документационное обеспечение </w:t>
            </w:r>
          </w:p>
        </w:tc>
        <w:tc>
          <w:tcPr>
            <w:tcW w:w="2978" w:type="dxa"/>
            <w:gridSpan w:val="2"/>
          </w:tcPr>
          <w:p w:rsidR="00C26B1E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5458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но не реже 1 раза в 3 месяца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586932" w:rsidP="0058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депутатов Аргаяшского муниципального района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</w:t>
            </w:r>
            <w:r w:rsidR="009539FC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в регистр Челябинской области Собрания депутатов  Аргаяшского муниципального района.</w:t>
            </w:r>
          </w:p>
        </w:tc>
        <w:tc>
          <w:tcPr>
            <w:tcW w:w="2978" w:type="dxa"/>
            <w:gridSpan w:val="2"/>
          </w:tcPr>
          <w:p w:rsidR="00932913" w:rsidRPr="00DB7991" w:rsidRDefault="00932913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32913" w:rsidRPr="00DB7991" w:rsidRDefault="00932913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15 календарных дней </w:t>
            </w:r>
          </w:p>
          <w:p w:rsidR="006D5458" w:rsidRPr="00DB7991" w:rsidRDefault="00932913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со дня принятия НПА </w:t>
            </w:r>
          </w:p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58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 отдела Собрания депутатов  Аргаяшского  муниципального района 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 по внесению изменений в Устав  Аргаяшского муниципального района </w:t>
            </w:r>
          </w:p>
        </w:tc>
        <w:tc>
          <w:tcPr>
            <w:tcW w:w="2978" w:type="dxa"/>
            <w:gridSpan w:val="2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C26B1E" w:rsidP="0058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 Аргаяшского муниципального района, 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 отдела Собрания депутатов  Аргаяшского муниципального района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266B2E" w:rsidP="009F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рабочих групп, организационных комитетов </w:t>
            </w:r>
          </w:p>
        </w:tc>
        <w:tc>
          <w:tcPr>
            <w:tcW w:w="2978" w:type="dxa"/>
            <w:gridSpan w:val="2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Руководители (председатели рабочих групп, оргкомитетов)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публичных слушаниях, региональных форумах, совещаниях, проводимых Законодательным Собранием, Правительством Челябинской области</w:t>
            </w:r>
          </w:p>
        </w:tc>
        <w:tc>
          <w:tcPr>
            <w:tcW w:w="2978" w:type="dxa"/>
            <w:gridSpan w:val="2"/>
          </w:tcPr>
          <w:p w:rsidR="006D5458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 Аргаяшского муниципального района</w:t>
            </w:r>
          </w:p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составление аналитических материалов, статистических отчётов,  отчётов и информаций в </w:t>
            </w:r>
            <w:proofErr w:type="spellStart"/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, Законодательное Собрание, Правительство Челябинской области и другие учреждения</w:t>
            </w:r>
          </w:p>
        </w:tc>
        <w:tc>
          <w:tcPr>
            <w:tcW w:w="2978" w:type="dxa"/>
            <w:gridSpan w:val="2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 Аргаяшского муниципального района, </w:t>
            </w:r>
          </w:p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 отдела Собрания депутатов  Аргаяшского муниципального района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правовым вопросам, вопросам </w:t>
            </w:r>
          </w:p>
          <w:p w:rsidR="006D5458" w:rsidRPr="00DB7991" w:rsidRDefault="006D5458" w:rsidP="00F67C00">
            <w:pPr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местного самоуправления </w:t>
            </w:r>
          </w:p>
          <w:p w:rsidR="006D5458" w:rsidRPr="00DB7991" w:rsidRDefault="006D5458" w:rsidP="00F67C00">
            <w:pPr>
              <w:ind w:right="-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D5458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  Аргаяшского муниципального района, начальник организационно-правового  отдела Собрания депутатов  Аргаяшского муниципального района 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Награждение Почетными грамотами и Благодарственными письмами Собрания депутатов Аргаяшского  муниципального района</w:t>
            </w:r>
          </w:p>
        </w:tc>
        <w:tc>
          <w:tcPr>
            <w:tcW w:w="2978" w:type="dxa"/>
            <w:gridSpan w:val="2"/>
          </w:tcPr>
          <w:p w:rsidR="006D5458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Президиум Собрания депутатов,  начальник организационно-правового  отдела Собрания депутатов  Аргаяшского муниципального района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7" w:type="dxa"/>
          </w:tcPr>
          <w:p w:rsidR="006D5458" w:rsidRPr="00DB7991" w:rsidRDefault="006D5458" w:rsidP="0095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Подготовка к сдаче в архив документов Собрания депутатов   Аргаяшского муниципального района за 201</w:t>
            </w:r>
            <w:r w:rsidR="009539FC" w:rsidRPr="00DB7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8" w:type="dxa"/>
            <w:gridSpan w:val="2"/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1-ое полугодие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C26B1E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депутатов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в СМИ нормативных правовых актов Собрания депутатов  Аргаяшского муниципального района </w:t>
            </w:r>
          </w:p>
        </w:tc>
        <w:tc>
          <w:tcPr>
            <w:tcW w:w="2978" w:type="dxa"/>
            <w:gridSpan w:val="2"/>
          </w:tcPr>
          <w:p w:rsidR="006D5458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 Собрания депутатов  Аргаяшского муниципального района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работы Собрания депутатов Аргаяшского муниципального района в средствах массовой информации </w:t>
            </w:r>
          </w:p>
        </w:tc>
        <w:tc>
          <w:tcPr>
            <w:tcW w:w="2978" w:type="dxa"/>
            <w:gridSpan w:val="2"/>
          </w:tcPr>
          <w:p w:rsidR="006D5458" w:rsidRPr="00DB7991" w:rsidRDefault="00C26B1E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9539FC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депутатов,   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 отдела Собрания депутатов Аргаяшского муниципального района 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</w:tcBorders>
          </w:tcPr>
          <w:p w:rsidR="006D5458" w:rsidRPr="00DB7991" w:rsidRDefault="003D0521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:rsidR="006D5458" w:rsidRPr="00DB7991" w:rsidRDefault="006D5458" w:rsidP="00F6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нормативно-правовых актов Собрания депутатов Аргаяшского муниципального района в соответствие с действующим законодательством  </w:t>
            </w:r>
          </w:p>
        </w:tc>
        <w:tc>
          <w:tcPr>
            <w:tcW w:w="2978" w:type="dxa"/>
            <w:gridSpan w:val="2"/>
          </w:tcPr>
          <w:p w:rsidR="006D5458" w:rsidRPr="00DB7991" w:rsidRDefault="00932913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right w:val="double" w:sz="4" w:space="0" w:color="auto"/>
            </w:tcBorders>
          </w:tcPr>
          <w:p w:rsidR="006D5458" w:rsidRPr="00DB7991" w:rsidRDefault="006D5458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Собрания депутатов,   начальник организационно-правового отдела Собрания депутатов Аргаяшского муниципального района </w:t>
            </w:r>
          </w:p>
        </w:tc>
      </w:tr>
      <w:tr w:rsidR="006D5458" w:rsidRPr="00DB7991" w:rsidTr="00B0397B">
        <w:tc>
          <w:tcPr>
            <w:tcW w:w="67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6D5458" w:rsidRPr="00DB7991" w:rsidRDefault="00644F7C" w:rsidP="00266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6B2E" w:rsidRPr="00DB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7087" w:type="dxa"/>
            <w:tcBorders>
              <w:bottom w:val="double" w:sz="4" w:space="0" w:color="auto"/>
            </w:tcBorders>
          </w:tcPr>
          <w:p w:rsidR="006D5458" w:rsidRPr="00DB7991" w:rsidRDefault="009539FC" w:rsidP="00953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распоряжений, касающихся текущей деятельности Собрания депутатов Аргаяшского муниципального района </w:t>
            </w:r>
          </w:p>
        </w:tc>
        <w:tc>
          <w:tcPr>
            <w:tcW w:w="2978" w:type="dxa"/>
            <w:gridSpan w:val="2"/>
            <w:tcBorders>
              <w:bottom w:val="double" w:sz="4" w:space="0" w:color="auto"/>
            </w:tcBorders>
          </w:tcPr>
          <w:p w:rsidR="006D5458" w:rsidRPr="00DB7991" w:rsidRDefault="006D5458" w:rsidP="00CF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85" w:type="dxa"/>
            <w:tcBorders>
              <w:bottom w:val="double" w:sz="4" w:space="0" w:color="auto"/>
              <w:right w:val="double" w:sz="4" w:space="0" w:color="auto"/>
            </w:tcBorders>
          </w:tcPr>
          <w:p w:rsidR="006D5458" w:rsidRPr="00DB7991" w:rsidRDefault="00C26B1E" w:rsidP="00F6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458" w:rsidRPr="00DB799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 Собрания депутатов  Аргаяшского муниципального района</w:t>
            </w:r>
          </w:p>
        </w:tc>
      </w:tr>
    </w:tbl>
    <w:p w:rsidR="006A17B0" w:rsidRPr="006A17B0" w:rsidRDefault="006A17B0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E43" w:rsidRDefault="00630E43" w:rsidP="009F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30E43" w:rsidSect="00DB7991">
      <w:pgSz w:w="16838" w:h="11906" w:orient="landscape" w:code="9"/>
      <w:pgMar w:top="851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90A"/>
    <w:multiLevelType w:val="hybridMultilevel"/>
    <w:tmpl w:val="E1203CDC"/>
    <w:lvl w:ilvl="0" w:tplc="31366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2195"/>
    <w:multiLevelType w:val="hybridMultilevel"/>
    <w:tmpl w:val="9A3A0DF4"/>
    <w:lvl w:ilvl="0" w:tplc="E6C6D8F4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744AA"/>
    <w:multiLevelType w:val="hybridMultilevel"/>
    <w:tmpl w:val="AABEC672"/>
    <w:lvl w:ilvl="0" w:tplc="7AF0C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C72216"/>
    <w:multiLevelType w:val="hybridMultilevel"/>
    <w:tmpl w:val="A3A43E4A"/>
    <w:lvl w:ilvl="0" w:tplc="1C148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A620CC"/>
    <w:multiLevelType w:val="hybridMultilevel"/>
    <w:tmpl w:val="3272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8064B"/>
    <w:rsid w:val="0000288E"/>
    <w:rsid w:val="000657B0"/>
    <w:rsid w:val="00067115"/>
    <w:rsid w:val="000711B2"/>
    <w:rsid w:val="000A6B98"/>
    <w:rsid w:val="000B381B"/>
    <w:rsid w:val="000C01C5"/>
    <w:rsid w:val="000C48EE"/>
    <w:rsid w:val="00104A16"/>
    <w:rsid w:val="00107272"/>
    <w:rsid w:val="00107A12"/>
    <w:rsid w:val="001244C6"/>
    <w:rsid w:val="001275E3"/>
    <w:rsid w:val="001309FD"/>
    <w:rsid w:val="00136912"/>
    <w:rsid w:val="001371B0"/>
    <w:rsid w:val="00141791"/>
    <w:rsid w:val="00147812"/>
    <w:rsid w:val="00166DDD"/>
    <w:rsid w:val="001827A2"/>
    <w:rsid w:val="001849E5"/>
    <w:rsid w:val="00184CEB"/>
    <w:rsid w:val="0018528B"/>
    <w:rsid w:val="001A3AC8"/>
    <w:rsid w:val="001A4BA9"/>
    <w:rsid w:val="001B0737"/>
    <w:rsid w:val="001B0BD7"/>
    <w:rsid w:val="001D49D8"/>
    <w:rsid w:val="001E369A"/>
    <w:rsid w:val="00200B26"/>
    <w:rsid w:val="00203600"/>
    <w:rsid w:val="0021350C"/>
    <w:rsid w:val="00233334"/>
    <w:rsid w:val="002364B7"/>
    <w:rsid w:val="002469E7"/>
    <w:rsid w:val="00255A51"/>
    <w:rsid w:val="00266B2E"/>
    <w:rsid w:val="00282003"/>
    <w:rsid w:val="00297F78"/>
    <w:rsid w:val="002A216D"/>
    <w:rsid w:val="002A2266"/>
    <w:rsid w:val="002B19B4"/>
    <w:rsid w:val="002B260C"/>
    <w:rsid w:val="002C636C"/>
    <w:rsid w:val="002E6CB2"/>
    <w:rsid w:val="0030059B"/>
    <w:rsid w:val="00314439"/>
    <w:rsid w:val="00315D35"/>
    <w:rsid w:val="003351AC"/>
    <w:rsid w:val="00336797"/>
    <w:rsid w:val="00355796"/>
    <w:rsid w:val="003703B6"/>
    <w:rsid w:val="00383781"/>
    <w:rsid w:val="0038605E"/>
    <w:rsid w:val="003D0521"/>
    <w:rsid w:val="003D1D70"/>
    <w:rsid w:val="003D514D"/>
    <w:rsid w:val="003F1628"/>
    <w:rsid w:val="004100E3"/>
    <w:rsid w:val="00425109"/>
    <w:rsid w:val="00433376"/>
    <w:rsid w:val="00433F53"/>
    <w:rsid w:val="00446FCF"/>
    <w:rsid w:val="00453979"/>
    <w:rsid w:val="0046488F"/>
    <w:rsid w:val="004671D9"/>
    <w:rsid w:val="004703AC"/>
    <w:rsid w:val="00473909"/>
    <w:rsid w:val="00486167"/>
    <w:rsid w:val="00492F8D"/>
    <w:rsid w:val="00493FCB"/>
    <w:rsid w:val="0049665A"/>
    <w:rsid w:val="004A1ADD"/>
    <w:rsid w:val="004A2BC6"/>
    <w:rsid w:val="004B3D18"/>
    <w:rsid w:val="004B67E8"/>
    <w:rsid w:val="004B71FB"/>
    <w:rsid w:val="004D6382"/>
    <w:rsid w:val="004E744A"/>
    <w:rsid w:val="00510484"/>
    <w:rsid w:val="005236BD"/>
    <w:rsid w:val="00532B04"/>
    <w:rsid w:val="00537E4A"/>
    <w:rsid w:val="0054598B"/>
    <w:rsid w:val="00555A09"/>
    <w:rsid w:val="005601C6"/>
    <w:rsid w:val="00563848"/>
    <w:rsid w:val="00586932"/>
    <w:rsid w:val="00591A84"/>
    <w:rsid w:val="00595130"/>
    <w:rsid w:val="005B0061"/>
    <w:rsid w:val="005C719B"/>
    <w:rsid w:val="005D6DD3"/>
    <w:rsid w:val="005F31ED"/>
    <w:rsid w:val="005F5F48"/>
    <w:rsid w:val="00630E43"/>
    <w:rsid w:val="00644F7C"/>
    <w:rsid w:val="006649E0"/>
    <w:rsid w:val="006660BF"/>
    <w:rsid w:val="0068064B"/>
    <w:rsid w:val="006843C9"/>
    <w:rsid w:val="006906DF"/>
    <w:rsid w:val="006906FA"/>
    <w:rsid w:val="006A17B0"/>
    <w:rsid w:val="006C2D03"/>
    <w:rsid w:val="006C6B7D"/>
    <w:rsid w:val="006D3B2E"/>
    <w:rsid w:val="006D5458"/>
    <w:rsid w:val="006E6501"/>
    <w:rsid w:val="006F7745"/>
    <w:rsid w:val="007236AA"/>
    <w:rsid w:val="00733245"/>
    <w:rsid w:val="00737EFF"/>
    <w:rsid w:val="0074389B"/>
    <w:rsid w:val="00747DE0"/>
    <w:rsid w:val="00750012"/>
    <w:rsid w:val="00755CEC"/>
    <w:rsid w:val="00765E61"/>
    <w:rsid w:val="007672D8"/>
    <w:rsid w:val="00773428"/>
    <w:rsid w:val="007741D0"/>
    <w:rsid w:val="0079320F"/>
    <w:rsid w:val="00794109"/>
    <w:rsid w:val="00794452"/>
    <w:rsid w:val="007A48C2"/>
    <w:rsid w:val="007A4997"/>
    <w:rsid w:val="007B27EF"/>
    <w:rsid w:val="007B3AAE"/>
    <w:rsid w:val="007B3C99"/>
    <w:rsid w:val="007C243E"/>
    <w:rsid w:val="008128EC"/>
    <w:rsid w:val="008313EB"/>
    <w:rsid w:val="0086328E"/>
    <w:rsid w:val="00870E6F"/>
    <w:rsid w:val="0087215F"/>
    <w:rsid w:val="008C124C"/>
    <w:rsid w:val="008E4305"/>
    <w:rsid w:val="009016E9"/>
    <w:rsid w:val="00905E08"/>
    <w:rsid w:val="00912A28"/>
    <w:rsid w:val="00914C8D"/>
    <w:rsid w:val="00932913"/>
    <w:rsid w:val="00933633"/>
    <w:rsid w:val="00935357"/>
    <w:rsid w:val="009539FC"/>
    <w:rsid w:val="00964039"/>
    <w:rsid w:val="00977EA5"/>
    <w:rsid w:val="00982D20"/>
    <w:rsid w:val="009B3D16"/>
    <w:rsid w:val="009B4504"/>
    <w:rsid w:val="009E0BFA"/>
    <w:rsid w:val="009E48D4"/>
    <w:rsid w:val="009F24EF"/>
    <w:rsid w:val="009F6FFC"/>
    <w:rsid w:val="00A162E5"/>
    <w:rsid w:val="00A32C66"/>
    <w:rsid w:val="00A47322"/>
    <w:rsid w:val="00A56406"/>
    <w:rsid w:val="00A57387"/>
    <w:rsid w:val="00A62949"/>
    <w:rsid w:val="00A90297"/>
    <w:rsid w:val="00A9589B"/>
    <w:rsid w:val="00A95D56"/>
    <w:rsid w:val="00AA16DC"/>
    <w:rsid w:val="00AA47EC"/>
    <w:rsid w:val="00AC4422"/>
    <w:rsid w:val="00AC54AD"/>
    <w:rsid w:val="00AD6D8C"/>
    <w:rsid w:val="00AF0A3A"/>
    <w:rsid w:val="00AF40FB"/>
    <w:rsid w:val="00AF4509"/>
    <w:rsid w:val="00B0397B"/>
    <w:rsid w:val="00B24853"/>
    <w:rsid w:val="00B26450"/>
    <w:rsid w:val="00B314B9"/>
    <w:rsid w:val="00B427F0"/>
    <w:rsid w:val="00B4742F"/>
    <w:rsid w:val="00B648CF"/>
    <w:rsid w:val="00B66C42"/>
    <w:rsid w:val="00BB2875"/>
    <w:rsid w:val="00BB42B1"/>
    <w:rsid w:val="00BE00A2"/>
    <w:rsid w:val="00C007B7"/>
    <w:rsid w:val="00C2157B"/>
    <w:rsid w:val="00C26B1E"/>
    <w:rsid w:val="00C33329"/>
    <w:rsid w:val="00C35128"/>
    <w:rsid w:val="00C45217"/>
    <w:rsid w:val="00C475BD"/>
    <w:rsid w:val="00C66FFB"/>
    <w:rsid w:val="00C81105"/>
    <w:rsid w:val="00C81D3B"/>
    <w:rsid w:val="00CA5546"/>
    <w:rsid w:val="00CC00EA"/>
    <w:rsid w:val="00CD0A48"/>
    <w:rsid w:val="00CD4ED6"/>
    <w:rsid w:val="00CE2F9A"/>
    <w:rsid w:val="00CF0868"/>
    <w:rsid w:val="00D13494"/>
    <w:rsid w:val="00D15097"/>
    <w:rsid w:val="00D4458A"/>
    <w:rsid w:val="00D81AE9"/>
    <w:rsid w:val="00D843CA"/>
    <w:rsid w:val="00D86613"/>
    <w:rsid w:val="00D930FB"/>
    <w:rsid w:val="00D942DE"/>
    <w:rsid w:val="00DA0D20"/>
    <w:rsid w:val="00DA4574"/>
    <w:rsid w:val="00DA61AD"/>
    <w:rsid w:val="00DB5F32"/>
    <w:rsid w:val="00DB7991"/>
    <w:rsid w:val="00DB7A69"/>
    <w:rsid w:val="00DC5C89"/>
    <w:rsid w:val="00DC60A5"/>
    <w:rsid w:val="00DD689D"/>
    <w:rsid w:val="00DE39AC"/>
    <w:rsid w:val="00E16C9E"/>
    <w:rsid w:val="00E21098"/>
    <w:rsid w:val="00E214F6"/>
    <w:rsid w:val="00E602A0"/>
    <w:rsid w:val="00E62F98"/>
    <w:rsid w:val="00E64FED"/>
    <w:rsid w:val="00E751A7"/>
    <w:rsid w:val="00E76182"/>
    <w:rsid w:val="00E877CF"/>
    <w:rsid w:val="00EA0917"/>
    <w:rsid w:val="00EE5EE1"/>
    <w:rsid w:val="00F059AE"/>
    <w:rsid w:val="00F11D82"/>
    <w:rsid w:val="00F73007"/>
    <w:rsid w:val="00FC0560"/>
    <w:rsid w:val="00FD33DF"/>
    <w:rsid w:val="00FE501A"/>
    <w:rsid w:val="00FF307A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57"/>
  </w:style>
  <w:style w:type="paragraph" w:styleId="3">
    <w:name w:val="heading 3"/>
    <w:basedOn w:val="a"/>
    <w:next w:val="a"/>
    <w:link w:val="30"/>
    <w:qFormat/>
    <w:rsid w:val="006806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80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06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6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80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0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059AE"/>
    <w:pPr>
      <w:ind w:left="720"/>
      <w:contextualSpacing/>
    </w:pPr>
  </w:style>
  <w:style w:type="table" w:styleId="a6">
    <w:name w:val="Table Grid"/>
    <w:basedOn w:val="a1"/>
    <w:uiPriority w:val="59"/>
    <w:rsid w:val="0046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4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4742F"/>
    <w:rPr>
      <w:b/>
      <w:bCs/>
    </w:rPr>
  </w:style>
  <w:style w:type="paragraph" w:styleId="a9">
    <w:name w:val="No Spacing"/>
    <w:uiPriority w:val="1"/>
    <w:qFormat/>
    <w:rsid w:val="00905E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806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80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06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6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680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80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059AE"/>
    <w:pPr>
      <w:ind w:left="720"/>
      <w:contextualSpacing/>
    </w:pPr>
  </w:style>
  <w:style w:type="table" w:styleId="a6">
    <w:name w:val="Table Grid"/>
    <w:basedOn w:val="a1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4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474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2021-09-23T06:51:00Z</cp:lastPrinted>
  <dcterms:created xsi:type="dcterms:W3CDTF">2021-09-24T04:07:00Z</dcterms:created>
  <dcterms:modified xsi:type="dcterms:W3CDTF">2021-10-06T10:28:00Z</dcterms:modified>
</cp:coreProperties>
</file>