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21"/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28"/>
        <w:gridCol w:w="1714"/>
        <w:gridCol w:w="1701"/>
        <w:gridCol w:w="1560"/>
        <w:gridCol w:w="1276"/>
        <w:gridCol w:w="1275"/>
        <w:gridCol w:w="5923"/>
        <w:gridCol w:w="1590"/>
        <w:gridCol w:w="59"/>
      </w:tblGrid>
      <w:tr w:rsidR="001404BA" w:rsidRPr="003E3B0D" w:rsidTr="003B438A">
        <w:trPr>
          <w:gridBefore w:val="2"/>
          <w:wBefore w:w="662" w:type="dxa"/>
          <w:trHeight w:val="2133"/>
        </w:trPr>
        <w:tc>
          <w:tcPr>
            <w:tcW w:w="150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E81" w:rsidRPr="003E3B0D" w:rsidRDefault="00A57E81" w:rsidP="00BA6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7E81" w:rsidRPr="001B05D0" w:rsidTr="003B438A">
        <w:trPr>
          <w:gridAfter w:val="1"/>
          <w:wAfter w:w="59" w:type="dxa"/>
          <w:trHeight w:val="693"/>
        </w:trPr>
        <w:tc>
          <w:tcPr>
            <w:tcW w:w="15701" w:type="dxa"/>
            <w:gridSpan w:val="9"/>
            <w:tcBorders>
              <w:top w:val="single" w:sz="4" w:space="0" w:color="auto"/>
            </w:tcBorders>
          </w:tcPr>
          <w:p w:rsidR="00A57E81" w:rsidRPr="00B0660B" w:rsidRDefault="00A57E81" w:rsidP="003E3B0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0660B">
              <w:rPr>
                <w:rFonts w:ascii="Times New Roman" w:hAnsi="Times New Roman" w:cs="Times New Roman"/>
                <w:b/>
              </w:rPr>
              <w:t>Информация о результатах контрольных мероприятий по внутреннему муниципальному финансовому контролю в сфере бюджетных правоотношений</w:t>
            </w:r>
          </w:p>
          <w:p w:rsidR="00A57E81" w:rsidRPr="00B0660B" w:rsidRDefault="003F5600" w:rsidP="001F6C1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0660B">
              <w:rPr>
                <w:rFonts w:ascii="Times New Roman" w:hAnsi="Times New Roman" w:cs="Times New Roman"/>
                <w:b/>
              </w:rPr>
              <w:t>3</w:t>
            </w:r>
            <w:r w:rsidR="00DE0B20" w:rsidRPr="00B0660B">
              <w:rPr>
                <w:rFonts w:ascii="Times New Roman" w:hAnsi="Times New Roman" w:cs="Times New Roman"/>
                <w:b/>
              </w:rPr>
              <w:t xml:space="preserve">а </w:t>
            </w:r>
            <w:r w:rsidR="00A16CA8" w:rsidRPr="00B0660B">
              <w:rPr>
                <w:rFonts w:ascii="Times New Roman" w:hAnsi="Times New Roman" w:cs="Times New Roman"/>
                <w:b/>
              </w:rPr>
              <w:t>1 квартал 202</w:t>
            </w:r>
            <w:r w:rsidR="001F6C1B" w:rsidRPr="00B0660B">
              <w:rPr>
                <w:rFonts w:ascii="Times New Roman" w:hAnsi="Times New Roman" w:cs="Times New Roman"/>
                <w:b/>
              </w:rPr>
              <w:t>3</w:t>
            </w:r>
            <w:r w:rsidR="00A57E81" w:rsidRPr="00B0660B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  <w:tr w:rsidR="001404BA" w:rsidRPr="001B05D0" w:rsidTr="001B05D0">
        <w:trPr>
          <w:gridAfter w:val="1"/>
          <w:wAfter w:w="59" w:type="dxa"/>
          <w:trHeight w:val="1058"/>
        </w:trPr>
        <w:tc>
          <w:tcPr>
            <w:tcW w:w="534" w:type="dxa"/>
            <w:tcBorders>
              <w:top w:val="single" w:sz="4" w:space="0" w:color="auto"/>
            </w:tcBorders>
          </w:tcPr>
          <w:p w:rsidR="007A02E5" w:rsidRPr="00B066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7A02E5" w:rsidRPr="00B066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 xml:space="preserve">Наименование объекта контроля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A02E5" w:rsidRPr="00B066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 xml:space="preserve">Наименование    контрольного мероприятия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A02E5" w:rsidRPr="00B066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Срок проведения  контрольного мероприятия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02E5" w:rsidRPr="00B066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A02E5" w:rsidRPr="00B066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№ и дата акта проверки</w:t>
            </w:r>
          </w:p>
        </w:tc>
        <w:tc>
          <w:tcPr>
            <w:tcW w:w="5923" w:type="dxa"/>
            <w:tcBorders>
              <w:top w:val="single" w:sz="4" w:space="0" w:color="auto"/>
            </w:tcBorders>
          </w:tcPr>
          <w:p w:rsidR="007A02E5" w:rsidRPr="00B066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Выявленные нарушения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7A02E5" w:rsidRPr="001B05D0" w:rsidRDefault="007A02E5" w:rsidP="003E3B0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Реализация результатов контрольного мероприятия</w:t>
            </w:r>
          </w:p>
        </w:tc>
      </w:tr>
      <w:tr w:rsidR="00C2631F" w:rsidRPr="001B05D0" w:rsidTr="001F6C1B">
        <w:trPr>
          <w:gridAfter w:val="1"/>
          <w:wAfter w:w="59" w:type="dxa"/>
          <w:trHeight w:val="183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B0660B" w:rsidRDefault="00C2631F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31F" w:rsidRPr="00B0660B" w:rsidRDefault="001F6C1B" w:rsidP="00863D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  <w:bCs/>
                <w:lang w:eastAsia="ru-RU"/>
              </w:rPr>
              <w:t>МУ ДО «Аргаяшская ДЮСШ»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B0660B" w:rsidRDefault="00C2631F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Плановая проверка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B0660B" w:rsidRDefault="00863DC4" w:rsidP="001F6C1B">
            <w:pPr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1</w:t>
            </w:r>
            <w:r w:rsidR="001F6C1B" w:rsidRPr="00B0660B">
              <w:rPr>
                <w:rFonts w:ascii="Times New Roman" w:hAnsi="Times New Roman" w:cs="Times New Roman"/>
              </w:rPr>
              <w:t>6</w:t>
            </w:r>
            <w:r w:rsidRPr="00B0660B">
              <w:rPr>
                <w:rFonts w:ascii="Times New Roman" w:hAnsi="Times New Roman" w:cs="Times New Roman"/>
              </w:rPr>
              <w:t>.01.202</w:t>
            </w:r>
            <w:r w:rsidR="001F6C1B" w:rsidRPr="00B0660B">
              <w:rPr>
                <w:rFonts w:ascii="Times New Roman" w:hAnsi="Times New Roman" w:cs="Times New Roman"/>
              </w:rPr>
              <w:t>3</w:t>
            </w:r>
            <w:r w:rsidRPr="00B0660B">
              <w:rPr>
                <w:rFonts w:ascii="Times New Roman" w:hAnsi="Times New Roman" w:cs="Times New Roman"/>
              </w:rPr>
              <w:t>-31.01</w:t>
            </w:r>
            <w:r w:rsidR="00BF0E2A" w:rsidRPr="00B0660B">
              <w:rPr>
                <w:rFonts w:ascii="Times New Roman" w:hAnsi="Times New Roman" w:cs="Times New Roman"/>
              </w:rPr>
              <w:t>.202</w:t>
            </w:r>
            <w:r w:rsidR="001F6C1B" w:rsidRPr="00B066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B0660B" w:rsidRDefault="00863DC4" w:rsidP="001F6C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01.01.202</w:t>
            </w:r>
            <w:r w:rsidR="001F6C1B" w:rsidRPr="00B0660B">
              <w:rPr>
                <w:rFonts w:ascii="Times New Roman" w:hAnsi="Times New Roman" w:cs="Times New Roman"/>
              </w:rPr>
              <w:t>2</w:t>
            </w:r>
            <w:r w:rsidR="00C2631F" w:rsidRPr="00B0660B">
              <w:rPr>
                <w:rFonts w:ascii="Times New Roman" w:hAnsi="Times New Roman" w:cs="Times New Roman"/>
              </w:rPr>
              <w:t xml:space="preserve">- </w:t>
            </w:r>
            <w:r w:rsidR="00145B1D" w:rsidRPr="00B0660B">
              <w:rPr>
                <w:rFonts w:ascii="Times New Roman" w:hAnsi="Times New Roman" w:cs="Times New Roman"/>
              </w:rPr>
              <w:t>3</w:t>
            </w:r>
            <w:r w:rsidRPr="00B0660B">
              <w:rPr>
                <w:rFonts w:ascii="Times New Roman" w:hAnsi="Times New Roman" w:cs="Times New Roman"/>
              </w:rPr>
              <w:t>1.12</w:t>
            </w:r>
            <w:r w:rsidR="00C2631F" w:rsidRPr="00B0660B">
              <w:rPr>
                <w:rFonts w:ascii="Times New Roman" w:hAnsi="Times New Roman" w:cs="Times New Roman"/>
              </w:rPr>
              <w:t>.20</w:t>
            </w:r>
            <w:r w:rsidR="00BA6CED" w:rsidRPr="00B0660B">
              <w:rPr>
                <w:rFonts w:ascii="Times New Roman" w:hAnsi="Times New Roman" w:cs="Times New Roman"/>
              </w:rPr>
              <w:t>2</w:t>
            </w:r>
            <w:r w:rsidR="001F6C1B" w:rsidRPr="00B066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A6CED" w:rsidRPr="00B0660B" w:rsidRDefault="00C2631F" w:rsidP="00BA6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№ П-</w:t>
            </w:r>
            <w:r w:rsidR="00DE0B20" w:rsidRPr="00B0660B">
              <w:rPr>
                <w:rFonts w:ascii="Times New Roman" w:hAnsi="Times New Roman" w:cs="Times New Roman"/>
              </w:rPr>
              <w:t>0</w:t>
            </w:r>
            <w:r w:rsidR="00863DC4" w:rsidRPr="00B0660B">
              <w:rPr>
                <w:rFonts w:ascii="Times New Roman" w:hAnsi="Times New Roman" w:cs="Times New Roman"/>
              </w:rPr>
              <w:t>1</w:t>
            </w:r>
            <w:r w:rsidRPr="00B0660B">
              <w:rPr>
                <w:rFonts w:ascii="Times New Roman" w:hAnsi="Times New Roman" w:cs="Times New Roman"/>
              </w:rPr>
              <w:t>/20</w:t>
            </w:r>
            <w:r w:rsidR="00863DC4" w:rsidRPr="00B0660B">
              <w:rPr>
                <w:rFonts w:ascii="Times New Roman" w:hAnsi="Times New Roman" w:cs="Times New Roman"/>
              </w:rPr>
              <w:t>2</w:t>
            </w:r>
            <w:r w:rsidR="001F6C1B" w:rsidRPr="00B0660B">
              <w:rPr>
                <w:rFonts w:ascii="Times New Roman" w:hAnsi="Times New Roman" w:cs="Times New Roman"/>
              </w:rPr>
              <w:t>3</w:t>
            </w:r>
            <w:r w:rsidRPr="00B0660B">
              <w:rPr>
                <w:rFonts w:ascii="Times New Roman" w:hAnsi="Times New Roman" w:cs="Times New Roman"/>
              </w:rPr>
              <w:t xml:space="preserve">-ФК </w:t>
            </w:r>
            <w:r w:rsidR="00863DC4" w:rsidRPr="00B0660B">
              <w:rPr>
                <w:rFonts w:ascii="Times New Roman" w:hAnsi="Times New Roman" w:cs="Times New Roman"/>
              </w:rPr>
              <w:t>от</w:t>
            </w:r>
          </w:p>
          <w:p w:rsidR="00C2631F" w:rsidRPr="00B0660B" w:rsidRDefault="001F6C1B" w:rsidP="001F6C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06</w:t>
            </w:r>
            <w:r w:rsidR="000877F4" w:rsidRPr="00B0660B">
              <w:rPr>
                <w:rFonts w:ascii="Times New Roman" w:hAnsi="Times New Roman" w:cs="Times New Roman"/>
              </w:rPr>
              <w:t>.</w:t>
            </w:r>
            <w:r w:rsidR="00863DC4" w:rsidRPr="00B0660B">
              <w:rPr>
                <w:rFonts w:ascii="Times New Roman" w:hAnsi="Times New Roman" w:cs="Times New Roman"/>
              </w:rPr>
              <w:t>0</w:t>
            </w:r>
            <w:r w:rsidRPr="00B0660B">
              <w:rPr>
                <w:rFonts w:ascii="Times New Roman" w:hAnsi="Times New Roman" w:cs="Times New Roman"/>
              </w:rPr>
              <w:t>2</w:t>
            </w:r>
            <w:r w:rsidR="00C2631F" w:rsidRPr="00B0660B">
              <w:rPr>
                <w:rFonts w:ascii="Times New Roman" w:hAnsi="Times New Roman" w:cs="Times New Roman"/>
              </w:rPr>
              <w:t>.20</w:t>
            </w:r>
            <w:r w:rsidR="00BA6CED" w:rsidRPr="00B0660B">
              <w:rPr>
                <w:rFonts w:ascii="Times New Roman" w:hAnsi="Times New Roman" w:cs="Times New Roman"/>
              </w:rPr>
              <w:t>2</w:t>
            </w:r>
            <w:r w:rsidRPr="00B066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:rsidR="001F6C1B" w:rsidRPr="00B0660B" w:rsidRDefault="001F6C1B" w:rsidP="001F6C1B">
            <w:pPr>
              <w:numPr>
                <w:ilvl w:val="0"/>
                <w:numId w:val="19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  <w:lang w:eastAsia="ru-RU"/>
              </w:rPr>
              <w:t xml:space="preserve">Положение «Об установлении систем оплаты труда работников </w:t>
            </w:r>
            <w:r w:rsidRPr="00B0660B">
              <w:rPr>
                <w:rFonts w:ascii="Times New Roman" w:hAnsi="Times New Roman" w:cs="Times New Roman"/>
                <w:bCs/>
                <w:lang w:eastAsia="ru-RU"/>
              </w:rPr>
              <w:t xml:space="preserve">Муниципального учреждения дополнительного образования «Аргаящская детско-юношеская спортивная школа», </w:t>
            </w:r>
            <w:r w:rsidRPr="00B0660B">
              <w:rPr>
                <w:rFonts w:ascii="Times New Roman" w:hAnsi="Times New Roman" w:cs="Times New Roman"/>
                <w:lang w:eastAsia="ru-RU"/>
              </w:rPr>
              <w:t xml:space="preserve">утвержденное 17.08.2021 не соответствует  Положению </w:t>
            </w:r>
            <w:r w:rsidRPr="00B0660B">
              <w:rPr>
                <w:rFonts w:ascii="Times New Roman" w:hAnsi="Times New Roman" w:cs="Times New Roman"/>
              </w:rPr>
              <w:t>«Об установлении систем оплаты труда работников районных бюджетных и казенных учреждений, подведомственных Управлению образования Аргаяшского муниципального района Челябинской области», утвержденному постановлением администрации Аргаяшского муниципального района от 10.08.2021 № 621  (с изменениями).</w:t>
            </w:r>
          </w:p>
          <w:p w:rsidR="001F6C1B" w:rsidRPr="00B0660B" w:rsidRDefault="001F6C1B" w:rsidP="001F6C1B">
            <w:pPr>
              <w:numPr>
                <w:ilvl w:val="0"/>
                <w:numId w:val="19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  <w:lang w:eastAsia="ru-RU"/>
              </w:rPr>
              <w:t xml:space="preserve">Изменения в </w:t>
            </w:r>
            <w:r w:rsidRPr="00B0660B">
              <w:rPr>
                <w:rFonts w:ascii="Times New Roman" w:hAnsi="Times New Roman" w:cs="Times New Roman"/>
                <w:bCs/>
                <w:kern w:val="36"/>
                <w:lang w:eastAsia="ru-RU"/>
              </w:rPr>
              <w:t xml:space="preserve">Положение </w:t>
            </w:r>
            <w:r w:rsidRPr="00B0660B">
              <w:rPr>
                <w:rFonts w:ascii="Times New Roman" w:hAnsi="Times New Roman" w:cs="Times New Roman"/>
                <w:lang w:eastAsia="ru-RU"/>
              </w:rPr>
              <w:t xml:space="preserve">«Об установлении систем оплаты труда работников </w:t>
            </w:r>
            <w:r w:rsidRPr="00B0660B">
              <w:rPr>
                <w:rFonts w:ascii="Times New Roman" w:hAnsi="Times New Roman" w:cs="Times New Roman"/>
                <w:bCs/>
                <w:lang w:eastAsia="ru-RU"/>
              </w:rPr>
              <w:t xml:space="preserve">Муниципального учреждения дополнительного образования «Аргаящская детско-юношеская спортивная школа» </w:t>
            </w:r>
            <w:r w:rsidRPr="00B0660B">
              <w:rPr>
                <w:rFonts w:ascii="Times New Roman" w:hAnsi="Times New Roman" w:cs="Times New Roman"/>
                <w:bCs/>
                <w:kern w:val="36"/>
                <w:lang w:eastAsia="ru-RU"/>
              </w:rPr>
              <w:t>с 01.10.2022 в связи с утверждением новой редакции положения «Об установлении систем оплаты труда работников районных бюджетных и казенных учреждений, подведомственных Управлению образования Аргаяшского муниципального района Челябинской области» Постановлением 1018 не внесены.</w:t>
            </w:r>
          </w:p>
          <w:p w:rsidR="001F6C1B" w:rsidRPr="00B0660B" w:rsidRDefault="001F6C1B" w:rsidP="001F6C1B">
            <w:pPr>
              <w:numPr>
                <w:ilvl w:val="0"/>
                <w:numId w:val="19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  <w:color w:val="000000"/>
                <w:spacing w:val="5"/>
                <w:shd w:val="clear" w:color="auto" w:fill="FFFFFF"/>
              </w:rPr>
              <w:t xml:space="preserve">Дополнительные соглашения к трудовому договору </w:t>
            </w:r>
            <w:r w:rsidRPr="00B0660B">
              <w:rPr>
                <w:rFonts w:ascii="Times New Roman" w:hAnsi="Times New Roman" w:cs="Times New Roman"/>
              </w:rPr>
              <w:t xml:space="preserve">№2 от 18.05.2017 </w:t>
            </w:r>
            <w:r w:rsidRPr="00B0660B">
              <w:rPr>
                <w:rFonts w:ascii="Times New Roman" w:hAnsi="Times New Roman" w:cs="Times New Roman"/>
                <w:color w:val="000000"/>
                <w:spacing w:val="5"/>
                <w:shd w:val="clear" w:color="auto" w:fill="FFFFFF"/>
              </w:rPr>
              <w:t xml:space="preserve">с Алимовым Р.М. в части установления стимулирующих выплат за педагогическую деятельность не заключались. </w:t>
            </w:r>
          </w:p>
          <w:p w:rsidR="001F6C1B" w:rsidRPr="00B0660B" w:rsidRDefault="001F6C1B" w:rsidP="001F6C1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317"/>
              <w:jc w:val="both"/>
              <w:outlineLvl w:val="0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0660B">
              <w:rPr>
                <w:rFonts w:ascii="Times New Roman" w:hAnsi="Times New Roman" w:cs="Times New Roman"/>
                <w:color w:val="000000"/>
                <w:spacing w:val="5"/>
                <w:shd w:val="clear" w:color="auto" w:fill="FFFFFF"/>
              </w:rPr>
              <w:lastRenderedPageBreak/>
              <w:t xml:space="preserve">Наименование стимулирующих выплат работникам учреждения не </w:t>
            </w:r>
            <w:r w:rsidRPr="00B0660B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соответствуют перечню стимулирующих выплат </w:t>
            </w:r>
            <w:r w:rsidRPr="00B0660B">
              <w:rPr>
                <w:rFonts w:ascii="Times New Roman" w:hAnsi="Times New Roman" w:cs="Times New Roman"/>
                <w:lang w:eastAsia="ru-RU"/>
              </w:rPr>
              <w:t>Положения 621.</w:t>
            </w:r>
          </w:p>
          <w:p w:rsidR="003B438A" w:rsidRPr="00B0660B" w:rsidRDefault="001F6C1B" w:rsidP="001F6C1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317"/>
              <w:jc w:val="both"/>
              <w:textAlignment w:val="baseline"/>
              <w:outlineLvl w:val="0"/>
              <w:rPr>
                <w:rFonts w:ascii="Times New Roman" w:hAnsi="Times New Roman" w:cs="Times New Roman"/>
                <w:color w:val="FF0000"/>
              </w:rPr>
            </w:pPr>
            <w:r w:rsidRPr="00B0660B">
              <w:rPr>
                <w:rFonts w:ascii="Times New Roman" w:eastAsia="Calibri" w:hAnsi="Times New Roman" w:cs="Times New Roman"/>
                <w:bCs/>
                <w:lang w:eastAsia="ru-RU"/>
              </w:rPr>
              <w:t>Неправомерные расходы на оплату труда - 29542,39</w:t>
            </w:r>
            <w:r w:rsidRPr="00B0660B">
              <w:rPr>
                <w:rFonts w:ascii="Times New Roman" w:hAnsi="Times New Roman" w:cs="Times New Roman"/>
              </w:rPr>
              <w:t xml:space="preserve"> руб.</w:t>
            </w:r>
            <w:r w:rsidRPr="00B0660B">
              <w:rPr>
                <w:rFonts w:ascii="Times New Roman" w:eastAsia="Calibri" w:hAnsi="Times New Roman" w:cs="Times New Roman"/>
                <w:bCs/>
                <w:lang w:eastAsia="ru-RU"/>
              </w:rPr>
              <w:t>, в том числе: заработная плата – 22690,01 руб., страховые взносы во внебюджетные фонды (30,2%)- 6852,38 руб.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B64E35" w:rsidRPr="001B05D0" w:rsidRDefault="00B64E35" w:rsidP="003F56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lastRenderedPageBreak/>
              <w:t xml:space="preserve">Вынесено представление об устранении нарушений </w:t>
            </w:r>
          </w:p>
          <w:p w:rsidR="00F3016A" w:rsidRPr="001B05D0" w:rsidRDefault="00B64E35" w:rsidP="001F6C1B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1B05D0">
              <w:rPr>
                <w:rFonts w:ascii="Times New Roman" w:hAnsi="Times New Roman" w:cs="Times New Roman"/>
              </w:rPr>
              <w:t>(исх.</w:t>
            </w:r>
            <w:r w:rsidR="001B05D0">
              <w:rPr>
                <w:rFonts w:ascii="Times New Roman" w:hAnsi="Times New Roman" w:cs="Times New Roman"/>
              </w:rPr>
              <w:t xml:space="preserve"> </w:t>
            </w:r>
            <w:r w:rsidRPr="001B05D0">
              <w:rPr>
                <w:rFonts w:ascii="Times New Roman" w:hAnsi="Times New Roman" w:cs="Times New Roman"/>
              </w:rPr>
              <w:t xml:space="preserve">№ </w:t>
            </w:r>
            <w:r w:rsidR="001F6C1B">
              <w:rPr>
                <w:rFonts w:ascii="Times New Roman" w:hAnsi="Times New Roman" w:cs="Times New Roman"/>
              </w:rPr>
              <w:t>521</w:t>
            </w:r>
            <w:r w:rsidR="003D420A">
              <w:rPr>
                <w:rFonts w:ascii="Times New Roman" w:hAnsi="Times New Roman" w:cs="Times New Roman"/>
              </w:rPr>
              <w:t xml:space="preserve"> от </w:t>
            </w:r>
            <w:r w:rsidR="001F6C1B">
              <w:rPr>
                <w:rFonts w:ascii="Times New Roman" w:hAnsi="Times New Roman" w:cs="Times New Roman"/>
              </w:rPr>
              <w:t>07</w:t>
            </w:r>
            <w:r w:rsidRPr="001B05D0">
              <w:rPr>
                <w:rFonts w:ascii="Times New Roman" w:hAnsi="Times New Roman" w:cs="Times New Roman"/>
              </w:rPr>
              <w:t>.</w:t>
            </w:r>
            <w:r w:rsidR="003D420A">
              <w:rPr>
                <w:rFonts w:ascii="Times New Roman" w:hAnsi="Times New Roman" w:cs="Times New Roman"/>
              </w:rPr>
              <w:t>02.202</w:t>
            </w:r>
            <w:r w:rsidR="001F6C1B">
              <w:rPr>
                <w:rFonts w:ascii="Times New Roman" w:hAnsi="Times New Roman" w:cs="Times New Roman"/>
              </w:rPr>
              <w:t>3</w:t>
            </w:r>
            <w:r w:rsidRPr="001B05D0">
              <w:rPr>
                <w:rFonts w:ascii="Times New Roman" w:hAnsi="Times New Roman" w:cs="Times New Roman"/>
              </w:rPr>
              <w:t>)</w:t>
            </w:r>
          </w:p>
        </w:tc>
      </w:tr>
    </w:tbl>
    <w:p w:rsidR="00133606" w:rsidRPr="001B05D0" w:rsidRDefault="00133606" w:rsidP="00463B5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highlight w:val="lightGray"/>
          <w:lang w:eastAsia="ru-RU"/>
        </w:rPr>
      </w:pPr>
    </w:p>
    <w:p w:rsidR="005C569F" w:rsidRPr="0025334A" w:rsidRDefault="005C569F" w:rsidP="00463B5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5334A">
        <w:rPr>
          <w:rFonts w:ascii="Times New Roman" w:eastAsia="Times New Roman" w:hAnsi="Times New Roman" w:cs="Times New Roman"/>
          <w:lang w:eastAsia="ru-RU"/>
        </w:rPr>
        <w:t xml:space="preserve">Результаты проведения контрольных мероприятий </w:t>
      </w:r>
      <w:r w:rsidRPr="0025334A">
        <w:rPr>
          <w:rFonts w:ascii="Times New Roman" w:eastAsia="Times New Roman" w:hAnsi="Times New Roman" w:cs="Times New Roman"/>
          <w:u w:val="single"/>
          <w:lang w:eastAsia="ru-RU"/>
        </w:rPr>
        <w:t>в сфере закупок</w:t>
      </w:r>
      <w:r w:rsidRPr="0025334A">
        <w:rPr>
          <w:rFonts w:ascii="Times New Roman" w:eastAsia="Times New Roman" w:hAnsi="Times New Roman" w:cs="Times New Roman"/>
          <w:lang w:eastAsia="ru-RU"/>
        </w:rPr>
        <w:t>, проведенных в</w:t>
      </w:r>
      <w:r w:rsidR="00EF0356" w:rsidRPr="0025334A">
        <w:rPr>
          <w:rFonts w:ascii="Times New Roman" w:eastAsia="Times New Roman" w:hAnsi="Times New Roman" w:cs="Times New Roman"/>
          <w:lang w:eastAsia="ru-RU"/>
        </w:rPr>
        <w:t xml:space="preserve"> 1</w:t>
      </w:r>
      <w:r w:rsidRPr="0025334A">
        <w:rPr>
          <w:rFonts w:ascii="Times New Roman" w:eastAsia="Times New Roman" w:hAnsi="Times New Roman" w:cs="Times New Roman"/>
          <w:lang w:eastAsia="ru-RU"/>
        </w:rPr>
        <w:t xml:space="preserve"> квартале 20</w:t>
      </w:r>
      <w:r w:rsidR="00EF0356" w:rsidRPr="0025334A">
        <w:rPr>
          <w:rFonts w:ascii="Times New Roman" w:eastAsia="Times New Roman" w:hAnsi="Times New Roman" w:cs="Times New Roman"/>
          <w:lang w:eastAsia="ru-RU"/>
        </w:rPr>
        <w:t>2</w:t>
      </w:r>
      <w:r w:rsidR="005E2F6E" w:rsidRPr="0025334A">
        <w:rPr>
          <w:rFonts w:ascii="Times New Roman" w:eastAsia="Times New Roman" w:hAnsi="Times New Roman" w:cs="Times New Roman"/>
          <w:lang w:eastAsia="ru-RU"/>
        </w:rPr>
        <w:t>3</w:t>
      </w:r>
      <w:r w:rsidRPr="0025334A">
        <w:rPr>
          <w:rFonts w:ascii="Times New Roman" w:eastAsia="Times New Roman" w:hAnsi="Times New Roman" w:cs="Times New Roman"/>
          <w:lang w:eastAsia="ru-RU"/>
        </w:rPr>
        <w:t xml:space="preserve"> года,  размещены на официальном сайте Единой информационной системы в сфере закупок </w:t>
      </w:r>
      <w:r w:rsidR="00133606" w:rsidRPr="0025334A">
        <w:rPr>
          <w:rFonts w:ascii="Times New Roman" w:eastAsia="Times New Roman" w:hAnsi="Times New Roman" w:cs="Times New Roman"/>
          <w:lang w:eastAsia="ru-RU"/>
        </w:rPr>
        <w:t xml:space="preserve"> </w:t>
      </w:r>
      <w:r w:rsidR="00133606" w:rsidRPr="0025334A">
        <w:rPr>
          <w:rFonts w:ascii="Times New Roman" w:eastAsia="Times New Roman" w:hAnsi="Times New Roman" w:cs="Times New Roman"/>
          <w:lang w:val="en-US" w:eastAsia="ru-RU"/>
        </w:rPr>
        <w:t>zakupki</w:t>
      </w:r>
      <w:r w:rsidR="00133606" w:rsidRPr="0025334A">
        <w:rPr>
          <w:rFonts w:ascii="Times New Roman" w:eastAsia="Times New Roman" w:hAnsi="Times New Roman" w:cs="Times New Roman"/>
          <w:lang w:eastAsia="ru-RU"/>
        </w:rPr>
        <w:t>.</w:t>
      </w:r>
      <w:r w:rsidR="00133606" w:rsidRPr="0025334A">
        <w:rPr>
          <w:rFonts w:ascii="Times New Roman" w:eastAsia="Times New Roman" w:hAnsi="Times New Roman" w:cs="Times New Roman"/>
          <w:lang w:val="en-US" w:eastAsia="ru-RU"/>
        </w:rPr>
        <w:t>gov</w:t>
      </w:r>
      <w:r w:rsidR="00133606" w:rsidRPr="0025334A">
        <w:rPr>
          <w:rFonts w:ascii="Times New Roman" w:eastAsia="Times New Roman" w:hAnsi="Times New Roman" w:cs="Times New Roman"/>
          <w:lang w:eastAsia="ru-RU"/>
        </w:rPr>
        <w:t>.</w:t>
      </w:r>
      <w:r w:rsidR="00133606" w:rsidRPr="0025334A">
        <w:rPr>
          <w:rFonts w:ascii="Times New Roman" w:eastAsia="Times New Roman" w:hAnsi="Times New Roman" w:cs="Times New Roman"/>
          <w:lang w:val="en-US" w:eastAsia="ru-RU"/>
        </w:rPr>
        <w:t>ru</w:t>
      </w:r>
      <w:r w:rsidR="00133606" w:rsidRPr="0025334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5334A">
        <w:rPr>
          <w:rFonts w:ascii="Times New Roman" w:eastAsia="Times New Roman" w:hAnsi="Times New Roman" w:cs="Times New Roman"/>
          <w:lang w:eastAsia="ru-RU"/>
        </w:rPr>
        <w:t>в реестре жалоб, плановых и внеплановых проверок, их результатов и выданных предписаний</w:t>
      </w:r>
      <w:r w:rsidR="00E82619" w:rsidRPr="0025334A">
        <w:rPr>
          <w:rFonts w:ascii="Times New Roman" w:eastAsia="Times New Roman" w:hAnsi="Times New Roman" w:cs="Times New Roman"/>
          <w:lang w:eastAsia="ru-RU"/>
        </w:rPr>
        <w:t xml:space="preserve"> (результаты контроля)</w:t>
      </w:r>
      <w:r w:rsidRPr="0025334A">
        <w:rPr>
          <w:rFonts w:ascii="Times New Roman" w:eastAsia="Times New Roman" w:hAnsi="Times New Roman" w:cs="Times New Roman"/>
          <w:lang w:eastAsia="ru-RU"/>
        </w:rPr>
        <w:t>:</w:t>
      </w:r>
    </w:p>
    <w:p w:rsidR="00C854B8" w:rsidRPr="00CF7756" w:rsidRDefault="005E2F6E" w:rsidP="00CF7756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F7756">
        <w:rPr>
          <w:rFonts w:ascii="Times New Roman" w:hAnsi="Times New Roman" w:cs="Times New Roman"/>
        </w:rPr>
        <w:t>Администрация Аязгуловского сельского поселения</w:t>
      </w:r>
      <w:r w:rsidR="00887FB5" w:rsidRPr="00CF7756">
        <w:rPr>
          <w:rFonts w:ascii="Times New Roman" w:hAnsi="Times New Roman" w:cs="Times New Roman"/>
          <w:bCs/>
        </w:rPr>
        <w:t xml:space="preserve"> </w:t>
      </w:r>
      <w:r w:rsidR="00C854B8" w:rsidRPr="00CF7756">
        <w:rPr>
          <w:rFonts w:ascii="Times New Roman" w:hAnsi="Times New Roman" w:cs="Times New Roman"/>
        </w:rPr>
        <w:t>(п</w:t>
      </w:r>
      <w:r w:rsidR="00C854B8" w:rsidRPr="00CF7756">
        <w:rPr>
          <w:rFonts w:ascii="Times New Roman" w:hAnsi="Times New Roman" w:cs="Times New Roman"/>
          <w:bCs/>
        </w:rPr>
        <w:t>ланов</w:t>
      </w:r>
      <w:r w:rsidR="00887FB5" w:rsidRPr="00CF7756">
        <w:rPr>
          <w:rFonts w:ascii="Times New Roman" w:hAnsi="Times New Roman" w:cs="Times New Roman"/>
          <w:bCs/>
        </w:rPr>
        <w:t>ая</w:t>
      </w:r>
      <w:r w:rsidR="00C854B8" w:rsidRPr="00CF7756">
        <w:rPr>
          <w:rFonts w:ascii="Times New Roman" w:hAnsi="Times New Roman" w:cs="Times New Roman"/>
          <w:bCs/>
        </w:rPr>
        <w:t xml:space="preserve"> проверк</w:t>
      </w:r>
      <w:r w:rsidR="00887FB5" w:rsidRPr="00CF7756">
        <w:rPr>
          <w:rFonts w:ascii="Times New Roman" w:hAnsi="Times New Roman" w:cs="Times New Roman"/>
          <w:bCs/>
        </w:rPr>
        <w:t>а</w:t>
      </w:r>
      <w:r w:rsidR="00C854B8" w:rsidRPr="00CF7756">
        <w:rPr>
          <w:rFonts w:ascii="Times New Roman" w:hAnsi="Times New Roman" w:cs="Times New Roman"/>
          <w:bCs/>
        </w:rPr>
        <w:t>) –</w:t>
      </w:r>
      <w:r w:rsidR="00C854B8" w:rsidRPr="00CF7756">
        <w:rPr>
          <w:rFonts w:ascii="Times New Roman" w:eastAsia="Times New Roman" w:hAnsi="Times New Roman" w:cs="Times New Roman"/>
          <w:lang w:eastAsia="ru-RU"/>
        </w:rPr>
        <w:t xml:space="preserve"> реестровы</w:t>
      </w:r>
      <w:r w:rsidR="00887FB5" w:rsidRPr="00CF7756">
        <w:rPr>
          <w:rFonts w:ascii="Times New Roman" w:eastAsia="Times New Roman" w:hAnsi="Times New Roman" w:cs="Times New Roman"/>
          <w:lang w:eastAsia="ru-RU"/>
        </w:rPr>
        <w:t>й</w:t>
      </w:r>
      <w:r w:rsidR="00C854B8" w:rsidRPr="00CF7756">
        <w:rPr>
          <w:rFonts w:ascii="Times New Roman" w:eastAsia="Times New Roman" w:hAnsi="Times New Roman" w:cs="Times New Roman"/>
          <w:lang w:eastAsia="ru-RU"/>
        </w:rPr>
        <w:t xml:space="preserve"> номер </w:t>
      </w:r>
      <w:hyperlink r:id="rId8" w:tgtFrame="_blank" w:history="1">
        <w:r w:rsidR="00CF7756" w:rsidRPr="00CF7756">
          <w:rPr>
            <w:rStyle w:val="a5"/>
            <w:rFonts w:ascii="Times New Roman" w:hAnsi="Times New Roman"/>
            <w:color w:val="0065DD"/>
            <w:bdr w:val="none" w:sz="0" w:space="0" w:color="auto" w:frame="1"/>
            <w:shd w:val="clear" w:color="auto" w:fill="FFFFFF"/>
          </w:rPr>
          <w:t>202375302318000001</w:t>
        </w:r>
      </w:hyperlink>
    </w:p>
    <w:p w:rsidR="005E2F6E" w:rsidRPr="00CF7756" w:rsidRDefault="005E2F6E" w:rsidP="00CF7756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F7756">
        <w:rPr>
          <w:rFonts w:ascii="Times New Roman" w:hAnsi="Times New Roman" w:cs="Times New Roman"/>
        </w:rPr>
        <w:t>Администрация Аргаяшского муниципального района (п</w:t>
      </w:r>
      <w:r w:rsidRPr="00CF7756">
        <w:rPr>
          <w:rFonts w:ascii="Times New Roman" w:hAnsi="Times New Roman" w:cs="Times New Roman"/>
          <w:bCs/>
        </w:rPr>
        <w:t>лановая проверка) –</w:t>
      </w:r>
      <w:r w:rsidRPr="00CF7756">
        <w:rPr>
          <w:rFonts w:ascii="Times New Roman" w:eastAsia="Times New Roman" w:hAnsi="Times New Roman" w:cs="Times New Roman"/>
          <w:lang w:eastAsia="ru-RU"/>
        </w:rPr>
        <w:t xml:space="preserve"> реестровый номер</w:t>
      </w:r>
      <w:r w:rsidR="00CF7756" w:rsidRPr="00CF7756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9" w:tgtFrame="_blank" w:history="1">
        <w:r w:rsidR="00CF7756" w:rsidRPr="00CF7756">
          <w:rPr>
            <w:rStyle w:val="a5"/>
            <w:rFonts w:ascii="Times New Roman" w:hAnsi="Times New Roman"/>
            <w:color w:val="0065DD"/>
            <w:bdr w:val="none" w:sz="0" w:space="0" w:color="auto" w:frame="1"/>
            <w:shd w:val="clear" w:color="auto" w:fill="FFFFFF"/>
          </w:rPr>
          <w:t>202375302318000002</w:t>
        </w:r>
      </w:hyperlink>
      <w:r w:rsidRPr="00CF7756">
        <w:rPr>
          <w:rFonts w:ascii="Times New Roman" w:hAnsi="Times New Roman" w:cs="Times New Roman"/>
        </w:rPr>
        <w:t>.</w:t>
      </w:r>
    </w:p>
    <w:p w:rsidR="0025334A" w:rsidRPr="00CF7756" w:rsidRDefault="0025334A" w:rsidP="00CF7756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334059"/>
          <w:lang w:eastAsia="ru-RU"/>
        </w:rPr>
      </w:pPr>
      <w:r w:rsidRPr="00CF7756">
        <w:rPr>
          <w:rFonts w:ascii="Times New Roman" w:hAnsi="Times New Roman" w:cs="Times New Roman"/>
          <w:shd w:val="clear" w:color="auto" w:fill="FFFFFF"/>
        </w:rPr>
        <w:t xml:space="preserve">Администрация </w:t>
      </w:r>
      <w:r w:rsidRPr="00CF7756">
        <w:rPr>
          <w:rFonts w:ascii="Times New Roman" w:hAnsi="Times New Roman" w:cs="Times New Roman"/>
        </w:rPr>
        <w:t>Норкинского сельского поселения (п</w:t>
      </w:r>
      <w:r w:rsidRPr="00CF7756">
        <w:rPr>
          <w:rFonts w:ascii="Times New Roman" w:hAnsi="Times New Roman" w:cs="Times New Roman"/>
          <w:bCs/>
        </w:rPr>
        <w:t>лановая проверка) –</w:t>
      </w:r>
      <w:r w:rsidRPr="00CF7756">
        <w:rPr>
          <w:rFonts w:ascii="Times New Roman" w:eastAsia="Times New Roman" w:hAnsi="Times New Roman" w:cs="Times New Roman"/>
          <w:lang w:eastAsia="ru-RU"/>
        </w:rPr>
        <w:t xml:space="preserve"> реестровый номер</w:t>
      </w:r>
      <w:r w:rsidR="00CF7756" w:rsidRPr="00CF7756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0" w:tgtFrame="_blank" w:history="1">
        <w:r w:rsidR="00CF7756" w:rsidRPr="00CF7756">
          <w:rPr>
            <w:rStyle w:val="a5"/>
            <w:rFonts w:ascii="Times New Roman" w:hAnsi="Times New Roman"/>
            <w:color w:val="0065DD"/>
            <w:bdr w:val="none" w:sz="0" w:space="0" w:color="auto" w:frame="1"/>
            <w:shd w:val="clear" w:color="auto" w:fill="FFFFFF"/>
          </w:rPr>
          <w:t>202375302318000003</w:t>
        </w:r>
      </w:hyperlink>
    </w:p>
    <w:p w:rsidR="00C80F74" w:rsidRPr="001B05D0" w:rsidRDefault="00C80F74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345339" w:rsidRPr="001B05D0" w:rsidRDefault="00B76351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eastAsia="Times New Roman" w:hAnsi="Times New Roman" w:cs="Times New Roman"/>
          <w:lang w:eastAsia="ru-RU"/>
        </w:rPr>
        <w:t xml:space="preserve">Начальник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отдела</w:t>
      </w:r>
      <w:r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внутреннего финансового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E91A9F" w:rsidRPr="001B05D0">
        <w:rPr>
          <w:rFonts w:ascii="Times New Roman" w:eastAsia="Times New Roman" w:hAnsi="Times New Roman" w:cs="Times New Roman"/>
          <w:lang w:eastAsia="ru-RU"/>
        </w:rPr>
        <w:t>к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онтроля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D67245" w:rsidRPr="001B05D0">
        <w:rPr>
          <w:rFonts w:ascii="Times New Roman" w:eastAsia="Times New Roman" w:hAnsi="Times New Roman" w:cs="Times New Roman"/>
          <w:lang w:eastAsia="ru-RU"/>
        </w:rPr>
        <w:t xml:space="preserve"> и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 xml:space="preserve"> контроля</w:t>
      </w:r>
    </w:p>
    <w:p w:rsidR="00345339" w:rsidRPr="001B05D0" w:rsidRDefault="0017055F" w:rsidP="00345339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eastAsia="Times New Roman" w:hAnsi="Times New Roman" w:cs="Times New Roman"/>
          <w:lang w:eastAsia="ru-RU"/>
        </w:rPr>
        <w:t>в</w:t>
      </w:r>
      <w:r w:rsidR="00345339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сфере закупок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администрации Аргаяшского муниципального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района</w:t>
      </w:r>
      <w:r w:rsidR="00345339" w:rsidRPr="001B05D0">
        <w:rPr>
          <w:rFonts w:ascii="Times New Roman" w:eastAsia="Times New Roman" w:hAnsi="Times New Roman" w:cs="Times New Roman"/>
          <w:lang w:eastAsia="ru-RU"/>
        </w:rPr>
        <w:t>: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</w:t>
      </w:r>
      <w:r w:rsidR="00B76351" w:rsidRPr="001B05D0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5E2F6E">
        <w:rPr>
          <w:rFonts w:ascii="Times New Roman" w:eastAsia="Times New Roman" w:hAnsi="Times New Roman" w:cs="Times New Roman"/>
          <w:lang w:eastAsia="ru-RU"/>
        </w:rPr>
        <w:t>Т.Ю. Колюбаева</w:t>
      </w:r>
    </w:p>
    <w:p w:rsidR="00895C88" w:rsidRPr="001B05D0" w:rsidRDefault="00B76351" w:rsidP="00345339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eastAsia="Times New Roman" w:hAnsi="Times New Roman" w:cs="Times New Roman"/>
          <w:lang w:eastAsia="ru-RU"/>
        </w:rPr>
        <w:t xml:space="preserve">                                          </w:t>
      </w:r>
    </w:p>
    <w:sectPr w:rsidR="00895C88" w:rsidRPr="001B05D0" w:rsidSect="00345339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D62" w:rsidRDefault="00803D62" w:rsidP="00A12084">
      <w:pPr>
        <w:spacing w:after="0" w:line="240" w:lineRule="auto"/>
      </w:pPr>
      <w:r>
        <w:separator/>
      </w:r>
    </w:p>
  </w:endnote>
  <w:endnote w:type="continuationSeparator" w:id="1">
    <w:p w:rsidR="00803D62" w:rsidRDefault="00803D62" w:rsidP="00A1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D62" w:rsidRDefault="00803D62" w:rsidP="00A12084">
      <w:pPr>
        <w:spacing w:after="0" w:line="240" w:lineRule="auto"/>
      </w:pPr>
      <w:r>
        <w:separator/>
      </w:r>
    </w:p>
  </w:footnote>
  <w:footnote w:type="continuationSeparator" w:id="1">
    <w:p w:rsidR="00803D62" w:rsidRDefault="00803D62" w:rsidP="00A12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1492"/>
    <w:multiLevelType w:val="hybridMultilevel"/>
    <w:tmpl w:val="8D72BFFC"/>
    <w:lvl w:ilvl="0" w:tplc="DE9ED91C">
      <w:start w:val="1"/>
      <w:numFmt w:val="decimal"/>
      <w:lvlText w:val="%1)"/>
      <w:lvlJc w:val="left"/>
      <w:pPr>
        <w:ind w:left="23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07C4881"/>
    <w:multiLevelType w:val="hybridMultilevel"/>
    <w:tmpl w:val="A95E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177CB"/>
    <w:multiLevelType w:val="hybridMultilevel"/>
    <w:tmpl w:val="C0E24E7C"/>
    <w:lvl w:ilvl="0" w:tplc="DE26017C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9A108F5"/>
    <w:multiLevelType w:val="multilevel"/>
    <w:tmpl w:val="D3609A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4">
    <w:nsid w:val="0B475831"/>
    <w:multiLevelType w:val="hybridMultilevel"/>
    <w:tmpl w:val="B58AFF1A"/>
    <w:lvl w:ilvl="0" w:tplc="776A91F6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14F93A8B"/>
    <w:multiLevelType w:val="hybridMultilevel"/>
    <w:tmpl w:val="46746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F6125"/>
    <w:multiLevelType w:val="hybridMultilevel"/>
    <w:tmpl w:val="4CA485B4"/>
    <w:lvl w:ilvl="0" w:tplc="DE26017C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3D0D5CB1"/>
    <w:multiLevelType w:val="hybridMultilevel"/>
    <w:tmpl w:val="E6F2872E"/>
    <w:lvl w:ilvl="0" w:tplc="52423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4435A4"/>
    <w:multiLevelType w:val="hybridMultilevel"/>
    <w:tmpl w:val="01823694"/>
    <w:lvl w:ilvl="0" w:tplc="862E13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39E4402"/>
    <w:multiLevelType w:val="hybridMultilevel"/>
    <w:tmpl w:val="6D107B30"/>
    <w:lvl w:ilvl="0" w:tplc="891A09E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B2B6482"/>
    <w:multiLevelType w:val="hybridMultilevel"/>
    <w:tmpl w:val="27404302"/>
    <w:lvl w:ilvl="0" w:tplc="B03ED89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EFB3CC1"/>
    <w:multiLevelType w:val="hybridMultilevel"/>
    <w:tmpl w:val="9C7262B2"/>
    <w:lvl w:ilvl="0" w:tplc="FEEAE124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167BED"/>
    <w:multiLevelType w:val="hybridMultilevel"/>
    <w:tmpl w:val="CE16A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7363E0"/>
    <w:multiLevelType w:val="hybridMultilevel"/>
    <w:tmpl w:val="A69ADC6E"/>
    <w:lvl w:ilvl="0" w:tplc="7988DEEC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681A95"/>
    <w:multiLevelType w:val="hybridMultilevel"/>
    <w:tmpl w:val="A55078A8"/>
    <w:lvl w:ilvl="0" w:tplc="73343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19197F"/>
    <w:multiLevelType w:val="multilevel"/>
    <w:tmpl w:val="9662B5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16">
    <w:nsid w:val="713E2AFB"/>
    <w:multiLevelType w:val="multilevel"/>
    <w:tmpl w:val="626C65E4"/>
    <w:lvl w:ilvl="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17">
    <w:nsid w:val="75337EBD"/>
    <w:multiLevelType w:val="hybridMultilevel"/>
    <w:tmpl w:val="8D72BFFC"/>
    <w:lvl w:ilvl="0" w:tplc="DE9ED91C">
      <w:start w:val="1"/>
      <w:numFmt w:val="decimal"/>
      <w:lvlText w:val="%1)"/>
      <w:lvlJc w:val="left"/>
      <w:pPr>
        <w:ind w:left="23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7AD72BF"/>
    <w:multiLevelType w:val="hybridMultilevel"/>
    <w:tmpl w:val="01823694"/>
    <w:lvl w:ilvl="0" w:tplc="862E13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F5D70DB"/>
    <w:multiLevelType w:val="hybridMultilevel"/>
    <w:tmpl w:val="FEA23E76"/>
    <w:lvl w:ilvl="0" w:tplc="DD94F1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6"/>
  </w:num>
  <w:num w:numId="3">
    <w:abstractNumId w:val="5"/>
  </w:num>
  <w:num w:numId="4">
    <w:abstractNumId w:val="13"/>
  </w:num>
  <w:num w:numId="5">
    <w:abstractNumId w:val="1"/>
  </w:num>
  <w:num w:numId="6">
    <w:abstractNumId w:val="3"/>
  </w:num>
  <w:num w:numId="7">
    <w:abstractNumId w:val="15"/>
  </w:num>
  <w:num w:numId="8">
    <w:abstractNumId w:val="14"/>
  </w:num>
  <w:num w:numId="9">
    <w:abstractNumId w:val="12"/>
  </w:num>
  <w:num w:numId="10">
    <w:abstractNumId w:val="7"/>
  </w:num>
  <w:num w:numId="11">
    <w:abstractNumId w:val="4"/>
  </w:num>
  <w:num w:numId="12">
    <w:abstractNumId w:val="19"/>
  </w:num>
  <w:num w:numId="13">
    <w:abstractNumId w:val="18"/>
  </w:num>
  <w:num w:numId="14">
    <w:abstractNumId w:val="8"/>
  </w:num>
  <w:num w:numId="15">
    <w:abstractNumId w:val="9"/>
  </w:num>
  <w:num w:numId="16">
    <w:abstractNumId w:val="2"/>
  </w:num>
  <w:num w:numId="17">
    <w:abstractNumId w:val="6"/>
  </w:num>
  <w:num w:numId="18">
    <w:abstractNumId w:val="11"/>
  </w:num>
  <w:num w:numId="19">
    <w:abstractNumId w:val="0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3796"/>
    <w:rsid w:val="00026A5E"/>
    <w:rsid w:val="000372CD"/>
    <w:rsid w:val="0004492C"/>
    <w:rsid w:val="00054FE6"/>
    <w:rsid w:val="0005743B"/>
    <w:rsid w:val="00064834"/>
    <w:rsid w:val="000865E0"/>
    <w:rsid w:val="000877F4"/>
    <w:rsid w:val="000A4AF4"/>
    <w:rsid w:val="000B4919"/>
    <w:rsid w:val="000E7D79"/>
    <w:rsid w:val="000F592C"/>
    <w:rsid w:val="00107AC0"/>
    <w:rsid w:val="001114D0"/>
    <w:rsid w:val="00133606"/>
    <w:rsid w:val="001404BA"/>
    <w:rsid w:val="00145B1D"/>
    <w:rsid w:val="00152ED7"/>
    <w:rsid w:val="0017055F"/>
    <w:rsid w:val="001841AD"/>
    <w:rsid w:val="001A2513"/>
    <w:rsid w:val="001A3688"/>
    <w:rsid w:val="001B05D0"/>
    <w:rsid w:val="001B0CD0"/>
    <w:rsid w:val="001B641C"/>
    <w:rsid w:val="001B7FF6"/>
    <w:rsid w:val="001D7CB3"/>
    <w:rsid w:val="001F6C1B"/>
    <w:rsid w:val="0020118E"/>
    <w:rsid w:val="0020530D"/>
    <w:rsid w:val="0020732D"/>
    <w:rsid w:val="00210453"/>
    <w:rsid w:val="00215738"/>
    <w:rsid w:val="00233AAA"/>
    <w:rsid w:val="00243397"/>
    <w:rsid w:val="00247F62"/>
    <w:rsid w:val="00252C0A"/>
    <w:rsid w:val="0025334A"/>
    <w:rsid w:val="0026481A"/>
    <w:rsid w:val="002802F4"/>
    <w:rsid w:val="002818F1"/>
    <w:rsid w:val="00287C94"/>
    <w:rsid w:val="00290861"/>
    <w:rsid w:val="002A117F"/>
    <w:rsid w:val="002A3560"/>
    <w:rsid w:val="002C2EC7"/>
    <w:rsid w:val="002C5AD3"/>
    <w:rsid w:val="002C7C15"/>
    <w:rsid w:val="002D15A3"/>
    <w:rsid w:val="002D22D5"/>
    <w:rsid w:val="002D2AC1"/>
    <w:rsid w:val="002D73C3"/>
    <w:rsid w:val="002E7964"/>
    <w:rsid w:val="003038B4"/>
    <w:rsid w:val="00303DCA"/>
    <w:rsid w:val="00314620"/>
    <w:rsid w:val="003202C0"/>
    <w:rsid w:val="00321B85"/>
    <w:rsid w:val="0033350F"/>
    <w:rsid w:val="00345339"/>
    <w:rsid w:val="00353A7D"/>
    <w:rsid w:val="00361A31"/>
    <w:rsid w:val="0036646F"/>
    <w:rsid w:val="00371A5B"/>
    <w:rsid w:val="003751AF"/>
    <w:rsid w:val="00394C48"/>
    <w:rsid w:val="003B438A"/>
    <w:rsid w:val="003C4743"/>
    <w:rsid w:val="003D420A"/>
    <w:rsid w:val="003D67C0"/>
    <w:rsid w:val="003E3B0D"/>
    <w:rsid w:val="003E6109"/>
    <w:rsid w:val="003E7DAE"/>
    <w:rsid w:val="003F5600"/>
    <w:rsid w:val="003F7721"/>
    <w:rsid w:val="004032FE"/>
    <w:rsid w:val="00405B71"/>
    <w:rsid w:val="00410CFC"/>
    <w:rsid w:val="004518A8"/>
    <w:rsid w:val="00453A41"/>
    <w:rsid w:val="004559B7"/>
    <w:rsid w:val="004574D8"/>
    <w:rsid w:val="00463B58"/>
    <w:rsid w:val="00473E95"/>
    <w:rsid w:val="0047762D"/>
    <w:rsid w:val="00481F40"/>
    <w:rsid w:val="00490BCC"/>
    <w:rsid w:val="004B1707"/>
    <w:rsid w:val="004B1F20"/>
    <w:rsid w:val="004E1E36"/>
    <w:rsid w:val="004E3853"/>
    <w:rsid w:val="0051014D"/>
    <w:rsid w:val="00513F6D"/>
    <w:rsid w:val="00516D74"/>
    <w:rsid w:val="00542F7F"/>
    <w:rsid w:val="005445A0"/>
    <w:rsid w:val="005509B2"/>
    <w:rsid w:val="00563E83"/>
    <w:rsid w:val="005B42E1"/>
    <w:rsid w:val="005C4E7F"/>
    <w:rsid w:val="005C569F"/>
    <w:rsid w:val="005D1326"/>
    <w:rsid w:val="005D4048"/>
    <w:rsid w:val="005D6967"/>
    <w:rsid w:val="005E2F6E"/>
    <w:rsid w:val="005E48DB"/>
    <w:rsid w:val="005F23D8"/>
    <w:rsid w:val="005F51C6"/>
    <w:rsid w:val="005F6C0D"/>
    <w:rsid w:val="006053AC"/>
    <w:rsid w:val="00611BE6"/>
    <w:rsid w:val="006120FF"/>
    <w:rsid w:val="00615FEF"/>
    <w:rsid w:val="006407B1"/>
    <w:rsid w:val="00642FB4"/>
    <w:rsid w:val="006611DA"/>
    <w:rsid w:val="006739C8"/>
    <w:rsid w:val="00676B8E"/>
    <w:rsid w:val="00695CD5"/>
    <w:rsid w:val="006A4BB1"/>
    <w:rsid w:val="006B6C30"/>
    <w:rsid w:val="006C543A"/>
    <w:rsid w:val="006D6F4F"/>
    <w:rsid w:val="00714361"/>
    <w:rsid w:val="00740FEE"/>
    <w:rsid w:val="00741EB4"/>
    <w:rsid w:val="00745D6F"/>
    <w:rsid w:val="00752D59"/>
    <w:rsid w:val="00760935"/>
    <w:rsid w:val="007640BD"/>
    <w:rsid w:val="00771EC1"/>
    <w:rsid w:val="007A02E5"/>
    <w:rsid w:val="007A6130"/>
    <w:rsid w:val="007E2223"/>
    <w:rsid w:val="007F26DC"/>
    <w:rsid w:val="00800A0E"/>
    <w:rsid w:val="0080290A"/>
    <w:rsid w:val="00803D62"/>
    <w:rsid w:val="00811338"/>
    <w:rsid w:val="0082481D"/>
    <w:rsid w:val="00834FD2"/>
    <w:rsid w:val="00837A1A"/>
    <w:rsid w:val="008460A5"/>
    <w:rsid w:val="00863DC4"/>
    <w:rsid w:val="00873796"/>
    <w:rsid w:val="0088008F"/>
    <w:rsid w:val="00887FB5"/>
    <w:rsid w:val="00895C88"/>
    <w:rsid w:val="008A0E9E"/>
    <w:rsid w:val="008A45AB"/>
    <w:rsid w:val="008D1F57"/>
    <w:rsid w:val="008D7D1D"/>
    <w:rsid w:val="00920191"/>
    <w:rsid w:val="009412A6"/>
    <w:rsid w:val="00944F6A"/>
    <w:rsid w:val="009470A4"/>
    <w:rsid w:val="0096358D"/>
    <w:rsid w:val="00966E51"/>
    <w:rsid w:val="009968CE"/>
    <w:rsid w:val="009D3C71"/>
    <w:rsid w:val="009E2038"/>
    <w:rsid w:val="009E5114"/>
    <w:rsid w:val="009E6900"/>
    <w:rsid w:val="009F3D22"/>
    <w:rsid w:val="00A12084"/>
    <w:rsid w:val="00A16CA8"/>
    <w:rsid w:val="00A259D5"/>
    <w:rsid w:val="00A55447"/>
    <w:rsid w:val="00A57E81"/>
    <w:rsid w:val="00A66CD8"/>
    <w:rsid w:val="00A67EEB"/>
    <w:rsid w:val="00AA16C4"/>
    <w:rsid w:val="00AA441A"/>
    <w:rsid w:val="00AC3C90"/>
    <w:rsid w:val="00AE139D"/>
    <w:rsid w:val="00AF5702"/>
    <w:rsid w:val="00B0660B"/>
    <w:rsid w:val="00B22DF8"/>
    <w:rsid w:val="00B25EA6"/>
    <w:rsid w:val="00B64E35"/>
    <w:rsid w:val="00B76351"/>
    <w:rsid w:val="00B82C82"/>
    <w:rsid w:val="00BA2420"/>
    <w:rsid w:val="00BA6CED"/>
    <w:rsid w:val="00BC203A"/>
    <w:rsid w:val="00BC2C25"/>
    <w:rsid w:val="00BF0E2A"/>
    <w:rsid w:val="00BF36A5"/>
    <w:rsid w:val="00BF512D"/>
    <w:rsid w:val="00C20B61"/>
    <w:rsid w:val="00C245A2"/>
    <w:rsid w:val="00C2631F"/>
    <w:rsid w:val="00C72FB3"/>
    <w:rsid w:val="00C80F74"/>
    <w:rsid w:val="00C854B8"/>
    <w:rsid w:val="00CC7575"/>
    <w:rsid w:val="00CD580D"/>
    <w:rsid w:val="00CF0C45"/>
    <w:rsid w:val="00CF5010"/>
    <w:rsid w:val="00CF7756"/>
    <w:rsid w:val="00D0423A"/>
    <w:rsid w:val="00D06B71"/>
    <w:rsid w:val="00D43E92"/>
    <w:rsid w:val="00D67245"/>
    <w:rsid w:val="00D77143"/>
    <w:rsid w:val="00D83577"/>
    <w:rsid w:val="00DE0B20"/>
    <w:rsid w:val="00E03015"/>
    <w:rsid w:val="00E07C35"/>
    <w:rsid w:val="00E125C2"/>
    <w:rsid w:val="00E149AE"/>
    <w:rsid w:val="00E14CB0"/>
    <w:rsid w:val="00E23405"/>
    <w:rsid w:val="00E41A87"/>
    <w:rsid w:val="00E64ED8"/>
    <w:rsid w:val="00E82619"/>
    <w:rsid w:val="00E91A9F"/>
    <w:rsid w:val="00EA047B"/>
    <w:rsid w:val="00EC7C06"/>
    <w:rsid w:val="00EC7DCF"/>
    <w:rsid w:val="00EF0356"/>
    <w:rsid w:val="00EF6461"/>
    <w:rsid w:val="00EF76D3"/>
    <w:rsid w:val="00F03054"/>
    <w:rsid w:val="00F07245"/>
    <w:rsid w:val="00F25AFA"/>
    <w:rsid w:val="00F26508"/>
    <w:rsid w:val="00F3016A"/>
    <w:rsid w:val="00F313D4"/>
    <w:rsid w:val="00F32332"/>
    <w:rsid w:val="00F342F3"/>
    <w:rsid w:val="00F36F8F"/>
    <w:rsid w:val="00F45E4B"/>
    <w:rsid w:val="00F51DC7"/>
    <w:rsid w:val="00F70A6F"/>
    <w:rsid w:val="00F72BA4"/>
    <w:rsid w:val="00F779C6"/>
    <w:rsid w:val="00F94931"/>
    <w:rsid w:val="00FD0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E5"/>
  </w:style>
  <w:style w:type="paragraph" w:styleId="1">
    <w:name w:val="heading 1"/>
    <w:basedOn w:val="a"/>
    <w:next w:val="a"/>
    <w:link w:val="10"/>
    <w:qFormat/>
    <w:rsid w:val="00F36F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F36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404B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rsid w:val="00895C88"/>
    <w:rPr>
      <w:rFonts w:cs="Times New Roman"/>
    </w:rPr>
  </w:style>
  <w:style w:type="character" w:customStyle="1" w:styleId="a4">
    <w:name w:val="Гипертекстовая ссылка"/>
    <w:rsid w:val="00895C88"/>
    <w:rPr>
      <w:rFonts w:cs="Times New Roman"/>
      <w:color w:val="auto"/>
    </w:rPr>
  </w:style>
  <w:style w:type="paragraph" w:customStyle="1" w:styleId="Default">
    <w:name w:val="Default"/>
    <w:rsid w:val="00895C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5">
    <w:name w:val="Hyperlink"/>
    <w:uiPriority w:val="99"/>
    <w:rsid w:val="005F23D8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F23D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2A6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490BC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36F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6F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12084"/>
  </w:style>
  <w:style w:type="paragraph" w:styleId="ab">
    <w:name w:val="footer"/>
    <w:basedOn w:val="a"/>
    <w:link w:val="ac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120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E5"/>
  </w:style>
  <w:style w:type="paragraph" w:styleId="1">
    <w:name w:val="heading 1"/>
    <w:basedOn w:val="a"/>
    <w:next w:val="a"/>
    <w:link w:val="10"/>
    <w:qFormat/>
    <w:rsid w:val="00F36F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F36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404B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rsid w:val="00895C88"/>
    <w:rPr>
      <w:rFonts w:cs="Times New Roman"/>
    </w:rPr>
  </w:style>
  <w:style w:type="character" w:customStyle="1" w:styleId="a4">
    <w:name w:val="Гипертекстовая ссылка"/>
    <w:rsid w:val="00895C88"/>
    <w:rPr>
      <w:rFonts w:cs="Times New Roman"/>
      <w:color w:val="auto"/>
    </w:rPr>
  </w:style>
  <w:style w:type="paragraph" w:customStyle="1" w:styleId="Default">
    <w:name w:val="Default"/>
    <w:rsid w:val="00895C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5">
    <w:name w:val="Hyperlink"/>
    <w:semiHidden/>
    <w:rsid w:val="005F23D8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F23D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2A6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490BC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36F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6F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12084"/>
  </w:style>
  <w:style w:type="paragraph" w:styleId="ab">
    <w:name w:val="footer"/>
    <w:basedOn w:val="a"/>
    <w:link w:val="ac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120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5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controlresult/card/common-info.html?icrRevisionId=884836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upki.gov.ru/epz/controlresult/card/common-info.html?icrRevisionId=9041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gov.ru/epz/controlresult/card/common-info.html?icrRevisionId=8956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14892-23AB-4E4B-93BC-ACE3A861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ELVIRA</cp:lastModifiedBy>
  <cp:revision>4</cp:revision>
  <cp:lastPrinted>2022-10-27T05:54:00Z</cp:lastPrinted>
  <dcterms:created xsi:type="dcterms:W3CDTF">2023-09-19T04:37:00Z</dcterms:created>
  <dcterms:modified xsi:type="dcterms:W3CDTF">2023-09-19T05:08:00Z</dcterms:modified>
</cp:coreProperties>
</file>