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5F" w:rsidRDefault="00073B4E" w:rsidP="00491ACE">
      <w:pPr>
        <w:jc w:val="center"/>
        <w:rPr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54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13" w:rsidRDefault="00EC7C13" w:rsidP="00FE79AF">
      <w:pPr>
        <w:jc w:val="center"/>
        <w:rPr>
          <w:sz w:val="28"/>
          <w:szCs w:val="28"/>
        </w:rPr>
      </w:pP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C333F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АРГАЯШСКОГО МУНИЦИПАЛЬНОГО РАЙОНА</w:t>
      </w:r>
    </w:p>
    <w:p w:rsidR="00DC333F" w:rsidRPr="005220E3" w:rsidRDefault="00DC333F" w:rsidP="00DC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7C13" w:rsidRPr="00DC333F" w:rsidRDefault="0048120D" w:rsidP="00FE79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left:0;text-align:left;z-index:251657728" from="-1.05pt,20.35pt" to="490.2pt,20.35pt" o:allowincell="f" strokeweight="4.5pt">
            <v:stroke linestyle="thinThick"/>
          </v:line>
        </w:pict>
      </w:r>
      <w:r w:rsidR="00DC333F" w:rsidRPr="00DC333F">
        <w:rPr>
          <w:b/>
          <w:sz w:val="28"/>
          <w:szCs w:val="28"/>
        </w:rPr>
        <w:t>РЕШЕНИЕ</w:t>
      </w:r>
    </w:p>
    <w:p w:rsidR="00EC7C13" w:rsidRDefault="00EC7C13" w:rsidP="00FE79AF">
      <w:pPr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tblpX="108" w:tblpY="1"/>
        <w:tblOverlap w:val="never"/>
        <w:tblW w:w="0" w:type="auto"/>
        <w:tblLook w:val="04A0"/>
      </w:tblPr>
      <w:tblGrid>
        <w:gridCol w:w="3402"/>
      </w:tblGrid>
      <w:tr w:rsidR="00BE62E7" w:rsidTr="00BE6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62E7" w:rsidRDefault="00BE62E7" w:rsidP="00136B4C">
            <w:pPr>
              <w:tabs>
                <w:tab w:val="left" w:pos="4166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 </w:t>
            </w:r>
            <w:r w:rsidR="00136B4C">
              <w:rPr>
                <w:sz w:val="28"/>
                <w:szCs w:val="28"/>
                <w:lang w:eastAsia="en-US"/>
              </w:rPr>
              <w:t>июня</w:t>
            </w:r>
            <w:r>
              <w:rPr>
                <w:sz w:val="28"/>
                <w:szCs w:val="28"/>
                <w:lang w:eastAsia="en-US"/>
              </w:rPr>
              <w:t xml:space="preserve"> 2025</w:t>
            </w:r>
            <w:r w:rsidR="001A5333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 xml:space="preserve">г. № </w:t>
            </w:r>
            <w:r w:rsidR="00136B4C">
              <w:rPr>
                <w:sz w:val="28"/>
                <w:szCs w:val="28"/>
                <w:lang w:eastAsia="en-US"/>
              </w:rPr>
              <w:t>665</w:t>
            </w:r>
          </w:p>
        </w:tc>
      </w:tr>
    </w:tbl>
    <w:p w:rsidR="00D81D41" w:rsidRPr="001A5333" w:rsidRDefault="00D81D41" w:rsidP="00D81D41">
      <w:pPr>
        <w:contextualSpacing/>
        <w:jc w:val="center"/>
        <w:rPr>
          <w:sz w:val="28"/>
          <w:szCs w:val="28"/>
        </w:rPr>
      </w:pPr>
    </w:p>
    <w:p w:rsidR="00BE62E7" w:rsidRPr="001A5333" w:rsidRDefault="00BE62E7" w:rsidP="00D81D41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</w:tblGrid>
      <w:tr w:rsidR="00D81D41" w:rsidTr="00283D0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D41" w:rsidRPr="004A4EBA" w:rsidRDefault="00D81D41" w:rsidP="00283D02">
            <w:pPr>
              <w:jc w:val="both"/>
              <w:rPr>
                <w:sz w:val="28"/>
                <w:szCs w:val="28"/>
              </w:rPr>
            </w:pPr>
            <w:r w:rsidRPr="004A4EBA">
              <w:rPr>
                <w:sz w:val="28"/>
                <w:szCs w:val="28"/>
              </w:rPr>
              <w:t>О внесении изменений и дополнений в решение Собрания депутатов Аргаяшского муниципального района от 23.12.2020 № 40 «Об утверждении положений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района», «Об оплате труда муниципальных служащих Аргаяшского муниципального района»</w:t>
            </w:r>
          </w:p>
        </w:tc>
      </w:tr>
    </w:tbl>
    <w:p w:rsidR="00D81D41" w:rsidRPr="00897CE2" w:rsidRDefault="00D81D41" w:rsidP="00D81D41">
      <w:pPr>
        <w:rPr>
          <w:sz w:val="28"/>
          <w:szCs w:val="28"/>
        </w:rPr>
      </w:pPr>
    </w:p>
    <w:p w:rsidR="00D81D41" w:rsidRPr="00897CE2" w:rsidRDefault="00D73E33" w:rsidP="001A53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Правительства Челябинской области от 23.06.2025 № 615-рп «Об увеличении окладов (должностных окладов, ставок заработной платы) работников областных государственных учреждений»,</w:t>
      </w:r>
    </w:p>
    <w:p w:rsidR="00D81D41" w:rsidRPr="00897CE2" w:rsidRDefault="00D81D41" w:rsidP="00BE62E7">
      <w:pPr>
        <w:spacing w:line="276" w:lineRule="auto"/>
        <w:contextualSpacing/>
        <w:rPr>
          <w:sz w:val="28"/>
          <w:szCs w:val="28"/>
        </w:rPr>
      </w:pPr>
    </w:p>
    <w:p w:rsidR="00D81D41" w:rsidRDefault="00D81D41" w:rsidP="00BE62E7">
      <w:pPr>
        <w:spacing w:line="276" w:lineRule="auto"/>
        <w:contextualSpacing/>
        <w:jc w:val="center"/>
      </w:pPr>
      <w:r w:rsidRPr="002F3D29">
        <w:rPr>
          <w:sz w:val="28"/>
          <w:szCs w:val="28"/>
        </w:rPr>
        <w:t>Собрание депутатов Аргаяшского муниципального района РЕШАЕТ</w:t>
      </w:r>
      <w:r w:rsidRPr="002F3D29">
        <w:t>:</w:t>
      </w:r>
    </w:p>
    <w:p w:rsidR="00D81D41" w:rsidRPr="001A5333" w:rsidRDefault="00D81D41" w:rsidP="00BE62E7">
      <w:pPr>
        <w:spacing w:line="276" w:lineRule="auto"/>
        <w:contextualSpacing/>
        <w:jc w:val="center"/>
        <w:rPr>
          <w:sz w:val="28"/>
          <w:szCs w:val="28"/>
        </w:rPr>
      </w:pPr>
    </w:p>
    <w:p w:rsidR="00136B4C" w:rsidRDefault="00D81D41" w:rsidP="00136B4C">
      <w:pPr>
        <w:spacing w:line="276" w:lineRule="auto"/>
        <w:ind w:firstLine="709"/>
        <w:jc w:val="both"/>
        <w:rPr>
          <w:sz w:val="28"/>
          <w:szCs w:val="28"/>
        </w:rPr>
      </w:pPr>
      <w:r w:rsidRPr="00897CE2">
        <w:rPr>
          <w:sz w:val="28"/>
          <w:szCs w:val="28"/>
        </w:rPr>
        <w:t xml:space="preserve">1. </w:t>
      </w:r>
      <w:proofErr w:type="gramStart"/>
      <w:r w:rsidRPr="00897CE2">
        <w:rPr>
          <w:sz w:val="28"/>
          <w:szCs w:val="28"/>
        </w:rPr>
        <w:t xml:space="preserve">Внести </w:t>
      </w:r>
      <w:r w:rsidR="00C93D9F">
        <w:rPr>
          <w:sz w:val="28"/>
          <w:szCs w:val="28"/>
        </w:rPr>
        <w:t xml:space="preserve">в </w:t>
      </w:r>
      <w:r w:rsidRPr="00897CE2">
        <w:rPr>
          <w:sz w:val="28"/>
          <w:szCs w:val="28"/>
        </w:rPr>
        <w:t>решени</w:t>
      </w:r>
      <w:r w:rsidR="00C93D9F">
        <w:rPr>
          <w:sz w:val="28"/>
          <w:szCs w:val="28"/>
        </w:rPr>
        <w:t>е</w:t>
      </w:r>
      <w:r w:rsidRPr="00897CE2">
        <w:rPr>
          <w:sz w:val="28"/>
          <w:szCs w:val="28"/>
        </w:rPr>
        <w:t xml:space="preserve"> Собрания депутатов Аргаяшского муниципального района от 23.12.2020 № 40</w:t>
      </w:r>
      <w:r w:rsidR="0058115A" w:rsidRPr="003E3769">
        <w:rPr>
          <w:sz w:val="28"/>
          <w:szCs w:val="28"/>
        </w:rPr>
        <w:t xml:space="preserve"> </w:t>
      </w:r>
      <w:r w:rsidRPr="00897CE2">
        <w:rPr>
          <w:sz w:val="28"/>
          <w:szCs w:val="28"/>
        </w:rPr>
        <w:t>«Об утверждении положени</w:t>
      </w:r>
      <w:r w:rsidR="002A68C6">
        <w:rPr>
          <w:sz w:val="28"/>
          <w:szCs w:val="28"/>
        </w:rPr>
        <w:t>я</w:t>
      </w:r>
      <w:r w:rsidRPr="00897CE2">
        <w:rPr>
          <w:sz w:val="28"/>
          <w:szCs w:val="28"/>
        </w:rPr>
        <w:t xml:space="preserve"> «Об оплате труда Главы Аргаяшского муниципального района, председателя Собрания депутатов Аргаяшского муниципального района и председателя Контрольно-счетной комиссии Аргаяшского муниципального района», «Об</w:t>
      </w:r>
      <w:r>
        <w:rPr>
          <w:sz w:val="28"/>
          <w:szCs w:val="28"/>
        </w:rPr>
        <w:t xml:space="preserve"> </w:t>
      </w:r>
      <w:r w:rsidRPr="00897CE2">
        <w:rPr>
          <w:sz w:val="28"/>
          <w:szCs w:val="28"/>
        </w:rPr>
        <w:t>оплате труда муниципальных служащих Аргаяшского муниципального района»</w:t>
      </w:r>
      <w:r w:rsidR="001A5333" w:rsidRPr="001A5333">
        <w:rPr>
          <w:sz w:val="28"/>
          <w:szCs w:val="28"/>
        </w:rPr>
        <w:t xml:space="preserve"> </w:t>
      </w:r>
      <w:r w:rsidR="001A5333" w:rsidRPr="003E3769">
        <w:rPr>
          <w:sz w:val="28"/>
          <w:szCs w:val="28"/>
        </w:rPr>
        <w:t>(в редакции решений от 29.09.2021 № 150,  27.04.2022 № 245, 23.11.2022 № 309, 31.05.2023 № 379</w:t>
      </w:r>
      <w:r w:rsidR="001A5333">
        <w:rPr>
          <w:sz w:val="28"/>
          <w:szCs w:val="28"/>
        </w:rPr>
        <w:t>, 20.12.2023 № 449, 29.08.2024 № 534, 29.01.2025 № 596</w:t>
      </w:r>
      <w:proofErr w:type="gramEnd"/>
      <w:r w:rsidR="00136B4C">
        <w:rPr>
          <w:sz w:val="28"/>
          <w:szCs w:val="28"/>
        </w:rPr>
        <w:t xml:space="preserve">, </w:t>
      </w:r>
      <w:proofErr w:type="gramStart"/>
      <w:r w:rsidR="00136B4C">
        <w:rPr>
          <w:sz w:val="28"/>
          <w:szCs w:val="28"/>
        </w:rPr>
        <w:t>25.02.2025 № 624)</w:t>
      </w:r>
      <w:r w:rsidRPr="00897CE2">
        <w:rPr>
          <w:sz w:val="28"/>
          <w:szCs w:val="28"/>
        </w:rPr>
        <w:t xml:space="preserve">, </w:t>
      </w:r>
      <w:r w:rsidR="00136B4C">
        <w:rPr>
          <w:sz w:val="28"/>
          <w:szCs w:val="28"/>
        </w:rPr>
        <w:t>следующ</w:t>
      </w:r>
      <w:r w:rsidR="008E1233">
        <w:rPr>
          <w:sz w:val="28"/>
          <w:szCs w:val="28"/>
        </w:rPr>
        <w:t>и</w:t>
      </w:r>
      <w:r w:rsidR="00136B4C">
        <w:rPr>
          <w:sz w:val="28"/>
          <w:szCs w:val="28"/>
        </w:rPr>
        <w:t>е изменения:</w:t>
      </w:r>
      <w:proofErr w:type="gramEnd"/>
    </w:p>
    <w:p w:rsidR="00A45A36" w:rsidRDefault="00A45A36" w:rsidP="00136B4C">
      <w:pPr>
        <w:spacing w:line="276" w:lineRule="auto"/>
        <w:ind w:firstLine="709"/>
        <w:jc w:val="both"/>
        <w:rPr>
          <w:sz w:val="28"/>
          <w:szCs w:val="28"/>
        </w:rPr>
      </w:pPr>
      <w:r w:rsidRPr="00B91146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«О</w:t>
      </w:r>
      <w:r w:rsidRPr="00B91146">
        <w:rPr>
          <w:sz w:val="28"/>
          <w:szCs w:val="28"/>
        </w:rPr>
        <w:t>б оплате труда муниципальных служащих Аргаяшского муниципального района</w:t>
      </w:r>
      <w:r>
        <w:rPr>
          <w:sz w:val="28"/>
          <w:szCs w:val="28"/>
        </w:rPr>
        <w:t>» дополнить:</w:t>
      </w:r>
    </w:p>
    <w:p w:rsidR="00A45A36" w:rsidRPr="00A45A36" w:rsidRDefault="00A45A36" w:rsidP="00A45A36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45A36">
        <w:rPr>
          <w:sz w:val="28"/>
          <w:szCs w:val="28"/>
        </w:rPr>
        <w:t>приложением 3, согласно приложению № 1 к настоящему решению;</w:t>
      </w:r>
    </w:p>
    <w:p w:rsidR="00A45A36" w:rsidRPr="00A45A36" w:rsidRDefault="00A45A36" w:rsidP="00A45A36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45A36">
        <w:rPr>
          <w:sz w:val="28"/>
          <w:szCs w:val="28"/>
        </w:rPr>
        <w:t>приложением 4</w:t>
      </w:r>
      <w:r w:rsidR="00E401BA">
        <w:rPr>
          <w:sz w:val="28"/>
          <w:szCs w:val="28"/>
        </w:rPr>
        <w:t>,</w:t>
      </w:r>
      <w:r w:rsidRPr="00A45A36">
        <w:rPr>
          <w:sz w:val="28"/>
          <w:szCs w:val="28"/>
        </w:rPr>
        <w:t xml:space="preserve"> согласно приложению № 2 к настоящему решению.</w:t>
      </w:r>
    </w:p>
    <w:p w:rsidR="00A45A36" w:rsidRPr="00A45A36" w:rsidRDefault="00A45A36" w:rsidP="00A45A36">
      <w:pPr>
        <w:pStyle w:val="af0"/>
        <w:spacing w:line="276" w:lineRule="auto"/>
        <w:ind w:left="1069"/>
        <w:jc w:val="both"/>
        <w:rPr>
          <w:sz w:val="28"/>
          <w:szCs w:val="28"/>
        </w:rPr>
      </w:pPr>
    </w:p>
    <w:p w:rsidR="00A45A36" w:rsidRDefault="00A45A36" w:rsidP="00136B4C">
      <w:pPr>
        <w:spacing w:line="276" w:lineRule="auto"/>
        <w:ind w:firstLine="709"/>
        <w:jc w:val="both"/>
        <w:rPr>
          <w:sz w:val="28"/>
          <w:szCs w:val="28"/>
        </w:rPr>
      </w:pPr>
    </w:p>
    <w:p w:rsidR="005664A5" w:rsidRPr="005664A5" w:rsidRDefault="005664A5" w:rsidP="00BE62E7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  <w:r w:rsidRPr="005664A5">
        <w:rPr>
          <w:sz w:val="28"/>
          <w:szCs w:val="28"/>
        </w:rPr>
        <w:t xml:space="preserve">. </w:t>
      </w:r>
      <w:proofErr w:type="gramStart"/>
      <w:r w:rsidRPr="005664A5">
        <w:rPr>
          <w:sz w:val="28"/>
          <w:szCs w:val="28"/>
        </w:rPr>
        <w:t>Настоящее решение подлежит опубликованию на сайте Аргаяш-Медиа (</w:t>
      </w:r>
      <w:hyperlink r:id="rId9" w:history="1">
        <w:r w:rsidRPr="005664A5">
          <w:rPr>
            <w:sz w:val="28"/>
            <w:szCs w:val="28"/>
            <w:bdr w:val="none" w:sz="0" w:space="0" w:color="auto" w:frame="1"/>
          </w:rPr>
          <w:t>https://argayash.com</w:t>
        </w:r>
      </w:hyperlink>
      <w:r w:rsidRPr="005664A5">
        <w:rPr>
          <w:sz w:val="28"/>
          <w:szCs w:val="28"/>
        </w:rPr>
        <w:t>, регистрация в качестве сетевого издания:</w:t>
      </w:r>
      <w:proofErr w:type="gramEnd"/>
      <w:r w:rsidRPr="005664A5">
        <w:rPr>
          <w:sz w:val="28"/>
          <w:szCs w:val="28"/>
        </w:rPr>
        <w:t xml:space="preserve"> </w:t>
      </w:r>
      <w:proofErr w:type="gramStart"/>
      <w:r w:rsidRPr="005664A5">
        <w:rPr>
          <w:sz w:val="28"/>
          <w:szCs w:val="28"/>
        </w:rPr>
        <w:t>ЭЛ № ФС 77 - 79597 от 18.12.2020) и размещению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5664A5" w:rsidRDefault="005664A5" w:rsidP="00BE62E7">
      <w:pPr>
        <w:pStyle w:val="22"/>
        <w:spacing w:line="276" w:lineRule="auto"/>
        <w:ind w:firstLine="567"/>
        <w:contextualSpacing/>
        <w:rPr>
          <w:color w:val="000000"/>
        </w:rPr>
      </w:pPr>
      <w:r>
        <w:rPr>
          <w:szCs w:val="28"/>
        </w:rPr>
        <w:t>3</w:t>
      </w:r>
      <w:r w:rsidRPr="002F3D29">
        <w:rPr>
          <w:szCs w:val="28"/>
        </w:rPr>
        <w:t xml:space="preserve">. </w:t>
      </w:r>
      <w:r w:rsidRPr="002F3D29">
        <w:t xml:space="preserve">Настоящее Решение вступает в силу со дня его подписания и распространяет свое действие на правоотношения, возникшие </w:t>
      </w:r>
      <w:r w:rsidRPr="00DB61CE">
        <w:t xml:space="preserve">с </w:t>
      </w:r>
      <w:r w:rsidRPr="00DB61CE">
        <w:rPr>
          <w:color w:val="000000"/>
        </w:rPr>
        <w:t xml:space="preserve">1 </w:t>
      </w:r>
      <w:r w:rsidR="00136B4C" w:rsidRPr="00DB61CE">
        <w:rPr>
          <w:color w:val="000000"/>
        </w:rPr>
        <w:t>июля</w:t>
      </w:r>
      <w:r w:rsidRPr="00DB61CE">
        <w:rPr>
          <w:color w:val="000000"/>
        </w:rPr>
        <w:t xml:space="preserve"> 202</w:t>
      </w:r>
      <w:r w:rsidR="00AC1A24" w:rsidRPr="00DB61CE">
        <w:rPr>
          <w:color w:val="000000"/>
        </w:rPr>
        <w:t>5</w:t>
      </w:r>
      <w:r w:rsidRPr="00DB61CE">
        <w:rPr>
          <w:color w:val="000000"/>
        </w:rPr>
        <w:t xml:space="preserve"> г.</w:t>
      </w: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 xml:space="preserve">Председатель Собрания депутатов 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 xml:space="preserve">Аргаяшского муниципального района                                               Л.Ф. Юсупова 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>Глава Аргаяшского</w:t>
      </w:r>
    </w:p>
    <w:p w:rsidR="005664A5" w:rsidRPr="005664A5" w:rsidRDefault="005664A5" w:rsidP="00BE62E7">
      <w:pPr>
        <w:spacing w:line="276" w:lineRule="auto"/>
        <w:jc w:val="both"/>
        <w:rPr>
          <w:sz w:val="28"/>
          <w:szCs w:val="28"/>
          <w:lang w:eastAsia="ar-SA"/>
        </w:rPr>
      </w:pPr>
      <w:r w:rsidRPr="005664A5">
        <w:rPr>
          <w:sz w:val="28"/>
          <w:szCs w:val="28"/>
          <w:lang w:eastAsia="ar-SA"/>
        </w:rPr>
        <w:t>муниципального района                                                                       И.В. Ишимов</w:t>
      </w:r>
    </w:p>
    <w:p w:rsidR="005664A5" w:rsidRDefault="005664A5" w:rsidP="00BE62E7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BE62E7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8107C4" w:rsidRDefault="008107C4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8107C4" w:rsidRDefault="008107C4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8107C4" w:rsidRDefault="008107C4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136B4C" w:rsidRDefault="00136B4C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A45A36" w:rsidRDefault="00A45A36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136B4C" w:rsidRDefault="00136B4C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p w:rsidR="005664A5" w:rsidRDefault="005664A5" w:rsidP="005664A5">
      <w:pPr>
        <w:pStyle w:val="22"/>
        <w:spacing w:line="276" w:lineRule="auto"/>
        <w:ind w:firstLine="567"/>
        <w:contextualSpacing/>
        <w:rPr>
          <w:color w:val="000000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</w:t>
            </w:r>
            <w:r w:rsidR="007072C6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 xml:space="preserve"> 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Собрания депутатов Аргаяшского муниципального района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25 </w:t>
            </w:r>
            <w:r w:rsidR="00B91146">
              <w:rPr>
                <w:sz w:val="20"/>
                <w:szCs w:val="20"/>
              </w:rPr>
              <w:t>июня</w:t>
            </w: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30A8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</w:t>
            </w:r>
            <w:r w:rsidR="00136B4C">
              <w:rPr>
                <w:sz w:val="20"/>
                <w:szCs w:val="20"/>
              </w:rPr>
              <w:t>65</w:t>
            </w:r>
          </w:p>
          <w:p w:rsidR="001A5333" w:rsidRDefault="001A5333" w:rsidP="00921A4F">
            <w:pPr>
              <w:tabs>
                <w:tab w:val="left" w:pos="7680"/>
              </w:tabs>
              <w:jc w:val="center"/>
            </w:pPr>
            <w:r w:rsidRPr="002F3D29">
              <w:t xml:space="preserve"> </w:t>
            </w:r>
          </w:p>
        </w:tc>
      </w:tr>
    </w:tbl>
    <w:p w:rsidR="001A5333" w:rsidRPr="00106E93" w:rsidRDefault="001A5333" w:rsidP="001A5333">
      <w:pPr>
        <w:pStyle w:val="31"/>
        <w:tabs>
          <w:tab w:val="clear" w:pos="7155"/>
          <w:tab w:val="left" w:pos="720"/>
        </w:tabs>
        <w:contextualSpacing/>
        <w:jc w:val="both"/>
        <w:rPr>
          <w:sz w:val="20"/>
          <w:szCs w:val="20"/>
        </w:rPr>
      </w:pPr>
    </w:p>
    <w:tbl>
      <w:tblPr>
        <w:tblW w:w="382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</w:tblGrid>
      <w:tr w:rsidR="001A5333" w:rsidTr="00921A4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333" w:rsidRPr="004A4EBA" w:rsidRDefault="001A5333" w:rsidP="00921A4F">
            <w:pPr>
              <w:jc w:val="center"/>
              <w:rPr>
                <w:sz w:val="20"/>
                <w:szCs w:val="20"/>
              </w:rPr>
            </w:pPr>
            <w:r w:rsidRPr="004A4EBA">
              <w:rPr>
                <w:sz w:val="20"/>
                <w:szCs w:val="20"/>
              </w:rPr>
              <w:t xml:space="preserve">Приложение </w:t>
            </w:r>
            <w:r w:rsidR="00136B4C">
              <w:rPr>
                <w:sz w:val="20"/>
                <w:szCs w:val="20"/>
              </w:rPr>
              <w:t>3</w:t>
            </w:r>
          </w:p>
          <w:p w:rsidR="001A5333" w:rsidRDefault="001A5333" w:rsidP="00921A4F">
            <w:pPr>
              <w:jc w:val="center"/>
            </w:pPr>
            <w:r w:rsidRPr="004A4EBA">
              <w:rPr>
                <w:sz w:val="20"/>
                <w:szCs w:val="20"/>
              </w:rPr>
              <w:t>к положению  «Об оплате труда</w:t>
            </w:r>
            <w:r>
              <w:rPr>
                <w:sz w:val="20"/>
                <w:szCs w:val="20"/>
              </w:rPr>
              <w:t xml:space="preserve"> </w:t>
            </w:r>
            <w:r w:rsidRPr="004A4EBA">
              <w:rPr>
                <w:sz w:val="20"/>
                <w:szCs w:val="20"/>
              </w:rPr>
              <w:t>муниципальных служащих Аргаяшского муниципального района»</w:t>
            </w:r>
          </w:p>
        </w:tc>
      </w:tr>
    </w:tbl>
    <w:p w:rsidR="00616FEE" w:rsidRDefault="00616FEE" w:rsidP="00616FEE">
      <w:pPr>
        <w:rPr>
          <w:sz w:val="28"/>
          <w:szCs w:val="28"/>
        </w:rPr>
      </w:pPr>
    </w:p>
    <w:p w:rsidR="001A5333" w:rsidRPr="001A5333" w:rsidRDefault="001A5333" w:rsidP="00616FEE">
      <w:pPr>
        <w:rPr>
          <w:sz w:val="28"/>
          <w:szCs w:val="28"/>
        </w:rPr>
      </w:pPr>
    </w:p>
    <w:p w:rsidR="00D90C59" w:rsidRDefault="00D90C59" w:rsidP="00616FEE">
      <w:pPr>
        <w:jc w:val="center"/>
        <w:rPr>
          <w:sz w:val="28"/>
          <w:szCs w:val="28"/>
        </w:rPr>
      </w:pPr>
      <w:r w:rsidRPr="00D90C59">
        <w:rPr>
          <w:sz w:val="28"/>
          <w:szCs w:val="28"/>
        </w:rPr>
        <w:t>Д</w:t>
      </w:r>
      <w:r w:rsidR="00136B4C" w:rsidRPr="00D90C59">
        <w:rPr>
          <w:sz w:val="28"/>
          <w:szCs w:val="28"/>
        </w:rPr>
        <w:t>олжностны</w:t>
      </w:r>
      <w:r w:rsidRPr="00D90C59">
        <w:rPr>
          <w:sz w:val="28"/>
          <w:szCs w:val="28"/>
        </w:rPr>
        <w:t>е</w:t>
      </w:r>
      <w:r w:rsidR="00136B4C" w:rsidRPr="00D90C59">
        <w:rPr>
          <w:sz w:val="28"/>
          <w:szCs w:val="28"/>
        </w:rPr>
        <w:t xml:space="preserve"> оклад</w:t>
      </w:r>
      <w:r w:rsidRPr="00D90C59">
        <w:rPr>
          <w:sz w:val="28"/>
          <w:szCs w:val="28"/>
        </w:rPr>
        <w:t>ы</w:t>
      </w:r>
      <w:r w:rsidR="00136B4C">
        <w:rPr>
          <w:sz w:val="28"/>
          <w:szCs w:val="28"/>
        </w:rPr>
        <w:t xml:space="preserve"> муниципальных служащих</w:t>
      </w:r>
    </w:p>
    <w:p w:rsidR="0010508C" w:rsidRDefault="00136B4C" w:rsidP="00616FEE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</w:t>
      </w:r>
      <w:r w:rsidR="004E501D">
        <w:rPr>
          <w:sz w:val="28"/>
          <w:szCs w:val="28"/>
        </w:rPr>
        <w:t>я</w:t>
      </w:r>
      <w:r>
        <w:rPr>
          <w:sz w:val="28"/>
          <w:szCs w:val="28"/>
        </w:rPr>
        <w:t xml:space="preserve"> социальной защиты населения Аргаяшского муниципального района</w:t>
      </w:r>
      <w:r w:rsidR="0010508C">
        <w:rPr>
          <w:sz w:val="28"/>
          <w:szCs w:val="28"/>
        </w:rPr>
        <w:t xml:space="preserve"> </w:t>
      </w:r>
    </w:p>
    <w:p w:rsidR="005F2766" w:rsidRDefault="005F2766" w:rsidP="00616FEE">
      <w:pPr>
        <w:jc w:val="center"/>
        <w:rPr>
          <w:sz w:val="28"/>
          <w:szCs w:val="28"/>
        </w:rPr>
      </w:pPr>
    </w:p>
    <w:p w:rsidR="005F2766" w:rsidRPr="002F3D29" w:rsidRDefault="005F2766" w:rsidP="005F2766">
      <w:pPr>
        <w:pStyle w:val="31"/>
        <w:tabs>
          <w:tab w:val="clear" w:pos="7155"/>
          <w:tab w:val="left" w:pos="720"/>
        </w:tabs>
        <w:contextualSpacing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5"/>
        <w:gridCol w:w="3402"/>
      </w:tblGrid>
      <w:tr w:rsidR="005F2766" w:rsidRPr="002F3D29" w:rsidTr="00091B35">
        <w:trPr>
          <w:trHeight w:val="1721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</w:rPr>
            </w:pPr>
            <w:r w:rsidRPr="00091B35">
              <w:rPr>
                <w:szCs w:val="28"/>
              </w:rPr>
              <w:t>Наименование должности</w:t>
            </w:r>
          </w:p>
        </w:tc>
        <w:tc>
          <w:tcPr>
            <w:tcW w:w="3402" w:type="dxa"/>
            <w:shd w:val="clear" w:color="auto" w:fill="auto"/>
          </w:tcPr>
          <w:p w:rsidR="005F2766" w:rsidRPr="00091B35" w:rsidRDefault="005F2766" w:rsidP="00FF35AB">
            <w:pPr>
              <w:contextualSpacing/>
              <w:jc w:val="center"/>
              <w:rPr>
                <w:sz w:val="28"/>
                <w:szCs w:val="28"/>
              </w:rPr>
            </w:pPr>
            <w:r w:rsidRPr="00091B35">
              <w:rPr>
                <w:sz w:val="28"/>
                <w:szCs w:val="28"/>
              </w:rPr>
              <w:t>Предельные размеры должностных окладов муниципальных служащих</w:t>
            </w:r>
          </w:p>
          <w:p w:rsidR="005F2766" w:rsidRPr="00091B35" w:rsidRDefault="005F2766" w:rsidP="00FF35AB">
            <w:pPr>
              <w:contextualSpacing/>
              <w:jc w:val="center"/>
              <w:rPr>
                <w:sz w:val="28"/>
                <w:szCs w:val="28"/>
              </w:rPr>
            </w:pPr>
            <w:r w:rsidRPr="00091B35">
              <w:rPr>
                <w:sz w:val="28"/>
                <w:szCs w:val="28"/>
              </w:rPr>
              <w:t>(в рублях)</w:t>
            </w:r>
          </w:p>
        </w:tc>
      </w:tr>
      <w:tr w:rsidR="005F2766" w:rsidRPr="002F3D29" w:rsidTr="00D90C59">
        <w:trPr>
          <w:trHeight w:val="661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Руководитель исполнительного органа местного самоуправления муниципального района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  <w:lang w:val="en-US"/>
              </w:rPr>
            </w:pPr>
            <w:r w:rsidRPr="00091B35">
              <w:rPr>
                <w:szCs w:val="28"/>
              </w:rPr>
              <w:t>13243</w:t>
            </w:r>
          </w:p>
        </w:tc>
      </w:tr>
      <w:tr w:rsidR="005F2766" w:rsidRPr="002F3D29" w:rsidTr="00D90C59">
        <w:trPr>
          <w:trHeight w:val="685"/>
        </w:trPr>
        <w:tc>
          <w:tcPr>
            <w:tcW w:w="6805" w:type="dxa"/>
          </w:tcPr>
          <w:p w:rsidR="005F2766" w:rsidRPr="00091B35" w:rsidRDefault="005F2766" w:rsidP="001721C7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Заместитель руководителя исполнительного органа местного самоуправления муниципального района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  <w:lang w:val="en-US"/>
              </w:rPr>
            </w:pPr>
            <w:r w:rsidRPr="00091B35">
              <w:rPr>
                <w:szCs w:val="28"/>
              </w:rPr>
              <w:t>12891</w:t>
            </w:r>
          </w:p>
        </w:tc>
      </w:tr>
      <w:tr w:rsidR="005F2766" w:rsidRPr="002F3D29" w:rsidTr="00D90C59">
        <w:trPr>
          <w:trHeight w:val="709"/>
        </w:trPr>
        <w:tc>
          <w:tcPr>
            <w:tcW w:w="6805" w:type="dxa"/>
          </w:tcPr>
          <w:p w:rsidR="005F2766" w:rsidRPr="00091B35" w:rsidRDefault="00D90C59" w:rsidP="001721C7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Н</w:t>
            </w:r>
            <w:r w:rsidR="005F2766" w:rsidRPr="00091B35">
              <w:rPr>
                <w:szCs w:val="28"/>
              </w:rPr>
              <w:t>ачальник отдела исполнительного органа местного самоуправления муниципального района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  <w:lang w:val="en-US"/>
              </w:rPr>
            </w:pPr>
            <w:r w:rsidRPr="00091B35">
              <w:rPr>
                <w:szCs w:val="28"/>
              </w:rPr>
              <w:t>11909</w:t>
            </w:r>
          </w:p>
        </w:tc>
      </w:tr>
      <w:tr w:rsidR="005F2766" w:rsidRPr="002F3D29" w:rsidTr="00D90C59">
        <w:trPr>
          <w:trHeight w:val="422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Ведущий специалист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</w:rPr>
            </w:pPr>
            <w:r w:rsidRPr="00091B35">
              <w:rPr>
                <w:szCs w:val="28"/>
              </w:rPr>
              <w:t>8705</w:t>
            </w:r>
          </w:p>
        </w:tc>
      </w:tr>
      <w:tr w:rsidR="005F2766" w:rsidRPr="002F3D29" w:rsidTr="00D90C59">
        <w:trPr>
          <w:trHeight w:val="399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Специалист 1 категории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  <w:lang w:val="en-US"/>
              </w:rPr>
            </w:pPr>
            <w:r w:rsidRPr="00091B35">
              <w:rPr>
                <w:szCs w:val="28"/>
              </w:rPr>
              <w:t>6569</w:t>
            </w:r>
          </w:p>
        </w:tc>
      </w:tr>
      <w:tr w:rsidR="005F2766" w:rsidRPr="002F3D29" w:rsidTr="00D90C59">
        <w:trPr>
          <w:trHeight w:val="419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Специалист 2 категории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  <w:lang w:val="en-US"/>
              </w:rPr>
            </w:pPr>
            <w:r w:rsidRPr="00091B35">
              <w:rPr>
                <w:szCs w:val="28"/>
              </w:rPr>
              <w:t>5483</w:t>
            </w:r>
          </w:p>
        </w:tc>
      </w:tr>
      <w:tr w:rsidR="005F2766" w:rsidRPr="002F3D29" w:rsidTr="00D90C59">
        <w:trPr>
          <w:trHeight w:val="412"/>
        </w:trPr>
        <w:tc>
          <w:tcPr>
            <w:tcW w:w="6805" w:type="dxa"/>
          </w:tcPr>
          <w:p w:rsidR="005F2766" w:rsidRPr="00091B35" w:rsidRDefault="005F2766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jc w:val="both"/>
              <w:rPr>
                <w:szCs w:val="28"/>
              </w:rPr>
            </w:pPr>
            <w:r w:rsidRPr="00091B35">
              <w:rPr>
                <w:szCs w:val="28"/>
              </w:rPr>
              <w:t>Специалист</w:t>
            </w:r>
          </w:p>
        </w:tc>
        <w:tc>
          <w:tcPr>
            <w:tcW w:w="3402" w:type="dxa"/>
          </w:tcPr>
          <w:p w:rsidR="005F2766" w:rsidRPr="00091B35" w:rsidRDefault="001721C7" w:rsidP="00FF35AB">
            <w:pPr>
              <w:pStyle w:val="31"/>
              <w:tabs>
                <w:tab w:val="clear" w:pos="7155"/>
                <w:tab w:val="left" w:pos="720"/>
              </w:tabs>
              <w:contextualSpacing/>
              <w:rPr>
                <w:szCs w:val="28"/>
              </w:rPr>
            </w:pPr>
            <w:r w:rsidRPr="00091B35">
              <w:rPr>
                <w:szCs w:val="28"/>
              </w:rPr>
              <w:t>4977</w:t>
            </w:r>
          </w:p>
        </w:tc>
      </w:tr>
    </w:tbl>
    <w:p w:rsidR="0010508C" w:rsidRDefault="0010508C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p w:rsidR="00091B35" w:rsidRDefault="00091B35" w:rsidP="00616FE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778" w:type="dxa"/>
        <w:tblLook w:val="04A0"/>
      </w:tblPr>
      <w:tblGrid>
        <w:gridCol w:w="4359"/>
      </w:tblGrid>
      <w:tr w:rsidR="00091B35" w:rsidTr="00091B3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91B35" w:rsidRDefault="00091B35" w:rsidP="00091B35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№ 2 </w:t>
            </w:r>
          </w:p>
          <w:p w:rsidR="00091B35" w:rsidRDefault="00091B35" w:rsidP="00091B35">
            <w:pPr>
              <w:tabs>
                <w:tab w:val="left" w:pos="7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Собрания депутатов Аргаяшского муниципального района</w:t>
            </w:r>
          </w:p>
          <w:p w:rsidR="00091B35" w:rsidRDefault="00091B35" w:rsidP="00B91146">
            <w:pPr>
              <w:tabs>
                <w:tab w:val="left" w:pos="7680"/>
              </w:tabs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25 </w:t>
            </w:r>
            <w:r w:rsidR="00B91146">
              <w:rPr>
                <w:sz w:val="20"/>
                <w:szCs w:val="20"/>
              </w:rPr>
              <w:t>июня</w:t>
            </w:r>
            <w:r>
              <w:rPr>
                <w:sz w:val="20"/>
                <w:szCs w:val="20"/>
              </w:rPr>
              <w:t xml:space="preserve"> </w:t>
            </w:r>
            <w:r w:rsidRPr="00830A8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30A8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Pr="00830A8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665</w:t>
            </w:r>
          </w:p>
        </w:tc>
      </w:tr>
    </w:tbl>
    <w:p w:rsidR="00616FEE" w:rsidRDefault="00616FEE" w:rsidP="001A5333">
      <w:pPr>
        <w:rPr>
          <w:rFonts w:eastAsia="Calibri"/>
        </w:rPr>
      </w:pPr>
    </w:p>
    <w:tbl>
      <w:tblPr>
        <w:tblStyle w:val="aa"/>
        <w:tblW w:w="0" w:type="auto"/>
        <w:tblInd w:w="5778" w:type="dxa"/>
        <w:tblLook w:val="04A0"/>
      </w:tblPr>
      <w:tblGrid>
        <w:gridCol w:w="4359"/>
      </w:tblGrid>
      <w:tr w:rsidR="00091B35" w:rsidTr="00091B3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91B35" w:rsidRPr="004A4EBA" w:rsidRDefault="00091B35" w:rsidP="00091B35">
            <w:pPr>
              <w:jc w:val="center"/>
              <w:rPr>
                <w:sz w:val="20"/>
                <w:szCs w:val="20"/>
              </w:rPr>
            </w:pPr>
            <w:r w:rsidRPr="004A4EBA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091B35" w:rsidRDefault="00091B35" w:rsidP="00091B35">
            <w:pPr>
              <w:jc w:val="center"/>
              <w:rPr>
                <w:rFonts w:eastAsia="Calibri"/>
              </w:rPr>
            </w:pPr>
            <w:r w:rsidRPr="004A4EBA">
              <w:rPr>
                <w:sz w:val="20"/>
                <w:szCs w:val="20"/>
              </w:rPr>
              <w:t>к положению  «Об оплате труда</w:t>
            </w:r>
            <w:r>
              <w:rPr>
                <w:sz w:val="20"/>
                <w:szCs w:val="20"/>
              </w:rPr>
              <w:t xml:space="preserve"> </w:t>
            </w:r>
            <w:r w:rsidRPr="004A4EBA">
              <w:rPr>
                <w:sz w:val="20"/>
                <w:szCs w:val="20"/>
              </w:rPr>
              <w:t>муниципальных служащих Аргаяшского муниципального района»</w:t>
            </w:r>
          </w:p>
        </w:tc>
      </w:tr>
    </w:tbl>
    <w:p w:rsidR="00091B35" w:rsidRDefault="00091B35" w:rsidP="001A5333">
      <w:pPr>
        <w:rPr>
          <w:rFonts w:eastAsia="Calibri"/>
        </w:rPr>
      </w:pPr>
    </w:p>
    <w:p w:rsidR="00091B35" w:rsidRDefault="00091B35" w:rsidP="00091B35">
      <w:pPr>
        <w:jc w:val="center"/>
        <w:rPr>
          <w:sz w:val="28"/>
          <w:szCs w:val="28"/>
        </w:rPr>
      </w:pPr>
    </w:p>
    <w:p w:rsidR="00091B35" w:rsidRDefault="00091B35" w:rsidP="00091B35">
      <w:pPr>
        <w:jc w:val="center"/>
        <w:rPr>
          <w:sz w:val="28"/>
          <w:szCs w:val="28"/>
        </w:rPr>
      </w:pPr>
    </w:p>
    <w:p w:rsidR="00091B35" w:rsidRPr="00412920" w:rsidRDefault="00091B35" w:rsidP="00A45A36">
      <w:pPr>
        <w:jc w:val="center"/>
        <w:rPr>
          <w:sz w:val="28"/>
          <w:szCs w:val="28"/>
        </w:rPr>
      </w:pPr>
      <w:r w:rsidRPr="00412920">
        <w:rPr>
          <w:sz w:val="28"/>
          <w:szCs w:val="28"/>
        </w:rPr>
        <w:t>Размеры</w:t>
      </w:r>
    </w:p>
    <w:p w:rsidR="00091B35" w:rsidRDefault="00091B35" w:rsidP="00A45A36">
      <w:pPr>
        <w:jc w:val="center"/>
        <w:rPr>
          <w:sz w:val="28"/>
          <w:szCs w:val="28"/>
        </w:rPr>
      </w:pPr>
      <w:r w:rsidRPr="00412920">
        <w:rPr>
          <w:sz w:val="28"/>
          <w:szCs w:val="28"/>
        </w:rPr>
        <w:t>ежемесячн</w:t>
      </w:r>
      <w:r>
        <w:rPr>
          <w:sz w:val="28"/>
          <w:szCs w:val="28"/>
        </w:rPr>
        <w:t>ой</w:t>
      </w:r>
      <w:r w:rsidRPr="00412920">
        <w:rPr>
          <w:sz w:val="28"/>
          <w:szCs w:val="28"/>
        </w:rPr>
        <w:t xml:space="preserve"> </w:t>
      </w:r>
      <w:r>
        <w:rPr>
          <w:sz w:val="28"/>
          <w:szCs w:val="28"/>
        </w:rPr>
        <w:t>надбавки</w:t>
      </w:r>
      <w:r w:rsidRPr="00412920">
        <w:rPr>
          <w:sz w:val="28"/>
          <w:szCs w:val="28"/>
        </w:rPr>
        <w:t xml:space="preserve"> за классный чин муниципальных служащих</w:t>
      </w:r>
    </w:p>
    <w:p w:rsidR="00091B35" w:rsidRDefault="00091B35" w:rsidP="00A45A3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социальной защиты населения Аргаяшского муниципального района</w:t>
      </w:r>
    </w:p>
    <w:p w:rsidR="00091B35" w:rsidRPr="00412920" w:rsidRDefault="00091B35" w:rsidP="00091B35">
      <w:pPr>
        <w:jc w:val="center"/>
        <w:rPr>
          <w:sz w:val="28"/>
          <w:szCs w:val="28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910"/>
        <w:gridCol w:w="2880"/>
        <w:gridCol w:w="3960"/>
      </w:tblGrid>
      <w:tr w:rsidR="00091B35" w:rsidRPr="00412920" w:rsidTr="00091B35">
        <w:trPr>
          <w:trHeight w:val="1149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Группа должностей муниципальной службы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Размер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ежемесячной надбавки</w:t>
            </w: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 классный чин</w:t>
            </w: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(в рублях)</w:t>
            </w:r>
          </w:p>
        </w:tc>
      </w:tr>
      <w:tr w:rsidR="00091B35" w:rsidRPr="00412920" w:rsidTr="00FF35AB">
        <w:trPr>
          <w:trHeight w:val="71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Муниципальный советник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главная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7461E4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5483</w:t>
            </w:r>
          </w:p>
          <w:p w:rsidR="00091B35" w:rsidRPr="00091B35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4916</w:t>
            </w:r>
          </w:p>
          <w:p w:rsidR="00091B35" w:rsidRPr="007461E4" w:rsidRDefault="00091B35" w:rsidP="00091B3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3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4372</w:t>
            </w:r>
          </w:p>
        </w:tc>
      </w:tr>
      <w:tr w:rsidR="00091B35" w:rsidRPr="00412920" w:rsidTr="00FF35AB">
        <w:trPr>
          <w:trHeight w:val="94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Советник муниципального образования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ведущая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091B35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4020</w:t>
            </w:r>
          </w:p>
          <w:p w:rsidR="00091B35" w:rsidRPr="007461E4" w:rsidRDefault="00091B35" w:rsidP="00091B3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3297</w:t>
            </w:r>
          </w:p>
        </w:tc>
      </w:tr>
      <w:tr w:rsidR="00091B35" w:rsidRPr="00412920" w:rsidTr="00FF35AB">
        <w:trPr>
          <w:trHeight w:val="888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Советник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старшая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1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2754</w:t>
            </w:r>
          </w:p>
          <w:p w:rsidR="00091B35" w:rsidRPr="007461E4" w:rsidRDefault="00091B35" w:rsidP="00091B3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2 класс </w:t>
            </w:r>
            <w:r w:rsidRPr="0041292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2212</w:t>
            </w:r>
          </w:p>
        </w:tc>
      </w:tr>
      <w:tr w:rsidR="00091B35" w:rsidRPr="00412920" w:rsidTr="00FF35AB">
        <w:trPr>
          <w:trHeight w:val="87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Референт муниципальной службы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1292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младшая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35" w:rsidRPr="00412920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091B35" w:rsidRPr="007461E4" w:rsidRDefault="00091B35" w:rsidP="00FF35A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1829</w:t>
            </w:r>
          </w:p>
        </w:tc>
      </w:tr>
    </w:tbl>
    <w:p w:rsidR="00091B35" w:rsidRPr="006D7174" w:rsidRDefault="00091B35" w:rsidP="001A5333">
      <w:pPr>
        <w:rPr>
          <w:rFonts w:eastAsia="Calibri"/>
        </w:rPr>
      </w:pPr>
    </w:p>
    <w:sectPr w:rsidR="00091B35" w:rsidRPr="006D7174" w:rsidSect="008E1233">
      <w:type w:val="oddPage"/>
      <w:pgSz w:w="11906" w:h="16838" w:code="9"/>
      <w:pgMar w:top="567" w:right="567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27" w:rsidRDefault="00050A27">
      <w:r>
        <w:separator/>
      </w:r>
    </w:p>
  </w:endnote>
  <w:endnote w:type="continuationSeparator" w:id="0">
    <w:p w:rsidR="00050A27" w:rsidRDefault="000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27" w:rsidRDefault="00050A27">
      <w:r>
        <w:separator/>
      </w:r>
    </w:p>
  </w:footnote>
  <w:footnote w:type="continuationSeparator" w:id="0">
    <w:p w:rsidR="00050A27" w:rsidRDefault="00050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101C"/>
    <w:multiLevelType w:val="hybridMultilevel"/>
    <w:tmpl w:val="39EEAB0E"/>
    <w:lvl w:ilvl="0" w:tplc="886036A2">
      <w:start w:val="1"/>
      <w:numFmt w:val="decimal"/>
      <w:lvlText w:val="%1)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71B40CE"/>
    <w:multiLevelType w:val="hybridMultilevel"/>
    <w:tmpl w:val="BC0CD0A2"/>
    <w:lvl w:ilvl="0" w:tplc="D78A80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BC143D"/>
    <w:multiLevelType w:val="hybridMultilevel"/>
    <w:tmpl w:val="AB48858A"/>
    <w:lvl w:ilvl="0" w:tplc="324E46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FE4494"/>
    <w:multiLevelType w:val="hybridMultilevel"/>
    <w:tmpl w:val="4342C8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4067CD2"/>
    <w:multiLevelType w:val="hybridMultilevel"/>
    <w:tmpl w:val="AF363244"/>
    <w:lvl w:ilvl="0" w:tplc="34AACC9A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EEB08FB"/>
    <w:multiLevelType w:val="hybridMultilevel"/>
    <w:tmpl w:val="BCB04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1B5CBD"/>
    <w:multiLevelType w:val="hybridMultilevel"/>
    <w:tmpl w:val="EE80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A92807"/>
    <w:multiLevelType w:val="hybridMultilevel"/>
    <w:tmpl w:val="B5A2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1C69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34938"/>
    <w:multiLevelType w:val="hybridMultilevel"/>
    <w:tmpl w:val="D8DAC768"/>
    <w:lvl w:ilvl="0" w:tplc="E6668536"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BE03522"/>
    <w:multiLevelType w:val="hybridMultilevel"/>
    <w:tmpl w:val="B2C25E5C"/>
    <w:lvl w:ilvl="0" w:tplc="A1609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1"/>
  </w:num>
  <w:num w:numId="5">
    <w:abstractNumId w:val="9"/>
  </w:num>
  <w:num w:numId="6">
    <w:abstractNumId w:val="18"/>
  </w:num>
  <w:num w:numId="7">
    <w:abstractNumId w:val="15"/>
  </w:num>
  <w:num w:numId="8">
    <w:abstractNumId w:val="1"/>
  </w:num>
  <w:num w:numId="9">
    <w:abstractNumId w:val="6"/>
  </w:num>
  <w:num w:numId="10">
    <w:abstractNumId w:val="7"/>
  </w:num>
  <w:num w:numId="11">
    <w:abstractNumId w:val="21"/>
  </w:num>
  <w:num w:numId="12">
    <w:abstractNumId w:val="22"/>
  </w:num>
  <w:num w:numId="13">
    <w:abstractNumId w:val="8"/>
  </w:num>
  <w:num w:numId="14">
    <w:abstractNumId w:val="17"/>
  </w:num>
  <w:num w:numId="15">
    <w:abstractNumId w:val="3"/>
  </w:num>
  <w:num w:numId="16">
    <w:abstractNumId w:val="20"/>
  </w:num>
  <w:num w:numId="17">
    <w:abstractNumId w:val="16"/>
  </w:num>
  <w:num w:numId="18">
    <w:abstractNumId w:val="0"/>
  </w:num>
  <w:num w:numId="19">
    <w:abstractNumId w:val="10"/>
  </w:num>
  <w:num w:numId="20">
    <w:abstractNumId w:val="4"/>
  </w:num>
  <w:num w:numId="21">
    <w:abstractNumId w:val="5"/>
  </w:num>
  <w:num w:numId="22">
    <w:abstractNumId w:val="13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35F"/>
    <w:rsid w:val="000013EF"/>
    <w:rsid w:val="00006689"/>
    <w:rsid w:val="00013AD6"/>
    <w:rsid w:val="00020CC2"/>
    <w:rsid w:val="0002459A"/>
    <w:rsid w:val="00024D32"/>
    <w:rsid w:val="00025D0A"/>
    <w:rsid w:val="00027D29"/>
    <w:rsid w:val="00030228"/>
    <w:rsid w:val="00030291"/>
    <w:rsid w:val="000323EB"/>
    <w:rsid w:val="00041C42"/>
    <w:rsid w:val="00046C2F"/>
    <w:rsid w:val="000500B1"/>
    <w:rsid w:val="00050A27"/>
    <w:rsid w:val="00054E24"/>
    <w:rsid w:val="000608E0"/>
    <w:rsid w:val="00061077"/>
    <w:rsid w:val="00065508"/>
    <w:rsid w:val="00065C5C"/>
    <w:rsid w:val="00066583"/>
    <w:rsid w:val="00072D2F"/>
    <w:rsid w:val="00072EEF"/>
    <w:rsid w:val="00073B4E"/>
    <w:rsid w:val="00073BEF"/>
    <w:rsid w:val="00085E27"/>
    <w:rsid w:val="00091B35"/>
    <w:rsid w:val="00092D5B"/>
    <w:rsid w:val="000969B5"/>
    <w:rsid w:val="000A0401"/>
    <w:rsid w:val="000A6766"/>
    <w:rsid w:val="000D0525"/>
    <w:rsid w:val="000D2B4C"/>
    <w:rsid w:val="000E3E0D"/>
    <w:rsid w:val="000E3EEA"/>
    <w:rsid w:val="000E42BE"/>
    <w:rsid w:val="000F3FDE"/>
    <w:rsid w:val="000F570B"/>
    <w:rsid w:val="0010508C"/>
    <w:rsid w:val="001056C2"/>
    <w:rsid w:val="00126CBD"/>
    <w:rsid w:val="00126CFB"/>
    <w:rsid w:val="001355FB"/>
    <w:rsid w:val="00136B4C"/>
    <w:rsid w:val="00137F11"/>
    <w:rsid w:val="00144381"/>
    <w:rsid w:val="00144C45"/>
    <w:rsid w:val="001532CD"/>
    <w:rsid w:val="00154290"/>
    <w:rsid w:val="00155E7C"/>
    <w:rsid w:val="00161DDF"/>
    <w:rsid w:val="00167EF8"/>
    <w:rsid w:val="001721C7"/>
    <w:rsid w:val="00172754"/>
    <w:rsid w:val="00185163"/>
    <w:rsid w:val="00192FB7"/>
    <w:rsid w:val="001A04CE"/>
    <w:rsid w:val="001A3417"/>
    <w:rsid w:val="001A5333"/>
    <w:rsid w:val="001A58C2"/>
    <w:rsid w:val="001C6C36"/>
    <w:rsid w:val="001D0617"/>
    <w:rsid w:val="001F07CB"/>
    <w:rsid w:val="001F5177"/>
    <w:rsid w:val="001F6328"/>
    <w:rsid w:val="001F6B0F"/>
    <w:rsid w:val="0021303D"/>
    <w:rsid w:val="002242E9"/>
    <w:rsid w:val="002369F3"/>
    <w:rsid w:val="00237624"/>
    <w:rsid w:val="00245A94"/>
    <w:rsid w:val="002461AC"/>
    <w:rsid w:val="002651FD"/>
    <w:rsid w:val="002666C2"/>
    <w:rsid w:val="00270FAF"/>
    <w:rsid w:val="0027635F"/>
    <w:rsid w:val="00283CF9"/>
    <w:rsid w:val="00283D02"/>
    <w:rsid w:val="00285C64"/>
    <w:rsid w:val="002913C5"/>
    <w:rsid w:val="002A10E1"/>
    <w:rsid w:val="002A2EBA"/>
    <w:rsid w:val="002A65E0"/>
    <w:rsid w:val="002A68C6"/>
    <w:rsid w:val="002B5F0E"/>
    <w:rsid w:val="002C2049"/>
    <w:rsid w:val="002C2913"/>
    <w:rsid w:val="002D13C7"/>
    <w:rsid w:val="002E3498"/>
    <w:rsid w:val="00301954"/>
    <w:rsid w:val="0030272F"/>
    <w:rsid w:val="00303D3C"/>
    <w:rsid w:val="003055AE"/>
    <w:rsid w:val="00310E7A"/>
    <w:rsid w:val="00324A3E"/>
    <w:rsid w:val="0032779D"/>
    <w:rsid w:val="0033372B"/>
    <w:rsid w:val="00334A53"/>
    <w:rsid w:val="003356A6"/>
    <w:rsid w:val="00351A44"/>
    <w:rsid w:val="00353AF6"/>
    <w:rsid w:val="003616D2"/>
    <w:rsid w:val="00372605"/>
    <w:rsid w:val="00380B7F"/>
    <w:rsid w:val="00394A49"/>
    <w:rsid w:val="003C31D0"/>
    <w:rsid w:val="003C7730"/>
    <w:rsid w:val="003D0C65"/>
    <w:rsid w:val="003D209D"/>
    <w:rsid w:val="003D4396"/>
    <w:rsid w:val="003D4725"/>
    <w:rsid w:val="003D704C"/>
    <w:rsid w:val="003E47EA"/>
    <w:rsid w:val="003E7259"/>
    <w:rsid w:val="003F0A83"/>
    <w:rsid w:val="003F4E9C"/>
    <w:rsid w:val="0040090C"/>
    <w:rsid w:val="00404107"/>
    <w:rsid w:val="00406911"/>
    <w:rsid w:val="004115A6"/>
    <w:rsid w:val="0041469C"/>
    <w:rsid w:val="00417B8B"/>
    <w:rsid w:val="0042025E"/>
    <w:rsid w:val="0042072A"/>
    <w:rsid w:val="00434EB4"/>
    <w:rsid w:val="00436789"/>
    <w:rsid w:val="00437C26"/>
    <w:rsid w:val="0044102F"/>
    <w:rsid w:val="00452810"/>
    <w:rsid w:val="00453D77"/>
    <w:rsid w:val="00455943"/>
    <w:rsid w:val="004563E4"/>
    <w:rsid w:val="00462315"/>
    <w:rsid w:val="004630B3"/>
    <w:rsid w:val="004667F4"/>
    <w:rsid w:val="00466B81"/>
    <w:rsid w:val="00475D4E"/>
    <w:rsid w:val="004772AA"/>
    <w:rsid w:val="0048120D"/>
    <w:rsid w:val="00484D27"/>
    <w:rsid w:val="00486B11"/>
    <w:rsid w:val="00491ACE"/>
    <w:rsid w:val="00494C41"/>
    <w:rsid w:val="00495A8D"/>
    <w:rsid w:val="004B597A"/>
    <w:rsid w:val="004B62EF"/>
    <w:rsid w:val="004C3D26"/>
    <w:rsid w:val="004D2F95"/>
    <w:rsid w:val="004E347D"/>
    <w:rsid w:val="004E501D"/>
    <w:rsid w:val="00510245"/>
    <w:rsid w:val="005103E4"/>
    <w:rsid w:val="00514C41"/>
    <w:rsid w:val="00517B66"/>
    <w:rsid w:val="00520C57"/>
    <w:rsid w:val="00522B30"/>
    <w:rsid w:val="00522D3A"/>
    <w:rsid w:val="00527D56"/>
    <w:rsid w:val="0054081E"/>
    <w:rsid w:val="00541613"/>
    <w:rsid w:val="00541AC5"/>
    <w:rsid w:val="00544EE5"/>
    <w:rsid w:val="00545D03"/>
    <w:rsid w:val="0054794D"/>
    <w:rsid w:val="00553942"/>
    <w:rsid w:val="00553FD9"/>
    <w:rsid w:val="00561BCB"/>
    <w:rsid w:val="005664A5"/>
    <w:rsid w:val="00566864"/>
    <w:rsid w:val="00570272"/>
    <w:rsid w:val="00573255"/>
    <w:rsid w:val="0058115A"/>
    <w:rsid w:val="0059320A"/>
    <w:rsid w:val="005B360A"/>
    <w:rsid w:val="005C16E7"/>
    <w:rsid w:val="005D5EB2"/>
    <w:rsid w:val="005D5F99"/>
    <w:rsid w:val="005F1CF8"/>
    <w:rsid w:val="005F2766"/>
    <w:rsid w:val="005F33A1"/>
    <w:rsid w:val="005F6197"/>
    <w:rsid w:val="00600885"/>
    <w:rsid w:val="00616FEE"/>
    <w:rsid w:val="00620B05"/>
    <w:rsid w:val="00632F3F"/>
    <w:rsid w:val="0063460F"/>
    <w:rsid w:val="00635F48"/>
    <w:rsid w:val="00640671"/>
    <w:rsid w:val="0066438F"/>
    <w:rsid w:val="006737B7"/>
    <w:rsid w:val="006837EF"/>
    <w:rsid w:val="00690A52"/>
    <w:rsid w:val="006936A5"/>
    <w:rsid w:val="006947A4"/>
    <w:rsid w:val="006A2338"/>
    <w:rsid w:val="006B0A59"/>
    <w:rsid w:val="006B1C4D"/>
    <w:rsid w:val="006B1F89"/>
    <w:rsid w:val="006B65D9"/>
    <w:rsid w:val="006B786F"/>
    <w:rsid w:val="006D13D6"/>
    <w:rsid w:val="006D1CBB"/>
    <w:rsid w:val="006D7174"/>
    <w:rsid w:val="006E139D"/>
    <w:rsid w:val="006E1C6C"/>
    <w:rsid w:val="006E408D"/>
    <w:rsid w:val="006E4528"/>
    <w:rsid w:val="006E5D6D"/>
    <w:rsid w:val="006E6F10"/>
    <w:rsid w:val="0070306D"/>
    <w:rsid w:val="00703F60"/>
    <w:rsid w:val="007072C6"/>
    <w:rsid w:val="00710B3E"/>
    <w:rsid w:val="007111DA"/>
    <w:rsid w:val="00711F34"/>
    <w:rsid w:val="00721BB7"/>
    <w:rsid w:val="00724095"/>
    <w:rsid w:val="00731ED0"/>
    <w:rsid w:val="00737F80"/>
    <w:rsid w:val="007405AE"/>
    <w:rsid w:val="007461E4"/>
    <w:rsid w:val="00752DF8"/>
    <w:rsid w:val="007564E8"/>
    <w:rsid w:val="00760922"/>
    <w:rsid w:val="00763BAD"/>
    <w:rsid w:val="00776708"/>
    <w:rsid w:val="00787A36"/>
    <w:rsid w:val="007A2F6A"/>
    <w:rsid w:val="007A526B"/>
    <w:rsid w:val="007B0084"/>
    <w:rsid w:val="007B5C9B"/>
    <w:rsid w:val="007D16DC"/>
    <w:rsid w:val="007E1C20"/>
    <w:rsid w:val="007E242A"/>
    <w:rsid w:val="007E7255"/>
    <w:rsid w:val="0080327C"/>
    <w:rsid w:val="0080578E"/>
    <w:rsid w:val="008107C4"/>
    <w:rsid w:val="00810F67"/>
    <w:rsid w:val="00817C2F"/>
    <w:rsid w:val="008256AD"/>
    <w:rsid w:val="00833DE2"/>
    <w:rsid w:val="0083503C"/>
    <w:rsid w:val="00844361"/>
    <w:rsid w:val="00850F69"/>
    <w:rsid w:val="008530A9"/>
    <w:rsid w:val="008769D5"/>
    <w:rsid w:val="008907F5"/>
    <w:rsid w:val="0089702F"/>
    <w:rsid w:val="008A7FFA"/>
    <w:rsid w:val="008B1A38"/>
    <w:rsid w:val="008B674E"/>
    <w:rsid w:val="008C47AA"/>
    <w:rsid w:val="008C6C4D"/>
    <w:rsid w:val="008C6E1A"/>
    <w:rsid w:val="008D4DA3"/>
    <w:rsid w:val="008E0735"/>
    <w:rsid w:val="008E0886"/>
    <w:rsid w:val="008E1233"/>
    <w:rsid w:val="008E1FD4"/>
    <w:rsid w:val="008E5716"/>
    <w:rsid w:val="008F54A5"/>
    <w:rsid w:val="009052AE"/>
    <w:rsid w:val="00914DAF"/>
    <w:rsid w:val="00927802"/>
    <w:rsid w:val="0094461E"/>
    <w:rsid w:val="00962FEC"/>
    <w:rsid w:val="00964439"/>
    <w:rsid w:val="009647DC"/>
    <w:rsid w:val="00970B12"/>
    <w:rsid w:val="009753F1"/>
    <w:rsid w:val="00981F5A"/>
    <w:rsid w:val="0098787F"/>
    <w:rsid w:val="00993496"/>
    <w:rsid w:val="009A197F"/>
    <w:rsid w:val="009B04BF"/>
    <w:rsid w:val="009C6A65"/>
    <w:rsid w:val="009D4EEC"/>
    <w:rsid w:val="009D7A19"/>
    <w:rsid w:val="009E168B"/>
    <w:rsid w:val="009E385E"/>
    <w:rsid w:val="009E4F83"/>
    <w:rsid w:val="009E5A8E"/>
    <w:rsid w:val="009F46A0"/>
    <w:rsid w:val="009F4DB3"/>
    <w:rsid w:val="009F4E09"/>
    <w:rsid w:val="009F62EA"/>
    <w:rsid w:val="009F7129"/>
    <w:rsid w:val="00A15DEF"/>
    <w:rsid w:val="00A167CC"/>
    <w:rsid w:val="00A21307"/>
    <w:rsid w:val="00A226B5"/>
    <w:rsid w:val="00A2301B"/>
    <w:rsid w:val="00A239A4"/>
    <w:rsid w:val="00A23CE9"/>
    <w:rsid w:val="00A251E1"/>
    <w:rsid w:val="00A309DB"/>
    <w:rsid w:val="00A31E3C"/>
    <w:rsid w:val="00A35B76"/>
    <w:rsid w:val="00A35EA5"/>
    <w:rsid w:val="00A442E6"/>
    <w:rsid w:val="00A45A36"/>
    <w:rsid w:val="00A47B40"/>
    <w:rsid w:val="00A53B1B"/>
    <w:rsid w:val="00A55016"/>
    <w:rsid w:val="00A57021"/>
    <w:rsid w:val="00A579CD"/>
    <w:rsid w:val="00A65531"/>
    <w:rsid w:val="00A86C23"/>
    <w:rsid w:val="00A86F23"/>
    <w:rsid w:val="00A9323A"/>
    <w:rsid w:val="00A936C7"/>
    <w:rsid w:val="00AA0BAE"/>
    <w:rsid w:val="00AA4A87"/>
    <w:rsid w:val="00AB28D6"/>
    <w:rsid w:val="00AB3E3B"/>
    <w:rsid w:val="00AC0BCB"/>
    <w:rsid w:val="00AC1A24"/>
    <w:rsid w:val="00AC2A16"/>
    <w:rsid w:val="00AC37DD"/>
    <w:rsid w:val="00AD7F42"/>
    <w:rsid w:val="00AE636F"/>
    <w:rsid w:val="00AF0D8B"/>
    <w:rsid w:val="00B000E4"/>
    <w:rsid w:val="00B0647B"/>
    <w:rsid w:val="00B16253"/>
    <w:rsid w:val="00B20EAB"/>
    <w:rsid w:val="00B22A33"/>
    <w:rsid w:val="00B24672"/>
    <w:rsid w:val="00B265DF"/>
    <w:rsid w:val="00B27DE3"/>
    <w:rsid w:val="00B30EAF"/>
    <w:rsid w:val="00B342E3"/>
    <w:rsid w:val="00B5035B"/>
    <w:rsid w:val="00B52B36"/>
    <w:rsid w:val="00B6255F"/>
    <w:rsid w:val="00B73653"/>
    <w:rsid w:val="00B76DBD"/>
    <w:rsid w:val="00B81478"/>
    <w:rsid w:val="00B842CD"/>
    <w:rsid w:val="00B91146"/>
    <w:rsid w:val="00B91F39"/>
    <w:rsid w:val="00BA1582"/>
    <w:rsid w:val="00BA1D78"/>
    <w:rsid w:val="00BB642B"/>
    <w:rsid w:val="00BC1517"/>
    <w:rsid w:val="00BC25EB"/>
    <w:rsid w:val="00BC28F9"/>
    <w:rsid w:val="00BC541E"/>
    <w:rsid w:val="00BC5F02"/>
    <w:rsid w:val="00BC736C"/>
    <w:rsid w:val="00BC7907"/>
    <w:rsid w:val="00BD7908"/>
    <w:rsid w:val="00BE045A"/>
    <w:rsid w:val="00BE2B5C"/>
    <w:rsid w:val="00BE3327"/>
    <w:rsid w:val="00BE39F6"/>
    <w:rsid w:val="00BE45B6"/>
    <w:rsid w:val="00BE62E7"/>
    <w:rsid w:val="00C14230"/>
    <w:rsid w:val="00C21E29"/>
    <w:rsid w:val="00C229E3"/>
    <w:rsid w:val="00C25D48"/>
    <w:rsid w:val="00C26BC7"/>
    <w:rsid w:val="00C26F46"/>
    <w:rsid w:val="00C35E48"/>
    <w:rsid w:val="00C459C9"/>
    <w:rsid w:val="00C47EDC"/>
    <w:rsid w:val="00C538CB"/>
    <w:rsid w:val="00C543B3"/>
    <w:rsid w:val="00C61035"/>
    <w:rsid w:val="00C649D3"/>
    <w:rsid w:val="00C66F0C"/>
    <w:rsid w:val="00C67883"/>
    <w:rsid w:val="00C758A5"/>
    <w:rsid w:val="00C84DFB"/>
    <w:rsid w:val="00C85063"/>
    <w:rsid w:val="00C85370"/>
    <w:rsid w:val="00C864C7"/>
    <w:rsid w:val="00C8774B"/>
    <w:rsid w:val="00C927C7"/>
    <w:rsid w:val="00C93D9F"/>
    <w:rsid w:val="00CA3026"/>
    <w:rsid w:val="00CB1A7A"/>
    <w:rsid w:val="00CB1BB6"/>
    <w:rsid w:val="00CC4A69"/>
    <w:rsid w:val="00CC60A7"/>
    <w:rsid w:val="00CC6551"/>
    <w:rsid w:val="00CC70BE"/>
    <w:rsid w:val="00CD77DD"/>
    <w:rsid w:val="00CD7C7F"/>
    <w:rsid w:val="00CE6B48"/>
    <w:rsid w:val="00CE75CF"/>
    <w:rsid w:val="00CF2A20"/>
    <w:rsid w:val="00CF6C22"/>
    <w:rsid w:val="00D02D42"/>
    <w:rsid w:val="00D02EB6"/>
    <w:rsid w:val="00D21729"/>
    <w:rsid w:val="00D275AA"/>
    <w:rsid w:val="00D31A07"/>
    <w:rsid w:val="00D45C27"/>
    <w:rsid w:val="00D66C95"/>
    <w:rsid w:val="00D73E33"/>
    <w:rsid w:val="00D81D41"/>
    <w:rsid w:val="00D90C59"/>
    <w:rsid w:val="00D91281"/>
    <w:rsid w:val="00D93033"/>
    <w:rsid w:val="00DA7341"/>
    <w:rsid w:val="00DB61CE"/>
    <w:rsid w:val="00DC1011"/>
    <w:rsid w:val="00DC2B5E"/>
    <w:rsid w:val="00DC333F"/>
    <w:rsid w:val="00DC3968"/>
    <w:rsid w:val="00DC3DDC"/>
    <w:rsid w:val="00DC6377"/>
    <w:rsid w:val="00DD054D"/>
    <w:rsid w:val="00DD1935"/>
    <w:rsid w:val="00DD3487"/>
    <w:rsid w:val="00DD7FF2"/>
    <w:rsid w:val="00DE11D3"/>
    <w:rsid w:val="00DE167B"/>
    <w:rsid w:val="00DE5EFB"/>
    <w:rsid w:val="00DF1F51"/>
    <w:rsid w:val="00DF2E11"/>
    <w:rsid w:val="00DF4B7F"/>
    <w:rsid w:val="00E15755"/>
    <w:rsid w:val="00E3009B"/>
    <w:rsid w:val="00E323BD"/>
    <w:rsid w:val="00E401BA"/>
    <w:rsid w:val="00E5440C"/>
    <w:rsid w:val="00E54676"/>
    <w:rsid w:val="00E64180"/>
    <w:rsid w:val="00E73BF6"/>
    <w:rsid w:val="00E836E6"/>
    <w:rsid w:val="00E83D5D"/>
    <w:rsid w:val="00E90CF4"/>
    <w:rsid w:val="00EA0F18"/>
    <w:rsid w:val="00EA5A89"/>
    <w:rsid w:val="00EA71D5"/>
    <w:rsid w:val="00EB2F9C"/>
    <w:rsid w:val="00EB44E9"/>
    <w:rsid w:val="00EC33C0"/>
    <w:rsid w:val="00EC6B5B"/>
    <w:rsid w:val="00EC7C13"/>
    <w:rsid w:val="00ED261D"/>
    <w:rsid w:val="00EE19E1"/>
    <w:rsid w:val="00EE26AE"/>
    <w:rsid w:val="00EE2AB0"/>
    <w:rsid w:val="00EE4949"/>
    <w:rsid w:val="00EF084D"/>
    <w:rsid w:val="00EF2908"/>
    <w:rsid w:val="00EF7CD5"/>
    <w:rsid w:val="00F00F90"/>
    <w:rsid w:val="00F02B72"/>
    <w:rsid w:val="00F0327C"/>
    <w:rsid w:val="00F03971"/>
    <w:rsid w:val="00F13C24"/>
    <w:rsid w:val="00F36541"/>
    <w:rsid w:val="00F509BF"/>
    <w:rsid w:val="00F52F77"/>
    <w:rsid w:val="00F5393F"/>
    <w:rsid w:val="00F6054B"/>
    <w:rsid w:val="00F60BC7"/>
    <w:rsid w:val="00F64896"/>
    <w:rsid w:val="00F65EBC"/>
    <w:rsid w:val="00F70FE1"/>
    <w:rsid w:val="00F73137"/>
    <w:rsid w:val="00F80C7B"/>
    <w:rsid w:val="00F83736"/>
    <w:rsid w:val="00F83810"/>
    <w:rsid w:val="00F95F73"/>
    <w:rsid w:val="00FA2B69"/>
    <w:rsid w:val="00FA6FDD"/>
    <w:rsid w:val="00FB0851"/>
    <w:rsid w:val="00FC5FB4"/>
    <w:rsid w:val="00FD5C97"/>
    <w:rsid w:val="00FE6AF9"/>
    <w:rsid w:val="00FE7067"/>
    <w:rsid w:val="00FE79AF"/>
    <w:rsid w:val="00FF02B2"/>
    <w:rsid w:val="00FF0BF0"/>
    <w:rsid w:val="00F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30291"/>
    <w:rPr>
      <w:sz w:val="24"/>
      <w:szCs w:val="24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030291"/>
    <w:pPr>
      <w:keepNext/>
      <w:jc w:val="right"/>
      <w:outlineLvl w:val="0"/>
    </w:pPr>
    <w:rPr>
      <w:sz w:val="28"/>
    </w:rPr>
  </w:style>
  <w:style w:type="paragraph" w:styleId="20">
    <w:name w:val="heading 2"/>
    <w:basedOn w:val="a0"/>
    <w:next w:val="a0"/>
    <w:qFormat/>
    <w:rsid w:val="00030291"/>
    <w:pPr>
      <w:keepNext/>
      <w:jc w:val="right"/>
      <w:outlineLvl w:val="1"/>
    </w:pPr>
    <w:rPr>
      <w:b/>
    </w:rPr>
  </w:style>
  <w:style w:type="paragraph" w:styleId="3">
    <w:name w:val="heading 3"/>
    <w:basedOn w:val="a0"/>
    <w:next w:val="a0"/>
    <w:qFormat/>
    <w:rsid w:val="00030291"/>
    <w:pPr>
      <w:keepNext/>
      <w:tabs>
        <w:tab w:val="left" w:pos="900"/>
      </w:tabs>
      <w:jc w:val="both"/>
      <w:outlineLvl w:val="2"/>
    </w:pPr>
    <w:rPr>
      <w:sz w:val="28"/>
    </w:rPr>
  </w:style>
  <w:style w:type="paragraph" w:styleId="5">
    <w:name w:val="heading 5"/>
    <w:basedOn w:val="a0"/>
    <w:next w:val="a0"/>
    <w:qFormat/>
    <w:rsid w:val="00030291"/>
    <w:pPr>
      <w:keepNext/>
      <w:autoSpaceDE w:val="0"/>
      <w:autoSpaceDN w:val="0"/>
      <w:outlineLvl w:val="4"/>
    </w:pPr>
    <w:rPr>
      <w:sz w:val="36"/>
      <w:szCs w:val="28"/>
    </w:rPr>
  </w:style>
  <w:style w:type="paragraph" w:styleId="7">
    <w:name w:val="heading 7"/>
    <w:basedOn w:val="a0"/>
    <w:next w:val="a0"/>
    <w:qFormat/>
    <w:rsid w:val="00030291"/>
    <w:pPr>
      <w:keepNext/>
      <w:tabs>
        <w:tab w:val="left" w:pos="4488"/>
      </w:tabs>
      <w:autoSpaceDE w:val="0"/>
      <w:autoSpaceDN w:val="0"/>
      <w:jc w:val="center"/>
      <w:outlineLvl w:val="6"/>
    </w:pPr>
    <w:rPr>
      <w:sz w:val="28"/>
      <w:szCs w:val="28"/>
    </w:rPr>
  </w:style>
  <w:style w:type="paragraph" w:styleId="8">
    <w:name w:val="heading 8"/>
    <w:basedOn w:val="a0"/>
    <w:next w:val="a0"/>
    <w:qFormat/>
    <w:rsid w:val="00030291"/>
    <w:pPr>
      <w:keepNext/>
      <w:autoSpaceDE w:val="0"/>
      <w:autoSpaceDN w:val="0"/>
      <w:jc w:val="center"/>
      <w:outlineLvl w:val="7"/>
    </w:pPr>
    <w:rPr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030291"/>
    <w:pPr>
      <w:jc w:val="both"/>
    </w:pPr>
    <w:rPr>
      <w:sz w:val="28"/>
    </w:rPr>
  </w:style>
  <w:style w:type="paragraph" w:styleId="21">
    <w:name w:val="Body Text 2"/>
    <w:basedOn w:val="a0"/>
    <w:rsid w:val="00030291"/>
    <w:rPr>
      <w:sz w:val="28"/>
    </w:rPr>
  </w:style>
  <w:style w:type="paragraph" w:styleId="a5">
    <w:name w:val="Body Text Indent"/>
    <w:aliases w:val="Основной текст с отступом Знак"/>
    <w:basedOn w:val="a0"/>
    <w:rsid w:val="00030291"/>
    <w:pPr>
      <w:ind w:firstLine="708"/>
    </w:pPr>
    <w:rPr>
      <w:color w:val="333399"/>
      <w:sz w:val="20"/>
    </w:rPr>
  </w:style>
  <w:style w:type="paragraph" w:styleId="30">
    <w:name w:val="Body Text Indent 3"/>
    <w:basedOn w:val="a0"/>
    <w:rsid w:val="00030291"/>
    <w:pPr>
      <w:ind w:firstLine="540"/>
      <w:jc w:val="both"/>
    </w:pPr>
    <w:rPr>
      <w:b/>
      <w:bCs/>
      <w:lang w:eastAsia="en-US"/>
    </w:rPr>
  </w:style>
  <w:style w:type="paragraph" w:styleId="22">
    <w:name w:val="Body Text Indent 2"/>
    <w:basedOn w:val="a0"/>
    <w:rsid w:val="00030291"/>
    <w:pPr>
      <w:ind w:firstLine="720"/>
      <w:jc w:val="both"/>
    </w:pPr>
    <w:rPr>
      <w:sz w:val="28"/>
    </w:rPr>
  </w:style>
  <w:style w:type="paragraph" w:styleId="a">
    <w:name w:val="List"/>
    <w:basedOn w:val="a0"/>
    <w:rsid w:val="00030291"/>
    <w:pPr>
      <w:numPr>
        <w:numId w:val="10"/>
      </w:numPr>
      <w:spacing w:before="40" w:after="40"/>
      <w:jc w:val="both"/>
    </w:pPr>
    <w:rPr>
      <w:szCs w:val="20"/>
    </w:rPr>
  </w:style>
  <w:style w:type="paragraph" w:customStyle="1" w:styleId="23">
    <w:name w:val="Список2"/>
    <w:basedOn w:val="a"/>
    <w:rsid w:val="0003029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030291"/>
    <w:pPr>
      <w:numPr>
        <w:ilvl w:val="1"/>
        <w:numId w:val="12"/>
      </w:numPr>
      <w:tabs>
        <w:tab w:val="clear" w:pos="720"/>
        <w:tab w:val="num" w:pos="1620"/>
        <w:tab w:val="num" w:pos="1647"/>
      </w:tabs>
      <w:ind w:left="1620" w:hanging="360"/>
    </w:pPr>
    <w:rPr>
      <w:sz w:val="22"/>
    </w:rPr>
  </w:style>
  <w:style w:type="paragraph" w:customStyle="1" w:styleId="2">
    <w:name w:val="Номер2"/>
    <w:basedOn w:val="23"/>
    <w:rsid w:val="00030291"/>
    <w:pPr>
      <w:numPr>
        <w:ilvl w:val="2"/>
        <w:numId w:val="12"/>
      </w:numPr>
      <w:tabs>
        <w:tab w:val="clear" w:pos="1077"/>
        <w:tab w:val="left" w:pos="964"/>
        <w:tab w:val="num" w:pos="2340"/>
        <w:tab w:val="num" w:pos="2367"/>
      </w:tabs>
      <w:ind w:left="2340" w:hanging="180"/>
    </w:pPr>
    <w:rPr>
      <w:sz w:val="22"/>
    </w:rPr>
  </w:style>
  <w:style w:type="paragraph" w:customStyle="1" w:styleId="ConsNormal">
    <w:name w:val="ConsNormal"/>
    <w:rsid w:val="000302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6">
    <w:name w:val="footer"/>
    <w:basedOn w:val="a0"/>
    <w:rsid w:val="00030291"/>
    <w:pPr>
      <w:tabs>
        <w:tab w:val="center" w:pos="4677"/>
        <w:tab w:val="right" w:pos="9355"/>
      </w:tabs>
    </w:pPr>
    <w:rPr>
      <w:lang w:val="en-US" w:eastAsia="en-US"/>
    </w:rPr>
  </w:style>
  <w:style w:type="character" w:styleId="a7">
    <w:name w:val="footnote reference"/>
    <w:semiHidden/>
    <w:rsid w:val="00030291"/>
    <w:rPr>
      <w:vertAlign w:val="superscript"/>
    </w:rPr>
  </w:style>
  <w:style w:type="paragraph" w:styleId="a8">
    <w:name w:val="footnote text"/>
    <w:basedOn w:val="a0"/>
    <w:semiHidden/>
    <w:rsid w:val="00030291"/>
    <w:rPr>
      <w:sz w:val="20"/>
      <w:szCs w:val="20"/>
    </w:rPr>
  </w:style>
  <w:style w:type="character" w:styleId="a9">
    <w:name w:val="page number"/>
    <w:basedOn w:val="a1"/>
    <w:rsid w:val="00030291"/>
  </w:style>
  <w:style w:type="paragraph" w:styleId="31">
    <w:name w:val="Body Text 3"/>
    <w:basedOn w:val="a0"/>
    <w:rsid w:val="00030291"/>
    <w:pPr>
      <w:tabs>
        <w:tab w:val="left" w:pos="7155"/>
      </w:tabs>
      <w:jc w:val="center"/>
    </w:pPr>
    <w:rPr>
      <w:sz w:val="28"/>
    </w:rPr>
  </w:style>
  <w:style w:type="table" w:styleId="aa">
    <w:name w:val="Table Grid"/>
    <w:basedOn w:val="a2"/>
    <w:uiPriority w:val="59"/>
    <w:rsid w:val="00703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37B7"/>
    <w:pPr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4772A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b">
    <w:name w:val="Emphasis"/>
    <w:uiPriority w:val="20"/>
    <w:qFormat/>
    <w:rsid w:val="00D81D41"/>
    <w:rPr>
      <w:i/>
      <w:iCs/>
    </w:rPr>
  </w:style>
  <w:style w:type="paragraph" w:styleId="ac">
    <w:name w:val="Balloon Text"/>
    <w:basedOn w:val="a0"/>
    <w:link w:val="ad"/>
    <w:rsid w:val="00D81D41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1D41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rsid w:val="00DC33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DC333F"/>
    <w:rPr>
      <w:sz w:val="24"/>
      <w:szCs w:val="24"/>
    </w:rPr>
  </w:style>
  <w:style w:type="paragraph" w:styleId="af0">
    <w:name w:val="List Paragraph"/>
    <w:basedOn w:val="a0"/>
    <w:uiPriority w:val="34"/>
    <w:qFormat/>
    <w:rsid w:val="00B91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gaya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165D-4F3E-4138-BCFF-434337D0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лимитах потребления</vt:lpstr>
    </vt:vector>
  </TitlesOfParts>
  <Company>Райфинотдел</Company>
  <LinksUpToDate>false</LinksUpToDate>
  <CharactersWithSpaces>3934</CharactersWithSpaces>
  <SharedDoc>false</SharedDoc>
  <HLinks>
    <vt:vector size="6" baseType="variant"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https://argayash.com/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лимитах потребления</dc:title>
  <dc:creator>Ольга Марсовна</dc:creator>
  <cp:lastModifiedBy>user</cp:lastModifiedBy>
  <cp:revision>26</cp:revision>
  <cp:lastPrinted>2025-06-30T04:11:00Z</cp:lastPrinted>
  <dcterms:created xsi:type="dcterms:W3CDTF">2025-02-21T03:17:00Z</dcterms:created>
  <dcterms:modified xsi:type="dcterms:W3CDTF">2025-06-30T04:12:00Z</dcterms:modified>
</cp:coreProperties>
</file>