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AB249F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" o:allowincell="f" strokeweight="4.5pt">
            <v:stroke linestyle="thinThick"/>
          </v:line>
        </w:pict>
      </w:r>
    </w:p>
    <w:p w:rsidR="00026437" w:rsidRDefault="0002643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26437" w:rsidTr="009C360B">
        <w:trPr>
          <w:trHeight w:val="285"/>
        </w:trPr>
        <w:tc>
          <w:tcPr>
            <w:tcW w:w="3686" w:type="dxa"/>
          </w:tcPr>
          <w:p w:rsidR="00026437" w:rsidRDefault="00CA1454" w:rsidP="00CA14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 2025 г.  № 23</w:t>
            </w:r>
          </w:p>
        </w:tc>
      </w:tr>
      <w:tr w:rsidR="00026437" w:rsidTr="009C360B">
        <w:tc>
          <w:tcPr>
            <w:tcW w:w="3686" w:type="dxa"/>
          </w:tcPr>
          <w:p w:rsidR="00026437" w:rsidRDefault="00026437" w:rsidP="0010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</w:tblGrid>
      <w:tr w:rsidR="00E500A3" w:rsidTr="009D768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16147E" w:rsidRDefault="00110FF5" w:rsidP="00EC44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F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44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10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4EC">
              <w:rPr>
                <w:rFonts w:ascii="Times New Roman" w:hAnsi="Times New Roman" w:cs="Times New Roman"/>
                <w:sz w:val="28"/>
                <w:szCs w:val="28"/>
              </w:rPr>
              <w:t>объявлении</w:t>
            </w:r>
            <w:r w:rsidRPr="00110FF5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по отбору кандидатур на должность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r w:rsidRPr="00110FF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110FF5" w:rsidRDefault="00BF4A7B" w:rsidP="00110FF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110FF5" w:rsidRPr="00110FF5">
        <w:rPr>
          <w:rFonts w:ascii="Times New Roman" w:hAnsi="Times New Roman" w:cs="Times New Roman"/>
          <w:sz w:val="28"/>
          <w:szCs w:val="28"/>
        </w:rPr>
        <w:t xml:space="preserve">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10FF5" w:rsidRPr="00110FF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10FF5" w:rsidRPr="00110FF5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10FF5" w:rsidRPr="00110FF5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110FF5" w:rsidRPr="00110FF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F4A7B">
        <w:rPr>
          <w:rFonts w:ascii="Times New Roman" w:hAnsi="Times New Roman" w:cs="Times New Roman"/>
          <w:sz w:val="28"/>
          <w:szCs w:val="28"/>
        </w:rPr>
        <w:t xml:space="preserve">Законом Челябинской области от 02.09.2025 г. № 130-ЗО </w:t>
      </w:r>
      <w:r w:rsidRPr="00110FF5">
        <w:rPr>
          <w:rFonts w:ascii="Times New Roman" w:hAnsi="Times New Roman" w:cs="Times New Roman"/>
          <w:sz w:val="28"/>
          <w:szCs w:val="28"/>
        </w:rPr>
        <w:t>"</w:t>
      </w:r>
      <w:r w:rsidRPr="00BF4A7B">
        <w:rPr>
          <w:rFonts w:ascii="Times New Roman" w:hAnsi="Times New Roman" w:cs="Times New Roman"/>
          <w:sz w:val="28"/>
          <w:szCs w:val="28"/>
        </w:rPr>
        <w:t>О некоторых вопросах правового регулирования организации местного самоуправления в Челябинской области</w:t>
      </w:r>
      <w:r w:rsidRPr="00110FF5">
        <w:rPr>
          <w:rFonts w:ascii="Times New Roman" w:hAnsi="Times New Roman" w:cs="Times New Roman"/>
          <w:sz w:val="28"/>
          <w:szCs w:val="28"/>
        </w:rPr>
        <w:t>"</w:t>
      </w:r>
      <w:r w:rsidR="00110FF5" w:rsidRPr="00BF4A7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10FF5" w:rsidRPr="00110F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21E0" w:rsidRPr="000921E0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21E0" w:rsidRPr="000921E0">
        <w:rPr>
          <w:rFonts w:ascii="Times New Roman" w:hAnsi="Times New Roman" w:cs="Times New Roman"/>
          <w:sz w:val="28"/>
          <w:szCs w:val="28"/>
        </w:rPr>
        <w:t xml:space="preserve"> Челябинской области от 19.03.2025 </w:t>
      </w:r>
      <w:r w:rsidR="000921E0">
        <w:rPr>
          <w:rFonts w:ascii="Times New Roman" w:hAnsi="Times New Roman" w:cs="Times New Roman"/>
          <w:sz w:val="28"/>
          <w:szCs w:val="28"/>
        </w:rPr>
        <w:t>№</w:t>
      </w:r>
      <w:r w:rsidR="000921E0" w:rsidRPr="000921E0">
        <w:rPr>
          <w:rFonts w:ascii="Times New Roman" w:hAnsi="Times New Roman" w:cs="Times New Roman"/>
          <w:sz w:val="28"/>
          <w:szCs w:val="28"/>
        </w:rPr>
        <w:t xml:space="preserve"> 31-ЗО "О статусе и границах Аргаяшского муниципального округа Челябинской области"</w:t>
      </w:r>
      <w:r w:rsidR="00110FF5" w:rsidRPr="00110FF5">
        <w:rPr>
          <w:rFonts w:ascii="Times New Roman" w:hAnsi="Times New Roman" w:cs="Times New Roman"/>
          <w:sz w:val="28"/>
          <w:szCs w:val="28"/>
        </w:rPr>
        <w:t xml:space="preserve">, </w:t>
      </w:r>
      <w:r w:rsidR="00110FF5" w:rsidRPr="00110FF5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Собрания депутатов </w:t>
      </w:r>
      <w:r w:rsidR="000921E0">
        <w:rPr>
          <w:rFonts w:ascii="Times New Roman" w:hAnsi="Times New Roman" w:cs="Times New Roman"/>
          <w:sz w:val="28"/>
          <w:szCs w:val="28"/>
          <w:lang w:eastAsia="ru-RU"/>
        </w:rPr>
        <w:t>Аргаяшского</w:t>
      </w:r>
      <w:r w:rsidR="00110FF5" w:rsidRPr="00110FF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от </w:t>
      </w:r>
      <w:r w:rsidR="000921E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5748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56DE4">
        <w:rPr>
          <w:rFonts w:ascii="Times New Roman" w:hAnsi="Times New Roman" w:cs="Times New Roman"/>
          <w:sz w:val="28"/>
          <w:szCs w:val="28"/>
          <w:lang w:eastAsia="ru-RU"/>
        </w:rPr>
        <w:t>.09.</w:t>
      </w:r>
      <w:r w:rsidR="00110FF5" w:rsidRPr="00110F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0921E0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110FF5" w:rsidRPr="00110F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</w:t>
      </w:r>
      <w:proofErr w:type="gramEnd"/>
      <w:r w:rsidR="00110FF5" w:rsidRPr="00110F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257481">
        <w:rPr>
          <w:rFonts w:ascii="Times New Roman" w:hAnsi="Times New Roman" w:cs="Times New Roman"/>
          <w:bCs/>
          <w:color w:val="000000"/>
          <w:sz w:val="28"/>
          <w:szCs w:val="28"/>
        </w:rPr>
        <w:t>21</w:t>
      </w:r>
      <w:r w:rsidR="000921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10FF5" w:rsidRPr="00110F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конкурса по отбору кандидатур </w:t>
      </w:r>
      <w:r w:rsidR="00110FF5" w:rsidRPr="00110FF5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301138">
        <w:rPr>
          <w:rFonts w:ascii="Times New Roman" w:hAnsi="Times New Roman" w:cs="Times New Roman"/>
          <w:sz w:val="28"/>
          <w:szCs w:val="28"/>
        </w:rPr>
        <w:t>Г</w:t>
      </w:r>
      <w:r w:rsidR="00110FF5" w:rsidRPr="00110FF5">
        <w:rPr>
          <w:rFonts w:ascii="Times New Roman" w:hAnsi="Times New Roman" w:cs="Times New Roman"/>
          <w:sz w:val="28"/>
          <w:szCs w:val="28"/>
        </w:rPr>
        <w:t xml:space="preserve">лавы </w:t>
      </w:r>
      <w:r w:rsidR="000921E0">
        <w:rPr>
          <w:rFonts w:ascii="Times New Roman" w:hAnsi="Times New Roman" w:cs="Times New Roman"/>
          <w:sz w:val="28"/>
          <w:szCs w:val="28"/>
        </w:rPr>
        <w:t>Аргаяшского</w:t>
      </w:r>
      <w:r w:rsidR="00110FF5" w:rsidRPr="00110FF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области»,</w:t>
      </w:r>
    </w:p>
    <w:p w:rsidR="00110FF5" w:rsidRPr="00E500A3" w:rsidRDefault="00110FF5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FF5" w:rsidRDefault="00110FF5" w:rsidP="000F6682">
      <w:pPr>
        <w:suppressAutoHyphens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1. В связи с преобразованием </w:t>
      </w:r>
      <w:r w:rsidR="000921E0"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Аргаяшского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района</w:t>
      </w:r>
      <w:r w:rsid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Челябинской области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 </w:t>
      </w:r>
      <w:r w:rsidR="000921E0"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Аргаяшский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муниципальный округ</w:t>
      </w:r>
      <w:r w:rsid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Челябинской области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</w:t>
      </w:r>
      <w:r w:rsidR="00BF4A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объявить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конкурс по отбору кандидатур на должность </w:t>
      </w:r>
      <w:r w:rsidR="000921E0"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лавы </w:t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Аргаяшского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  <w:r w:rsid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Челябинской области</w:t>
      </w:r>
      <w:r w:rsidR="00BF4A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1F7BAD" w:rsidRPr="0084726A" w:rsidRDefault="00BF4A7B" w:rsidP="000F66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A7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Назначить проведение конкурса по отбору кандидатур на должность Главы Аргаяшского муниципального округа </w:t>
      </w:r>
      <w:r w:rsidR="001F7B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Челябинской области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 </w:t>
      </w:r>
      <w:r w:rsidR="00587D32" w:rsidRPr="007A27F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18 </w:t>
      </w:r>
      <w:r w:rsidRPr="007A27F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ноября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2025</w:t>
      </w:r>
      <w:r w:rsidR="001F7B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г. в 10 часов 00 минут в здании Администрации Аргаяшского </w:t>
      </w:r>
      <w:r w:rsidR="00F455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района по адресу: 456880 Челябинская область, с. Аргаяш, ул. 8 Марта, д.38,</w:t>
      </w:r>
      <w:r w:rsidR="000031B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0031B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каб</w:t>
      </w:r>
      <w:proofErr w:type="spellEnd"/>
      <w:r w:rsidR="0084726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 w:rsidR="000031B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308 (</w:t>
      </w:r>
      <w:r w:rsidR="00E77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конференц-</w:t>
      </w:r>
      <w:r w:rsidR="00F455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зал</w:t>
      </w:r>
      <w:r w:rsidR="001F7B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</w:t>
      </w:r>
      <w:r w:rsidR="00F455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1F7B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="00E77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F455F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этаж)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F7BAD"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тел. 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>8 (35131) 2-00-06</w:t>
      </w:r>
      <w:r w:rsidR="001F7BAD"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BF4A7B" w:rsidRDefault="00F455FE" w:rsidP="000F6682">
      <w:pPr>
        <w:suppressAutoHyphens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025FB9" w:rsidRDefault="00596888" w:rsidP="000F66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88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Поручить к</w:t>
      </w:r>
      <w:r w:rsidRPr="00596888">
        <w:rPr>
          <w:rFonts w:ascii="Times New Roman" w:hAnsi="Times New Roman" w:cs="Times New Roman"/>
          <w:sz w:val="28"/>
          <w:szCs w:val="28"/>
        </w:rPr>
        <w:t xml:space="preserve">онкурсной комиссии организовать и провести конкурс по отбору кандидатур на должность Главы Аргаяшского муниципального округа </w:t>
      </w:r>
      <w:proofErr w:type="gramStart"/>
      <w:r w:rsidRPr="00596888">
        <w:rPr>
          <w:rFonts w:ascii="Times New Roman" w:hAnsi="Times New Roman" w:cs="Times New Roman"/>
          <w:sz w:val="28"/>
          <w:szCs w:val="28"/>
        </w:rPr>
        <w:t>в соответствии с Положением о порядке проведения конкурса по отбору кандидатур на должность</w:t>
      </w:r>
      <w:proofErr w:type="gramEnd"/>
      <w:r w:rsidRPr="00596888">
        <w:rPr>
          <w:rFonts w:ascii="Times New Roman" w:hAnsi="Times New Roman" w:cs="Times New Roman"/>
          <w:sz w:val="28"/>
          <w:szCs w:val="28"/>
        </w:rPr>
        <w:t xml:space="preserve"> </w:t>
      </w:r>
      <w:r w:rsidR="00287E24">
        <w:rPr>
          <w:rFonts w:ascii="Times New Roman" w:hAnsi="Times New Roman" w:cs="Times New Roman"/>
          <w:sz w:val="28"/>
          <w:szCs w:val="28"/>
        </w:rPr>
        <w:t>Г</w:t>
      </w:r>
      <w:r w:rsidRPr="00596888">
        <w:rPr>
          <w:rFonts w:ascii="Times New Roman" w:hAnsi="Times New Roman" w:cs="Times New Roman"/>
          <w:sz w:val="28"/>
          <w:szCs w:val="28"/>
        </w:rPr>
        <w:t>лавы Аргаяшского муниципального 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утвержденным Решение</w:t>
      </w:r>
      <w:r w:rsidR="00FA3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 депутатов Аргаяшского муниципального округа от 2</w:t>
      </w:r>
      <w:r w:rsidR="008114A3">
        <w:rPr>
          <w:rFonts w:ascii="Times New Roman" w:hAnsi="Times New Roman" w:cs="Times New Roman"/>
          <w:sz w:val="28"/>
          <w:szCs w:val="28"/>
        </w:rPr>
        <w:t>4</w:t>
      </w:r>
      <w:r w:rsidR="00D119A0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D119A0">
        <w:rPr>
          <w:rFonts w:ascii="Times New Roman" w:hAnsi="Times New Roman" w:cs="Times New Roman"/>
          <w:sz w:val="28"/>
          <w:szCs w:val="28"/>
        </w:rPr>
        <w:t> 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4A3">
        <w:rPr>
          <w:rFonts w:ascii="Times New Roman" w:hAnsi="Times New Roman" w:cs="Times New Roman"/>
          <w:sz w:val="28"/>
          <w:szCs w:val="28"/>
        </w:rPr>
        <w:t xml:space="preserve">№ </w:t>
      </w:r>
      <w:r w:rsidR="008114A3" w:rsidRPr="008114A3">
        <w:rPr>
          <w:rFonts w:ascii="Times New Roman" w:hAnsi="Times New Roman" w:cs="Times New Roman"/>
          <w:sz w:val="28"/>
          <w:szCs w:val="28"/>
        </w:rPr>
        <w:t>21</w:t>
      </w:r>
      <w:r w:rsidRPr="008114A3">
        <w:rPr>
          <w:rFonts w:ascii="Times New Roman" w:hAnsi="Times New Roman" w:cs="Times New Roman"/>
          <w:sz w:val="28"/>
          <w:szCs w:val="28"/>
        </w:rPr>
        <w:t>.</w:t>
      </w:r>
    </w:p>
    <w:p w:rsidR="008114A3" w:rsidRDefault="000031B1" w:rsidP="000F668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Собранию депутатов </w:t>
      </w:r>
      <w:r w:rsidR="000921E0"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Аргаяшского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</w:t>
      </w:r>
      <w:r w:rsidR="008F37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назначить</w:t>
      </w:r>
      <w:r w:rsidR="008114A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8114A3" w:rsidRDefault="008114A3" w:rsidP="000F668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1)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8F37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три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кандидатуры</w:t>
      </w:r>
      <w:r w:rsidR="00D119A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8F37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для включения 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состав конкурсной комиссии по отбору кандидатур на должность </w:t>
      </w:r>
      <w:r w:rsidR="000921E0"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лавы </w:t>
      </w:r>
      <w:r w:rsidR="000921E0"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Аргаяшского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Челябинской области;</w:t>
      </w:r>
    </w:p>
    <w:p w:rsidR="000031B1" w:rsidRDefault="008114A3" w:rsidP="000F668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2) технический секретариат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конкурсной комиссии</w:t>
      </w:r>
      <w:r w:rsidRPr="008114A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 отбору кандидатур на должность </w:t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лавы </w:t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Аргаяшского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 Челябинской области.</w:t>
      </w:r>
    </w:p>
    <w:p w:rsidR="004B2D16" w:rsidRPr="003A4519" w:rsidRDefault="004B2D16" w:rsidP="000F66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Председателю Собрания депутатов Аргаяшского муниципального округа </w:t>
      </w:r>
      <w:r w:rsidR="007A27F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Юсуповой Л.Ф. 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направить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настоящее решение 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Губернатору Челябинской области </w:t>
      </w:r>
      <w:r w:rsidRPr="008F373B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настоящего решения</w:t>
      </w:r>
      <w:r w:rsidRPr="008F373B">
        <w:rPr>
          <w:rFonts w:ascii="Arial" w:hAnsi="Arial" w:cs="Arial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для назначения трёх членов конкурсной комиссии 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 отбору кандидатур на должность </w:t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лавы </w:t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Аргаяшского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  <w:r w:rsidR="0025748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Челябинской области</w:t>
      </w: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802B9E" w:rsidRPr="00802B9E" w:rsidRDefault="00873D16" w:rsidP="000F6682">
      <w:pPr>
        <w:suppressAutoHyphens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</w:t>
      </w:r>
      <w:r w:rsidR="00B10CBA" w:rsidRPr="000031B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proofErr w:type="gramStart"/>
      <w:r w:rsidR="00B10CBA" w:rsidRPr="000031B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Опубликовать </w:t>
      </w:r>
      <w:r w:rsidR="000031B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</w:t>
      </w:r>
      <w:r w:rsidR="000031B1" w:rsidRPr="000031B1">
        <w:rPr>
          <w:rFonts w:ascii="Times New Roman" w:hAnsi="Times New Roman" w:cs="Times New Roman"/>
          <w:sz w:val="28"/>
          <w:szCs w:val="28"/>
        </w:rPr>
        <w:t>бъявление о приёме документов для участия в конкурсе по отбору кандидатур на должность Главы Аргаяшского муниципального округа Челябинской области</w:t>
      </w:r>
      <w:r w:rsidR="00802B9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(</w:t>
      </w:r>
      <w:r w:rsidR="00804E4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приложению к настоящему решению</w:t>
      </w:r>
      <w:r w:rsidR="00802B9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)</w:t>
      </w:r>
      <w:r w:rsidR="00804E4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802B9E" w:rsidRPr="0025748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57481" w:rsidRPr="0025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общественно-политической газете Аргаяшского района «Восход», в </w:t>
      </w:r>
      <w:r w:rsidR="00802B9E" w:rsidRPr="00802B9E">
        <w:rPr>
          <w:rFonts w:ascii="Times New Roman" w:hAnsi="Times New Roman" w:cs="Times New Roman"/>
          <w:sz w:val="28"/>
          <w:szCs w:val="28"/>
          <w:lang w:eastAsia="ru-RU"/>
        </w:rPr>
        <w:t xml:space="preserve">сетевом издании </w:t>
      </w:r>
      <w:r w:rsidR="00F1740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02B9E" w:rsidRPr="00802B9E">
        <w:rPr>
          <w:rFonts w:ascii="Times New Roman" w:hAnsi="Times New Roman" w:cs="Times New Roman"/>
          <w:sz w:val="28"/>
          <w:szCs w:val="28"/>
          <w:lang w:eastAsia="ru-RU"/>
        </w:rPr>
        <w:t>Аргаяш-Медиа</w:t>
      </w:r>
      <w:r w:rsidR="00F1740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02B9E" w:rsidRPr="00802B9E">
        <w:rPr>
          <w:rFonts w:ascii="Times New Roman" w:hAnsi="Times New Roman" w:cs="Times New Roman"/>
          <w:sz w:val="28"/>
          <w:szCs w:val="28"/>
          <w:lang w:eastAsia="ru-RU"/>
        </w:rPr>
        <w:t xml:space="preserve"> (доменное имя - argayash.com, регистрация в качестве сетевого издания:</w:t>
      </w:r>
      <w:proofErr w:type="gramEnd"/>
      <w:r w:rsidR="00802B9E" w:rsidRPr="00802B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02B9E" w:rsidRPr="00802B9E">
        <w:rPr>
          <w:rFonts w:ascii="Times New Roman" w:hAnsi="Times New Roman" w:cs="Times New Roman"/>
          <w:sz w:val="28"/>
          <w:szCs w:val="28"/>
          <w:lang w:eastAsia="ru-RU"/>
        </w:rPr>
        <w:t>ЭЛ</w:t>
      </w:r>
      <w:bookmarkStart w:id="0" w:name="_GoBack"/>
      <w:bookmarkEnd w:id="0"/>
      <w:r w:rsidR="00802B9E" w:rsidRPr="00802B9E">
        <w:rPr>
          <w:rFonts w:ascii="Times New Roman" w:hAnsi="Times New Roman" w:cs="Times New Roman"/>
          <w:sz w:val="28"/>
          <w:szCs w:val="28"/>
          <w:lang w:eastAsia="ru-RU"/>
        </w:rPr>
        <w:t xml:space="preserve"> № ФС 77 - 79597 от 18.12.2020) </w:t>
      </w:r>
      <w:r w:rsidR="00802B9E" w:rsidRPr="00802B9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 разместить в информационно-телекоммуникационной сети «Интернет» 26 сентября 2025 г.</w:t>
      </w:r>
      <w:proofErr w:type="gramEnd"/>
    </w:p>
    <w:p w:rsidR="0084726A" w:rsidRDefault="00873D16" w:rsidP="000F66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7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proofErr w:type="gramStart"/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Настоящее решение </w:t>
      </w:r>
      <w:r w:rsidR="0084726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подлежит официальному 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опубликова</w:t>
      </w:r>
      <w:r w:rsidR="0084726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нию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84726A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сетевом издании </w:t>
      </w:r>
      <w:r w:rsidR="00F174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726A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Аргаяш-Медиа</w:t>
      </w:r>
      <w:r w:rsidR="00F174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4726A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(доменное имя - argayash.com,  регистрация в качестве сетевого издания:</w:t>
      </w:r>
      <w:proofErr w:type="gramEnd"/>
      <w:r w:rsidR="0084726A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4726A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>ЭЛ № ФС 77 - 79597 от 18.12.2020)</w:t>
      </w:r>
      <w:r w:rsidR="0084726A" w:rsidRP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размещению в разделе «Конкурс по отбору кандидатур на должность </w:t>
      </w:r>
      <w:r w:rsidR="00366B5B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84726A" w:rsidRP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лавы Аргаяшского муниципального округа» </w:t>
      </w:r>
      <w:r w:rsidR="0084726A" w:rsidRPr="00456FC9">
        <w:rPr>
          <w:rFonts w:ascii="Times New Roman" w:eastAsia="Calibri" w:hAnsi="Times New Roman" w:cs="Times New Roman"/>
          <w:sz w:val="28"/>
          <w:szCs w:val="28"/>
        </w:rPr>
        <w:t>на официальном сайте Собрания депутатов</w:t>
      </w:r>
      <w:r w:rsidR="004B2D16">
        <w:rPr>
          <w:rFonts w:ascii="Times New Roman" w:eastAsia="Calibri" w:hAnsi="Times New Roman" w:cs="Times New Roman"/>
          <w:sz w:val="28"/>
          <w:szCs w:val="28"/>
        </w:rPr>
        <w:t xml:space="preserve"> Аргаяшского муниципального района</w:t>
      </w:r>
      <w:r w:rsidR="0084726A" w:rsidRPr="00456FC9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84726A" w:rsidRP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4B2D16" w:rsidRPr="007A27F7" w:rsidRDefault="00873D16" w:rsidP="000F668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B2D16" w:rsidRPr="00802B9E">
        <w:rPr>
          <w:rFonts w:ascii="Times New Roman" w:hAnsi="Times New Roman" w:cs="Times New Roman"/>
          <w:sz w:val="28"/>
          <w:szCs w:val="28"/>
        </w:rPr>
        <w:t>.</w:t>
      </w:r>
      <w:r w:rsidR="004B2D16">
        <w:rPr>
          <w:rFonts w:ascii="Times New Roman" w:hAnsi="Times New Roman" w:cs="Times New Roman"/>
          <w:sz w:val="28"/>
          <w:szCs w:val="28"/>
        </w:rPr>
        <w:t> </w:t>
      </w:r>
      <w:r w:rsidR="004B2D16" w:rsidRPr="00802B9E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поручить постоянной комиссии </w:t>
      </w:r>
      <w:r w:rsidR="004B2D16" w:rsidRPr="00802B9E">
        <w:rPr>
          <w:rFonts w:ascii="Times New Roman" w:eastAsia="Calibri" w:hAnsi="Times New Roman" w:cs="Times New Roman"/>
          <w:sz w:val="28"/>
          <w:szCs w:val="28"/>
        </w:rPr>
        <w:t xml:space="preserve">по законодательству и местному самоуправлению </w:t>
      </w:r>
      <w:r w:rsidR="004B2D16" w:rsidRPr="007A27F7">
        <w:rPr>
          <w:rFonts w:ascii="Times New Roman" w:hAnsi="Times New Roman" w:cs="Times New Roman"/>
          <w:sz w:val="28"/>
          <w:szCs w:val="28"/>
        </w:rPr>
        <w:t>(</w:t>
      </w:r>
      <w:r w:rsidR="007A27F7" w:rsidRPr="007A27F7">
        <w:rPr>
          <w:rFonts w:ascii="Times New Roman" w:hAnsi="Times New Roman" w:cs="Times New Roman"/>
          <w:sz w:val="28"/>
          <w:szCs w:val="28"/>
        </w:rPr>
        <w:t>председатель - Митрофанов К.В.</w:t>
      </w:r>
      <w:r w:rsidR="004B2D16" w:rsidRPr="007A27F7">
        <w:rPr>
          <w:rFonts w:ascii="Times New Roman" w:hAnsi="Times New Roman" w:cs="Times New Roman"/>
          <w:sz w:val="28"/>
          <w:szCs w:val="28"/>
        </w:rPr>
        <w:t>).</w:t>
      </w:r>
    </w:p>
    <w:p w:rsidR="00110FF5" w:rsidRDefault="00873D16" w:rsidP="000F6682">
      <w:pPr>
        <w:pStyle w:val="a7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02B9E" w:rsidRPr="007A27F7">
        <w:rPr>
          <w:sz w:val="28"/>
          <w:szCs w:val="28"/>
        </w:rPr>
        <w:t>. Настоящее решение вступает со дня его оф</w:t>
      </w:r>
      <w:r w:rsidR="00802B9E" w:rsidRPr="0084726A">
        <w:rPr>
          <w:sz w:val="28"/>
          <w:szCs w:val="28"/>
        </w:rPr>
        <w:t xml:space="preserve">ициального </w:t>
      </w:r>
      <w:r w:rsidR="004B2D16">
        <w:rPr>
          <w:sz w:val="28"/>
          <w:szCs w:val="28"/>
        </w:rPr>
        <w:t>о</w:t>
      </w:r>
      <w:r w:rsidR="00802B9E" w:rsidRPr="0084726A">
        <w:rPr>
          <w:sz w:val="28"/>
          <w:szCs w:val="28"/>
        </w:rPr>
        <w:t>публиковани</w:t>
      </w:r>
      <w:r w:rsidR="00B72B34" w:rsidRPr="0084726A">
        <w:rPr>
          <w:sz w:val="28"/>
          <w:szCs w:val="28"/>
        </w:rPr>
        <w:t>я</w:t>
      </w:r>
      <w:r w:rsidR="00802B9E" w:rsidRPr="0084726A">
        <w:rPr>
          <w:sz w:val="28"/>
          <w:szCs w:val="28"/>
        </w:rPr>
        <w:t>.</w:t>
      </w:r>
    </w:p>
    <w:p w:rsidR="007A27F7" w:rsidRDefault="007A27F7" w:rsidP="000F6682">
      <w:pPr>
        <w:suppressAutoHyphens/>
        <w:snapToGri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A27F7" w:rsidRDefault="007A27F7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A27F7" w:rsidRDefault="007A27F7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10FF5" w:rsidRPr="00110FF5" w:rsidRDefault="00110FF5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Председатель Собрания депутатов</w:t>
      </w:r>
    </w:p>
    <w:p w:rsidR="00110FF5" w:rsidRDefault="000921E0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Аргаяшского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</w:t>
      </w:r>
      <w:r w:rsidR="0084726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</w:t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7A27F7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Л.Ф. Юсупова</w:t>
      </w:r>
    </w:p>
    <w:p w:rsidR="00873D16" w:rsidRDefault="00873D16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tbl>
      <w:tblPr>
        <w:tblStyle w:val="a5"/>
        <w:tblW w:w="0" w:type="auto"/>
        <w:tblInd w:w="6062" w:type="dxa"/>
        <w:tblLook w:val="04A0" w:firstRow="1" w:lastRow="0" w:firstColumn="1" w:lastColumn="0" w:noHBand="0" w:noVBand="1"/>
      </w:tblPr>
      <w:tblGrid>
        <w:gridCol w:w="3792"/>
      </w:tblGrid>
      <w:tr w:rsidR="001F7BAD" w:rsidTr="001F7BAD"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F7BAD" w:rsidRPr="001F7BAD" w:rsidRDefault="001F7BAD" w:rsidP="001F7BAD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1F7BA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Приложение</w:t>
            </w:r>
          </w:p>
          <w:p w:rsidR="001F7BAD" w:rsidRPr="001F7BAD" w:rsidRDefault="001F7BAD" w:rsidP="001F7BAD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1F7BA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 решению Собрания депутатов</w:t>
            </w:r>
          </w:p>
          <w:p w:rsidR="001F7BAD" w:rsidRPr="001F7BAD" w:rsidRDefault="001F7BAD" w:rsidP="001F7BAD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1F7BA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Аргаяшского муниципального </w:t>
            </w:r>
            <w:r w:rsidR="00F340F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округа</w:t>
            </w:r>
          </w:p>
          <w:p w:rsidR="001F7BAD" w:rsidRPr="001F7BAD" w:rsidRDefault="001F7BAD" w:rsidP="001F7BAD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1F7BA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Челябинской области</w:t>
            </w:r>
          </w:p>
          <w:p w:rsidR="001F7BAD" w:rsidRDefault="001251DC" w:rsidP="001251DC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 сентября 2025 г. № 23</w:t>
            </w:r>
          </w:p>
        </w:tc>
      </w:tr>
    </w:tbl>
    <w:p w:rsidR="0084726A" w:rsidRDefault="0084726A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4726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Объявление о приёме документов</w:t>
      </w: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4726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для участия в конкурсе по отбору кандидатур на должность </w:t>
      </w:r>
    </w:p>
    <w:p w:rsidR="0084726A" w:rsidRPr="0084726A" w:rsidRDefault="00BF5EEE" w:rsidP="00847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</w:t>
      </w:r>
      <w:r w:rsidR="0084726A" w:rsidRPr="0084726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лавы Аргаяшского муниципального округа Челябинской области</w:t>
      </w: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zh-CN"/>
        </w:rPr>
      </w:pP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4726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соответствии с решением Собрания депутатов Аргаяшского муниципального округа Челябинской области </w:t>
      </w:r>
      <w:r w:rsidRPr="002574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от </w:t>
      </w:r>
      <w:r w:rsidR="00257481" w:rsidRPr="002574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24</w:t>
      </w:r>
      <w:r w:rsidR="002574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57481" w:rsidRPr="002574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сентября 2025</w:t>
      </w:r>
      <w:r w:rsidRPr="002574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г. № </w:t>
      </w:r>
      <w:r w:rsidR="00257481" w:rsidRPr="002574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21</w:t>
      </w:r>
      <w:r w:rsidRPr="0084726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«Об объявлении конкурса по отбору кандидатур на должность </w:t>
      </w:r>
      <w:r w:rsidR="00BF5E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</w:t>
      </w:r>
      <w:r w:rsidRPr="0084726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лавы Аргаяшского муниципального округа Челябинской области» объявляется конкурс по отбору кандидатур на должность </w:t>
      </w:r>
      <w:r w:rsidR="00BF5EE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</w:t>
      </w:r>
      <w:r w:rsidRPr="0084726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лавы Аргаяшского муниципального округа Челябинской области (далее – конкурс).</w:t>
      </w: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 организует и проводит конкурсная комиссия по отбору кандидатур на должность </w:t>
      </w:r>
      <w:r w:rsidR="00BF5EEE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лавы </w:t>
      </w:r>
      <w:r w:rsidRPr="008472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Аргаяшского муниципального округа Челябинской области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конкурсная комиссия) в порядке и на условиях, установленных Положением о порядке проведения конкурса по отбору кандидатур на должность </w:t>
      </w:r>
      <w:r w:rsidR="00BF5EEE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лавы Аргаяшского </w:t>
      </w:r>
      <w:r w:rsidRPr="008472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округа Челябинской области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2574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утверждённым решением Собрания депутатов Аргаяшского </w:t>
      </w:r>
      <w:r w:rsidRPr="002574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муниципального округа Челябинской области </w:t>
      </w:r>
      <w:r w:rsidR="00257481" w:rsidRPr="002574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от 24</w:t>
      </w:r>
      <w:r w:rsidR="002574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57481" w:rsidRPr="002574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сентября 2025</w:t>
      </w:r>
      <w:r w:rsidR="002574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57481" w:rsidRPr="0025748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№ 21</w:t>
      </w:r>
      <w:r w:rsidR="00257481" w:rsidRPr="0084726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Положение), для выявления</w:t>
      </w:r>
      <w:proofErr w:type="gramEnd"/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 из </w:t>
      </w:r>
      <w:proofErr w:type="gramStart"/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числа</w:t>
      </w:r>
      <w:proofErr w:type="gramEnd"/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зарегистрированных конкурсной комиссией кандидатов, которые по своим профессиональным качествам наиболее подготовлены для замещения должности </w:t>
      </w:r>
      <w:r w:rsidR="00BF5EEE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лавы Аргаяшского муниципального округа Челябинской области (далее – </w:t>
      </w:r>
      <w:r w:rsidR="00BF5EEE" w:rsidRPr="00257481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лава Аргаяшского муниципального округа), с целью последующего представления указанных кандидатов Собранию депутатов Аргаяшского муниципального округа Челябинской области (далее – Собрание депутатов Аргаяшского муниципального округа) для проведения голосования по кандидатурам на должность </w:t>
      </w:r>
      <w:r w:rsidR="00366B5B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лавы Аргаяшского муниципального округа.</w:t>
      </w: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Конкурс проводится </w:t>
      </w:r>
      <w:r w:rsidR="00587D32">
        <w:rPr>
          <w:rFonts w:ascii="Times New Roman" w:eastAsia="Times New Roman" w:hAnsi="Times New Roman" w:cs="Times New Roman"/>
          <w:sz w:val="28"/>
          <w:szCs w:val="28"/>
          <w:lang w:eastAsia="zh-CN"/>
        </w:rPr>
        <w:t>18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ноября 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в 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 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>00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в здании администрации Аргаяшского муниципального района по адресу: 45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>6880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Челябинская область, 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>с. Аргаяш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ул. 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>8 Марта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д. 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>38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, каб.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>308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конференц-зал, 3 этаж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тел. </w:t>
      </w:r>
      <w:r w:rsidR="001F7BAD">
        <w:rPr>
          <w:rFonts w:ascii="Times New Roman" w:eastAsia="Times New Roman" w:hAnsi="Times New Roman" w:cs="Times New Roman"/>
          <w:sz w:val="28"/>
          <w:szCs w:val="28"/>
          <w:lang w:eastAsia="zh-CN"/>
        </w:rPr>
        <w:t>8 (35131) 2-00-06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Конкурсная комиссия считается уведомленной о выдвижении кандидата, а кандидат считается выдвинутым со дня поступления в конкурсную комиссию полного комплекта документов.</w:t>
      </w: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Документы для участия в конкурсе принимаются техническим секретариатом конкурсной комиссии в период с </w:t>
      </w:r>
      <w:r w:rsidR="0074203E">
        <w:rPr>
          <w:rFonts w:ascii="Times New Roman" w:eastAsia="Times New Roman" w:hAnsi="Times New Roman" w:cs="Times New Roman"/>
          <w:sz w:val="28"/>
          <w:szCs w:val="28"/>
          <w:lang w:eastAsia="zh-CN"/>
        </w:rPr>
        <w:t>29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4203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сентября 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74203E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по </w:t>
      </w:r>
      <w:r w:rsidR="00251168"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51168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октября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включительно, в рабочие дни с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до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12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00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мин., с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00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до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00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по адресу: 45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6880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Челябинская область,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с. Аргаяш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ул.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8 Марта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д.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38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каб</w:t>
      </w:r>
      <w:proofErr w:type="spellEnd"/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310</w:t>
      </w:r>
      <w:proofErr w:type="gramEnd"/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gramStart"/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этаж), тел.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8 (35131) 2-00-06.</w:t>
      </w:r>
      <w:proofErr w:type="gramEnd"/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Кандидат представляет техническому секретариату в вышеуказанный срок единовременно и в полном объёме следующий комплект документов: </w:t>
      </w:r>
    </w:p>
    <w:p w:rsidR="0084726A" w:rsidRPr="0084726A" w:rsidRDefault="0084726A" w:rsidP="008472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личное заявление о допуске к участию в конкурсе в письменной форме с приложением описи представляемых документов, с обязательством в случае избрания сложить с себя полномочия, несовместимые со статусом выборного должностного лица местного самоуправления (приложение 2 к Положению).</w:t>
      </w:r>
    </w:p>
    <w:p w:rsidR="0084726A" w:rsidRPr="0084726A" w:rsidRDefault="0084726A" w:rsidP="0084726A">
      <w:pPr>
        <w:spacing w:after="0" w:line="240" w:lineRule="auto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В заявлении указываются: фамилия, имя, отчество, гражданство, дата и место рождения, адрес места жительства, контактный телефон, адрес электронной почты, серия, номер и дата выдачи паспорта или документа, заменяющего паспорт гражданина Российской Федерации, наименование или код органа, выдавшего паспорт или документ, заменяющий паспорт гражданина Российской Федерации, сведения о профессиональном образовании, профессиональной переподготовке, повышении квалификации (при наличии) с указанием организации, осуществляющей образовательную</w:t>
      </w:r>
      <w:proofErr w:type="gramEnd"/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деятельность, года её окончания и реквизитов документа об образовании и о квалификации, сведения об учёной степени, учёном звании, наградах и званиях, основное место работы или службы, занимаемая должность (в случае отсутствия основного места работы или службы – род занятий). </w:t>
      </w:r>
    </w:p>
    <w:p w:rsidR="0084726A" w:rsidRPr="0084726A" w:rsidRDefault="0084726A" w:rsidP="0084726A">
      <w:pPr>
        <w:spacing w:after="0" w:line="240" w:lineRule="auto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Если кандидат является депутатом и осуществляет свои полномочия на непостоянной основе, в заявлении должны быть указаны данные сведения и наименование соответствующего законодательного (представительного) органа.</w:t>
      </w:r>
    </w:p>
    <w:p w:rsidR="0084726A" w:rsidRPr="0084726A" w:rsidRDefault="0084726A" w:rsidP="0084726A">
      <w:pPr>
        <w:spacing w:after="0" w:line="240" w:lineRule="auto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Если у кандидата имелась или имеется судимость, в заявлении указываются сведения о судимости кандидата, а если судимость снята или погашена, – также сведения о дате снятия или погашения судимости.</w:t>
      </w:r>
    </w:p>
    <w:p w:rsidR="0084726A" w:rsidRPr="0084726A" w:rsidRDefault="0084726A" w:rsidP="0084726A">
      <w:pPr>
        <w:spacing w:after="0" w:line="240" w:lineRule="auto"/>
        <w:ind w:firstLine="70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Если кандидат является или ранее был признан иностранным агентом либо лицом, аффилированным с иностранным агентом, сведения об этом должны быть указаны в заявлении;</w:t>
      </w:r>
    </w:p>
    <w:p w:rsidR="0084726A" w:rsidRPr="0084726A" w:rsidRDefault="0084726A" w:rsidP="008472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копию всех листов паспорта или документа, заменяющего паспорт гражданина Российской Федерации; 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копии документов, подтверждающих указанные в заявлении сведения о профессиональном образовании; об основном месте работы или службы, о занимаемой должности (роде занятий), в том числе копии листов трудовой книжки (вкладыша к трудовой книжке) (при её наличии) и (или) копии документа, содержащего сведения о трудовой деятельности и трудовом стаже (при его наличии), подтверждающих последнее место работы и занимаемую должность; копию документа, 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подтверждающего </w:t>
      </w:r>
      <w:r w:rsidRPr="00847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деятельность в качестве индивидуального предпринимателя, являющегося работодателем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(при наличии опыта такой деятельности).</w:t>
      </w: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Если кандидат менял фамилию, или имя, или отчество также представляются копии соответствующих документов.</w:t>
      </w: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Оригиналы документов, указанных в настоящем подпункте, представляются для их заверения лицом, принимающим заявление;</w:t>
      </w:r>
    </w:p>
    <w:p w:rsidR="0084726A" w:rsidRPr="0084726A" w:rsidRDefault="0084726A" w:rsidP="008472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справку о наличии (отсутствии) судимости и (или) факта уголовного преследования либо о прекращении уголовного преследования, либо документ, подтверждающий факт обращения кандидата в уполномоченный орган для выдачи такой справки (расписка о приёме заявления или уведомление о приёме заявления – в случае подачи заявления в электронной форме).</w:t>
      </w: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Справка о наличии (отсутствии) судимости и (или) факта уголовного преследования либо о прекращении уголовного преследования должна быть представлена не </w:t>
      </w:r>
      <w:proofErr w:type="gramStart"/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позднее</w:t>
      </w:r>
      <w:proofErr w:type="gramEnd"/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чем за один день до даты проведения предварительного заседания конкурсной комиссии;</w:t>
      </w:r>
    </w:p>
    <w:p w:rsidR="0084726A" w:rsidRPr="0084726A" w:rsidRDefault="0084726A" w:rsidP="008472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4) 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собственноручно заполненную и подписанную анкету </w:t>
      </w:r>
      <w:r w:rsidRPr="0084726A">
        <w:rPr>
          <w:rFonts w:ascii="Times New Roman" w:eastAsia="Calibri" w:hAnsi="Times New Roman" w:cs="Times New Roman"/>
          <w:sz w:val="28"/>
          <w:szCs w:val="28"/>
        </w:rPr>
        <w:t>для поступления на государственную службу Российской Федерации и муниципальную службу в Российской Федерации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форме, утверждённой </w:t>
      </w:r>
      <w:r w:rsidRPr="0084726A">
        <w:rPr>
          <w:rFonts w:ascii="Times New Roman" w:eastAsia="Calibri" w:hAnsi="Times New Roman" w:cs="Times New Roman"/>
          <w:sz w:val="28"/>
          <w:szCs w:val="28"/>
        </w:rPr>
        <w:t xml:space="preserve">Указом Президента РФ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84726A">
        <w:rPr>
          <w:rFonts w:ascii="Times New Roman" w:eastAsia="Calibri" w:hAnsi="Times New Roman" w:cs="Times New Roman"/>
          <w:sz w:val="28"/>
          <w:szCs w:val="28"/>
        </w:rPr>
        <w:t>Федерации</w:t>
      </w:r>
      <w:proofErr w:type="gramEnd"/>
      <w:r w:rsidRPr="0084726A">
        <w:rPr>
          <w:rFonts w:ascii="Times New Roman" w:eastAsia="Calibri" w:hAnsi="Times New Roman" w:cs="Times New Roman"/>
          <w:sz w:val="28"/>
          <w:szCs w:val="28"/>
        </w:rPr>
        <w:t xml:space="preserve"> и их актуализации», 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три фотографии любой цветности (4x6);</w:t>
      </w:r>
    </w:p>
    <w:p w:rsidR="0084726A" w:rsidRPr="0084726A" w:rsidRDefault="0084726A" w:rsidP="00847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5) 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письменное согласие на обработку персональных данных (приложение 3 к Положению); </w:t>
      </w:r>
      <w:r w:rsidRPr="0084726A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данных, разрешённых субъектом персональных данных для распространения (приложение 4 к Положению).</w:t>
      </w:r>
    </w:p>
    <w:p w:rsidR="0084726A" w:rsidRPr="0084726A" w:rsidRDefault="0084726A" w:rsidP="0084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желанию кандидата могут быть дополнительно представлены иные сведения.</w:t>
      </w:r>
    </w:p>
    <w:p w:rsidR="0084726A" w:rsidRPr="0084726A" w:rsidRDefault="0084726A" w:rsidP="008472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4726A" w:rsidRPr="0084726A" w:rsidRDefault="0084726A" w:rsidP="008472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47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ходе проведения конкурса конкурсная комиссия оценивает зарегистрированных кандидатов на основании тестирования, выступлений по вопросам, связанным с исполнением полномочий </w:t>
      </w:r>
      <w:r w:rsidR="00366B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Pr="00847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лавы 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Аргаяшского муниципального округа,</w:t>
      </w:r>
      <w:r w:rsidRPr="00847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представленных ими документов об образовании, 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сведений об осуществлении трудовой (служебной) деятельности.</w:t>
      </w: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Полный текст Положения, устанавливающего порядок проведения конкурса, в том числе требования к кандидатам на должность </w:t>
      </w:r>
      <w:r w:rsidR="00BF5EEE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лавы Аргаяшского муниципального округа, порядок прохождения конкурсных испытаний, критерии оценки уровня профессионального образования, </w:t>
      </w:r>
      <w:r w:rsidRPr="0084726A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профессиональных знаний и навыков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кандидатов, </w:t>
      </w:r>
      <w:r w:rsidRPr="008472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оценки результатов конкурсных испытаний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, систему начисления баллов и признания победителей конкурса, размещен на официальном сайте Собрания депутатов Аргаяшского муниципального округа в информационно-телекоммуникационной сети «Интернет» в разделе «Конкурс</w:t>
      </w:r>
      <w:proofErr w:type="gramEnd"/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отбору кандидатур на должность </w:t>
      </w:r>
      <w:r w:rsidR="00BF5EEE"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лавы Аргаяшского муниципального округа».</w:t>
      </w:r>
    </w:p>
    <w:p w:rsidR="0084726A" w:rsidRPr="0084726A" w:rsidRDefault="0084726A" w:rsidP="0084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726A" w:rsidRPr="0084726A" w:rsidRDefault="0084726A" w:rsidP="0084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Факт неявки зарегистрированного кандидата на заседание конкурсной комиссии приравнивается к факту отзыва им заявления о допуске к участию в конкурсе.</w:t>
      </w:r>
    </w:p>
    <w:p w:rsidR="0084726A" w:rsidRPr="0084726A" w:rsidRDefault="0084726A" w:rsidP="008472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Расходы, связанные с участием в конкурсе (проезд к месту проведения конкурса и обратно, наём жилого помещения, проживание, иные расходы), осуществляются кандидатами, зарегистрированными кандидатами за счёт собственных средств.</w:t>
      </w:r>
    </w:p>
    <w:p w:rsidR="0084726A" w:rsidRPr="0084726A" w:rsidRDefault="0084726A" w:rsidP="008472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4726A" w:rsidRPr="0084726A" w:rsidRDefault="0084726A" w:rsidP="00847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Дополнительную и уточняющую информацию о конкурсе и условиях его проведения можно получить </w:t>
      </w:r>
      <w:r w:rsidR="00456FC9"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адресу: 45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6880</w:t>
      </w:r>
      <w:r w:rsidR="00456FC9"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Челябинская область,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с. Аргаяш</w:t>
      </w:r>
      <w:r w:rsidR="00456FC9"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ул.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8 Марта</w:t>
      </w:r>
      <w:r w:rsidR="00456FC9"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д.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38</w:t>
      </w:r>
      <w:r w:rsidR="00456FC9"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456FC9"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каб</w:t>
      </w:r>
      <w:proofErr w:type="spellEnd"/>
      <w:r w:rsidR="00456FC9"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 310</w:t>
      </w:r>
      <w:r w:rsidR="00456FC9"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456FC9" w:rsidRPr="008472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этаж), тел. </w:t>
      </w:r>
      <w:r w:rsid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8 (35131) 2-00-06.</w:t>
      </w:r>
    </w:p>
    <w:p w:rsidR="0084726A" w:rsidRPr="0084726A" w:rsidRDefault="0084726A" w:rsidP="008472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84726A" w:rsidRPr="0084726A" w:rsidSect="006C74F9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9F" w:rsidRDefault="00AB249F" w:rsidP="000031B1">
      <w:pPr>
        <w:spacing w:after="0" w:line="240" w:lineRule="auto"/>
      </w:pPr>
      <w:r>
        <w:separator/>
      </w:r>
    </w:p>
  </w:endnote>
  <w:endnote w:type="continuationSeparator" w:id="0">
    <w:p w:rsidR="00AB249F" w:rsidRDefault="00AB249F" w:rsidP="0000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9F" w:rsidRDefault="00AB249F" w:rsidP="000031B1">
      <w:pPr>
        <w:spacing w:after="0" w:line="240" w:lineRule="auto"/>
      </w:pPr>
      <w:r>
        <w:separator/>
      </w:r>
    </w:p>
  </w:footnote>
  <w:footnote w:type="continuationSeparator" w:id="0">
    <w:p w:rsidR="00AB249F" w:rsidRDefault="00AB249F" w:rsidP="00003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52819"/>
    <w:multiLevelType w:val="hybridMultilevel"/>
    <w:tmpl w:val="47201900"/>
    <w:lvl w:ilvl="0" w:tplc="595C8D98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913"/>
    <w:rsid w:val="000031B1"/>
    <w:rsid w:val="00025FB9"/>
    <w:rsid w:val="00026437"/>
    <w:rsid w:val="00054EA5"/>
    <w:rsid w:val="000921E0"/>
    <w:rsid w:val="000B508C"/>
    <w:rsid w:val="000E7292"/>
    <w:rsid w:val="000F6682"/>
    <w:rsid w:val="00100331"/>
    <w:rsid w:val="001026CE"/>
    <w:rsid w:val="00110FF5"/>
    <w:rsid w:val="001169B8"/>
    <w:rsid w:val="001251DC"/>
    <w:rsid w:val="0016147E"/>
    <w:rsid w:val="001C253C"/>
    <w:rsid w:val="001F7BAD"/>
    <w:rsid w:val="00243913"/>
    <w:rsid w:val="00251168"/>
    <w:rsid w:val="00257481"/>
    <w:rsid w:val="00260742"/>
    <w:rsid w:val="0027466F"/>
    <w:rsid w:val="002753C8"/>
    <w:rsid w:val="00287E24"/>
    <w:rsid w:val="00297DFB"/>
    <w:rsid w:val="002E5883"/>
    <w:rsid w:val="002F0B38"/>
    <w:rsid w:val="00301138"/>
    <w:rsid w:val="0035706F"/>
    <w:rsid w:val="00366B5B"/>
    <w:rsid w:val="00376AB5"/>
    <w:rsid w:val="003A4519"/>
    <w:rsid w:val="00436AF9"/>
    <w:rsid w:val="00456FC9"/>
    <w:rsid w:val="0047214A"/>
    <w:rsid w:val="00482807"/>
    <w:rsid w:val="00497D1A"/>
    <w:rsid w:val="004B2D16"/>
    <w:rsid w:val="004D69B2"/>
    <w:rsid w:val="004E0DEF"/>
    <w:rsid w:val="00511494"/>
    <w:rsid w:val="00542A22"/>
    <w:rsid w:val="00556DE4"/>
    <w:rsid w:val="00587D32"/>
    <w:rsid w:val="00596888"/>
    <w:rsid w:val="006201E9"/>
    <w:rsid w:val="00645E25"/>
    <w:rsid w:val="006A4622"/>
    <w:rsid w:val="006C74F9"/>
    <w:rsid w:val="0074203E"/>
    <w:rsid w:val="007A27F7"/>
    <w:rsid w:val="00800B52"/>
    <w:rsid w:val="00802B9E"/>
    <w:rsid w:val="00804E46"/>
    <w:rsid w:val="008114A3"/>
    <w:rsid w:val="0084726A"/>
    <w:rsid w:val="00863277"/>
    <w:rsid w:val="00873D16"/>
    <w:rsid w:val="008908A5"/>
    <w:rsid w:val="008E301F"/>
    <w:rsid w:val="008F373B"/>
    <w:rsid w:val="009216AD"/>
    <w:rsid w:val="0095125A"/>
    <w:rsid w:val="009512FF"/>
    <w:rsid w:val="009A33C3"/>
    <w:rsid w:val="009C0EC0"/>
    <w:rsid w:val="009C360B"/>
    <w:rsid w:val="009D7689"/>
    <w:rsid w:val="00A107B7"/>
    <w:rsid w:val="00AA0A56"/>
    <w:rsid w:val="00AB249F"/>
    <w:rsid w:val="00AC761E"/>
    <w:rsid w:val="00AE3CCD"/>
    <w:rsid w:val="00B10CBA"/>
    <w:rsid w:val="00B36D6D"/>
    <w:rsid w:val="00B438BD"/>
    <w:rsid w:val="00B46A9A"/>
    <w:rsid w:val="00B50908"/>
    <w:rsid w:val="00B72B34"/>
    <w:rsid w:val="00BA71B2"/>
    <w:rsid w:val="00BF4A7B"/>
    <w:rsid w:val="00BF5EEE"/>
    <w:rsid w:val="00C015B2"/>
    <w:rsid w:val="00C91BA9"/>
    <w:rsid w:val="00CA1454"/>
    <w:rsid w:val="00CA4B45"/>
    <w:rsid w:val="00D11887"/>
    <w:rsid w:val="00D119A0"/>
    <w:rsid w:val="00D21C2A"/>
    <w:rsid w:val="00D4088B"/>
    <w:rsid w:val="00D862DC"/>
    <w:rsid w:val="00DF179F"/>
    <w:rsid w:val="00DF5E01"/>
    <w:rsid w:val="00E500A3"/>
    <w:rsid w:val="00E70C14"/>
    <w:rsid w:val="00E77600"/>
    <w:rsid w:val="00EA1143"/>
    <w:rsid w:val="00EB5C69"/>
    <w:rsid w:val="00EC44EC"/>
    <w:rsid w:val="00F1740D"/>
    <w:rsid w:val="00F340FF"/>
    <w:rsid w:val="00F455FE"/>
    <w:rsid w:val="00F81932"/>
    <w:rsid w:val="00F95D8F"/>
    <w:rsid w:val="00FA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35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3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3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Текст сноски Знак"/>
    <w:basedOn w:val="a0"/>
    <w:link w:val="a8"/>
    <w:uiPriority w:val="99"/>
    <w:semiHidden/>
    <w:rsid w:val="000031B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a">
    <w:name w:val="footnote reference"/>
    <w:uiPriority w:val="99"/>
    <w:semiHidden/>
    <w:unhideWhenUsed/>
    <w:rsid w:val="000031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35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3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3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9">
    <w:name w:val="Текст сноски Знак"/>
    <w:basedOn w:val="a0"/>
    <w:link w:val="a8"/>
    <w:uiPriority w:val="99"/>
    <w:semiHidden/>
    <w:rsid w:val="000031B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aa">
    <w:name w:val="footnote reference"/>
    <w:uiPriority w:val="99"/>
    <w:semiHidden/>
    <w:unhideWhenUsed/>
    <w:rsid w:val="00003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5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58</cp:revision>
  <dcterms:created xsi:type="dcterms:W3CDTF">2025-05-16T06:27:00Z</dcterms:created>
  <dcterms:modified xsi:type="dcterms:W3CDTF">2025-09-25T06:48:00Z</dcterms:modified>
</cp:coreProperties>
</file>