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8D03FC">
      <w:pPr>
        <w:ind w:left="-720" w:right="-545"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8D03FC">
      <w:pPr>
        <w:jc w:val="center"/>
        <w:outlineLvl w:val="0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8D03FC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403FE8" w:rsidP="00A56B7A">
      <w:pPr>
        <w:jc w:val="center"/>
        <w:rPr>
          <w:sz w:val="32"/>
          <w:szCs w:val="32"/>
        </w:rPr>
      </w:pPr>
      <w:r w:rsidRPr="00403FE8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Pr="0062593F" w:rsidRDefault="003D422A" w:rsidP="006324CE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 w:rsidR="0062593F">
              <w:rPr>
                <w:sz w:val="28"/>
                <w:szCs w:val="28"/>
                <w:lang w:val="en-US"/>
              </w:rPr>
              <w:t>02</w:t>
            </w:r>
            <w:r w:rsidR="006324CE">
              <w:rPr>
                <w:sz w:val="28"/>
                <w:szCs w:val="28"/>
              </w:rPr>
              <w:t>»</w:t>
            </w:r>
            <w:r w:rsidR="0062593F">
              <w:rPr>
                <w:sz w:val="28"/>
                <w:szCs w:val="28"/>
              </w:rPr>
              <w:t xml:space="preserve"> февраля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62593F">
              <w:rPr>
                <w:sz w:val="28"/>
                <w:szCs w:val="28"/>
              </w:rPr>
              <w:t>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62593F">
              <w:rPr>
                <w:sz w:val="28"/>
                <w:szCs w:val="28"/>
                <w:lang w:val="en-US"/>
              </w:rPr>
              <w:t>104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A0"/>
      </w:tblPr>
      <w:tblGrid>
        <w:gridCol w:w="9640"/>
      </w:tblGrid>
      <w:tr w:rsidR="006324CE" w:rsidRPr="00AC2AE3" w:rsidTr="008D03FC">
        <w:tc>
          <w:tcPr>
            <w:tcW w:w="9640" w:type="dxa"/>
          </w:tcPr>
          <w:p w:rsidR="008D03FC" w:rsidRPr="00F87DDB" w:rsidRDefault="008D03FC" w:rsidP="008D03FC">
            <w:pPr>
              <w:pStyle w:val="ConsPlusTitle"/>
              <w:ind w:right="5529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 утверждении порядка взаимодействия администрации Аргаяшского муниципального округа со средствами массовой информации</w:t>
            </w:r>
          </w:p>
          <w:p w:rsidR="006324CE" w:rsidRPr="00AC2AE3" w:rsidRDefault="006324CE" w:rsidP="00B31F19">
            <w:pPr>
              <w:rPr>
                <w:sz w:val="28"/>
                <w:szCs w:val="28"/>
              </w:rPr>
            </w:pPr>
          </w:p>
        </w:tc>
      </w:tr>
    </w:tbl>
    <w:p w:rsidR="00B31F19" w:rsidRPr="00E209E5" w:rsidRDefault="00B31F19" w:rsidP="00160C94">
      <w:pPr>
        <w:jc w:val="both"/>
        <w:rPr>
          <w:color w:val="BFBFBF" w:themeColor="background1" w:themeShade="BF"/>
          <w:sz w:val="28"/>
          <w:szCs w:val="28"/>
        </w:rPr>
      </w:pPr>
    </w:p>
    <w:p w:rsidR="00160C94" w:rsidRDefault="00160C94" w:rsidP="00160C9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8D03FC" w:rsidRDefault="008D03FC" w:rsidP="008D03F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959BD">
              <w:rPr>
                <w:sz w:val="28"/>
                <w:szCs w:val="28"/>
              </w:rPr>
              <w:t xml:space="preserve"> целях упорядочения взаимодействия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должностных лиц и структурных подразделений </w:t>
            </w:r>
            <w:r w:rsidRPr="00F87DDB">
              <w:rPr>
                <w:sz w:val="28"/>
                <w:szCs w:val="28"/>
              </w:rPr>
              <w:t xml:space="preserve">администрации Аргаяшского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0959BD">
              <w:rPr>
                <w:sz w:val="28"/>
                <w:szCs w:val="28"/>
              </w:rPr>
              <w:t xml:space="preserve"> с представителями средств массовой информации</w:t>
            </w:r>
          </w:p>
          <w:p w:rsidR="00160C94" w:rsidRDefault="00160C94" w:rsidP="00B95B9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AC78A8" w:rsidRDefault="008D03FC" w:rsidP="00AC78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порядок </w:t>
            </w:r>
            <w:r w:rsidRPr="00F87DDB">
              <w:rPr>
                <w:sz w:val="28"/>
                <w:szCs w:val="28"/>
              </w:rPr>
              <w:t xml:space="preserve">взаимодействия администрации Аргаяшского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F87DDB">
              <w:rPr>
                <w:sz w:val="28"/>
                <w:szCs w:val="28"/>
              </w:rPr>
              <w:t xml:space="preserve"> со средствами массовой информации</w:t>
            </w:r>
          </w:p>
          <w:p w:rsidR="00AC78A8" w:rsidRDefault="00AC78A8" w:rsidP="00AC78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осуществление взаимодействия администрации Аргаяшского муниципального округа с представителями средств массовой информации назначить помощника главы по связям с общественностью Ситдикову А.Х. </w:t>
            </w:r>
          </w:p>
          <w:p w:rsidR="00AC78A8" w:rsidRPr="00AC78A8" w:rsidRDefault="00AC78A8" w:rsidP="00AC78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Признать постановление администрации Аргаяшского муниципального района от 21.04.2020 г. № 278 утратившим силу. </w:t>
            </w:r>
          </w:p>
          <w:p w:rsidR="008D03FC" w:rsidRDefault="008D03FC" w:rsidP="008D0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отдела информационных технологий Сорокину Д.В. опубликовать настоящее постановление на официальном сайте администрации Аргаяшского муниципального округа. </w:t>
            </w:r>
          </w:p>
          <w:p w:rsidR="008D03FC" w:rsidRDefault="008D03FC" w:rsidP="008D0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Организацию выполнения настоящего постановления возложить на помощника главы по связям с общественностью Ситдикову А.Х.</w:t>
            </w:r>
          </w:p>
          <w:p w:rsidR="00F05315" w:rsidRPr="008D03FC" w:rsidRDefault="008D03FC" w:rsidP="008D03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7D0C">
              <w:rPr>
                <w:sz w:val="28"/>
                <w:szCs w:val="28"/>
              </w:rPr>
              <w:t xml:space="preserve">Контроль исполнения данного постановления </w:t>
            </w:r>
            <w:r>
              <w:rPr>
                <w:sz w:val="28"/>
                <w:szCs w:val="28"/>
              </w:rPr>
              <w:t>оставляю за собой.</w:t>
            </w:r>
          </w:p>
          <w:p w:rsidR="00F05315" w:rsidRDefault="00F05315" w:rsidP="00160C94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330E16" w:rsidRDefault="00330E16" w:rsidP="00A56B7A">
      <w:pPr>
        <w:rPr>
          <w:sz w:val="28"/>
          <w:szCs w:val="28"/>
        </w:rPr>
      </w:pPr>
    </w:p>
    <w:p w:rsidR="00AC78A8" w:rsidRDefault="00AC78A8" w:rsidP="008D03FC">
      <w:pPr>
        <w:outlineLvl w:val="0"/>
        <w:rPr>
          <w:sz w:val="28"/>
          <w:szCs w:val="28"/>
        </w:rPr>
      </w:pPr>
    </w:p>
    <w:p w:rsidR="00C67298" w:rsidRDefault="00E0381B" w:rsidP="008D03FC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E0381B" w:rsidRDefault="00C67298" w:rsidP="008D03FC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8D03F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                                  </w:t>
      </w:r>
      <w:r w:rsidR="008D03FC">
        <w:rPr>
          <w:sz w:val="28"/>
          <w:szCs w:val="28"/>
        </w:rPr>
        <w:t xml:space="preserve">                        Р.А. Абылхасынов</w:t>
      </w:r>
    </w:p>
    <w:p w:rsidR="00A86901" w:rsidRDefault="00A86901" w:rsidP="00DA08BD">
      <w:pPr>
        <w:rPr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8D03FC" w:rsidP="00DA08BD">
      <w:pPr>
        <w:rPr>
          <w:sz w:val="24"/>
          <w:szCs w:val="24"/>
        </w:rPr>
      </w:pPr>
      <w:r>
        <w:rPr>
          <w:sz w:val="24"/>
          <w:szCs w:val="24"/>
        </w:rPr>
        <w:t>Ситдикова А.Х.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8D03FC">
        <w:rPr>
          <w:sz w:val="24"/>
          <w:szCs w:val="24"/>
        </w:rPr>
        <w:t>20014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A63" w:rsidRDefault="00444A63" w:rsidP="00DA08BD">
      <w:r>
        <w:separator/>
      </w:r>
    </w:p>
  </w:endnote>
  <w:endnote w:type="continuationSeparator" w:id="1">
    <w:p w:rsidR="00444A63" w:rsidRDefault="00444A63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A63" w:rsidRDefault="00444A63" w:rsidP="00DA08BD">
      <w:r>
        <w:separator/>
      </w:r>
    </w:p>
  </w:footnote>
  <w:footnote w:type="continuationSeparator" w:id="1">
    <w:p w:rsidR="00444A63" w:rsidRDefault="00444A63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669515F"/>
    <w:multiLevelType w:val="hybridMultilevel"/>
    <w:tmpl w:val="BD169D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06D34"/>
    <w:rsid w:val="0014560D"/>
    <w:rsid w:val="00160C94"/>
    <w:rsid w:val="00167EF1"/>
    <w:rsid w:val="0017150B"/>
    <w:rsid w:val="0018533C"/>
    <w:rsid w:val="00185A42"/>
    <w:rsid w:val="001C6C25"/>
    <w:rsid w:val="001F1868"/>
    <w:rsid w:val="00234765"/>
    <w:rsid w:val="00255001"/>
    <w:rsid w:val="002634E2"/>
    <w:rsid w:val="00264233"/>
    <w:rsid w:val="00292A6F"/>
    <w:rsid w:val="002962F7"/>
    <w:rsid w:val="002A74FD"/>
    <w:rsid w:val="002B0FFD"/>
    <w:rsid w:val="002C2D72"/>
    <w:rsid w:val="002C705B"/>
    <w:rsid w:val="00320B2C"/>
    <w:rsid w:val="00326379"/>
    <w:rsid w:val="00330E16"/>
    <w:rsid w:val="00340A73"/>
    <w:rsid w:val="003D422A"/>
    <w:rsid w:val="003D4FE8"/>
    <w:rsid w:val="00403FE8"/>
    <w:rsid w:val="00431F98"/>
    <w:rsid w:val="00444A63"/>
    <w:rsid w:val="0045584E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2593F"/>
    <w:rsid w:val="006324CE"/>
    <w:rsid w:val="006335B9"/>
    <w:rsid w:val="00634F74"/>
    <w:rsid w:val="006874FD"/>
    <w:rsid w:val="006978F5"/>
    <w:rsid w:val="006A25F6"/>
    <w:rsid w:val="006A4251"/>
    <w:rsid w:val="006D60C3"/>
    <w:rsid w:val="00700391"/>
    <w:rsid w:val="0072204E"/>
    <w:rsid w:val="007260AB"/>
    <w:rsid w:val="00730CF2"/>
    <w:rsid w:val="007A73FC"/>
    <w:rsid w:val="007B5C17"/>
    <w:rsid w:val="007E721F"/>
    <w:rsid w:val="00803FE1"/>
    <w:rsid w:val="0083341B"/>
    <w:rsid w:val="0085236B"/>
    <w:rsid w:val="008A3B92"/>
    <w:rsid w:val="008C59A7"/>
    <w:rsid w:val="008C74D7"/>
    <w:rsid w:val="008D03FC"/>
    <w:rsid w:val="008E04C7"/>
    <w:rsid w:val="0090276C"/>
    <w:rsid w:val="009066C2"/>
    <w:rsid w:val="009155F0"/>
    <w:rsid w:val="009B5280"/>
    <w:rsid w:val="009E6620"/>
    <w:rsid w:val="009E6D2F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AC78A8"/>
    <w:rsid w:val="00B009EC"/>
    <w:rsid w:val="00B0512D"/>
    <w:rsid w:val="00B31F19"/>
    <w:rsid w:val="00B36B23"/>
    <w:rsid w:val="00B5789E"/>
    <w:rsid w:val="00B6350F"/>
    <w:rsid w:val="00B83DD5"/>
    <w:rsid w:val="00B95B90"/>
    <w:rsid w:val="00BA06C7"/>
    <w:rsid w:val="00BA5558"/>
    <w:rsid w:val="00BD06C5"/>
    <w:rsid w:val="00BF4B1C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39E2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D03F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Document Map"/>
    <w:basedOn w:val="a"/>
    <w:link w:val="ad"/>
    <w:uiPriority w:val="99"/>
    <w:semiHidden/>
    <w:unhideWhenUsed/>
    <w:rsid w:val="008D03FC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D03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cp:lastPrinted>2025-11-24T10:46:00Z</cp:lastPrinted>
  <dcterms:created xsi:type="dcterms:W3CDTF">2026-01-28T10:03:00Z</dcterms:created>
  <dcterms:modified xsi:type="dcterms:W3CDTF">2026-02-02T10:10:00Z</dcterms:modified>
</cp:coreProperties>
</file>