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298" w:rsidRPr="00F24704" w:rsidRDefault="00A145CE" w:rsidP="0023476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95325" cy="885825"/>
            <wp:effectExtent l="19050" t="0" r="9525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E0E13" w:rsidRPr="00F24704">
        <w:rPr>
          <w:sz w:val="28"/>
          <w:szCs w:val="28"/>
        </w:rPr>
        <w:t xml:space="preserve"> </w:t>
      </w:r>
      <w:r w:rsidR="00C67298" w:rsidRPr="00F24704">
        <w:rPr>
          <w:sz w:val="28"/>
          <w:szCs w:val="28"/>
        </w:rPr>
        <w:br w:type="textWrapping" w:clear="all"/>
      </w:r>
    </w:p>
    <w:p w:rsidR="00C67298" w:rsidRPr="00330E16" w:rsidRDefault="00234765" w:rsidP="00A56B7A">
      <w:pPr>
        <w:ind w:left="-720" w:right="-545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АРГАЯШСКОГО</w:t>
      </w:r>
      <w:r w:rsidR="00C67298" w:rsidRPr="00F24704">
        <w:rPr>
          <w:b/>
          <w:sz w:val="28"/>
          <w:szCs w:val="28"/>
        </w:rPr>
        <w:t xml:space="preserve"> МУНИЦИПАЛЬНОГО </w:t>
      </w:r>
      <w:r w:rsidR="00330E16">
        <w:rPr>
          <w:b/>
          <w:sz w:val="28"/>
          <w:szCs w:val="28"/>
        </w:rPr>
        <w:t>ОКРУГА</w:t>
      </w:r>
    </w:p>
    <w:p w:rsidR="00C67298" w:rsidRPr="00F24704" w:rsidRDefault="00C67298" w:rsidP="00A56B7A">
      <w:pPr>
        <w:jc w:val="center"/>
        <w:rPr>
          <w:sz w:val="28"/>
          <w:szCs w:val="28"/>
        </w:rPr>
      </w:pPr>
      <w:r w:rsidRPr="00F24704">
        <w:rPr>
          <w:b/>
          <w:sz w:val="28"/>
          <w:szCs w:val="28"/>
        </w:rPr>
        <w:t>ЧЕЛЯБИНСКОЙ ОБЛАСТИ</w:t>
      </w:r>
    </w:p>
    <w:p w:rsidR="00C67298" w:rsidRPr="00F24704" w:rsidRDefault="00C67298" w:rsidP="00A56B7A">
      <w:pPr>
        <w:jc w:val="center"/>
        <w:rPr>
          <w:sz w:val="28"/>
          <w:szCs w:val="28"/>
        </w:rPr>
      </w:pPr>
    </w:p>
    <w:p w:rsidR="00C67298" w:rsidRDefault="00C67298" w:rsidP="00A56B7A">
      <w:pPr>
        <w:jc w:val="center"/>
        <w:rPr>
          <w:b/>
          <w:sz w:val="32"/>
          <w:szCs w:val="32"/>
        </w:rPr>
      </w:pPr>
      <w:r w:rsidRPr="00B009EC">
        <w:rPr>
          <w:b/>
          <w:sz w:val="32"/>
          <w:szCs w:val="32"/>
        </w:rPr>
        <w:t>ПОСТАНОВЛЕНИЕ</w:t>
      </w:r>
    </w:p>
    <w:p w:rsidR="00C67298" w:rsidRPr="00B009EC" w:rsidRDefault="003A4586" w:rsidP="00A56B7A">
      <w:pPr>
        <w:jc w:val="center"/>
        <w:rPr>
          <w:sz w:val="32"/>
          <w:szCs w:val="32"/>
        </w:rPr>
      </w:pPr>
      <w:r w:rsidRPr="003A4586">
        <w:rPr>
          <w:noProof/>
        </w:rPr>
        <w:pict>
          <v:line id="Прямая соединительная линия 1" o:spid="_x0000_s1027" style="position:absolute;left:0;text-align:left;z-index:251657728;visibility:visible" from="-18.7pt,3.5pt" to="495.5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" o:allowincell="f" strokeweight="4.5pt">
            <v:stroke linestyle="thickThin"/>
          </v:line>
        </w:pict>
      </w:r>
    </w:p>
    <w:p w:rsidR="00C67298" w:rsidRDefault="00C67298" w:rsidP="00DC6D0C">
      <w:pPr>
        <w:ind w:right="4535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F70774">
        <w:rPr>
          <w:sz w:val="28"/>
          <w:szCs w:val="28"/>
        </w:rPr>
        <w:t>23</w:t>
      </w:r>
      <w:r>
        <w:rPr>
          <w:sz w:val="28"/>
          <w:szCs w:val="28"/>
        </w:rPr>
        <w:t>»</w:t>
      </w:r>
      <w:r w:rsidR="00F70774">
        <w:rPr>
          <w:sz w:val="28"/>
          <w:szCs w:val="28"/>
        </w:rPr>
        <w:t xml:space="preserve"> января</w:t>
      </w:r>
      <w:r w:rsidRPr="00C9175D">
        <w:rPr>
          <w:sz w:val="28"/>
          <w:szCs w:val="28"/>
        </w:rPr>
        <w:t xml:space="preserve"> </w:t>
      </w:r>
      <w:r w:rsidR="009066C2">
        <w:rPr>
          <w:sz w:val="28"/>
          <w:szCs w:val="28"/>
        </w:rPr>
        <w:t>20</w:t>
      </w:r>
      <w:r w:rsidR="00575182">
        <w:rPr>
          <w:sz w:val="28"/>
          <w:szCs w:val="28"/>
        </w:rPr>
        <w:t>2</w:t>
      </w:r>
      <w:r w:rsidR="00D92175">
        <w:rPr>
          <w:sz w:val="28"/>
          <w:szCs w:val="28"/>
        </w:rPr>
        <w:t>6</w:t>
      </w:r>
      <w:r w:rsidRPr="00A56B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Pr="00F247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24704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F70774">
        <w:rPr>
          <w:sz w:val="28"/>
          <w:szCs w:val="28"/>
        </w:rPr>
        <w:t>78</w:t>
      </w:r>
    </w:p>
    <w:p w:rsidR="00330E16" w:rsidRPr="00330E16" w:rsidRDefault="00330E16" w:rsidP="00DC6D0C">
      <w:pPr>
        <w:ind w:right="4535"/>
        <w:jc w:val="center"/>
        <w:rPr>
          <w:sz w:val="24"/>
          <w:szCs w:val="24"/>
        </w:rPr>
      </w:pPr>
      <w:r w:rsidRPr="00330E16">
        <w:rPr>
          <w:sz w:val="24"/>
          <w:szCs w:val="24"/>
        </w:rPr>
        <w:t>с.Аргаяш</w:t>
      </w:r>
    </w:p>
    <w:p w:rsidR="008E04C7" w:rsidRDefault="008E04C7" w:rsidP="00DC6D0C">
      <w:pPr>
        <w:ind w:right="4535"/>
        <w:jc w:val="center"/>
        <w:rPr>
          <w:sz w:val="28"/>
          <w:szCs w:val="28"/>
        </w:rPr>
      </w:pPr>
    </w:p>
    <w:p w:rsidR="00C67298" w:rsidRPr="00501496" w:rsidRDefault="002C2D72" w:rsidP="00501496">
      <w:pPr>
        <w:ind w:right="4819"/>
        <w:jc w:val="both"/>
        <w:rPr>
          <w:sz w:val="26"/>
          <w:szCs w:val="26"/>
        </w:rPr>
      </w:pPr>
      <w:r w:rsidRPr="00501496">
        <w:rPr>
          <w:sz w:val="26"/>
          <w:szCs w:val="26"/>
        </w:rPr>
        <w:t>О</w:t>
      </w:r>
      <w:r w:rsidR="009E6D2F" w:rsidRPr="00501496">
        <w:rPr>
          <w:sz w:val="26"/>
          <w:szCs w:val="26"/>
        </w:rPr>
        <w:t xml:space="preserve">б утверждении </w:t>
      </w:r>
      <w:r w:rsidR="000149BB" w:rsidRPr="00501496">
        <w:rPr>
          <w:sz w:val="26"/>
          <w:szCs w:val="26"/>
        </w:rPr>
        <w:t>порядка проведения оценки последствий решения о реорганизации или ликвидации организации культуры, находящейся в муниципальной собственности, включая критерии этой оценки, и Порядке создания комиссии по оценке последствий решения о реорганизации или ликвидации организации культуры, находящейся в муниципальной собственности и подготовки ею заключений</w:t>
      </w:r>
    </w:p>
    <w:p w:rsidR="00C67298" w:rsidRPr="00501496" w:rsidRDefault="00C67298" w:rsidP="00A56B7A">
      <w:pPr>
        <w:jc w:val="both"/>
        <w:rPr>
          <w:sz w:val="26"/>
          <w:szCs w:val="26"/>
        </w:rPr>
      </w:pPr>
    </w:p>
    <w:p w:rsidR="002C2D72" w:rsidRPr="00501496" w:rsidRDefault="002C2D72" w:rsidP="00A56B7A">
      <w:pPr>
        <w:jc w:val="both"/>
        <w:rPr>
          <w:sz w:val="26"/>
          <w:szCs w:val="26"/>
        </w:rPr>
      </w:pPr>
    </w:p>
    <w:p w:rsidR="00C67298" w:rsidRPr="00501496" w:rsidRDefault="000149BB" w:rsidP="00234765">
      <w:pPr>
        <w:ind w:firstLine="709"/>
        <w:jc w:val="both"/>
        <w:rPr>
          <w:sz w:val="26"/>
          <w:szCs w:val="26"/>
        </w:rPr>
      </w:pPr>
      <w:bookmarkStart w:id="0" w:name="_GoBack"/>
      <w:bookmarkEnd w:id="0"/>
      <w:r w:rsidRPr="00501496">
        <w:rPr>
          <w:sz w:val="26"/>
          <w:szCs w:val="26"/>
        </w:rPr>
        <w:t>В соответствии</w:t>
      </w:r>
      <w:r w:rsidR="002C2D72" w:rsidRPr="00501496">
        <w:rPr>
          <w:sz w:val="26"/>
          <w:szCs w:val="26"/>
        </w:rPr>
        <w:t xml:space="preserve"> </w:t>
      </w:r>
      <w:r w:rsidRPr="00501496">
        <w:rPr>
          <w:sz w:val="26"/>
          <w:szCs w:val="26"/>
        </w:rPr>
        <w:t>со статьей 41 Закона Российской Федерации «Основы законодательства Российской Федерации о культуре», Законом Челябинской области «О деятельности в сфере культуры на территории Челябинской области», Постановления Правительства Челябинской области №</w:t>
      </w:r>
      <w:r w:rsidR="00501496" w:rsidRPr="00501496">
        <w:rPr>
          <w:sz w:val="26"/>
          <w:szCs w:val="26"/>
        </w:rPr>
        <w:t xml:space="preserve"> </w:t>
      </w:r>
      <w:r w:rsidRPr="00501496">
        <w:rPr>
          <w:sz w:val="26"/>
          <w:szCs w:val="26"/>
        </w:rPr>
        <w:t xml:space="preserve">686-П от </w:t>
      </w:r>
      <w:r w:rsidR="00501496" w:rsidRPr="00501496">
        <w:rPr>
          <w:sz w:val="26"/>
          <w:szCs w:val="26"/>
        </w:rPr>
        <w:t>14.12.2023</w:t>
      </w:r>
      <w:r w:rsidR="00E91D17" w:rsidRPr="00501496">
        <w:rPr>
          <w:sz w:val="26"/>
          <w:szCs w:val="26"/>
        </w:rPr>
        <w:t>,</w:t>
      </w:r>
      <w:r w:rsidR="00C67298" w:rsidRPr="00501496">
        <w:rPr>
          <w:sz w:val="26"/>
          <w:szCs w:val="26"/>
        </w:rPr>
        <w:t xml:space="preserve">  </w:t>
      </w:r>
    </w:p>
    <w:p w:rsidR="00C67298" w:rsidRPr="00501496" w:rsidRDefault="00C67298" w:rsidP="00A56B7A">
      <w:pPr>
        <w:jc w:val="both"/>
        <w:rPr>
          <w:sz w:val="26"/>
          <w:szCs w:val="26"/>
        </w:rPr>
      </w:pPr>
    </w:p>
    <w:p w:rsidR="00C67298" w:rsidRPr="00501496" w:rsidRDefault="00C67298" w:rsidP="00A56B7A">
      <w:pPr>
        <w:jc w:val="center"/>
        <w:rPr>
          <w:sz w:val="26"/>
          <w:szCs w:val="26"/>
        </w:rPr>
      </w:pPr>
      <w:r w:rsidRPr="00501496">
        <w:rPr>
          <w:sz w:val="26"/>
          <w:szCs w:val="26"/>
        </w:rPr>
        <w:t xml:space="preserve">администрация Аргаяшского муниципального </w:t>
      </w:r>
      <w:r w:rsidR="00330E16" w:rsidRPr="00501496">
        <w:rPr>
          <w:sz w:val="26"/>
          <w:szCs w:val="26"/>
        </w:rPr>
        <w:t>округа</w:t>
      </w:r>
      <w:r w:rsidRPr="00501496">
        <w:rPr>
          <w:sz w:val="26"/>
          <w:szCs w:val="26"/>
        </w:rPr>
        <w:t xml:space="preserve"> ПОСТАНОВЛЯЕТ:</w:t>
      </w:r>
    </w:p>
    <w:p w:rsidR="00C67298" w:rsidRPr="00501496" w:rsidRDefault="00C67298" w:rsidP="00A56B7A">
      <w:pPr>
        <w:jc w:val="both"/>
        <w:rPr>
          <w:sz w:val="26"/>
          <w:szCs w:val="26"/>
        </w:rPr>
      </w:pPr>
    </w:p>
    <w:p w:rsidR="00501496" w:rsidRPr="00501496" w:rsidRDefault="00501496" w:rsidP="00501496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501496">
        <w:rPr>
          <w:sz w:val="26"/>
          <w:szCs w:val="26"/>
        </w:rPr>
        <w:t>1. </w:t>
      </w:r>
      <w:r w:rsidR="000149BB" w:rsidRPr="00501496">
        <w:rPr>
          <w:sz w:val="26"/>
          <w:szCs w:val="26"/>
        </w:rPr>
        <w:t>Утвердить:</w:t>
      </w:r>
    </w:p>
    <w:p w:rsidR="00501496" w:rsidRDefault="00501496" w:rsidP="00501496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501496">
        <w:rPr>
          <w:sz w:val="26"/>
          <w:szCs w:val="26"/>
        </w:rPr>
        <w:t>- </w:t>
      </w:r>
      <w:r w:rsidR="000149BB" w:rsidRPr="00501496">
        <w:rPr>
          <w:sz w:val="26"/>
          <w:szCs w:val="26"/>
        </w:rPr>
        <w:t>Порядок проведения оценки последствий решения о реорганизации или ликвидации организации культуры, находящейся в муниципальной собственности, включая критерии этой оценки;</w:t>
      </w:r>
    </w:p>
    <w:p w:rsidR="00501496" w:rsidRDefault="00501496" w:rsidP="00501496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501496">
        <w:rPr>
          <w:sz w:val="26"/>
          <w:szCs w:val="26"/>
        </w:rPr>
        <w:t>- </w:t>
      </w:r>
      <w:r w:rsidR="000149BB" w:rsidRPr="00501496">
        <w:rPr>
          <w:sz w:val="26"/>
          <w:szCs w:val="26"/>
        </w:rPr>
        <w:t>Порядок создания комиссии по оценке последствий решения о реорганизации или ликвидации организации культуры, находящейся в муниципальной собственности и подготовки ею заключений</w:t>
      </w:r>
      <w:r w:rsidRPr="00501496">
        <w:rPr>
          <w:sz w:val="26"/>
          <w:szCs w:val="26"/>
        </w:rPr>
        <w:t>.</w:t>
      </w:r>
    </w:p>
    <w:p w:rsidR="00501496" w:rsidRDefault="00501496" w:rsidP="00501496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501496">
        <w:rPr>
          <w:sz w:val="26"/>
          <w:szCs w:val="26"/>
          <w:shd w:val="clear" w:color="auto" w:fill="FFFFFF"/>
        </w:rPr>
        <w:t>2</w:t>
      </w:r>
      <w:r w:rsidR="002C2D72" w:rsidRPr="00501496">
        <w:rPr>
          <w:sz w:val="26"/>
          <w:szCs w:val="26"/>
          <w:shd w:val="clear" w:color="auto" w:fill="FFFFFF"/>
        </w:rPr>
        <w:t>.</w:t>
      </w:r>
      <w:r w:rsidR="00DB331C" w:rsidRPr="00501496">
        <w:rPr>
          <w:sz w:val="26"/>
          <w:szCs w:val="26"/>
          <w:shd w:val="clear" w:color="auto" w:fill="FFFFFF"/>
        </w:rPr>
        <w:t> </w:t>
      </w:r>
      <w:r w:rsidR="002C2D72" w:rsidRPr="00501496">
        <w:rPr>
          <w:sz w:val="26"/>
          <w:szCs w:val="26"/>
        </w:rPr>
        <w:t xml:space="preserve">Опубликовать настоящее постановление в официальных средствах массовой информации и разместить на официальном сайте Аргаяшского муниципального </w:t>
      </w:r>
      <w:r w:rsidR="00330E16" w:rsidRPr="00501496">
        <w:rPr>
          <w:sz w:val="26"/>
          <w:szCs w:val="26"/>
        </w:rPr>
        <w:t>округа</w:t>
      </w:r>
      <w:r w:rsidR="002C2D72" w:rsidRPr="00501496">
        <w:rPr>
          <w:sz w:val="26"/>
          <w:szCs w:val="26"/>
        </w:rPr>
        <w:t>.</w:t>
      </w:r>
    </w:p>
    <w:p w:rsidR="002C2D72" w:rsidRPr="00501496" w:rsidRDefault="00501496" w:rsidP="00501496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501496">
        <w:rPr>
          <w:sz w:val="26"/>
          <w:szCs w:val="26"/>
        </w:rPr>
        <w:t>3</w:t>
      </w:r>
      <w:r w:rsidR="00DB331C" w:rsidRPr="00501496">
        <w:rPr>
          <w:sz w:val="26"/>
          <w:szCs w:val="26"/>
        </w:rPr>
        <w:t>. </w:t>
      </w:r>
      <w:r w:rsidR="002C2D72" w:rsidRPr="00501496">
        <w:rPr>
          <w:sz w:val="26"/>
          <w:szCs w:val="26"/>
        </w:rPr>
        <w:t>Контроль исполнения настоящего Постановления возложить на заместителя главы муниципального района Г.Н.Мусину.</w:t>
      </w:r>
    </w:p>
    <w:p w:rsidR="002C2D72" w:rsidRPr="00501496" w:rsidRDefault="002C2D72" w:rsidP="002C2D72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</w:p>
    <w:p w:rsidR="002C2D72" w:rsidRPr="00501496" w:rsidRDefault="002C2D72" w:rsidP="002C2D72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</w:p>
    <w:p w:rsidR="002C2D72" w:rsidRPr="00501496" w:rsidRDefault="002C2D72" w:rsidP="002C2D72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501496">
        <w:rPr>
          <w:sz w:val="26"/>
          <w:szCs w:val="26"/>
        </w:rPr>
        <w:t xml:space="preserve">Глава Аргаяшского </w:t>
      </w:r>
    </w:p>
    <w:p w:rsidR="002C2D72" w:rsidRPr="00501496" w:rsidRDefault="002C2D72" w:rsidP="002C2D72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501496">
        <w:rPr>
          <w:sz w:val="26"/>
          <w:szCs w:val="26"/>
        </w:rPr>
        <w:t>муниципального округа</w:t>
      </w:r>
      <w:r w:rsidRPr="00501496">
        <w:rPr>
          <w:sz w:val="26"/>
          <w:szCs w:val="26"/>
        </w:rPr>
        <w:tab/>
      </w:r>
      <w:r w:rsidRPr="00501496">
        <w:rPr>
          <w:sz w:val="26"/>
          <w:szCs w:val="26"/>
        </w:rPr>
        <w:tab/>
      </w:r>
      <w:r w:rsidRPr="00501496">
        <w:rPr>
          <w:sz w:val="26"/>
          <w:szCs w:val="26"/>
        </w:rPr>
        <w:tab/>
      </w:r>
      <w:r w:rsidRPr="00501496">
        <w:rPr>
          <w:sz w:val="26"/>
          <w:szCs w:val="26"/>
        </w:rPr>
        <w:tab/>
      </w:r>
      <w:r w:rsidRPr="00501496">
        <w:rPr>
          <w:sz w:val="26"/>
          <w:szCs w:val="26"/>
        </w:rPr>
        <w:tab/>
      </w:r>
      <w:r w:rsidRPr="00501496">
        <w:rPr>
          <w:sz w:val="26"/>
          <w:szCs w:val="26"/>
        </w:rPr>
        <w:tab/>
      </w:r>
      <w:r w:rsidR="00330E16" w:rsidRPr="00501496">
        <w:rPr>
          <w:sz w:val="26"/>
          <w:szCs w:val="26"/>
        </w:rPr>
        <w:t xml:space="preserve">        </w:t>
      </w:r>
      <w:r w:rsidR="00501496">
        <w:rPr>
          <w:sz w:val="26"/>
          <w:szCs w:val="26"/>
        </w:rPr>
        <w:t xml:space="preserve">             </w:t>
      </w:r>
      <w:r w:rsidR="00330E16" w:rsidRPr="00501496">
        <w:rPr>
          <w:sz w:val="26"/>
          <w:szCs w:val="26"/>
        </w:rPr>
        <w:t xml:space="preserve">  </w:t>
      </w:r>
      <w:r w:rsidRPr="00501496">
        <w:rPr>
          <w:sz w:val="26"/>
          <w:szCs w:val="26"/>
        </w:rPr>
        <w:t>И.В.Ишимов</w:t>
      </w:r>
    </w:p>
    <w:p w:rsidR="00D117A6" w:rsidRDefault="00D117A6" w:rsidP="00A56B7A">
      <w:pPr>
        <w:ind w:firstLine="709"/>
        <w:jc w:val="both"/>
        <w:rPr>
          <w:sz w:val="28"/>
          <w:szCs w:val="28"/>
        </w:rPr>
      </w:pPr>
    </w:p>
    <w:p w:rsidR="00C67298" w:rsidRDefault="00C67298" w:rsidP="00A56B7A">
      <w:pPr>
        <w:jc w:val="both"/>
        <w:rPr>
          <w:sz w:val="28"/>
          <w:szCs w:val="28"/>
        </w:rPr>
      </w:pPr>
    </w:p>
    <w:p w:rsidR="000149BB" w:rsidRDefault="000149BB">
      <w:pPr>
        <w:rPr>
          <w:sz w:val="28"/>
          <w:szCs w:val="28"/>
        </w:rPr>
      </w:pPr>
    </w:p>
    <w:p w:rsidR="00501496" w:rsidRDefault="00501496">
      <w:pPr>
        <w:rPr>
          <w:sz w:val="28"/>
          <w:szCs w:val="28"/>
        </w:rPr>
      </w:pPr>
    </w:p>
    <w:p w:rsidR="00C67298" w:rsidRDefault="00E0381B">
      <w:pPr>
        <w:rPr>
          <w:sz w:val="28"/>
          <w:szCs w:val="28"/>
        </w:rPr>
      </w:pPr>
      <w:r>
        <w:rPr>
          <w:sz w:val="28"/>
          <w:szCs w:val="28"/>
        </w:rPr>
        <w:t>СОГЛАСОВАНО</w:t>
      </w:r>
      <w:r w:rsidR="00C67298">
        <w:rPr>
          <w:sz w:val="28"/>
          <w:szCs w:val="28"/>
        </w:rPr>
        <w:t>:</w:t>
      </w:r>
    </w:p>
    <w:p w:rsidR="00C67298" w:rsidRDefault="00C67298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  <w:r w:rsidR="00501496">
        <w:rPr>
          <w:sz w:val="28"/>
          <w:szCs w:val="28"/>
        </w:rPr>
        <w:t xml:space="preserve">         </w:t>
      </w:r>
      <w:r w:rsidR="00E0381B">
        <w:rPr>
          <w:sz w:val="28"/>
          <w:szCs w:val="28"/>
        </w:rPr>
        <w:t xml:space="preserve"> </w:t>
      </w:r>
      <w:r w:rsidR="006A25F6">
        <w:rPr>
          <w:sz w:val="28"/>
          <w:szCs w:val="28"/>
        </w:rPr>
        <w:t xml:space="preserve">                                                                   </w:t>
      </w:r>
      <w:r w:rsidR="00E0381B">
        <w:rPr>
          <w:sz w:val="28"/>
          <w:szCs w:val="28"/>
        </w:rPr>
        <w:t xml:space="preserve"> </w:t>
      </w:r>
      <w:r w:rsidR="006A25F6">
        <w:rPr>
          <w:sz w:val="28"/>
          <w:szCs w:val="28"/>
        </w:rPr>
        <w:t xml:space="preserve"> </w:t>
      </w:r>
      <w:r w:rsidR="007260AB">
        <w:rPr>
          <w:sz w:val="28"/>
          <w:szCs w:val="28"/>
        </w:rPr>
        <w:t>Г.Н. Мусина</w:t>
      </w:r>
    </w:p>
    <w:p w:rsidR="00C67298" w:rsidRDefault="00C67298" w:rsidP="00DA08BD">
      <w:pPr>
        <w:rPr>
          <w:sz w:val="28"/>
          <w:szCs w:val="28"/>
        </w:rPr>
      </w:pPr>
    </w:p>
    <w:p w:rsidR="00A86901" w:rsidRDefault="00A86901" w:rsidP="00DA08BD">
      <w:pPr>
        <w:rPr>
          <w:sz w:val="28"/>
          <w:szCs w:val="28"/>
        </w:rPr>
      </w:pPr>
    </w:p>
    <w:p w:rsidR="00556B8F" w:rsidRDefault="00C67298" w:rsidP="00A6636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 право</w:t>
      </w:r>
      <w:r w:rsidR="00504701">
        <w:rPr>
          <w:bCs/>
          <w:sz w:val="28"/>
          <w:szCs w:val="28"/>
        </w:rPr>
        <w:t>во</w:t>
      </w:r>
      <w:r>
        <w:rPr>
          <w:bCs/>
          <w:sz w:val="28"/>
          <w:szCs w:val="28"/>
        </w:rPr>
        <w:t xml:space="preserve">го отдела                                </w:t>
      </w:r>
      <w:r w:rsidR="00504701">
        <w:rPr>
          <w:bCs/>
          <w:sz w:val="28"/>
          <w:szCs w:val="28"/>
        </w:rPr>
        <w:t xml:space="preserve">                 </w:t>
      </w:r>
      <w:r w:rsidR="000E5A73">
        <w:rPr>
          <w:bCs/>
          <w:sz w:val="28"/>
          <w:szCs w:val="28"/>
        </w:rPr>
        <w:t xml:space="preserve">          </w:t>
      </w:r>
      <w:r>
        <w:rPr>
          <w:bCs/>
          <w:sz w:val="28"/>
          <w:szCs w:val="28"/>
        </w:rPr>
        <w:t>Л.И.</w:t>
      </w:r>
      <w:r w:rsidR="000E5A73">
        <w:rPr>
          <w:bCs/>
          <w:sz w:val="28"/>
          <w:szCs w:val="28"/>
        </w:rPr>
        <w:t xml:space="preserve"> </w:t>
      </w:r>
      <w:r w:rsidR="008C74D7">
        <w:rPr>
          <w:bCs/>
          <w:sz w:val="28"/>
          <w:szCs w:val="28"/>
        </w:rPr>
        <w:t>Салихова</w:t>
      </w:r>
    </w:p>
    <w:p w:rsidR="00556B8F" w:rsidRDefault="00556B8F" w:rsidP="00A6636D">
      <w:pPr>
        <w:rPr>
          <w:bCs/>
          <w:sz w:val="28"/>
          <w:szCs w:val="28"/>
        </w:rPr>
      </w:pPr>
    </w:p>
    <w:p w:rsidR="00556B8F" w:rsidRDefault="00556B8F" w:rsidP="00A6636D">
      <w:pPr>
        <w:rPr>
          <w:bCs/>
          <w:sz w:val="28"/>
          <w:szCs w:val="28"/>
        </w:rPr>
      </w:pPr>
    </w:p>
    <w:p w:rsidR="00C67298" w:rsidRDefault="00C67298" w:rsidP="00A6636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340A73" w:rsidRPr="002C2D72" w:rsidRDefault="002C2D72" w:rsidP="00DA08BD">
      <w:pPr>
        <w:rPr>
          <w:sz w:val="24"/>
          <w:szCs w:val="24"/>
        </w:rPr>
      </w:pPr>
      <w:r w:rsidRPr="002C2D72">
        <w:rPr>
          <w:sz w:val="24"/>
          <w:szCs w:val="24"/>
        </w:rPr>
        <w:t>Шарина Ольга Сергеевна</w:t>
      </w:r>
    </w:p>
    <w:p w:rsidR="00C67298" w:rsidRPr="002C2D72" w:rsidRDefault="00C67298" w:rsidP="00DA08BD">
      <w:pPr>
        <w:rPr>
          <w:sz w:val="24"/>
          <w:szCs w:val="24"/>
        </w:rPr>
      </w:pPr>
      <w:r w:rsidRPr="002C2D72">
        <w:rPr>
          <w:sz w:val="24"/>
          <w:szCs w:val="24"/>
        </w:rPr>
        <w:t>8 351 31 2</w:t>
      </w:r>
      <w:r w:rsidR="002C2D72" w:rsidRPr="002C2D72">
        <w:rPr>
          <w:sz w:val="24"/>
          <w:szCs w:val="24"/>
        </w:rPr>
        <w:t>1581</w:t>
      </w:r>
    </w:p>
    <w:sectPr w:rsidR="00C67298" w:rsidRPr="002C2D72" w:rsidSect="00D54A16">
      <w:pgSz w:w="11906" w:h="16838"/>
      <w:pgMar w:top="284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69DE" w:rsidRDefault="004369DE" w:rsidP="00DA08BD">
      <w:r>
        <w:separator/>
      </w:r>
    </w:p>
  </w:endnote>
  <w:endnote w:type="continuationSeparator" w:id="1">
    <w:p w:rsidR="004369DE" w:rsidRDefault="004369DE" w:rsidP="00DA0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69DE" w:rsidRDefault="004369DE" w:rsidP="00DA08BD">
      <w:r>
        <w:separator/>
      </w:r>
    </w:p>
  </w:footnote>
  <w:footnote w:type="continuationSeparator" w:id="1">
    <w:p w:rsidR="004369DE" w:rsidRDefault="004369DE" w:rsidP="00DA08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953C6"/>
    <w:multiLevelType w:val="hybridMultilevel"/>
    <w:tmpl w:val="76AAF8AE"/>
    <w:lvl w:ilvl="0" w:tplc="264ED6D6">
      <w:start w:val="1"/>
      <w:numFmt w:val="decimal"/>
      <w:lvlText w:val="%1."/>
      <w:lvlJc w:val="left"/>
      <w:pPr>
        <w:ind w:left="1234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4D016BC1"/>
    <w:multiLevelType w:val="hybridMultilevel"/>
    <w:tmpl w:val="464AEC5C"/>
    <w:lvl w:ilvl="0" w:tplc="1EDE85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54F6"/>
    <w:rsid w:val="000149BB"/>
    <w:rsid w:val="00015075"/>
    <w:rsid w:val="00025298"/>
    <w:rsid w:val="00052364"/>
    <w:rsid w:val="00056A60"/>
    <w:rsid w:val="00066684"/>
    <w:rsid w:val="00083343"/>
    <w:rsid w:val="00084059"/>
    <w:rsid w:val="000E5A73"/>
    <w:rsid w:val="00102525"/>
    <w:rsid w:val="00164D0F"/>
    <w:rsid w:val="00167EF1"/>
    <w:rsid w:val="0017150B"/>
    <w:rsid w:val="0018533C"/>
    <w:rsid w:val="001C6C25"/>
    <w:rsid w:val="001F1868"/>
    <w:rsid w:val="00234765"/>
    <w:rsid w:val="00255001"/>
    <w:rsid w:val="002634E2"/>
    <w:rsid w:val="00292A6F"/>
    <w:rsid w:val="002A74FD"/>
    <w:rsid w:val="002C2D72"/>
    <w:rsid w:val="002C705B"/>
    <w:rsid w:val="002F22DD"/>
    <w:rsid w:val="00320B2C"/>
    <w:rsid w:val="00330E16"/>
    <w:rsid w:val="00340A73"/>
    <w:rsid w:val="00392A9B"/>
    <w:rsid w:val="003A4586"/>
    <w:rsid w:val="003D4FE8"/>
    <w:rsid w:val="004301BA"/>
    <w:rsid w:val="004369DE"/>
    <w:rsid w:val="004506CD"/>
    <w:rsid w:val="00501496"/>
    <w:rsid w:val="00504701"/>
    <w:rsid w:val="00513293"/>
    <w:rsid w:val="005137FF"/>
    <w:rsid w:val="00525F3F"/>
    <w:rsid w:val="00546E37"/>
    <w:rsid w:val="00551889"/>
    <w:rsid w:val="00556B8F"/>
    <w:rsid w:val="00567BA6"/>
    <w:rsid w:val="00575182"/>
    <w:rsid w:val="00593252"/>
    <w:rsid w:val="005B365E"/>
    <w:rsid w:val="005E38FF"/>
    <w:rsid w:val="005F0896"/>
    <w:rsid w:val="00611016"/>
    <w:rsid w:val="006335B9"/>
    <w:rsid w:val="00634F74"/>
    <w:rsid w:val="00666D23"/>
    <w:rsid w:val="00666FBE"/>
    <w:rsid w:val="006A25F6"/>
    <w:rsid w:val="006D60C3"/>
    <w:rsid w:val="00700391"/>
    <w:rsid w:val="0072204E"/>
    <w:rsid w:val="007260AB"/>
    <w:rsid w:val="00730CF2"/>
    <w:rsid w:val="0074198B"/>
    <w:rsid w:val="007A73FC"/>
    <w:rsid w:val="007B5C17"/>
    <w:rsid w:val="007E721F"/>
    <w:rsid w:val="00803FE1"/>
    <w:rsid w:val="0083341B"/>
    <w:rsid w:val="0085236B"/>
    <w:rsid w:val="008A3B92"/>
    <w:rsid w:val="008C74D7"/>
    <w:rsid w:val="008E04C7"/>
    <w:rsid w:val="0090276C"/>
    <w:rsid w:val="009066C2"/>
    <w:rsid w:val="009155F0"/>
    <w:rsid w:val="009B5280"/>
    <w:rsid w:val="009E6620"/>
    <w:rsid w:val="009E6D2F"/>
    <w:rsid w:val="009F6780"/>
    <w:rsid w:val="00A145CE"/>
    <w:rsid w:val="00A45DEE"/>
    <w:rsid w:val="00A56B7A"/>
    <w:rsid w:val="00A638D0"/>
    <w:rsid w:val="00A6636D"/>
    <w:rsid w:val="00A664BE"/>
    <w:rsid w:val="00A76934"/>
    <w:rsid w:val="00A86901"/>
    <w:rsid w:val="00A944E2"/>
    <w:rsid w:val="00AA1A42"/>
    <w:rsid w:val="00AA52E8"/>
    <w:rsid w:val="00AA5B20"/>
    <w:rsid w:val="00AB4B72"/>
    <w:rsid w:val="00B009EC"/>
    <w:rsid w:val="00B0512D"/>
    <w:rsid w:val="00B36B23"/>
    <w:rsid w:val="00B6350F"/>
    <w:rsid w:val="00B83DD5"/>
    <w:rsid w:val="00BA06C7"/>
    <w:rsid w:val="00BA5558"/>
    <w:rsid w:val="00BD06C5"/>
    <w:rsid w:val="00C03DFE"/>
    <w:rsid w:val="00C12064"/>
    <w:rsid w:val="00C21773"/>
    <w:rsid w:val="00C476F0"/>
    <w:rsid w:val="00C67298"/>
    <w:rsid w:val="00C816BB"/>
    <w:rsid w:val="00C84E99"/>
    <w:rsid w:val="00C9175D"/>
    <w:rsid w:val="00C9336D"/>
    <w:rsid w:val="00CB4763"/>
    <w:rsid w:val="00CD3713"/>
    <w:rsid w:val="00CD37F6"/>
    <w:rsid w:val="00CE7AAD"/>
    <w:rsid w:val="00D11070"/>
    <w:rsid w:val="00D117A6"/>
    <w:rsid w:val="00D3306A"/>
    <w:rsid w:val="00D54A16"/>
    <w:rsid w:val="00D6247D"/>
    <w:rsid w:val="00D62D6D"/>
    <w:rsid w:val="00D70E2A"/>
    <w:rsid w:val="00D81049"/>
    <w:rsid w:val="00D92175"/>
    <w:rsid w:val="00DA08BD"/>
    <w:rsid w:val="00DB331C"/>
    <w:rsid w:val="00DB4DEE"/>
    <w:rsid w:val="00DC2EB7"/>
    <w:rsid w:val="00DC6D0C"/>
    <w:rsid w:val="00DE00C9"/>
    <w:rsid w:val="00DE0E13"/>
    <w:rsid w:val="00DE3103"/>
    <w:rsid w:val="00DE45DA"/>
    <w:rsid w:val="00DF017F"/>
    <w:rsid w:val="00E0381B"/>
    <w:rsid w:val="00E154F6"/>
    <w:rsid w:val="00E57A48"/>
    <w:rsid w:val="00E91D17"/>
    <w:rsid w:val="00EB39E2"/>
    <w:rsid w:val="00EC3EEF"/>
    <w:rsid w:val="00ED274E"/>
    <w:rsid w:val="00F1231D"/>
    <w:rsid w:val="00F244EA"/>
    <w:rsid w:val="00F24704"/>
    <w:rsid w:val="00F270B5"/>
    <w:rsid w:val="00F37F41"/>
    <w:rsid w:val="00F46C48"/>
    <w:rsid w:val="00F67935"/>
    <w:rsid w:val="00F70774"/>
    <w:rsid w:val="00F74A84"/>
    <w:rsid w:val="00F83A59"/>
    <w:rsid w:val="00F97B1E"/>
    <w:rsid w:val="00FB1225"/>
    <w:rsid w:val="00FE6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B7A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03FE1"/>
    <w:pPr>
      <w:ind w:left="720"/>
      <w:contextualSpacing/>
    </w:pPr>
  </w:style>
  <w:style w:type="paragraph" w:styleId="a4">
    <w:name w:val="header"/>
    <w:basedOn w:val="a"/>
    <w:link w:val="a5"/>
    <w:uiPriority w:val="99"/>
    <w:rsid w:val="00DA08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A08BD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DA08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DA08BD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2C2D72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816B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16B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9</cp:revision>
  <cp:lastPrinted>2026-01-23T05:20:00Z</cp:lastPrinted>
  <dcterms:created xsi:type="dcterms:W3CDTF">2025-12-09T05:53:00Z</dcterms:created>
  <dcterms:modified xsi:type="dcterms:W3CDTF">2026-01-26T04:52:00Z</dcterms:modified>
</cp:coreProperties>
</file>