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widowControl/>
        <w:numPr>
          <w:ilvl w:val="0"/>
          <w:numId w:val="0"/>
        </w:numPr>
        <w:pBdr/>
        <w:ind w:hanging="0" w:left="0"/>
        <w:jc w:val="both"/>
        <w:outlineLvl w:val="0"/>
        <w:rPr>
          <w:rFonts w:ascii="Times New Roman" w:hAnsi="Times New Roman" w:cs="Times New Roman"/>
          <w:b w:val="false"/>
          <w:bCs/>
          <w:sz w:val="28"/>
          <w:szCs w:val="28"/>
        </w:rPr>
        <w:framePr w:w="9354" w:h="1288" w:y="526" w:hSpace="180" w:vSpace="0" w:wrap="around" w:vAnchor="page" w:hAnchor="margin" w:hRule="exact"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8"/>
          <w:szCs w:val="28"/>
        </w:rPr>
        <w:t>УТВЕРЖДЕНА</w:t>
      </w:r>
    </w:p>
    <w:p>
      <w:pPr>
        <w:pStyle w:val="ConsPlusTitle"/>
        <w:widowControl/>
        <w:pBdr/>
        <w:rPr>
          <w:rFonts w:ascii="Times New Roman" w:hAnsi="Times New Roman" w:cs="Times New Roman"/>
          <w:b w:val="false"/>
          <w:bCs/>
          <w:sz w:val="28"/>
          <w:szCs w:val="28"/>
        </w:rPr>
        <w:framePr w:w="9354" w:h="1288" w:y="526" w:hSpace="180" w:vSpace="0" w:wrap="around" w:vAnchor="page" w:hAnchor="margin" w:hRule="exact"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Постановлением </w:t>
      </w:r>
    </w:p>
    <w:p>
      <w:pPr>
        <w:pStyle w:val="ConsPlusTitle"/>
        <w:widowControl/>
        <w:pBdr/>
        <w:rPr>
          <w:rFonts w:ascii="Times New Roman" w:hAnsi="Times New Roman" w:cs="Times New Roman"/>
          <w:b w:val="false"/>
          <w:bCs/>
          <w:sz w:val="28"/>
          <w:szCs w:val="28"/>
        </w:rPr>
        <w:framePr w:w="9354" w:h="1288" w:y="526" w:hSpace="180" w:vSpace="0" w:wrap="around" w:vAnchor="page" w:hAnchor="margin" w:hRule="exact"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8"/>
          <w:szCs w:val="28"/>
        </w:rPr>
        <w:t>Администрации Аргаяшского</w:t>
      </w:r>
    </w:p>
    <w:p>
      <w:pPr>
        <w:pStyle w:val="ConsPlusTitle"/>
        <w:widowControl/>
        <w:pBdr/>
        <w:rPr>
          <w:rFonts w:ascii="Times New Roman" w:hAnsi="Times New Roman" w:cs="Times New Roman"/>
          <w:b w:val="false"/>
          <w:bCs/>
          <w:sz w:val="28"/>
          <w:szCs w:val="28"/>
        </w:rPr>
        <w:framePr w:w="9354" w:h="1288" w:y="526" w:hSpace="180" w:vSpace="0" w:wrap="around" w:vAnchor="page" w:hAnchor="margin" w:hRule="exact"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8"/>
          <w:szCs w:val="28"/>
        </w:rPr>
        <w:t>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«___» ______  202_ г. № ____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Аргаяшского муниципального района «Развитие транспортной доступности в Аргаяшском муниципальном районе»</w:t>
      </w:r>
    </w:p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bf"/>
      </w:tblPr>
      <w:tblGrid>
        <w:gridCol w:w="3043"/>
        <w:gridCol w:w="355"/>
        <w:gridCol w:w="6349"/>
      </w:tblGrid>
      <w:tr>
        <w:trPr/>
        <w:tc>
          <w:tcPr>
            <w:tcW w:w="3043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  <w:p>
            <w:pPr>
              <w:pStyle w:val="Normal"/>
              <w:spacing w:before="0" w:after="20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rFonts w:eastAsia="Symbol" w:cs="Symbol" w:ascii="Symbol" w:hAnsi="Symbol"/>
                <w:szCs w:val="28"/>
              </w:rPr>
              <w:sym w:font="Symbol" w:char="f02d"/>
            </w:r>
          </w:p>
          <w:p>
            <w:pPr>
              <w:pStyle w:val="Normal"/>
              <w:spacing w:before="0" w:after="20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349" w:type="dxa"/>
            <w:tcBorders/>
          </w:tcPr>
          <w:p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Аргаяшского муниципального района                                                               Управление строительства, инженерной инфраструктуры, дорожного хозяйства и транспорта администрации Аргаяшского муниципального района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7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2d"/>
            </w:r>
          </w:p>
        </w:tc>
        <w:tc>
          <w:tcPr>
            <w:tcW w:w="6349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240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 муниципальной программы</w:t>
            </w:r>
          </w:p>
        </w:tc>
        <w:tc>
          <w:tcPr>
            <w:tcW w:w="355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2d"/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2d"/>
            </w:r>
          </w:p>
        </w:tc>
        <w:tc>
          <w:tcPr>
            <w:tcW w:w="6349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отсутствуют.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предоставления транспортных услуг населению Аргаяшского муниципального района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04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55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2d"/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349" w:type="dxa"/>
            <w:tcBorders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Удовлетворение потребностей  населения  района в пассажирских перевозках;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Обеспечение качества, доступности и конкурентоспособности транспортных услуг для населения;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Обеспечение регулярности движения маршрутов пассажирских перевозок.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043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2d"/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349" w:type="dxa"/>
            <w:tcBorders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Аргаяшского муниципального района;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Регулярность выполнения рейсов;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оборотных рейсов автомобильного транспорта по муниципальным маршрутам регулярных перевозок по регулируемым тарифам.</w:t>
            </w:r>
          </w:p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04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55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2d"/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349" w:type="dxa"/>
            <w:tcBorders/>
          </w:tcPr>
          <w:p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муниципальная программа реализуется </w:t>
              <w:br/>
              <w:t>в 2025-2027 годах в один этап.</w:t>
            </w:r>
          </w:p>
        </w:tc>
      </w:tr>
      <w:tr>
        <w:trPr>
          <w:trHeight w:val="2509" w:hRule="atLeast"/>
        </w:trPr>
        <w:tc>
          <w:tcPr>
            <w:tcW w:w="3043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бюджетных ассигнований муниципальной программы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ymbol" w:cs="Symbol" w:ascii="Symbol" w:hAnsi="Symbol"/>
                <w:sz w:val="28"/>
                <w:szCs w:val="28"/>
              </w:rPr>
              <w:sym w:font="Symbol" w:char="f02d"/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349" w:type="dxa"/>
            <w:tcBorders/>
          </w:tcPr>
          <w:p>
            <w:pPr>
              <w:pStyle w:val="Normal"/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реализацию муниципальной программы в 2025-2027 г.г.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>28679293,39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рублей, в том числе с областного бюджета 16478602,34 рублей, бюджетные ассигнования бюджета Аргаяшского муниципального района  – </w:t>
            </w:r>
            <w:r>
              <w:rPr>
                <w:rFonts w:ascii="Times New Roman" w:hAnsi="Times New Roman"/>
                <w:sz w:val="28"/>
                <w:szCs w:val="28"/>
              </w:rPr>
              <w:t>12200691,05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рублей, в том числе: по годам реализации:</w:t>
            </w:r>
          </w:p>
          <w:p>
            <w:pPr>
              <w:pStyle w:val="Normal"/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>16037371,11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>
            <w:pPr>
              <w:pStyle w:val="Normal"/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–6320961,14 рублей;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–6320961,14 рублей.</w:t>
            </w:r>
          </w:p>
        </w:tc>
      </w:tr>
      <w:tr>
        <w:trPr/>
        <w:tc>
          <w:tcPr>
            <w:tcW w:w="3043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355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9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Наибольший охват населения услугами пассажирских перевозок;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Конкурентная среда в области пассажирских  перевозок путем создания наиболее выгодных муниципальных маршрутов пассажирских перевозок;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Регулярность движения пассажирского транспорта в сельских поселениях Аргаяшского муниципального района.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720"/>
        <w:jc w:val="center"/>
        <w:rPr/>
      </w:pPr>
      <w:r>
        <w:rPr>
          <w:rFonts w:ascii="Times New Roman" w:hAnsi="Times New Roman"/>
          <w:b/>
          <w:sz w:val="28"/>
          <w:szCs w:val="28"/>
        </w:rPr>
        <w:t>1. Общая характеристика текущего состояния.</w:t>
      </w:r>
    </w:p>
    <w:p>
      <w:pPr>
        <w:pStyle w:val="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Создание условий для  более полного удовлетворения потребностей населения в качественных и безопасных регулярных перевозках маршрутным автомобильным пассажирским транспортом является необходимым условием  социальной стабильности. Улучшения уровня жизни населения. </w:t>
      </w:r>
    </w:p>
    <w:p>
      <w:pPr>
        <w:pStyle w:val="Normal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полномочиям  администрации Аргаяшского муниципального района   относится организация  регулярных перевозок пассажиров и багажа автомобильным автотранспортом  в границах Аргаяшского муниципального района. А также в границах сельских поселений Аргаяшского муниципального района. 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Аргаяшского муниципального района 12 муниципальных маршрутов, в соответствии с реестром: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202 с. Аргаяш-  п. Кировский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204 с. Аргаяш- п. Калининский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205 с.  Аргаяш- п. Горный</w:t>
      </w:r>
    </w:p>
    <w:p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205/2 с. Аргаяш- д. Малая Ультракова</w:t>
      </w:r>
    </w:p>
    <w:p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206 с. Аргаяш- д. Селяева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207 с. Аргаяш – д. Байгазина ч/з Курамшина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210 с. Аргаяш-д.Илимбетова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211 с. Аргаяш-д. Большая Куйсарина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215 с.Аргаяш-д. Старая Соболева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216 с. Аргаяш – д. Новый Миасс ч/з д. Чишма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217  с. Аргаяш  ул. Зои  Космодемьянской -  с. Аргаяш ул. Чкалова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499 с. Аргаяш-д. Куянбаева ч/ з д. Яраткулова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Транспортное сообщение осуществляется круглогодично.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 пассажирских перевозок представлена  автомобильным транспортом.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8 муниципальным  маршрутам регулярные перевозки пассажиров и багажа осуществляются по регулируемым тарифам. </w:t>
      </w:r>
    </w:p>
    <w:p>
      <w:pPr>
        <w:pStyle w:val="ConsPlusTitle"/>
        <w:numPr>
          <w:ilvl w:val="0"/>
          <w:numId w:val="0"/>
        </w:numPr>
        <w:ind w:hanging="0" w:left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Цели и  задачи муниципальной программы.</w:t>
      </w:r>
    </w:p>
    <w:p>
      <w:pPr>
        <w:pStyle w:val="ConsPlusTitle"/>
        <w:numPr>
          <w:ilvl w:val="0"/>
          <w:numId w:val="0"/>
        </w:numPr>
        <w:ind w:hanging="0" w:left="7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целями  муниципальной программы  являются  создание стабильной  системы бесперебойного  автотранспортного  обслуживания населения, обеспечивающего  потребности населения услугами  общественного транспорта,  осуществление пассажирских  перевозок  и улучшение качества  предоставляемых  транспортных услуг за счет создания конкурентной среды  на рынке транспортных услуг.   </w:t>
      </w:r>
    </w:p>
    <w:p>
      <w:pPr>
        <w:pStyle w:val="Normal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направлена  на реализацию  мероприятий по  развитию транспортной доступности  в период 2025-2027 годов ориентированного на  обеспечение  уровня  предложений  транспортных услуг по перевозке  пассажиров, достаточного  для удовлетворения  транспортных потребностей граждан, обеспечения регулярности движения маршрутов пассажирских перевозок. </w:t>
      </w:r>
    </w:p>
    <w:p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Целевым индикатором является  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Аргаяшского муниципального района;</w:t>
      </w:r>
    </w:p>
    <w:p>
      <w:pPr>
        <w:pStyle w:val="ConsPlusNormal"/>
        <w:tabs>
          <w:tab w:val="clear" w:pos="708"/>
          <w:tab w:val="left" w:pos="490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Регулярность выполнения рейсов;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оборотных рейсов автомобильного транспорта по муниципальным маршрутам регулярных перевозок по регулируемым тарифам.</w:t>
      </w:r>
    </w:p>
    <w:p>
      <w:pPr>
        <w:pStyle w:val="ConsPlusNormal"/>
        <w:tabs>
          <w:tab w:val="clear" w:pos="708"/>
          <w:tab w:val="left" w:pos="490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ConsPlusNormal"/>
        <w:widowControl/>
        <w:numPr>
          <w:ilvl w:val="0"/>
          <w:numId w:val="0"/>
        </w:numPr>
        <w:spacing w:before="120" w:after="0"/>
        <w:ind w:hanging="0"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Механизм реализации и управления программой.</w:t>
      </w:r>
    </w:p>
    <w:p>
      <w:pPr>
        <w:pStyle w:val="ConsPlusNormal"/>
        <w:widowControl/>
        <w:numPr>
          <w:ilvl w:val="0"/>
          <w:numId w:val="0"/>
        </w:numPr>
        <w:spacing w:before="120" w:after="0"/>
        <w:ind w:firstLine="360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Реализация муниципальной программы  позволит обеспечить  наибольший охват населения  услугами пассажирских перевозок за счет создания конкурентной  среды в области пассажирских перевозок путем организации  наиболее выгодных  автобусных муниципальных  маршрутов. 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Организатором исполнения программы является управление строительства, инженерной инфраструктуры, дорожного хозяйства и транспорта администрации Аргаяшского муниципального района.</w:t>
      </w:r>
    </w:p>
    <w:p>
      <w:pPr>
        <w:pStyle w:val="ConsPlusNormal"/>
        <w:widowControl/>
        <w:numPr>
          <w:ilvl w:val="0"/>
          <w:numId w:val="0"/>
        </w:numPr>
        <w:ind w:hanging="0" w:left="0" w:right="-28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Оценка эффективности и прогноз ожидаемых социальных, экономических и экологических результатов от реализации программы.</w:t>
      </w:r>
    </w:p>
    <w:p>
      <w:pPr>
        <w:pStyle w:val="ConsPlusNormal"/>
        <w:widowControl/>
        <w:numPr>
          <w:ilvl w:val="0"/>
          <w:numId w:val="0"/>
        </w:numPr>
        <w:ind w:hanging="0" w:left="0" w:right="-28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dktexjustify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целью и задачами программы основной эффект от реализации ее мероприятий имеет социальную направленность, стимулирующую активизацию экономической деятельности муниципальных образований:</w:t>
      </w:r>
    </w:p>
    <w:p>
      <w:pPr>
        <w:pStyle w:val="dktexjustify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стабильной системы бесперебойного автотранспортного обслуживания населения;</w:t>
      </w:r>
    </w:p>
    <w:p>
      <w:pPr>
        <w:pStyle w:val="dktexjustify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пассажирских  перевозок  и улучшение качества  предоставляемых  транспортных услуг за счет создания конкурентной среды  на рынке транспортных услуг;</w:t>
      </w:r>
    </w:p>
    <w:p>
      <w:pPr>
        <w:pStyle w:val="ConsPlusNormal"/>
        <w:widowControl/>
        <w:numPr>
          <w:ilvl w:val="0"/>
          <w:numId w:val="0"/>
        </w:numPr>
        <w:spacing w:before="120" w:after="0"/>
        <w:ind w:hanging="0"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Ресурсное обеспечение программы.</w:t>
      </w:r>
    </w:p>
    <w:p>
      <w:pPr>
        <w:pStyle w:val="ConsPlusNormal"/>
        <w:widowControl/>
        <w:numPr>
          <w:ilvl w:val="0"/>
          <w:numId w:val="0"/>
        </w:numPr>
        <w:spacing w:before="120" w:after="0"/>
        <w:ind w:hanging="0"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программы осуществляется за счёт бюджета  Аргаяшского муниципального  района, областного  бюджета  на соответствующий финансовый год. 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и объемы финансирования муниципальной программы по годам представлены в приложениях  к муниципальной программе.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финансирования мероприятий уточняется ежегодно.</w:t>
      </w:r>
    </w:p>
    <w:p>
      <w:pPr>
        <w:pStyle w:val="Normal"/>
        <w:numPr>
          <w:ilvl w:val="0"/>
          <w:numId w:val="0"/>
        </w:numPr>
        <w:ind w:hanging="0" w:left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ind w:firstLine="4536"/>
        <w:jc w:val="center"/>
        <w:rPr/>
      </w:pPr>
      <w:r>
        <w:rPr/>
        <w:t xml:space="preserve">                                   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  <w:r>
        <w:rPr>
          <w:sz w:val="28"/>
          <w:szCs w:val="28"/>
        </w:rPr>
        <w:t xml:space="preserve">       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управления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</w:rPr>
        <w:t xml:space="preserve">по экономике                                                                                   Э.Д.Иксанова                                                     </w:t>
      </w:r>
    </w:p>
    <w:p>
      <w:pPr>
        <w:pStyle w:val="Normal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120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851" w:gutter="0" w:header="0" w:top="1134" w:footer="0" w:bottom="851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2040" w:leader="none"/>
        </w:tabs>
        <w:rPr/>
      </w:pPr>
      <w:r>
        <w:rPr/>
        <w:tab/>
      </w:r>
    </w:p>
    <w:p>
      <w:pPr>
        <w:pStyle w:val="Normal"/>
        <w:ind w:firstLine="10065"/>
        <w:jc w:val="center"/>
        <w:rPr>
          <w:rFonts w:ascii="Times New Roman" w:hAnsi="Times New Roman"/>
        </w:rPr>
      </w:pPr>
      <w:r>
        <w:rPr>
          <w:rStyle w:val="Style12"/>
          <w:rFonts w:ascii="Times New Roman" w:hAnsi="Times New Roman"/>
          <w:b w:val="false"/>
          <w:bCs w:val="false"/>
        </w:rPr>
        <w:t xml:space="preserve">ПРИЛОЖЕНИЕ </w:t>
      </w:r>
    </w:p>
    <w:p>
      <w:pPr>
        <w:pStyle w:val="Heading1"/>
        <w:spacing w:before="0" w:after="0"/>
        <w:ind w:firstLine="10065"/>
        <w:rPr>
          <w:rStyle w:val="Style12"/>
          <w:rFonts w:ascii="Times New Roman" w:hAnsi="Times New Roman"/>
          <w:b w:val="false"/>
          <w:bCs w:val="false"/>
          <w:color w:val="auto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8708390</wp:posOffset>
                </wp:positionH>
                <wp:positionV relativeFrom="paragraph">
                  <wp:posOffset>-867410</wp:posOffset>
                </wp:positionV>
                <wp:extent cx="685800" cy="533400"/>
                <wp:effectExtent l="0" t="0" r="0" b="0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3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" path="m0,0l-2147483645,0l-2147483645,-2147483646l0,-2147483646xe" fillcolor="white" stroked="f" o:allowincell="f" style="position:absolute;margin-left:685.7pt;margin-top:-68.3pt;width:53.95pt;height:41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Style w:val="Style12"/>
          <w:rFonts w:ascii="Times New Roman" w:hAnsi="Times New Roman"/>
          <w:b w:val="false"/>
          <w:bCs w:val="false"/>
          <w:color w:val="auto"/>
          <w:sz w:val="20"/>
          <w:szCs w:val="20"/>
        </w:rPr>
        <w:t xml:space="preserve">к муниципальной программе «Развитие  </w:t>
      </w:r>
    </w:p>
    <w:p>
      <w:pPr>
        <w:pStyle w:val="Heading1"/>
        <w:spacing w:before="0" w:after="0"/>
        <w:ind w:firstLine="10065"/>
        <w:rPr>
          <w:rStyle w:val="Style12"/>
          <w:rFonts w:ascii="Times New Roman" w:hAnsi="Times New Roman"/>
          <w:b w:val="false"/>
          <w:bCs w:val="false"/>
          <w:color w:val="auto"/>
          <w:sz w:val="20"/>
          <w:szCs w:val="20"/>
        </w:rPr>
      </w:pPr>
      <w:r>
        <w:rPr>
          <w:rStyle w:val="Style12"/>
          <w:rFonts w:ascii="Times New Roman" w:hAnsi="Times New Roman"/>
          <w:b w:val="false"/>
          <w:bCs w:val="false"/>
          <w:color w:val="auto"/>
          <w:sz w:val="20"/>
          <w:szCs w:val="20"/>
        </w:rPr>
        <w:t xml:space="preserve">транспортной доступности </w:t>
      </w:r>
    </w:p>
    <w:p>
      <w:pPr>
        <w:pStyle w:val="Heading1"/>
        <w:spacing w:before="0" w:after="0"/>
        <w:ind w:firstLine="10065"/>
        <w:rPr>
          <w:rFonts w:ascii="Times New Roman" w:hAnsi="Times New Roman"/>
          <w:sz w:val="20"/>
          <w:szCs w:val="20"/>
        </w:rPr>
      </w:pPr>
      <w:r>
        <w:rPr>
          <w:rStyle w:val="Style12"/>
          <w:rFonts w:ascii="Times New Roman" w:hAnsi="Times New Roman"/>
          <w:b w:val="false"/>
          <w:bCs w:val="false"/>
          <w:color w:val="auto"/>
          <w:sz w:val="20"/>
          <w:szCs w:val="20"/>
        </w:rPr>
        <w:t>в Аргаяшском муниципальном райорне»</w:t>
      </w:r>
    </w:p>
    <w:p>
      <w:pPr>
        <w:pStyle w:val="Normal"/>
        <w:ind w:firstLine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698"/>
        <w:jc w:val="right"/>
        <w:rPr>
          <w:rFonts w:ascii="Times New Roman" w:hAnsi="Times New Roman"/>
          <w:b/>
          <w:bCs/>
        </w:rPr>
      </w:pPr>
      <w:r>
        <w:rPr>
          <w:rStyle w:val="Style12"/>
          <w:rFonts w:ascii="Times New Roman" w:hAnsi="Times New Roman"/>
          <w:b w:val="false"/>
          <w:bCs w:val="false"/>
        </w:rPr>
        <w:t>Таблица 1</w:t>
      </w:r>
    </w:p>
    <w:p>
      <w:pPr>
        <w:pStyle w:val="Heading1"/>
        <w:spacing w:before="0" w:after="0"/>
        <w:rPr>
          <w:rFonts w:ascii="Times New Roman" w:hAnsi="Times New Roman"/>
          <w:b w:val="false"/>
          <w:bCs w:val="false"/>
          <w:color w:themeColor="accent1" w:themeShade="bf" w:val="auto"/>
        </w:rPr>
      </w:pPr>
      <w:r>
        <w:rPr>
          <w:rFonts w:ascii="Times New Roman" w:hAnsi="Times New Roman"/>
          <w:b w:val="false"/>
          <w:bCs w:val="false"/>
          <w:color w:themeColor="accent1" w:themeShade="bf" w:val="auto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Сведения о показателях (индикаторах) муниципальной программы, </w:t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>подпрограмм муниципальной программы и их значениях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373" w:type="dxa"/>
        <w:jc w:val="left"/>
        <w:tblInd w:w="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64"/>
        <w:gridCol w:w="2932"/>
        <w:gridCol w:w="2612"/>
        <w:gridCol w:w="1637"/>
        <w:gridCol w:w="1776"/>
        <w:gridCol w:w="1890"/>
        <w:gridCol w:w="1635"/>
        <w:gridCol w:w="1125"/>
      </w:tblGrid>
      <w:tr>
        <w:trPr/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(индикатор) (наименование)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8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</w:tr>
      <w:tr>
        <w:trPr/>
        <w:tc>
          <w:tcPr>
            <w:tcW w:w="7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год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очередной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год планового периода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/>
        <w:tc>
          <w:tcPr>
            <w:tcW w:w="14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«Развитие транспортной доступности  в Аргаяшском муниципальном районе»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Аргаяшского муниципального района охваченных муниципальной программой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Регулярность выполнения рейсов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оборотных рейсов автомобильного транспорта по муниципальным маршрутам регулярных перевозок по регулируемым тарифам</w:t>
            </w:r>
          </w:p>
          <w:p>
            <w:pPr>
              <w:pStyle w:val="Style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оборотных рейсов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</w:tr>
    </w:tbl>
    <w:p>
      <w:pPr>
        <w:pStyle w:val="Normal"/>
        <w:ind w:firstLine="720"/>
        <w:jc w:val="right"/>
        <w:rPr>
          <w:rFonts w:ascii="Times New Roman" w:hAnsi="Times New Roman"/>
          <w:b/>
          <w:bCs/>
        </w:rPr>
      </w:pPr>
      <w:r>
        <w:br w:type="page"/>
      </w:r>
      <w:bookmarkStart w:id="0" w:name="sub_120"/>
      <w:r>
        <w:rPr>
          <w:rStyle w:val="Style12"/>
          <w:rFonts w:ascii="Times New Roman" w:hAnsi="Times New Roman"/>
          <w:b w:val="false"/>
          <w:bCs w:val="false"/>
        </w:rPr>
        <w:t>Таблица 2</w:t>
      </w:r>
      <w:bookmarkEnd w:id="0"/>
    </w:p>
    <w:p>
      <w:pPr>
        <w:pStyle w:val="Heading1"/>
        <w:spacing w:before="0" w:after="0"/>
        <w:rPr>
          <w:rFonts w:ascii="Times New Roman" w:hAnsi="Times New Roman"/>
          <w:b w:val="false"/>
          <w:bCs w:val="false"/>
          <w:color w:themeColor="accent1" w:themeShade="bf" w:val="auto"/>
        </w:rPr>
      </w:pPr>
      <w:r>
        <w:rPr>
          <w:rFonts w:ascii="Times New Roman" w:hAnsi="Times New Roman"/>
          <w:b w:val="false"/>
          <w:bCs w:val="false"/>
          <w:color w:themeColor="accent1" w:themeShade="bf" w:val="auto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>Перечень ведомственных целевых программ и основных мероприятий муниципальной программы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31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8"/>
        <w:gridCol w:w="3213"/>
        <w:gridCol w:w="1512"/>
        <w:gridCol w:w="1341"/>
        <w:gridCol w:w="1379"/>
        <w:gridCol w:w="2213"/>
        <w:gridCol w:w="2257"/>
        <w:gridCol w:w="140"/>
        <w:gridCol w:w="1552"/>
      </w:tblGrid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Ответствен-ный исполни-тель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показателями муниципальной программы (подпро-грамммы)</w:t>
            </w:r>
          </w:p>
        </w:tc>
      </w:tr>
      <w:tr>
        <w:trPr/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реализа-ции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реализа-ции</w:t>
            </w:r>
          </w:p>
        </w:tc>
        <w:tc>
          <w:tcPr>
            <w:tcW w:w="22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работ, связанных  с осуществлением регулярных перевозок пассажиров и багажа автомобильным транспортом  по муниципальным маршрутам регулярных перевозок по регулируемым тарифам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Админист-рации Аргаяшско-го муниципа-льного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доступность и конкурентоспособность транспортных услуг для населения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перевозчиков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Style w:val="Style12"/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firstLine="720"/>
        <w:jc w:val="right"/>
        <w:rPr>
          <w:rStyle w:val="Style12"/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firstLine="720"/>
        <w:jc w:val="right"/>
        <w:rPr>
          <w:rStyle w:val="Style12"/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firstLine="720"/>
        <w:jc w:val="right"/>
        <w:rPr>
          <w:rStyle w:val="Style12"/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ind w:firstLine="720" w:left="696"/>
        <w:jc w:val="right"/>
        <w:rPr>
          <w:rStyle w:val="Style12"/>
          <w:rFonts w:ascii="Times New Roman" w:hAnsi="Times New Roman"/>
          <w:b w:val="false"/>
          <w:bCs w:val="false"/>
        </w:rPr>
      </w:pPr>
      <w:bookmarkStart w:id="1" w:name="sub_160"/>
      <w:bookmarkEnd w:id="1"/>
      <w:r>
        <w:rPr>
          <w:rStyle w:val="Style12"/>
          <w:rFonts w:ascii="Times New Roman" w:hAnsi="Times New Roman"/>
          <w:b w:val="false"/>
          <w:bCs w:val="false"/>
        </w:rPr>
        <w:t>Таблица 3</w:t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>Ресурсное обеспечение реализации муниципальной программы за счет средств бюджета Аргаяшского муниципального района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45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693"/>
        <w:gridCol w:w="3402"/>
        <w:gridCol w:w="2269"/>
        <w:gridCol w:w="707"/>
        <w:gridCol w:w="711"/>
        <w:gridCol w:w="567"/>
        <w:gridCol w:w="425"/>
        <w:gridCol w:w="998"/>
        <w:gridCol w:w="993"/>
        <w:gridCol w:w="992"/>
        <w:gridCol w:w="700"/>
      </w:tblGrid>
      <w:tr>
        <w:trPr/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>
        <w:trPr/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0"/>
              <w:ind w:hanging="108" w:right="-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Рз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0"/>
              <w:ind w:hanging="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очеред-ной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год плано-вого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год плано-вого периода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/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транспортной доступности в Аргаяшском муниципальном районе»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6320,9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Аргаяшского муниципального района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2528,4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ind w:firstLine="720" w:left="69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2" w:name="sub_160_Копия_1"/>
      <w:bookmarkStart w:id="3" w:name="sub_160_Копия_1"/>
      <w:bookmarkEnd w:id="3"/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720"/>
        <w:jc w:val="right"/>
        <w:rPr>
          <w:rFonts w:ascii="Times New Roman" w:hAnsi="Times New Roman"/>
        </w:rPr>
      </w:pPr>
      <w:bookmarkStart w:id="4" w:name="sub_170"/>
      <w:r>
        <w:rPr>
          <w:rStyle w:val="Style12"/>
          <w:rFonts w:ascii="Times New Roman" w:hAnsi="Times New Roman"/>
          <w:b w:val="false"/>
          <w:bCs w:val="false"/>
        </w:rPr>
        <w:t>Таблица 4</w:t>
      </w:r>
      <w:bookmarkEnd w:id="4"/>
    </w:p>
    <w:p>
      <w:pPr>
        <w:pStyle w:val="Normal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>Прогнозная оценка расходов на реализацию целей муниципальной программы</w:t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 </w:t>
      </w:r>
      <w:r>
        <w:rPr>
          <w:rFonts w:ascii="Times New Roman" w:hAnsi="Times New Roman"/>
          <w:bCs w:val="false"/>
          <w:color w:val="auto"/>
        </w:rPr>
        <w:t xml:space="preserve">Аргаяшского муниципального района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0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2"/>
        <w:gridCol w:w="3404"/>
        <w:gridCol w:w="4253"/>
        <w:gridCol w:w="1276"/>
        <w:gridCol w:w="1275"/>
        <w:gridCol w:w="1419"/>
        <w:gridCol w:w="991"/>
      </w:tblGrid>
      <w:tr>
        <w:trPr/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hanging="108" w:right="-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расходов (тыс. рублей) по годам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очеред-ной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9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год планового периода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425" w:hRule="atLeast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Муниципальнаяпрограмма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транспортной доступности в Аргаяшском муниципальном районе»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6320,9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6320,9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2528,4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2528,4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3792,6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3792,6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При условии выделения средств.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bookmarkStart w:id="5" w:name="sub_172"/>
      <w:bookmarkEnd w:id="5"/>
      <w:r>
        <w:rPr>
          <w:rFonts w:ascii="Times New Roman" w:hAnsi="Times New Roman"/>
        </w:rPr>
        <w:t xml:space="preserve"> </w:t>
      </w:r>
    </w:p>
    <w:p>
      <w:pPr>
        <w:pStyle w:val="Normal"/>
        <w:tabs>
          <w:tab w:val="clear" w:pos="708"/>
          <w:tab w:val="left" w:pos="8925" w:leader="none"/>
        </w:tabs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right"/>
        <w:rPr>
          <w:rFonts w:ascii="Times New Roman" w:hAnsi="Times New Roman"/>
        </w:rPr>
      </w:pPr>
      <w:bookmarkStart w:id="6" w:name="sub_150"/>
      <w:bookmarkStart w:id="7" w:name="sub_172_Копия_1"/>
      <w:bookmarkEnd w:id="7"/>
      <w:r>
        <w:rPr>
          <w:rStyle w:val="Style12"/>
          <w:rFonts w:ascii="Times New Roman" w:hAnsi="Times New Roman"/>
          <w:b w:val="false"/>
          <w:bCs w:val="false"/>
        </w:rPr>
        <w:t>Таблица 5</w:t>
      </w:r>
      <w:bookmarkEnd w:id="6"/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Style w:val="Style12"/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  <w:bookmarkStart w:id="8" w:name="sub_190"/>
      <w:bookmarkStart w:id="9" w:name="sub_190"/>
      <w:bookmarkEnd w:id="9"/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>План реализации муниципальной программы Аргаяшского муниципального района</w:t>
      </w:r>
    </w:p>
    <w:tbl>
      <w:tblPr>
        <w:tblW w:w="1445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76"/>
        <w:gridCol w:w="1861"/>
        <w:gridCol w:w="1164"/>
        <w:gridCol w:w="1432"/>
        <w:gridCol w:w="2433"/>
        <w:gridCol w:w="2147"/>
        <w:gridCol w:w="1145"/>
      </w:tblGrid>
      <w:tr>
        <w:trPr/>
        <w:tc>
          <w:tcPr>
            <w:tcW w:w="4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(бюджет Аргаяшского </w:t>
            </w:r>
            <w:r>
              <w:rPr>
                <w:rFonts w:ascii="Times New Roman" w:hAnsi="Times New Roman"/>
                <w:bCs/>
              </w:rPr>
              <w:t>муниципального  района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Финан-сирова-ние</w:t>
            </w:r>
          </w:p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</w:tr>
      <w:tr>
        <w:trPr/>
        <w:tc>
          <w:tcPr>
            <w:tcW w:w="4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реализа-ции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/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целом по муниципальной программе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«Развитие транспортной доступности в Аргаяшском муниципальном районе»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Аргаяшского муниципального района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Шаймухаметова А.В.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Январь  2025 г.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Декабрь 2027г.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доступность и конкурентоспособ-ность транспортных услуг для населения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28679,3</w:t>
            </w:r>
          </w:p>
        </w:tc>
      </w:tr>
    </w:tbl>
    <w:p>
      <w:pPr>
        <w:pStyle w:val="Normal"/>
        <w:spacing w:before="0" w:after="200"/>
        <w:ind w:firstLine="720"/>
        <w:jc w:val="right"/>
        <w:rPr>
          <w:rStyle w:val="Style12"/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Symbol">
    <w:charset w:val="02"/>
    <w:family w:val="roman"/>
    <w:pitch w:val="default"/>
  </w:font>
  <w:font w:name="Times New Roman">
    <w:charset w:val="02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No List" w:uiPriority="0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3e5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51ba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qFormat/>
    <w:rsid w:val="008d3e5f"/>
    <w:pPr>
      <w:keepNext w:val="true"/>
      <w:spacing w:lineRule="auto" w:line="240" w:before="0" w:after="0"/>
      <w:ind w:left="-57" w:right="-57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Heading3">
    <w:name w:val="heading 3"/>
    <w:basedOn w:val="Heading2"/>
    <w:next w:val="Normal"/>
    <w:link w:val="3"/>
    <w:qFormat/>
    <w:rsid w:val="00b42e27"/>
    <w:pPr>
      <w:keepNext w:val="false"/>
      <w:widowControl w:val="false"/>
      <w:ind w:left="0" w:right="0"/>
      <w:jc w:val="both"/>
      <w:outlineLvl w:val="2"/>
    </w:pPr>
    <w:rPr>
      <w:rFonts w:ascii="Arial" w:hAnsi="Arial"/>
      <w:b w:val="false"/>
      <w:bCs w:val="false"/>
    </w:rPr>
  </w:style>
  <w:style w:type="paragraph" w:styleId="Heading4">
    <w:name w:val="heading 4"/>
    <w:basedOn w:val="Heading3"/>
    <w:next w:val="Normal"/>
    <w:link w:val="4"/>
    <w:qFormat/>
    <w:rsid w:val="00b42e27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9"/>
    <w:qFormat/>
    <w:rsid w:val="008d3e5f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0" w:customStyle="1">
    <w:name w:val="Верхний колонтитул Знак"/>
    <w:basedOn w:val="DefaultParagraphFont"/>
    <w:uiPriority w:val="99"/>
    <w:semiHidden/>
    <w:qFormat/>
    <w:rsid w:val="00947c37"/>
    <w:rPr>
      <w:rFonts w:ascii="Calibri" w:hAnsi="Calibri" w:eastAsia="Times New Roman" w:cs="Times New Roman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semiHidden/>
    <w:qFormat/>
    <w:rsid w:val="00947c37"/>
    <w:rPr>
      <w:rFonts w:ascii="Calibri" w:hAnsi="Calibri" w:eastAsia="Times New Roman" w:cs="Times New Roman"/>
      <w:lang w:eastAsia="ru-RU"/>
    </w:rPr>
  </w:style>
  <w:style w:type="character" w:styleId="HTML" w:customStyle="1">
    <w:name w:val="Стандартный HTML Знак"/>
    <w:basedOn w:val="DefaultParagraphFont"/>
    <w:link w:val="HTMLPreformatted"/>
    <w:qFormat/>
    <w:rsid w:val="00a021ad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951ba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2" w:customStyle="1">
    <w:name w:val="Цветовое выделение"/>
    <w:qFormat/>
    <w:rsid w:val="00951baa"/>
    <w:rPr>
      <w:b/>
      <w:bCs/>
      <w:color w:val="000080"/>
    </w:rPr>
  </w:style>
  <w:style w:type="character" w:styleId="3" w:customStyle="1">
    <w:name w:val="Заголовок 3 Знак"/>
    <w:basedOn w:val="DefaultParagraphFont"/>
    <w:qFormat/>
    <w:rsid w:val="00b42e27"/>
    <w:rPr>
      <w:rFonts w:ascii="Arial" w:hAnsi="Arial" w:eastAsia="Times New Roman" w:cs="Times New Roman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qFormat/>
    <w:rsid w:val="00b42e27"/>
    <w:rPr>
      <w:rFonts w:ascii="Arial" w:hAnsi="Arial" w:eastAsia="Times New Roman" w:cs="Times New Roman"/>
      <w:sz w:val="24"/>
      <w:szCs w:val="24"/>
      <w:lang w:eastAsia="ru-RU"/>
    </w:rPr>
  </w:style>
  <w:style w:type="character" w:styleId="Style13" w:customStyle="1">
    <w:name w:val="Гипертекстовая ссылка"/>
    <w:qFormat/>
    <w:rsid w:val="00b42e27"/>
    <w:rPr>
      <w:b/>
      <w:bCs/>
      <w:color w:val="008000"/>
    </w:rPr>
  </w:style>
  <w:style w:type="character" w:styleId="Style14" w:customStyle="1">
    <w:name w:val="Активная гипертекстовая ссылка"/>
    <w:qFormat/>
    <w:rsid w:val="00b42e27"/>
    <w:rPr>
      <w:b/>
      <w:bCs/>
      <w:color w:val="008000"/>
      <w:u w:val="single"/>
    </w:rPr>
  </w:style>
  <w:style w:type="character" w:styleId="Style15" w:customStyle="1">
    <w:name w:val="Заголовок своего сообщения"/>
    <w:basedOn w:val="Style12"/>
    <w:qFormat/>
    <w:rsid w:val="00b42e27"/>
    <w:rPr/>
  </w:style>
  <w:style w:type="character" w:styleId="Style16" w:customStyle="1">
    <w:name w:val="Заголовок чужого сообщения"/>
    <w:qFormat/>
    <w:rsid w:val="00b42e27"/>
    <w:rPr>
      <w:b/>
      <w:bCs/>
      <w:color w:val="FF0000"/>
    </w:rPr>
  </w:style>
  <w:style w:type="character" w:styleId="Style17" w:customStyle="1">
    <w:name w:val="Найденные слова"/>
    <w:basedOn w:val="Style12"/>
    <w:qFormat/>
    <w:rsid w:val="00b42e27"/>
    <w:rPr/>
  </w:style>
  <w:style w:type="character" w:styleId="Style18" w:customStyle="1">
    <w:name w:val="Не вступил в силу"/>
    <w:qFormat/>
    <w:rsid w:val="00b42e27"/>
    <w:rPr>
      <w:b/>
      <w:bCs/>
      <w:color w:val="008080"/>
    </w:rPr>
  </w:style>
  <w:style w:type="character" w:styleId="Style19" w:customStyle="1">
    <w:name w:val="Опечатки"/>
    <w:qFormat/>
    <w:rsid w:val="00b42e27"/>
    <w:rPr>
      <w:color w:val="FF0000"/>
    </w:rPr>
  </w:style>
  <w:style w:type="character" w:styleId="Style20" w:customStyle="1">
    <w:name w:val="Продолжение ссылки"/>
    <w:basedOn w:val="Style13"/>
    <w:qFormat/>
    <w:rsid w:val="00b42e27"/>
    <w:rPr/>
  </w:style>
  <w:style w:type="character" w:styleId="Style21" w:customStyle="1">
    <w:name w:val="Сравнение редакций"/>
    <w:basedOn w:val="Style12"/>
    <w:qFormat/>
    <w:rsid w:val="00b42e27"/>
    <w:rPr/>
  </w:style>
  <w:style w:type="character" w:styleId="Style22" w:customStyle="1">
    <w:name w:val="Сравнение редакций. Добавленный фрагмент"/>
    <w:qFormat/>
    <w:rsid w:val="00b42e27"/>
    <w:rPr>
      <w:color w:val="0000FF"/>
    </w:rPr>
  </w:style>
  <w:style w:type="character" w:styleId="Style23" w:customStyle="1">
    <w:name w:val="Сравнение редакций. Удаленный фрагмент"/>
    <w:qFormat/>
    <w:rsid w:val="00b42e27"/>
    <w:rPr>
      <w:strike/>
      <w:color w:val="808000"/>
    </w:rPr>
  </w:style>
  <w:style w:type="character" w:styleId="Style24" w:customStyle="1">
    <w:name w:val="Утратил силу"/>
    <w:qFormat/>
    <w:rsid w:val="00b42e27"/>
    <w:rPr>
      <w:b/>
      <w:bCs/>
      <w:strike/>
      <w:color w:val="808000"/>
    </w:rPr>
  </w:style>
  <w:style w:type="character" w:styleId="PageNumber">
    <w:name w:val="page number"/>
    <w:basedOn w:val="DefaultParagraphFont"/>
    <w:qFormat/>
    <w:rsid w:val="00b42e27"/>
    <w:rPr/>
  </w:style>
  <w:style w:type="character" w:styleId="short1" w:customStyle="1">
    <w:name w:val="short1"/>
    <w:qFormat/>
    <w:rsid w:val="00b42e27"/>
    <w:rPr>
      <w:b w:val="false"/>
      <w:bCs w:val="false"/>
      <w:sz w:val="16"/>
      <w:szCs w:val="16"/>
    </w:rPr>
  </w:style>
  <w:style w:type="character" w:styleId="Style25" w:customStyle="1">
    <w:name w:val="Текст выноски Знак"/>
    <w:basedOn w:val="DefaultParagraphFont"/>
    <w:link w:val="BalloonText"/>
    <w:semiHidden/>
    <w:qFormat/>
    <w:rsid w:val="00b42e27"/>
    <w:rPr>
      <w:rFonts w:ascii="Tahoma" w:hAnsi="Tahoma" w:eastAsia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42e27"/>
    <w:rPr>
      <w:color w:val="0000FF"/>
      <w:u w:val="single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Style34"/>
    <w:next w:val="Normal"/>
    <w:qFormat/>
    <w:rsid w:val="00b42e27"/>
    <w:pPr/>
    <w:rPr>
      <w:rFonts w:ascii="Arial" w:hAnsi="Arial"/>
      <w:b/>
      <w:bCs/>
      <w:color w:val="C0C0C0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uiPriority w:val="99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52cf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0"/>
    <w:unhideWhenUsed/>
    <w:rsid w:val="00947c3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nhideWhenUsed/>
    <w:rsid w:val="00947c3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b4b68"/>
    <w:pPr>
      <w:spacing w:before="0" w:after="200"/>
      <w:ind w:left="720"/>
      <w:contextualSpacing/>
    </w:pPr>
    <w:rPr/>
  </w:style>
  <w:style w:type="paragraph" w:styleId="HTMLPreformatted">
    <w:name w:val="HTML Preformatted"/>
    <w:basedOn w:val="Normal"/>
    <w:link w:val="HTML"/>
    <w:qFormat/>
    <w:rsid w:val="00a021a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dktexjustify" w:customStyle="1">
    <w:name w:val="dktexjustify"/>
    <w:basedOn w:val="Normal"/>
    <w:qFormat/>
    <w:rsid w:val="009c2e4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0" w:customStyle="1">
    <w:name w:val="Нормальный (таблица)"/>
    <w:basedOn w:val="Normal"/>
    <w:next w:val="Normal"/>
    <w:qFormat/>
    <w:rsid w:val="00951baa"/>
    <w:pPr>
      <w:widowControl w:val="false"/>
      <w:spacing w:lineRule="auto" w:line="240" w:before="0" w:after="0"/>
      <w:jc w:val="both"/>
    </w:pPr>
    <w:rPr>
      <w:rFonts w:ascii="Arial" w:hAnsi="Arial"/>
      <w:sz w:val="24"/>
      <w:szCs w:val="24"/>
    </w:rPr>
  </w:style>
  <w:style w:type="paragraph" w:styleId="Style31" w:customStyle="1">
    <w:name w:val="Прижатый влево"/>
    <w:basedOn w:val="Normal"/>
    <w:next w:val="Normal"/>
    <w:qFormat/>
    <w:rsid w:val="00ed792b"/>
    <w:pPr>
      <w:widowControl w:val="false"/>
      <w:spacing w:lineRule="auto" w:line="240" w:before="0" w:after="0"/>
    </w:pPr>
    <w:rPr>
      <w:rFonts w:ascii="Arial" w:hAnsi="Arial"/>
      <w:sz w:val="24"/>
      <w:szCs w:val="24"/>
    </w:rPr>
  </w:style>
  <w:style w:type="paragraph" w:styleId="Style32" w:customStyle="1">
    <w:name w:val="Внимание: Криминал!!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Arial" w:hAnsi="Arial"/>
      <w:sz w:val="24"/>
      <w:szCs w:val="24"/>
    </w:rPr>
  </w:style>
  <w:style w:type="paragraph" w:styleId="Style33" w:customStyle="1">
    <w:name w:val="Внимание: недобросовестность!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Arial" w:hAnsi="Arial"/>
      <w:sz w:val="24"/>
      <w:szCs w:val="24"/>
    </w:rPr>
  </w:style>
  <w:style w:type="paragraph" w:styleId="Style34" w:customStyle="1">
    <w:name w:val="Основное меню (преемственное)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Verdana" w:hAnsi="Verdana"/>
      <w:sz w:val="24"/>
      <w:szCs w:val="24"/>
    </w:rPr>
  </w:style>
  <w:style w:type="paragraph" w:styleId="Style35" w:customStyle="1">
    <w:name w:val="Заголовок статьи"/>
    <w:basedOn w:val="Normal"/>
    <w:next w:val="Normal"/>
    <w:qFormat/>
    <w:rsid w:val="00b42e27"/>
    <w:pPr>
      <w:widowControl w:val="false"/>
      <w:spacing w:lineRule="auto" w:line="240" w:before="0" w:after="0"/>
      <w:ind w:hanging="892" w:left="1612"/>
      <w:jc w:val="both"/>
    </w:pPr>
    <w:rPr>
      <w:rFonts w:ascii="Arial" w:hAnsi="Arial"/>
      <w:sz w:val="24"/>
      <w:szCs w:val="24"/>
    </w:rPr>
  </w:style>
  <w:style w:type="paragraph" w:styleId="Style36" w:customStyle="1">
    <w:name w:val="Интерактивный заголовок"/>
    <w:basedOn w:val="user"/>
    <w:next w:val="Normal"/>
    <w:qFormat/>
    <w:rsid w:val="00b42e27"/>
    <w:pPr/>
    <w:rPr>
      <w:b w:val="false"/>
      <w:bCs w:val="false"/>
      <w:color w:val="auto"/>
      <w:u w:val="single"/>
    </w:rPr>
  </w:style>
  <w:style w:type="paragraph" w:styleId="Style37" w:customStyle="1">
    <w:name w:val="Интерфейс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Arial" w:hAnsi="Arial"/>
      <w:color w:val="ECE9D8"/>
    </w:rPr>
  </w:style>
  <w:style w:type="paragraph" w:styleId="user3" w:customStyle="1">
    <w:name w:val="Комментарий (user)"/>
    <w:basedOn w:val="Normal"/>
    <w:next w:val="Normal"/>
    <w:qFormat/>
    <w:rsid w:val="00b42e27"/>
    <w:pPr>
      <w:widowControl w:val="false"/>
      <w:spacing w:lineRule="auto" w:line="240" w:before="0" w:after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styleId="Style38" w:customStyle="1">
    <w:name w:val="Информация об изменениях документа"/>
    <w:basedOn w:val="user3"/>
    <w:next w:val="Normal"/>
    <w:qFormat/>
    <w:rsid w:val="00b42e27"/>
    <w:pPr/>
    <w:rPr/>
  </w:style>
  <w:style w:type="paragraph" w:styleId="Style39" w:customStyle="1">
    <w:name w:val="Текст (лев. подпись)"/>
    <w:basedOn w:val="Normal"/>
    <w:next w:val="Normal"/>
    <w:qFormat/>
    <w:rsid w:val="00b42e27"/>
    <w:pPr>
      <w:widowControl w:val="false"/>
      <w:spacing w:lineRule="auto" w:line="240" w:before="0" w:after="0"/>
    </w:pPr>
    <w:rPr>
      <w:rFonts w:ascii="Arial" w:hAnsi="Arial"/>
      <w:sz w:val="24"/>
      <w:szCs w:val="24"/>
    </w:rPr>
  </w:style>
  <w:style w:type="paragraph" w:styleId="Style40" w:customStyle="1">
    <w:name w:val="Колонтитул (левый)"/>
    <w:basedOn w:val="Style39"/>
    <w:next w:val="Normal"/>
    <w:qFormat/>
    <w:rsid w:val="00b42e27"/>
    <w:pPr>
      <w:jc w:val="both"/>
    </w:pPr>
    <w:rPr>
      <w:sz w:val="16"/>
      <w:szCs w:val="16"/>
    </w:rPr>
  </w:style>
  <w:style w:type="paragraph" w:styleId="Style41" w:customStyle="1">
    <w:name w:val="Текст (прав. подпись)"/>
    <w:basedOn w:val="Normal"/>
    <w:next w:val="Normal"/>
    <w:qFormat/>
    <w:rsid w:val="00b42e27"/>
    <w:pPr>
      <w:widowControl w:val="false"/>
      <w:spacing w:lineRule="auto" w:line="240" w:before="0" w:after="0"/>
      <w:jc w:val="right"/>
    </w:pPr>
    <w:rPr>
      <w:rFonts w:ascii="Arial" w:hAnsi="Arial"/>
      <w:sz w:val="24"/>
      <w:szCs w:val="24"/>
    </w:rPr>
  </w:style>
  <w:style w:type="paragraph" w:styleId="Style42" w:customStyle="1">
    <w:name w:val="Колонтитул (правый)"/>
    <w:basedOn w:val="Style41"/>
    <w:next w:val="Normal"/>
    <w:qFormat/>
    <w:rsid w:val="00b42e27"/>
    <w:pPr>
      <w:jc w:val="both"/>
    </w:pPr>
    <w:rPr>
      <w:sz w:val="16"/>
      <w:szCs w:val="16"/>
    </w:rPr>
  </w:style>
  <w:style w:type="paragraph" w:styleId="Style43" w:customStyle="1">
    <w:name w:val="Комментарий пользователя"/>
    <w:basedOn w:val="user3"/>
    <w:next w:val="Normal"/>
    <w:qFormat/>
    <w:rsid w:val="00b42e27"/>
    <w:pPr/>
    <w:rPr/>
  </w:style>
  <w:style w:type="paragraph" w:styleId="Style44" w:customStyle="1">
    <w:name w:val="Куда обратиться?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Arial" w:hAnsi="Arial"/>
      <w:sz w:val="24"/>
      <w:szCs w:val="24"/>
    </w:rPr>
  </w:style>
  <w:style w:type="paragraph" w:styleId="Style45" w:customStyle="1">
    <w:name w:val="Моноширинный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Courier New" w:hAnsi="Courier New"/>
      <w:sz w:val="24"/>
      <w:szCs w:val="24"/>
    </w:rPr>
  </w:style>
  <w:style w:type="paragraph" w:styleId="Style46" w:customStyle="1">
    <w:name w:val="Необходимые документы"/>
    <w:basedOn w:val="Normal"/>
    <w:next w:val="Normal"/>
    <w:qFormat/>
    <w:rsid w:val="00b42e27"/>
    <w:pPr>
      <w:widowControl w:val="false"/>
      <w:spacing w:lineRule="auto" w:line="240" w:before="0" w:after="0"/>
      <w:ind w:left="118"/>
      <w:jc w:val="both"/>
    </w:pPr>
    <w:rPr>
      <w:rFonts w:ascii="Arial" w:hAnsi="Arial"/>
      <w:sz w:val="24"/>
      <w:szCs w:val="24"/>
    </w:rPr>
  </w:style>
  <w:style w:type="paragraph" w:styleId="Style47" w:customStyle="1">
    <w:name w:val="Объект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Times New Roman" w:hAnsi="Times New Roman"/>
      <w:sz w:val="24"/>
      <w:szCs w:val="24"/>
    </w:rPr>
  </w:style>
  <w:style w:type="paragraph" w:styleId="Style48" w:customStyle="1">
    <w:name w:val="Таблицы (моноширинный)"/>
    <w:basedOn w:val="Normal"/>
    <w:next w:val="Normal"/>
    <w:qFormat/>
    <w:rsid w:val="00b42e27"/>
    <w:pPr>
      <w:widowControl w:val="false"/>
      <w:spacing w:lineRule="auto" w:line="240" w:before="0" w:after="0"/>
      <w:jc w:val="both"/>
    </w:pPr>
    <w:rPr>
      <w:rFonts w:ascii="Courier New" w:hAnsi="Courier New"/>
      <w:sz w:val="24"/>
      <w:szCs w:val="24"/>
    </w:rPr>
  </w:style>
  <w:style w:type="paragraph" w:styleId="Style49" w:customStyle="1">
    <w:name w:val="Оглавление"/>
    <w:basedOn w:val="Style48"/>
    <w:next w:val="Normal"/>
    <w:qFormat/>
    <w:rsid w:val="00b42e27"/>
    <w:pPr>
      <w:ind w:left="140"/>
    </w:pPr>
    <w:rPr>
      <w:rFonts w:ascii="Arial" w:hAnsi="Arial"/>
    </w:rPr>
  </w:style>
  <w:style w:type="paragraph" w:styleId="Style50" w:customStyle="1">
    <w:name w:val="Переменная часть"/>
    <w:basedOn w:val="Style34"/>
    <w:next w:val="Normal"/>
    <w:qFormat/>
    <w:rsid w:val="00b42e27"/>
    <w:pPr/>
    <w:rPr>
      <w:rFonts w:ascii="Arial" w:hAnsi="Arial"/>
      <w:sz w:val="20"/>
      <w:szCs w:val="20"/>
    </w:rPr>
  </w:style>
  <w:style w:type="paragraph" w:styleId="Style51" w:customStyle="1">
    <w:name w:val="Постоянная часть"/>
    <w:basedOn w:val="Style34"/>
    <w:next w:val="Normal"/>
    <w:qFormat/>
    <w:rsid w:val="00b42e27"/>
    <w:pPr/>
    <w:rPr>
      <w:rFonts w:ascii="Arial" w:hAnsi="Arial"/>
      <w:sz w:val="22"/>
      <w:szCs w:val="22"/>
    </w:rPr>
  </w:style>
  <w:style w:type="paragraph" w:styleId="Style52" w:customStyle="1">
    <w:name w:val="Пример."/>
    <w:basedOn w:val="Normal"/>
    <w:next w:val="Normal"/>
    <w:qFormat/>
    <w:rsid w:val="00b42e27"/>
    <w:pPr>
      <w:widowControl w:val="false"/>
      <w:spacing w:lineRule="auto" w:line="240" w:before="0" w:after="0"/>
      <w:ind w:firstLine="602" w:left="118"/>
      <w:jc w:val="both"/>
    </w:pPr>
    <w:rPr>
      <w:rFonts w:ascii="Arial" w:hAnsi="Arial"/>
      <w:sz w:val="24"/>
      <w:szCs w:val="24"/>
    </w:rPr>
  </w:style>
  <w:style w:type="paragraph" w:styleId="Style53" w:customStyle="1">
    <w:name w:val="Примечание."/>
    <w:basedOn w:val="user3"/>
    <w:next w:val="Normal"/>
    <w:qFormat/>
    <w:rsid w:val="00b42e27"/>
    <w:pPr/>
    <w:rPr/>
  </w:style>
  <w:style w:type="paragraph" w:styleId="Style54" w:customStyle="1">
    <w:name w:val="Словарная статья"/>
    <w:basedOn w:val="Normal"/>
    <w:next w:val="Normal"/>
    <w:qFormat/>
    <w:rsid w:val="00b42e27"/>
    <w:pPr>
      <w:widowControl w:val="false"/>
      <w:spacing w:lineRule="auto" w:line="240" w:before="0" w:after="0"/>
      <w:ind w:right="118"/>
      <w:jc w:val="both"/>
    </w:pPr>
    <w:rPr>
      <w:rFonts w:ascii="Arial" w:hAnsi="Arial"/>
      <w:sz w:val="24"/>
      <w:szCs w:val="24"/>
    </w:rPr>
  </w:style>
  <w:style w:type="paragraph" w:styleId="Style55" w:customStyle="1">
    <w:name w:val="Текст (справка)"/>
    <w:basedOn w:val="Normal"/>
    <w:next w:val="Normal"/>
    <w:qFormat/>
    <w:rsid w:val="00b42e27"/>
    <w:pPr>
      <w:widowControl w:val="false"/>
      <w:spacing w:lineRule="auto" w:line="240" w:before="0" w:after="0"/>
      <w:ind w:left="170" w:right="170"/>
    </w:pPr>
    <w:rPr>
      <w:rFonts w:ascii="Arial" w:hAnsi="Arial"/>
      <w:sz w:val="24"/>
      <w:szCs w:val="24"/>
    </w:rPr>
  </w:style>
  <w:style w:type="paragraph" w:styleId="Style56" w:customStyle="1">
    <w:name w:val="Текст в таблице"/>
    <w:basedOn w:val="Style30"/>
    <w:next w:val="Normal"/>
    <w:qFormat/>
    <w:rsid w:val="00b42e27"/>
    <w:pPr>
      <w:ind w:firstLine="500"/>
    </w:pPr>
    <w:rPr/>
  </w:style>
  <w:style w:type="paragraph" w:styleId="Style57" w:customStyle="1">
    <w:name w:val="Технический комментарий"/>
    <w:basedOn w:val="Normal"/>
    <w:next w:val="Normal"/>
    <w:qFormat/>
    <w:rsid w:val="00b42e27"/>
    <w:pPr>
      <w:widowControl w:val="false"/>
      <w:spacing w:lineRule="auto" w:line="240" w:before="0" w:after="0"/>
    </w:pPr>
    <w:rPr>
      <w:rFonts w:ascii="Arial" w:hAnsi="Arial"/>
      <w:sz w:val="24"/>
      <w:szCs w:val="24"/>
    </w:rPr>
  </w:style>
  <w:style w:type="paragraph" w:styleId="Style58" w:customStyle="1">
    <w:name w:val="Центрированный (таблица)"/>
    <w:basedOn w:val="Style30"/>
    <w:next w:val="Normal"/>
    <w:qFormat/>
    <w:rsid w:val="00b42e27"/>
    <w:pPr>
      <w:jc w:val="center"/>
    </w:pPr>
    <w:rPr/>
  </w:style>
  <w:style w:type="paragraph" w:styleId="BalloonText">
    <w:name w:val="Balloon Text"/>
    <w:basedOn w:val="Normal"/>
    <w:link w:val="Style25"/>
    <w:semiHidden/>
    <w:qFormat/>
    <w:rsid w:val="00b42e27"/>
    <w:pPr>
      <w:widowControl w:val="false"/>
      <w:spacing w:lineRule="auto" w:line="240" w:before="0" w:after="0"/>
    </w:pPr>
    <w:rPr>
      <w:rFonts w:ascii="Tahoma" w:hAnsi="Tahoma"/>
      <w:sz w:val="16"/>
      <w:szCs w:val="16"/>
    </w:rPr>
  </w:style>
  <w:style w:type="paragraph" w:styleId="user4">
    <w:name w:val="Содержимое врезки (user)"/>
    <w:basedOn w:val="Normal"/>
    <w:qFormat/>
    <w:pPr/>
    <w:rPr/>
  </w:style>
  <w:style w:type="paragraph" w:styleId="Style59">
    <w:name w:val="Содержимое врезки"/>
    <w:basedOn w:val="Normal"/>
    <w:qFormat/>
    <w:pPr/>
    <w:rPr/>
  </w:style>
  <w:style w:type="numbering" w:styleId="Style6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7">
    <w:name w:val="Table Grid"/>
    <w:basedOn w:val="a1"/>
    <w:rsid w:val="00b42e27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8EC8-E37A-487E-A25A-360F46B5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Application>LibreOffice/25.2.6.2$Linux_X86_64 LibreOffice_project/520$Build-2</Application>
  <AppVersion>15.0000</AppVersion>
  <Pages>12</Pages>
  <Words>1220</Words>
  <Characters>9390</Characters>
  <CharactersWithSpaces>11162</CharactersWithSpaces>
  <Paragraphs>282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2021-03-19T06:32:00Z</dcterms:created>
  <dc:creator>Пользователь Windows</dc:creator>
  <dc:description/>
  <dc:language>ru-RU</dc:language>
  <cp:lastModifiedBy/>
  <cp:lastPrinted>2026-01-16T09:14:13Z</cp:lastPrinted>
  <dcterms:modified xsi:type="dcterms:W3CDTF">2026-01-16T09:14:19Z</dcterms:modified>
  <cp:revision>216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