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C0" w:rsidRDefault="00E500A3" w:rsidP="00E500A3">
      <w:pPr>
        <w:jc w:val="center"/>
      </w:pPr>
      <w:r w:rsidRPr="00E500A3">
        <w:rPr>
          <w:rFonts w:ascii="Times New Roman" w:eastAsia="Times New Roman" w:hAnsi="Times New Roman" w:cs="Times New Roman"/>
          <w:noProof/>
          <w:sz w:val="28"/>
          <w:szCs w:val="28"/>
          <w:lang w:eastAsia="ru-RU"/>
        </w:rPr>
        <w:drawing>
          <wp:inline distT="0" distB="0" distL="0" distR="0">
            <wp:extent cx="609600" cy="75590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48000"/>
                    </a:blip>
                    <a:srcRect/>
                    <a:stretch>
                      <a:fillRect/>
                    </a:stretch>
                  </pic:blipFill>
                  <pic:spPr bwMode="auto">
                    <a:xfrm>
                      <a:off x="0" y="0"/>
                      <a:ext cx="609600" cy="755904"/>
                    </a:xfrm>
                    <a:prstGeom prst="rect">
                      <a:avLst/>
                    </a:prstGeom>
                    <a:noFill/>
                    <a:ln w="9525">
                      <a:noFill/>
                      <a:miter lim="800000"/>
                      <a:headEnd/>
                      <a:tailEnd/>
                    </a:ln>
                  </pic:spPr>
                </pic:pic>
              </a:graphicData>
            </a:graphic>
          </wp:inline>
        </w:drawing>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СОБРАНИЕ ДЕПУТАТОВ</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АРГАЯШСКОГО МУНИЦИПАЛЬНОГО ОКРУГА</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ЧЕЛЯБИНСКОЙ ОБЛАСТИ</w:t>
      </w:r>
    </w:p>
    <w:p w:rsidR="00E500A3" w:rsidRPr="00E500A3" w:rsidRDefault="00E500A3" w:rsidP="00E500A3">
      <w:pPr>
        <w:keepNext/>
        <w:spacing w:after="0" w:line="240" w:lineRule="auto"/>
        <w:ind w:firstLine="540"/>
        <w:jc w:val="center"/>
        <w:outlineLvl w:val="2"/>
        <w:rPr>
          <w:rFonts w:ascii="Times New Roman" w:eastAsia="Times New Roman" w:hAnsi="Times New Roman" w:cs="Times New Roman"/>
          <w:b/>
          <w:sz w:val="28"/>
          <w:szCs w:val="28"/>
          <w:lang w:eastAsia="ru-RU"/>
        </w:rPr>
      </w:pPr>
    </w:p>
    <w:p w:rsidR="00E500A3" w:rsidRPr="00E500A3" w:rsidRDefault="00E500A3" w:rsidP="00E500A3">
      <w:pPr>
        <w:keepNext/>
        <w:tabs>
          <w:tab w:val="left" w:pos="0"/>
        </w:tabs>
        <w:spacing w:after="0" w:line="240" w:lineRule="auto"/>
        <w:jc w:val="center"/>
        <w:outlineLvl w:val="2"/>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РЕШЕНИЕ</w:t>
      </w:r>
    </w:p>
    <w:p w:rsidR="00F95D8F" w:rsidRDefault="00DE724A" w:rsidP="00F95D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0"/>
          <w:lang w:eastAsia="ru-RU"/>
        </w:rPr>
        <w:pict>
          <v:line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4pt" to="499.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" o:allowincell="f" strokeweight="4.5pt">
            <v:stroke linestyle="thinThick"/>
          </v:line>
        </w:pict>
      </w:r>
    </w:p>
    <w:p w:rsidR="00026437" w:rsidRPr="00355A21" w:rsidRDefault="00026437" w:rsidP="00F95D8F">
      <w:pPr>
        <w:spacing w:after="0" w:line="240" w:lineRule="auto"/>
        <w:rPr>
          <w:rFonts w:ascii="Times New Roman" w:hAnsi="Times New Roman" w:cs="Times New Roman"/>
          <w:sz w:val="16"/>
          <w:szCs w:val="16"/>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026437" w:rsidTr="00A67BED">
        <w:trPr>
          <w:trHeight w:val="284"/>
        </w:trPr>
        <w:tc>
          <w:tcPr>
            <w:tcW w:w="3828" w:type="dxa"/>
          </w:tcPr>
          <w:p w:rsidR="00026437" w:rsidRDefault="001A1896" w:rsidP="00415D90">
            <w:pPr>
              <w:spacing w:line="360" w:lineRule="auto"/>
              <w:rPr>
                <w:rFonts w:ascii="Times New Roman" w:hAnsi="Times New Roman" w:cs="Times New Roman"/>
                <w:sz w:val="28"/>
                <w:szCs w:val="28"/>
              </w:rPr>
            </w:pPr>
            <w:r>
              <w:rPr>
                <w:rFonts w:ascii="Times New Roman" w:hAnsi="Times New Roman" w:cs="Times New Roman"/>
                <w:sz w:val="28"/>
                <w:szCs w:val="28"/>
              </w:rPr>
              <w:t>24 сентября 2025 г.  № 8</w:t>
            </w:r>
          </w:p>
        </w:tc>
      </w:tr>
      <w:tr w:rsidR="00026437" w:rsidTr="00AF4A93">
        <w:tc>
          <w:tcPr>
            <w:tcW w:w="3828" w:type="dxa"/>
          </w:tcPr>
          <w:p w:rsidR="00026437" w:rsidRDefault="00026437" w:rsidP="00A67BED">
            <w:pPr>
              <w:rPr>
                <w:rFonts w:ascii="Times New Roman" w:hAnsi="Times New Roman" w:cs="Times New Roman"/>
                <w:sz w:val="28"/>
                <w:szCs w:val="28"/>
              </w:rPr>
            </w:pPr>
            <w:r>
              <w:rPr>
                <w:rFonts w:ascii="Times New Roman" w:hAnsi="Times New Roman" w:cs="Times New Roman"/>
                <w:sz w:val="28"/>
                <w:szCs w:val="28"/>
              </w:rPr>
              <w:t>с. Аргаяш</w:t>
            </w:r>
          </w:p>
        </w:tc>
      </w:tr>
    </w:tbl>
    <w:p w:rsidR="00026437" w:rsidRPr="00F95D8F" w:rsidRDefault="00026437" w:rsidP="00F95D8F">
      <w:pPr>
        <w:spacing w:after="0" w:line="240" w:lineRule="auto"/>
        <w:rPr>
          <w:rFonts w:ascii="Times New Roman" w:eastAsia="Times New Roman" w:hAnsi="Times New Roman" w:cs="Times New Roman"/>
          <w:sz w:val="28"/>
          <w:szCs w:val="28"/>
          <w:lang w:eastAsia="ru-RU"/>
        </w:rPr>
      </w:pPr>
    </w:p>
    <w:tbl>
      <w:tblPr>
        <w:tblStyle w:val="a5"/>
        <w:tblW w:w="0" w:type="auto"/>
        <w:tblInd w:w="108" w:type="dxa"/>
        <w:tblLook w:val="04A0" w:firstRow="1" w:lastRow="0" w:firstColumn="1" w:lastColumn="0" w:noHBand="0" w:noVBand="1"/>
      </w:tblPr>
      <w:tblGrid>
        <w:gridCol w:w="5245"/>
      </w:tblGrid>
      <w:tr w:rsidR="00E500A3" w:rsidTr="00415D90">
        <w:tc>
          <w:tcPr>
            <w:tcW w:w="5245" w:type="dxa"/>
            <w:tcBorders>
              <w:top w:val="nil"/>
              <w:left w:val="nil"/>
              <w:bottom w:val="nil"/>
              <w:right w:val="nil"/>
            </w:tcBorders>
          </w:tcPr>
          <w:p w:rsidR="00E500A3" w:rsidRPr="00415D90" w:rsidRDefault="00415D90" w:rsidP="00415D90">
            <w:pPr>
              <w:jc w:val="both"/>
              <w:rPr>
                <w:rFonts w:ascii="Times New Roman" w:hAnsi="Times New Roman" w:cs="Times New Roman"/>
                <w:sz w:val="28"/>
                <w:szCs w:val="28"/>
              </w:rPr>
            </w:pPr>
            <w:r w:rsidRPr="00415D90">
              <w:rPr>
                <w:rFonts w:ascii="Times New Roman" w:hAnsi="Times New Roman" w:cs="Times New Roman"/>
                <w:sz w:val="28"/>
                <w:szCs w:val="28"/>
              </w:rPr>
              <w:t>Об утверждении регламента</w:t>
            </w:r>
            <w:r w:rsidR="003C63FC" w:rsidRPr="00415D90">
              <w:rPr>
                <w:rFonts w:ascii="Times New Roman" w:hAnsi="Times New Roman" w:cs="Times New Roman"/>
                <w:sz w:val="28"/>
                <w:szCs w:val="28"/>
              </w:rPr>
              <w:t xml:space="preserve"> Собрания депутатов Аргаяшского муниципального округа</w:t>
            </w:r>
            <w:r w:rsidRPr="00415D90">
              <w:rPr>
                <w:rFonts w:ascii="Times New Roman" w:hAnsi="Times New Roman" w:cs="Times New Roman"/>
                <w:sz w:val="28"/>
                <w:szCs w:val="28"/>
              </w:rPr>
              <w:t xml:space="preserve"> Челябинской области</w:t>
            </w:r>
          </w:p>
        </w:tc>
      </w:tr>
    </w:tbl>
    <w:p w:rsidR="0085746D" w:rsidRDefault="0085746D" w:rsidP="0085746D">
      <w:pPr>
        <w:widowControl w:val="0"/>
        <w:suppressAutoHyphens/>
        <w:spacing w:after="0" w:line="360" w:lineRule="auto"/>
        <w:ind w:firstLine="709"/>
        <w:jc w:val="both"/>
        <w:rPr>
          <w:rFonts w:ascii="Times New Roman" w:eastAsia="Lucida Sans Unicode" w:hAnsi="Times New Roman" w:cs="Tahoma"/>
          <w:kern w:val="1"/>
          <w:sz w:val="24"/>
          <w:szCs w:val="24"/>
        </w:rPr>
      </w:pPr>
    </w:p>
    <w:p w:rsidR="003C63FC" w:rsidRPr="003C63FC" w:rsidRDefault="003C63FC" w:rsidP="00891685">
      <w:pPr>
        <w:widowControl w:val="0"/>
        <w:tabs>
          <w:tab w:val="center" w:pos="0"/>
        </w:tabs>
        <w:suppressAutoHyphens/>
        <w:spacing w:after="0"/>
        <w:ind w:firstLine="709"/>
        <w:jc w:val="both"/>
        <w:rPr>
          <w:rFonts w:ascii="Times New Roman" w:eastAsia="Lucida Sans Unicode" w:hAnsi="Times New Roman" w:cs="Tahoma"/>
          <w:color w:val="000000"/>
          <w:sz w:val="28"/>
          <w:szCs w:val="28"/>
        </w:rPr>
      </w:pPr>
      <w:r w:rsidRPr="003C63FC">
        <w:rPr>
          <w:rFonts w:ascii="Times New Roman" w:eastAsia="Lucida Sans Unicode" w:hAnsi="Times New Roman" w:cs="Tahoma"/>
          <w:color w:val="000000"/>
          <w:sz w:val="28"/>
          <w:szCs w:val="28"/>
        </w:rPr>
        <w:t xml:space="preserve">В соответствии с </w:t>
      </w:r>
      <w:r w:rsidR="00CE4A9D" w:rsidRPr="00CE4A9D">
        <w:rPr>
          <w:rFonts w:ascii="Times New Roman" w:eastAsia="Lucida Sans Unicode" w:hAnsi="Times New Roman" w:cs="Tahoma"/>
          <w:color w:val="000000"/>
          <w:sz w:val="28"/>
          <w:szCs w:val="28"/>
        </w:rPr>
        <w:t>Федеральны</w:t>
      </w:r>
      <w:r w:rsidR="00CE4A9D">
        <w:rPr>
          <w:rFonts w:ascii="Times New Roman" w:eastAsia="Lucida Sans Unicode" w:hAnsi="Times New Roman" w:cs="Tahoma"/>
          <w:color w:val="000000"/>
          <w:sz w:val="28"/>
          <w:szCs w:val="28"/>
        </w:rPr>
        <w:t>м</w:t>
      </w:r>
      <w:r w:rsidR="00CE4A9D" w:rsidRPr="00CE4A9D">
        <w:rPr>
          <w:rFonts w:ascii="Times New Roman" w:eastAsia="Lucida Sans Unicode" w:hAnsi="Times New Roman" w:cs="Tahoma"/>
          <w:color w:val="000000"/>
          <w:sz w:val="28"/>
          <w:szCs w:val="28"/>
        </w:rPr>
        <w:t xml:space="preserve"> закон</w:t>
      </w:r>
      <w:r w:rsidR="00CE4A9D">
        <w:rPr>
          <w:rFonts w:ascii="Times New Roman" w:eastAsia="Lucida Sans Unicode" w:hAnsi="Times New Roman" w:cs="Tahoma"/>
          <w:color w:val="000000"/>
          <w:sz w:val="28"/>
          <w:szCs w:val="28"/>
        </w:rPr>
        <w:t>ом</w:t>
      </w:r>
      <w:r w:rsidR="00CE4A9D" w:rsidRPr="00CE4A9D">
        <w:rPr>
          <w:rFonts w:ascii="Times New Roman" w:eastAsia="Lucida Sans Unicode" w:hAnsi="Times New Roman" w:cs="Tahoma"/>
          <w:color w:val="000000"/>
          <w:sz w:val="28"/>
          <w:szCs w:val="28"/>
        </w:rPr>
        <w:t xml:space="preserve"> от 20.03.2025 </w:t>
      </w:r>
      <w:r w:rsidR="00CE4A9D">
        <w:rPr>
          <w:rFonts w:ascii="Times New Roman" w:eastAsia="Lucida Sans Unicode" w:hAnsi="Times New Roman" w:cs="Tahoma"/>
          <w:color w:val="000000"/>
          <w:sz w:val="28"/>
          <w:szCs w:val="28"/>
        </w:rPr>
        <w:t xml:space="preserve">№ </w:t>
      </w:r>
      <w:r w:rsidR="00CE4A9D" w:rsidRPr="00CE4A9D">
        <w:rPr>
          <w:rFonts w:ascii="Times New Roman" w:eastAsia="Lucida Sans Unicode" w:hAnsi="Times New Roman" w:cs="Tahoma"/>
          <w:color w:val="000000"/>
          <w:sz w:val="28"/>
          <w:szCs w:val="28"/>
        </w:rPr>
        <w:t>33-ФЗ "Об общих принципах организации местного самоуправления в единой системе публичной власти"</w:t>
      </w:r>
      <w:r w:rsidRPr="003C63FC">
        <w:rPr>
          <w:rFonts w:ascii="Times New Roman" w:eastAsia="Lucida Sans Unicode" w:hAnsi="Times New Roman" w:cs="Tahoma"/>
          <w:color w:val="000000"/>
          <w:sz w:val="28"/>
          <w:szCs w:val="28"/>
        </w:rPr>
        <w:t xml:space="preserve">, </w:t>
      </w:r>
    </w:p>
    <w:p w:rsidR="00355A21" w:rsidRPr="00054099" w:rsidRDefault="00355A21" w:rsidP="00054EA5">
      <w:pPr>
        <w:tabs>
          <w:tab w:val="left" w:pos="-567"/>
        </w:tabs>
        <w:spacing w:after="0" w:line="240" w:lineRule="auto"/>
        <w:jc w:val="both"/>
        <w:rPr>
          <w:rFonts w:ascii="Times New Roman" w:eastAsia="Times New Roman" w:hAnsi="Times New Roman" w:cs="Times New Roman"/>
          <w:bCs/>
          <w:spacing w:val="20"/>
          <w:sz w:val="28"/>
          <w:szCs w:val="28"/>
          <w:lang w:eastAsia="ru-RU"/>
        </w:rPr>
      </w:pPr>
    </w:p>
    <w:p w:rsidR="00B438BD" w:rsidRPr="009512FF" w:rsidRDefault="00E500A3" w:rsidP="00054EA5">
      <w:pPr>
        <w:spacing w:after="0" w:line="240" w:lineRule="auto"/>
        <w:jc w:val="center"/>
        <w:rPr>
          <w:rFonts w:ascii="Times New Roman" w:eastAsia="Times New Roman" w:hAnsi="Times New Roman" w:cs="Times New Roman"/>
          <w:sz w:val="28"/>
          <w:szCs w:val="28"/>
          <w:lang w:eastAsia="ru-RU"/>
        </w:rPr>
      </w:pPr>
      <w:r w:rsidRPr="009512FF">
        <w:rPr>
          <w:rFonts w:ascii="Times New Roman" w:eastAsia="Times New Roman" w:hAnsi="Times New Roman" w:cs="Times New Roman"/>
          <w:sz w:val="28"/>
          <w:szCs w:val="28"/>
          <w:lang w:eastAsia="ru-RU"/>
        </w:rPr>
        <w:t xml:space="preserve">Собрание депутатов Аргаяшского муниципального округа </w:t>
      </w:r>
      <w:r w:rsidR="00B438BD" w:rsidRPr="009512FF">
        <w:rPr>
          <w:rFonts w:ascii="Times New Roman" w:eastAsia="Times New Roman" w:hAnsi="Times New Roman" w:cs="Times New Roman"/>
          <w:sz w:val="28"/>
          <w:szCs w:val="28"/>
          <w:lang w:val="en-US" w:eastAsia="ru-RU"/>
        </w:rPr>
        <w:t>I</w:t>
      </w:r>
      <w:r w:rsidRPr="009512FF">
        <w:rPr>
          <w:rFonts w:ascii="Times New Roman" w:eastAsia="Times New Roman" w:hAnsi="Times New Roman" w:cs="Times New Roman"/>
          <w:sz w:val="28"/>
          <w:szCs w:val="28"/>
          <w:lang w:eastAsia="ru-RU"/>
        </w:rPr>
        <w:t xml:space="preserve"> созыва</w:t>
      </w:r>
    </w:p>
    <w:p w:rsidR="0085746D" w:rsidRPr="0085746D" w:rsidRDefault="00E500A3" w:rsidP="0085746D">
      <w:pPr>
        <w:spacing w:after="0" w:line="240" w:lineRule="auto"/>
        <w:jc w:val="center"/>
        <w:rPr>
          <w:rFonts w:ascii="Times New Roman" w:eastAsia="Lucida Sans Unicode" w:hAnsi="Times New Roman" w:cs="Times New Roman"/>
          <w:kern w:val="1"/>
          <w:sz w:val="24"/>
          <w:szCs w:val="24"/>
        </w:rPr>
      </w:pPr>
      <w:r w:rsidRPr="009512FF">
        <w:rPr>
          <w:rFonts w:ascii="Times New Roman" w:eastAsia="Times New Roman" w:hAnsi="Times New Roman" w:cs="Times New Roman"/>
          <w:sz w:val="28"/>
          <w:szCs w:val="28"/>
          <w:lang w:eastAsia="ru-RU"/>
        </w:rPr>
        <w:t>РЕШАЕТ:</w:t>
      </w:r>
    </w:p>
    <w:p w:rsidR="0085746D" w:rsidRPr="0085746D" w:rsidRDefault="0085746D" w:rsidP="0085746D">
      <w:pPr>
        <w:widowControl w:val="0"/>
        <w:suppressAutoHyphens/>
        <w:spacing w:after="0" w:line="360" w:lineRule="auto"/>
        <w:jc w:val="center"/>
        <w:rPr>
          <w:rFonts w:ascii="Times New Roman" w:eastAsia="Lucida Sans Unicode" w:hAnsi="Times New Roman" w:cs="Tahoma"/>
          <w:b/>
          <w:bCs/>
          <w:kern w:val="1"/>
          <w:sz w:val="24"/>
          <w:szCs w:val="24"/>
        </w:rPr>
      </w:pPr>
    </w:p>
    <w:p w:rsidR="00415D90" w:rsidRPr="00415D90" w:rsidRDefault="00415D90" w:rsidP="00891685">
      <w:pPr>
        <w:spacing w:after="0"/>
        <w:ind w:firstLine="709"/>
        <w:jc w:val="both"/>
        <w:rPr>
          <w:rFonts w:ascii="Times New Roman" w:eastAsia="Times New Roman" w:hAnsi="Times New Roman" w:cs="Times New Roman"/>
          <w:sz w:val="16"/>
          <w:szCs w:val="16"/>
          <w:lang w:eastAsia="ru-RU"/>
        </w:rPr>
      </w:pPr>
      <w:r w:rsidRPr="00415D90">
        <w:rPr>
          <w:rFonts w:ascii="Times New Roman" w:eastAsia="Times New Roman" w:hAnsi="Times New Roman" w:cs="Times New Roman"/>
          <w:sz w:val="28"/>
          <w:szCs w:val="28"/>
          <w:lang w:eastAsia="ru-RU"/>
        </w:rPr>
        <w:t>1.</w:t>
      </w:r>
      <w:r w:rsidR="00891685">
        <w:rPr>
          <w:rFonts w:ascii="Times New Roman" w:eastAsia="Times New Roman" w:hAnsi="Times New Roman" w:cs="Times New Roman"/>
          <w:sz w:val="28"/>
          <w:szCs w:val="28"/>
          <w:lang w:eastAsia="ru-RU"/>
        </w:rPr>
        <w:t> </w:t>
      </w:r>
      <w:r w:rsidRPr="00415D90">
        <w:rPr>
          <w:rFonts w:ascii="Times New Roman" w:eastAsia="Times New Roman" w:hAnsi="Times New Roman" w:cs="Times New Roman"/>
          <w:sz w:val="28"/>
          <w:szCs w:val="28"/>
          <w:lang w:eastAsia="ru-RU"/>
        </w:rPr>
        <w:t xml:space="preserve">Утвердить Регламент Собрания депутатов Аргаяшского муниципального </w:t>
      </w:r>
      <w:r>
        <w:rPr>
          <w:rFonts w:ascii="Times New Roman" w:eastAsia="Times New Roman" w:hAnsi="Times New Roman" w:cs="Times New Roman"/>
          <w:sz w:val="28"/>
          <w:szCs w:val="28"/>
          <w:lang w:eastAsia="ru-RU"/>
        </w:rPr>
        <w:t>округа Челябинской области</w:t>
      </w:r>
      <w:r w:rsidR="00AC32C9">
        <w:rPr>
          <w:rFonts w:ascii="Times New Roman" w:eastAsia="Times New Roman" w:hAnsi="Times New Roman" w:cs="Times New Roman"/>
          <w:sz w:val="28"/>
          <w:szCs w:val="28"/>
          <w:lang w:eastAsia="ru-RU"/>
        </w:rPr>
        <w:t>, согласно приложению к настоящему решению</w:t>
      </w:r>
      <w:r w:rsidRPr="00415D90">
        <w:rPr>
          <w:rFonts w:ascii="Times New Roman" w:eastAsia="Times New Roman" w:hAnsi="Times New Roman" w:cs="Times New Roman"/>
          <w:sz w:val="28"/>
          <w:szCs w:val="28"/>
          <w:lang w:eastAsia="ru-RU"/>
        </w:rPr>
        <w:t>.</w:t>
      </w:r>
    </w:p>
    <w:p w:rsidR="00415D90" w:rsidRPr="00415D90" w:rsidRDefault="00AC32C9" w:rsidP="008916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 силу</w:t>
      </w:r>
      <w:r w:rsid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sz w:val="28"/>
          <w:szCs w:val="28"/>
          <w:lang w:eastAsia="ru-RU"/>
        </w:rPr>
        <w:t>решение Собрания депутатов Аргаяшского муниципального района от 2</w:t>
      </w:r>
      <w:r w:rsidR="00415D90">
        <w:rPr>
          <w:rFonts w:ascii="Times New Roman" w:eastAsia="Times New Roman" w:hAnsi="Times New Roman" w:cs="Times New Roman"/>
          <w:sz w:val="28"/>
          <w:szCs w:val="28"/>
          <w:lang w:eastAsia="ru-RU"/>
        </w:rPr>
        <w:t>7</w:t>
      </w:r>
      <w:r w:rsidR="00415D90" w:rsidRPr="00415D90">
        <w:rPr>
          <w:rFonts w:ascii="Times New Roman" w:eastAsia="Times New Roman" w:hAnsi="Times New Roman" w:cs="Times New Roman"/>
          <w:sz w:val="28"/>
          <w:szCs w:val="28"/>
          <w:lang w:eastAsia="ru-RU"/>
        </w:rPr>
        <w:t>.</w:t>
      </w:r>
      <w:r w:rsidR="00415D90">
        <w:rPr>
          <w:rFonts w:ascii="Times New Roman" w:eastAsia="Times New Roman" w:hAnsi="Times New Roman" w:cs="Times New Roman"/>
          <w:sz w:val="28"/>
          <w:szCs w:val="28"/>
          <w:lang w:eastAsia="ru-RU"/>
        </w:rPr>
        <w:t>10</w:t>
      </w:r>
      <w:r w:rsidR="00415D90" w:rsidRPr="00415D90">
        <w:rPr>
          <w:rFonts w:ascii="Times New Roman" w:eastAsia="Times New Roman" w:hAnsi="Times New Roman" w:cs="Times New Roman"/>
          <w:sz w:val="28"/>
          <w:szCs w:val="28"/>
          <w:lang w:eastAsia="ru-RU"/>
        </w:rPr>
        <w:t>.20</w:t>
      </w:r>
      <w:r w:rsidR="00415D90">
        <w:rPr>
          <w:rFonts w:ascii="Times New Roman" w:eastAsia="Times New Roman" w:hAnsi="Times New Roman" w:cs="Times New Roman"/>
          <w:sz w:val="28"/>
          <w:szCs w:val="28"/>
          <w:lang w:eastAsia="ru-RU"/>
        </w:rPr>
        <w:t>21</w:t>
      </w:r>
      <w:r w:rsidR="00415D90" w:rsidRPr="00415D90">
        <w:rPr>
          <w:rFonts w:ascii="Times New Roman" w:eastAsia="Times New Roman" w:hAnsi="Times New Roman" w:cs="Times New Roman"/>
          <w:sz w:val="28"/>
          <w:szCs w:val="28"/>
          <w:lang w:eastAsia="ru-RU"/>
        </w:rPr>
        <w:t xml:space="preserve"> № </w:t>
      </w:r>
      <w:r w:rsidR="00415D90">
        <w:rPr>
          <w:rFonts w:ascii="Times New Roman" w:eastAsia="Times New Roman" w:hAnsi="Times New Roman" w:cs="Times New Roman"/>
          <w:sz w:val="28"/>
          <w:szCs w:val="28"/>
          <w:lang w:eastAsia="ru-RU"/>
        </w:rPr>
        <w:t>166</w:t>
      </w:r>
      <w:r w:rsidR="00415D90" w:rsidRPr="00415D90">
        <w:rPr>
          <w:rFonts w:ascii="Times New Roman" w:eastAsia="Times New Roman" w:hAnsi="Times New Roman" w:cs="Times New Roman"/>
          <w:sz w:val="28"/>
          <w:szCs w:val="28"/>
          <w:lang w:eastAsia="ru-RU"/>
        </w:rPr>
        <w:t xml:space="preserve"> «О</w:t>
      </w:r>
      <w:r w:rsidR="00415D90">
        <w:rPr>
          <w:rFonts w:ascii="Times New Roman" w:eastAsia="Times New Roman" w:hAnsi="Times New Roman" w:cs="Times New Roman"/>
          <w:sz w:val="28"/>
          <w:szCs w:val="28"/>
          <w:lang w:eastAsia="ru-RU"/>
        </w:rPr>
        <w:t xml:space="preserve">б утверждении регламента </w:t>
      </w:r>
      <w:r w:rsidR="00415D90" w:rsidRPr="00415D90">
        <w:rPr>
          <w:rFonts w:ascii="Times New Roman" w:eastAsia="Times New Roman" w:hAnsi="Times New Roman" w:cs="Times New Roman"/>
          <w:sz w:val="28"/>
          <w:szCs w:val="28"/>
          <w:lang w:eastAsia="ru-RU"/>
        </w:rPr>
        <w:t>Собрания депутатов Арг</w:t>
      </w:r>
      <w:r>
        <w:rPr>
          <w:rFonts w:ascii="Times New Roman" w:eastAsia="Times New Roman" w:hAnsi="Times New Roman" w:cs="Times New Roman"/>
          <w:sz w:val="28"/>
          <w:szCs w:val="28"/>
          <w:lang w:eastAsia="ru-RU"/>
        </w:rPr>
        <w:t>аяшского муниципального района».</w:t>
      </w:r>
    </w:p>
    <w:p w:rsidR="003C63FC" w:rsidRDefault="00BD3E34" w:rsidP="00891685">
      <w:pPr>
        <w:widowControl w:val="0"/>
        <w:tabs>
          <w:tab w:val="center" w:pos="-567"/>
        </w:tabs>
        <w:suppressAutoHyphens/>
        <w:spacing w:after="0"/>
        <w:ind w:firstLine="709"/>
        <w:jc w:val="both"/>
        <w:rPr>
          <w:rFonts w:ascii="Times New Roman" w:eastAsia="Lucida Sans Unicode" w:hAnsi="Times New Roman" w:cs="Times New Roman"/>
          <w:kern w:val="1"/>
          <w:sz w:val="28"/>
          <w:szCs w:val="28"/>
        </w:rPr>
      </w:pPr>
      <w:r w:rsidRPr="00BD3E34">
        <w:rPr>
          <w:rFonts w:ascii="Times New Roman" w:eastAsia="Lucida Sans Unicode" w:hAnsi="Times New Roman" w:cs="Times New Roman"/>
          <w:kern w:val="1"/>
          <w:sz w:val="28"/>
          <w:szCs w:val="28"/>
        </w:rPr>
        <w:t>3</w:t>
      </w:r>
      <w:r w:rsidR="003C63FC" w:rsidRPr="003C63FC">
        <w:rPr>
          <w:rFonts w:ascii="Times New Roman" w:eastAsia="Lucida Sans Unicode" w:hAnsi="Times New Roman" w:cs="Times New Roman"/>
          <w:kern w:val="1"/>
          <w:sz w:val="28"/>
          <w:szCs w:val="28"/>
        </w:rPr>
        <w:t>.</w:t>
      </w:r>
      <w:r w:rsidR="00891685">
        <w:rPr>
          <w:rFonts w:ascii="Times New Roman" w:eastAsia="Lucida Sans Unicode" w:hAnsi="Times New Roman" w:cs="Times New Roman"/>
          <w:kern w:val="1"/>
          <w:sz w:val="28"/>
          <w:szCs w:val="28"/>
        </w:rPr>
        <w:t> </w:t>
      </w:r>
      <w:proofErr w:type="gramStart"/>
      <w:r w:rsidR="003C63FC" w:rsidRPr="003C63FC">
        <w:rPr>
          <w:rFonts w:ascii="Times New Roman" w:eastAsia="Lucida Sans Unicode" w:hAnsi="Times New Roman" w:cs="Times New Roman"/>
          <w:kern w:val="1"/>
          <w:sz w:val="28"/>
          <w:szCs w:val="28"/>
        </w:rPr>
        <w:t>Контроль за</w:t>
      </w:r>
      <w:proofErr w:type="gramEnd"/>
      <w:r w:rsidR="003C63FC" w:rsidRPr="003C63FC">
        <w:rPr>
          <w:rFonts w:ascii="Times New Roman" w:eastAsia="Lucida Sans Unicode" w:hAnsi="Times New Roman" w:cs="Times New Roman"/>
          <w:kern w:val="1"/>
          <w:sz w:val="28"/>
          <w:szCs w:val="28"/>
        </w:rPr>
        <w:t xml:space="preserve"> исполнением настоящего решения возложить на председателя Собрания депутатов </w:t>
      </w:r>
      <w:r>
        <w:rPr>
          <w:rFonts w:ascii="Times New Roman" w:eastAsia="Lucida Sans Unicode" w:hAnsi="Times New Roman" w:cs="Times New Roman"/>
          <w:kern w:val="1"/>
          <w:sz w:val="28"/>
          <w:szCs w:val="28"/>
        </w:rPr>
        <w:t xml:space="preserve">Аргаяшского </w:t>
      </w:r>
      <w:r w:rsidR="003C63FC" w:rsidRPr="003C63FC">
        <w:rPr>
          <w:rFonts w:ascii="Times New Roman" w:eastAsia="Lucida Sans Unicode" w:hAnsi="Times New Roman" w:cs="Times New Roman"/>
          <w:kern w:val="1"/>
          <w:sz w:val="28"/>
          <w:szCs w:val="28"/>
        </w:rPr>
        <w:t>муниципального округа.</w:t>
      </w:r>
    </w:p>
    <w:p w:rsidR="00891685" w:rsidRDefault="00A67BED" w:rsidP="00891685">
      <w:pPr>
        <w:spacing w:after="0"/>
        <w:ind w:firstLine="709"/>
        <w:jc w:val="both"/>
        <w:rPr>
          <w:rFonts w:ascii="Times New Roman" w:eastAsia="Times New Roman" w:hAnsi="Times New Roman" w:cs="Times New Roman"/>
          <w:sz w:val="28"/>
          <w:szCs w:val="28"/>
          <w:lang w:eastAsia="ru-RU"/>
        </w:rPr>
      </w:pPr>
      <w:r w:rsidRPr="00A67BED">
        <w:rPr>
          <w:rFonts w:ascii="Times New Roman" w:hAnsi="Times New Roman" w:cs="Times New Roman"/>
          <w:sz w:val="28"/>
          <w:szCs w:val="28"/>
        </w:rPr>
        <w:t>4.</w:t>
      </w:r>
      <w:r w:rsidR="00891685">
        <w:rPr>
          <w:rFonts w:ascii="Times New Roman" w:hAnsi="Times New Roman" w:cs="Times New Roman"/>
          <w:sz w:val="28"/>
          <w:szCs w:val="28"/>
        </w:rPr>
        <w:t> </w:t>
      </w:r>
      <w:proofErr w:type="gramStart"/>
      <w:r w:rsidR="00891685" w:rsidRPr="00355A21">
        <w:rPr>
          <w:rFonts w:ascii="Times New Roman" w:hAnsi="Times New Roman" w:cs="Times New Roman"/>
          <w:sz w:val="28"/>
          <w:szCs w:val="28"/>
        </w:rPr>
        <w:t>Настоящее решение подлежит официальному опубликованию</w:t>
      </w:r>
      <w:r w:rsidR="00891685" w:rsidRPr="00533DA7">
        <w:rPr>
          <w:rFonts w:ascii="Times New Roman" w:eastAsia="Times New Roman" w:hAnsi="Times New Roman" w:cs="Times New Roman"/>
          <w:color w:val="000000"/>
          <w:sz w:val="28"/>
          <w:szCs w:val="28"/>
          <w:lang w:eastAsia="ru-RU"/>
        </w:rPr>
        <w:t xml:space="preserve"> </w:t>
      </w:r>
      <w:r w:rsidR="00891685">
        <w:rPr>
          <w:rFonts w:ascii="Times New Roman" w:eastAsia="Times New Roman" w:hAnsi="Times New Roman" w:cs="Times New Roman"/>
          <w:color w:val="000000"/>
          <w:sz w:val="28"/>
          <w:szCs w:val="28"/>
          <w:lang w:eastAsia="ru-RU"/>
        </w:rPr>
        <w:t xml:space="preserve">в </w:t>
      </w:r>
      <w:r w:rsidR="00891685" w:rsidRPr="008D53DC">
        <w:rPr>
          <w:rFonts w:ascii="Times New Roman" w:eastAsia="Times New Roman" w:hAnsi="Times New Roman" w:cs="Times New Roman"/>
          <w:color w:val="000000"/>
          <w:sz w:val="28"/>
          <w:szCs w:val="28"/>
          <w:lang w:eastAsia="ru-RU"/>
        </w:rPr>
        <w:t>сетево</w:t>
      </w:r>
      <w:r w:rsidR="00891685">
        <w:rPr>
          <w:rFonts w:ascii="Times New Roman" w:eastAsia="Times New Roman" w:hAnsi="Times New Roman" w:cs="Times New Roman"/>
          <w:color w:val="000000"/>
          <w:sz w:val="28"/>
          <w:szCs w:val="28"/>
          <w:lang w:eastAsia="ru-RU"/>
        </w:rPr>
        <w:t>м</w:t>
      </w:r>
      <w:r w:rsidR="00891685" w:rsidRPr="008D53DC">
        <w:rPr>
          <w:rFonts w:ascii="Times New Roman" w:eastAsia="Times New Roman" w:hAnsi="Times New Roman" w:cs="Times New Roman"/>
          <w:color w:val="000000"/>
          <w:sz w:val="28"/>
          <w:szCs w:val="28"/>
          <w:lang w:eastAsia="ru-RU"/>
        </w:rPr>
        <w:t xml:space="preserve"> издани</w:t>
      </w:r>
      <w:r w:rsidR="00891685">
        <w:rPr>
          <w:rFonts w:ascii="Times New Roman" w:eastAsia="Times New Roman" w:hAnsi="Times New Roman" w:cs="Times New Roman"/>
          <w:color w:val="000000"/>
          <w:sz w:val="28"/>
          <w:szCs w:val="28"/>
          <w:lang w:eastAsia="ru-RU"/>
        </w:rPr>
        <w:t>и</w:t>
      </w:r>
      <w:r w:rsidR="00891685" w:rsidRPr="008D53DC">
        <w:rPr>
          <w:rFonts w:ascii="Times New Roman" w:eastAsia="Times New Roman" w:hAnsi="Times New Roman" w:cs="Times New Roman"/>
          <w:color w:val="000000"/>
          <w:sz w:val="28"/>
          <w:szCs w:val="28"/>
          <w:lang w:eastAsia="ru-RU"/>
        </w:rPr>
        <w:t xml:space="preserve"> </w:t>
      </w:r>
      <w:r w:rsidR="00891685">
        <w:rPr>
          <w:rFonts w:ascii="Times New Roman" w:eastAsia="Times New Roman" w:hAnsi="Times New Roman" w:cs="Times New Roman"/>
          <w:color w:val="000000"/>
          <w:sz w:val="28"/>
          <w:szCs w:val="28"/>
          <w:lang w:eastAsia="ru-RU"/>
        </w:rPr>
        <w:t>«</w:t>
      </w:r>
      <w:r w:rsidR="00891685" w:rsidRPr="008D53DC">
        <w:rPr>
          <w:rFonts w:ascii="Times New Roman" w:eastAsia="Times New Roman" w:hAnsi="Times New Roman" w:cs="Times New Roman"/>
          <w:color w:val="000000"/>
          <w:sz w:val="28"/>
          <w:szCs w:val="28"/>
          <w:lang w:eastAsia="ru-RU"/>
        </w:rPr>
        <w:t>Аргаяш-Медиа</w:t>
      </w:r>
      <w:r w:rsidR="00891685">
        <w:rPr>
          <w:rFonts w:ascii="Times New Roman" w:eastAsia="Times New Roman" w:hAnsi="Times New Roman" w:cs="Times New Roman"/>
          <w:color w:val="000000"/>
          <w:sz w:val="28"/>
          <w:szCs w:val="28"/>
          <w:lang w:eastAsia="ru-RU"/>
        </w:rPr>
        <w:t>»</w:t>
      </w:r>
      <w:r w:rsidR="00891685" w:rsidRPr="008D53DC">
        <w:rPr>
          <w:rFonts w:ascii="Times New Roman" w:eastAsia="Times New Roman" w:hAnsi="Times New Roman" w:cs="Times New Roman"/>
          <w:color w:val="000000"/>
          <w:sz w:val="28"/>
          <w:szCs w:val="28"/>
          <w:lang w:eastAsia="ru-RU"/>
        </w:rPr>
        <w:t xml:space="preserve"> (доменное имя - argayash.com, регистрация в качестве сетевого издания:</w:t>
      </w:r>
      <w:proofErr w:type="gramEnd"/>
      <w:r w:rsidR="00891685" w:rsidRPr="008D53DC">
        <w:rPr>
          <w:rFonts w:ascii="Times New Roman" w:eastAsia="Times New Roman" w:hAnsi="Times New Roman" w:cs="Times New Roman"/>
          <w:color w:val="000000"/>
          <w:sz w:val="28"/>
          <w:szCs w:val="28"/>
          <w:lang w:eastAsia="ru-RU"/>
        </w:rPr>
        <w:t xml:space="preserve"> </w:t>
      </w:r>
      <w:proofErr w:type="gramStart"/>
      <w:r w:rsidR="00891685" w:rsidRPr="008D53DC">
        <w:rPr>
          <w:rFonts w:ascii="Times New Roman" w:eastAsia="Times New Roman" w:hAnsi="Times New Roman" w:cs="Times New Roman"/>
          <w:color w:val="000000"/>
          <w:sz w:val="28"/>
          <w:szCs w:val="28"/>
          <w:lang w:eastAsia="ru-RU"/>
        </w:rPr>
        <w:t>ЭЛ № ФС 77 - 79597 от 18.12.2020)</w:t>
      </w:r>
      <w:r w:rsidR="00891685" w:rsidRPr="00FB5A21">
        <w:rPr>
          <w:rFonts w:ascii="Times New Roman" w:eastAsia="Times New Roman" w:hAnsi="Times New Roman" w:cs="Times New Roman"/>
          <w:sz w:val="28"/>
          <w:szCs w:val="28"/>
        </w:rPr>
        <w:t xml:space="preserve"> </w:t>
      </w:r>
      <w:r w:rsidR="00891685" w:rsidRPr="008D53DC">
        <w:rPr>
          <w:rFonts w:ascii="Times New Roman" w:eastAsia="Times New Roman" w:hAnsi="Times New Roman" w:cs="Times New Roman"/>
          <w:sz w:val="28"/>
          <w:szCs w:val="28"/>
        </w:rPr>
        <w:t>и размещению в информационно-телекоммуникационной сети «Интернет»</w:t>
      </w:r>
      <w:r w:rsidR="00891685" w:rsidRPr="00355A21">
        <w:rPr>
          <w:rFonts w:ascii="Times New Roman" w:hAnsi="Times New Roman" w:cs="Times New Roman"/>
          <w:sz w:val="28"/>
          <w:szCs w:val="28"/>
        </w:rPr>
        <w:t>.</w:t>
      </w:r>
      <w:proofErr w:type="gramEnd"/>
    </w:p>
    <w:p w:rsidR="00482807" w:rsidRDefault="00A67BED" w:rsidP="00891685">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355A21" w:rsidRPr="00BD3E34">
        <w:rPr>
          <w:rFonts w:ascii="Times New Roman" w:hAnsi="Times New Roman" w:cs="Times New Roman"/>
          <w:sz w:val="28"/>
          <w:szCs w:val="28"/>
        </w:rPr>
        <w:t>.</w:t>
      </w:r>
      <w:r w:rsidR="00891685">
        <w:rPr>
          <w:rFonts w:ascii="Times New Roman" w:hAnsi="Times New Roman" w:cs="Times New Roman"/>
          <w:sz w:val="28"/>
          <w:szCs w:val="28"/>
        </w:rPr>
        <w:t> </w:t>
      </w:r>
      <w:r w:rsidR="00355A21" w:rsidRPr="00BD3E34">
        <w:rPr>
          <w:rFonts w:ascii="Times New Roman" w:hAnsi="Times New Roman" w:cs="Times New Roman"/>
          <w:sz w:val="28"/>
          <w:szCs w:val="28"/>
        </w:rPr>
        <w:t xml:space="preserve">Настоящее решение вступает в силу </w:t>
      </w:r>
      <w:r w:rsidR="00415D90" w:rsidRPr="00415D90">
        <w:rPr>
          <w:rFonts w:ascii="Times New Roman" w:eastAsia="Times New Roman" w:hAnsi="Times New Roman" w:cs="Times New Roman"/>
          <w:sz w:val="28"/>
          <w:szCs w:val="28"/>
          <w:lang w:eastAsia="ru-RU"/>
        </w:rPr>
        <w:t>после его официального опубликования в соответствии с действующим законодательством.</w:t>
      </w:r>
    </w:p>
    <w:p w:rsidR="00AA6E8A" w:rsidRDefault="00AA6E8A" w:rsidP="00891685">
      <w:pPr>
        <w:spacing w:after="0"/>
        <w:ind w:firstLine="709"/>
        <w:jc w:val="both"/>
        <w:rPr>
          <w:rFonts w:ascii="Times New Roman" w:eastAsia="Times New Roman" w:hAnsi="Times New Roman" w:cs="Times New Roman"/>
          <w:sz w:val="28"/>
          <w:szCs w:val="28"/>
          <w:lang w:eastAsia="ru-RU"/>
        </w:rPr>
      </w:pPr>
    </w:p>
    <w:p w:rsidR="00E500A3" w:rsidRPr="00E500A3" w:rsidRDefault="00E500A3" w:rsidP="00054EA5">
      <w:pPr>
        <w:tabs>
          <w:tab w:val="left" w:pos="-567"/>
        </w:tabs>
        <w:spacing w:after="0" w:line="240" w:lineRule="auto"/>
        <w:jc w:val="both"/>
        <w:rPr>
          <w:rFonts w:ascii="Times New Roman" w:eastAsia="Times New Roman" w:hAnsi="Times New Roman" w:cs="Times New Roman"/>
          <w:sz w:val="28"/>
          <w:szCs w:val="28"/>
          <w:lang w:eastAsia="ru-RU"/>
        </w:rPr>
      </w:pPr>
      <w:r w:rsidRPr="00E500A3">
        <w:rPr>
          <w:rFonts w:ascii="Times New Roman" w:eastAsia="Times New Roman" w:hAnsi="Times New Roman" w:cs="Times New Roman"/>
          <w:sz w:val="28"/>
          <w:szCs w:val="28"/>
          <w:lang w:eastAsia="ru-RU"/>
        </w:rPr>
        <w:t>Председатель Собрания депутатов</w:t>
      </w:r>
    </w:p>
    <w:p w:rsidR="006A4622" w:rsidRDefault="00D11887" w:rsidP="00054EA5">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Аргаяшского</w:t>
      </w:r>
      <w:r w:rsidR="00E500A3" w:rsidRPr="00E500A3">
        <w:rPr>
          <w:rFonts w:ascii="Times New Roman" w:eastAsia="Times New Roman" w:hAnsi="Times New Roman" w:cs="Times New Roman"/>
          <w:sz w:val="28"/>
          <w:szCs w:val="28"/>
          <w:lang w:eastAsia="ru-RU"/>
        </w:rPr>
        <w:t xml:space="preserve"> муниципального округа</w:t>
      </w:r>
      <w:r w:rsidR="00E500A3" w:rsidRPr="00E500A3">
        <w:rPr>
          <w:rFonts w:ascii="Times New Roman" w:eastAsia="Times New Roman" w:hAnsi="Times New Roman" w:cs="Times New Roman"/>
          <w:sz w:val="28"/>
          <w:szCs w:val="28"/>
          <w:lang w:eastAsia="ru-RU"/>
        </w:rPr>
        <w:tab/>
      </w:r>
      <w:r w:rsidR="00E500A3" w:rsidRPr="00E500A3">
        <w:rPr>
          <w:rFonts w:ascii="Times New Roman" w:eastAsia="Times New Roman" w:hAnsi="Times New Roman" w:cs="Times New Roman"/>
          <w:sz w:val="28"/>
          <w:szCs w:val="28"/>
          <w:lang w:eastAsia="ru-RU"/>
        </w:rPr>
        <w:tab/>
      </w:r>
      <w:r w:rsidR="00E500A3" w:rsidRPr="00E500A3">
        <w:rPr>
          <w:rFonts w:ascii="Times New Roman" w:eastAsia="Times New Roman" w:hAnsi="Times New Roman" w:cs="Times New Roman"/>
          <w:sz w:val="28"/>
          <w:szCs w:val="28"/>
          <w:lang w:eastAsia="ru-RU"/>
        </w:rPr>
        <w:tab/>
      </w:r>
      <w:r w:rsidR="00E500A3" w:rsidRPr="00E500A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0E72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17FDA">
        <w:rPr>
          <w:rFonts w:ascii="Times New Roman" w:eastAsia="Times New Roman" w:hAnsi="Times New Roman" w:cs="Times New Roman"/>
          <w:sz w:val="28"/>
          <w:szCs w:val="28"/>
          <w:lang w:eastAsia="ru-RU"/>
        </w:rPr>
        <w:t>Л.Ф. Юсупова</w:t>
      </w:r>
    </w:p>
    <w:p w:rsidR="00AA6E8A" w:rsidRDefault="00AA6E8A" w:rsidP="00054EA5">
      <w:pPr>
        <w:tabs>
          <w:tab w:val="left" w:pos="-567"/>
        </w:tabs>
        <w:spacing w:after="0" w:line="240" w:lineRule="auto"/>
        <w:jc w:val="both"/>
        <w:rPr>
          <w:rFonts w:ascii="Times New Roman" w:eastAsia="Times New Roman" w:hAnsi="Times New Roman" w:cs="Times New Roman"/>
          <w:sz w:val="28"/>
          <w:szCs w:val="28"/>
          <w:lang w:eastAsia="ru-RU"/>
        </w:rPr>
      </w:pPr>
    </w:p>
    <w:p w:rsidR="00891685" w:rsidRDefault="00AA6E8A" w:rsidP="00054EA5">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Аргаяшского муниципального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517F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И.В. Ишимов</w:t>
      </w:r>
    </w:p>
    <w:p w:rsidR="00593905" w:rsidRDefault="00593905" w:rsidP="00054EA5">
      <w:pPr>
        <w:tabs>
          <w:tab w:val="left" w:pos="-567"/>
        </w:tabs>
        <w:spacing w:after="0" w:line="240" w:lineRule="auto"/>
        <w:jc w:val="both"/>
        <w:rPr>
          <w:rFonts w:ascii="Times New Roman" w:eastAsia="Times New Roman" w:hAnsi="Times New Roman" w:cs="Times New Roman"/>
          <w:sz w:val="28"/>
          <w:szCs w:val="28"/>
          <w:lang w:eastAsia="ru-RU"/>
        </w:rPr>
      </w:pPr>
    </w:p>
    <w:tbl>
      <w:tblPr>
        <w:tblStyle w:val="a5"/>
        <w:tblW w:w="0" w:type="auto"/>
        <w:tblInd w:w="5920" w:type="dxa"/>
        <w:tblLook w:val="04A0" w:firstRow="1" w:lastRow="0" w:firstColumn="1" w:lastColumn="0" w:noHBand="0" w:noVBand="1"/>
      </w:tblPr>
      <w:tblGrid>
        <w:gridCol w:w="3934"/>
      </w:tblGrid>
      <w:tr w:rsidR="0085746D" w:rsidTr="0085746D">
        <w:tc>
          <w:tcPr>
            <w:tcW w:w="3934" w:type="dxa"/>
            <w:tcBorders>
              <w:top w:val="nil"/>
              <w:left w:val="nil"/>
              <w:bottom w:val="nil"/>
              <w:right w:val="nil"/>
            </w:tcBorders>
          </w:tcPr>
          <w:p w:rsidR="0085746D" w:rsidRPr="00F95D8F" w:rsidRDefault="0085746D" w:rsidP="00415D90">
            <w:pPr>
              <w:jc w:val="center"/>
              <w:rPr>
                <w:rFonts w:ascii="Times New Roman" w:hAnsi="Times New Roman" w:cs="Times New Roman"/>
                <w:sz w:val="20"/>
                <w:szCs w:val="20"/>
              </w:rPr>
            </w:pPr>
            <w:r w:rsidRPr="00F95D8F">
              <w:rPr>
                <w:rFonts w:ascii="Times New Roman" w:hAnsi="Times New Roman" w:cs="Times New Roman"/>
                <w:sz w:val="20"/>
                <w:szCs w:val="20"/>
              </w:rPr>
              <w:t xml:space="preserve">Приложение </w:t>
            </w:r>
          </w:p>
          <w:p w:rsidR="0085746D" w:rsidRDefault="0085746D" w:rsidP="00415D90">
            <w:pPr>
              <w:jc w:val="center"/>
              <w:rPr>
                <w:rFonts w:ascii="Times New Roman" w:hAnsi="Times New Roman" w:cs="Times New Roman"/>
                <w:sz w:val="20"/>
                <w:szCs w:val="20"/>
              </w:rPr>
            </w:pPr>
            <w:r w:rsidRPr="00F95D8F">
              <w:rPr>
                <w:rFonts w:ascii="Times New Roman" w:hAnsi="Times New Roman" w:cs="Times New Roman"/>
                <w:sz w:val="20"/>
                <w:szCs w:val="20"/>
              </w:rPr>
              <w:t xml:space="preserve">к решению Собрания депутатов </w:t>
            </w:r>
          </w:p>
          <w:p w:rsidR="0085746D" w:rsidRDefault="0085746D" w:rsidP="00415D90">
            <w:pPr>
              <w:jc w:val="center"/>
              <w:rPr>
                <w:rFonts w:ascii="Times New Roman" w:hAnsi="Times New Roman" w:cs="Times New Roman"/>
                <w:sz w:val="20"/>
                <w:szCs w:val="20"/>
              </w:rPr>
            </w:pPr>
            <w:r w:rsidRPr="00F95D8F">
              <w:rPr>
                <w:rFonts w:ascii="Times New Roman" w:hAnsi="Times New Roman" w:cs="Times New Roman"/>
                <w:sz w:val="20"/>
                <w:szCs w:val="20"/>
              </w:rPr>
              <w:t xml:space="preserve">Аргаяшского муниципального округа </w:t>
            </w:r>
          </w:p>
          <w:p w:rsidR="0085746D" w:rsidRPr="00800B52" w:rsidRDefault="006A7915" w:rsidP="003313AC">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от 24 сентября 2025 г. № 8</w:t>
            </w:r>
          </w:p>
        </w:tc>
      </w:tr>
    </w:tbl>
    <w:p w:rsidR="0085746D" w:rsidRDefault="0085746D" w:rsidP="00BD3E34">
      <w:pPr>
        <w:tabs>
          <w:tab w:val="left" w:pos="-567"/>
        </w:tabs>
        <w:spacing w:after="0"/>
        <w:jc w:val="both"/>
        <w:rPr>
          <w:rFonts w:ascii="Times New Roman" w:eastAsia="Times New Roman" w:hAnsi="Times New Roman" w:cs="Times New Roman"/>
          <w:sz w:val="28"/>
          <w:szCs w:val="28"/>
          <w:lang w:eastAsia="ru-RU"/>
        </w:rPr>
      </w:pPr>
    </w:p>
    <w:p w:rsidR="00415D90" w:rsidRPr="006F4F60" w:rsidRDefault="00415D90" w:rsidP="00415D9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F4F60">
        <w:rPr>
          <w:rFonts w:ascii="Times New Roman" w:eastAsia="Times New Roman" w:hAnsi="Times New Roman" w:cs="Times New Roman"/>
          <w:b/>
          <w:bCs/>
          <w:sz w:val="28"/>
          <w:szCs w:val="28"/>
          <w:lang w:eastAsia="ru-RU"/>
        </w:rPr>
        <w:t>РЕГЛАМЕНТ СОБРАНИЯ ДЕПУТАТОВ</w:t>
      </w:r>
    </w:p>
    <w:p w:rsidR="00415D90" w:rsidRPr="006F4F60" w:rsidRDefault="00415D90" w:rsidP="00415D9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F4F60">
        <w:rPr>
          <w:rFonts w:ascii="Times New Roman" w:eastAsia="Times New Roman" w:hAnsi="Times New Roman" w:cs="Times New Roman"/>
          <w:b/>
          <w:bCs/>
          <w:sz w:val="28"/>
          <w:szCs w:val="28"/>
          <w:lang w:eastAsia="ru-RU"/>
        </w:rPr>
        <w:t xml:space="preserve">АРГАЯШСКОГО МУНИЦИПАЛЬНОГО ОКРУГА </w:t>
      </w:r>
    </w:p>
    <w:p w:rsidR="00415D90" w:rsidRPr="006F4F60" w:rsidRDefault="00415D90" w:rsidP="00415D9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F4F60">
        <w:rPr>
          <w:rFonts w:ascii="Times New Roman" w:eastAsia="Times New Roman" w:hAnsi="Times New Roman" w:cs="Times New Roman"/>
          <w:b/>
          <w:bCs/>
          <w:sz w:val="28"/>
          <w:szCs w:val="28"/>
          <w:lang w:eastAsia="ru-RU"/>
        </w:rPr>
        <w:t>ЧЕЛЯБИНСКОЙ ОБЛАСТИ</w:t>
      </w:r>
    </w:p>
    <w:p w:rsidR="00415D90" w:rsidRPr="00415D90" w:rsidRDefault="00415D90" w:rsidP="00415D9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5D90" w:rsidRPr="006F4F60" w:rsidRDefault="00415D90" w:rsidP="00415D90">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5F26A7">
        <w:rPr>
          <w:rFonts w:ascii="Times New Roman" w:eastAsia="Calibri" w:hAnsi="Times New Roman" w:cs="Times New Roman"/>
          <w:b/>
          <w:sz w:val="28"/>
          <w:szCs w:val="28"/>
        </w:rPr>
        <w:t>Раздел</w:t>
      </w:r>
      <w:r w:rsidRPr="006F4F60">
        <w:rPr>
          <w:rFonts w:ascii="Times New Roman" w:eastAsia="Calibri" w:hAnsi="Times New Roman" w:cs="Times New Roman"/>
          <w:b/>
          <w:sz w:val="26"/>
          <w:szCs w:val="26"/>
        </w:rPr>
        <w:t xml:space="preserve"> </w:t>
      </w:r>
      <w:r w:rsidRPr="006F4F60">
        <w:rPr>
          <w:rFonts w:ascii="Times New Roman" w:eastAsia="Calibri" w:hAnsi="Times New Roman" w:cs="Times New Roman"/>
          <w:b/>
          <w:sz w:val="26"/>
          <w:szCs w:val="26"/>
          <w:lang w:val="en-US"/>
        </w:rPr>
        <w:t>I</w:t>
      </w:r>
      <w:r w:rsidRPr="006F4F60">
        <w:rPr>
          <w:rFonts w:ascii="Times New Roman" w:eastAsia="Calibri" w:hAnsi="Times New Roman" w:cs="Times New Roman"/>
          <w:b/>
          <w:sz w:val="26"/>
          <w:szCs w:val="26"/>
        </w:rPr>
        <w:t xml:space="preserve">. </w:t>
      </w:r>
      <w:r w:rsidRPr="006F4F60">
        <w:rPr>
          <w:rFonts w:ascii="Times New Roman" w:eastAsia="Times New Roman" w:hAnsi="Times New Roman" w:cs="Times New Roman"/>
          <w:b/>
          <w:sz w:val="26"/>
          <w:szCs w:val="26"/>
          <w:lang w:eastAsia="ru-RU"/>
        </w:rPr>
        <w:t>ОБЩИЕ ПОЛОЖЕНИЯ</w:t>
      </w:r>
    </w:p>
    <w:p w:rsidR="00415D90" w:rsidRPr="00891685" w:rsidRDefault="00415D90" w:rsidP="00415D90">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415D90" w:rsidRDefault="00AA6E8A" w:rsidP="00891685">
      <w:pPr>
        <w:spacing w:after="0" w:line="240" w:lineRule="auto"/>
        <w:ind w:firstLine="709"/>
        <w:jc w:val="both"/>
        <w:rPr>
          <w:rFonts w:ascii="Times New Roman" w:eastAsia="Times New Roman" w:hAnsi="Times New Roman" w:cs="Times New Roman"/>
          <w:b/>
          <w:sz w:val="28"/>
          <w:szCs w:val="28"/>
          <w:lang w:eastAsia="ru-RU"/>
        </w:rPr>
      </w:pPr>
      <w:bookmarkStart w:id="0" w:name="_Hlk209121658"/>
      <w:r>
        <w:rPr>
          <w:rFonts w:ascii="Times New Roman" w:eastAsia="Times New Roman" w:hAnsi="Times New Roman" w:cs="Times New Roman"/>
          <w:b/>
          <w:sz w:val="28"/>
          <w:szCs w:val="28"/>
          <w:lang w:eastAsia="ru-RU"/>
        </w:rPr>
        <w:t>Статья</w:t>
      </w:r>
      <w:bookmarkEnd w:id="0"/>
      <w:r w:rsidR="00415D90" w:rsidRPr="00415D90">
        <w:rPr>
          <w:rFonts w:ascii="Times New Roman" w:eastAsia="Times New Roman" w:hAnsi="Times New Roman" w:cs="Times New Roman"/>
          <w:b/>
          <w:sz w:val="28"/>
          <w:szCs w:val="28"/>
          <w:lang w:eastAsia="ru-RU"/>
        </w:rPr>
        <w:t xml:space="preserve"> 1. Правовой статус Собрания депутатов Аргаяшского муниципального </w:t>
      </w:r>
      <w:r w:rsidR="006F4F60">
        <w:rPr>
          <w:rFonts w:ascii="Times New Roman" w:eastAsia="Times New Roman" w:hAnsi="Times New Roman" w:cs="Times New Roman"/>
          <w:b/>
          <w:sz w:val="28"/>
          <w:szCs w:val="28"/>
          <w:lang w:eastAsia="ru-RU"/>
        </w:rPr>
        <w:t>округа</w:t>
      </w:r>
    </w:p>
    <w:p w:rsidR="00891685" w:rsidRPr="00415D90" w:rsidRDefault="00891685" w:rsidP="00891685">
      <w:pPr>
        <w:spacing w:after="0" w:line="240" w:lineRule="auto"/>
        <w:ind w:firstLine="709"/>
        <w:jc w:val="both"/>
        <w:rPr>
          <w:rFonts w:ascii="Times New Roman" w:eastAsia="Times New Roman" w:hAnsi="Times New Roman" w:cs="Times New Roman"/>
          <w:b/>
          <w:sz w:val="28"/>
          <w:szCs w:val="28"/>
          <w:lang w:eastAsia="ru-RU"/>
        </w:rPr>
      </w:pPr>
    </w:p>
    <w:p w:rsidR="00AC32C9" w:rsidRDefault="00415D90" w:rsidP="00891685">
      <w:pPr>
        <w:spacing w:after="0" w:line="240" w:lineRule="auto"/>
        <w:ind w:firstLine="709"/>
        <w:jc w:val="both"/>
        <w:rPr>
          <w:rFonts w:ascii="Times New Roman" w:eastAsia="Calibri" w:hAnsi="Times New Roman" w:cs="Times New Roman"/>
          <w:sz w:val="28"/>
          <w:szCs w:val="28"/>
        </w:rPr>
      </w:pPr>
      <w:r w:rsidRPr="00415D90">
        <w:rPr>
          <w:rFonts w:ascii="Times New Roman" w:eastAsia="Times New Roman" w:hAnsi="Times New Roman" w:cs="Times New Roman"/>
          <w:bCs/>
          <w:sz w:val="28"/>
          <w:szCs w:val="28"/>
          <w:lang w:eastAsia="ru-RU"/>
        </w:rPr>
        <w:t>1.</w:t>
      </w:r>
      <w:r w:rsidR="00891685">
        <w:rPr>
          <w:rFonts w:ascii="Times New Roman" w:eastAsia="Times New Roman" w:hAnsi="Times New Roman" w:cs="Times New Roman"/>
          <w:bCs/>
          <w:sz w:val="28"/>
          <w:szCs w:val="28"/>
          <w:lang w:eastAsia="ru-RU"/>
        </w:rPr>
        <w:t> </w:t>
      </w:r>
      <w:r w:rsidRPr="00415D90">
        <w:rPr>
          <w:rFonts w:ascii="Times New Roman" w:eastAsia="Times New Roman" w:hAnsi="Times New Roman" w:cs="Times New Roman"/>
          <w:bCs/>
          <w:sz w:val="28"/>
          <w:szCs w:val="28"/>
          <w:lang w:eastAsia="ru-RU"/>
        </w:rPr>
        <w:t xml:space="preserve">Собрание депутатов Аргаяшского муниципального </w:t>
      </w:r>
      <w:r w:rsidR="006F4F60">
        <w:rPr>
          <w:rFonts w:ascii="Times New Roman" w:eastAsia="Times New Roman" w:hAnsi="Times New Roman" w:cs="Times New Roman"/>
          <w:bCs/>
          <w:sz w:val="28"/>
          <w:szCs w:val="28"/>
          <w:lang w:eastAsia="ru-RU"/>
        </w:rPr>
        <w:t>округа Челябинской области</w:t>
      </w:r>
      <w:r w:rsidRPr="00415D90">
        <w:rPr>
          <w:rFonts w:ascii="Times New Roman" w:eastAsia="Times New Roman" w:hAnsi="Times New Roman" w:cs="Times New Roman"/>
          <w:bCs/>
          <w:sz w:val="28"/>
          <w:szCs w:val="28"/>
          <w:lang w:eastAsia="ru-RU"/>
        </w:rPr>
        <w:t xml:space="preserve"> (далее - Собрание депутатов) является представительным органом местного самоуправления Аргаяшского муниципального </w:t>
      </w:r>
      <w:r w:rsidR="006F4F60">
        <w:rPr>
          <w:rFonts w:ascii="Times New Roman" w:eastAsia="Times New Roman" w:hAnsi="Times New Roman" w:cs="Times New Roman"/>
          <w:bCs/>
          <w:sz w:val="28"/>
          <w:szCs w:val="28"/>
          <w:lang w:eastAsia="ru-RU"/>
        </w:rPr>
        <w:t>округа</w:t>
      </w:r>
      <w:r w:rsidRPr="00415D90">
        <w:rPr>
          <w:rFonts w:ascii="Times New Roman" w:eastAsia="Times New Roman" w:hAnsi="Times New Roman" w:cs="Times New Roman"/>
          <w:bCs/>
          <w:sz w:val="28"/>
          <w:szCs w:val="28"/>
          <w:lang w:eastAsia="ru-RU"/>
        </w:rPr>
        <w:t xml:space="preserve"> </w:t>
      </w:r>
      <w:r w:rsidRPr="00415D90">
        <w:rPr>
          <w:rFonts w:ascii="Times New Roman" w:eastAsia="Calibri" w:hAnsi="Times New Roman" w:cs="Times New Roman"/>
          <w:sz w:val="28"/>
          <w:szCs w:val="28"/>
        </w:rPr>
        <w:t>и наделяется</w:t>
      </w:r>
      <w:r w:rsidRPr="00415D90">
        <w:rPr>
          <w:rFonts w:ascii="Times New Roman" w:eastAsia="Times New Roman" w:hAnsi="Times New Roman" w:cs="Times New Roman"/>
          <w:bCs/>
          <w:sz w:val="28"/>
          <w:szCs w:val="28"/>
          <w:lang w:eastAsia="ru-RU"/>
        </w:rPr>
        <w:t xml:space="preserve"> собственными полномочиями по решению вопросов местного значения в соответствии с законодательством Российской Федерации, Челябинской области, </w:t>
      </w:r>
      <w:hyperlink r:id="rId8" w:history="1"/>
      <w:r w:rsidRPr="00415D90">
        <w:rPr>
          <w:rFonts w:ascii="Times New Roman" w:eastAsia="Times New Roman" w:hAnsi="Times New Roman" w:cs="Times New Roman"/>
          <w:bCs/>
          <w:sz w:val="28"/>
          <w:szCs w:val="28"/>
          <w:lang w:eastAsia="ru-RU"/>
        </w:rPr>
        <w:t xml:space="preserve">Уставом Аргаяшского муниципального </w:t>
      </w:r>
      <w:r w:rsidR="006F4F60">
        <w:rPr>
          <w:rFonts w:ascii="Times New Roman" w:eastAsia="Times New Roman" w:hAnsi="Times New Roman" w:cs="Times New Roman"/>
          <w:bCs/>
          <w:sz w:val="28"/>
          <w:szCs w:val="28"/>
          <w:lang w:eastAsia="ru-RU"/>
        </w:rPr>
        <w:t>округа</w:t>
      </w:r>
      <w:r w:rsidRPr="00415D90">
        <w:rPr>
          <w:rFonts w:ascii="Times New Roman" w:eastAsia="Calibri" w:hAnsi="Times New Roman" w:cs="Times New Roman"/>
          <w:sz w:val="28"/>
          <w:szCs w:val="28"/>
        </w:rPr>
        <w:t xml:space="preserve"> (далее – Устав </w:t>
      </w:r>
      <w:r w:rsidR="006F4F60">
        <w:rPr>
          <w:rFonts w:ascii="Times New Roman" w:eastAsia="Calibri" w:hAnsi="Times New Roman" w:cs="Times New Roman"/>
          <w:sz w:val="28"/>
          <w:szCs w:val="28"/>
        </w:rPr>
        <w:t>округа</w:t>
      </w:r>
      <w:r w:rsidRPr="00415D90">
        <w:rPr>
          <w:rFonts w:ascii="Times New Roman" w:eastAsia="Calibri" w:hAnsi="Times New Roman" w:cs="Times New Roman"/>
          <w:sz w:val="28"/>
          <w:szCs w:val="28"/>
        </w:rPr>
        <w:t>).</w:t>
      </w:r>
    </w:p>
    <w:p w:rsidR="00415D90" w:rsidRPr="00415D90" w:rsidRDefault="00415D90" w:rsidP="00891685">
      <w:pPr>
        <w:spacing w:after="0" w:line="240" w:lineRule="auto"/>
        <w:ind w:firstLine="709"/>
        <w:jc w:val="both"/>
        <w:rPr>
          <w:rFonts w:ascii="Times New Roman" w:eastAsia="Times New Roman" w:hAnsi="Times New Roman" w:cs="Times New Roman"/>
          <w:bCs/>
          <w:sz w:val="28"/>
          <w:szCs w:val="28"/>
          <w:lang w:eastAsia="ru-RU"/>
        </w:rPr>
      </w:pPr>
      <w:r w:rsidRPr="00415D90">
        <w:rPr>
          <w:rFonts w:ascii="Times New Roman" w:eastAsia="Times New Roman" w:hAnsi="Times New Roman" w:cs="Times New Roman"/>
          <w:bCs/>
          <w:sz w:val="28"/>
          <w:szCs w:val="28"/>
          <w:lang w:eastAsia="ru-RU"/>
        </w:rPr>
        <w:t>2.</w:t>
      </w:r>
      <w:r w:rsidR="00891685">
        <w:rPr>
          <w:rFonts w:ascii="Times New Roman" w:eastAsia="Times New Roman" w:hAnsi="Times New Roman" w:cs="Times New Roman"/>
          <w:bCs/>
          <w:sz w:val="28"/>
          <w:szCs w:val="28"/>
          <w:lang w:eastAsia="ru-RU"/>
        </w:rPr>
        <w:t> </w:t>
      </w:r>
      <w:r w:rsidRPr="00415D90">
        <w:rPr>
          <w:rFonts w:ascii="Times New Roman" w:eastAsia="Times New Roman" w:hAnsi="Times New Roman" w:cs="Times New Roman"/>
          <w:bCs/>
          <w:sz w:val="28"/>
          <w:szCs w:val="28"/>
          <w:lang w:eastAsia="ru-RU"/>
        </w:rPr>
        <w:t xml:space="preserve">Организация и деятельность Собрания депутатов регулируются законодательством, Уставом </w:t>
      </w:r>
      <w:r w:rsidR="006F4F60">
        <w:rPr>
          <w:rFonts w:ascii="Times New Roman" w:eastAsia="Times New Roman" w:hAnsi="Times New Roman" w:cs="Times New Roman"/>
          <w:bCs/>
          <w:sz w:val="28"/>
          <w:szCs w:val="28"/>
          <w:lang w:eastAsia="ru-RU"/>
        </w:rPr>
        <w:t>округа</w:t>
      </w:r>
      <w:r w:rsidRPr="00415D90">
        <w:rPr>
          <w:rFonts w:ascii="Times New Roman" w:eastAsia="Times New Roman" w:hAnsi="Times New Roman" w:cs="Times New Roman"/>
          <w:bCs/>
          <w:sz w:val="28"/>
          <w:szCs w:val="28"/>
          <w:lang w:eastAsia="ru-RU"/>
        </w:rPr>
        <w:t xml:space="preserve">, Регламентом Собрания депутатов Аргаяшского муниципального </w:t>
      </w:r>
      <w:r w:rsidR="00E765B3">
        <w:rPr>
          <w:rFonts w:ascii="Times New Roman" w:eastAsia="Times New Roman" w:hAnsi="Times New Roman" w:cs="Times New Roman"/>
          <w:bCs/>
          <w:sz w:val="28"/>
          <w:szCs w:val="28"/>
          <w:lang w:eastAsia="ru-RU"/>
        </w:rPr>
        <w:t>округа</w:t>
      </w:r>
      <w:r w:rsidR="006F4F60">
        <w:rPr>
          <w:rFonts w:ascii="Times New Roman" w:eastAsia="Times New Roman" w:hAnsi="Times New Roman" w:cs="Times New Roman"/>
          <w:bCs/>
          <w:sz w:val="28"/>
          <w:szCs w:val="28"/>
          <w:lang w:eastAsia="ru-RU"/>
        </w:rPr>
        <w:t xml:space="preserve"> Челябинской области</w:t>
      </w:r>
      <w:r w:rsidRPr="00415D90">
        <w:rPr>
          <w:rFonts w:ascii="Times New Roman" w:eastAsia="Times New Roman" w:hAnsi="Times New Roman" w:cs="Times New Roman"/>
          <w:bCs/>
          <w:sz w:val="28"/>
          <w:szCs w:val="28"/>
          <w:lang w:eastAsia="ru-RU"/>
        </w:rPr>
        <w:t xml:space="preserve"> (далее</w:t>
      </w:r>
      <w:r w:rsidR="00891685">
        <w:rPr>
          <w:rFonts w:ascii="Times New Roman" w:eastAsia="Times New Roman" w:hAnsi="Times New Roman" w:cs="Times New Roman"/>
          <w:bCs/>
          <w:sz w:val="28"/>
          <w:szCs w:val="28"/>
          <w:lang w:eastAsia="ru-RU"/>
        </w:rPr>
        <w:t> </w:t>
      </w:r>
      <w:r w:rsidR="00891685" w:rsidRPr="00415D90">
        <w:rPr>
          <w:rFonts w:ascii="Times New Roman" w:eastAsia="Calibri" w:hAnsi="Times New Roman" w:cs="Times New Roman"/>
          <w:sz w:val="28"/>
          <w:szCs w:val="28"/>
        </w:rPr>
        <w:t>–</w:t>
      </w:r>
      <w:r w:rsidRPr="00415D90">
        <w:rPr>
          <w:rFonts w:ascii="Times New Roman" w:eastAsia="Times New Roman" w:hAnsi="Times New Roman" w:cs="Times New Roman"/>
          <w:bCs/>
          <w:sz w:val="28"/>
          <w:szCs w:val="28"/>
          <w:lang w:eastAsia="ru-RU"/>
        </w:rPr>
        <w:t xml:space="preserve"> Регламент).</w:t>
      </w:r>
    </w:p>
    <w:p w:rsidR="00AC32C9" w:rsidRDefault="006F4F60" w:rsidP="00891685">
      <w:pPr>
        <w:spacing w:after="0" w:line="240" w:lineRule="auto"/>
        <w:ind w:firstLine="709"/>
        <w:jc w:val="both"/>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w:t>
      </w:r>
      <w:r w:rsidR="0089168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Собрание депутатов </w:t>
      </w:r>
      <w:r w:rsidR="00415D90" w:rsidRPr="00415D90">
        <w:rPr>
          <w:rFonts w:ascii="Times New Roman" w:eastAsia="Times New Roman" w:hAnsi="Times New Roman" w:cs="Times New Roman"/>
          <w:sz w:val="28"/>
          <w:szCs w:val="28"/>
          <w:lang w:eastAsia="ru-RU"/>
        </w:rPr>
        <w:t xml:space="preserve">состоит из </w:t>
      </w:r>
      <w:r>
        <w:rPr>
          <w:rFonts w:ascii="Times New Roman" w:eastAsia="Times New Roman" w:hAnsi="Times New Roman" w:cs="Times New Roman"/>
          <w:sz w:val="28"/>
          <w:szCs w:val="28"/>
          <w:lang w:eastAsia="ru-RU"/>
        </w:rPr>
        <w:t>21</w:t>
      </w:r>
      <w:r w:rsidR="00415D90" w:rsidRPr="00415D90">
        <w:rPr>
          <w:rFonts w:ascii="Times New Roman" w:eastAsia="Times New Roman" w:hAnsi="Times New Roman" w:cs="Times New Roman"/>
          <w:sz w:val="28"/>
          <w:szCs w:val="28"/>
          <w:lang w:eastAsia="ru-RU"/>
        </w:rPr>
        <w:t xml:space="preserve"> депутат</w:t>
      </w:r>
      <w:r>
        <w:rPr>
          <w:rFonts w:ascii="Times New Roman" w:eastAsia="Times New Roman" w:hAnsi="Times New Roman" w:cs="Times New Roman"/>
          <w:sz w:val="28"/>
          <w:szCs w:val="28"/>
          <w:lang w:eastAsia="ru-RU"/>
        </w:rPr>
        <w:t>а</w:t>
      </w:r>
      <w:r w:rsidR="00415D90" w:rsidRPr="00415D90">
        <w:rPr>
          <w:rFonts w:ascii="Times New Roman" w:eastAsia="Times New Roman" w:hAnsi="Times New Roman" w:cs="Times New Roman"/>
          <w:sz w:val="28"/>
          <w:szCs w:val="28"/>
          <w:lang w:eastAsia="ru-RU"/>
        </w:rPr>
        <w:t>, избираемых на муниципальных выборах по мажоритарной избирательной системе относительного большинства, и осуществляет свои полномочия в случае избрания не менее двух третей от установленной численности депутатов.</w:t>
      </w:r>
      <w:r w:rsidR="00415D90" w:rsidRPr="00415D90">
        <w:rPr>
          <w:rFonts w:ascii="Times New Roman" w:eastAsia="Times New Roman" w:hAnsi="Times New Roman" w:cs="Times New Roman"/>
          <w:b/>
          <w:sz w:val="28"/>
          <w:szCs w:val="28"/>
          <w:lang w:eastAsia="ru-RU"/>
        </w:rPr>
        <w:t xml:space="preserve"> </w:t>
      </w:r>
    </w:p>
    <w:p w:rsidR="00AC32C9" w:rsidRDefault="00415D90" w:rsidP="00891685">
      <w:pPr>
        <w:spacing w:after="0" w:line="240" w:lineRule="auto"/>
        <w:ind w:firstLine="709"/>
        <w:jc w:val="both"/>
        <w:outlineLvl w:val="3"/>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Собрание депутатов избирается сроком на 5 лет.</w:t>
      </w:r>
    </w:p>
    <w:p w:rsidR="00AC32C9" w:rsidRDefault="00415D90" w:rsidP="00891685">
      <w:pPr>
        <w:spacing w:after="0" w:line="240" w:lineRule="auto"/>
        <w:ind w:firstLine="709"/>
        <w:jc w:val="both"/>
        <w:outlineLvl w:val="3"/>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Собрание депутатов обладает правами юридического лица.</w:t>
      </w:r>
    </w:p>
    <w:p w:rsidR="00415D90" w:rsidRDefault="00415D90" w:rsidP="00891685">
      <w:pPr>
        <w:spacing w:after="0" w:line="240" w:lineRule="auto"/>
        <w:ind w:firstLine="709"/>
        <w:jc w:val="both"/>
        <w:outlineLvl w:val="3"/>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w:t>
      </w:r>
      <w:r w:rsidR="00AC32C9">
        <w:rPr>
          <w:rFonts w:ascii="Times New Roman" w:eastAsia="Times New Roman" w:hAnsi="Times New Roman" w:cs="Times New Roman"/>
          <w:sz w:val="28"/>
          <w:szCs w:val="28"/>
          <w:lang w:eastAsia="ru-RU"/>
        </w:rPr>
        <w:t> </w:t>
      </w:r>
      <w:r w:rsidRPr="00415D90">
        <w:rPr>
          <w:rFonts w:ascii="Times New Roman" w:eastAsia="Times New Roman" w:hAnsi="Times New Roman" w:cs="Times New Roman"/>
          <w:sz w:val="28"/>
          <w:szCs w:val="28"/>
          <w:lang w:eastAsia="ru-RU"/>
        </w:rPr>
        <w:t>Юридический и почтовый адрес Собрания депутатов: 456880, Челябинская область, Аргаяшский район, с.</w:t>
      </w:r>
      <w:r w:rsidR="00AC32C9">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Аргаяш, ул.8 Марта, д.38.</w:t>
      </w:r>
    </w:p>
    <w:p w:rsidR="00AC32C9" w:rsidRPr="00415D90" w:rsidRDefault="00AC32C9" w:rsidP="00891685">
      <w:pPr>
        <w:spacing w:after="0" w:line="240" w:lineRule="auto"/>
        <w:ind w:firstLine="709"/>
        <w:jc w:val="both"/>
        <w:outlineLvl w:val="3"/>
        <w:rPr>
          <w:rFonts w:ascii="Times New Roman" w:eastAsia="Times New Roman" w:hAnsi="Times New Roman" w:cs="Times New Roman"/>
          <w:sz w:val="28"/>
          <w:szCs w:val="28"/>
          <w:lang w:eastAsia="ru-RU"/>
        </w:rPr>
      </w:pPr>
    </w:p>
    <w:p w:rsid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2. Основы организации деятельности </w:t>
      </w:r>
      <w:r w:rsidR="00415D90" w:rsidRPr="00415D90">
        <w:rPr>
          <w:rFonts w:ascii="Times New Roman" w:eastAsia="Times New Roman" w:hAnsi="Times New Roman" w:cs="Times New Roman"/>
          <w:b/>
          <w:sz w:val="28"/>
          <w:szCs w:val="28"/>
          <w:lang w:eastAsia="ru-RU"/>
        </w:rPr>
        <w:t>Собрания депутатов</w:t>
      </w:r>
    </w:p>
    <w:p w:rsidR="005F566A" w:rsidRPr="00415D90" w:rsidRDefault="005F566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91685"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6. Деятельность Собрания депутатов строится на основе коллегиального, свободного и равноправного обсуждения и принятия решений, законности, гласности, учета мнения населения Аргаяшского муниципального </w:t>
      </w:r>
      <w:r w:rsidR="006F4F60">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открытости, самостоятельности, ответственности, преемственности, содействия развитию всех форм непосредственного осуществления населением местного самоуправления и участия населения в осуществлении местного самоуправления.</w:t>
      </w:r>
    </w:p>
    <w:p w:rsidR="00AC32C9"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w:t>
      </w:r>
      <w:r w:rsidR="00AC32C9">
        <w:rPr>
          <w:rFonts w:ascii="Times New Roman" w:eastAsia="Times New Roman" w:hAnsi="Times New Roman" w:cs="Times New Roman"/>
          <w:sz w:val="28"/>
          <w:szCs w:val="28"/>
          <w:lang w:eastAsia="ru-RU"/>
        </w:rPr>
        <w:t> </w:t>
      </w:r>
      <w:r w:rsidRPr="00415D90">
        <w:rPr>
          <w:rFonts w:ascii="Times New Roman" w:eastAsia="Times New Roman" w:hAnsi="Times New Roman" w:cs="Times New Roman"/>
          <w:sz w:val="28"/>
          <w:szCs w:val="28"/>
          <w:lang w:eastAsia="ru-RU"/>
        </w:rPr>
        <w:t xml:space="preserve">Организацию деятельности Собрания депутатов осуществляет председатель Собрания депутатов. </w:t>
      </w:r>
    </w:p>
    <w:p w:rsidR="00AC32C9"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8. Основными формами деятельности Собрания депутатов являются заседания Собрания депутатов, заседания постоянных комиссий и заседания Президиума Собрания депутатов. </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9. Собрание депутатов вправе создавать депутатские объединения (фракции), временные комиссии, рабочие группы, экспертные и общественные советы в порядке, установленном настоящим Регламентом.</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 Собрание депутатов осуществляет свою деятельность на основе личного и активного участия в ее работе каждого депутата Собрания депутатов. Депутат Собрания депутатов представляет интересы своих избирателей, всего населения Аргаяшского муниципального </w:t>
      </w:r>
      <w:r w:rsidR="00F732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w:t>
      </w:r>
      <w:r w:rsidR="00AC32C9">
        <w:rPr>
          <w:rFonts w:ascii="Times New Roman" w:eastAsia="Times New Roman" w:hAnsi="Times New Roman" w:cs="Times New Roman"/>
          <w:sz w:val="28"/>
          <w:szCs w:val="28"/>
          <w:lang w:eastAsia="ru-RU"/>
        </w:rPr>
        <w:t> </w:t>
      </w:r>
      <w:r w:rsidRPr="00415D90">
        <w:rPr>
          <w:rFonts w:ascii="Times New Roman" w:eastAsia="Times New Roman" w:hAnsi="Times New Roman" w:cs="Times New Roman"/>
          <w:sz w:val="28"/>
          <w:szCs w:val="28"/>
          <w:lang w:eastAsia="ru-RU"/>
        </w:rPr>
        <w:t>Собрание депутатов опубликовывает информацию о своей деятельности в средствах массовой информации и размещает ее в информационно-телекоммуникационной сети</w:t>
      </w:r>
      <w:r w:rsidR="005F566A">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"Интернет" (далее - сеть "Интернет").</w:t>
      </w:r>
    </w:p>
    <w:p w:rsidR="00AC32C9" w:rsidRPr="00415D90" w:rsidRDefault="00AC32C9" w:rsidP="00891685">
      <w:pPr>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3.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Полномочия и компетенция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12. Полномочия и компетенция Собрания депутатов устанавливаются Уставом </w:t>
      </w:r>
      <w:r w:rsidR="00F732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в соответствии с федеральным законодательством и законами Челябинской области.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3282" w:rsidRDefault="00415D90" w:rsidP="00662D8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Раздел</w:t>
      </w:r>
      <w:r w:rsidRPr="00415D90">
        <w:rPr>
          <w:rFonts w:ascii="Times New Roman" w:eastAsia="Calibri" w:hAnsi="Times New Roman" w:cs="Times New Roman"/>
          <w:b/>
          <w:sz w:val="28"/>
          <w:szCs w:val="28"/>
        </w:rPr>
        <w:t xml:space="preserve"> </w:t>
      </w:r>
      <w:r w:rsidRPr="00415D90">
        <w:rPr>
          <w:rFonts w:ascii="Times New Roman" w:eastAsia="Calibri" w:hAnsi="Times New Roman" w:cs="Times New Roman"/>
          <w:b/>
          <w:sz w:val="28"/>
          <w:szCs w:val="28"/>
          <w:lang w:val="en-US"/>
        </w:rPr>
        <w:t>II</w:t>
      </w:r>
      <w:r w:rsidRPr="00415D90">
        <w:rPr>
          <w:rFonts w:ascii="Times New Roman" w:eastAsia="Calibri" w:hAnsi="Times New Roman" w:cs="Times New Roman"/>
          <w:b/>
          <w:sz w:val="28"/>
          <w:szCs w:val="28"/>
        </w:rPr>
        <w:t xml:space="preserve">. </w:t>
      </w:r>
      <w:r w:rsidRPr="00415D90">
        <w:rPr>
          <w:rFonts w:ascii="Times New Roman" w:eastAsia="Times New Roman" w:hAnsi="Times New Roman" w:cs="Times New Roman"/>
          <w:b/>
          <w:sz w:val="28"/>
          <w:szCs w:val="28"/>
          <w:lang w:eastAsia="ru-RU"/>
        </w:rPr>
        <w:t>ДОЛЖНОСТНЫЕ ЛИЦА</w:t>
      </w:r>
    </w:p>
    <w:p w:rsidR="00415D90" w:rsidRPr="00415D90" w:rsidRDefault="00415D90" w:rsidP="00662D8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И ОРГАНЫ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4. </w:t>
      </w:r>
      <w:r w:rsidR="00415D90" w:rsidRPr="00415D90">
        <w:rPr>
          <w:rFonts w:ascii="Times New Roman" w:eastAsia="Times New Roman" w:hAnsi="Times New Roman" w:cs="Times New Roman"/>
          <w:b/>
          <w:sz w:val="28"/>
          <w:szCs w:val="28"/>
          <w:lang w:eastAsia="ru-RU"/>
        </w:rPr>
        <w:t xml:space="preserve">Председатель Собрания депутатов Аргаяшского муниципального </w:t>
      </w:r>
      <w:r w:rsidR="00F73282">
        <w:rPr>
          <w:rFonts w:ascii="Times New Roman" w:eastAsia="Times New Roman" w:hAnsi="Times New Roman" w:cs="Times New Roman"/>
          <w:b/>
          <w:sz w:val="28"/>
          <w:szCs w:val="28"/>
          <w:lang w:eastAsia="ru-RU"/>
        </w:rPr>
        <w:t>округа</w:t>
      </w:r>
    </w:p>
    <w:p w:rsidR="00415D90" w:rsidRPr="00415D90" w:rsidRDefault="00415D90" w:rsidP="005F566A">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13. Председатель Собрания депутатов Аргаяшского муниципального </w:t>
      </w:r>
      <w:r w:rsidR="00F732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(далее-председатель Собрания депутатов) является должностным лицом местного самоуправления Аргаяшского муниципального </w:t>
      </w:r>
      <w:r w:rsidR="00F732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осуществляющим свои полномочия на постоянной основе в течение срока полномочий Собрания депутатов.</w:t>
      </w:r>
    </w:p>
    <w:p w:rsidR="00F73282" w:rsidRPr="00415D90" w:rsidRDefault="00415D90" w:rsidP="005F566A">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14. Полномочия председателя Собрания депутатов начинаются со дня его избрания на должность Собранием депутатов и прекращаются в день </w:t>
      </w:r>
      <w:proofErr w:type="gramStart"/>
      <w:r w:rsidRPr="00415D90">
        <w:rPr>
          <w:rFonts w:ascii="Times New Roman" w:eastAsia="Times New Roman" w:hAnsi="Times New Roman" w:cs="Times New Roman"/>
          <w:sz w:val="28"/>
          <w:szCs w:val="28"/>
          <w:lang w:eastAsia="ru-RU"/>
        </w:rPr>
        <w:t>начала работы Собрания депутатов нового созыва</w:t>
      </w:r>
      <w:proofErr w:type="gramEnd"/>
      <w:r w:rsidRPr="00415D90">
        <w:rPr>
          <w:rFonts w:ascii="Times New Roman" w:eastAsia="Times New Roman" w:hAnsi="Times New Roman" w:cs="Times New Roman"/>
          <w:sz w:val="28"/>
          <w:szCs w:val="28"/>
          <w:lang w:eastAsia="ru-RU"/>
        </w:rPr>
        <w:t>.</w:t>
      </w:r>
    </w:p>
    <w:p w:rsidR="00415D90" w:rsidRPr="00415D90" w:rsidRDefault="00415D90" w:rsidP="005F56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15. Полномочия Председателя Собрания депутатов устанавливаются </w:t>
      </w:r>
      <w:hyperlink r:id="rId9" w:history="1">
        <w:r w:rsidRPr="00415D90">
          <w:rPr>
            <w:rFonts w:ascii="Times New Roman" w:eastAsia="Times New Roman" w:hAnsi="Times New Roman" w:cs="Times New Roman"/>
            <w:sz w:val="28"/>
            <w:szCs w:val="28"/>
            <w:lang w:eastAsia="ru-RU"/>
          </w:rPr>
          <w:t>Уставом</w:t>
        </w:r>
      </w:hyperlink>
      <w:r w:rsidRPr="00415D90">
        <w:rPr>
          <w:rFonts w:ascii="Times New Roman" w:eastAsia="Times New Roman" w:hAnsi="Times New Roman" w:cs="Times New Roman"/>
          <w:sz w:val="28"/>
          <w:szCs w:val="28"/>
          <w:lang w:eastAsia="ru-RU"/>
        </w:rPr>
        <w:t xml:space="preserve"> Аргаяшского муниципального </w:t>
      </w:r>
      <w:r w:rsidR="00F732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настоящим Регламентом и иными нормативными правовыми актами Собрания депутатов.</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5. </w:t>
      </w:r>
      <w:r w:rsidR="00415D90" w:rsidRPr="00415D90">
        <w:rPr>
          <w:rFonts w:ascii="Times New Roman" w:eastAsia="Times New Roman" w:hAnsi="Times New Roman" w:cs="Times New Roman"/>
          <w:b/>
          <w:sz w:val="28"/>
          <w:szCs w:val="28"/>
          <w:lang w:eastAsia="ru-RU"/>
        </w:rPr>
        <w:t>Избрание Председателя Собрания депутатов</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5F566A" w:rsidRDefault="00415D90" w:rsidP="005F56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16. Председатель Собрания депутатов избирается из числа депутатов Собрания депутатов </w:t>
      </w:r>
      <w:r w:rsidRPr="00F73282">
        <w:rPr>
          <w:rFonts w:ascii="Times New Roman" w:eastAsia="Times New Roman" w:hAnsi="Times New Roman" w:cs="Times New Roman"/>
          <w:sz w:val="28"/>
          <w:szCs w:val="28"/>
          <w:lang w:eastAsia="ru-RU"/>
        </w:rPr>
        <w:t>открытым или тайным</w:t>
      </w:r>
      <w:r w:rsidRPr="00415D90">
        <w:rPr>
          <w:rFonts w:ascii="Times New Roman" w:eastAsia="Times New Roman" w:hAnsi="Times New Roman" w:cs="Times New Roman"/>
          <w:sz w:val="28"/>
          <w:szCs w:val="28"/>
          <w:lang w:eastAsia="ru-RU"/>
        </w:rPr>
        <w:t xml:space="preserve"> голосованием по решению Собрания депутатов.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17. Кандидат на должность председателя Собрания </w:t>
      </w:r>
      <w:proofErr w:type="gramStart"/>
      <w:r w:rsidRPr="00415D90">
        <w:rPr>
          <w:rFonts w:ascii="Times New Roman" w:eastAsia="Times New Roman" w:hAnsi="Times New Roman" w:cs="Times New Roman"/>
          <w:sz w:val="28"/>
          <w:szCs w:val="28"/>
          <w:lang w:eastAsia="ru-RU"/>
        </w:rPr>
        <w:t>депутатов</w:t>
      </w:r>
      <w:proofErr w:type="gramEnd"/>
      <w:r w:rsidRPr="00415D90">
        <w:rPr>
          <w:rFonts w:ascii="Times New Roman" w:eastAsia="Times New Roman" w:hAnsi="Times New Roman" w:cs="Times New Roman"/>
          <w:sz w:val="28"/>
          <w:szCs w:val="28"/>
          <w:lang w:eastAsia="ru-RU"/>
        </w:rPr>
        <w:t xml:space="preserve"> может быть</w:t>
      </w:r>
      <w:r w:rsidR="00F73282">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 xml:space="preserve">выдвинут </w:t>
      </w:r>
      <w:r w:rsidRPr="00415D90">
        <w:rPr>
          <w:rFonts w:ascii="Times New Roman" w:eastAsia="Calibri" w:hAnsi="Times New Roman" w:cs="Times New Roman"/>
          <w:sz w:val="28"/>
          <w:szCs w:val="28"/>
        </w:rPr>
        <w:t>постоянной комиссией, депутат</w:t>
      </w:r>
      <w:r w:rsidR="002E4FDD">
        <w:rPr>
          <w:rFonts w:ascii="Times New Roman" w:eastAsia="Calibri" w:hAnsi="Times New Roman" w:cs="Times New Roman"/>
          <w:sz w:val="28"/>
          <w:szCs w:val="28"/>
        </w:rPr>
        <w:t>ами</w:t>
      </w:r>
      <w:r w:rsidRPr="00415D90">
        <w:rPr>
          <w:rFonts w:ascii="Times New Roman" w:eastAsia="Calibri" w:hAnsi="Times New Roman" w:cs="Times New Roman"/>
          <w:sz w:val="28"/>
          <w:szCs w:val="28"/>
        </w:rPr>
        <w:t xml:space="preserve">, </w:t>
      </w:r>
      <w:r w:rsidRPr="00415D90">
        <w:rPr>
          <w:rFonts w:ascii="Times New Roman" w:eastAsia="Times New Roman" w:hAnsi="Times New Roman" w:cs="Times New Roman"/>
          <w:sz w:val="28"/>
          <w:szCs w:val="28"/>
          <w:lang w:eastAsia="ru-RU"/>
        </w:rPr>
        <w:t>депутатским объединением (фракцией), а также посредством самовыдвижения.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 Каждому из кандидатов предоставляется право выступить.</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 Самоотвод принимается без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20. Избранным на должность председателя Собрания депутатов считается кандидат, получивший большинство голосов от установленной численности </w:t>
      </w:r>
      <w:r w:rsidRPr="00415D90">
        <w:rPr>
          <w:rFonts w:ascii="Times New Roman" w:eastAsia="Times New Roman" w:hAnsi="Times New Roman" w:cs="Times New Roman"/>
          <w:sz w:val="28"/>
          <w:szCs w:val="28"/>
          <w:lang w:eastAsia="ru-RU"/>
        </w:rPr>
        <w:lastRenderedPageBreak/>
        <w:t>Собрания депутатов при тайном или открытом голосовании, в порядке, установленном регламентом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Default="00AA6E8A" w:rsidP="00662D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6. </w:t>
      </w:r>
      <w:r w:rsidR="00415D90" w:rsidRPr="00415D90">
        <w:rPr>
          <w:rFonts w:ascii="Times New Roman" w:eastAsia="Times New Roman" w:hAnsi="Times New Roman" w:cs="Times New Roman"/>
          <w:b/>
          <w:sz w:val="28"/>
          <w:szCs w:val="28"/>
          <w:lang w:eastAsia="ru-RU"/>
        </w:rPr>
        <w:t xml:space="preserve">Заместитель председателя Собрания депутатов Аргаяшского муниципального </w:t>
      </w:r>
      <w:r w:rsidR="00F73282">
        <w:rPr>
          <w:rFonts w:ascii="Times New Roman" w:eastAsia="Times New Roman" w:hAnsi="Times New Roman" w:cs="Times New Roman"/>
          <w:b/>
          <w:sz w:val="28"/>
          <w:szCs w:val="28"/>
          <w:lang w:eastAsia="ru-RU"/>
        </w:rPr>
        <w:t>округа</w:t>
      </w:r>
    </w:p>
    <w:p w:rsidR="005F566A" w:rsidRPr="00415D90" w:rsidRDefault="005F566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F73282"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21. Заместитель председателя Собрания депутатов Аргаяшского муниципального </w:t>
      </w:r>
      <w:r w:rsidR="00E765B3">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(далее – заместитель председателя Собрания депутатов) избирается из числа депутатов Собрания депутатов на заседании Собрания депутатов на срок полномочий Собрания депутатов и осуществляет свои полномочия на непостоянной основе.</w:t>
      </w:r>
    </w:p>
    <w:p w:rsidR="00DE724A" w:rsidRPr="009361DF" w:rsidRDefault="009361DF" w:rsidP="00DE724A">
      <w:pPr>
        <w:spacing w:after="0" w:line="240" w:lineRule="auto"/>
        <w:ind w:firstLine="709"/>
        <w:jc w:val="both"/>
        <w:rPr>
          <w:rFonts w:ascii="Times New Roman" w:eastAsia="Times New Roman" w:hAnsi="Times New Roman" w:cs="Times New Roman"/>
          <w:sz w:val="28"/>
          <w:szCs w:val="28"/>
          <w:lang w:eastAsia="ru-RU"/>
        </w:rPr>
      </w:pPr>
      <w:r w:rsidRPr="009361DF">
        <w:rPr>
          <w:rFonts w:ascii="Times New Roman" w:eastAsia="Times New Roman" w:hAnsi="Times New Roman" w:cs="Times New Roman"/>
          <w:sz w:val="28"/>
          <w:szCs w:val="28"/>
          <w:lang w:eastAsia="ru-RU"/>
        </w:rPr>
        <w:t>З</w:t>
      </w:r>
      <w:r w:rsidR="00DE724A" w:rsidRPr="009361DF">
        <w:rPr>
          <w:rFonts w:ascii="Times New Roman" w:eastAsia="Times New Roman" w:hAnsi="Times New Roman" w:cs="Times New Roman"/>
          <w:sz w:val="28"/>
          <w:szCs w:val="28"/>
          <w:lang w:eastAsia="ru-RU"/>
        </w:rPr>
        <w:t xml:space="preserve">аместитель председателя Собрания депутатов </w:t>
      </w:r>
      <w:r w:rsidR="003F2632" w:rsidRPr="009361DF">
        <w:rPr>
          <w:rFonts w:ascii="Times New Roman" w:eastAsia="Times New Roman" w:hAnsi="Times New Roman" w:cs="Times New Roman"/>
          <w:sz w:val="28"/>
          <w:szCs w:val="28"/>
          <w:lang w:eastAsia="ru-RU"/>
        </w:rPr>
        <w:t xml:space="preserve">в соответствии с Уставом Аргаяшского муниципального округа и </w:t>
      </w:r>
      <w:r w:rsidR="00DE724A" w:rsidRPr="009361DF">
        <w:rPr>
          <w:rFonts w:ascii="Times New Roman" w:eastAsia="Times New Roman" w:hAnsi="Times New Roman" w:cs="Times New Roman"/>
          <w:sz w:val="28"/>
          <w:szCs w:val="28"/>
          <w:lang w:eastAsia="ru-RU"/>
        </w:rPr>
        <w:t>по решению Собрания депутатов может осуществлять свои полномочия на постоянной основе.</w:t>
      </w:r>
      <w:bookmarkStart w:id="1" w:name="_GoBack"/>
      <w:bookmarkEnd w:id="1"/>
    </w:p>
    <w:p w:rsidR="005F566A" w:rsidRDefault="00A21C36" w:rsidP="005F56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F73282" w:rsidRPr="00415D90">
        <w:rPr>
          <w:rFonts w:ascii="Times New Roman" w:eastAsia="Times New Roman" w:hAnsi="Times New Roman" w:cs="Times New Roman"/>
          <w:sz w:val="28"/>
          <w:szCs w:val="28"/>
          <w:lang w:eastAsia="ru-RU"/>
        </w:rPr>
        <w:t xml:space="preserve">Избранным на должность </w:t>
      </w:r>
      <w:r w:rsidR="00F73282">
        <w:rPr>
          <w:rFonts w:ascii="Times New Roman" w:eastAsia="Times New Roman" w:hAnsi="Times New Roman" w:cs="Times New Roman"/>
          <w:sz w:val="28"/>
          <w:szCs w:val="28"/>
          <w:lang w:eastAsia="ru-RU"/>
        </w:rPr>
        <w:t xml:space="preserve">заместителя </w:t>
      </w:r>
      <w:r w:rsidR="00F73282" w:rsidRPr="00415D90">
        <w:rPr>
          <w:rFonts w:ascii="Times New Roman" w:eastAsia="Times New Roman" w:hAnsi="Times New Roman" w:cs="Times New Roman"/>
          <w:sz w:val="28"/>
          <w:szCs w:val="28"/>
          <w:lang w:eastAsia="ru-RU"/>
        </w:rPr>
        <w:t>председателя Собрания депутатов считается кандидат, получивший большинство голосов от установленной численности Собрания депутатов при тайном или открытом голосовании, в порядке, установленном регламентом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 Кандидат на должность</w:t>
      </w:r>
      <w:r w:rsidR="00F73282">
        <w:rPr>
          <w:rFonts w:ascii="Times New Roman" w:eastAsia="Times New Roman" w:hAnsi="Times New Roman" w:cs="Times New Roman"/>
          <w:sz w:val="28"/>
          <w:szCs w:val="28"/>
          <w:lang w:eastAsia="ru-RU"/>
        </w:rPr>
        <w:t xml:space="preserve"> заместителя</w:t>
      </w:r>
      <w:r w:rsidRPr="00415D90">
        <w:rPr>
          <w:rFonts w:ascii="Times New Roman" w:eastAsia="Times New Roman" w:hAnsi="Times New Roman" w:cs="Times New Roman"/>
          <w:sz w:val="28"/>
          <w:szCs w:val="28"/>
          <w:lang w:eastAsia="ru-RU"/>
        </w:rPr>
        <w:t xml:space="preserve"> председателя Собрания </w:t>
      </w:r>
      <w:proofErr w:type="gramStart"/>
      <w:r w:rsidRPr="00415D90">
        <w:rPr>
          <w:rFonts w:ascii="Times New Roman" w:eastAsia="Times New Roman" w:hAnsi="Times New Roman" w:cs="Times New Roman"/>
          <w:sz w:val="28"/>
          <w:szCs w:val="28"/>
          <w:lang w:eastAsia="ru-RU"/>
        </w:rPr>
        <w:t>депутатов</w:t>
      </w:r>
      <w:proofErr w:type="gramEnd"/>
      <w:r w:rsidRPr="00415D90">
        <w:rPr>
          <w:rFonts w:ascii="Times New Roman" w:eastAsia="Times New Roman" w:hAnsi="Times New Roman" w:cs="Times New Roman"/>
          <w:sz w:val="28"/>
          <w:szCs w:val="28"/>
          <w:lang w:eastAsia="ru-RU"/>
        </w:rPr>
        <w:t xml:space="preserve"> может быть выдвинут </w:t>
      </w:r>
      <w:r w:rsidRPr="00415D90">
        <w:rPr>
          <w:rFonts w:ascii="Times New Roman" w:eastAsia="Calibri" w:hAnsi="Times New Roman" w:cs="Times New Roman"/>
          <w:sz w:val="28"/>
          <w:szCs w:val="28"/>
        </w:rPr>
        <w:t>постоянной комиссией</w:t>
      </w:r>
      <w:r w:rsidRPr="005F566A">
        <w:rPr>
          <w:rFonts w:ascii="Times New Roman" w:eastAsia="Calibri" w:hAnsi="Times New Roman" w:cs="Times New Roman"/>
          <w:sz w:val="28"/>
          <w:szCs w:val="28"/>
        </w:rPr>
        <w:t xml:space="preserve">, </w:t>
      </w:r>
      <w:r w:rsidR="005F566A" w:rsidRPr="00415D90">
        <w:rPr>
          <w:rFonts w:ascii="Times New Roman" w:eastAsia="Calibri" w:hAnsi="Times New Roman" w:cs="Times New Roman"/>
          <w:sz w:val="28"/>
          <w:szCs w:val="28"/>
        </w:rPr>
        <w:t>депутат</w:t>
      </w:r>
      <w:r w:rsidR="005F566A">
        <w:rPr>
          <w:rFonts w:ascii="Times New Roman" w:eastAsia="Calibri" w:hAnsi="Times New Roman" w:cs="Times New Roman"/>
          <w:sz w:val="28"/>
          <w:szCs w:val="28"/>
        </w:rPr>
        <w:t>ами</w:t>
      </w:r>
      <w:r w:rsidR="005F566A" w:rsidRPr="00415D90">
        <w:rPr>
          <w:rFonts w:ascii="Times New Roman" w:eastAsia="Calibri" w:hAnsi="Times New Roman" w:cs="Times New Roman"/>
          <w:sz w:val="28"/>
          <w:szCs w:val="28"/>
        </w:rPr>
        <w:t>,</w:t>
      </w:r>
      <w:r w:rsidR="005F566A">
        <w:rPr>
          <w:rFonts w:ascii="Times New Roman" w:eastAsia="Calibri" w:hAnsi="Times New Roman" w:cs="Times New Roman"/>
          <w:sz w:val="28"/>
          <w:szCs w:val="28"/>
        </w:rPr>
        <w:t xml:space="preserve"> </w:t>
      </w:r>
      <w:r w:rsidRPr="00415D90">
        <w:rPr>
          <w:rFonts w:ascii="Times New Roman" w:eastAsia="Times New Roman" w:hAnsi="Times New Roman" w:cs="Times New Roman"/>
          <w:sz w:val="28"/>
          <w:szCs w:val="28"/>
          <w:lang w:eastAsia="ru-RU"/>
        </w:rPr>
        <w:t>депутатским объединением (фракцией), а также посредством самовыдвижения.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24. Заместитель </w:t>
      </w:r>
      <w:r w:rsidR="005F566A">
        <w:rPr>
          <w:rFonts w:ascii="Times New Roman" w:eastAsia="Times New Roman" w:hAnsi="Times New Roman" w:cs="Times New Roman"/>
          <w:sz w:val="28"/>
          <w:szCs w:val="28"/>
          <w:lang w:eastAsia="ru-RU"/>
        </w:rPr>
        <w:t>п</w:t>
      </w:r>
      <w:r w:rsidRPr="00415D90">
        <w:rPr>
          <w:rFonts w:ascii="Times New Roman" w:eastAsia="Times New Roman" w:hAnsi="Times New Roman" w:cs="Times New Roman"/>
          <w:sz w:val="28"/>
          <w:szCs w:val="28"/>
          <w:lang w:eastAsia="ru-RU"/>
        </w:rPr>
        <w:t xml:space="preserve">редседателя Собрания депутатов подотчетен и подконтролен Собранию депутатов, </w:t>
      </w:r>
      <w:r w:rsidR="005F566A">
        <w:rPr>
          <w:rFonts w:ascii="Times New Roman" w:eastAsia="Times New Roman" w:hAnsi="Times New Roman" w:cs="Times New Roman"/>
          <w:sz w:val="28"/>
          <w:szCs w:val="28"/>
          <w:lang w:eastAsia="ru-RU"/>
        </w:rPr>
        <w:t>п</w:t>
      </w:r>
      <w:r w:rsidRPr="00415D90">
        <w:rPr>
          <w:rFonts w:ascii="Times New Roman" w:eastAsia="Times New Roman" w:hAnsi="Times New Roman" w:cs="Times New Roman"/>
          <w:sz w:val="28"/>
          <w:szCs w:val="28"/>
          <w:lang w:eastAsia="ru-RU"/>
        </w:rPr>
        <w:t>редседателю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7. </w:t>
      </w:r>
      <w:r w:rsidR="00415D90" w:rsidRPr="00415D90">
        <w:rPr>
          <w:rFonts w:ascii="Times New Roman" w:eastAsia="Times New Roman" w:hAnsi="Times New Roman" w:cs="Times New Roman"/>
          <w:b/>
          <w:sz w:val="28"/>
          <w:szCs w:val="28"/>
          <w:lang w:eastAsia="ru-RU"/>
        </w:rPr>
        <w:t>Полномочия заместителя председателя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 Заместитель председателя Собрания депутатов исполняет следующие полномочия: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w:t>
      </w:r>
      <w:r w:rsidR="001328BF">
        <w:rPr>
          <w:rFonts w:ascii="Times New Roman" w:eastAsia="Times New Roman" w:hAnsi="Times New Roman" w:cs="Times New Roman"/>
          <w:sz w:val="28"/>
          <w:szCs w:val="28"/>
          <w:lang w:eastAsia="ru-RU"/>
        </w:rPr>
        <w:t> </w:t>
      </w:r>
      <w:r w:rsidRPr="00415D90">
        <w:rPr>
          <w:rFonts w:ascii="Times New Roman" w:eastAsia="Times New Roman" w:hAnsi="Times New Roman" w:cs="Times New Roman"/>
          <w:sz w:val="28"/>
          <w:szCs w:val="28"/>
          <w:lang w:eastAsia="ru-RU"/>
        </w:rPr>
        <w:t>осуществляет полномочия председателя Собрания депутатов, в случае временного его отсутствия или досрочного прекращения полномочий председателя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 </w:t>
      </w:r>
      <w:r w:rsidR="001328BF" w:rsidRPr="001328BF">
        <w:rPr>
          <w:rFonts w:ascii="Times New Roman" w:eastAsia="Times New Roman" w:hAnsi="Times New Roman"/>
          <w:sz w:val="28"/>
          <w:szCs w:val="28"/>
          <w:lang w:eastAsia="ar-SA"/>
        </w:rPr>
        <w:t>выполняет отдельные поручения</w:t>
      </w:r>
      <w:r w:rsidR="001328BF">
        <w:rPr>
          <w:rFonts w:ascii="Times New Roman" w:eastAsia="Times New Roman" w:hAnsi="Times New Roman"/>
          <w:sz w:val="28"/>
          <w:szCs w:val="28"/>
          <w:lang w:eastAsia="ar-SA"/>
        </w:rPr>
        <w:t xml:space="preserve"> </w:t>
      </w:r>
      <w:r w:rsidR="001328BF" w:rsidRPr="001328BF">
        <w:rPr>
          <w:rFonts w:ascii="Times New Roman" w:eastAsia="Times New Roman" w:hAnsi="Times New Roman"/>
          <w:sz w:val="28"/>
          <w:szCs w:val="28"/>
          <w:lang w:eastAsia="ar-SA"/>
        </w:rPr>
        <w:t>председателя Собрания депутатов</w:t>
      </w:r>
      <w:r w:rsidRPr="00415D90">
        <w:rPr>
          <w:rFonts w:ascii="Times New Roman" w:eastAsia="Times New Roman" w:hAnsi="Times New Roman" w:cs="Times New Roman"/>
          <w:sz w:val="28"/>
          <w:szCs w:val="28"/>
          <w:lang w:eastAsia="ru-RU"/>
        </w:rPr>
        <w:t>;</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w:t>
      </w:r>
      <w:r w:rsidR="001328BF">
        <w:rPr>
          <w:rFonts w:ascii="Times New Roman" w:eastAsia="Times New Roman" w:hAnsi="Times New Roman" w:cs="Times New Roman"/>
          <w:sz w:val="28"/>
          <w:szCs w:val="28"/>
          <w:lang w:eastAsia="ru-RU"/>
        </w:rPr>
        <w:t> </w:t>
      </w:r>
      <w:r w:rsidRPr="00415D90">
        <w:rPr>
          <w:rFonts w:ascii="Times New Roman" w:eastAsia="Times New Roman" w:hAnsi="Times New Roman" w:cs="Times New Roman"/>
          <w:sz w:val="28"/>
          <w:szCs w:val="28"/>
          <w:lang w:eastAsia="ru-RU"/>
        </w:rPr>
        <w:t xml:space="preserve">осуществляет иные полномочия в соответствии с Уставом Аргаяшского муниципального </w:t>
      </w:r>
      <w:r w:rsidR="00287C7F">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настоящим Регламентом и иными нормативными правовыми актами Собрания депутатов.</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rsidR="00415D90" w:rsidRPr="00B112C7"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trike/>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8. </w:t>
      </w:r>
      <w:r w:rsidR="00415D90" w:rsidRPr="00415D90">
        <w:rPr>
          <w:rFonts w:ascii="Times New Roman" w:eastAsia="Times New Roman" w:hAnsi="Times New Roman" w:cs="Times New Roman"/>
          <w:b/>
          <w:sz w:val="28"/>
          <w:szCs w:val="28"/>
          <w:lang w:eastAsia="ru-RU"/>
        </w:rPr>
        <w:t>Досрочное прекращение полномочий председателя Собрания депутатов, заместителя председателя Собрания депутатов,</w:t>
      </w:r>
      <w:r w:rsidR="00415D90" w:rsidRPr="00415D90">
        <w:rPr>
          <w:rFonts w:ascii="Times New Roman" w:eastAsia="Calibri" w:hAnsi="Times New Roman" w:cs="Times New Roman"/>
          <w:b/>
          <w:sz w:val="28"/>
          <w:szCs w:val="28"/>
        </w:rPr>
        <w:t xml:space="preserve"> председателей постоянных комиссий</w:t>
      </w:r>
      <w:r w:rsidR="00415D90" w:rsidRPr="00415D90">
        <w:rPr>
          <w:rFonts w:ascii="Times New Roman" w:eastAsia="Times New Roman" w:hAnsi="Times New Roman" w:cs="Times New Roman"/>
          <w:b/>
          <w:sz w:val="28"/>
          <w:szCs w:val="28"/>
          <w:lang w:eastAsia="ru-RU"/>
        </w:rPr>
        <w:t xml:space="preserve">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D13E7" w:rsidRDefault="00415D90" w:rsidP="007D13E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26. Полномочия председателя Собрания депутатов, заместителя председателя Собрания депутатов, </w:t>
      </w:r>
      <w:r w:rsidRPr="00415D90">
        <w:rPr>
          <w:rFonts w:ascii="Times New Roman" w:eastAsia="Calibri" w:hAnsi="Times New Roman" w:cs="Times New Roman"/>
          <w:sz w:val="28"/>
          <w:szCs w:val="28"/>
        </w:rPr>
        <w:t xml:space="preserve">председателя постоянной комиссии, </w:t>
      </w:r>
      <w:r w:rsidRPr="00415D90">
        <w:rPr>
          <w:rFonts w:ascii="Times New Roman" w:eastAsia="Times New Roman" w:hAnsi="Times New Roman" w:cs="Times New Roman"/>
          <w:sz w:val="28"/>
          <w:szCs w:val="28"/>
          <w:lang w:eastAsia="ru-RU"/>
        </w:rPr>
        <w:t>прекращаются досрочно в случаях, установленных федеральным законодательством.</w:t>
      </w:r>
    </w:p>
    <w:p w:rsidR="007D13E7" w:rsidRDefault="00415D90" w:rsidP="007D13E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27. Полномочия председателя Собрания депутатов, заместителя председателя Собрания депутатов, </w:t>
      </w:r>
      <w:r w:rsidRPr="00415D90">
        <w:rPr>
          <w:rFonts w:ascii="Times New Roman" w:eastAsia="Calibri" w:hAnsi="Times New Roman" w:cs="Times New Roman"/>
          <w:sz w:val="28"/>
          <w:szCs w:val="28"/>
        </w:rPr>
        <w:t>председателя постоянных комиссий, заместителя председателя постоянной комиссии</w:t>
      </w:r>
      <w:r w:rsidRPr="00415D90">
        <w:rPr>
          <w:rFonts w:ascii="Times New Roman" w:eastAsia="Times New Roman" w:hAnsi="Times New Roman" w:cs="Times New Roman"/>
          <w:sz w:val="28"/>
          <w:szCs w:val="28"/>
          <w:lang w:eastAsia="ru-RU"/>
        </w:rPr>
        <w:t xml:space="preserve"> прекращаются досрочно в </w:t>
      </w:r>
      <w:r w:rsidRPr="00415D90">
        <w:rPr>
          <w:rFonts w:ascii="Times New Roman" w:eastAsia="Times New Roman" w:hAnsi="Times New Roman" w:cs="Times New Roman"/>
          <w:sz w:val="28"/>
          <w:szCs w:val="28"/>
          <w:lang w:eastAsia="ru-RU"/>
        </w:rPr>
        <w:lastRenderedPageBreak/>
        <w:t xml:space="preserve">случае несоблюдения ограничений, установленных </w:t>
      </w:r>
      <w:r w:rsidR="00F75956" w:rsidRPr="00F75956">
        <w:rPr>
          <w:rFonts w:ascii="Times New Roman" w:eastAsia="Times New Roman" w:hAnsi="Times New Roman" w:cs="Times New Roman"/>
          <w:sz w:val="28"/>
          <w:szCs w:val="28"/>
          <w:lang w:eastAsia="ru-RU"/>
        </w:rPr>
        <w:t>Федеральны</w:t>
      </w:r>
      <w:r w:rsidR="00F75956">
        <w:rPr>
          <w:rFonts w:ascii="Times New Roman" w:eastAsia="Times New Roman" w:hAnsi="Times New Roman" w:cs="Times New Roman"/>
          <w:sz w:val="28"/>
          <w:szCs w:val="28"/>
          <w:lang w:eastAsia="ru-RU"/>
        </w:rPr>
        <w:t>м</w:t>
      </w:r>
      <w:r w:rsidR="00F75956" w:rsidRPr="00F75956">
        <w:rPr>
          <w:rFonts w:ascii="Times New Roman" w:eastAsia="Times New Roman" w:hAnsi="Times New Roman" w:cs="Times New Roman"/>
          <w:sz w:val="28"/>
          <w:szCs w:val="28"/>
          <w:lang w:eastAsia="ru-RU"/>
        </w:rPr>
        <w:t xml:space="preserve"> закон</w:t>
      </w:r>
      <w:r w:rsidR="00F75956">
        <w:rPr>
          <w:rFonts w:ascii="Times New Roman" w:eastAsia="Times New Roman" w:hAnsi="Times New Roman" w:cs="Times New Roman"/>
          <w:sz w:val="28"/>
          <w:szCs w:val="28"/>
          <w:lang w:eastAsia="ru-RU"/>
        </w:rPr>
        <w:t>ом</w:t>
      </w:r>
      <w:r w:rsidR="00F75956" w:rsidRPr="00F75956">
        <w:rPr>
          <w:rFonts w:ascii="Times New Roman" w:eastAsia="Times New Roman" w:hAnsi="Times New Roman" w:cs="Times New Roman"/>
          <w:sz w:val="28"/>
          <w:szCs w:val="28"/>
          <w:lang w:eastAsia="ru-RU"/>
        </w:rPr>
        <w:t xml:space="preserve"> от 20.03.2025 </w:t>
      </w:r>
      <w:r w:rsidR="00F75956">
        <w:rPr>
          <w:rFonts w:ascii="Times New Roman" w:eastAsia="Times New Roman" w:hAnsi="Times New Roman" w:cs="Times New Roman"/>
          <w:sz w:val="28"/>
          <w:szCs w:val="28"/>
          <w:lang w:eastAsia="ru-RU"/>
        </w:rPr>
        <w:t xml:space="preserve">№ </w:t>
      </w:r>
      <w:r w:rsidR="00F75956" w:rsidRPr="00F75956">
        <w:rPr>
          <w:rFonts w:ascii="Times New Roman" w:eastAsia="Times New Roman" w:hAnsi="Times New Roman" w:cs="Times New Roman"/>
          <w:sz w:val="28"/>
          <w:szCs w:val="28"/>
          <w:lang w:eastAsia="ru-RU"/>
        </w:rPr>
        <w:t>33-ФЗ "Об общих принципах организации местного самоуправления в единой системе публичной власти"</w:t>
      </w:r>
      <w:r w:rsidRPr="00415D90">
        <w:rPr>
          <w:rFonts w:ascii="Times New Roman" w:eastAsia="Times New Roman" w:hAnsi="Times New Roman" w:cs="Times New Roman"/>
          <w:sz w:val="28"/>
          <w:szCs w:val="28"/>
          <w:lang w:eastAsia="ru-RU"/>
        </w:rPr>
        <w:t>.</w:t>
      </w:r>
    </w:p>
    <w:p w:rsidR="00415D90" w:rsidRPr="00415D90" w:rsidRDefault="00415D90" w:rsidP="007D13E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E42B7">
        <w:rPr>
          <w:rFonts w:ascii="Times New Roman" w:eastAsia="Times New Roman" w:hAnsi="Times New Roman" w:cs="Times New Roman"/>
          <w:sz w:val="28"/>
          <w:szCs w:val="28"/>
          <w:lang w:eastAsia="ru-RU"/>
        </w:rPr>
        <w:t>28. По вопросу досрочного прекращения полномочий председателя Собрания депутатов, заместителя председателя Собрания депутатов, председателя постоянной комиссии, Собрание депутатов принимает решение большинством голосов от установленной численности 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Решение Собрания депутатов о досрочном прекращении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 не позднее чем через три месяца со дня появления такого основания.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 Председатель Собрания депутатов, заместитель председателя Собрания депутатов,</w:t>
      </w:r>
      <w:r w:rsidRPr="00415D90">
        <w:rPr>
          <w:rFonts w:ascii="Times New Roman" w:eastAsia="Calibri" w:hAnsi="Times New Roman" w:cs="Times New Roman"/>
          <w:sz w:val="28"/>
          <w:szCs w:val="28"/>
        </w:rPr>
        <w:t xml:space="preserve"> пр</w:t>
      </w:r>
      <w:r w:rsidR="002E42B7">
        <w:rPr>
          <w:rFonts w:ascii="Times New Roman" w:eastAsia="Calibri" w:hAnsi="Times New Roman" w:cs="Times New Roman"/>
          <w:sz w:val="28"/>
          <w:szCs w:val="28"/>
        </w:rPr>
        <w:t xml:space="preserve">едседатели постоянных комиссий </w:t>
      </w:r>
      <w:r w:rsidRPr="00415D90">
        <w:rPr>
          <w:rFonts w:ascii="Times New Roman" w:eastAsia="Times New Roman" w:hAnsi="Times New Roman" w:cs="Times New Roman"/>
          <w:sz w:val="28"/>
          <w:szCs w:val="28"/>
          <w:lang w:eastAsia="ru-RU"/>
        </w:rPr>
        <w:t>прекращают исполнять свои полномочия со дня, указанного в решении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30. В случае отставки по собственному желанию прекращение полномочий председателя Собрания депутатов, заместителя председателя Собрания депутатов, </w:t>
      </w:r>
      <w:r w:rsidRPr="00415D90">
        <w:rPr>
          <w:rFonts w:ascii="Times New Roman" w:eastAsia="Calibri" w:hAnsi="Times New Roman" w:cs="Times New Roman"/>
          <w:sz w:val="28"/>
          <w:szCs w:val="28"/>
        </w:rPr>
        <w:t>пр</w:t>
      </w:r>
      <w:r w:rsidR="002E42B7">
        <w:rPr>
          <w:rFonts w:ascii="Times New Roman" w:eastAsia="Calibri" w:hAnsi="Times New Roman" w:cs="Times New Roman"/>
          <w:sz w:val="28"/>
          <w:szCs w:val="28"/>
        </w:rPr>
        <w:t xml:space="preserve">едседателя постоянной комиссии </w:t>
      </w:r>
      <w:r w:rsidRPr="00415D90">
        <w:rPr>
          <w:rFonts w:ascii="Times New Roman" w:eastAsia="Times New Roman" w:hAnsi="Times New Roman" w:cs="Times New Roman"/>
          <w:sz w:val="28"/>
          <w:szCs w:val="28"/>
          <w:lang w:eastAsia="ru-RU"/>
        </w:rPr>
        <w:t xml:space="preserve">производится по решению Собрания депутатов в соответствии с письменным личным заявлением </w:t>
      </w:r>
      <w:r w:rsidRPr="00415D90">
        <w:rPr>
          <w:rFonts w:ascii="Times New Roman" w:eastAsia="Calibri" w:hAnsi="Times New Roman" w:cs="Times New Roman"/>
          <w:sz w:val="28"/>
          <w:szCs w:val="28"/>
        </w:rPr>
        <w:t>в течение тридцати календарных дней</w:t>
      </w:r>
      <w:r w:rsidRPr="00415D90">
        <w:rPr>
          <w:rFonts w:ascii="Times New Roman" w:eastAsia="Times New Roman" w:hAnsi="Times New Roman" w:cs="Times New Roman"/>
          <w:sz w:val="28"/>
          <w:szCs w:val="28"/>
          <w:lang w:eastAsia="ru-RU"/>
        </w:rPr>
        <w:t xml:space="preserve"> со дня регистрации заявления в Собрании депутатов.</w:t>
      </w:r>
    </w:p>
    <w:p w:rsidR="007D13E7" w:rsidRDefault="00415D90" w:rsidP="007D13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Если в установленный срок Собрание депутатов не приняло указанного решения, председатель Собрания депутатов, заместитель председателя Собрания депутатов,</w:t>
      </w:r>
      <w:r w:rsidRPr="00415D90">
        <w:rPr>
          <w:rFonts w:ascii="Times New Roman" w:eastAsia="Calibri" w:hAnsi="Times New Roman" w:cs="Times New Roman"/>
          <w:sz w:val="28"/>
          <w:szCs w:val="28"/>
        </w:rPr>
        <w:t xml:space="preserve"> председатель постоянной комисси</w:t>
      </w:r>
      <w:r w:rsidRPr="00415D90">
        <w:rPr>
          <w:rFonts w:ascii="Times New Roman" w:eastAsia="Times New Roman" w:hAnsi="Times New Roman" w:cs="Times New Roman"/>
          <w:sz w:val="28"/>
          <w:szCs w:val="28"/>
          <w:lang w:eastAsia="ru-RU"/>
        </w:rPr>
        <w:t>и</w:t>
      </w:r>
      <w:r w:rsidR="002E42B7">
        <w:rPr>
          <w:rFonts w:ascii="Times New Roman" w:eastAsia="Calibri" w:hAnsi="Times New Roman" w:cs="Times New Roman"/>
          <w:sz w:val="28"/>
          <w:szCs w:val="28"/>
        </w:rPr>
        <w:t xml:space="preserve"> </w:t>
      </w:r>
      <w:r w:rsidRPr="00415D90">
        <w:rPr>
          <w:rFonts w:ascii="Times New Roman" w:eastAsia="Times New Roman" w:hAnsi="Times New Roman" w:cs="Times New Roman"/>
          <w:sz w:val="28"/>
          <w:szCs w:val="28"/>
          <w:lang w:eastAsia="ru-RU"/>
        </w:rPr>
        <w:t xml:space="preserve">вправе прекратить исполнение полномочий по истечении </w:t>
      </w:r>
      <w:r w:rsidRPr="00415D90">
        <w:rPr>
          <w:rFonts w:ascii="Times New Roman" w:eastAsia="Calibri" w:hAnsi="Times New Roman" w:cs="Times New Roman"/>
          <w:sz w:val="28"/>
          <w:szCs w:val="28"/>
        </w:rPr>
        <w:t>тридцати календарных дней</w:t>
      </w:r>
      <w:r w:rsidRPr="00415D90">
        <w:rPr>
          <w:rFonts w:ascii="Times New Roman" w:eastAsia="Times New Roman" w:hAnsi="Times New Roman" w:cs="Times New Roman"/>
          <w:sz w:val="28"/>
          <w:szCs w:val="28"/>
          <w:lang w:eastAsia="ru-RU"/>
        </w:rPr>
        <w:t xml:space="preserve"> срока со дня подачи заявления либо отозвать заявление.</w:t>
      </w:r>
    </w:p>
    <w:p w:rsidR="00415D90" w:rsidRPr="00415D90" w:rsidRDefault="00415D90" w:rsidP="007D13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 До избрания нового заместителя председателя Собрания депутатов, пр</w:t>
      </w:r>
      <w:r w:rsidR="002E42B7">
        <w:rPr>
          <w:rFonts w:ascii="Times New Roman" w:eastAsia="Times New Roman" w:hAnsi="Times New Roman" w:cs="Times New Roman"/>
          <w:sz w:val="28"/>
          <w:szCs w:val="28"/>
          <w:lang w:eastAsia="ru-RU"/>
        </w:rPr>
        <w:t xml:space="preserve">едседателя постоянной комиссии </w:t>
      </w:r>
      <w:r w:rsidRPr="00415D90">
        <w:rPr>
          <w:rFonts w:ascii="Times New Roman" w:eastAsia="Times New Roman" w:hAnsi="Times New Roman" w:cs="Times New Roman"/>
          <w:sz w:val="28"/>
          <w:szCs w:val="28"/>
          <w:lang w:eastAsia="ru-RU"/>
        </w:rPr>
        <w:t>исполнение полномочий указанных лиц решением Собрания депутатов может быть возложено на одного из депутатов Собрания депутатов, предложенного Председателем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0F1445">
        <w:rPr>
          <w:rFonts w:ascii="Times New Roman" w:eastAsia="Calibri" w:hAnsi="Times New Roman" w:cs="Times New Roman"/>
          <w:b/>
          <w:sz w:val="28"/>
          <w:szCs w:val="28"/>
        </w:rPr>
        <w:t xml:space="preserve"> 9.</w:t>
      </w:r>
      <w:r w:rsidR="00415D90" w:rsidRPr="000F1445">
        <w:rPr>
          <w:rFonts w:ascii="Times New Roman" w:eastAsia="Times New Roman" w:hAnsi="Times New Roman" w:cs="Times New Roman"/>
          <w:sz w:val="28"/>
          <w:szCs w:val="28"/>
          <w:lang w:eastAsia="ru-RU"/>
        </w:rPr>
        <w:t xml:space="preserve"> </w:t>
      </w:r>
      <w:r w:rsidR="00415D90" w:rsidRPr="000F1445">
        <w:rPr>
          <w:rFonts w:ascii="Times New Roman" w:eastAsia="Times New Roman" w:hAnsi="Times New Roman" w:cs="Times New Roman"/>
          <w:b/>
          <w:sz w:val="28"/>
          <w:szCs w:val="28"/>
          <w:lang w:eastAsia="ru-RU"/>
        </w:rPr>
        <w:t>Президиум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 Президиум Собрания депутатов (далее - Президиум) является коллегиальным, постоянно действующим совещательным органом Собрания депутатов, подотчетным ему в своей деятельности, обеспечивающим работу Собрания депутатов между его заседаниями в порядке, установленном настоящим Регламентом.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В состав Президиума входят председатель Собрания депутатов, заместитель председателя Собрания депутатов, председатели постоянных комиссий, руководители депутатских объединений (фракций), зарегистрированных в Собрании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33. Полномочия Президиума: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 предварительное обсуждение </w:t>
      </w:r>
      <w:proofErr w:type="gramStart"/>
      <w:r w:rsidRPr="00415D90">
        <w:rPr>
          <w:rFonts w:ascii="Times New Roman" w:eastAsia="Times New Roman" w:hAnsi="Times New Roman" w:cs="Times New Roman"/>
          <w:sz w:val="28"/>
          <w:szCs w:val="28"/>
          <w:lang w:eastAsia="ru-RU"/>
        </w:rPr>
        <w:t>вопросов повестки заседания Собрания депутатов</w:t>
      </w:r>
      <w:proofErr w:type="gramEnd"/>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 xml:space="preserve">2) </w:t>
      </w:r>
      <w:r w:rsidRPr="00415D90">
        <w:rPr>
          <w:rFonts w:ascii="Times New Roman" w:eastAsia="Calibri" w:hAnsi="Times New Roman" w:cs="Times New Roman"/>
          <w:sz w:val="28"/>
          <w:szCs w:val="28"/>
        </w:rPr>
        <w:t xml:space="preserve">внесение в проект повестки очередного заседания Собрания депутатов вопроса или исключение вопроса из повестки заседания Собрания депутатов, а </w:t>
      </w:r>
      <w:r w:rsidRPr="00415D90">
        <w:rPr>
          <w:rFonts w:ascii="Times New Roman" w:eastAsia="Calibri" w:hAnsi="Times New Roman" w:cs="Times New Roman"/>
          <w:sz w:val="28"/>
          <w:szCs w:val="28"/>
        </w:rPr>
        <w:lastRenderedPageBreak/>
        <w:t>также</w:t>
      </w:r>
      <w:r w:rsidRPr="00415D90">
        <w:rPr>
          <w:rFonts w:ascii="Times New Roman" w:eastAsia="Times New Roman" w:hAnsi="Times New Roman" w:cs="Times New Roman"/>
          <w:sz w:val="28"/>
          <w:szCs w:val="28"/>
          <w:lang w:eastAsia="ru-RU"/>
        </w:rPr>
        <w:t xml:space="preserve"> внесение в проект повестки очередного заседания Собрания депутатов вопроса, рассмотрение которого не терпит отлагательства, а также исключение вопроса из повестки заседания Собрания депутатов вопроса при разногласиях, возникших в ходе обсуждения на заседаниях постоянных комиссий;</w:t>
      </w:r>
      <w:proofErr w:type="gramEnd"/>
    </w:p>
    <w:p w:rsidR="00415D90" w:rsidRPr="00415D90" w:rsidRDefault="00E765B3"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15D90" w:rsidRPr="00415D90">
        <w:rPr>
          <w:rFonts w:ascii="Times New Roman" w:eastAsia="Times New Roman" w:hAnsi="Times New Roman" w:cs="Times New Roman"/>
          <w:sz w:val="28"/>
          <w:szCs w:val="28"/>
          <w:lang w:eastAsia="ru-RU"/>
        </w:rPr>
        <w:t>) рассмотрение вопросов взаимодействия и координации деятельности постоянных комиссий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34. Заседания Президиума созывает и ведет председатель Собрания депутатов, а в его отсутствие - заместитель председателя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35. Заседание Президиума правомочно, если на нем присутствует не менее двух третей от установленного численного состава Президиума.</w:t>
      </w:r>
    </w:p>
    <w:p w:rsidR="00415D90" w:rsidRPr="00415D90" w:rsidRDefault="00415D90" w:rsidP="008916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D90">
        <w:rPr>
          <w:rFonts w:ascii="Times New Roman" w:eastAsia="Times New Roman" w:hAnsi="Times New Roman" w:cs="Times New Roman"/>
          <w:sz w:val="28"/>
          <w:szCs w:val="28"/>
          <w:lang w:eastAsia="ru-RU"/>
        </w:rPr>
        <w:t xml:space="preserve">36. Члены Президиума, а также лица, приглашенные для участия в его заседаниях, не </w:t>
      </w:r>
      <w:proofErr w:type="gramStart"/>
      <w:r w:rsidRPr="00415D90">
        <w:rPr>
          <w:rFonts w:ascii="Times New Roman" w:eastAsia="Times New Roman" w:hAnsi="Times New Roman" w:cs="Times New Roman"/>
          <w:sz w:val="28"/>
          <w:szCs w:val="28"/>
          <w:lang w:eastAsia="ru-RU"/>
        </w:rPr>
        <w:t>позднее</w:t>
      </w:r>
      <w:proofErr w:type="gramEnd"/>
      <w:r w:rsidRPr="00415D90">
        <w:rPr>
          <w:rFonts w:ascii="Times New Roman" w:eastAsia="Times New Roman" w:hAnsi="Times New Roman" w:cs="Times New Roman"/>
          <w:sz w:val="28"/>
          <w:szCs w:val="28"/>
          <w:lang w:eastAsia="ru-RU"/>
        </w:rPr>
        <w:t xml:space="preserve"> чем за один день до заседания Президиума информируются </w:t>
      </w:r>
      <w:r w:rsidRPr="00415D90">
        <w:rPr>
          <w:rFonts w:ascii="Times New Roman" w:eastAsia="Calibri" w:hAnsi="Times New Roman" w:cs="Times New Roman"/>
          <w:sz w:val="28"/>
          <w:szCs w:val="28"/>
        </w:rPr>
        <w:t>о созыве заседания Президиума.</w:t>
      </w:r>
    </w:p>
    <w:p w:rsidR="007D13E7" w:rsidRDefault="00415D90" w:rsidP="007D13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Calibri" w:hAnsi="Times New Roman" w:cs="Times New Roman"/>
          <w:sz w:val="28"/>
          <w:szCs w:val="28"/>
        </w:rPr>
        <w:t xml:space="preserve">В этот же срок сотрудник аппарата Собрания депутатов, </w:t>
      </w:r>
      <w:r w:rsidRPr="00415D90">
        <w:rPr>
          <w:rFonts w:ascii="Times New Roman" w:eastAsia="Times New Roman" w:hAnsi="Times New Roman" w:cs="Times New Roman"/>
          <w:sz w:val="28"/>
          <w:szCs w:val="28"/>
          <w:lang w:eastAsia="ru-RU"/>
        </w:rPr>
        <w:t>направляет членам Президиума необходимые документы по вопросам, включенным в проект повестки заседания Президиума.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37. Результаты рассмотрения вопросов на заседании Президиума оформляются </w:t>
      </w:r>
      <w:r w:rsidR="00F97D96">
        <w:rPr>
          <w:rFonts w:ascii="Times New Roman" w:eastAsia="Times New Roman" w:hAnsi="Times New Roman" w:cs="Times New Roman"/>
          <w:sz w:val="28"/>
          <w:szCs w:val="28"/>
          <w:lang w:eastAsia="ru-RU"/>
        </w:rPr>
        <w:t xml:space="preserve">протокольными </w:t>
      </w:r>
      <w:r w:rsidRPr="00415D90">
        <w:rPr>
          <w:rFonts w:ascii="Times New Roman" w:eastAsia="Times New Roman" w:hAnsi="Times New Roman" w:cs="Times New Roman"/>
          <w:sz w:val="28"/>
          <w:szCs w:val="28"/>
          <w:lang w:eastAsia="ru-RU"/>
        </w:rPr>
        <w:t>решениями Президиума.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38. Решения Президиума принимаются большинством голосов от числа присутствующих на заседании членов Президиума.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39. На заседаниях Президиума ведется протокол, который оформляет </w:t>
      </w:r>
      <w:r w:rsidRPr="00415D90">
        <w:rPr>
          <w:rFonts w:ascii="Times New Roman" w:eastAsia="Calibri" w:hAnsi="Times New Roman" w:cs="Times New Roman"/>
          <w:sz w:val="28"/>
          <w:szCs w:val="28"/>
        </w:rPr>
        <w:t>сотрудник аппарата Собрания депутатов</w:t>
      </w:r>
      <w:r w:rsidRPr="00415D90">
        <w:rPr>
          <w:rFonts w:ascii="Times New Roman" w:eastAsia="Times New Roman" w:hAnsi="Times New Roman" w:cs="Times New Roman"/>
          <w:sz w:val="28"/>
          <w:szCs w:val="28"/>
          <w:lang w:eastAsia="ru-RU"/>
        </w:rPr>
        <w:t xml:space="preserve"> в течение семи рабочих дней после дня проведения заседания Президиума.</w:t>
      </w:r>
    </w:p>
    <w:p w:rsidR="00415D90" w:rsidRPr="00415D90" w:rsidRDefault="004F1546"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40. </w:t>
      </w:r>
      <w:r w:rsidR="00415D90" w:rsidRPr="00415D90">
        <w:rPr>
          <w:rFonts w:ascii="Times New Roman" w:eastAsia="Times New Roman" w:hAnsi="Times New Roman" w:cs="Times New Roman"/>
          <w:sz w:val="28"/>
          <w:szCs w:val="28"/>
          <w:lang w:eastAsia="ru-RU"/>
        </w:rPr>
        <w:t>Протокол подписывает председательствующий на заседании Президиума.</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41. В исключительных случаях, не терпящих отлагательства, в соответствии с резолюцией председателя Собрания депутатов решение Президиума принимается "заочным" поименным голосованием путем опроса членов Президиума (в том числе по техническим средствам связи) с последующим письменным закреплением их мнения в опросном листе. При этом количество опрошенных не может быть менее двух третей от установленного численного состава Президиума. </w:t>
      </w:r>
    </w:p>
    <w:p w:rsidR="00F97D96"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Решение Президиума считается принятым, если за него проголосовало большинство от установленной численности состава Президиума.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42. О вопросах, рассмотренных на заседании Президиума и о решениях, принятых по ним, Председатель Собрания депутатов информирует депутатов Собрания депутатов на заседании Собрания депутатов.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w:t>
      </w:r>
      <w:r w:rsidR="00415D90" w:rsidRPr="00415D90">
        <w:rPr>
          <w:rFonts w:ascii="Times New Roman" w:eastAsia="Times New Roman" w:hAnsi="Times New Roman" w:cs="Times New Roman"/>
          <w:b/>
          <w:sz w:val="28"/>
          <w:szCs w:val="28"/>
          <w:lang w:eastAsia="ru-RU"/>
        </w:rPr>
        <w:t>0. Постоянные комиссии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337BD"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43. Собрание депутатов образует постоянные комиссии из числа депутатов Собрания депутатов. </w:t>
      </w:r>
    </w:p>
    <w:p w:rsidR="00521CFA" w:rsidRDefault="00415D90" w:rsidP="00521C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Постоянная комиссия Собрания депутатов является структурным подразделением Собрания депутатов и образуется решением Собрания депутатов на срок полномочий Собрания депутатов.</w:t>
      </w:r>
    </w:p>
    <w:p w:rsidR="00C337BD" w:rsidRDefault="00415D90" w:rsidP="00521C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44. Наименования, </w:t>
      </w:r>
      <w:r w:rsidRPr="00415D90">
        <w:rPr>
          <w:rFonts w:ascii="Times New Roman" w:eastAsia="Calibri" w:hAnsi="Times New Roman" w:cs="Times New Roman"/>
          <w:sz w:val="28"/>
          <w:szCs w:val="28"/>
        </w:rPr>
        <w:t xml:space="preserve">персональные составы, </w:t>
      </w:r>
      <w:r w:rsidRPr="00415D90">
        <w:rPr>
          <w:rFonts w:ascii="Times New Roman" w:eastAsia="Times New Roman" w:hAnsi="Times New Roman" w:cs="Times New Roman"/>
          <w:sz w:val="28"/>
          <w:szCs w:val="28"/>
          <w:lang w:eastAsia="ru-RU"/>
        </w:rPr>
        <w:t xml:space="preserve">предметы ведения, полномочия и порядок работы постоянных комиссий определяются решениями Собрания депутатов в соответствии с вопросами местного значения </w:t>
      </w:r>
      <w:r w:rsidRPr="00415D90">
        <w:rPr>
          <w:rFonts w:ascii="Times New Roman" w:eastAsia="Times New Roman" w:hAnsi="Times New Roman" w:cs="Times New Roman"/>
          <w:sz w:val="28"/>
          <w:szCs w:val="28"/>
          <w:lang w:eastAsia="ru-RU"/>
        </w:rPr>
        <w:lastRenderedPageBreak/>
        <w:t xml:space="preserve">Аргаяшского муниципального </w:t>
      </w:r>
      <w:r w:rsidR="002B2744">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 компетенцией Собрания депутатов, определенными федеральными законами, законами Челябинской области, Уставом </w:t>
      </w:r>
      <w:r w:rsidR="002B2744">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настоящим регламентом.</w:t>
      </w:r>
    </w:p>
    <w:p w:rsidR="00C337BD"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45. Депутат Собрания депутатов обязан участвовать в работе одной из постоянных комиссий Собрания депутатов по выбору на основе своего волеизъявления.</w:t>
      </w:r>
    </w:p>
    <w:p w:rsidR="00D908C2" w:rsidRDefault="00415D90" w:rsidP="00D908C2">
      <w:pPr>
        <w:autoSpaceDE w:val="0"/>
        <w:autoSpaceDN w:val="0"/>
        <w:adjustRightInd w:val="0"/>
        <w:spacing w:after="0" w:line="240" w:lineRule="auto"/>
        <w:ind w:firstLine="709"/>
        <w:jc w:val="both"/>
        <w:rPr>
          <w:rFonts w:ascii="Times New Roman" w:hAnsi="Times New Roman" w:cs="Times New Roman"/>
          <w:sz w:val="28"/>
          <w:szCs w:val="28"/>
        </w:rPr>
      </w:pPr>
      <w:r w:rsidRPr="00415D90">
        <w:rPr>
          <w:rFonts w:ascii="Times New Roman" w:eastAsia="Times New Roman" w:hAnsi="Times New Roman" w:cs="Times New Roman"/>
          <w:sz w:val="28"/>
          <w:szCs w:val="28"/>
          <w:lang w:eastAsia="ru-RU"/>
        </w:rPr>
        <w:t xml:space="preserve">46. </w:t>
      </w:r>
      <w:r w:rsidR="0041548A" w:rsidRPr="00106A2B">
        <w:rPr>
          <w:rFonts w:ascii="Times New Roman" w:hAnsi="Times New Roman" w:cs="Times New Roman"/>
          <w:sz w:val="28"/>
          <w:szCs w:val="28"/>
        </w:rPr>
        <w:t>Депутат Собрания депутатов может быть членом двух постоянных комиссий с правом решающего голоса</w:t>
      </w:r>
      <w:r w:rsidR="00D908C2">
        <w:rPr>
          <w:rFonts w:ascii="Times New Roman" w:hAnsi="Times New Roman" w:cs="Times New Roman"/>
          <w:sz w:val="28"/>
          <w:szCs w:val="28"/>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415D90">
        <w:rPr>
          <w:rFonts w:ascii="Times New Roman" w:eastAsia="Times New Roman" w:hAnsi="Times New Roman" w:cs="Times New Roman"/>
          <w:sz w:val="28"/>
          <w:szCs w:val="28"/>
          <w:lang w:eastAsia="ru-RU"/>
        </w:rPr>
        <w:t>47. Основной состав постоянной комиссии должен быть не менее трех 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413C">
        <w:rPr>
          <w:rFonts w:ascii="Times New Roman" w:eastAsia="Times New Roman" w:hAnsi="Times New Roman" w:cs="Times New Roman"/>
          <w:sz w:val="28"/>
          <w:szCs w:val="28"/>
          <w:lang w:eastAsia="ru-RU"/>
        </w:rPr>
        <w:t>48. Председатель Собрания депутатов может принимать участие в заседании любой постоянной комиссии Собрания депутатов с правом</w:t>
      </w:r>
      <w:r w:rsidRPr="002C413C">
        <w:rPr>
          <w:rFonts w:ascii="Times New Roman" w:eastAsia="Calibri" w:hAnsi="Times New Roman" w:cs="Times New Roman"/>
          <w:sz w:val="28"/>
          <w:szCs w:val="28"/>
        </w:rPr>
        <w:t xml:space="preserve"> голосования при принятии решений постоянной комиссии</w:t>
      </w:r>
      <w:r w:rsidRPr="002C413C">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_Hlk209118049"/>
      <w:r w:rsidRPr="00415D90">
        <w:rPr>
          <w:rFonts w:ascii="Times New Roman" w:eastAsia="Times New Roman" w:hAnsi="Times New Roman" w:cs="Times New Roman"/>
          <w:sz w:val="28"/>
          <w:szCs w:val="28"/>
          <w:lang w:eastAsia="ru-RU"/>
        </w:rPr>
        <w:t>Депутат Собрания депутатов, не являющийся членом постоянной комиссии, может принимать участие в заседании любой постоянной комиссии без права голосования при принятии решений постоянной комиссии.</w:t>
      </w:r>
    </w:p>
    <w:bookmarkEnd w:id="2"/>
    <w:p w:rsidR="00C337BD"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49. По решению Собрания депутатов членство депутата Собрания депутатов в основном составе постоянной комиссии может быть прекращено в случае систематического, без уважительных причин, неучастия в заседаниях постоянной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50. Основной организационной формой работы постоянной комиссии является заседание, в том числе выездное.</w:t>
      </w:r>
    </w:p>
    <w:p w:rsidR="00521CFA" w:rsidRDefault="00415D90" w:rsidP="00521C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51 Заседания постоянной комиссии (далее - заседания комиссии) созываются председателем комиссии по мере необходимости, но не реже одного раза </w:t>
      </w:r>
      <w:r w:rsidR="007F6DFA">
        <w:rPr>
          <w:rFonts w:ascii="Times New Roman" w:eastAsia="Times New Roman" w:hAnsi="Times New Roman" w:cs="Times New Roman"/>
          <w:sz w:val="28"/>
          <w:szCs w:val="28"/>
          <w:lang w:eastAsia="ru-RU"/>
        </w:rPr>
        <w:t xml:space="preserve">в три месяца </w:t>
      </w:r>
      <w:r w:rsidRPr="00415D90">
        <w:rPr>
          <w:rFonts w:ascii="Times New Roman" w:eastAsia="Times New Roman" w:hAnsi="Times New Roman" w:cs="Times New Roman"/>
          <w:sz w:val="28"/>
          <w:szCs w:val="28"/>
          <w:lang w:eastAsia="ru-RU"/>
        </w:rPr>
        <w:t>между очередными заседаниями Собрания депутатов.</w:t>
      </w:r>
    </w:p>
    <w:p w:rsidR="00935EB2" w:rsidRDefault="00415D90" w:rsidP="00521C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52. При определении правомочности заседания комиссии учитываются присутствующие депутаты избранного основн</w:t>
      </w:r>
      <w:r w:rsidR="00935EB2">
        <w:rPr>
          <w:rFonts w:ascii="Times New Roman" w:eastAsia="Times New Roman" w:hAnsi="Times New Roman" w:cs="Times New Roman"/>
          <w:sz w:val="28"/>
          <w:szCs w:val="28"/>
          <w:lang w:eastAsia="ru-RU"/>
        </w:rPr>
        <w:t>ого состава постоянной комиссии.</w:t>
      </w:r>
    </w:p>
    <w:p w:rsidR="00415D90" w:rsidRDefault="00935EB2" w:rsidP="00891685">
      <w:pPr>
        <w:widowControl w:val="0"/>
        <w:shd w:val="clear" w:color="auto" w:fill="FFFFFF"/>
        <w:tabs>
          <w:tab w:val="left" w:pos="-567"/>
          <w:tab w:val="left" w:pos="1019"/>
        </w:tabs>
        <w:suppressAutoHyphens/>
        <w:spacing w:after="0" w:line="240" w:lineRule="auto"/>
        <w:ind w:firstLine="709"/>
        <w:jc w:val="both"/>
        <w:rPr>
          <w:rFonts w:ascii="Times New Roman" w:eastAsia="Lucida Sans Unicode" w:hAnsi="Times New Roman" w:cs="Times New Roman"/>
          <w:bCs/>
          <w:color w:val="000000"/>
          <w:spacing w:val="-7"/>
          <w:sz w:val="28"/>
          <w:szCs w:val="28"/>
          <w:lang w:bidi="en-US"/>
        </w:rPr>
      </w:pPr>
      <w:r w:rsidRPr="00935EB2">
        <w:rPr>
          <w:rFonts w:ascii="Times New Roman" w:eastAsia="Lucida Sans Unicode" w:hAnsi="Times New Roman" w:cs="Times New Roman"/>
          <w:bCs/>
          <w:color w:val="000000"/>
          <w:spacing w:val="-7"/>
          <w:sz w:val="28"/>
          <w:szCs w:val="28"/>
          <w:lang w:bidi="en-US"/>
        </w:rPr>
        <w:t>Заседание постоянной комиссии правомочно, если на нем присутствует большинство от общего числа членов постоянной комиссии, но не менее трех человек.</w:t>
      </w:r>
    </w:p>
    <w:p w:rsidR="00C337BD" w:rsidRDefault="00415D90" w:rsidP="00521C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53. Основной документ постоянной комиссии </w:t>
      </w:r>
      <w:r w:rsidR="00C337BD">
        <w:rPr>
          <w:rFonts w:ascii="Times New Roman" w:eastAsia="Times New Roman" w:hAnsi="Times New Roman" w:cs="Times New Roman"/>
          <w:sz w:val="28"/>
          <w:szCs w:val="28"/>
          <w:lang w:eastAsia="ru-RU"/>
        </w:rPr>
        <w:t>–</w:t>
      </w:r>
      <w:r w:rsidRPr="00415D90">
        <w:rPr>
          <w:rFonts w:ascii="Times New Roman" w:eastAsia="Times New Roman" w:hAnsi="Times New Roman" w:cs="Times New Roman"/>
          <w:sz w:val="28"/>
          <w:szCs w:val="28"/>
          <w:lang w:eastAsia="ru-RU"/>
        </w:rPr>
        <w:t xml:space="preserve"> </w:t>
      </w:r>
      <w:r w:rsidR="00C337BD">
        <w:rPr>
          <w:rFonts w:ascii="Times New Roman" w:eastAsia="Times New Roman" w:hAnsi="Times New Roman" w:cs="Times New Roman"/>
          <w:sz w:val="28"/>
          <w:szCs w:val="28"/>
          <w:lang w:eastAsia="ru-RU"/>
        </w:rPr>
        <w:t xml:space="preserve">протокольное </w:t>
      </w:r>
      <w:r w:rsidRPr="00415D90">
        <w:rPr>
          <w:rFonts w:ascii="Times New Roman" w:eastAsia="Times New Roman" w:hAnsi="Times New Roman" w:cs="Times New Roman"/>
          <w:sz w:val="28"/>
          <w:szCs w:val="28"/>
          <w:lang w:eastAsia="ru-RU"/>
        </w:rPr>
        <w:t>решение постоянной комиссии (далее - решение комиссии).</w:t>
      </w:r>
    </w:p>
    <w:p w:rsidR="00415D90" w:rsidRPr="00415D90" w:rsidRDefault="00415D90" w:rsidP="00891685">
      <w:pPr>
        <w:spacing w:after="0" w:line="240" w:lineRule="auto"/>
        <w:ind w:firstLine="709"/>
        <w:jc w:val="both"/>
        <w:rPr>
          <w:rFonts w:ascii="Times New Roman" w:eastAsia="Calibri" w:hAnsi="Times New Roman" w:cs="Times New Roman"/>
          <w:sz w:val="28"/>
          <w:szCs w:val="28"/>
        </w:rPr>
      </w:pPr>
      <w:r w:rsidRPr="00415D90">
        <w:rPr>
          <w:rFonts w:ascii="Times New Roman" w:eastAsia="Times New Roman" w:hAnsi="Times New Roman" w:cs="Times New Roman"/>
          <w:sz w:val="28"/>
          <w:szCs w:val="28"/>
          <w:lang w:eastAsia="ru-RU"/>
        </w:rPr>
        <w:t xml:space="preserve">54. Решения постоянной комиссии принимаются открытым голосованием большинством голосов от числа присутствующих на заседании членов постоянной комиссии. </w:t>
      </w:r>
    </w:p>
    <w:p w:rsidR="00521CFA" w:rsidRDefault="00415D90" w:rsidP="00521CFA">
      <w:pPr>
        <w:spacing w:after="0" w:line="240" w:lineRule="auto"/>
        <w:ind w:firstLine="709"/>
        <w:jc w:val="both"/>
        <w:rPr>
          <w:rFonts w:ascii="Times New Roman" w:eastAsia="Calibri" w:hAnsi="Times New Roman" w:cs="Times New Roman"/>
          <w:sz w:val="28"/>
          <w:szCs w:val="28"/>
        </w:rPr>
      </w:pPr>
      <w:r w:rsidRPr="002C413C">
        <w:rPr>
          <w:rFonts w:ascii="Times New Roman" w:eastAsia="Calibri" w:hAnsi="Times New Roman" w:cs="Times New Roman"/>
          <w:sz w:val="28"/>
          <w:szCs w:val="28"/>
        </w:rPr>
        <w:t>В случае</w:t>
      </w:r>
      <w:proofErr w:type="gramStart"/>
      <w:r w:rsidRPr="002C413C">
        <w:rPr>
          <w:rFonts w:ascii="Times New Roman" w:eastAsia="Calibri" w:hAnsi="Times New Roman" w:cs="Times New Roman"/>
          <w:sz w:val="28"/>
          <w:szCs w:val="28"/>
        </w:rPr>
        <w:t>,</w:t>
      </w:r>
      <w:proofErr w:type="gramEnd"/>
      <w:r w:rsidRPr="002C413C">
        <w:rPr>
          <w:rFonts w:ascii="Times New Roman" w:eastAsia="Calibri" w:hAnsi="Times New Roman" w:cs="Times New Roman"/>
          <w:sz w:val="28"/>
          <w:szCs w:val="28"/>
        </w:rPr>
        <w:t xml:space="preserve"> если присутствует на заседании комиссии Председатель Собрания депутатов, его голос учитывается как голос члена постоянной комиссии.</w:t>
      </w:r>
    </w:p>
    <w:p w:rsidR="00521CFA" w:rsidRDefault="00415D90" w:rsidP="00521CFA">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55. В исключительных случаях, не терпящих отлагательства, по предложению председателя постоянной комиссии и по согласованию с председателем Собрания депутатов решение постоянной комиссии может быть принято "заочным" поименным голосованием.</w:t>
      </w:r>
    </w:p>
    <w:p w:rsidR="00521CFA" w:rsidRDefault="00415D90" w:rsidP="00521CFA">
      <w:pPr>
        <w:spacing w:after="0" w:line="240" w:lineRule="auto"/>
        <w:ind w:firstLine="709"/>
        <w:jc w:val="both"/>
        <w:rPr>
          <w:rFonts w:ascii="Times New Roman" w:eastAsia="Calibri" w:hAnsi="Times New Roman" w:cs="Times New Roman"/>
          <w:sz w:val="28"/>
          <w:szCs w:val="28"/>
        </w:rPr>
      </w:pPr>
      <w:proofErr w:type="gramStart"/>
      <w:r w:rsidRPr="00415D90">
        <w:rPr>
          <w:rFonts w:ascii="Times New Roman" w:eastAsia="Calibri" w:hAnsi="Times New Roman" w:cs="Times New Roman"/>
          <w:sz w:val="28"/>
          <w:szCs w:val="28"/>
        </w:rPr>
        <w:t>Опросный лист «заочного» поименного голосования содержит дату, формулировку вопроса, фамилию, имя, отчество члена постоянной комиссии, графы</w:t>
      </w:r>
      <w:r w:rsidR="00EB65FD">
        <w:rPr>
          <w:rFonts w:ascii="Times New Roman" w:eastAsia="Calibri" w:hAnsi="Times New Roman" w:cs="Times New Roman"/>
          <w:sz w:val="28"/>
          <w:szCs w:val="28"/>
        </w:rPr>
        <w:t xml:space="preserve"> </w:t>
      </w:r>
      <w:r w:rsidRPr="00415D90">
        <w:rPr>
          <w:rFonts w:ascii="Times New Roman" w:eastAsia="Calibri" w:hAnsi="Times New Roman" w:cs="Times New Roman"/>
          <w:sz w:val="28"/>
          <w:szCs w:val="28"/>
        </w:rPr>
        <w:t>с вариантами голосования со словами «за», «против», «воздержался» и «подпись» для заполнения.</w:t>
      </w:r>
      <w:proofErr w:type="gramEnd"/>
    </w:p>
    <w:p w:rsidR="00521CFA" w:rsidRDefault="00415D90" w:rsidP="00521CFA">
      <w:pPr>
        <w:spacing w:after="0" w:line="240" w:lineRule="auto"/>
        <w:ind w:firstLine="709"/>
        <w:jc w:val="both"/>
        <w:rPr>
          <w:rFonts w:ascii="Times New Roman" w:eastAsia="Times New Roman" w:hAnsi="Times New Roman" w:cs="Times New Roman"/>
          <w:sz w:val="28"/>
          <w:szCs w:val="28"/>
          <w:lang w:eastAsia="ru-RU"/>
        </w:rPr>
      </w:pPr>
      <w:r w:rsidRPr="002C413C">
        <w:rPr>
          <w:rFonts w:ascii="Times New Roman" w:eastAsia="Times New Roman" w:hAnsi="Times New Roman" w:cs="Times New Roman"/>
          <w:sz w:val="28"/>
          <w:szCs w:val="28"/>
          <w:lang w:eastAsia="ru-RU"/>
        </w:rPr>
        <w:lastRenderedPageBreak/>
        <w:t>Член постоянной комиссии делает отметку в одной из граф и ставит подпись.</w:t>
      </w:r>
    </w:p>
    <w:p w:rsidR="00415D90" w:rsidRPr="00415D90" w:rsidRDefault="00415D90" w:rsidP="00521CFA">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"Заочное" поименное голосование проводится сотрудниками аппарата Собрания депутатов путем опроса депутатов постоянной комиссии, в том числе по техническим средствам связи, с последующим письменным закреплением мнения депутатов в опросном листе. При этом количество опрошенных не может быть менее двух третей от установленной численности основного состава постоянной комиссии.</w:t>
      </w:r>
    </w:p>
    <w:p w:rsidR="00C337BD" w:rsidRDefault="00415D90" w:rsidP="00521C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Решение постоянной комиссии считается принятым, если за него проголосовало большинство от установленной численности основного состава постоянной комиссии.</w:t>
      </w:r>
    </w:p>
    <w:p w:rsidR="00521CFA" w:rsidRDefault="00415D90" w:rsidP="00521C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56. На заседании постоянной комиссии ведется протокол, который подписывает </w:t>
      </w:r>
      <w:r w:rsidR="00C337BD">
        <w:rPr>
          <w:rFonts w:ascii="Times New Roman" w:eastAsia="Times New Roman" w:hAnsi="Times New Roman" w:cs="Times New Roman"/>
          <w:sz w:val="28"/>
          <w:szCs w:val="28"/>
          <w:lang w:eastAsia="ru-RU"/>
        </w:rPr>
        <w:t>председатель постоянной комиссии</w:t>
      </w:r>
      <w:r w:rsidRPr="00415D90">
        <w:rPr>
          <w:rFonts w:ascii="Times New Roman" w:eastAsia="Times New Roman" w:hAnsi="Times New Roman" w:cs="Times New Roman"/>
          <w:sz w:val="28"/>
          <w:szCs w:val="28"/>
          <w:lang w:eastAsia="ru-RU"/>
        </w:rPr>
        <w:t>.</w:t>
      </w:r>
    </w:p>
    <w:p w:rsidR="00C337BD"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57. В пределах предметов ведения по поручению председателя Собрания депутатов постоянная комиссия Собрания депутатов вправе создавать рабочие группы, общественные и экспертные советы.</w:t>
      </w:r>
    </w:p>
    <w:p w:rsidR="00C337BD"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58. Постоянная комиссия руководствуется в своей работе законодательством, Уставом </w:t>
      </w:r>
      <w:r w:rsidR="009372C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настоящим регламентом, решениями, принятыми Собрания депутатов по предметам ведения комиссий, по вопросам организации деятельности постоянных комиссий.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 Деятельность комиссии может быть прекращена по решению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11. </w:t>
      </w:r>
      <w:r w:rsidR="00415D90" w:rsidRPr="00415D90">
        <w:rPr>
          <w:rFonts w:ascii="Times New Roman" w:eastAsia="Times New Roman" w:hAnsi="Times New Roman" w:cs="Times New Roman"/>
          <w:b/>
          <w:sz w:val="28"/>
          <w:szCs w:val="28"/>
          <w:lang w:eastAsia="ru-RU"/>
        </w:rPr>
        <w:t xml:space="preserve">Председатель постоянной комиссии Собрания депутатов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59. Работу постоянной комиссии Собрания депутатов возглавляет председатель постоянной комиссии, который избирается на заседании Собрания депутатов путем открытого или тайного голосования на срок полномочий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Кандидат на должность председателя постоянной </w:t>
      </w:r>
      <w:proofErr w:type="gramStart"/>
      <w:r w:rsidRPr="00415D90">
        <w:rPr>
          <w:rFonts w:ascii="Times New Roman" w:eastAsia="Times New Roman" w:hAnsi="Times New Roman" w:cs="Times New Roman"/>
          <w:sz w:val="28"/>
          <w:szCs w:val="28"/>
          <w:lang w:eastAsia="ru-RU"/>
        </w:rPr>
        <w:t>комиссии</w:t>
      </w:r>
      <w:proofErr w:type="gramEnd"/>
      <w:r w:rsidRPr="00415D90">
        <w:rPr>
          <w:rFonts w:ascii="Times New Roman" w:eastAsia="Times New Roman" w:hAnsi="Times New Roman" w:cs="Times New Roman"/>
          <w:sz w:val="28"/>
          <w:szCs w:val="28"/>
          <w:lang w:eastAsia="ru-RU"/>
        </w:rPr>
        <w:t xml:space="preserve"> может быть выдвинут председателем Собрания депутатов, заместителем председателя Собрания депутатов, постоянной комиссией, депутатским объединением (фракцией), а также посредством самовыдвижения.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60. Полномочия председателя постоянной комиссии устанавливаются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61. Председатель постоянной комиссии работает на непостоянной основе в соответствии с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12. </w:t>
      </w:r>
      <w:r w:rsidR="00415D90" w:rsidRPr="00415D90">
        <w:rPr>
          <w:rFonts w:ascii="Times New Roman" w:eastAsia="Times New Roman" w:hAnsi="Times New Roman" w:cs="Times New Roman"/>
          <w:b/>
          <w:sz w:val="28"/>
          <w:szCs w:val="28"/>
          <w:lang w:eastAsia="ru-RU"/>
        </w:rPr>
        <w:t xml:space="preserve">Заместитель председателя, секретарь постоянной комиссии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62. По решению постоянной комиссии избира</w:t>
      </w:r>
      <w:r w:rsidR="008266B7">
        <w:rPr>
          <w:rFonts w:ascii="Times New Roman" w:eastAsia="Times New Roman" w:hAnsi="Times New Roman" w:cs="Times New Roman"/>
          <w:sz w:val="28"/>
          <w:szCs w:val="28"/>
          <w:lang w:eastAsia="ru-RU"/>
        </w:rPr>
        <w:t>ется</w:t>
      </w:r>
      <w:r w:rsidRPr="00415D90">
        <w:rPr>
          <w:rFonts w:ascii="Times New Roman" w:eastAsia="Times New Roman" w:hAnsi="Times New Roman" w:cs="Times New Roman"/>
          <w:sz w:val="28"/>
          <w:szCs w:val="28"/>
          <w:lang w:eastAsia="ru-RU"/>
        </w:rPr>
        <w:t xml:space="preserve"> заместитель председателя и секретарь постоянной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Заместитель председателя постоянной комиссии исполняет полномочия председателя постоянной комиссии в случае его временного отсутствия. </w:t>
      </w: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63. Секретарь постоянной комиссии оформляет протокол заседания постоянной комиссии.</w:t>
      </w:r>
    </w:p>
    <w:p w:rsidR="00AA6E8A" w:rsidRPr="00415D90" w:rsidRDefault="00AA6E8A"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Статья</w:t>
      </w:r>
      <w:r w:rsidR="00415D90" w:rsidRPr="00415D90">
        <w:rPr>
          <w:rFonts w:ascii="Times New Roman" w:eastAsia="Calibri" w:hAnsi="Times New Roman" w:cs="Times New Roman"/>
          <w:b/>
          <w:sz w:val="28"/>
          <w:szCs w:val="28"/>
        </w:rPr>
        <w:t xml:space="preserve"> 13. </w:t>
      </w:r>
      <w:r w:rsidR="00415D90" w:rsidRPr="00415D90">
        <w:rPr>
          <w:rFonts w:ascii="Times New Roman" w:eastAsia="Times New Roman" w:hAnsi="Times New Roman" w:cs="Times New Roman"/>
          <w:b/>
          <w:sz w:val="28"/>
          <w:szCs w:val="28"/>
          <w:lang w:eastAsia="ru-RU"/>
        </w:rPr>
        <w:t xml:space="preserve">Отчет о деятельности постоянных комиссий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64. Собрание депутатов вправе в любое время запросить отчет о текущей деятельности постоянной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65. По решению Собрания депутатов отчет о работе постоянной комиссии может быть заслушан на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14. </w:t>
      </w:r>
      <w:r w:rsidR="00415D90" w:rsidRPr="00415D90">
        <w:rPr>
          <w:rFonts w:ascii="Times New Roman" w:eastAsia="Times New Roman" w:hAnsi="Times New Roman" w:cs="Times New Roman"/>
          <w:b/>
          <w:sz w:val="28"/>
          <w:szCs w:val="28"/>
          <w:lang w:eastAsia="ru-RU"/>
        </w:rPr>
        <w:t>Временные комиссии, рабочие группы общественные и экспертные советы</w:t>
      </w:r>
    </w:p>
    <w:p w:rsidR="00415D90" w:rsidRPr="00415D90" w:rsidRDefault="00415D90"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66. Собрание депутатов, председатель Собрания депутатов могут образовывать </w:t>
      </w:r>
      <w:r w:rsidR="008266B7">
        <w:rPr>
          <w:rFonts w:ascii="Times New Roman" w:eastAsia="Times New Roman" w:hAnsi="Times New Roman" w:cs="Times New Roman"/>
          <w:sz w:val="28"/>
          <w:szCs w:val="28"/>
          <w:lang w:eastAsia="ru-RU"/>
        </w:rPr>
        <w:t>другие</w:t>
      </w:r>
      <w:r w:rsidRPr="00415D90">
        <w:rPr>
          <w:rFonts w:ascii="Times New Roman" w:eastAsia="Times New Roman" w:hAnsi="Times New Roman" w:cs="Times New Roman"/>
          <w:sz w:val="28"/>
          <w:szCs w:val="28"/>
          <w:lang w:eastAsia="ru-RU"/>
        </w:rPr>
        <w:t xml:space="preserve"> комиссии</w:t>
      </w:r>
      <w:r w:rsidR="008266B7">
        <w:rPr>
          <w:rFonts w:ascii="Times New Roman" w:eastAsia="Times New Roman" w:hAnsi="Times New Roman" w:cs="Times New Roman"/>
          <w:sz w:val="28"/>
          <w:szCs w:val="28"/>
          <w:lang w:eastAsia="ru-RU"/>
        </w:rPr>
        <w:t>, в том числе временные</w:t>
      </w:r>
      <w:r w:rsidRPr="00415D90">
        <w:rPr>
          <w:rFonts w:ascii="Times New Roman" w:eastAsia="Times New Roman" w:hAnsi="Times New Roman" w:cs="Times New Roman"/>
          <w:sz w:val="28"/>
          <w:szCs w:val="28"/>
          <w:lang w:eastAsia="ru-RU"/>
        </w:rPr>
        <w:t>, рабочие группы, общественные и экспертные советы, привлекать к своей работе специалистов на безвозмездной (общественной)</w:t>
      </w:r>
      <w:r w:rsidR="003F3851">
        <w:rPr>
          <w:rFonts w:ascii="Times New Roman" w:eastAsia="Times New Roman" w:hAnsi="Times New Roman" w:cs="Times New Roman"/>
          <w:sz w:val="28"/>
          <w:szCs w:val="28"/>
          <w:lang w:eastAsia="ru-RU"/>
        </w:rPr>
        <w:t xml:space="preserve"> </w:t>
      </w:r>
      <w:r w:rsidR="003F3851" w:rsidRPr="003F3851">
        <w:rPr>
          <w:rFonts w:ascii="Times New Roman" w:eastAsia="Times New Roman" w:hAnsi="Times New Roman" w:cs="Times New Roman"/>
          <w:sz w:val="28"/>
          <w:szCs w:val="28"/>
          <w:lang w:eastAsia="ru-RU"/>
        </w:rPr>
        <w:t>основе</w:t>
      </w:r>
      <w:r w:rsidRPr="003F3851">
        <w:rPr>
          <w:rFonts w:ascii="Times New Roman" w:eastAsia="Times New Roman" w:hAnsi="Times New Roman" w:cs="Times New Roman"/>
          <w:sz w:val="28"/>
          <w:szCs w:val="28"/>
          <w:lang w:eastAsia="ru-RU"/>
        </w:rPr>
        <w:t>.</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67. </w:t>
      </w:r>
      <w:r w:rsidR="008266B7">
        <w:rPr>
          <w:rFonts w:ascii="Times New Roman" w:eastAsia="Times New Roman" w:hAnsi="Times New Roman" w:cs="Times New Roman"/>
          <w:sz w:val="28"/>
          <w:szCs w:val="28"/>
          <w:lang w:eastAsia="ru-RU"/>
        </w:rPr>
        <w:t>К</w:t>
      </w:r>
      <w:r w:rsidRPr="00415D90">
        <w:rPr>
          <w:rFonts w:ascii="Times New Roman" w:eastAsia="Times New Roman" w:hAnsi="Times New Roman" w:cs="Times New Roman"/>
          <w:sz w:val="28"/>
          <w:szCs w:val="28"/>
          <w:lang w:eastAsia="ru-RU"/>
        </w:rPr>
        <w:t>омиссии</w:t>
      </w:r>
      <w:r w:rsidR="008266B7">
        <w:rPr>
          <w:rFonts w:ascii="Times New Roman" w:eastAsia="Times New Roman" w:hAnsi="Times New Roman" w:cs="Times New Roman"/>
          <w:sz w:val="28"/>
          <w:szCs w:val="28"/>
          <w:lang w:eastAsia="ru-RU"/>
        </w:rPr>
        <w:t xml:space="preserve"> (временные комиссии)</w:t>
      </w:r>
      <w:r w:rsidRPr="00415D90">
        <w:rPr>
          <w:rFonts w:ascii="Times New Roman" w:eastAsia="Times New Roman" w:hAnsi="Times New Roman" w:cs="Times New Roman"/>
          <w:sz w:val="28"/>
          <w:szCs w:val="28"/>
          <w:lang w:eastAsia="ru-RU"/>
        </w:rPr>
        <w:t>, рабочие группы, общественные и экспертные советы Собрания депутатов образуются решением Собрания депутатов, распоряжением председателя Собрания депутатов с указанием цели их образования и персонального состава.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68. </w:t>
      </w:r>
      <w:r w:rsidR="008266B7">
        <w:rPr>
          <w:rFonts w:ascii="Times New Roman" w:eastAsia="Times New Roman" w:hAnsi="Times New Roman" w:cs="Times New Roman"/>
          <w:sz w:val="28"/>
          <w:szCs w:val="28"/>
          <w:lang w:eastAsia="ru-RU"/>
        </w:rPr>
        <w:t>Комиссии (в</w:t>
      </w:r>
      <w:r w:rsidRPr="00415D90">
        <w:rPr>
          <w:rFonts w:ascii="Times New Roman" w:eastAsia="Times New Roman" w:hAnsi="Times New Roman" w:cs="Times New Roman"/>
          <w:sz w:val="28"/>
          <w:szCs w:val="28"/>
          <w:lang w:eastAsia="ru-RU"/>
        </w:rPr>
        <w:t>ременные комиссии</w:t>
      </w:r>
      <w:r w:rsidR="008266B7">
        <w:rPr>
          <w:rFonts w:ascii="Times New Roman" w:eastAsia="Times New Roman" w:hAnsi="Times New Roman" w:cs="Times New Roman"/>
          <w:sz w:val="28"/>
          <w:szCs w:val="28"/>
          <w:lang w:eastAsia="ru-RU"/>
        </w:rPr>
        <w:t>)</w:t>
      </w:r>
      <w:r w:rsidRPr="00415D90">
        <w:rPr>
          <w:rFonts w:ascii="Times New Roman" w:eastAsia="Times New Roman" w:hAnsi="Times New Roman" w:cs="Times New Roman"/>
          <w:sz w:val="28"/>
          <w:szCs w:val="28"/>
          <w:lang w:eastAsia="ru-RU"/>
        </w:rPr>
        <w:t xml:space="preserve">, рабочие группы, общественные и экспертные советы образуются из числа депутатов, сотрудников органов местного самоуправления Аргаяшского муниципального </w:t>
      </w:r>
      <w:r w:rsidR="0059413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специалистов.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69. По результатам своей деятельности </w:t>
      </w:r>
      <w:r w:rsidR="008266B7">
        <w:rPr>
          <w:rFonts w:ascii="Times New Roman" w:eastAsia="Times New Roman" w:hAnsi="Times New Roman" w:cs="Times New Roman"/>
          <w:sz w:val="28"/>
          <w:szCs w:val="28"/>
          <w:lang w:eastAsia="ru-RU"/>
        </w:rPr>
        <w:t>комиссия (</w:t>
      </w:r>
      <w:r w:rsidRPr="00415D90">
        <w:rPr>
          <w:rFonts w:ascii="Times New Roman" w:eastAsia="Times New Roman" w:hAnsi="Times New Roman" w:cs="Times New Roman"/>
          <w:sz w:val="28"/>
          <w:szCs w:val="28"/>
          <w:lang w:eastAsia="ru-RU"/>
        </w:rPr>
        <w:t>временная комиссия</w:t>
      </w:r>
      <w:r w:rsidR="008266B7">
        <w:rPr>
          <w:rFonts w:ascii="Times New Roman" w:eastAsia="Times New Roman" w:hAnsi="Times New Roman" w:cs="Times New Roman"/>
          <w:sz w:val="28"/>
          <w:szCs w:val="28"/>
          <w:lang w:eastAsia="ru-RU"/>
        </w:rPr>
        <w:t>)</w:t>
      </w:r>
      <w:r w:rsidRPr="00415D90">
        <w:rPr>
          <w:rFonts w:ascii="Times New Roman" w:eastAsia="Times New Roman" w:hAnsi="Times New Roman" w:cs="Times New Roman"/>
          <w:sz w:val="28"/>
          <w:szCs w:val="28"/>
          <w:lang w:eastAsia="ru-RU"/>
        </w:rPr>
        <w:t xml:space="preserve">, рабочая группа, общественные и экспертные советы </w:t>
      </w:r>
      <w:r w:rsidR="008266B7">
        <w:rPr>
          <w:rFonts w:ascii="Times New Roman" w:eastAsia="Times New Roman" w:hAnsi="Times New Roman" w:cs="Times New Roman"/>
          <w:sz w:val="28"/>
          <w:szCs w:val="28"/>
          <w:lang w:eastAsia="ru-RU"/>
        </w:rPr>
        <w:t>п</w:t>
      </w:r>
      <w:r w:rsidRPr="00415D90">
        <w:rPr>
          <w:rFonts w:ascii="Times New Roman" w:eastAsia="Times New Roman" w:hAnsi="Times New Roman" w:cs="Times New Roman"/>
          <w:sz w:val="28"/>
          <w:szCs w:val="28"/>
          <w:lang w:eastAsia="ru-RU"/>
        </w:rPr>
        <w:t>редставля</w:t>
      </w:r>
      <w:r w:rsidR="008266B7">
        <w:rPr>
          <w:rFonts w:ascii="Times New Roman" w:eastAsia="Times New Roman" w:hAnsi="Times New Roman" w:cs="Times New Roman"/>
          <w:sz w:val="28"/>
          <w:szCs w:val="28"/>
          <w:lang w:eastAsia="ru-RU"/>
        </w:rPr>
        <w:t>ют</w:t>
      </w:r>
      <w:r w:rsidRPr="00415D90">
        <w:rPr>
          <w:rFonts w:ascii="Times New Roman" w:eastAsia="Times New Roman" w:hAnsi="Times New Roman" w:cs="Times New Roman"/>
          <w:sz w:val="28"/>
          <w:szCs w:val="28"/>
          <w:lang w:eastAsia="ru-RU"/>
        </w:rPr>
        <w:t xml:space="preserve"> Собранию депутатов или председателю Собрания депутатов отчет по существу вопроса, для решения которого она была создана.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По представленному отчету Собрание депутатов или председатель Собрания депутатов принимает соответствующее решение.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15D90">
        <w:rPr>
          <w:rFonts w:ascii="Times New Roman" w:eastAsia="Calibri" w:hAnsi="Times New Roman" w:cs="Times New Roman"/>
          <w:b/>
          <w:sz w:val="28"/>
          <w:szCs w:val="28"/>
        </w:rPr>
        <w:t xml:space="preserve">Раздел </w:t>
      </w:r>
      <w:r w:rsidRPr="00415D90">
        <w:rPr>
          <w:rFonts w:ascii="Times New Roman" w:eastAsia="Calibri" w:hAnsi="Times New Roman" w:cs="Times New Roman"/>
          <w:b/>
          <w:sz w:val="28"/>
          <w:szCs w:val="28"/>
          <w:lang w:val="en-US"/>
        </w:rPr>
        <w:t>III</w:t>
      </w:r>
      <w:r w:rsidRPr="00415D90">
        <w:rPr>
          <w:rFonts w:ascii="Times New Roman" w:eastAsia="Calibri" w:hAnsi="Times New Roman" w:cs="Times New Roman"/>
          <w:b/>
          <w:sz w:val="28"/>
          <w:szCs w:val="28"/>
        </w:rPr>
        <w:t xml:space="preserve">. </w:t>
      </w:r>
      <w:r w:rsidR="00AE5777">
        <w:rPr>
          <w:rFonts w:ascii="Times New Roman" w:eastAsia="Calibri" w:hAnsi="Times New Roman" w:cs="Times New Roman"/>
          <w:b/>
          <w:sz w:val="28"/>
          <w:szCs w:val="28"/>
        </w:rPr>
        <w:t>ПЛАНИ</w:t>
      </w:r>
      <w:r w:rsidRPr="00415D90">
        <w:rPr>
          <w:rFonts w:ascii="Times New Roman" w:eastAsia="Times New Roman" w:hAnsi="Times New Roman" w:cs="Times New Roman"/>
          <w:b/>
          <w:sz w:val="28"/>
          <w:szCs w:val="28"/>
          <w:lang w:eastAsia="ru-RU"/>
        </w:rPr>
        <w:t>РОВАНИЕ РАБОТЫ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15. </w:t>
      </w:r>
      <w:r w:rsidR="00415D90" w:rsidRPr="00415D90">
        <w:rPr>
          <w:rFonts w:ascii="Times New Roman" w:eastAsia="Times New Roman" w:hAnsi="Times New Roman" w:cs="Times New Roman"/>
          <w:b/>
          <w:sz w:val="28"/>
          <w:szCs w:val="28"/>
          <w:lang w:eastAsia="ru-RU"/>
        </w:rPr>
        <w:t>Формирование планов работы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E70FD"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70. Работа Собрания депутатов строится на основе квартальных планов, утверждаемых решением Собрания депутатов.</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71. Разработку </w:t>
      </w:r>
      <w:proofErr w:type="gramStart"/>
      <w:r w:rsidRPr="00415D90">
        <w:rPr>
          <w:rFonts w:ascii="Times New Roman" w:eastAsia="Times New Roman" w:hAnsi="Times New Roman" w:cs="Times New Roman"/>
          <w:sz w:val="28"/>
          <w:szCs w:val="28"/>
          <w:lang w:eastAsia="ru-RU"/>
        </w:rPr>
        <w:t>проекта плана работы Собрания депутатов</w:t>
      </w:r>
      <w:proofErr w:type="gramEnd"/>
      <w:r w:rsidRPr="00415D90">
        <w:rPr>
          <w:rFonts w:ascii="Times New Roman" w:eastAsia="Times New Roman" w:hAnsi="Times New Roman" w:cs="Times New Roman"/>
          <w:sz w:val="28"/>
          <w:szCs w:val="28"/>
          <w:lang w:eastAsia="ru-RU"/>
        </w:rPr>
        <w:t xml:space="preserve"> организует </w:t>
      </w:r>
      <w:r w:rsidRPr="00593905">
        <w:rPr>
          <w:rFonts w:ascii="Times New Roman" w:eastAsia="Times New Roman" w:hAnsi="Times New Roman" w:cs="Times New Roman"/>
          <w:sz w:val="28"/>
          <w:szCs w:val="28"/>
          <w:lang w:eastAsia="ru-RU"/>
        </w:rPr>
        <w:t>организационн</w:t>
      </w:r>
      <w:r w:rsidR="00BE70FD"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 Собрания</w:t>
      </w:r>
      <w:r w:rsidRPr="00415D90">
        <w:rPr>
          <w:rFonts w:ascii="Times New Roman" w:eastAsia="Times New Roman" w:hAnsi="Times New Roman" w:cs="Times New Roman"/>
          <w:sz w:val="28"/>
          <w:szCs w:val="28"/>
          <w:lang w:eastAsia="ru-RU"/>
        </w:rPr>
        <w:t xml:space="preserve">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72. Предложения о включении вопросов в план правотворческой работы Собрания депутатов вносятся субъектами правотворческой инициативы, определяемыми в соответствии с Уставом </w:t>
      </w:r>
      <w:r w:rsidR="00BE70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73. План работы Собрания депутатов на квартал утверждается решением Собрания депутатов на последнем заседании перед планируемым периодом.</w:t>
      </w:r>
    </w:p>
    <w:p w:rsidR="00415D90" w:rsidRDefault="00AA6E8A" w:rsidP="00891685">
      <w:pPr>
        <w:spacing w:before="100" w:beforeAutospacing="1"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16. </w:t>
      </w:r>
      <w:r w:rsidR="00415D90" w:rsidRPr="00415D90">
        <w:rPr>
          <w:rFonts w:ascii="Times New Roman" w:eastAsia="Times New Roman" w:hAnsi="Times New Roman" w:cs="Times New Roman"/>
          <w:b/>
          <w:sz w:val="28"/>
          <w:szCs w:val="28"/>
          <w:lang w:eastAsia="ru-RU"/>
        </w:rPr>
        <w:t>Внесение вопросов в план работы Собрания депутатов</w:t>
      </w:r>
    </w:p>
    <w:p w:rsidR="00BE70FD" w:rsidRPr="00415D90" w:rsidRDefault="00BE70FD" w:rsidP="00891685">
      <w:pPr>
        <w:spacing w:after="0" w:line="240" w:lineRule="auto"/>
        <w:ind w:firstLine="709"/>
        <w:jc w:val="both"/>
        <w:rPr>
          <w:rFonts w:ascii="Times New Roman" w:eastAsia="Times New Roman" w:hAnsi="Times New Roman" w:cs="Times New Roman"/>
          <w:b/>
          <w:sz w:val="28"/>
          <w:szCs w:val="28"/>
          <w:lang w:eastAsia="ru-RU"/>
        </w:rPr>
      </w:pPr>
    </w:p>
    <w:p w:rsidR="00415D90" w:rsidRDefault="00415D90" w:rsidP="001224AE">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74. Правом внесения вопросов в план работы Собрания депутатов обладают глава </w:t>
      </w:r>
      <w:r w:rsidR="00BE70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 его заместители, председатель Собрания депутатов, заместитель председателя Собрания депутатов, постоянные комиссии, депутаты, прокурор Аргаяшского </w:t>
      </w:r>
      <w:r w:rsidR="00BE70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инициативная группа граждан, </w:t>
      </w:r>
      <w:r w:rsidRPr="00415D90">
        <w:rPr>
          <w:rFonts w:ascii="Times New Roman" w:eastAsia="Times New Roman" w:hAnsi="Times New Roman" w:cs="Times New Roman"/>
          <w:sz w:val="28"/>
          <w:szCs w:val="28"/>
          <w:lang w:eastAsia="ru-RU"/>
        </w:rPr>
        <w:lastRenderedPageBreak/>
        <w:t xml:space="preserve">выступающая с правотворческой инициативой в соответствии с Уставом </w:t>
      </w:r>
      <w:r w:rsidR="00BE70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1224AE" w:rsidRPr="001224AE" w:rsidRDefault="001224AE" w:rsidP="001224AE">
      <w:pPr>
        <w:spacing w:after="0" w:line="240" w:lineRule="auto"/>
        <w:ind w:firstLine="709"/>
        <w:jc w:val="both"/>
        <w:rPr>
          <w:rFonts w:ascii="Times New Roman" w:eastAsia="Calibri" w:hAnsi="Times New Roman" w:cs="Times New Roman"/>
          <w:sz w:val="28"/>
          <w:szCs w:val="28"/>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17.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Подготовка плана работы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75. На момент утверждения плана работы не требуется наличия проектов решений Собрания депутатов или других документов по предложенным вопросам.</w:t>
      </w:r>
    </w:p>
    <w:p w:rsidR="00415D90" w:rsidRPr="00333B51" w:rsidRDefault="00415D90" w:rsidP="008916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D90">
        <w:rPr>
          <w:rFonts w:ascii="Times New Roman" w:eastAsia="Times New Roman" w:hAnsi="Times New Roman" w:cs="Times New Roman"/>
          <w:sz w:val="28"/>
          <w:szCs w:val="28"/>
          <w:lang w:eastAsia="ru-RU"/>
        </w:rPr>
        <w:t xml:space="preserve">76. Планирование работы Собрания депутатов не исключает возможности подготовки и внесения в Собрание депутатов проектов решений и прочих документов вне плана </w:t>
      </w:r>
      <w:r w:rsidRPr="00333B51">
        <w:rPr>
          <w:rFonts w:ascii="Times New Roman" w:eastAsia="Times New Roman" w:hAnsi="Times New Roman" w:cs="Times New Roman"/>
          <w:sz w:val="28"/>
          <w:szCs w:val="28"/>
          <w:lang w:eastAsia="ru-RU"/>
        </w:rPr>
        <w:t xml:space="preserve">в порядке, установленном </w:t>
      </w:r>
      <w:r w:rsidRPr="00333B51">
        <w:rPr>
          <w:rFonts w:ascii="Times New Roman" w:eastAsia="Calibri" w:hAnsi="Times New Roman" w:cs="Times New Roman"/>
          <w:sz w:val="28"/>
          <w:szCs w:val="28"/>
        </w:rPr>
        <w:t xml:space="preserve">Положением о муниципальных правовых актах Аргаяшского муниципального </w:t>
      </w:r>
      <w:r w:rsidR="00333B51" w:rsidRPr="00333B51">
        <w:rPr>
          <w:rFonts w:ascii="Times New Roman" w:eastAsia="Calibri" w:hAnsi="Times New Roman" w:cs="Times New Roman"/>
          <w:sz w:val="28"/>
          <w:szCs w:val="28"/>
        </w:rPr>
        <w:t>округа</w:t>
      </w:r>
      <w:r w:rsidRPr="00333B51">
        <w:rPr>
          <w:rFonts w:ascii="Times New Roman" w:eastAsia="Calibri" w:hAnsi="Times New Roman" w:cs="Times New Roman"/>
          <w:sz w:val="28"/>
          <w:szCs w:val="28"/>
        </w:rPr>
        <w:t xml:space="preserve">, утвержденным решением Собрания депутатов (далее - Положение о муниципальных правовых актах). </w:t>
      </w:r>
    </w:p>
    <w:p w:rsidR="00415D90" w:rsidRPr="00333B51"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18. Опубликование плана работы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77. После утверждения Собранием депутатов план работы Собрания размещается в с</w:t>
      </w:r>
      <w:r w:rsidR="00BE70FD">
        <w:rPr>
          <w:rFonts w:ascii="Times New Roman" w:eastAsia="Times New Roman" w:hAnsi="Times New Roman" w:cs="Times New Roman"/>
          <w:sz w:val="28"/>
          <w:szCs w:val="28"/>
          <w:lang w:eastAsia="ru-RU"/>
        </w:rPr>
        <w:t>ети "Интернет".</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26A7"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36FB9">
        <w:rPr>
          <w:rFonts w:ascii="Times New Roman" w:eastAsia="Calibri" w:hAnsi="Times New Roman" w:cs="Times New Roman"/>
          <w:b/>
          <w:sz w:val="28"/>
          <w:szCs w:val="28"/>
        </w:rPr>
        <w:t xml:space="preserve">Раздел </w:t>
      </w:r>
      <w:r w:rsidRPr="00E36FB9">
        <w:rPr>
          <w:rFonts w:ascii="Times New Roman" w:eastAsia="Calibri" w:hAnsi="Times New Roman" w:cs="Times New Roman"/>
          <w:b/>
          <w:sz w:val="28"/>
          <w:szCs w:val="28"/>
          <w:lang w:val="en-US"/>
        </w:rPr>
        <w:t>IV</w:t>
      </w:r>
      <w:r w:rsidRPr="00E36FB9">
        <w:rPr>
          <w:rFonts w:ascii="Times New Roman" w:eastAsia="Calibri" w:hAnsi="Times New Roman" w:cs="Times New Roman"/>
          <w:b/>
          <w:sz w:val="28"/>
          <w:szCs w:val="28"/>
        </w:rPr>
        <w:t xml:space="preserve">. </w:t>
      </w:r>
      <w:r w:rsidRPr="00E36FB9">
        <w:rPr>
          <w:rFonts w:ascii="Times New Roman" w:eastAsia="Times New Roman" w:hAnsi="Times New Roman" w:cs="Times New Roman"/>
          <w:b/>
          <w:sz w:val="28"/>
          <w:szCs w:val="28"/>
          <w:lang w:eastAsia="ru-RU"/>
        </w:rPr>
        <w:t>ВНЕСЕНИЕ ПРОЕКТОВ РЕШЕНИЙ И ВОПРОСОВ</w:t>
      </w: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36FB9">
        <w:rPr>
          <w:rFonts w:ascii="Times New Roman" w:eastAsia="Times New Roman" w:hAnsi="Times New Roman" w:cs="Times New Roman"/>
          <w:b/>
          <w:sz w:val="28"/>
          <w:szCs w:val="28"/>
          <w:lang w:eastAsia="ru-RU"/>
        </w:rPr>
        <w:t>В СОБРАНИЕ ДЕПУТАТОВ И ИХ ПРЕДВАРИТЕЛЬНОЕ РАССМОТРЕНИЕ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19. </w:t>
      </w:r>
      <w:r w:rsidR="00415D90" w:rsidRPr="00415D90">
        <w:rPr>
          <w:rFonts w:ascii="Times New Roman" w:eastAsia="Times New Roman" w:hAnsi="Times New Roman" w:cs="Times New Roman"/>
          <w:b/>
          <w:sz w:val="28"/>
          <w:szCs w:val="28"/>
          <w:lang w:eastAsia="ru-RU"/>
        </w:rPr>
        <w:t xml:space="preserve">Внесение </w:t>
      </w:r>
      <w:r w:rsidR="00415D90" w:rsidRPr="00415D90">
        <w:rPr>
          <w:rFonts w:ascii="Times New Roman" w:eastAsia="Times New Roman" w:hAnsi="Times New Roman" w:cs="Times New Roman"/>
          <w:b/>
          <w:sz w:val="28"/>
          <w:szCs w:val="28"/>
          <w:shd w:val="clear" w:color="auto" w:fill="FFFFFF"/>
          <w:lang w:eastAsia="ru-RU"/>
        </w:rPr>
        <w:t>проектов решений</w:t>
      </w:r>
      <w:r w:rsidR="00415D90" w:rsidRPr="00415D90">
        <w:rPr>
          <w:rFonts w:ascii="Times New Roman" w:eastAsia="Times New Roman" w:hAnsi="Times New Roman" w:cs="Times New Roman"/>
          <w:b/>
          <w:sz w:val="28"/>
          <w:szCs w:val="28"/>
          <w:lang w:eastAsia="ru-RU"/>
        </w:rPr>
        <w:t xml:space="preserve"> на рассмотрение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1224AE"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sz w:val="28"/>
          <w:szCs w:val="28"/>
          <w:lang w:eastAsia="ru-RU"/>
        </w:rPr>
        <w:t xml:space="preserve">78. Проекты </w:t>
      </w:r>
      <w:r w:rsidRPr="00415D90">
        <w:rPr>
          <w:rFonts w:ascii="Times New Roman" w:eastAsia="Times New Roman" w:hAnsi="Times New Roman" w:cs="Times New Roman"/>
          <w:sz w:val="28"/>
          <w:szCs w:val="28"/>
          <w:shd w:val="clear" w:color="auto" w:fill="FFFFFF"/>
          <w:lang w:eastAsia="ru-RU"/>
        </w:rPr>
        <w:t>решений</w:t>
      </w:r>
      <w:r w:rsidRPr="00415D90">
        <w:rPr>
          <w:rFonts w:ascii="Times New Roman" w:eastAsia="Times New Roman" w:hAnsi="Times New Roman" w:cs="Times New Roman"/>
          <w:sz w:val="28"/>
          <w:szCs w:val="28"/>
          <w:lang w:eastAsia="ru-RU"/>
        </w:rPr>
        <w:t xml:space="preserve"> Собрания депутатов могут вноситься субъектами правотворческой инициативы, определяемыми в соответствии с Уставом Аргаяшского муниципального </w:t>
      </w:r>
      <w:r w:rsidR="00754DBC">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(далее - инициатор внесения проекта</w:t>
      </w:r>
      <w:r w:rsidRPr="001224AE">
        <w:rPr>
          <w:rFonts w:ascii="Times New Roman" w:eastAsia="Times New Roman" w:hAnsi="Times New Roman" w:cs="Times New Roman"/>
          <w:sz w:val="28"/>
          <w:szCs w:val="28"/>
          <w:lang w:eastAsia="ru-RU"/>
        </w:rPr>
        <w:t>).</w:t>
      </w:r>
      <w:r w:rsidRPr="001224AE">
        <w:rPr>
          <w:rFonts w:ascii="Times New Roman" w:eastAsia="Times New Roman" w:hAnsi="Times New Roman" w:cs="Times New Roman"/>
          <w:b/>
          <w:sz w:val="28"/>
          <w:szCs w:val="28"/>
          <w:lang w:eastAsia="ru-RU"/>
        </w:rPr>
        <w:t xml:space="preserve"> </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79. Проект </w:t>
      </w:r>
      <w:r w:rsidRPr="00415D90">
        <w:rPr>
          <w:rFonts w:ascii="Times New Roman" w:eastAsia="Times New Roman" w:hAnsi="Times New Roman" w:cs="Times New Roman"/>
          <w:sz w:val="28"/>
          <w:szCs w:val="28"/>
          <w:shd w:val="clear" w:color="auto" w:fill="FFFFFF"/>
          <w:lang w:eastAsia="ru-RU"/>
        </w:rPr>
        <w:t xml:space="preserve">решения </w:t>
      </w:r>
      <w:r w:rsidRPr="00415D90">
        <w:rPr>
          <w:rFonts w:ascii="Times New Roman" w:eastAsia="Times New Roman" w:hAnsi="Times New Roman" w:cs="Times New Roman"/>
          <w:sz w:val="28"/>
          <w:szCs w:val="28"/>
          <w:lang w:eastAsia="ru-RU"/>
        </w:rPr>
        <w:t>Собрания депутатов вместе с необходимыми документами, вносится в Собрание депутатов не позднее, чем за пятнадцать календарных дней до заседания Собрания депутатов.</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Датой официального внесения </w:t>
      </w:r>
      <w:r w:rsidRPr="00415D90">
        <w:rPr>
          <w:rFonts w:ascii="Times New Roman" w:eastAsia="Times New Roman" w:hAnsi="Times New Roman" w:cs="Times New Roman"/>
          <w:sz w:val="28"/>
          <w:szCs w:val="28"/>
          <w:shd w:val="clear" w:color="auto" w:fill="FFFFFF"/>
          <w:lang w:eastAsia="ru-RU"/>
        </w:rPr>
        <w:t>проекта решения в</w:t>
      </w:r>
      <w:r w:rsidRPr="00415D90">
        <w:rPr>
          <w:rFonts w:ascii="Times New Roman" w:eastAsia="Times New Roman" w:hAnsi="Times New Roman" w:cs="Times New Roman"/>
          <w:sz w:val="28"/>
          <w:szCs w:val="28"/>
          <w:lang w:eastAsia="ru-RU"/>
        </w:rPr>
        <w:t xml:space="preserve"> Собрание депутатов считается дата его регистрации в Собрании депутатов в установленном настоящим Регламентом порядке.</w:t>
      </w:r>
    </w:p>
    <w:p w:rsidR="00415D90" w:rsidRPr="00415D90"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80. </w:t>
      </w:r>
      <w:r w:rsidRPr="00415D90">
        <w:rPr>
          <w:rFonts w:ascii="Times New Roman" w:eastAsia="Times New Roman" w:hAnsi="Times New Roman" w:cs="Times New Roman"/>
          <w:sz w:val="28"/>
          <w:szCs w:val="28"/>
          <w:shd w:val="clear" w:color="auto" w:fill="FFFFFF"/>
          <w:lang w:eastAsia="ru-RU"/>
        </w:rPr>
        <w:t xml:space="preserve">Проект решения </w:t>
      </w:r>
      <w:r w:rsidRPr="00415D90">
        <w:rPr>
          <w:rFonts w:ascii="Times New Roman" w:eastAsia="Times New Roman" w:hAnsi="Times New Roman" w:cs="Times New Roman"/>
          <w:sz w:val="28"/>
          <w:szCs w:val="28"/>
          <w:lang w:eastAsia="ru-RU"/>
        </w:rPr>
        <w:t xml:space="preserve">Собрания депутатов или вопросы, представленные </w:t>
      </w:r>
      <w:proofErr w:type="gramStart"/>
      <w:r w:rsidRPr="00415D90">
        <w:rPr>
          <w:rFonts w:ascii="Times New Roman" w:eastAsia="Times New Roman" w:hAnsi="Times New Roman" w:cs="Times New Roman"/>
          <w:sz w:val="28"/>
          <w:szCs w:val="28"/>
          <w:lang w:eastAsia="ru-RU"/>
        </w:rPr>
        <w:t>позднее</w:t>
      </w:r>
      <w:proofErr w:type="gramEnd"/>
      <w:r w:rsidRPr="00415D90">
        <w:rPr>
          <w:rFonts w:ascii="Times New Roman" w:eastAsia="Times New Roman" w:hAnsi="Times New Roman" w:cs="Times New Roman"/>
          <w:sz w:val="28"/>
          <w:szCs w:val="28"/>
          <w:lang w:eastAsia="ru-RU"/>
        </w:rPr>
        <w:t xml:space="preserve"> чем за пятнадцать календарных дней, рассматривается на заседании постоянной комиссии либо на заседании Президиума только при наличии резолюции Председателя Собрания депутатов, прямо указывающей на необходимость его рассмотрения на ближайшем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81. Плановые вопросы к заседанию Собрания депутатов готовятся лицами, на которых в соответствии с утвержденным планом работы Собрания депутатов возложена ответственность за их подготовку.</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82. Внеплановые вопросы готовятся инициаторами их внесения.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 xml:space="preserve">83. Порядок подготовки, внесения </w:t>
      </w:r>
      <w:r w:rsidRPr="00415D90">
        <w:rPr>
          <w:rFonts w:ascii="Times New Roman" w:eastAsia="Times New Roman" w:hAnsi="Times New Roman" w:cs="Times New Roman"/>
          <w:sz w:val="28"/>
          <w:szCs w:val="28"/>
          <w:shd w:val="clear" w:color="auto" w:fill="FFFFFF"/>
          <w:lang w:eastAsia="ru-RU"/>
        </w:rPr>
        <w:t xml:space="preserve">проекта решения </w:t>
      </w:r>
      <w:r w:rsidRPr="00415D90">
        <w:rPr>
          <w:rFonts w:ascii="Times New Roman" w:eastAsia="Times New Roman" w:hAnsi="Times New Roman" w:cs="Times New Roman"/>
          <w:sz w:val="28"/>
          <w:szCs w:val="28"/>
          <w:lang w:eastAsia="ru-RU"/>
        </w:rPr>
        <w:t>на рассмотрение Собрания депутатов устанавливается Положением о муниципальных правовых актах, утвержденным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Calibri" w:hAnsi="Times New Roman" w:cs="Times New Roman"/>
          <w:b/>
          <w:sz w:val="28"/>
          <w:szCs w:val="28"/>
        </w:rPr>
        <w:t xml:space="preserve"> 20. </w:t>
      </w:r>
      <w:r w:rsidR="00415D90" w:rsidRPr="00415D90">
        <w:rPr>
          <w:rFonts w:ascii="Times New Roman" w:eastAsia="Times New Roman" w:hAnsi="Times New Roman" w:cs="Times New Roman"/>
          <w:b/>
          <w:sz w:val="28"/>
          <w:szCs w:val="28"/>
          <w:lang w:eastAsia="ru-RU"/>
        </w:rPr>
        <w:t>Оформление проекта решения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84. Оформление проекта решения Собрания депутатов осуществляется в соответствии с требованиями по оформлению, установленными Положением о муниципальных правовых актах, утвержденным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Оформление проекта решения Собрания депутатов и приложений к ним осуществляется разработчиком - лицом или органом, по инициативе которых они вносятся.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85. Проект решения представляется в Собрание депутатов на бумажном носителе и в электронном виде (в формате </w:t>
      </w:r>
      <w:r w:rsidRPr="00415D90">
        <w:rPr>
          <w:rFonts w:ascii="Times New Roman" w:eastAsia="Times New Roman" w:hAnsi="Times New Roman" w:cs="Times New Roman"/>
          <w:sz w:val="28"/>
          <w:szCs w:val="28"/>
          <w:lang w:val="en-US" w:eastAsia="ru-RU"/>
        </w:rPr>
        <w:t>Word</w:t>
      </w:r>
      <w:r w:rsidRPr="00415D90">
        <w:rPr>
          <w:rFonts w:ascii="Times New Roman" w:eastAsia="Times New Roman" w:hAnsi="Times New Roman" w:cs="Times New Roman"/>
          <w:sz w:val="28"/>
          <w:szCs w:val="28"/>
          <w:lang w:eastAsia="ru-RU"/>
        </w:rPr>
        <w:t xml:space="preserve"> и (или) </w:t>
      </w:r>
      <w:proofErr w:type="spellStart"/>
      <w:r w:rsidRPr="00415D90">
        <w:rPr>
          <w:rFonts w:ascii="Times New Roman" w:eastAsia="Times New Roman" w:hAnsi="Times New Roman" w:cs="Times New Roman"/>
          <w:sz w:val="28"/>
          <w:szCs w:val="28"/>
          <w:lang w:val="en-US" w:eastAsia="ru-RU"/>
        </w:rPr>
        <w:t>Exsel</w:t>
      </w:r>
      <w:proofErr w:type="spellEnd"/>
      <w:r w:rsidRPr="00415D90">
        <w:rPr>
          <w:rFonts w:ascii="Times New Roman" w:eastAsia="Times New Roman" w:hAnsi="Times New Roman" w:cs="Times New Roman"/>
          <w:sz w:val="28"/>
          <w:szCs w:val="28"/>
          <w:lang w:eastAsia="ru-RU"/>
        </w:rPr>
        <w:t xml:space="preserve">) с указанием автора проекта, его подписи, оснований для его подготовки, положенных в основу законодательных и иных нормативных актов, иных источников.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86. Проект решения, внесенный в Собрание депутатов по представлению </w:t>
      </w:r>
      <w:r w:rsidR="00BF1D2E">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должен быть согласован с прокуратурой Аргаяшского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заинтересованным должностным лицом - заместителем </w:t>
      </w:r>
      <w:r w:rsidR="00BF1D2E">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лавы Аргаяшского мун</w:t>
      </w:r>
      <w:r w:rsidR="00333B51">
        <w:rPr>
          <w:rFonts w:ascii="Times New Roman" w:eastAsia="Times New Roman" w:hAnsi="Times New Roman" w:cs="Times New Roman"/>
          <w:sz w:val="28"/>
          <w:szCs w:val="28"/>
          <w:lang w:eastAsia="ru-RU"/>
        </w:rPr>
        <w:t>и</w:t>
      </w:r>
      <w:r w:rsidRPr="00415D90">
        <w:rPr>
          <w:rFonts w:ascii="Times New Roman" w:eastAsia="Times New Roman" w:hAnsi="Times New Roman" w:cs="Times New Roman"/>
          <w:sz w:val="28"/>
          <w:szCs w:val="28"/>
          <w:lang w:eastAsia="ru-RU"/>
        </w:rPr>
        <w:t xml:space="preserve">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курирующим соответствующее структурное подразделение (отдел), а в случае подготовки проекта решения специалистом отдела, должен быть дополнительно согласован с начальником соответствующего отдела.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Согласования осуществляются в форме визирования на обороте первого листа проекта решения или приложения к нему.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Виза включает в себя название должности, фамилию, имя, отчество, личную подпись визирующего и дату согласования. </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Замечания, дополнения к проекту решения излагаются на отдельном листе.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Проект решения возвращается инициатору их внесения:</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 в случае несоответствия проекта решения требованиям законодательства и (или) требованиям по оформлению, установленным Положением о муниципальных правовых актах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 в случае несоответствия представленного проекта решения </w:t>
      </w:r>
      <w:proofErr w:type="gramStart"/>
      <w:r w:rsidRPr="00415D90">
        <w:rPr>
          <w:rFonts w:ascii="Times New Roman" w:eastAsia="Times New Roman" w:hAnsi="Times New Roman" w:cs="Times New Roman"/>
          <w:sz w:val="28"/>
          <w:szCs w:val="28"/>
          <w:lang w:eastAsia="ru-RU"/>
        </w:rPr>
        <w:t>требованиям</w:t>
      </w:r>
      <w:proofErr w:type="gramEnd"/>
      <w:r w:rsidRPr="00415D90">
        <w:rPr>
          <w:rFonts w:ascii="Times New Roman" w:eastAsia="Times New Roman" w:hAnsi="Times New Roman" w:cs="Times New Roman"/>
          <w:sz w:val="28"/>
          <w:szCs w:val="28"/>
          <w:lang w:eastAsia="ru-RU"/>
        </w:rPr>
        <w:t xml:space="preserve"> указанным в пункте </w:t>
      </w:r>
      <w:r w:rsidRPr="00661D16">
        <w:rPr>
          <w:rFonts w:ascii="Times New Roman" w:eastAsia="Times New Roman" w:hAnsi="Times New Roman" w:cs="Times New Roman"/>
          <w:sz w:val="28"/>
          <w:szCs w:val="28"/>
          <w:lang w:eastAsia="ru-RU"/>
        </w:rPr>
        <w:t>85, 86</w:t>
      </w:r>
      <w:r w:rsidRPr="00415D90">
        <w:rPr>
          <w:rFonts w:ascii="Times New Roman" w:eastAsia="Times New Roman" w:hAnsi="Times New Roman" w:cs="Times New Roman"/>
          <w:sz w:val="28"/>
          <w:szCs w:val="28"/>
          <w:lang w:eastAsia="ru-RU"/>
        </w:rPr>
        <w:t xml:space="preserve"> настоящего положения.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21. Рассмотрение проекта решения, внесенного для рассмотрения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87. Внесенный в установленном порядке и соответствующий требованиям, установленным настоящим Регламентом, проект решения, регистрируется в Собрании депутатов.</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88. Первичное рассмотрение проекта решения осуществляется председателем Собрания депутатов.</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В соответствии с резолюцией председателя Собрания депутатов проект решения направляется </w:t>
      </w:r>
      <w:r w:rsidRPr="00593905">
        <w:rPr>
          <w:rFonts w:ascii="Times New Roman" w:eastAsia="Times New Roman" w:hAnsi="Times New Roman" w:cs="Times New Roman"/>
          <w:sz w:val="28"/>
          <w:szCs w:val="28"/>
          <w:lang w:eastAsia="ru-RU"/>
        </w:rPr>
        <w:t>в организационн</w:t>
      </w:r>
      <w:r w:rsidR="00333B51"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w:t>
      </w:r>
      <w:r w:rsidRPr="00415D90">
        <w:rPr>
          <w:rFonts w:ascii="Times New Roman" w:eastAsia="Times New Roman" w:hAnsi="Times New Roman" w:cs="Times New Roman"/>
          <w:sz w:val="28"/>
          <w:szCs w:val="28"/>
          <w:lang w:eastAsia="ru-RU"/>
        </w:rPr>
        <w:t xml:space="preserve"> </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 xml:space="preserve">Рассмотрению на заседаниях всех постоянных комиссий Собрания депутатов подлежат следующие проекты решений Собрания депутатов: о принятии Устава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о внесении изменений и дополнений в Устав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о бюджете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на очередной финансовый год и на плановый период, о внесении изменений в бюджет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на очередной финансовый год и на плановый период, об исполнении бюджета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за отчетный финансовый год; о ежегодном отчете </w:t>
      </w:r>
      <w:r w:rsidR="00BF1D2E">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о результатах его деятельности и деятельности </w:t>
      </w:r>
      <w:r w:rsidR="00333B51">
        <w:rPr>
          <w:rFonts w:ascii="Times New Roman" w:eastAsia="Times New Roman" w:hAnsi="Times New Roman" w:cs="Times New Roman"/>
          <w:sz w:val="28"/>
          <w:szCs w:val="28"/>
          <w:lang w:eastAsia="ru-RU"/>
        </w:rPr>
        <w:t>А</w:t>
      </w:r>
      <w:r w:rsidRPr="00415D90">
        <w:rPr>
          <w:rFonts w:ascii="Times New Roman" w:eastAsia="Times New Roman" w:hAnsi="Times New Roman" w:cs="Times New Roman"/>
          <w:sz w:val="28"/>
          <w:szCs w:val="28"/>
          <w:lang w:eastAsia="ru-RU"/>
        </w:rPr>
        <w:t xml:space="preserve">дминистрации Аргаяшского муниципального </w:t>
      </w:r>
      <w:r w:rsidR="00333B51">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в том числе о решении вопросов, поставленных Собранием депутатов.</w:t>
      </w:r>
    </w:p>
    <w:p w:rsidR="001224AE" w:rsidRDefault="00415D90" w:rsidP="00122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89</w:t>
      </w:r>
      <w:r w:rsidRPr="00593905">
        <w:rPr>
          <w:rFonts w:ascii="Times New Roman" w:eastAsia="Times New Roman" w:hAnsi="Times New Roman" w:cs="Times New Roman"/>
          <w:sz w:val="28"/>
          <w:szCs w:val="28"/>
          <w:lang w:eastAsia="ru-RU"/>
        </w:rPr>
        <w:t>. Организационн</w:t>
      </w:r>
      <w:r w:rsidR="00333B51" w:rsidRPr="00593905">
        <w:rPr>
          <w:rFonts w:ascii="Times New Roman" w:eastAsia="Times New Roman" w:hAnsi="Times New Roman" w:cs="Times New Roman"/>
          <w:sz w:val="28"/>
          <w:szCs w:val="28"/>
          <w:lang w:eastAsia="ru-RU"/>
        </w:rPr>
        <w:t xml:space="preserve">ый </w:t>
      </w:r>
      <w:r w:rsidRPr="00593905">
        <w:rPr>
          <w:rFonts w:ascii="Times New Roman" w:eastAsia="Times New Roman" w:hAnsi="Times New Roman" w:cs="Times New Roman"/>
          <w:sz w:val="28"/>
          <w:szCs w:val="28"/>
          <w:lang w:eastAsia="ru-RU"/>
        </w:rPr>
        <w:t>отдел на</w:t>
      </w:r>
      <w:r w:rsidRPr="00415D90">
        <w:rPr>
          <w:rFonts w:ascii="Times New Roman" w:eastAsia="Times New Roman" w:hAnsi="Times New Roman" w:cs="Times New Roman"/>
          <w:sz w:val="28"/>
          <w:szCs w:val="28"/>
          <w:lang w:eastAsia="ru-RU"/>
        </w:rPr>
        <w:t xml:space="preserve"> всех этапах подготовки и рассмотрения проекта осуществляет необходимое взаимодействие с разработчиком проекта</w:t>
      </w:r>
      <w:r w:rsidRPr="00333B51">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При </w:t>
      </w:r>
      <w:r w:rsidRPr="00415D90">
        <w:rPr>
          <w:rFonts w:ascii="Times New Roman" w:eastAsia="Calibri" w:hAnsi="Times New Roman" w:cs="Times New Roman"/>
          <w:sz w:val="28"/>
          <w:szCs w:val="28"/>
        </w:rPr>
        <w:t xml:space="preserve">внесении проекта решения в установленный срок и выявлении несоответствий проекта решения требованиям законодательства Собранием депутатов проект решения направляется разработчику на доработку, но </w:t>
      </w:r>
      <w:r w:rsidRPr="00415D90">
        <w:rPr>
          <w:rFonts w:ascii="Times New Roman" w:eastAsia="Times New Roman" w:hAnsi="Times New Roman" w:cs="Times New Roman"/>
          <w:sz w:val="28"/>
          <w:szCs w:val="28"/>
          <w:lang w:eastAsia="ru-RU"/>
        </w:rPr>
        <w:t xml:space="preserve">не </w:t>
      </w:r>
      <w:proofErr w:type="gramStart"/>
      <w:r w:rsidRPr="00415D90">
        <w:rPr>
          <w:rFonts w:ascii="Times New Roman" w:eastAsia="Times New Roman" w:hAnsi="Times New Roman" w:cs="Times New Roman"/>
          <w:sz w:val="28"/>
          <w:szCs w:val="28"/>
          <w:lang w:eastAsia="ru-RU"/>
        </w:rPr>
        <w:t>позднее</w:t>
      </w:r>
      <w:proofErr w:type="gramEnd"/>
      <w:r w:rsidRPr="00415D90">
        <w:rPr>
          <w:rFonts w:ascii="Times New Roman" w:eastAsia="Times New Roman" w:hAnsi="Times New Roman" w:cs="Times New Roman"/>
          <w:sz w:val="28"/>
          <w:szCs w:val="28"/>
          <w:lang w:eastAsia="ru-RU"/>
        </w:rPr>
        <w:t xml:space="preserve"> чем за три рабочих дня до заседания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90. В целях предварительного ознакомления (изучения) с проектами решений и других документов, перед рассмотрением на заседании Собрания депутатов либо для проведения заочного голосования, осуществляется предоставление (рассылка) проектов решений и других документов на бумажных носителях и (или) с помощью электронного документооборота депутатам Собрания депутатов, </w:t>
      </w:r>
      <w:r w:rsidR="00BF1D2E">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лаве Аргаяшского муниципального </w:t>
      </w:r>
      <w:r w:rsidR="007B206B">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прокурору Аргаяшского </w:t>
      </w:r>
      <w:r w:rsidR="007B206B">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22. Рассмотрение проектов решений Собрания депутатов по внесению проектов законов Челябинской области, поправок к проектам законов Челябинской области, проектов постановлений Законодательного Собрания Челябинской области в порядке законодательной инициативы в Законодательное Собрание Челябинской области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91. </w:t>
      </w:r>
      <w:proofErr w:type="gramStart"/>
      <w:r w:rsidRPr="00415D90">
        <w:rPr>
          <w:rFonts w:ascii="Times New Roman" w:eastAsia="Times New Roman" w:hAnsi="Times New Roman" w:cs="Times New Roman"/>
          <w:sz w:val="28"/>
          <w:szCs w:val="28"/>
          <w:lang w:eastAsia="ru-RU"/>
        </w:rPr>
        <w:t>Подготовка и внесение в Собрание депутатов проектов решений по внесению проектов законов Челябинской области, проектов постановлений Законодательного Собрания Челябинской области (далее - проект закона, проект постановления), поправок к проектам законов Челябинской области (далее - поправка к проекту закона) в порядке законодательной инициативы в Законодательное Собрание Челябинской области (далее - проект решения о законодательной инициативе) осуществляется субъектами правотворческой инициативы, определяемыми в соответствии с Уставом</w:t>
      </w:r>
      <w:proofErr w:type="gramEnd"/>
      <w:r w:rsidRPr="00415D90">
        <w:rPr>
          <w:rFonts w:ascii="Times New Roman" w:eastAsia="Times New Roman" w:hAnsi="Times New Roman" w:cs="Times New Roman"/>
          <w:sz w:val="28"/>
          <w:szCs w:val="28"/>
          <w:lang w:eastAsia="ru-RU"/>
        </w:rPr>
        <w:t xml:space="preserve"> </w:t>
      </w:r>
      <w:r w:rsidR="00E73F97">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92. Регистрация и рассмотрение проекта решения о законодательной инициативе в Собрании депутатов осуществляется в порядке, установленном </w:t>
      </w:r>
      <w:r w:rsidR="00BF1D2E">
        <w:rPr>
          <w:rFonts w:ascii="Times New Roman" w:eastAsia="Times New Roman" w:hAnsi="Times New Roman" w:cs="Times New Roman"/>
          <w:sz w:val="28"/>
          <w:szCs w:val="28"/>
          <w:lang w:eastAsia="ru-RU"/>
        </w:rPr>
        <w:t>статьей</w:t>
      </w:r>
      <w:r w:rsidRPr="00415D90">
        <w:rPr>
          <w:rFonts w:ascii="Times New Roman" w:eastAsia="Times New Roman" w:hAnsi="Times New Roman" w:cs="Times New Roman"/>
          <w:sz w:val="28"/>
          <w:szCs w:val="28"/>
          <w:lang w:eastAsia="ru-RU"/>
        </w:rPr>
        <w:t xml:space="preserve"> 21 настоящего Регламента.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93. При внесении в Собрание депутатов проекта решения о законодательной инициативе к нему прилагаются документы и материалы в соответствии с требованиями Закона Челябинской области от 30 мая 2002 года № 87-ЗО "О нормативных правовых актах Челябинской области", Регламента Законодательного Собрания Челябинской области: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1) те</w:t>
      </w:r>
      <w:proofErr w:type="gramStart"/>
      <w:r w:rsidRPr="00415D90">
        <w:rPr>
          <w:rFonts w:ascii="Times New Roman" w:eastAsia="Times New Roman" w:hAnsi="Times New Roman" w:cs="Times New Roman"/>
          <w:sz w:val="28"/>
          <w:szCs w:val="28"/>
          <w:lang w:eastAsia="ru-RU"/>
        </w:rPr>
        <w:t>кст пр</w:t>
      </w:r>
      <w:proofErr w:type="gramEnd"/>
      <w:r w:rsidRPr="00415D90">
        <w:rPr>
          <w:rFonts w:ascii="Times New Roman" w:eastAsia="Times New Roman" w:hAnsi="Times New Roman" w:cs="Times New Roman"/>
          <w:sz w:val="28"/>
          <w:szCs w:val="28"/>
          <w:lang w:eastAsia="ru-RU"/>
        </w:rPr>
        <w:t>оекта закона, проекта постановления либо поправки к проекту закона, принятому Законодательным Собранием Челябинской области в первом чтении;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пояснительная записка к проекту закона, проекту постановления с обоснованием необходимости его принятия, включающая развернутую характеристику проекта закона, проекта постановления, в том числе его цели и основные положения, а также прогноз социально-экономических и  иных последствий его принятия;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3) проекты законов, проекты постановлений о внесении изменений в иные законы Челябинской области, постановления Законодательного Собрания Челябинской области или о признании их утратившими силу в случаях, если принятие нового закона Челябинской области, нового постановления Законодательного Собрания Челябинской области влечет внесение изменений в иные законы Челябинской области, постановления Законодательного Собрания Челябинской области или признание их утратившими силу;</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финансово-экономическое обоснование проекта закона, проекта постановления, содержащее расчетные данные об изменении доходов и (или) расходов консолидированного бюджета Челябинской области, о дополнительной потребности в средствах областного бюджета на реализацию проекта закона, проекта постановления и источниках ее финансирования;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5) заключение Губернатора Челябинской области - в случаях, если проект закона о введении или отмене налогов и сборов, об освобождении от их уплаты, об изменении финансовых обязательств Челябинской области, а </w:t>
      </w:r>
      <w:proofErr w:type="gramStart"/>
      <w:r w:rsidRPr="00415D90">
        <w:rPr>
          <w:rFonts w:ascii="Times New Roman" w:eastAsia="Times New Roman" w:hAnsi="Times New Roman" w:cs="Times New Roman"/>
          <w:sz w:val="28"/>
          <w:szCs w:val="28"/>
          <w:lang w:eastAsia="ru-RU"/>
        </w:rPr>
        <w:t>также</w:t>
      </w:r>
      <w:proofErr w:type="gramEnd"/>
      <w:r w:rsidRPr="00415D90">
        <w:rPr>
          <w:rFonts w:ascii="Times New Roman" w:eastAsia="Times New Roman" w:hAnsi="Times New Roman" w:cs="Times New Roman"/>
          <w:sz w:val="28"/>
          <w:szCs w:val="28"/>
          <w:lang w:eastAsia="ru-RU"/>
        </w:rPr>
        <w:t xml:space="preserve"> если проект закона, проект постановления предусматривает расходы, покрываемые за счет средств областного бюджета, либо сокращение доходов </w:t>
      </w:r>
      <w:r w:rsidR="00E73F97">
        <w:rPr>
          <w:rFonts w:ascii="Times New Roman" w:eastAsia="Times New Roman" w:hAnsi="Times New Roman" w:cs="Times New Roman"/>
          <w:sz w:val="28"/>
          <w:szCs w:val="28"/>
          <w:lang w:eastAsia="ru-RU"/>
        </w:rPr>
        <w:t>о</w:t>
      </w:r>
      <w:r w:rsidRPr="00415D90">
        <w:rPr>
          <w:rFonts w:ascii="Times New Roman" w:eastAsia="Times New Roman" w:hAnsi="Times New Roman" w:cs="Times New Roman"/>
          <w:sz w:val="28"/>
          <w:szCs w:val="28"/>
          <w:lang w:eastAsia="ru-RU"/>
        </w:rPr>
        <w:t>бластного бюджета;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6) материалы для проведения оценки регулирующего воздействия проекта закона, проекта постановления, подготовленные в соответствии с</w:t>
      </w:r>
      <w:r w:rsidR="00E73F97">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постановлением Законодательного Собрания Челябинской области от 31 августа 2017 года № 1040 "Об утверждении Порядка проведения оценки регулирующего воздействия проектов законов Челябинской области и проектов постановлений Законодательного Собрания Челябинской области";</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7) другие материалы, предусмотренные Законом Челябинской области от 30 мая 2002 года № 87-ЗО "О нормативных правовых актах Челябинской области", Регламентом Законодательного Собрания Челябинской области при реализации права законодательной инициативы в Законодательном Собрании</w:t>
      </w:r>
      <w:r w:rsidR="00E73F97">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Челябинской области.</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94. В случае </w:t>
      </w:r>
      <w:proofErr w:type="gramStart"/>
      <w:r w:rsidRPr="00415D90">
        <w:rPr>
          <w:rFonts w:ascii="Times New Roman" w:eastAsia="Times New Roman" w:hAnsi="Times New Roman" w:cs="Times New Roman"/>
          <w:sz w:val="28"/>
          <w:szCs w:val="28"/>
          <w:lang w:eastAsia="ru-RU"/>
        </w:rPr>
        <w:t>необходимости проведения оценки регулирующего воздействия проекта</w:t>
      </w:r>
      <w:proofErr w:type="gramEnd"/>
      <w:r w:rsidRPr="00415D90">
        <w:rPr>
          <w:rFonts w:ascii="Times New Roman" w:eastAsia="Times New Roman" w:hAnsi="Times New Roman" w:cs="Times New Roman"/>
          <w:sz w:val="28"/>
          <w:szCs w:val="28"/>
          <w:lang w:eastAsia="ru-RU"/>
        </w:rPr>
        <w:t xml:space="preserve"> закона, проекта постановления профильной комиссией осуществляется предварительное рассмотрение проекта решения о законодательной инициативе, по результатам которого принимается решение о проведении Собранием депутатов оценки регулирующего воздействия проекта закона, проекта постановления.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С учетом итогов рассмотрения проекта решения о законодательной инициативе постоянной комиссией может быть  принято решение о доработке субъектом правотворческой инициативы документов и материалов к проекту решения о законодательной инициативе до направления проекта закона, проекта постановления на оценку регулирующего воздействия.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95. Реализация мероприятий по оценке регулирующего воздействия проекта закона, проекта постановления в Законодательном Собрании Челябинской области, в том числе их направление субъектам предпринимательской инвестиционной деятельности в рамках процедуры оценки регулирующего воздействия, осуществляется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96. </w:t>
      </w:r>
      <w:proofErr w:type="gramStart"/>
      <w:r w:rsidRPr="00415D90">
        <w:rPr>
          <w:rFonts w:ascii="Times New Roman" w:eastAsia="Times New Roman" w:hAnsi="Times New Roman" w:cs="Times New Roman"/>
          <w:sz w:val="28"/>
          <w:szCs w:val="28"/>
          <w:lang w:eastAsia="ru-RU"/>
        </w:rPr>
        <w:t>По результатам проведенных консультаций Собрание депутатов совместно с субъектом правотворческой инициативы формируют сводный отчет об оценке регулирующего воздействия и свод предложений, поступивших в ходе публичных консультаций, осуществляют их направление в Законодательное Собрание Челябинской области, а также дальнейшее процедурное завершение оценки регулирующего воздействия проекта закона, проекта постановления, предусмотренное постановлением Законодательного Собрания Челябинской области от 31 августа 2017 года № 1040 "Об утверждении</w:t>
      </w:r>
      <w:proofErr w:type="gramEnd"/>
      <w:r w:rsidRPr="00415D90">
        <w:rPr>
          <w:rFonts w:ascii="Times New Roman" w:eastAsia="Times New Roman" w:hAnsi="Times New Roman" w:cs="Times New Roman"/>
          <w:sz w:val="28"/>
          <w:szCs w:val="28"/>
          <w:lang w:eastAsia="ru-RU"/>
        </w:rPr>
        <w:t xml:space="preserve"> Порядка </w:t>
      </w:r>
      <w:proofErr w:type="gramStart"/>
      <w:r w:rsidRPr="00415D90">
        <w:rPr>
          <w:rFonts w:ascii="Times New Roman" w:eastAsia="Times New Roman" w:hAnsi="Times New Roman" w:cs="Times New Roman"/>
          <w:sz w:val="28"/>
          <w:szCs w:val="28"/>
          <w:lang w:eastAsia="ru-RU"/>
        </w:rPr>
        <w:t>проведения оценки регулирующего воздействия проектов законов Челябинской области</w:t>
      </w:r>
      <w:proofErr w:type="gramEnd"/>
      <w:r w:rsidRPr="00415D90">
        <w:rPr>
          <w:rFonts w:ascii="Times New Roman" w:eastAsia="Times New Roman" w:hAnsi="Times New Roman" w:cs="Times New Roman"/>
          <w:sz w:val="28"/>
          <w:szCs w:val="28"/>
          <w:lang w:eastAsia="ru-RU"/>
        </w:rPr>
        <w:t xml:space="preserve"> и проектов постановлений Законодательного Собрания Челябинской области".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97. При принятии в ходе проведения публичных консультаций решения об отказе от внесения законодательной инициативы субъект правотворческой инициативы направляет соответствующее письмо в Собрание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98. По итогам оценки регулирующего воздействия проекта закона, проекта постановления профильной комиссией осуществляется повторное рассмотрение проекта решения, по результатам которого принимается решение в соответствии </w:t>
      </w:r>
      <w:proofErr w:type="gramStart"/>
      <w:r w:rsidRPr="00415D90">
        <w:rPr>
          <w:rFonts w:ascii="Times New Roman" w:eastAsia="Times New Roman" w:hAnsi="Times New Roman" w:cs="Times New Roman"/>
          <w:sz w:val="28"/>
          <w:szCs w:val="28"/>
          <w:lang w:eastAsia="ru-RU"/>
        </w:rPr>
        <w:t>с</w:t>
      </w:r>
      <w:proofErr w:type="gramEnd"/>
      <w:r w:rsidRPr="00415D90">
        <w:rPr>
          <w:rFonts w:ascii="Times New Roman" w:eastAsia="Times New Roman" w:hAnsi="Times New Roman" w:cs="Times New Roman"/>
          <w:sz w:val="28"/>
          <w:szCs w:val="28"/>
          <w:lang w:eastAsia="ru-RU"/>
        </w:rPr>
        <w:t xml:space="preserve"> </w:t>
      </w:r>
      <w:r w:rsidR="00BF1D2E">
        <w:rPr>
          <w:rFonts w:ascii="Times New Roman" w:eastAsia="Times New Roman" w:hAnsi="Times New Roman" w:cs="Times New Roman"/>
          <w:sz w:val="28"/>
          <w:szCs w:val="28"/>
          <w:lang w:eastAsia="ru-RU"/>
        </w:rPr>
        <w:t xml:space="preserve">статьей </w:t>
      </w:r>
      <w:r w:rsidRPr="00415D90">
        <w:rPr>
          <w:rFonts w:ascii="Times New Roman" w:eastAsia="Times New Roman" w:hAnsi="Times New Roman" w:cs="Times New Roman"/>
          <w:sz w:val="28"/>
          <w:szCs w:val="28"/>
          <w:lang w:eastAsia="ru-RU"/>
        </w:rPr>
        <w:t>25 настоящего Регламента.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99. Председателем Собрания депутатов осуществляется возврат полученных документов и материалов к проекту решения о законодательной инициативе субъекту правотворческой инициативы в следующих случаях: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несоответствия документов и материалов требованиям Закона</w:t>
      </w:r>
      <w:r w:rsidR="00E73F97">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 xml:space="preserve">Челябинской области от 30 мая 2002 года </w:t>
      </w:r>
      <w:r w:rsidR="00812EFF">
        <w:rPr>
          <w:rFonts w:ascii="Times New Roman" w:eastAsia="Times New Roman" w:hAnsi="Times New Roman" w:cs="Times New Roman"/>
          <w:sz w:val="28"/>
          <w:szCs w:val="28"/>
          <w:lang w:eastAsia="ru-RU"/>
        </w:rPr>
        <w:t>№</w:t>
      </w:r>
      <w:r w:rsidRPr="00415D90">
        <w:rPr>
          <w:rFonts w:ascii="Times New Roman" w:eastAsia="Times New Roman" w:hAnsi="Times New Roman" w:cs="Times New Roman"/>
          <w:sz w:val="28"/>
          <w:szCs w:val="28"/>
          <w:lang w:eastAsia="ru-RU"/>
        </w:rPr>
        <w:t xml:space="preserve"> 87-ЗО "О нормативных правовых актах Челябинской области", Регламента Законодательного Собрания Челябинской области либо предоставлении неполного комплекта документов</w:t>
      </w:r>
      <w:r w:rsidR="00812EFF">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и материалов;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отрицательного результата оценки регулирующего воздействия проекта закона, проекта постановления;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получения письма об отказе субъекта правотворческой инициативы от</w:t>
      </w:r>
      <w:r w:rsidR="00812EFF">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внесения законодательной инициативы;</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принятия профильной постоянной комиссией Собрания депутатов решения об отклонении проекта решения о законодательной инициативе.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100. </w:t>
      </w:r>
      <w:proofErr w:type="gramStart"/>
      <w:r w:rsidRPr="00415D90">
        <w:rPr>
          <w:rFonts w:ascii="Times New Roman" w:eastAsia="Times New Roman" w:hAnsi="Times New Roman" w:cs="Times New Roman"/>
          <w:sz w:val="28"/>
          <w:szCs w:val="28"/>
          <w:lang w:eastAsia="ru-RU"/>
        </w:rPr>
        <w:t>Поправки к проекту закона, принятому Законодательным Собранием Челябинской области в первом чтении, оформляются в виде сравнительной таблицы изменений с изложением принятой в первом чтении и предлагаемой редакций, где отражается каждое изменение (корректировка редакции проекта закона, исключение или включение конкретных структурных единиц проекта закона) и развернутое обоснование предложения (существующее положение, практика работы по направлению, прогнозируемые последствия внесения поправок).</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101. Принятое Собранием депутатов решение о внесении в порядке законодательной инициативы проекта закона, проекта постановления, поправок </w:t>
      </w:r>
      <w:r w:rsidRPr="00415D90">
        <w:rPr>
          <w:rFonts w:ascii="Times New Roman" w:eastAsia="Times New Roman" w:hAnsi="Times New Roman" w:cs="Times New Roman"/>
          <w:sz w:val="28"/>
          <w:szCs w:val="28"/>
          <w:lang w:eastAsia="ru-RU"/>
        </w:rPr>
        <w:lastRenderedPageBreak/>
        <w:t>к проекту закона в течение десяти рабочих дней со дня подписания направляется в Законодательное Собрание Челябинской области.</w:t>
      </w:r>
    </w:p>
    <w:p w:rsidR="00415D90" w:rsidRPr="00415D90" w:rsidRDefault="00415D90"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23. Обсуждение проекта решения на публичных слушаниях или общественных обсуждениях</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102. </w:t>
      </w:r>
      <w:proofErr w:type="gramStart"/>
      <w:r w:rsidRPr="00415D90">
        <w:rPr>
          <w:rFonts w:ascii="Times New Roman" w:eastAsia="Times New Roman" w:hAnsi="Times New Roman" w:cs="Times New Roman"/>
          <w:sz w:val="28"/>
          <w:szCs w:val="28"/>
          <w:lang w:eastAsia="ru-RU"/>
        </w:rPr>
        <w:t xml:space="preserve">До рассмотрения проекта на заседании Собрания депутатов может быть проведено его обсуждение с участием жителей Аргаяшского муниципального </w:t>
      </w:r>
      <w:r w:rsidR="00812EFF">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в форме публичных слушаний или общественных обсуждений в соответствии с федеральным законодательством, Уставом </w:t>
      </w:r>
      <w:r w:rsidR="00812EFF">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 </w:t>
      </w:r>
      <w:r w:rsidRPr="00661D16">
        <w:rPr>
          <w:rFonts w:ascii="Times New Roman" w:eastAsia="Times New Roman" w:hAnsi="Times New Roman" w:cs="Times New Roman"/>
          <w:sz w:val="28"/>
          <w:szCs w:val="28"/>
          <w:lang w:eastAsia="ru-RU"/>
        </w:rPr>
        <w:t xml:space="preserve">Положением </w:t>
      </w:r>
      <w:r w:rsidR="00661D16" w:rsidRPr="00661D16">
        <w:rPr>
          <w:rFonts w:ascii="Times New Roman" w:eastAsia="Times New Roman" w:hAnsi="Times New Roman" w:cs="Times New Roman"/>
          <w:sz w:val="28"/>
          <w:szCs w:val="28"/>
          <w:lang w:eastAsia="ru-RU"/>
        </w:rPr>
        <w:t>о</w:t>
      </w:r>
      <w:r w:rsidR="00661D16" w:rsidRPr="009B5DCC">
        <w:rPr>
          <w:rFonts w:ascii="Times New Roman" w:hAnsi="Times New Roman" w:cs="Times New Roman"/>
          <w:sz w:val="28"/>
          <w:szCs w:val="28"/>
        </w:rPr>
        <w:t>б организации и проведении публичных слушаний</w:t>
      </w:r>
      <w:r w:rsidR="00661D16">
        <w:rPr>
          <w:rFonts w:ascii="Times New Roman" w:hAnsi="Times New Roman" w:cs="Times New Roman"/>
          <w:sz w:val="28"/>
          <w:szCs w:val="28"/>
        </w:rPr>
        <w:t xml:space="preserve"> </w:t>
      </w:r>
      <w:r w:rsidR="00661D16" w:rsidRPr="009B5DCC">
        <w:rPr>
          <w:rFonts w:ascii="Times New Roman" w:hAnsi="Times New Roman" w:cs="Times New Roman"/>
          <w:sz w:val="28"/>
          <w:szCs w:val="28"/>
        </w:rPr>
        <w:t xml:space="preserve">и общественных обсуждений в </w:t>
      </w:r>
      <w:r w:rsidR="00661D16">
        <w:rPr>
          <w:rFonts w:ascii="Times New Roman" w:hAnsi="Times New Roman" w:cs="Times New Roman"/>
          <w:sz w:val="28"/>
          <w:szCs w:val="28"/>
        </w:rPr>
        <w:t xml:space="preserve">Аргаяшском муниципальном </w:t>
      </w:r>
      <w:r w:rsidR="00661D16" w:rsidRPr="00661D16">
        <w:rPr>
          <w:rFonts w:ascii="Times New Roman" w:hAnsi="Times New Roman" w:cs="Times New Roman"/>
          <w:sz w:val="28"/>
          <w:szCs w:val="28"/>
        </w:rPr>
        <w:t>округе</w:t>
      </w:r>
      <w:r w:rsidRPr="00661D16">
        <w:rPr>
          <w:rFonts w:ascii="Times New Roman" w:eastAsia="Times New Roman" w:hAnsi="Times New Roman" w:cs="Times New Roman"/>
          <w:sz w:val="28"/>
          <w:szCs w:val="28"/>
          <w:lang w:eastAsia="ru-RU"/>
        </w:rPr>
        <w:t>,</w:t>
      </w:r>
      <w:r w:rsidRPr="00415D90">
        <w:rPr>
          <w:rFonts w:ascii="Times New Roman" w:eastAsia="Times New Roman" w:hAnsi="Times New Roman" w:cs="Times New Roman"/>
          <w:sz w:val="28"/>
          <w:szCs w:val="28"/>
          <w:lang w:eastAsia="ru-RU"/>
        </w:rPr>
        <w:t xml:space="preserve"> утвержденным решением Собрания депутатов.</w:t>
      </w:r>
      <w:proofErr w:type="gramEnd"/>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24. </w:t>
      </w:r>
      <w:r w:rsidR="00415D90" w:rsidRPr="00415D90">
        <w:rPr>
          <w:rFonts w:ascii="Times New Roman" w:eastAsia="Calibri" w:hAnsi="Times New Roman" w:cs="Times New Roman"/>
          <w:b/>
          <w:sz w:val="28"/>
          <w:szCs w:val="28"/>
        </w:rPr>
        <w:t>Рассмотрение проекта решения на заседании постоянной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7293" w:rsidRDefault="00415D90" w:rsidP="0080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103. Предварительное рассмотрение проекта решения производится на заседании соответствующей профильной постоянной комиссии Собрания депутатов.</w:t>
      </w:r>
    </w:p>
    <w:p w:rsidR="00807293" w:rsidRDefault="00415D90" w:rsidP="0080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Результатом рассмотрения проекта решения на заседании постоянной комиссии является принятие решения комиссии.</w:t>
      </w:r>
    </w:p>
    <w:p w:rsidR="00415D90" w:rsidRPr="00415D90" w:rsidRDefault="00415D90" w:rsidP="0080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При наличии противоречий между решениями постоянных комиссий по внесенному проекту окончательное решение по проекту принимает Президиум.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104. Основными элементами процедуры рассмотрения проекта решения на заседании постоянной комиссии  являются: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доклад, который делает инициатор внесения проекта решения, либо лицо им уполномоченное;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вопросы докладчику и ответы на них;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прения по обсуждаемому вопросу;</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голосование по проекту решения.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105. Председатель Собрания депутатов вправе предложить провести предварительное рассмотрение проекта решения нескольким постоянным комиссиям, в том числе и на совместном заседании.</w:t>
      </w:r>
    </w:p>
    <w:p w:rsidR="00415D90" w:rsidRPr="00227007"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7007">
        <w:rPr>
          <w:rFonts w:ascii="Times New Roman" w:eastAsia="Times New Roman" w:hAnsi="Times New Roman" w:cs="Times New Roman"/>
          <w:sz w:val="28"/>
          <w:szCs w:val="28"/>
          <w:lang w:eastAsia="ru-RU"/>
        </w:rPr>
        <w:t xml:space="preserve">В этом случае председательствующий и секретарь на совместном заседании комиссий (комитетов) назначаются </w:t>
      </w:r>
      <w:r w:rsidR="00227007" w:rsidRPr="00227007">
        <w:rPr>
          <w:rFonts w:ascii="Times New Roman" w:eastAsia="Times New Roman" w:hAnsi="Times New Roman" w:cs="Times New Roman"/>
          <w:sz w:val="28"/>
          <w:szCs w:val="28"/>
          <w:lang w:eastAsia="ru-RU"/>
        </w:rPr>
        <w:t>п</w:t>
      </w:r>
      <w:r w:rsidRPr="00227007">
        <w:rPr>
          <w:rFonts w:ascii="Times New Roman" w:eastAsia="Times New Roman" w:hAnsi="Times New Roman" w:cs="Times New Roman"/>
          <w:sz w:val="28"/>
          <w:szCs w:val="28"/>
          <w:lang w:eastAsia="ru-RU"/>
        </w:rPr>
        <w:t>редседателем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007">
        <w:rPr>
          <w:rFonts w:ascii="Times New Roman" w:eastAsia="Calibri" w:hAnsi="Times New Roman" w:cs="Times New Roman"/>
          <w:sz w:val="28"/>
          <w:szCs w:val="28"/>
        </w:rPr>
        <w:t>Протокол указанного заседания подписывается председателями постоянных комиссий совместно.</w:t>
      </w:r>
    </w:p>
    <w:p w:rsidR="00415D90" w:rsidRPr="00415D90" w:rsidRDefault="00415D90" w:rsidP="00891685">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15D90">
        <w:rPr>
          <w:rFonts w:ascii="Times New Roman" w:eastAsia="Calibri" w:hAnsi="Times New Roman" w:cs="Times New Roman"/>
          <w:sz w:val="28"/>
          <w:szCs w:val="28"/>
        </w:rPr>
        <w:t xml:space="preserve">Правомочность совместного заседания постоянных комиссий определяется в порядке, установленном пунктом </w:t>
      </w:r>
      <w:r w:rsidRPr="00227007">
        <w:rPr>
          <w:rFonts w:ascii="Times New Roman" w:eastAsia="Calibri" w:hAnsi="Times New Roman" w:cs="Times New Roman"/>
          <w:sz w:val="28"/>
          <w:szCs w:val="28"/>
        </w:rPr>
        <w:t xml:space="preserve">52 </w:t>
      </w:r>
      <w:r w:rsidR="00BF1D2E">
        <w:rPr>
          <w:rFonts w:ascii="Times New Roman" w:eastAsia="Calibri" w:hAnsi="Times New Roman" w:cs="Times New Roman"/>
          <w:sz w:val="28"/>
          <w:szCs w:val="28"/>
        </w:rPr>
        <w:t>статьи</w:t>
      </w:r>
      <w:r w:rsidRPr="00227007">
        <w:rPr>
          <w:rFonts w:ascii="Times New Roman" w:eastAsia="Calibri" w:hAnsi="Times New Roman" w:cs="Times New Roman"/>
          <w:sz w:val="28"/>
          <w:szCs w:val="28"/>
        </w:rPr>
        <w:t xml:space="preserve"> 10</w:t>
      </w:r>
      <w:r w:rsidRPr="00415D90">
        <w:rPr>
          <w:rFonts w:ascii="Times New Roman" w:eastAsia="Calibri" w:hAnsi="Times New Roman" w:cs="Times New Roman"/>
          <w:sz w:val="28"/>
          <w:szCs w:val="28"/>
        </w:rPr>
        <w:t xml:space="preserve"> настоящего Регламента.</w:t>
      </w:r>
    </w:p>
    <w:p w:rsidR="00415D90" w:rsidRPr="00415D90" w:rsidRDefault="00415D90" w:rsidP="00891685">
      <w:pPr>
        <w:spacing w:after="0" w:line="240" w:lineRule="auto"/>
        <w:ind w:firstLine="709"/>
        <w:jc w:val="both"/>
        <w:rPr>
          <w:rFonts w:ascii="Times New Roman" w:eastAsia="Calibri" w:hAnsi="Times New Roman" w:cs="Times New Roman"/>
          <w:sz w:val="28"/>
          <w:szCs w:val="28"/>
        </w:rPr>
      </w:pPr>
      <w:r w:rsidRPr="00415D90">
        <w:rPr>
          <w:rFonts w:ascii="Times New Roman" w:eastAsia="Calibri" w:hAnsi="Times New Roman" w:cs="Times New Roman"/>
          <w:sz w:val="28"/>
          <w:szCs w:val="28"/>
        </w:rPr>
        <w:t xml:space="preserve">Решения постоянных комиссий на совместном заседании принимаются в порядке, установленном пунктом 54 </w:t>
      </w:r>
      <w:r w:rsidR="00BF1D2E">
        <w:rPr>
          <w:rFonts w:ascii="Times New Roman" w:eastAsia="Calibri" w:hAnsi="Times New Roman" w:cs="Times New Roman"/>
          <w:sz w:val="28"/>
          <w:szCs w:val="28"/>
        </w:rPr>
        <w:t>статьи</w:t>
      </w:r>
      <w:r w:rsidRPr="00415D90">
        <w:rPr>
          <w:rFonts w:ascii="Times New Roman" w:eastAsia="Calibri" w:hAnsi="Times New Roman" w:cs="Times New Roman"/>
          <w:sz w:val="28"/>
          <w:szCs w:val="28"/>
        </w:rPr>
        <w:t xml:space="preserve"> 10 настоящего Регламента.</w:t>
      </w:r>
    </w:p>
    <w:p w:rsidR="00415D90" w:rsidRPr="00415D90" w:rsidRDefault="00415D90" w:rsidP="00891685">
      <w:pPr>
        <w:spacing w:after="0" w:line="240" w:lineRule="auto"/>
        <w:ind w:firstLine="709"/>
        <w:jc w:val="both"/>
        <w:rPr>
          <w:rFonts w:ascii="Times New Roman" w:eastAsia="Calibri" w:hAnsi="Times New Roman" w:cs="Times New Roman"/>
          <w:sz w:val="28"/>
          <w:szCs w:val="28"/>
        </w:rPr>
      </w:pPr>
      <w:r w:rsidRPr="00415D90">
        <w:rPr>
          <w:rFonts w:ascii="Times New Roman" w:eastAsia="Calibri" w:hAnsi="Times New Roman" w:cs="Times New Roman"/>
          <w:sz w:val="28"/>
          <w:szCs w:val="28"/>
        </w:rPr>
        <w:t>106. Председатель Собрания депутатов вправе предложить провести предварительное рассмотрение проекта решения на расширенном заседании постоянной комиссии.</w:t>
      </w:r>
    </w:p>
    <w:p w:rsidR="00415D90" w:rsidRPr="00415D90" w:rsidRDefault="00415D90" w:rsidP="00891685">
      <w:pPr>
        <w:spacing w:after="0" w:line="240" w:lineRule="auto"/>
        <w:ind w:firstLine="709"/>
        <w:jc w:val="both"/>
        <w:rPr>
          <w:rFonts w:ascii="Times New Roman" w:eastAsia="Calibri" w:hAnsi="Times New Roman" w:cs="Times New Roman"/>
          <w:sz w:val="28"/>
          <w:szCs w:val="28"/>
        </w:rPr>
      </w:pPr>
      <w:r w:rsidRPr="00415D90">
        <w:rPr>
          <w:rFonts w:ascii="Times New Roman" w:eastAsia="Calibri" w:hAnsi="Times New Roman" w:cs="Times New Roman"/>
          <w:sz w:val="28"/>
          <w:szCs w:val="28"/>
        </w:rPr>
        <w:lastRenderedPageBreak/>
        <w:t>На расширенное заседание комиссии приглашаются все депутаты Собрания депутатов.</w:t>
      </w:r>
    </w:p>
    <w:p w:rsidR="00415D90" w:rsidRPr="00415D90" w:rsidRDefault="00415D90" w:rsidP="00891685">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15D90">
        <w:rPr>
          <w:rFonts w:ascii="Times New Roman" w:eastAsia="Calibri" w:hAnsi="Times New Roman" w:cs="Times New Roman"/>
          <w:sz w:val="28"/>
          <w:szCs w:val="28"/>
        </w:rPr>
        <w:t xml:space="preserve">Правомочность расширенного заседания определяется в порядке, установленном пунктом 52 </w:t>
      </w:r>
      <w:r w:rsidR="000D7A10">
        <w:rPr>
          <w:rFonts w:ascii="Times New Roman" w:eastAsia="Calibri" w:hAnsi="Times New Roman" w:cs="Times New Roman"/>
          <w:sz w:val="28"/>
          <w:szCs w:val="28"/>
        </w:rPr>
        <w:t>статьи</w:t>
      </w:r>
      <w:r w:rsidRPr="00415D90">
        <w:rPr>
          <w:rFonts w:ascii="Times New Roman" w:eastAsia="Calibri" w:hAnsi="Times New Roman" w:cs="Times New Roman"/>
          <w:sz w:val="28"/>
          <w:szCs w:val="28"/>
        </w:rPr>
        <w:t xml:space="preserve"> 10 настоящего Регламента.</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Решения на расширенном заседании постоянной комиссии принимаются открытым голосованием большинством голосов от числа присутствующих на заседании 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25. Решение постоянной комиссии, ответственной за рассмотрение проекта решения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107. Результатом </w:t>
      </w:r>
      <w:proofErr w:type="gramStart"/>
      <w:r w:rsidRPr="00415D90">
        <w:rPr>
          <w:rFonts w:ascii="Times New Roman" w:eastAsia="Times New Roman" w:hAnsi="Times New Roman" w:cs="Times New Roman"/>
          <w:sz w:val="28"/>
          <w:szCs w:val="28"/>
          <w:lang w:eastAsia="ru-RU"/>
        </w:rPr>
        <w:t>рассмотрения проекта решения Собрания депутатов</w:t>
      </w:r>
      <w:proofErr w:type="gramEnd"/>
      <w:r w:rsidRPr="00415D90">
        <w:rPr>
          <w:rFonts w:ascii="Times New Roman" w:eastAsia="Times New Roman" w:hAnsi="Times New Roman" w:cs="Times New Roman"/>
          <w:sz w:val="28"/>
          <w:szCs w:val="28"/>
          <w:lang w:eastAsia="ru-RU"/>
        </w:rPr>
        <w:t xml:space="preserve"> на заседании постоянной комиссии является принятие</w:t>
      </w:r>
      <w:r w:rsidR="002C30B2">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одного из следующих решений постоянной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Рекомендовать проект для рассмотрения на заседании Собрания депутатов в представленной редакции.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Рекомендовать проект для рассмотрения на заседании Собрания депутатов с учетом решения профильной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Рекомендовать проект для рассмотрения на заседании Собрания депутатов при условии представления на заседание Президиума доработанного проекта решения с учетом замечаний и предложений, высказанных на заседании комиссии.</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Рекомендовать проект для рассмотрения на заседании Собрания депутатов для принятия в первом чтении с последующей доработкой проекта.</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Основаниями для принятия такого решения являются: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 наличие разногласий относительно проекта у структурных подразделений администрации Аргаяшского муниципального </w:t>
      </w:r>
      <w:r w:rsidR="00C20077">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необходимость публичного обсуждения документа в ходе публичных слушаний;</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необходимость доработки проекта без изменения концепции (основных концептуальных положений) проекта в соответствии с правовым и (или) экспертным заключением либо в соответствии с замечаниями и предложениями, высказанными на заседании комиссии, если такая доработка требует значительного времени изучения правоприменительной практики;</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необходимость запросить дополнительные материалы и документы, являющиеся основаниями для принятия решения Собрания депутатов.</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Рекомендовать принять либо отклонить поправки к проекту решения, принятому в первом чтении на заседании Собрания депутатов.</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6) Вернуть проект на доработку инициатору для повторного внесения проекта в Собрание депутатов в порядке, предусмотренном Положением о муниципальных правовых актах Аргаяшского муниципального </w:t>
      </w:r>
      <w:r w:rsidR="00C20077">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 настоящим Регламентом.</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Основанием для принятия такого решения является невозможность доработки проекта с учетом замечаний и предложений, высказанных на заседании комиссии, без изменения концепции (основных концептуальных положений) проекта.</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В случае вынесения решения постоянной комиссии о доработке проекта </w:t>
      </w:r>
      <w:r w:rsidRPr="00593905">
        <w:rPr>
          <w:rFonts w:ascii="Times New Roman" w:eastAsia="Times New Roman" w:hAnsi="Times New Roman" w:cs="Times New Roman"/>
          <w:sz w:val="28"/>
          <w:szCs w:val="28"/>
          <w:lang w:eastAsia="ru-RU"/>
        </w:rPr>
        <w:t>решения организационн</w:t>
      </w:r>
      <w:r w:rsidR="002C30B2"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 направляет</w:t>
      </w:r>
      <w:r w:rsidRPr="00415D90">
        <w:rPr>
          <w:rFonts w:ascii="Times New Roman" w:eastAsia="Times New Roman" w:hAnsi="Times New Roman" w:cs="Times New Roman"/>
          <w:sz w:val="28"/>
          <w:szCs w:val="28"/>
          <w:lang w:eastAsia="ru-RU"/>
        </w:rPr>
        <w:t xml:space="preserve"> его инициатору внесения.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7) Отложить рассмотрение проекта.</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Данное решение может быть принято комиссией в случаях, если не требуется доработка проекта решения в соответствии с подпунктом 6 настоящей статьи. При принятии такого решения проект не возвращается разработчику.</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 Предложить инициатору внесения провести повторную процедуру публичных консультаций по проекту и (или) доработать отчет об оценке регулирующего воздействия проекта (в случаях, если проект затрагивает вопросы осуществления предпринимательской и инвестиционной деятельности, и выявлено несоответствие проведенной инициатором оценки регулирующего воздействия порядку ее проведения).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9) Отклонить проект.</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Основаниями для отклонения проекта являются: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наличие неустранимых противоречий действующему законодательству;</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отсутствие необходимости в регулировании данных правоотношений.</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 Внести инициированный постоянной комиссией проект решения на рассмотрение Собрания депутатов.</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Основанием принятия такого решения является реализация предоставленного Уставом </w:t>
      </w:r>
      <w:r w:rsidR="002C30B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постоянным комиссиям права выступать инициатором </w:t>
      </w:r>
      <w:proofErr w:type="gramStart"/>
      <w:r w:rsidRPr="00415D90">
        <w:rPr>
          <w:rFonts w:ascii="Times New Roman" w:eastAsia="Times New Roman" w:hAnsi="Times New Roman" w:cs="Times New Roman"/>
          <w:sz w:val="28"/>
          <w:szCs w:val="28"/>
          <w:lang w:eastAsia="ru-RU"/>
        </w:rPr>
        <w:t>внесения проектов решений Собрания депутатов</w:t>
      </w:r>
      <w:proofErr w:type="gramEnd"/>
      <w:r w:rsidRPr="00415D90">
        <w:rPr>
          <w:rFonts w:ascii="Times New Roman" w:eastAsia="Times New Roman" w:hAnsi="Times New Roman" w:cs="Times New Roman"/>
          <w:sz w:val="28"/>
          <w:szCs w:val="28"/>
          <w:lang w:eastAsia="ru-RU"/>
        </w:rPr>
        <w:t>.</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Одновременно решением постоянной комиссии назначается докладчик (содокладчик) на заседании Собрания депутатов по проекту решения.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 Рекомендовать проект для рассмотрения на заседании Собрания депутатов в ранее принятой Собранием депутатов редакции.</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Данное решение может быть принято постоянной комиссией в случае отклонения </w:t>
      </w:r>
      <w:r w:rsidR="001A50D8">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лавой Аргаяшского муниципального </w:t>
      </w:r>
      <w:r w:rsidR="002C30B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решения нормативного характера, принятого Собранием депутатов и подписанного Председателем Собрания депутатов.</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При наличии противоречий между решениями постоянных комиссий по проекту решения окончательное решение принимает Президиум.</w:t>
      </w:r>
    </w:p>
    <w:p w:rsidR="00415D90" w:rsidRPr="00415D90" w:rsidRDefault="00415D90"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1A50D8"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26. Внесение изменений в проект до рассмотрения на заседании Собрания депутатов</w:t>
      </w:r>
    </w:p>
    <w:p w:rsidR="00415D90" w:rsidRPr="00415D90" w:rsidRDefault="00415D90"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108. Инициатор, внесший проект решения в установленном порядке, вправе по результатам предварительного обсуждения внести изменения в проект до его рассмотрения на заседании Собрания депутатов. В этом случае вопрос может быть рассмотрен на заседании Собрания депутатов по решению профильной комиссии либо Президиума.</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27.</w:t>
      </w:r>
      <w:r w:rsidR="00415D90" w:rsidRPr="00415D90">
        <w:rPr>
          <w:rFonts w:ascii="Times New Roman" w:eastAsia="Calibri" w:hAnsi="Times New Roman" w:cs="Times New Roman"/>
          <w:b/>
          <w:sz w:val="28"/>
          <w:szCs w:val="28"/>
        </w:rPr>
        <w:t xml:space="preserve"> Рассмотрение актов прокурорского реагирования</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rsidR="00F22182" w:rsidRDefault="00415D90" w:rsidP="00F221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109. Поступившие в Собрание депутатов акты прокурорского реагирования (протесты, представления, требования, предостережения и др.) подлежат обязательной регистрации в Собрании депутатов.</w:t>
      </w:r>
    </w:p>
    <w:p w:rsidR="00415D90" w:rsidRPr="00415D90" w:rsidRDefault="00415D90" w:rsidP="00F221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110. Первичное рассмотрение актов прокурорского реагирования осуществляет председатель Собрания депутатов.</w:t>
      </w:r>
    </w:p>
    <w:p w:rsidR="00F22182" w:rsidRPr="00593905"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 xml:space="preserve">В соответствии с резолюцией председателя Собрания депутатов акты прокурорского реагирования направляются </w:t>
      </w:r>
      <w:r w:rsidRPr="00593905">
        <w:rPr>
          <w:rFonts w:ascii="Times New Roman" w:eastAsia="Times New Roman" w:hAnsi="Times New Roman" w:cs="Times New Roman"/>
          <w:sz w:val="28"/>
          <w:szCs w:val="28"/>
          <w:lang w:eastAsia="ru-RU"/>
        </w:rPr>
        <w:t>в организационн</w:t>
      </w:r>
      <w:r w:rsidR="002C30B2"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 Собрания депутатов.</w:t>
      </w: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3905">
        <w:rPr>
          <w:rFonts w:ascii="Times New Roman" w:eastAsia="Times New Roman" w:hAnsi="Times New Roman" w:cs="Times New Roman"/>
          <w:sz w:val="28"/>
          <w:szCs w:val="28"/>
          <w:lang w:eastAsia="ru-RU"/>
        </w:rPr>
        <w:t>111. Организационн</w:t>
      </w:r>
      <w:r w:rsidR="002C30B2" w:rsidRPr="00593905">
        <w:rPr>
          <w:rFonts w:ascii="Times New Roman" w:eastAsia="Times New Roman" w:hAnsi="Times New Roman" w:cs="Times New Roman"/>
          <w:sz w:val="28"/>
          <w:szCs w:val="28"/>
          <w:lang w:eastAsia="ru-RU"/>
        </w:rPr>
        <w:t>ый отдел</w:t>
      </w:r>
      <w:r w:rsidRPr="00593905">
        <w:rPr>
          <w:rFonts w:ascii="Times New Roman" w:eastAsia="Times New Roman" w:hAnsi="Times New Roman" w:cs="Times New Roman"/>
          <w:sz w:val="28"/>
          <w:szCs w:val="28"/>
          <w:lang w:eastAsia="ru-RU"/>
        </w:rPr>
        <w:t xml:space="preserve"> осуществляет подготовку</w:t>
      </w:r>
      <w:r w:rsidRPr="00415D90">
        <w:rPr>
          <w:rFonts w:ascii="Times New Roman" w:eastAsia="Times New Roman" w:hAnsi="Times New Roman" w:cs="Times New Roman"/>
          <w:sz w:val="28"/>
          <w:szCs w:val="28"/>
          <w:lang w:eastAsia="ru-RU"/>
        </w:rPr>
        <w:t xml:space="preserve"> запроса за подписью Председателя Собрания депутатов, который направляется руководителю структурного подразделения </w:t>
      </w:r>
      <w:r w:rsidR="002C30B2">
        <w:rPr>
          <w:rFonts w:ascii="Times New Roman" w:eastAsia="Times New Roman" w:hAnsi="Times New Roman" w:cs="Times New Roman"/>
          <w:sz w:val="28"/>
          <w:szCs w:val="28"/>
          <w:lang w:eastAsia="ru-RU"/>
        </w:rPr>
        <w:t>А</w:t>
      </w:r>
      <w:r w:rsidRPr="00415D90">
        <w:rPr>
          <w:rFonts w:ascii="Times New Roman" w:eastAsia="Times New Roman" w:hAnsi="Times New Roman" w:cs="Times New Roman"/>
          <w:sz w:val="28"/>
          <w:szCs w:val="28"/>
          <w:lang w:eastAsia="ru-RU"/>
        </w:rPr>
        <w:t xml:space="preserve">дминистрации Аргаяшского муниципального </w:t>
      </w:r>
      <w:r w:rsidR="002C30B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(далее - структурное подразделение), к компетенции которого отнесено регулирование соответствующей сферы правоотношений. К запросу должна быть приложена копия акта прокурорского реагирования.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112. Структурное подразделение в срок, указанный в запросе, совместно с правовым отделом </w:t>
      </w:r>
      <w:r w:rsidR="002C30B2">
        <w:rPr>
          <w:rFonts w:ascii="Times New Roman" w:eastAsia="Times New Roman" w:hAnsi="Times New Roman" w:cs="Times New Roman"/>
          <w:sz w:val="28"/>
          <w:szCs w:val="28"/>
          <w:lang w:eastAsia="ru-RU"/>
        </w:rPr>
        <w:t>А</w:t>
      </w:r>
      <w:r w:rsidRPr="00415D90">
        <w:rPr>
          <w:rFonts w:ascii="Times New Roman" w:eastAsia="Times New Roman" w:hAnsi="Times New Roman" w:cs="Times New Roman"/>
          <w:sz w:val="28"/>
          <w:szCs w:val="28"/>
          <w:lang w:eastAsia="ru-RU"/>
        </w:rPr>
        <w:t>дминистрации</w:t>
      </w:r>
      <w:r w:rsidRPr="00415D90">
        <w:rPr>
          <w:rFonts w:ascii="Times New Roman" w:eastAsia="Times New Roman" w:hAnsi="Times New Roman" w:cs="Times New Roman"/>
          <w:color w:val="FF0000"/>
          <w:sz w:val="28"/>
          <w:szCs w:val="28"/>
          <w:lang w:eastAsia="ru-RU"/>
        </w:rPr>
        <w:t xml:space="preserve"> </w:t>
      </w:r>
      <w:r w:rsidRPr="00415D90">
        <w:rPr>
          <w:rFonts w:ascii="Times New Roman" w:eastAsia="Times New Roman" w:hAnsi="Times New Roman" w:cs="Times New Roman"/>
          <w:sz w:val="28"/>
          <w:szCs w:val="28"/>
          <w:lang w:eastAsia="ru-RU"/>
        </w:rPr>
        <w:t>рассматривает его и направляет в Собрание депутатов ответ по существу затронутых в акте прокурорского реагирования вопросов.</w:t>
      </w: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113. В случае</w:t>
      </w:r>
      <w:proofErr w:type="gramStart"/>
      <w:r w:rsidRPr="00415D90">
        <w:rPr>
          <w:rFonts w:ascii="Times New Roman" w:eastAsia="Times New Roman" w:hAnsi="Times New Roman" w:cs="Times New Roman"/>
          <w:sz w:val="28"/>
          <w:szCs w:val="28"/>
          <w:lang w:eastAsia="ru-RU"/>
        </w:rPr>
        <w:t>,</w:t>
      </w:r>
      <w:proofErr w:type="gramEnd"/>
      <w:r w:rsidRPr="00415D90">
        <w:rPr>
          <w:rFonts w:ascii="Times New Roman" w:eastAsia="Times New Roman" w:hAnsi="Times New Roman" w:cs="Times New Roman"/>
          <w:sz w:val="28"/>
          <w:szCs w:val="28"/>
          <w:lang w:eastAsia="ru-RU"/>
        </w:rPr>
        <w:t xml:space="preserve"> если структурное подразделение, на рассмотрение которому был направлен акт прокурорского реагирования, считает, что указанный акт подлежит полному (частичному) удовлетворению, одновременно с направлением в Собрание депутатов ответа структурное подразделение вносит в Собрание депутатов в установленном настоящим Регламентом порядке разработанный им проект решения о внесении соответствующих изменений в решение, на которое принесен акт прокурорского реагирования, либо проект о признании утратившим силу опротестованного решения.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114. В случае</w:t>
      </w:r>
      <w:proofErr w:type="gramStart"/>
      <w:r w:rsidRPr="00415D90">
        <w:rPr>
          <w:rFonts w:ascii="Times New Roman" w:eastAsia="Times New Roman" w:hAnsi="Times New Roman" w:cs="Times New Roman"/>
          <w:sz w:val="28"/>
          <w:szCs w:val="28"/>
          <w:lang w:eastAsia="ru-RU"/>
        </w:rPr>
        <w:t>,</w:t>
      </w:r>
      <w:proofErr w:type="gramEnd"/>
      <w:r w:rsidRPr="00415D90">
        <w:rPr>
          <w:rFonts w:ascii="Times New Roman" w:eastAsia="Times New Roman" w:hAnsi="Times New Roman" w:cs="Times New Roman"/>
          <w:sz w:val="28"/>
          <w:szCs w:val="28"/>
          <w:lang w:eastAsia="ru-RU"/>
        </w:rPr>
        <w:t xml:space="preserve"> если структурное подразделение, на рассмотрение которому был направлен акт прокурорского реагирования, считает, что указанный акт не подлежит удовлетворению, данное структурное подразделение совместно с правовым отделом </w:t>
      </w:r>
      <w:r w:rsidR="002C30B2">
        <w:rPr>
          <w:rFonts w:ascii="Times New Roman" w:eastAsia="Times New Roman" w:hAnsi="Times New Roman" w:cs="Times New Roman"/>
          <w:sz w:val="28"/>
          <w:szCs w:val="28"/>
          <w:lang w:eastAsia="ru-RU"/>
        </w:rPr>
        <w:t>А</w:t>
      </w:r>
      <w:r w:rsidRPr="00415D90">
        <w:rPr>
          <w:rFonts w:ascii="Times New Roman" w:eastAsia="Times New Roman" w:hAnsi="Times New Roman" w:cs="Times New Roman"/>
          <w:sz w:val="28"/>
          <w:szCs w:val="28"/>
          <w:lang w:eastAsia="ru-RU"/>
        </w:rPr>
        <w:t>дминистрации осуществляет подготовку соответствующего проекта решения об отклонении акта прокурорского реагирования, с приложением к нему сопроводительного письма, которое должно содержать следующие сведения: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1) предмет регулирования правового акта, на который принесен протест, во исполнение или в соответствии с каким федеральным (областным) законом (иным федеральным (областным) актом) принят правовой акт, соответствуют ли правовые основания, обусловившие его принятие, основаниям, указанным в Конституции Российской Федерации и федеральном (областном) законодательстве (с указанием конкретных статей, частей, пунктов, подпунктов или других структурных единиц нормативных правовых актов);</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состояние нормативного регулирования в сфере общественных отношений, для урегулирования которых был принят правовой акт, на который принесен протест, и обоснование необходимости указанного правового акта;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правовую оценку доводов, изложенных в акте прокурорского реагирования;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иные обстоятельства, имеющие значение для надлежащего рассмотрения протеста.</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К письму прилагаются копии документов, подтверждающих законность правового акта, на который принесен протест. </w:t>
      </w:r>
    </w:p>
    <w:p w:rsidR="00F22182" w:rsidRPr="00593905"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115. </w:t>
      </w:r>
      <w:r w:rsidRPr="00593905">
        <w:rPr>
          <w:rFonts w:ascii="Times New Roman" w:eastAsia="Times New Roman" w:hAnsi="Times New Roman" w:cs="Times New Roman"/>
          <w:sz w:val="28"/>
          <w:szCs w:val="28"/>
          <w:lang w:eastAsia="ru-RU"/>
        </w:rPr>
        <w:t>Организационн</w:t>
      </w:r>
      <w:r w:rsidR="00160AA2"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 Собрания депутатов в</w:t>
      </w:r>
      <w:r w:rsidRPr="00593905">
        <w:rPr>
          <w:rFonts w:ascii="Times New Roman" w:eastAsia="Calibri" w:hAnsi="Times New Roman" w:cs="Times New Roman"/>
          <w:sz w:val="28"/>
          <w:szCs w:val="28"/>
        </w:rPr>
        <w:t xml:space="preserve"> соответствии с резолюцией председателя</w:t>
      </w:r>
      <w:r w:rsidRPr="00593905">
        <w:rPr>
          <w:rFonts w:ascii="Times New Roman" w:eastAsia="Times New Roman" w:hAnsi="Times New Roman" w:cs="Times New Roman"/>
          <w:sz w:val="28"/>
          <w:szCs w:val="28"/>
          <w:lang w:eastAsia="ru-RU"/>
        </w:rPr>
        <w:t xml:space="preserve"> передает проект решения об отклонении акта прокурорского реагирования вместе с информацией, содержащейся в ответе,</w:t>
      </w:r>
      <w:r w:rsidRPr="00593905">
        <w:rPr>
          <w:rFonts w:ascii="Times New Roman" w:eastAsia="Calibri" w:hAnsi="Times New Roman" w:cs="Times New Roman"/>
          <w:sz w:val="28"/>
          <w:szCs w:val="28"/>
        </w:rPr>
        <w:t xml:space="preserve"> </w:t>
      </w:r>
      <w:r w:rsidRPr="00593905">
        <w:rPr>
          <w:rFonts w:ascii="Times New Roman" w:eastAsia="Calibri" w:hAnsi="Times New Roman" w:cs="Times New Roman"/>
          <w:sz w:val="28"/>
          <w:szCs w:val="28"/>
        </w:rPr>
        <w:lastRenderedPageBreak/>
        <w:t>представленном</w:t>
      </w:r>
      <w:r w:rsidRPr="00593905">
        <w:rPr>
          <w:rFonts w:ascii="Times New Roman" w:eastAsia="Times New Roman" w:hAnsi="Times New Roman" w:cs="Times New Roman"/>
          <w:sz w:val="28"/>
          <w:szCs w:val="28"/>
          <w:lang w:eastAsia="ru-RU"/>
        </w:rPr>
        <w:t xml:space="preserve"> </w:t>
      </w:r>
      <w:r w:rsidRPr="00593905">
        <w:rPr>
          <w:rFonts w:ascii="Times New Roman" w:eastAsia="Calibri" w:hAnsi="Times New Roman" w:cs="Times New Roman"/>
          <w:sz w:val="28"/>
          <w:szCs w:val="28"/>
        </w:rPr>
        <w:t xml:space="preserve">структурным подразделением </w:t>
      </w:r>
      <w:r w:rsidRPr="00593905">
        <w:rPr>
          <w:rFonts w:ascii="Times New Roman" w:eastAsia="Times New Roman" w:hAnsi="Times New Roman" w:cs="Times New Roman"/>
          <w:sz w:val="28"/>
          <w:szCs w:val="28"/>
          <w:lang w:eastAsia="ru-RU"/>
        </w:rPr>
        <w:t>в профильные комиссии Собрания депутатов для рассмотрения.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3905">
        <w:rPr>
          <w:rFonts w:ascii="Times New Roman" w:eastAsia="Times New Roman" w:hAnsi="Times New Roman" w:cs="Times New Roman"/>
          <w:sz w:val="28"/>
          <w:szCs w:val="28"/>
          <w:lang w:eastAsia="ru-RU"/>
        </w:rPr>
        <w:t>116. Организационн</w:t>
      </w:r>
      <w:r w:rsidR="00160AA2"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w:t>
      </w:r>
      <w:r w:rsidRPr="00415D90">
        <w:rPr>
          <w:rFonts w:ascii="Times New Roman" w:eastAsia="Times New Roman" w:hAnsi="Times New Roman" w:cs="Times New Roman"/>
          <w:sz w:val="28"/>
          <w:szCs w:val="28"/>
          <w:lang w:eastAsia="ru-RU"/>
        </w:rPr>
        <w:t xml:space="preserve"> Собрания депутатов по согласованию с председателем Собрания депутатов готовит в прокуратуру письменную информацию за подписью председателя Собрания депутатов с указанием дня заседания Собрания депутатов, на котором будет рассмотрен акт прокурорского реагирования.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117. Проекты решений Собрания депутатов о рассмотрении актов прокурорского реагирования вносятся в качестве внеплановых вопросов в повестку очередного заседания Собрания депутатов.</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118. По результатам рассмотрения актов прокурорского реагирования Собрание депутатов принимает одно из следующих решений Собрания депутатов:</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удовлетворить акт прокурорского реагирования полностью или частично;</w:t>
      </w: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отклонить акт прокурорского реагирования.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119. </w:t>
      </w:r>
      <w:r w:rsidRPr="00593905">
        <w:rPr>
          <w:rFonts w:ascii="Times New Roman" w:eastAsia="Times New Roman" w:hAnsi="Times New Roman" w:cs="Times New Roman"/>
          <w:sz w:val="28"/>
          <w:szCs w:val="28"/>
          <w:lang w:eastAsia="ru-RU"/>
        </w:rPr>
        <w:t>Организационн</w:t>
      </w:r>
      <w:r w:rsidR="00160AA2"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w:t>
      </w:r>
      <w:r w:rsidRPr="00415D90">
        <w:rPr>
          <w:rFonts w:ascii="Times New Roman" w:eastAsia="Times New Roman" w:hAnsi="Times New Roman" w:cs="Times New Roman"/>
          <w:sz w:val="28"/>
          <w:szCs w:val="28"/>
          <w:lang w:eastAsia="ru-RU"/>
        </w:rPr>
        <w:t xml:space="preserve"> Собрания депутатов осуществляет подготовку письма за подписью председателя Собрания депутатов, содержащего информацию о мерах, принятых по результатам рассмотрения акта </w:t>
      </w:r>
      <w:r w:rsidRPr="00160AA2">
        <w:rPr>
          <w:rFonts w:ascii="Times New Roman" w:eastAsia="Times New Roman" w:hAnsi="Times New Roman" w:cs="Times New Roman"/>
          <w:sz w:val="28"/>
          <w:szCs w:val="28"/>
          <w:lang w:eastAsia="ru-RU"/>
        </w:rPr>
        <w:t xml:space="preserve">прокурорского реагирования </w:t>
      </w:r>
      <w:r w:rsidRPr="00415D90">
        <w:rPr>
          <w:rFonts w:ascii="Times New Roman" w:eastAsia="Times New Roman" w:hAnsi="Times New Roman" w:cs="Times New Roman"/>
          <w:sz w:val="28"/>
          <w:szCs w:val="28"/>
          <w:lang w:eastAsia="ru-RU"/>
        </w:rPr>
        <w:t>и направляет его вместе с принятым решением прокурору принесшему акт прокурорского реагирования.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120. Акты прокурорского реагирования, принятые по каналам факсимильной связи, не являются официальными документами для их рассмотрения и требуют обязательное последующее получения оригинала.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15D90">
        <w:rPr>
          <w:rFonts w:ascii="Times New Roman" w:eastAsia="Calibri" w:hAnsi="Times New Roman" w:cs="Times New Roman"/>
          <w:b/>
          <w:sz w:val="28"/>
          <w:szCs w:val="28"/>
        </w:rPr>
        <w:t xml:space="preserve">Раздел </w:t>
      </w:r>
      <w:r w:rsidRPr="00415D90">
        <w:rPr>
          <w:rFonts w:ascii="Times New Roman" w:eastAsia="Times New Roman" w:hAnsi="Times New Roman" w:cs="Times New Roman"/>
          <w:b/>
          <w:sz w:val="28"/>
          <w:szCs w:val="28"/>
          <w:lang w:val="en-US" w:eastAsia="ru-RU"/>
        </w:rPr>
        <w:t>V</w:t>
      </w:r>
      <w:r w:rsidRPr="00415D90">
        <w:rPr>
          <w:rFonts w:ascii="Times New Roman" w:eastAsia="Times New Roman" w:hAnsi="Times New Roman" w:cs="Times New Roman"/>
          <w:b/>
          <w:sz w:val="28"/>
          <w:szCs w:val="28"/>
          <w:lang w:eastAsia="ru-RU"/>
        </w:rPr>
        <w:t>. ОРГАНИЗАЦИЯ ЗАСЕДАНИЙ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28. Оповещение о проведении заседаний Собрания депутатов</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121. О времени и месте проведения заседания Собрания депутатов, а также о вносимых на его рассмотрение вопросах, доводится до сведения всех депутатов письменно либо телефонограммой </w:t>
      </w:r>
      <w:r w:rsidRPr="00415D90">
        <w:rPr>
          <w:rFonts w:ascii="Times New Roman" w:eastAsia="Calibri" w:hAnsi="Times New Roman" w:cs="Times New Roman"/>
          <w:sz w:val="28"/>
          <w:szCs w:val="28"/>
        </w:rPr>
        <w:t>за пять дней до заседания</w:t>
      </w:r>
      <w:r w:rsidRPr="00415D90">
        <w:rPr>
          <w:rFonts w:ascii="Times New Roman" w:eastAsia="Times New Roman" w:hAnsi="Times New Roman" w:cs="Times New Roman"/>
          <w:sz w:val="28"/>
          <w:szCs w:val="28"/>
          <w:lang w:eastAsia="ru-RU"/>
        </w:rPr>
        <w:t xml:space="preserve"> Собрания депутатов.</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Проект повестки дня заседания и материалы, необходимые для рассмотрения вопросов, представляются депутатам Собрания депутатов не позднее, чем </w:t>
      </w:r>
      <w:r w:rsidRPr="00415D90">
        <w:rPr>
          <w:rFonts w:ascii="Times New Roman" w:eastAsia="Calibri" w:hAnsi="Times New Roman" w:cs="Times New Roman"/>
          <w:sz w:val="28"/>
          <w:szCs w:val="28"/>
        </w:rPr>
        <w:t xml:space="preserve">за пять дней до </w:t>
      </w:r>
      <w:r w:rsidRPr="00415D90">
        <w:rPr>
          <w:rFonts w:ascii="Times New Roman" w:eastAsia="Times New Roman" w:hAnsi="Times New Roman" w:cs="Times New Roman"/>
          <w:sz w:val="28"/>
          <w:szCs w:val="28"/>
          <w:lang w:eastAsia="ru-RU"/>
        </w:rPr>
        <w:t>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D90">
        <w:rPr>
          <w:rFonts w:ascii="Times New Roman" w:eastAsia="Times New Roman" w:hAnsi="Times New Roman" w:cs="Times New Roman"/>
          <w:sz w:val="28"/>
          <w:szCs w:val="28"/>
          <w:lang w:eastAsia="ru-RU"/>
        </w:rPr>
        <w:t xml:space="preserve">122. Уведомление о переносе заседаний направляется всем депутатам Собрания депутатов </w:t>
      </w:r>
      <w:r w:rsidRPr="00415D90">
        <w:rPr>
          <w:rFonts w:ascii="Times New Roman" w:eastAsia="Calibri" w:hAnsi="Times New Roman" w:cs="Times New Roman"/>
          <w:sz w:val="28"/>
          <w:szCs w:val="28"/>
        </w:rPr>
        <w:t>незамедлительно</w:t>
      </w:r>
      <w:r w:rsidRPr="00415D90">
        <w:rPr>
          <w:rFonts w:ascii="Times New Roman" w:eastAsia="Times New Roman" w:hAnsi="Times New Roman" w:cs="Times New Roman"/>
          <w:sz w:val="28"/>
          <w:szCs w:val="28"/>
          <w:lang w:eastAsia="ru-RU"/>
        </w:rPr>
        <w:t xml:space="preserve"> письменно либо телефонограммой</w:t>
      </w:r>
      <w:r w:rsidRPr="00415D90">
        <w:rPr>
          <w:rFonts w:ascii="Times New Roman" w:eastAsia="Calibri" w:hAnsi="Times New Roman" w:cs="Times New Roman"/>
          <w:sz w:val="28"/>
          <w:szCs w:val="28"/>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123. О невозможности прибыть на заседание Собрания депутатов депутат Собрания депутатов обязан уведомить председателя Собрания депутатов до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29. Порядок </w:t>
      </w:r>
      <w:proofErr w:type="gramStart"/>
      <w:r w:rsidR="00415D90" w:rsidRPr="00415D90">
        <w:rPr>
          <w:rFonts w:ascii="Times New Roman" w:eastAsia="Times New Roman" w:hAnsi="Times New Roman" w:cs="Times New Roman"/>
          <w:b/>
          <w:sz w:val="28"/>
          <w:szCs w:val="28"/>
          <w:lang w:eastAsia="ru-RU"/>
        </w:rPr>
        <w:t>создания рабочих органов заседаний Собрания депутатов</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124. Решением Собрания депутатов, принятым большинством от установленной численности депутатов Собрания депутатов, могут создаваться </w:t>
      </w:r>
      <w:r w:rsidRPr="00415D90">
        <w:rPr>
          <w:rFonts w:ascii="Times New Roman" w:eastAsia="Times New Roman" w:hAnsi="Times New Roman" w:cs="Times New Roman"/>
          <w:sz w:val="28"/>
          <w:szCs w:val="28"/>
          <w:lang w:eastAsia="ru-RU"/>
        </w:rPr>
        <w:lastRenderedPageBreak/>
        <w:t>рабочие органы заседаний Собрания депутатов (секретариат, комиссии, группы).</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30. Организационно-техническое обеспечение заседаний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125. Работники аппарата Собрания депутатов осуществляют организационно-техническое обеспечение заседаний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обеспечивают депутатов Собрания депутатов проектами решений Собрания депутатов с приложениями по вопросам повестки заседания Собрания депутатов и другой необходимой информацией;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оказывают помощь депутатам Собрания депутатов в вопросах подготовки к заседаниям, в том числе путем организации своевременного взаимодействия депутатов Собрания депутатов и руководителей структурных подразделений</w:t>
      </w:r>
      <w:r w:rsidR="005D0579">
        <w:rPr>
          <w:rFonts w:ascii="Times New Roman" w:eastAsia="Times New Roman" w:hAnsi="Times New Roman" w:cs="Times New Roman"/>
          <w:sz w:val="28"/>
          <w:szCs w:val="28"/>
          <w:lang w:eastAsia="ru-RU"/>
        </w:rPr>
        <w:t xml:space="preserve"> А</w:t>
      </w:r>
      <w:r w:rsidRPr="00415D90">
        <w:rPr>
          <w:rFonts w:ascii="Times New Roman" w:eastAsia="Times New Roman" w:hAnsi="Times New Roman" w:cs="Times New Roman"/>
          <w:sz w:val="28"/>
          <w:szCs w:val="28"/>
          <w:lang w:eastAsia="ru-RU"/>
        </w:rPr>
        <w:t xml:space="preserve">дминистрации Аргаяшского муниципального </w:t>
      </w:r>
      <w:r w:rsidR="005D0579">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приглашают лиц, присутствие которых необходимо при обсуждении проекта решения;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оказывают председательствующему помощь в проведении заседаний;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оформляют принятые Собранием депутатов решения в установленном порядке и готовят их к официальному опубликованию.</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31.</w:t>
      </w:r>
      <w:r w:rsidR="00227007">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Обеспечение депутатов Собрания депутатов материалами для рассмотрения на заседании Собрания депутатов </w:t>
      </w:r>
      <w:r w:rsidR="00415D90" w:rsidRPr="00415D90">
        <w:rPr>
          <w:rFonts w:ascii="Times New Roman" w:eastAsia="Calibri" w:hAnsi="Times New Roman" w:cs="Times New Roman"/>
          <w:b/>
          <w:sz w:val="28"/>
          <w:szCs w:val="28"/>
        </w:rPr>
        <w:t>(копирование проекта повестки, проекта решений и материалов на бумажных носителях)</w:t>
      </w:r>
    </w:p>
    <w:p w:rsidR="00415D90" w:rsidRPr="00415D90" w:rsidRDefault="00415D90"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126. Копии рассматриваемых материалов необходимых для рассмотрения на заседании Собрания депутатов (проект повестки, проекты решений и другие документы), при наличии резолюции председателя Собрания депутатов о рассмотрении проекта решения на очередном заседании Собрания депутатов, представляются на бумажных носителях и (или) рассылаются на личную электронную почту каждому депутату. </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127. Иные материалы, необходимые депутату Собрания депутатов в его работе, предоставляются по его запросу.</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Calibri" w:hAnsi="Times New Roman" w:cs="Times New Roman"/>
          <w:b/>
          <w:sz w:val="28"/>
          <w:szCs w:val="28"/>
        </w:rPr>
        <w:t xml:space="preserve">Раздел </w:t>
      </w:r>
      <w:r w:rsidRPr="00415D90">
        <w:rPr>
          <w:rFonts w:ascii="Times New Roman" w:eastAsia="Times New Roman" w:hAnsi="Times New Roman" w:cs="Times New Roman"/>
          <w:b/>
          <w:sz w:val="28"/>
          <w:szCs w:val="28"/>
          <w:lang w:val="en-US" w:eastAsia="ru-RU"/>
        </w:rPr>
        <w:t>VI</w:t>
      </w:r>
      <w:r w:rsidRPr="00415D90">
        <w:rPr>
          <w:rFonts w:ascii="Times New Roman" w:eastAsia="Times New Roman" w:hAnsi="Times New Roman" w:cs="Times New Roman"/>
          <w:b/>
          <w:sz w:val="28"/>
          <w:szCs w:val="28"/>
          <w:lang w:eastAsia="ru-RU"/>
        </w:rPr>
        <w:t>.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32. Проведение первого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128. Первое заседание Собрания депутатов созывается председателем Собрания депутатов предыдущего созыва, если избрано не менее двух третей от установленной численности 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129. Первое заседание проводится не позднее 30 дней со дня избрания Собрания депутатов в правомочном составе.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130. Открывает первое заседание Собрания депутатов и ведет его до принятия решения об избрании председателя Собрания депутатов старейший по возрасту депутат Собрания депутатов.</w:t>
      </w:r>
    </w:p>
    <w:p w:rsidR="00415D90" w:rsidRPr="00415D90" w:rsidRDefault="00415D90" w:rsidP="00F22182">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131. После принятия решения об избрании председателя Собрания депутатов ведение первого заседания передается избранному председателю </w:t>
      </w:r>
      <w:r w:rsidRPr="00415D90">
        <w:rPr>
          <w:rFonts w:ascii="Times New Roman" w:eastAsia="Times New Roman" w:hAnsi="Times New Roman" w:cs="Times New Roman"/>
          <w:sz w:val="28"/>
          <w:szCs w:val="28"/>
          <w:lang w:eastAsia="ru-RU"/>
        </w:rPr>
        <w:lastRenderedPageBreak/>
        <w:t>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132. На первом заседании Собрания депутатов избираются должностные лица и рабочие органы Собрания депутатов, решаются необходимые организационные вопросы.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33. Проведение очередных заседаний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F22182">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133. Очередные заседания Собрания депутатов проводятся не реже одного раза в три месяца.</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Внеочередные заседания Собрания депутатов созываются по инициативе не менее одной трети от установленной численности депутатов Собрания депутатов, председателя Собрания депутатов, </w:t>
      </w:r>
      <w:r w:rsidR="00392705">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39270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134. Заседания Собрания депутатов правомочны (имеется кворум), если в них участвуют не менее пятидесяти процентов от числа избранных 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135. Кворум определяется на начало заседания, а также после длительных перерывов в работе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34. Перенос заседаний Собрания депутатов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136. Очередные заседания Собрания депутатов могут быть перенесены председателем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137. Если на очередное заседание зарегистрировалось менее пятидесяти процентов от числа избранных депутатов Собрания депутатов, заседание переносится председательствующим на другой день.</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35. Присутствие на заседаниях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138. Заседания Собрания депутатов проводятся гласно и носят открытый характер, если не принято иного решения.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139. </w:t>
      </w:r>
      <w:r w:rsidRPr="00593905">
        <w:rPr>
          <w:rFonts w:ascii="Times New Roman" w:eastAsia="Times New Roman" w:hAnsi="Times New Roman" w:cs="Times New Roman"/>
          <w:sz w:val="28"/>
          <w:szCs w:val="28"/>
          <w:lang w:eastAsia="ru-RU"/>
        </w:rPr>
        <w:t>Организационн</w:t>
      </w:r>
      <w:r w:rsidR="00392705"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отдел</w:t>
      </w:r>
      <w:r w:rsidRPr="00415D90">
        <w:rPr>
          <w:rFonts w:ascii="Times New Roman" w:eastAsia="Times New Roman" w:hAnsi="Times New Roman" w:cs="Times New Roman"/>
          <w:sz w:val="28"/>
          <w:szCs w:val="28"/>
          <w:lang w:eastAsia="ru-RU"/>
        </w:rPr>
        <w:t xml:space="preserve"> Собрания депутатов составляет список приглашенных лиц на заседание Собрания депутатов и согласовывает его с председателем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140. В заседаниях Собрания депутатов могут участвовать </w:t>
      </w:r>
      <w:r w:rsidR="00392705">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лава Аргаяшского муниципального </w:t>
      </w:r>
      <w:r w:rsidR="0039270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заместители </w:t>
      </w:r>
      <w:r w:rsidR="00392705">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39270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Председатель контрольно-счетной </w:t>
      </w:r>
      <w:r w:rsidR="00392705">
        <w:rPr>
          <w:rFonts w:ascii="Times New Roman" w:eastAsia="Times New Roman" w:hAnsi="Times New Roman" w:cs="Times New Roman"/>
          <w:sz w:val="28"/>
          <w:szCs w:val="28"/>
          <w:lang w:eastAsia="ru-RU"/>
        </w:rPr>
        <w:t>палаты</w:t>
      </w:r>
      <w:r w:rsidRPr="00415D90">
        <w:rPr>
          <w:rFonts w:ascii="Times New Roman" w:eastAsia="Times New Roman" w:hAnsi="Times New Roman" w:cs="Times New Roman"/>
          <w:sz w:val="28"/>
          <w:szCs w:val="28"/>
          <w:lang w:eastAsia="ru-RU"/>
        </w:rPr>
        <w:t xml:space="preserve">, прокурор Аргаяшского </w:t>
      </w:r>
      <w:r w:rsidR="0039270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члены Совета Федерации, представители Правительства Челябинской области, Законодательного Собрания Челябинской области.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141. На заседании Собрания депутатов могут присутствовать представители средств массовой информации, организаций, общественных объединений, граждане. Указанные лица направляют заявление о желании присутствовать на заседании Собрания депутатов на имя Председателя Собрания депутатов не </w:t>
      </w:r>
      <w:proofErr w:type="gramStart"/>
      <w:r w:rsidRPr="00415D90">
        <w:rPr>
          <w:rFonts w:ascii="Times New Roman" w:eastAsia="Times New Roman" w:hAnsi="Times New Roman" w:cs="Times New Roman"/>
          <w:sz w:val="28"/>
          <w:szCs w:val="28"/>
          <w:lang w:eastAsia="ru-RU"/>
        </w:rPr>
        <w:t>позднее</w:t>
      </w:r>
      <w:proofErr w:type="gramEnd"/>
      <w:r w:rsidRPr="00415D90">
        <w:rPr>
          <w:rFonts w:ascii="Times New Roman" w:eastAsia="Times New Roman" w:hAnsi="Times New Roman" w:cs="Times New Roman"/>
          <w:sz w:val="28"/>
          <w:szCs w:val="28"/>
          <w:lang w:eastAsia="ru-RU"/>
        </w:rPr>
        <w:t xml:space="preserve"> чем за два рабочих дня до заседания Собрания депутатов и включаются в список приглашенных лиц на заседание Собрания депутатов в соответствии с резолюцией Председателя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 xml:space="preserve">Приглашенные лица не имеют права выступлений, докладов (содокладов) на заседании Собрания депутатов, кроме лиц указанных в </w:t>
      </w:r>
      <w:r w:rsidR="001A50D8">
        <w:rPr>
          <w:rFonts w:ascii="Times New Roman" w:eastAsia="Times New Roman" w:hAnsi="Times New Roman" w:cs="Times New Roman"/>
          <w:sz w:val="28"/>
          <w:szCs w:val="28"/>
          <w:lang w:eastAsia="ru-RU"/>
        </w:rPr>
        <w:t>статьях</w:t>
      </w:r>
      <w:r w:rsidRPr="00415D90">
        <w:rPr>
          <w:rFonts w:ascii="Times New Roman" w:eastAsia="Times New Roman" w:hAnsi="Times New Roman" w:cs="Times New Roman"/>
          <w:sz w:val="28"/>
          <w:szCs w:val="28"/>
          <w:lang w:eastAsia="ru-RU"/>
        </w:rPr>
        <w:t xml:space="preserve"> 59, 60, 67, 68 настоящего регламента.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142. Лица, приглашенные на заседание, не вправе занимать рабочие места депутатов Собрания депутатов в зале заседаний, а должны размещаться на специально отведенных местах.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143. Присутствующие на заседании обязаны соблюдать тишину и порядок, не пользоваться средствами телефонной связи и радиосвязи во время заседания. Запрещается входить в зал заседаний Собрания депутатов с огнестрельным и газовым оружием.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36. Трансляция заседаний Собрания депутатов</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144. Во время проведения открытого заседания Собрания депутатов разрешается ведение аудио- и видеозаписи в зале заседаний.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145. По решению Собрания депутатов может производиться радио- и телетрансляция из зала заседаний.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146. Во время проведения закрытого заседания (закрытого рассмотрения вопроса) исключается ведение трансляции, а также запрещается ведение аудио- и видеозаписи в зале заседаний (</w:t>
      </w:r>
      <w:proofErr w:type="gramStart"/>
      <w:r w:rsidRPr="00415D90">
        <w:rPr>
          <w:rFonts w:ascii="Times New Roman" w:eastAsia="Times New Roman" w:hAnsi="Times New Roman" w:cs="Times New Roman"/>
          <w:sz w:val="28"/>
          <w:szCs w:val="28"/>
          <w:lang w:eastAsia="ru-RU"/>
        </w:rPr>
        <w:t>кроме</w:t>
      </w:r>
      <w:proofErr w:type="gramEnd"/>
      <w:r w:rsidRPr="00415D90">
        <w:rPr>
          <w:rFonts w:ascii="Times New Roman" w:eastAsia="Times New Roman" w:hAnsi="Times New Roman" w:cs="Times New Roman"/>
          <w:sz w:val="28"/>
          <w:szCs w:val="28"/>
          <w:lang w:eastAsia="ru-RU"/>
        </w:rPr>
        <w:t xml:space="preserve"> протокольной, производимой секретариатом).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147. Представители средств массовой информации вправе производить видеозапись и фотосъемку с мест, заранее согласованных с председателем Собрания депутатов, при условии, что осуществление видеозаписи и фотосъемки не будет мешать проведению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37. Закрытые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148. Заседания Собрания депутатов (рассмотрение отдельных вопросов) могут проводиться в закрытом режиме.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 Предложение о проведении закрытого заседания (закрытого рассмотрения вопросов повестки заседания) может быть внесено председательствующим, постоянными комиссиями, депутатами.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149. О проведении закрытого заседания (закрытого рассмотрения вопроса) и составе приглашенных принимается протокольное решение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150. На закрытом заседании (закрытом рассмотрении вопроса) вправе присутствовать Глава Аргаяшского муниципального </w:t>
      </w:r>
      <w:r w:rsidR="00BF0FB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прокурор Аргаяшского </w:t>
      </w:r>
      <w:r w:rsidR="00BF0FB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 только приглашенные лица, установленные протокольным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38. Порядок регистрации участников заседания, установления числа присутствующих на заседании 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151. Регистрация депутатов Собрания депутатов и иных участников заседания Собрания депутатов  начинается за один час до открытия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 xml:space="preserve">152. Регистрация депутатов Собрания депутатов осуществляется сотрудниками аппарата Собрания депутатов, а после открытия заседания - </w:t>
      </w:r>
      <w:r w:rsidR="00227007">
        <w:rPr>
          <w:rFonts w:ascii="Times New Roman" w:eastAsia="Times New Roman" w:hAnsi="Times New Roman" w:cs="Times New Roman"/>
          <w:sz w:val="28"/>
          <w:szCs w:val="28"/>
          <w:lang w:eastAsia="ru-RU"/>
        </w:rPr>
        <w:t>секретарем</w:t>
      </w:r>
      <w:r w:rsidRPr="00415D90">
        <w:rPr>
          <w:rFonts w:ascii="Times New Roman" w:eastAsia="Times New Roman" w:hAnsi="Times New Roman" w:cs="Times New Roman"/>
          <w:sz w:val="28"/>
          <w:szCs w:val="28"/>
          <w:lang w:eastAsia="ru-RU"/>
        </w:rPr>
        <w:t xml:space="preserve">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153. Депутат Собрания депутатов вправе зарегистрироваться на заседание Собрания депутатов досрочно и представить опросный лист с результатами своего голосования по вопросам повестки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154. Число участвующих в заседании депутатов Собрания депутатов определяется только по результатам регистрации или проведения открытого поименного голосования.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155. Если не зарегистрировавшийся до открытия заседания Собрания депутатов депутат выступает или принимает участие в открытом поименном голосовании, то он считается зарегистрированным.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156. Депутат Собрания депутатов не вправе требовать отмены своей регистрации.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157. Список депутатов Собрания депутатов, зарегистрированных на заседании, передается председательствующему на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39. Опубликование списка депутатов Собрания депутатов, пропустивших более трети заседаний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158. Список депутатов Собрания депутатов, пропустивших без уважительной причины </w:t>
      </w:r>
      <w:r w:rsidRPr="004F1546">
        <w:rPr>
          <w:rFonts w:ascii="Times New Roman" w:eastAsia="Times New Roman" w:hAnsi="Times New Roman" w:cs="Times New Roman"/>
          <w:sz w:val="28"/>
          <w:szCs w:val="28"/>
          <w:lang w:eastAsia="ru-RU"/>
        </w:rPr>
        <w:t>более трети заседаний</w:t>
      </w:r>
      <w:r w:rsidRPr="00415D90">
        <w:rPr>
          <w:rFonts w:ascii="Times New Roman" w:eastAsia="Times New Roman" w:hAnsi="Times New Roman" w:cs="Times New Roman"/>
          <w:sz w:val="28"/>
          <w:szCs w:val="28"/>
          <w:lang w:eastAsia="ru-RU"/>
        </w:rPr>
        <w:t xml:space="preserve"> в течение одного года, по решению председателя Собрания депутатов может быть представлен для опубликования в средствах массовой информации.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Уважительными причинами отсутствия депутата на заседании являются болезнь, командировка, отпуск.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40. Председательствующий на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159. Заседание Собрания депутатов открывает и ведет председательствующий на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160. Председательствующим на заседании Собрания депутатов является председатель Собрания депутатов, при его отсутствии - заместитель председателя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161. Во время ведения заседания в случае необходимости председательствующий вправе без голосования передать ведение заседания до его окончания другому депутату Собрания депутатов и имеет право в любой момент продолжить ведение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162.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163. Председательствующий должен передать ведение заседания при рассмотрении вопроса об освобождении его от занимаемой должности.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41.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Обязанности председательствующего на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164. Председательствующий на заседании Собрания депутатов обязан:</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1) объявлять об открытии и закрытии заседания Собрания депутатов, о перерывах в ходе заседания;</w:t>
      </w:r>
    </w:p>
    <w:p w:rsid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объявлять регламент заседания и контролировать его исполнение;</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обеспечивать соблюдение прав депутатов Собрания депутатов на заседании;</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обеспечивать порядок в зале заседаний;</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информировать о кворуме и следить за его наличием;</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 предоставлять слово для докладов, содокладов и выступлений;</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7) организовывать работу </w:t>
      </w:r>
      <w:r w:rsidR="00227007">
        <w:rPr>
          <w:rFonts w:ascii="Times New Roman" w:eastAsia="Times New Roman" w:hAnsi="Times New Roman" w:cs="Times New Roman"/>
          <w:sz w:val="28"/>
          <w:szCs w:val="28"/>
          <w:lang w:eastAsia="ru-RU"/>
        </w:rPr>
        <w:t>секретаря</w:t>
      </w:r>
      <w:r w:rsidRPr="00415D90">
        <w:rPr>
          <w:rFonts w:ascii="Times New Roman" w:eastAsia="Times New Roman" w:hAnsi="Times New Roman" w:cs="Times New Roman"/>
          <w:sz w:val="28"/>
          <w:szCs w:val="28"/>
          <w:lang w:eastAsia="ru-RU"/>
        </w:rPr>
        <w:t xml:space="preserve"> (ведение протокола, записи выступлений и др.);</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 оглашать личные заявления и справки депутатов Собрания депутатов, предоставлять слово для вопросов, справок, замечаний и предложений;</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9) осуществлять контроль за соблюдением продолжительности выступлений, своевременно напоминать выступающему об истечении установленного времени;</w:t>
      </w:r>
      <w:proofErr w:type="gramEnd"/>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 ставить на голосование проект повестки заседания, проекты решений, фиксировать все поступившие предложения депутатов Собрания депутатов по рассматриваемым вопросам на заседании Собрания депутатов, объявлять последовательность их постановки на голосование, объявлять результаты голосования;</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 проявлять уважительное отношение к участникам заседания;</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 редактировать предложения, выносимые на открытое поименное голосование, и руководить заполнением бланков открытого поименного голосования;</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 заслушивать (зачитывать) и ставить на голосование вне очереди предложения депутатов Собрания депутатов по порядку ведения заседания, в том числе и свои собственные предложения;</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14) выполнять иные обязанности в соответствии с Уставом </w:t>
      </w:r>
      <w:r w:rsidR="00BF0FB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 настоящим Регламентом.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42. Права председательствующего на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165. Председательствующий имеет право:</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лишать выступающего слова, если тот нарушает регламент заседания, выступает не по повестке заседания, не соблюдает этических норм;</w:t>
      </w:r>
    </w:p>
    <w:p w:rsidR="00F22182"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не прибегать к подсчету голосов при очевидном их большинстве при принятии процедурных решений;</w:t>
      </w:r>
    </w:p>
    <w:p w:rsidR="00415D90" w:rsidRPr="00415D90" w:rsidRDefault="00415D90" w:rsidP="00F221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пользоваться установленными правами при проведении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обращаться за справками к депутатам Собрания депутатов и должностным лицам;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давать поручения, связанные с обеспечением работы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 при необходимости проводить консультации с депутатами Собрания депутатов, председателями постоянных комиссий;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 создавать временные согласительные комиссии, организовывать их работу для решения спорных вопросов, возникающих в ходе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 приостанавливать незапланированные прения;</w:t>
      </w:r>
    </w:p>
    <w:p w:rsidR="00415D90" w:rsidRPr="00415D90" w:rsidRDefault="00415D90" w:rsidP="00891685">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9) объявлять при необходимости перерыв;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 </w:t>
      </w:r>
      <w:r w:rsidRPr="00415D90">
        <w:rPr>
          <w:rFonts w:ascii="Times New Roman" w:eastAsia="Calibri" w:hAnsi="Times New Roman" w:cs="Times New Roman"/>
          <w:sz w:val="28"/>
          <w:szCs w:val="28"/>
        </w:rPr>
        <w:t>призывать</w:t>
      </w:r>
      <w:r w:rsidRPr="00415D90">
        <w:rPr>
          <w:rFonts w:ascii="Times New Roman" w:eastAsia="Times New Roman" w:hAnsi="Times New Roman" w:cs="Times New Roman"/>
          <w:sz w:val="28"/>
          <w:szCs w:val="28"/>
          <w:lang w:eastAsia="ru-RU"/>
        </w:rPr>
        <w:t xml:space="preserve"> участников заседания к порядку, </w:t>
      </w:r>
      <w:r w:rsidRPr="00415D90">
        <w:rPr>
          <w:rFonts w:ascii="Times New Roman" w:eastAsia="Calibri" w:hAnsi="Times New Roman" w:cs="Times New Roman"/>
          <w:sz w:val="28"/>
          <w:szCs w:val="28"/>
        </w:rPr>
        <w:t>предлагать</w:t>
      </w:r>
      <w:r w:rsidRPr="00415D90">
        <w:rPr>
          <w:rFonts w:ascii="Times New Roman" w:eastAsia="Times New Roman" w:hAnsi="Times New Roman" w:cs="Times New Roman"/>
          <w:sz w:val="28"/>
          <w:szCs w:val="28"/>
          <w:lang w:eastAsia="ru-RU"/>
        </w:rPr>
        <w:t xml:space="preserve"> Собранию депутатов лишить участника заседания слова до окончания заседания, удалить участника заседания из зала заседания. </w:t>
      </w:r>
    </w:p>
    <w:p w:rsidR="00415D90" w:rsidRPr="00F22182"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AA6E8A">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43. Запрещение высказываний без разрешения</w:t>
      </w:r>
      <w:r>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председательствующего</w:t>
      </w:r>
    </w:p>
    <w:p w:rsidR="00415D90" w:rsidRPr="00415D90" w:rsidRDefault="00415D90" w:rsidP="0089168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166. Во время заседания Собрания депутатов никто из участников заседания не может высказываться, не получив согласия председательствующего на заседании.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Председательствующий не может отказать депутату Собрания депутатов в предоставлении слова для выступления без объяснения объективной причины отказа.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44.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Объявление перерыва в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167. Перерыв в заседании на срок до тридцати минут объявляется председательствующим на заседании без голосования, перерыв свыше тридцати минут оформляется протокольным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45. Права депутата Собрания депутатов на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168. Депутат Собрания депутатов имеет право:</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избирать и быть избранным в рабочие органы Собрания депутатов, выдвигать кандидатов (в том числе и свою кандидатуру) в эти органы,</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вносить предложения по повестке заседания, по порядку ведения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вносить поправки к проектам решений, иных документов в соответствии с решением профильной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участвовать в прениях, задавать вопросы докладчику (содокладчику), выступать по мотивам голосования (до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предлагать постановку своих предложений на голосование в соответствии с решением профильной комиссии;</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 предлагать повторное голосование в случаях, установленных настоящим Регламентом;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 высказывать мнение по персональному составу создаваемых или созданных Собранием депутатов органов и кандидатурам должностных лиц, избираемых, назначаемых или утверждаемых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 вносить предложения о заслушивании на заседании Собрания депутатов отчета или информации органа либо должностного лица, подконтрольного Собранию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9) вносить предложения о необходимости проведения проверок по вопросам компетенции Собрания депутатов в соответствии с решением профильной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10) ставить вопрос о необходимости разработки нового решения Собрания депутатов, вносить предложения по изменению действующих </w:t>
      </w:r>
      <w:r w:rsidRPr="00415D90">
        <w:rPr>
          <w:rFonts w:ascii="Times New Roman" w:eastAsia="Times New Roman" w:hAnsi="Times New Roman" w:cs="Times New Roman"/>
          <w:sz w:val="28"/>
          <w:szCs w:val="28"/>
          <w:lang w:eastAsia="ru-RU"/>
        </w:rPr>
        <w:lastRenderedPageBreak/>
        <w:t>решений Собрания депутатов в соответствии с решением профильной комиссии;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 оглашать обращения, имеющие общественное значение;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 пользоваться другими правами, предоставленными ему законодательством и настоящим Регламентом.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46. Обязанности депутатов Собрания депутатов, приглашенных лиц на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169. Депутаты Собрания депутатов, а также лица, приглашенные на заседание Собрания депутатов, обязаны:</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соблюдать регламент заседания, повестку заседания и правомерные требования председательствующего на заседании, регистрироваться перед заседанием и участвовать в его работе;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выступать только с разрешения председательствующего</w:t>
      </w:r>
      <w:r w:rsidR="00BF0FBD">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47. Секретар</w:t>
      </w:r>
      <w:r w:rsidR="004F1546">
        <w:rPr>
          <w:rFonts w:ascii="Times New Roman" w:eastAsia="Times New Roman" w:hAnsi="Times New Roman" w:cs="Times New Roman"/>
          <w:b/>
          <w:sz w:val="28"/>
          <w:szCs w:val="28"/>
          <w:lang w:eastAsia="ru-RU"/>
        </w:rPr>
        <w:t>ь</w:t>
      </w:r>
      <w:r w:rsidR="00415D90" w:rsidRPr="00415D90">
        <w:rPr>
          <w:rFonts w:ascii="Times New Roman" w:eastAsia="Times New Roman" w:hAnsi="Times New Roman" w:cs="Times New Roman"/>
          <w:b/>
          <w:sz w:val="28"/>
          <w:szCs w:val="28"/>
          <w:lang w:eastAsia="ru-RU"/>
        </w:rPr>
        <w:t xml:space="preserve"> заседаний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261D">
        <w:rPr>
          <w:rFonts w:ascii="Times New Roman" w:eastAsia="Times New Roman" w:hAnsi="Times New Roman" w:cs="Times New Roman"/>
          <w:sz w:val="28"/>
          <w:szCs w:val="28"/>
          <w:lang w:eastAsia="ru-RU"/>
        </w:rPr>
        <w:t xml:space="preserve">170. </w:t>
      </w:r>
      <w:r w:rsidR="006075C4" w:rsidRPr="003B261D">
        <w:rPr>
          <w:rFonts w:ascii="Times New Roman" w:eastAsia="Times New Roman" w:hAnsi="Times New Roman" w:cs="Times New Roman"/>
          <w:sz w:val="28"/>
          <w:szCs w:val="28"/>
          <w:lang w:eastAsia="ru-RU"/>
        </w:rPr>
        <w:t xml:space="preserve">Секретарь заседания Собрания депутатов (далее – секретарь заседания) избирается </w:t>
      </w:r>
      <w:r w:rsidR="003B261D" w:rsidRPr="003B261D">
        <w:rPr>
          <w:rFonts w:ascii="Times New Roman" w:eastAsia="Times New Roman" w:hAnsi="Times New Roman" w:cs="Times New Roman"/>
          <w:sz w:val="28"/>
          <w:szCs w:val="28"/>
          <w:lang w:eastAsia="ru-RU"/>
        </w:rPr>
        <w:t>открытым голосованием</w:t>
      </w:r>
      <w:r w:rsidR="006075C4" w:rsidRPr="003B261D">
        <w:rPr>
          <w:rFonts w:ascii="Times New Roman" w:eastAsia="Times New Roman" w:hAnsi="Times New Roman" w:cs="Times New Roman"/>
          <w:sz w:val="28"/>
          <w:szCs w:val="28"/>
          <w:lang w:eastAsia="ru-RU"/>
        </w:rPr>
        <w:t xml:space="preserve"> из </w:t>
      </w:r>
      <w:r w:rsidR="003B261D" w:rsidRPr="003B261D">
        <w:rPr>
          <w:rFonts w:ascii="Times New Roman" w:eastAsia="Times New Roman" w:hAnsi="Times New Roman" w:cs="Times New Roman"/>
          <w:sz w:val="28"/>
          <w:szCs w:val="28"/>
          <w:lang w:eastAsia="ru-RU"/>
        </w:rPr>
        <w:t xml:space="preserve">числа </w:t>
      </w:r>
      <w:r w:rsidR="006075C4" w:rsidRPr="003B261D">
        <w:rPr>
          <w:rFonts w:ascii="Times New Roman" w:eastAsia="Times New Roman" w:hAnsi="Times New Roman" w:cs="Times New Roman"/>
          <w:sz w:val="28"/>
          <w:szCs w:val="28"/>
          <w:lang w:eastAsia="ru-RU"/>
        </w:rPr>
        <w:t>сотрудников аппарата Собрания депутатов</w:t>
      </w:r>
      <w:r w:rsidR="003B261D" w:rsidRPr="003B261D">
        <w:rPr>
          <w:rFonts w:ascii="Times New Roman" w:eastAsia="Times New Roman" w:hAnsi="Times New Roman" w:cs="Times New Roman"/>
          <w:sz w:val="28"/>
          <w:szCs w:val="28"/>
          <w:lang w:eastAsia="ru-RU"/>
        </w:rPr>
        <w:t xml:space="preserve"> и оформляется протокольным решением. </w:t>
      </w:r>
    </w:p>
    <w:p w:rsidR="00B76305" w:rsidRPr="003B261D" w:rsidRDefault="00B76305"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171. </w:t>
      </w:r>
      <w:r w:rsidRPr="00415D90">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е</w:t>
      </w:r>
      <w:r w:rsidRPr="00415D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 избрании секретаря заседания Собрания депутатов </w:t>
      </w:r>
      <w:r w:rsidRPr="00415D90">
        <w:rPr>
          <w:rFonts w:ascii="Times New Roman" w:eastAsia="Times New Roman" w:hAnsi="Times New Roman" w:cs="Times New Roman"/>
          <w:sz w:val="28"/>
          <w:szCs w:val="28"/>
          <w:lang w:eastAsia="ru-RU"/>
        </w:rPr>
        <w:t>принима</w:t>
      </w:r>
      <w:r>
        <w:rPr>
          <w:rFonts w:ascii="Times New Roman" w:eastAsia="Times New Roman" w:hAnsi="Times New Roman" w:cs="Times New Roman"/>
          <w:sz w:val="28"/>
          <w:szCs w:val="28"/>
          <w:lang w:eastAsia="ru-RU"/>
        </w:rPr>
        <w:t>е</w:t>
      </w:r>
      <w:r w:rsidRPr="00415D90">
        <w:rPr>
          <w:rFonts w:ascii="Times New Roman" w:eastAsia="Times New Roman" w:hAnsi="Times New Roman" w:cs="Times New Roman"/>
          <w:sz w:val="28"/>
          <w:szCs w:val="28"/>
          <w:lang w:eastAsia="ru-RU"/>
        </w:rPr>
        <w:t xml:space="preserve">тся большинством голосов от числа присутствующих на заседании </w:t>
      </w:r>
      <w:r>
        <w:rPr>
          <w:rFonts w:ascii="Times New Roman" w:eastAsia="Times New Roman" w:hAnsi="Times New Roman" w:cs="Times New Roman"/>
          <w:sz w:val="28"/>
          <w:szCs w:val="28"/>
          <w:lang w:eastAsia="ru-RU"/>
        </w:rPr>
        <w:t>Собрания депутатов.</w:t>
      </w:r>
    </w:p>
    <w:p w:rsidR="003B261D" w:rsidRDefault="003B261D"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48. Обязанности секретар</w:t>
      </w:r>
      <w:r w:rsidR="00CD35F1">
        <w:rPr>
          <w:rFonts w:ascii="Times New Roman" w:eastAsia="Times New Roman" w:hAnsi="Times New Roman" w:cs="Times New Roman"/>
          <w:b/>
          <w:sz w:val="28"/>
          <w:szCs w:val="28"/>
          <w:lang w:eastAsia="ru-RU"/>
        </w:rPr>
        <w:t>я</w:t>
      </w:r>
      <w:r w:rsidR="00415D90" w:rsidRPr="00415D90">
        <w:rPr>
          <w:rFonts w:ascii="Times New Roman" w:eastAsia="Times New Roman" w:hAnsi="Times New Roman" w:cs="Times New Roman"/>
          <w:b/>
          <w:sz w:val="28"/>
          <w:szCs w:val="28"/>
          <w:lang w:eastAsia="ru-RU"/>
        </w:rPr>
        <w:t xml:space="preserve">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17</w:t>
      </w:r>
      <w:r w:rsidR="00EE0992">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Секретар</w:t>
      </w:r>
      <w:r w:rsidR="006075C4">
        <w:rPr>
          <w:rFonts w:ascii="Times New Roman" w:eastAsia="Times New Roman" w:hAnsi="Times New Roman" w:cs="Times New Roman"/>
          <w:sz w:val="28"/>
          <w:szCs w:val="28"/>
          <w:lang w:eastAsia="ru-RU"/>
        </w:rPr>
        <w:t>ь</w:t>
      </w:r>
      <w:r w:rsidRPr="00415D90">
        <w:rPr>
          <w:rFonts w:ascii="Times New Roman" w:eastAsia="Times New Roman" w:hAnsi="Times New Roman" w:cs="Times New Roman"/>
          <w:sz w:val="28"/>
          <w:szCs w:val="28"/>
          <w:lang w:eastAsia="ru-RU"/>
        </w:rPr>
        <w:t xml:space="preserve"> заседания Собрания депутатов обязан:</w:t>
      </w:r>
    </w:p>
    <w:p w:rsidR="00660BFB" w:rsidRDefault="00415D90" w:rsidP="00660B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предоставлять председательствующему на заседании итоги регистрации депутатов Собрания депутатов;</w:t>
      </w:r>
    </w:p>
    <w:p w:rsidR="00415D90" w:rsidRPr="00415D90" w:rsidRDefault="00415D90" w:rsidP="00660B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вести протокол заседания Собрания депутатов с последующим его оформлением;</w:t>
      </w:r>
    </w:p>
    <w:p w:rsidR="00415D90" w:rsidRPr="00415D90" w:rsidRDefault="00415D90" w:rsidP="00660B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фиксировать результаты голосования;</w:t>
      </w:r>
    </w:p>
    <w:p w:rsidR="00415D90" w:rsidRPr="00415D90" w:rsidRDefault="00415D90" w:rsidP="00660B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4) регистрировать поступившие справки, заявления, вопросы депутатов Собрания депутатов, передавать их председательствующему для рассмотрения; </w:t>
      </w:r>
    </w:p>
    <w:p w:rsidR="00415D90" w:rsidRPr="00415D90" w:rsidRDefault="006075C4" w:rsidP="00660B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15D90" w:rsidRPr="00415D90">
        <w:rPr>
          <w:rFonts w:ascii="Times New Roman" w:eastAsia="Times New Roman" w:hAnsi="Times New Roman" w:cs="Times New Roman"/>
          <w:sz w:val="28"/>
          <w:szCs w:val="28"/>
          <w:lang w:eastAsia="ru-RU"/>
        </w:rPr>
        <w:t xml:space="preserve">) осуществлять запись желающих выступить на заседании Собрания депутатов, предоставлять председательствующему сведения </w:t>
      </w:r>
      <w:proofErr w:type="gramStart"/>
      <w:r w:rsidR="00415D90" w:rsidRPr="00415D90">
        <w:rPr>
          <w:rFonts w:ascii="Times New Roman" w:eastAsia="Times New Roman" w:hAnsi="Times New Roman" w:cs="Times New Roman"/>
          <w:sz w:val="28"/>
          <w:szCs w:val="28"/>
          <w:lang w:eastAsia="ru-RU"/>
        </w:rPr>
        <w:t>о</w:t>
      </w:r>
      <w:proofErr w:type="gramEnd"/>
      <w:r w:rsidR="00415D90" w:rsidRPr="00415D90">
        <w:rPr>
          <w:rFonts w:ascii="Times New Roman" w:eastAsia="Times New Roman" w:hAnsi="Times New Roman" w:cs="Times New Roman"/>
          <w:sz w:val="28"/>
          <w:szCs w:val="28"/>
          <w:lang w:eastAsia="ru-RU"/>
        </w:rPr>
        <w:t xml:space="preserve"> </w:t>
      </w:r>
      <w:proofErr w:type="gramStart"/>
      <w:r w:rsidR="00415D90" w:rsidRPr="00415D90">
        <w:rPr>
          <w:rFonts w:ascii="Times New Roman" w:eastAsia="Times New Roman" w:hAnsi="Times New Roman" w:cs="Times New Roman"/>
          <w:sz w:val="28"/>
          <w:szCs w:val="28"/>
          <w:lang w:eastAsia="ru-RU"/>
        </w:rPr>
        <w:t>записавшихся</w:t>
      </w:r>
      <w:proofErr w:type="gramEnd"/>
      <w:r w:rsidR="00415D90" w:rsidRPr="00415D90">
        <w:rPr>
          <w:rFonts w:ascii="Times New Roman" w:eastAsia="Times New Roman" w:hAnsi="Times New Roman" w:cs="Times New Roman"/>
          <w:sz w:val="28"/>
          <w:szCs w:val="28"/>
          <w:lang w:eastAsia="ru-RU"/>
        </w:rPr>
        <w:t xml:space="preserve"> с указанием очередности их поступления;</w:t>
      </w:r>
    </w:p>
    <w:p w:rsidR="00415D90" w:rsidRPr="00415D90" w:rsidRDefault="006075C4"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15D90" w:rsidRPr="00415D90">
        <w:rPr>
          <w:rFonts w:ascii="Times New Roman" w:eastAsia="Times New Roman" w:hAnsi="Times New Roman" w:cs="Times New Roman"/>
          <w:sz w:val="28"/>
          <w:szCs w:val="28"/>
          <w:lang w:eastAsia="ru-RU"/>
        </w:rPr>
        <w:t>) осуществлять сбор текстов выступивших лиц;</w:t>
      </w:r>
    </w:p>
    <w:p w:rsidR="00415D90" w:rsidRDefault="006075C4"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15D90" w:rsidRPr="00415D90">
        <w:rPr>
          <w:rFonts w:ascii="Times New Roman" w:eastAsia="Times New Roman" w:hAnsi="Times New Roman" w:cs="Times New Roman"/>
          <w:sz w:val="28"/>
          <w:szCs w:val="28"/>
          <w:lang w:eastAsia="ru-RU"/>
        </w:rPr>
        <w:t>) выполнять поручения председательствующего на заседании Собрания депутатов.</w:t>
      </w:r>
    </w:p>
    <w:p w:rsidR="006075C4" w:rsidRPr="00415D90" w:rsidRDefault="006075C4"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49. Порядок работы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17</w:t>
      </w:r>
      <w:r w:rsidR="00EE0992">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Председательствующий на заседании Собрания депутатов предоставляет слово для докладов, затем для содокладов по обсуждаемому вопросу.</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17</w:t>
      </w:r>
      <w:r w:rsidR="00EE0992">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xml:space="preserve">. Каждый депутат Собрания депутатов имеет право на вопрос. </w:t>
      </w:r>
      <w:r w:rsidRPr="00415D90">
        <w:rPr>
          <w:rFonts w:ascii="Times New Roman" w:eastAsia="Calibri" w:hAnsi="Times New Roman" w:cs="Times New Roman"/>
          <w:sz w:val="28"/>
          <w:szCs w:val="28"/>
        </w:rPr>
        <w:t xml:space="preserve">Вопросы докладчику и содокладчику задаются по окончании доклада (содоклада). </w:t>
      </w:r>
      <w:r w:rsidRPr="00415D90">
        <w:rPr>
          <w:rFonts w:ascii="Times New Roman" w:eastAsia="Times New Roman" w:hAnsi="Times New Roman" w:cs="Times New Roman"/>
          <w:sz w:val="28"/>
          <w:szCs w:val="28"/>
          <w:lang w:eastAsia="ru-RU"/>
        </w:rPr>
        <w:t xml:space="preserve">Вопросы к докладчику могут формулироваться в письменном виде и передаваться председательствующему через </w:t>
      </w:r>
      <w:r w:rsidR="006075C4" w:rsidRPr="006075C4">
        <w:rPr>
          <w:rFonts w:ascii="Times New Roman" w:eastAsia="Times New Roman" w:hAnsi="Times New Roman" w:cs="Times New Roman"/>
          <w:sz w:val="28"/>
          <w:szCs w:val="28"/>
          <w:lang w:eastAsia="ru-RU"/>
        </w:rPr>
        <w:t>секретаря</w:t>
      </w:r>
      <w:r w:rsidRPr="006075C4">
        <w:rPr>
          <w:rFonts w:ascii="Times New Roman" w:eastAsia="Times New Roman" w:hAnsi="Times New Roman" w:cs="Times New Roman"/>
          <w:sz w:val="28"/>
          <w:szCs w:val="28"/>
          <w:lang w:eastAsia="ru-RU"/>
        </w:rPr>
        <w:t>. В</w:t>
      </w:r>
      <w:r w:rsidRPr="00415D90">
        <w:rPr>
          <w:rFonts w:ascii="Times New Roman" w:eastAsia="Times New Roman" w:hAnsi="Times New Roman" w:cs="Times New Roman"/>
          <w:sz w:val="28"/>
          <w:szCs w:val="28"/>
          <w:lang w:eastAsia="ru-RU"/>
        </w:rPr>
        <w:t xml:space="preserve"> случае наличия письменных вопросов устные вопросы задаются после ответов </w:t>
      </w:r>
      <w:proofErr w:type="gramStart"/>
      <w:r w:rsidRPr="00415D90">
        <w:rPr>
          <w:rFonts w:ascii="Times New Roman" w:eastAsia="Times New Roman" w:hAnsi="Times New Roman" w:cs="Times New Roman"/>
          <w:sz w:val="28"/>
          <w:szCs w:val="28"/>
          <w:lang w:eastAsia="ru-RU"/>
        </w:rPr>
        <w:t>на</w:t>
      </w:r>
      <w:proofErr w:type="gramEnd"/>
      <w:r w:rsidRPr="00415D90">
        <w:rPr>
          <w:rFonts w:ascii="Times New Roman" w:eastAsia="Times New Roman" w:hAnsi="Times New Roman" w:cs="Times New Roman"/>
          <w:sz w:val="28"/>
          <w:szCs w:val="28"/>
          <w:lang w:eastAsia="ru-RU"/>
        </w:rPr>
        <w:t xml:space="preserve"> письменные.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17</w:t>
      </w:r>
      <w:r w:rsidR="00EE0992">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Председательствующий предоставляет слово для выступлений в порядке поступления заявлений о предоставлении слова. С согласия большинства депутатов Собрания депутатов председательствующий может изменить очередность записавшихся для выступления.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17</w:t>
      </w:r>
      <w:r w:rsidR="00593905">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Слово по порядку ведения, по формулировкам принимаемых решений предоставляется вне очереди, справки по обсуждаемому вопросу оглашаются немедленно.</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17</w:t>
      </w:r>
      <w:r w:rsidR="00593905">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xml:space="preserve">. Для выступлений предоставляется трибуна. </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Краткие вопросы и справки, замечания по порядку ведения, соблюдению настоящего Регламента могут задаваться с рабочего места депутата с разрешения председательствующего.</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50. </w:t>
      </w:r>
      <w:r w:rsidR="00415D90" w:rsidRPr="00415D90">
        <w:rPr>
          <w:rFonts w:ascii="Times New Roman" w:eastAsia="Calibri" w:hAnsi="Times New Roman" w:cs="Times New Roman"/>
          <w:b/>
          <w:sz w:val="28"/>
          <w:szCs w:val="28"/>
        </w:rPr>
        <w:t xml:space="preserve">Регламент заседания </w:t>
      </w:r>
      <w:r w:rsidR="00415D90" w:rsidRPr="00415D90">
        <w:rPr>
          <w:rFonts w:ascii="Times New Roman" w:eastAsia="Times New Roman" w:hAnsi="Times New Roman" w:cs="Times New Roman"/>
          <w:b/>
          <w:sz w:val="28"/>
          <w:szCs w:val="28"/>
          <w:lang w:eastAsia="ru-RU"/>
        </w:rPr>
        <w:t>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w:t>
      </w:r>
      <w:r w:rsidR="00593905">
        <w:rPr>
          <w:rFonts w:ascii="Times New Roman" w:eastAsia="Times New Roman" w:hAnsi="Times New Roman" w:cs="Times New Roman"/>
          <w:sz w:val="28"/>
          <w:szCs w:val="28"/>
          <w:lang w:eastAsia="ru-RU"/>
        </w:rPr>
        <w:t>78</w:t>
      </w:r>
      <w:r w:rsidRPr="00415D90">
        <w:rPr>
          <w:rFonts w:ascii="Times New Roman" w:eastAsia="Times New Roman" w:hAnsi="Times New Roman" w:cs="Times New Roman"/>
          <w:sz w:val="28"/>
          <w:szCs w:val="28"/>
          <w:lang w:eastAsia="ru-RU"/>
        </w:rPr>
        <w:t>. Регламент заседания Собрания депутатов определяется в начале заседания и утверждается большинством голосов от числа зарегистрированных на заседании</w:t>
      </w:r>
      <w:r w:rsidRPr="00415D90">
        <w:rPr>
          <w:rFonts w:ascii="Times New Roman" w:eastAsia="Calibri" w:hAnsi="Times New Roman" w:cs="Times New Roman"/>
          <w:sz w:val="28"/>
          <w:szCs w:val="28"/>
        </w:rPr>
        <w:t xml:space="preserve"> </w:t>
      </w:r>
      <w:r w:rsidRPr="00415D90">
        <w:rPr>
          <w:rFonts w:ascii="Times New Roman" w:eastAsia="Times New Roman" w:hAnsi="Times New Roman" w:cs="Times New Roman"/>
          <w:sz w:val="28"/>
          <w:szCs w:val="28"/>
          <w:lang w:eastAsia="ru-RU"/>
        </w:rPr>
        <w:t>депутатов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w:t>
      </w:r>
      <w:r w:rsidR="00593905">
        <w:rPr>
          <w:rFonts w:ascii="Times New Roman" w:eastAsia="Times New Roman" w:hAnsi="Times New Roman" w:cs="Times New Roman"/>
          <w:sz w:val="28"/>
          <w:szCs w:val="28"/>
          <w:lang w:eastAsia="ru-RU"/>
        </w:rPr>
        <w:t>79</w:t>
      </w:r>
      <w:r w:rsidRPr="00415D90">
        <w:rPr>
          <w:rFonts w:ascii="Times New Roman" w:eastAsia="Times New Roman" w:hAnsi="Times New Roman" w:cs="Times New Roman"/>
          <w:sz w:val="28"/>
          <w:szCs w:val="28"/>
          <w:lang w:eastAsia="ru-RU"/>
        </w:rPr>
        <w:t>. В случаях, когда вопросы повестки заседания Собрания депутатов полностью не рассмотрены в связи с истечением отведенного времени, Собрание депутатов протокольным решением может продлить время заседания или перенести нерассмотренные вопросы на очередное либо внеочередное заседание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51. Повестка дня текущего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xml:space="preserve">. Председательствующий вносит проект повестки заседания Собрания депутатов на рассмотрение и утверждение депутатами Собрания депутатов.   </w:t>
      </w:r>
    </w:p>
    <w:p w:rsidR="00660BFB" w:rsidRDefault="00660BFB"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52. Внесение предложений по повестке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Предложения о внесении вопросов в повестку заседания Собрания депутатов вносятся субъектами правотворческой инициативы, определяемыми в соответствии с Уставом Аргаяшского муниципального </w:t>
      </w:r>
      <w:r w:rsidR="00692C3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xml:space="preserve">. Предложения и замечания по повестке заседания передаются  </w:t>
      </w:r>
      <w:r w:rsidRPr="00593905">
        <w:rPr>
          <w:rFonts w:ascii="Times New Roman" w:eastAsia="Times New Roman" w:hAnsi="Times New Roman" w:cs="Times New Roman"/>
          <w:sz w:val="28"/>
          <w:szCs w:val="28"/>
          <w:lang w:eastAsia="ru-RU"/>
        </w:rPr>
        <w:t>секретар</w:t>
      </w:r>
      <w:r w:rsidR="006D737C" w:rsidRPr="00593905">
        <w:rPr>
          <w:rFonts w:ascii="Times New Roman" w:eastAsia="Times New Roman" w:hAnsi="Times New Roman" w:cs="Times New Roman"/>
          <w:sz w:val="28"/>
          <w:szCs w:val="28"/>
          <w:lang w:eastAsia="ru-RU"/>
        </w:rPr>
        <w:t>ю</w:t>
      </w:r>
      <w:r w:rsidRPr="00415D90">
        <w:rPr>
          <w:rFonts w:ascii="Times New Roman" w:eastAsia="Times New Roman" w:hAnsi="Times New Roman" w:cs="Times New Roman"/>
          <w:sz w:val="28"/>
          <w:szCs w:val="28"/>
          <w:lang w:eastAsia="ru-RU"/>
        </w:rPr>
        <w:t xml:space="preserve"> заседания в письменном виде либо излагаются в выступлениях. Предложения, поступившие в письменном виде, оглашаются председательствующим в порядке их поступления.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53. Утверждение Собранием депутатов повестки заседания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xml:space="preserve">. Включение поступивших дополнительных вопросов в повестку, исключение вопросов из повестки заседания (по каждому вопросу отдельно), утверждение повестки заседания Собрания депутатов в целом производится </w:t>
      </w:r>
      <w:r w:rsidRPr="00415D90">
        <w:rPr>
          <w:rFonts w:ascii="Times New Roman" w:eastAsia="Times New Roman" w:hAnsi="Times New Roman" w:cs="Times New Roman"/>
          <w:sz w:val="28"/>
          <w:szCs w:val="28"/>
          <w:lang w:eastAsia="ru-RU"/>
        </w:rPr>
        <w:lastRenderedPageBreak/>
        <w:t>прото</w:t>
      </w:r>
      <w:r w:rsidR="003B261D">
        <w:rPr>
          <w:rFonts w:ascii="Times New Roman" w:eastAsia="Times New Roman" w:hAnsi="Times New Roman" w:cs="Times New Roman"/>
          <w:sz w:val="28"/>
          <w:szCs w:val="28"/>
          <w:lang w:eastAsia="ru-RU"/>
        </w:rPr>
        <w:t>к</w:t>
      </w:r>
      <w:r w:rsidRPr="00415D90">
        <w:rPr>
          <w:rFonts w:ascii="Times New Roman" w:eastAsia="Times New Roman" w:hAnsi="Times New Roman" w:cs="Times New Roman"/>
          <w:sz w:val="28"/>
          <w:szCs w:val="28"/>
          <w:lang w:eastAsia="ru-RU"/>
        </w:rPr>
        <w:t>ольным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60BFB" w:rsidRDefault="00AA6E8A" w:rsidP="00660BFB">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54. Основные элементы процедуры рассмотрения проекта </w:t>
      </w:r>
    </w:p>
    <w:p w:rsidR="00660BFB" w:rsidRPr="00415D90" w:rsidRDefault="00660BFB" w:rsidP="00660BF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Основными элементами процедуры рассмотрения проекта решения на заседаниях Собрания депутатов являются: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доклады, содоклады в случаях, предусмотренных настоящим регламентом;</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вопросы докладчикам и содокладчикам и ответы на вопросы;</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прения по обсуждаемому вопросу;</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заключительные выступления докладчика и содокладчиков;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выступления по мотивам голосования;</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 голосование по принятию решения (по принятию за основу проекта решения в первом чтении).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По каждому вопросу повестки заседания допускается принятие решения в одно чтение.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55. Продолжительность выступлений на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Продолжительность выступлений на заседании Собрания депутатов устанавливается регламентом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По истечении установленного регламентом заседания Собрания депутатов времени для выступления председательствующий вправе предупредить выступающего об этом и затем вправе прервать его выступление.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18</w:t>
      </w:r>
      <w:r w:rsidR="00593905">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По просьбе выступающего время выступления может быть увеличено протокольным решением Собрания депутатов.</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56.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Доклад по вопросу, включенному в повестку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w:t>
      </w:r>
      <w:r w:rsidR="00593905">
        <w:rPr>
          <w:rFonts w:ascii="Times New Roman" w:eastAsia="Times New Roman" w:hAnsi="Times New Roman" w:cs="Times New Roman"/>
          <w:sz w:val="28"/>
          <w:szCs w:val="28"/>
          <w:lang w:eastAsia="ru-RU"/>
        </w:rPr>
        <w:t>88</w:t>
      </w:r>
      <w:r w:rsidRPr="00415D90">
        <w:rPr>
          <w:rFonts w:ascii="Times New Roman" w:eastAsia="Times New Roman" w:hAnsi="Times New Roman" w:cs="Times New Roman"/>
          <w:sz w:val="28"/>
          <w:szCs w:val="28"/>
          <w:lang w:eastAsia="ru-RU"/>
        </w:rPr>
        <w:t xml:space="preserve">. Доклад по вопросу, включенному в повестку заседания, делает инициатор внесения проекта либо любое лицо, им уполномоченное, ответственное за разработку проекта решения. </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57. Содоклад по вопросу, включенному в повестку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w:t>
      </w:r>
      <w:r w:rsidR="00593905">
        <w:rPr>
          <w:rFonts w:ascii="Times New Roman" w:eastAsia="Times New Roman" w:hAnsi="Times New Roman" w:cs="Times New Roman"/>
          <w:sz w:val="28"/>
          <w:szCs w:val="28"/>
          <w:lang w:eastAsia="ru-RU"/>
        </w:rPr>
        <w:t>89</w:t>
      </w:r>
      <w:r w:rsidRPr="00415D90">
        <w:rPr>
          <w:rFonts w:ascii="Times New Roman" w:eastAsia="Times New Roman" w:hAnsi="Times New Roman" w:cs="Times New Roman"/>
          <w:sz w:val="28"/>
          <w:szCs w:val="28"/>
          <w:lang w:eastAsia="ru-RU"/>
        </w:rPr>
        <w:t>. Собрание депутатов вправе поручить подготовить содоклад депутату Собрания депутатов, председателю постоянной комиссии, временной комиссии, рабочей группе. Соответствующее поручение может быть дано заранее либо непосредственно при рассмотрении вопроса.</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Безусловное право на содоклад имеет председатель Собрания депутатов.</w:t>
      </w:r>
    </w:p>
    <w:p w:rsidR="00660BFB" w:rsidRDefault="00660BFB"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58. Вопросы к докладчику и содокладчикам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Вопросы докладчику и содокладчику задаются после окончания доклада и содокладов.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19</w:t>
      </w:r>
      <w:r w:rsidR="00593905">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xml:space="preserve">. Преимущественное право на вопросы </w:t>
      </w:r>
      <w:r w:rsidRPr="00415D90">
        <w:rPr>
          <w:rFonts w:ascii="Times New Roman" w:eastAsia="Calibri" w:hAnsi="Times New Roman" w:cs="Times New Roman"/>
          <w:sz w:val="28"/>
          <w:szCs w:val="28"/>
        </w:rPr>
        <w:t xml:space="preserve">к докладчику и содокладчику </w:t>
      </w:r>
      <w:r w:rsidRPr="00415D90">
        <w:rPr>
          <w:rFonts w:ascii="Times New Roman" w:eastAsia="Times New Roman" w:hAnsi="Times New Roman" w:cs="Times New Roman"/>
          <w:sz w:val="28"/>
          <w:szCs w:val="28"/>
          <w:lang w:eastAsia="ru-RU"/>
        </w:rPr>
        <w:t>имеют депутаты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59.</w:t>
      </w:r>
      <w:r w:rsidR="00660BFB">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Открытие прений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По всем вопросам повестки заседания Собрания депутатов открываются прения.</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60.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Время начала записи на выступления в прениях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Запись на выступления в прениях начинается после начала рассмотрения вопроса повестки заседания (предоставления слова докладчику).</w:t>
      </w:r>
    </w:p>
    <w:p w:rsidR="00415D90" w:rsidRPr="00415D90" w:rsidRDefault="00415D90"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61. Основные правила выступлений в прениях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xml:space="preserve">. </w:t>
      </w:r>
      <w:proofErr w:type="gramStart"/>
      <w:r w:rsidRPr="00415D90">
        <w:rPr>
          <w:rFonts w:ascii="Times New Roman" w:eastAsia="Times New Roman" w:hAnsi="Times New Roman" w:cs="Times New Roman"/>
          <w:sz w:val="28"/>
          <w:szCs w:val="28"/>
          <w:lang w:eastAsia="ru-RU"/>
        </w:rPr>
        <w:t>Выступающий</w:t>
      </w:r>
      <w:proofErr w:type="gramEnd"/>
      <w:r w:rsidRPr="00415D90">
        <w:rPr>
          <w:rFonts w:ascii="Times New Roman" w:eastAsia="Times New Roman" w:hAnsi="Times New Roman" w:cs="Times New Roman"/>
          <w:sz w:val="28"/>
          <w:szCs w:val="28"/>
          <w:lang w:eastAsia="ru-RU"/>
        </w:rPr>
        <w:t xml:space="preserve"> в прениях говорит на русском языке.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Выступающий вправе поддержать обсуждаемый проект решения Собрания депутатов, обосновать невозможность его поддержки, высказать обоснованные замечания и предложения.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62. Обязанности председательствующего в ходе выступлений в прениях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19</w:t>
      </w:r>
      <w:r w:rsidR="00593905">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Председательствующий на заседании следит за соответствием содержания выступления вопросу повестки заседания, соблюдением установленной продолжительности выступления и при необходимости напоминает об этом выступающему.</w:t>
      </w:r>
    </w:p>
    <w:p w:rsidR="00415D90" w:rsidRPr="00415D90" w:rsidRDefault="00593905"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w:t>
      </w:r>
      <w:r w:rsidR="00415D90" w:rsidRPr="00415D90">
        <w:rPr>
          <w:rFonts w:ascii="Times New Roman" w:eastAsia="Times New Roman" w:hAnsi="Times New Roman" w:cs="Times New Roman"/>
          <w:sz w:val="28"/>
          <w:szCs w:val="28"/>
          <w:lang w:eastAsia="ru-RU"/>
        </w:rPr>
        <w:t xml:space="preserve">. Если выступающий игнорирует указания председательствующего на заседании, допускает нарушение этических норм, то председательствующий призывает его к порядку или лишает слова.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63.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Прекращение прений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593905"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r w:rsidR="00415D90" w:rsidRPr="00415D90">
        <w:rPr>
          <w:rFonts w:ascii="Times New Roman" w:eastAsia="Times New Roman" w:hAnsi="Times New Roman" w:cs="Times New Roman"/>
          <w:sz w:val="28"/>
          <w:szCs w:val="28"/>
          <w:lang w:eastAsia="ru-RU"/>
        </w:rPr>
        <w:t>. Предложение о прекращении прений может быть внесено депутатом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593905">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Прения прекращаются протокольным решением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593905">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Прения также прекращаются после истечения времени, отведенного на их ведение.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64.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Выступления после завершения прений</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593905">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xml:space="preserve">. По истечении времени, отведенного на прения, слово предоставляется тем из записавшихся депутатов Собрания депутатов, кто настаивает на выступлении. Председательствующий на заседании выясняет число таких депутатов Собрания депутатов и либо предоставляет каждому из них слово в пределах трех минут, либо ставит на голосование вопрос о </w:t>
      </w:r>
      <w:r w:rsidRPr="00415D90">
        <w:rPr>
          <w:rFonts w:ascii="Times New Roman" w:eastAsia="Times New Roman" w:hAnsi="Times New Roman" w:cs="Times New Roman"/>
          <w:sz w:val="28"/>
          <w:szCs w:val="28"/>
          <w:lang w:eastAsia="ru-RU"/>
        </w:rPr>
        <w:lastRenderedPageBreak/>
        <w:t>продлении времени прений при сохранении установленной регламентом заседания продолжительности выступлений.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593905">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Тексты выступлений депутатов Собрания депутатов, записавшихся на выступление, но не выступивших, прилагаются к протоколу заседания по их просьбе. В этом случае тексты выступлений в печатном виде сдаются в секретариат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65. </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Внеочередные выступления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593905">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xml:space="preserve">. Право на внеочередное выступление без предварительной записи имеют: председатель Собрания депутатов, заместитель председателя Собрания депутатов, </w:t>
      </w:r>
      <w:r w:rsidR="0000557D">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лава Аргаяшского муниципального </w:t>
      </w:r>
      <w:r w:rsidR="0000557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прокурор Аргаяшского </w:t>
      </w:r>
      <w:r w:rsidR="0000557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председатель Контрольно-счетно</w:t>
      </w:r>
      <w:r w:rsidR="0000557D">
        <w:rPr>
          <w:rFonts w:ascii="Times New Roman" w:eastAsia="Times New Roman" w:hAnsi="Times New Roman" w:cs="Times New Roman"/>
          <w:sz w:val="28"/>
          <w:szCs w:val="28"/>
          <w:lang w:eastAsia="ru-RU"/>
        </w:rPr>
        <w:t>го</w:t>
      </w:r>
      <w:r w:rsidRPr="00415D90">
        <w:rPr>
          <w:rFonts w:ascii="Times New Roman" w:eastAsia="Times New Roman" w:hAnsi="Times New Roman" w:cs="Times New Roman"/>
          <w:sz w:val="28"/>
          <w:szCs w:val="28"/>
          <w:lang w:eastAsia="ru-RU"/>
        </w:rPr>
        <w:t xml:space="preserve"> </w:t>
      </w:r>
      <w:r w:rsidR="0000557D">
        <w:rPr>
          <w:rFonts w:ascii="Times New Roman" w:eastAsia="Times New Roman" w:hAnsi="Times New Roman" w:cs="Times New Roman"/>
          <w:sz w:val="28"/>
          <w:szCs w:val="28"/>
          <w:lang w:eastAsia="ru-RU"/>
        </w:rPr>
        <w:t>органа</w:t>
      </w:r>
      <w:r w:rsidRPr="00415D90">
        <w:rPr>
          <w:rFonts w:ascii="Times New Roman" w:eastAsia="Times New Roman" w:hAnsi="Times New Roman" w:cs="Times New Roman"/>
          <w:sz w:val="28"/>
          <w:szCs w:val="28"/>
          <w:lang w:eastAsia="ru-RU"/>
        </w:rPr>
        <w:t>, представители правоохранительных органов, представители общественной палаты, представители Правительства Челябинской области, представители Законодательного Собрания Челябинской области.</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Указанные лица вправе выступить на заседании Собрания депутатов с разрешения председательствующего.</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66. Заключительное слово докладчика и выступления по мотивам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593905">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После окончания прений докладчик и содокладчики вправе выступить с заключительным словом, затем проводятся выступления по мотивам голосования, и на голосование ставится вопрос о принятии проекта решения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1635C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Инициатор внесения проекта или лицо, им уполномоченное, вправе по итогам прений внести в проект изменения до его принятия и сообщить о них  депутатам до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20</w:t>
      </w:r>
      <w:r w:rsidR="001635C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По предложению инициатора внесения проекта или лица, им уполномоченного, Собрание депутатов вправе протокольным решением отложить голосование по принятию решения до следующего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sz w:val="28"/>
          <w:szCs w:val="28"/>
          <w:lang w:eastAsia="ru-RU"/>
        </w:rPr>
        <w:t xml:space="preserve"> </w:t>
      </w:r>
      <w:r w:rsidR="00415D90" w:rsidRPr="00415D90">
        <w:rPr>
          <w:rFonts w:ascii="Times New Roman" w:eastAsia="Times New Roman" w:hAnsi="Times New Roman" w:cs="Times New Roman"/>
          <w:b/>
          <w:sz w:val="28"/>
          <w:szCs w:val="28"/>
          <w:lang w:eastAsia="ru-RU"/>
        </w:rPr>
        <w:t>67. Порядок отзыва проекта решения до его принятия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635CD">
        <w:rPr>
          <w:rFonts w:ascii="Times New Roman" w:eastAsia="Times New Roman" w:hAnsi="Times New Roman" w:cs="Times New Roman"/>
          <w:sz w:val="28"/>
          <w:szCs w:val="28"/>
          <w:lang w:eastAsia="ru-RU"/>
        </w:rPr>
        <w:t>08</w:t>
      </w:r>
      <w:r w:rsidRPr="00415D90">
        <w:rPr>
          <w:rFonts w:ascii="Times New Roman" w:eastAsia="Times New Roman" w:hAnsi="Times New Roman" w:cs="Times New Roman"/>
          <w:sz w:val="28"/>
          <w:szCs w:val="28"/>
          <w:lang w:eastAsia="ru-RU"/>
        </w:rPr>
        <w:t>. До принятия Собрания депутатов решения (принятия проекта решения за основу в первом чтении), в том числе в ходе прений, инициатор внесения проекта (лицо, им уполномоченное) имеет право официально отозвать проект письменным заявлением или устным заявлением на заседании Собрания депутатов. В этом случае</w:t>
      </w:r>
      <w:r w:rsidRPr="00415D90">
        <w:rPr>
          <w:rFonts w:ascii="Times New Roman" w:eastAsia="Calibri" w:hAnsi="Times New Roman" w:cs="Times New Roman"/>
          <w:sz w:val="28"/>
          <w:szCs w:val="28"/>
        </w:rPr>
        <w:t xml:space="preserve"> рассмотрение проекта решения Собрания депутатов</w:t>
      </w:r>
      <w:r w:rsidRPr="00415D90">
        <w:rPr>
          <w:rFonts w:ascii="Times New Roman" w:eastAsia="Times New Roman" w:hAnsi="Times New Roman" w:cs="Times New Roman"/>
          <w:sz w:val="28"/>
          <w:szCs w:val="28"/>
          <w:lang w:eastAsia="ru-RU"/>
        </w:rPr>
        <w:t xml:space="preserve"> прекращается. </w:t>
      </w: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635CD">
        <w:rPr>
          <w:rFonts w:ascii="Times New Roman" w:eastAsia="Times New Roman" w:hAnsi="Times New Roman" w:cs="Times New Roman"/>
          <w:sz w:val="28"/>
          <w:szCs w:val="28"/>
          <w:lang w:eastAsia="ru-RU"/>
        </w:rPr>
        <w:t>09</w:t>
      </w:r>
      <w:r w:rsidRPr="00415D90">
        <w:rPr>
          <w:rFonts w:ascii="Times New Roman" w:eastAsia="Times New Roman" w:hAnsi="Times New Roman" w:cs="Times New Roman"/>
          <w:sz w:val="28"/>
          <w:szCs w:val="28"/>
          <w:lang w:eastAsia="ru-RU"/>
        </w:rPr>
        <w:t>. Решением Собрания депутатов устанавливается порядок дальнейшей работы над проектом, участники заседания вправе передать свои предложения инициатору внесения проекта (лицу, им уполномоченному).</w:t>
      </w:r>
    </w:p>
    <w:p w:rsidR="00E03AC0" w:rsidRPr="00415D90" w:rsidRDefault="00E03AC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68. Принятие проекта решения в первом чтении</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21</w:t>
      </w:r>
      <w:r w:rsidR="001635C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Принятие проекта решения за основу в первом чтении означает, что Собрание депутатов согласилось с концепцией проекта, но принятый текст будет дорабатываться путем внесения в него поправок, не изменяющих одобренную концепцию.</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При большом количестве поправок по предложению председателя Собрания депутатов, депутатов протокольным решением может быть назначено второе чтение проекта на очередном заседании Собрания депутатов. При этом все одобренные поправки включаются в тексты проекта, принятого за основу в первом чтении.</w:t>
      </w:r>
    </w:p>
    <w:p w:rsidR="00415D90" w:rsidRPr="004F1546"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При принятии проекта решения в первом чтении Собрание депутатов вправе дать поручения, связанные с доработкой </w:t>
      </w:r>
      <w:r w:rsidRPr="004F1546">
        <w:rPr>
          <w:rFonts w:ascii="Times New Roman" w:eastAsia="Times New Roman" w:hAnsi="Times New Roman" w:cs="Times New Roman"/>
          <w:sz w:val="28"/>
          <w:szCs w:val="28"/>
          <w:lang w:eastAsia="ru-RU"/>
        </w:rPr>
        <w:t xml:space="preserve">проекта.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sz w:val="28"/>
          <w:szCs w:val="28"/>
          <w:lang w:eastAsia="ru-RU"/>
        </w:rPr>
        <w:t>Доработанный текст документа с включенными в него одобренными поправками вносится в установленном порядке на заседание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При отклонении проекта решения в первом чтении Собрание депутатов вправе дать поручения, связанные с подготовкой нового проекта.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69. Рассмотрение проекта решения во втором чтении</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В начале второго чтения проекта на заседании Собрания депутатов с докладом выступает инициатор внесения проекта (лицо, им уполномоченное).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Докладчик сообщает о поступивших поправках к проекту и результатах их рассмотрения на заседании постоянной комиссии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Председательствующий выясняет, имеются ли у депутатов Собрания депутатов возражения против поправок, рекомендуемых постоянной комиссией к принятию.</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Если возражений не имеется, председательствующий ставит на голосование вопрос о принятии в целом поправок, рекомендуемых постоянной комиссией к принятию.</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Если у депутатов Собрания депутатов такие возражения имеются, то председательствующий сначала ставит на голосование вопрос о принятии поправок, рекомендуемых постоянной комиссией к принятию и против которых не имеется возражений депутатов Собрания депутатов, а затем отдельно по каждой из поправок, по которой имеются возражения.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Далее Собрание депутатов переходит к рассмотрению поправок, рекомендуемых постоянной комиссией к отклонению, в порядке, предусмотренном для рассмотрения поправок, рекомендуемых к принятию.</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21</w:t>
      </w:r>
      <w:r w:rsidR="001635C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Поправки принимаются большинством голосов от установленной численности депутатов Собрания депутатов. Результаты голосования по поправкам отражаются в протоколе.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635CD">
        <w:rPr>
          <w:rFonts w:ascii="Times New Roman" w:eastAsia="Times New Roman" w:hAnsi="Times New Roman" w:cs="Times New Roman"/>
          <w:sz w:val="28"/>
          <w:szCs w:val="28"/>
          <w:lang w:eastAsia="ru-RU"/>
        </w:rPr>
        <w:t>18</w:t>
      </w:r>
      <w:r w:rsidRPr="00415D90">
        <w:rPr>
          <w:rFonts w:ascii="Times New Roman" w:eastAsia="Times New Roman" w:hAnsi="Times New Roman" w:cs="Times New Roman"/>
          <w:sz w:val="28"/>
          <w:szCs w:val="28"/>
          <w:lang w:eastAsia="ru-RU"/>
        </w:rPr>
        <w:t>. По окончании голосования по поправкам председательствующий ставит на голосование предложение о принятии решения в целом.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19</w:t>
      </w:r>
      <w:r w:rsidRPr="00415D90">
        <w:rPr>
          <w:rFonts w:ascii="Times New Roman" w:eastAsia="Times New Roman" w:hAnsi="Times New Roman" w:cs="Times New Roman"/>
          <w:sz w:val="28"/>
          <w:szCs w:val="28"/>
          <w:lang w:eastAsia="ru-RU"/>
        </w:rPr>
        <w:t>. Если по итогам голосования предложение о принятии решения не набрало необходимого числа голосов, Собрание депутатов может принять одно из решений:</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вернуть проект на доработку инициатору внесения;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отклонить проект.</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70. Принятие решений Собрания депутатов, а также заявлений и обращений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Решения Собрания депутатов принимаются только в рамках вопросов, включенных в повестку заседания.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В течение одного заседания по решению Собрания депутатов или председательствующего на заседании в разделе повестки заседания "Разное" может быть отведено время для заявлений, сообщений, обращений депутатов Собрания депутатов, процедурных вопросов.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71. Этика на заседаниях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 </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xml:space="preserve">. Участники заседания Собрания депутатов обязаны соблюдать этические нормы, не вправе употреблять в своей речи грубые, оскорбительные выражения, наносящие ущерб чести и достоинству граждан, должностных лиц, депутатов Собрания депутатов и приглашенных, использовать заведомо ложную информацию, призывать к незаконным действиям, допускать необоснованные </w:t>
      </w:r>
      <w:proofErr w:type="gramStart"/>
      <w:r w:rsidRPr="00415D90">
        <w:rPr>
          <w:rFonts w:ascii="Times New Roman" w:eastAsia="Times New Roman" w:hAnsi="Times New Roman" w:cs="Times New Roman"/>
          <w:sz w:val="28"/>
          <w:szCs w:val="28"/>
          <w:lang w:eastAsia="ru-RU"/>
        </w:rPr>
        <w:t>обвинения</w:t>
      </w:r>
      <w:proofErr w:type="gramEnd"/>
      <w:r w:rsidRPr="00415D90">
        <w:rPr>
          <w:rFonts w:ascii="Times New Roman" w:eastAsia="Times New Roman" w:hAnsi="Times New Roman" w:cs="Times New Roman"/>
          <w:sz w:val="28"/>
          <w:szCs w:val="28"/>
          <w:lang w:eastAsia="ru-RU"/>
        </w:rPr>
        <w:t xml:space="preserve"> в чей либо адрес.</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Рассмотрение вопросов, связанных с нарушением депутатом Собрания депутатов норм депутатской этики, возлагается на постоянную комиссию Собрания депутатов </w:t>
      </w:r>
      <w:r w:rsidR="00964E0B" w:rsidRPr="0085746D">
        <w:rPr>
          <w:rFonts w:ascii="Times New Roman" w:hAnsi="Times New Roman" w:cs="Times New Roman"/>
          <w:sz w:val="28"/>
          <w:szCs w:val="28"/>
        </w:rPr>
        <w:t>комисси</w:t>
      </w:r>
      <w:r w:rsidR="00964E0B">
        <w:rPr>
          <w:rFonts w:ascii="Times New Roman" w:hAnsi="Times New Roman" w:cs="Times New Roman"/>
          <w:sz w:val="28"/>
          <w:szCs w:val="28"/>
        </w:rPr>
        <w:t>ю</w:t>
      </w:r>
      <w:r w:rsidR="00964E0B" w:rsidRPr="0085746D">
        <w:rPr>
          <w:rFonts w:ascii="Times New Roman" w:hAnsi="Times New Roman" w:cs="Times New Roman"/>
          <w:sz w:val="28"/>
          <w:szCs w:val="28"/>
        </w:rPr>
        <w:t xml:space="preserve"> по законодательству и местн</w:t>
      </w:r>
      <w:r w:rsidR="00964E0B">
        <w:rPr>
          <w:rFonts w:ascii="Times New Roman" w:hAnsi="Times New Roman" w:cs="Times New Roman"/>
          <w:sz w:val="28"/>
          <w:szCs w:val="28"/>
        </w:rPr>
        <w:t>ому самоуправлению</w:t>
      </w:r>
      <w:r w:rsidRPr="00964E0B">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VII</w:t>
      </w:r>
      <w:r w:rsidRPr="00415D90">
        <w:rPr>
          <w:rFonts w:ascii="Times New Roman" w:eastAsia="Times New Roman" w:hAnsi="Times New Roman" w:cs="Times New Roman"/>
          <w:b/>
          <w:sz w:val="28"/>
          <w:szCs w:val="28"/>
          <w:lang w:eastAsia="ru-RU"/>
        </w:rPr>
        <w:t>. ПРАВИЛА ГОЛОСОВАНИЯ,</w:t>
      </w:r>
    </w:p>
    <w:p w:rsidR="00415D90" w:rsidRPr="00415D90" w:rsidRDefault="00415D90" w:rsidP="005F26A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ПОРЯДОК ПРИНЯТИЯ РЕШЕНИЙ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72. Виды голосования </w:t>
      </w:r>
      <w:r w:rsidR="00415D90" w:rsidRPr="00415D90">
        <w:rPr>
          <w:rFonts w:ascii="Times New Roman" w:eastAsia="Calibri" w:hAnsi="Times New Roman" w:cs="Times New Roman"/>
          <w:b/>
          <w:sz w:val="28"/>
          <w:szCs w:val="28"/>
        </w:rPr>
        <w:t>на заседаниях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xml:space="preserve">. На заседании </w:t>
      </w:r>
      <w:proofErr w:type="gramStart"/>
      <w:r w:rsidRPr="00415D90">
        <w:rPr>
          <w:rFonts w:ascii="Times New Roman" w:eastAsia="Times New Roman" w:hAnsi="Times New Roman" w:cs="Times New Roman"/>
          <w:sz w:val="28"/>
          <w:szCs w:val="28"/>
          <w:lang w:eastAsia="ru-RU"/>
        </w:rPr>
        <w:t>Собрания депутатов решения Собрания депутатов</w:t>
      </w:r>
      <w:proofErr w:type="gramEnd"/>
      <w:r w:rsidRPr="00415D90">
        <w:rPr>
          <w:rFonts w:ascii="Times New Roman" w:eastAsia="Times New Roman" w:hAnsi="Times New Roman" w:cs="Times New Roman"/>
          <w:sz w:val="28"/>
          <w:szCs w:val="28"/>
          <w:lang w:eastAsia="ru-RU"/>
        </w:rPr>
        <w:t xml:space="preserve"> по рассматриваемым вопросам принимаются голосованием. Каждый депутат Собрания депутатов голосует лично.</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Голосование может быть открытым или тайным.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Открытое голосование может быть простым или поименным.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73. Порядок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xml:space="preserve">. Порядок голосования определяется в каждом конкретном случае протокольным решением Собрания депутатов. Сначала принимается решение о проведении открытого или тайного голосования, и только затем определяется характер открытого голосования - простое или поименное голосование.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22</w:t>
      </w:r>
      <w:r w:rsidR="00130E7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Особенности проведения тайного и открытого поименного голосования устанавливаются настоящим Регламентом.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74. Открытое простое голосование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28</w:t>
      </w:r>
      <w:r w:rsidRPr="00415D90">
        <w:rPr>
          <w:rFonts w:ascii="Times New Roman" w:eastAsia="Times New Roman" w:hAnsi="Times New Roman" w:cs="Times New Roman"/>
          <w:sz w:val="28"/>
          <w:szCs w:val="28"/>
          <w:lang w:eastAsia="ru-RU"/>
        </w:rPr>
        <w:t>. Решения Собрания депутатов принимаются, как правило, открытым простым голосованием.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2</w:t>
      </w:r>
      <w:r w:rsidR="00130E7D">
        <w:rPr>
          <w:rFonts w:ascii="Times New Roman" w:eastAsia="Times New Roman" w:hAnsi="Times New Roman" w:cs="Times New Roman"/>
          <w:sz w:val="28"/>
          <w:szCs w:val="28"/>
          <w:lang w:eastAsia="ru-RU"/>
        </w:rPr>
        <w:t>29</w:t>
      </w:r>
      <w:r w:rsidRPr="00415D90">
        <w:rPr>
          <w:rFonts w:ascii="Times New Roman" w:eastAsia="Times New Roman" w:hAnsi="Times New Roman" w:cs="Times New Roman"/>
          <w:sz w:val="28"/>
          <w:szCs w:val="28"/>
          <w:lang w:eastAsia="ru-RU"/>
        </w:rPr>
        <w:t>. Открытое простое голосование проводится депутатами Собрания депутатов поднятием руки. Подсчет голосов ведет председательствующий на заседании. Данные о результатах открытого простого голосования депутатов Собрания депутатов доступны для всех заинтересованных лиц.</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75. Открытое поименное голосование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30</w:t>
      </w:r>
      <w:r w:rsidRPr="00415D90">
        <w:rPr>
          <w:rFonts w:ascii="Times New Roman" w:eastAsia="Times New Roman" w:hAnsi="Times New Roman" w:cs="Times New Roman"/>
          <w:sz w:val="28"/>
          <w:szCs w:val="28"/>
          <w:lang w:eastAsia="ru-RU"/>
        </w:rPr>
        <w:t xml:space="preserve">. Решение Собрания депутатов об открытом поименном голосовании принимается по предложению депутата Собрания депутатов на основании протокольного решения Собрания депутатов. </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Открытое поименное голосование проводится с использованием бланков поименного голосования.</w:t>
      </w:r>
    </w:p>
    <w:p w:rsidR="00415D90" w:rsidRPr="00415D90" w:rsidRDefault="00415D90"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76. Бланки для открытого поименного голосования и их заполнение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xml:space="preserve">. </w:t>
      </w:r>
      <w:proofErr w:type="gramStart"/>
      <w:r w:rsidRPr="00415D90">
        <w:rPr>
          <w:rFonts w:ascii="Times New Roman" w:eastAsia="Times New Roman" w:hAnsi="Times New Roman" w:cs="Times New Roman"/>
          <w:sz w:val="28"/>
          <w:szCs w:val="28"/>
          <w:lang w:eastAsia="ru-RU"/>
        </w:rPr>
        <w:t>Бланк открытого поименного голосования содержит дату, формулировку вопроса, фамилию, имя, отчество депутата Собрания депутатов, графы с вариантами голосования со словами "за", "против" и "воздержался" для заполнения.</w:t>
      </w:r>
      <w:proofErr w:type="gramEnd"/>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Депутат Собрания депутатов делает отметку в одной из граф и ставит подпись.</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Недействительным считается бланк открытого поименного голосования, по которому невозможно установить волеизъявление голосующего. Рядом с фамилиями депутатов, не проголосовавших, никаких отметок не проставляется.</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77. Формулировка вопроса для открытого поименного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Формулировка вопроса и результаты открытого поименного голосования должны восприниматься однозначно.</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Формулировка должна быть лаконичной, не содержащей отрицания или запрета.</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78. Условия изменения решения при открытом поименном голосовании</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23</w:t>
      </w:r>
      <w:r w:rsidR="00130E7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xml:space="preserve">. Прием бланков открытого поименного голосования производится до момента, установленного Собранием депутатов. До этого момента депутат Собрания депутатов вправе изменить свое решение и заменить свой бланк голосования. Если момент окончания голосования не определяется, то депутат Собрания депутатов вправе изменить свое решение (или принять участие в голосовании) до момента объявления результатов голосования.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38</w:t>
      </w:r>
      <w:r w:rsidRPr="00415D90">
        <w:rPr>
          <w:rFonts w:ascii="Times New Roman" w:eastAsia="Times New Roman" w:hAnsi="Times New Roman" w:cs="Times New Roman"/>
          <w:sz w:val="28"/>
          <w:szCs w:val="28"/>
          <w:lang w:eastAsia="ru-RU"/>
        </w:rPr>
        <w:t>. Исправление результата голосования в бланке не допускается. В спорных случаях секретариат вправе запрашивать у депутатов Собрания депутатов пояснения по их бланкам. Запрещаются любые формы давления на депутатов с целью принудить их изменить результат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79. Сообщение о результатах открытого поименного голосования</w:t>
      </w:r>
    </w:p>
    <w:p w:rsidR="00415D90" w:rsidRPr="00415D90" w:rsidRDefault="00415D90" w:rsidP="00891685">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39</w:t>
      </w:r>
      <w:r w:rsidRPr="00415D90">
        <w:rPr>
          <w:rFonts w:ascii="Times New Roman" w:eastAsia="Times New Roman" w:hAnsi="Times New Roman" w:cs="Times New Roman"/>
          <w:sz w:val="28"/>
          <w:szCs w:val="28"/>
          <w:lang w:eastAsia="ru-RU"/>
        </w:rPr>
        <w:t>. Результаты открытого поименного голосования оглашаются в день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80. Условия проведения тайного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xml:space="preserve">. Решение Собрания депутатов о тайном голосовании принимается по предложению депутата Собрания депутатов, </w:t>
      </w:r>
      <w:r w:rsidRPr="00415D90">
        <w:rPr>
          <w:rFonts w:ascii="Times New Roman" w:eastAsia="Calibri" w:hAnsi="Times New Roman" w:cs="Times New Roman"/>
          <w:sz w:val="28"/>
          <w:szCs w:val="28"/>
        </w:rPr>
        <w:t>если за это предложение проголосовало не менее одной четверти от установленной численности депутатов Собрания депутатов.</w:t>
      </w:r>
      <w:r w:rsidRPr="00415D90">
        <w:rPr>
          <w:rFonts w:ascii="Times New Roman" w:eastAsia="Times New Roman" w:hAnsi="Times New Roman" w:cs="Times New Roman"/>
          <w:sz w:val="28"/>
          <w:szCs w:val="28"/>
          <w:lang w:eastAsia="ru-RU"/>
        </w:rPr>
        <w:t xml:space="preserve"> </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Тайное голосование проводится с использованием бюллетеней для тайного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81. Счетная комиссия для тайного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Для проведения тайного голосования избирается счетная комиссия из числа депутатов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В счетную комиссию не могут входить те депутаты Собрания депутатов, по кандидатурам которых проводится тайное голосование.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Численный состав счетной комиссии устанавливается протокольным решением Собрания депутатов, но не менее трех депутатов Собрания депутатов. Счетная комиссия избирает из своего состава председателя. Решения счетной комиссии принимаются большинством голосов от ее численного состава.</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Подведение итогов тайного голосования производится на заседании счетной комиссии. Протокол подсчета голосов подписывают все члены счетной комиссии, при этом каждый из них может записать свое особое мнение.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Результаты тайного голосования объявляются на заседании Собрания депутатов председателем счетной комиссии и вносятся в протокол заседания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24</w:t>
      </w:r>
      <w:r w:rsidR="00130E7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Решение, принятое по результатам тайного голосования, объявляется председательствующим на заседании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82. Помещение для тайного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48</w:t>
      </w:r>
      <w:r w:rsidRPr="00415D90">
        <w:rPr>
          <w:rFonts w:ascii="Times New Roman" w:eastAsia="Times New Roman" w:hAnsi="Times New Roman" w:cs="Times New Roman"/>
          <w:sz w:val="28"/>
          <w:szCs w:val="28"/>
          <w:lang w:eastAsia="ru-RU"/>
        </w:rPr>
        <w:t>. В помещении, определенном для проведения голосования, должна обеспечиваться тайна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49</w:t>
      </w:r>
      <w:r w:rsidRPr="00415D90">
        <w:rPr>
          <w:rFonts w:ascii="Times New Roman" w:eastAsia="Times New Roman" w:hAnsi="Times New Roman" w:cs="Times New Roman"/>
          <w:sz w:val="28"/>
          <w:szCs w:val="28"/>
          <w:lang w:eastAsia="ru-RU"/>
        </w:rPr>
        <w:t>. Агитация в помещении для голосования запрещается.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83. Бюллетени для тайного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Бюллетени для тайного голосования изготавливаются в количестве, равном установленной численности депутатов Собрания депутатов, под контролем счетной комиссии по установленной ею форме.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Бюллетени должны быть подписаны председателем и членами </w:t>
      </w:r>
      <w:r w:rsidRPr="00415D90">
        <w:rPr>
          <w:rFonts w:ascii="Times New Roman" w:eastAsia="Times New Roman" w:hAnsi="Times New Roman" w:cs="Times New Roman"/>
          <w:sz w:val="28"/>
          <w:szCs w:val="28"/>
          <w:lang w:eastAsia="ru-RU"/>
        </w:rPr>
        <w:lastRenderedPageBreak/>
        <w:t>счетной комиссии.</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Бюллетень должен содержать альтернативные варианты голосования, в том числе при наличии одного кандидата на должность - слова "за", "против", "воздержался".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Бюллетени выдаются депутатам Собрания депутатов под роспись.</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Получение бюллетеня не зарегистрировавшимся на заседании депутатом Собрания депутатов означает регистрацию этого депутата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Депутат Собрания депутатов вправе отказаться от получения бюллетеня, о чем делается отметка членом счетной комиссии.</w:t>
      </w:r>
    </w:p>
    <w:p w:rsidR="00415D90" w:rsidRPr="00415D90" w:rsidRDefault="00415D90"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84. Установление действительности бюллетеня для тайного голосования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xml:space="preserve">. Недействительными считаются бюллетени, по которым невозможно установить волеизъявление </w:t>
      </w:r>
      <w:proofErr w:type="gramStart"/>
      <w:r w:rsidRPr="00415D90">
        <w:rPr>
          <w:rFonts w:ascii="Times New Roman" w:eastAsia="Times New Roman" w:hAnsi="Times New Roman" w:cs="Times New Roman"/>
          <w:sz w:val="28"/>
          <w:szCs w:val="28"/>
          <w:lang w:eastAsia="ru-RU"/>
        </w:rPr>
        <w:t>голосующего</w:t>
      </w:r>
      <w:proofErr w:type="gramEnd"/>
      <w:r w:rsidRPr="00415D90">
        <w:rPr>
          <w:rFonts w:ascii="Times New Roman" w:eastAsia="Times New Roman" w:hAnsi="Times New Roman" w:cs="Times New Roman"/>
          <w:sz w:val="28"/>
          <w:szCs w:val="28"/>
          <w:lang w:eastAsia="ru-RU"/>
        </w:rPr>
        <w:t>. По каждому из таких бюллетеней счетная комиссия принимает решение.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25</w:t>
      </w:r>
      <w:r w:rsidR="00130E7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При наличии в бюллетене всех вариантов голосования, бюллетень, в котором оставлены все варианты голосования, считается недействительным.</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58</w:t>
      </w:r>
      <w:r w:rsidRPr="00415D90">
        <w:rPr>
          <w:rFonts w:ascii="Times New Roman" w:eastAsia="Times New Roman" w:hAnsi="Times New Roman" w:cs="Times New Roman"/>
          <w:sz w:val="28"/>
          <w:szCs w:val="28"/>
          <w:lang w:eastAsia="ru-RU"/>
        </w:rPr>
        <w:t>. При тайном голосовании депутат Собрания депутатов не вправе голосовать более чем за один из вариантов голосования, если Собрание депутатов не примет иного решения.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85. "Заочное" поименное голосование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59</w:t>
      </w:r>
      <w:r w:rsidRPr="00415D90">
        <w:rPr>
          <w:rFonts w:ascii="Times New Roman" w:eastAsia="Times New Roman" w:hAnsi="Times New Roman" w:cs="Times New Roman"/>
          <w:sz w:val="28"/>
          <w:szCs w:val="28"/>
          <w:lang w:eastAsia="ru-RU"/>
        </w:rPr>
        <w:t xml:space="preserve">. В исключительных случаях, не терпящих отлагательства, </w:t>
      </w:r>
      <w:r w:rsidRPr="00415D90">
        <w:rPr>
          <w:rFonts w:ascii="Times New Roman" w:eastAsia="Calibri" w:hAnsi="Times New Roman" w:cs="Times New Roman"/>
          <w:sz w:val="28"/>
          <w:szCs w:val="28"/>
        </w:rPr>
        <w:t xml:space="preserve">в соответствии с резолюцией </w:t>
      </w:r>
      <w:r w:rsidRPr="00415D90">
        <w:rPr>
          <w:rFonts w:ascii="Times New Roman" w:eastAsia="Times New Roman" w:hAnsi="Times New Roman" w:cs="Times New Roman"/>
          <w:sz w:val="28"/>
          <w:szCs w:val="28"/>
          <w:lang w:eastAsia="ru-RU"/>
        </w:rPr>
        <w:t>председателя Собрания депутатов решение Собрания депутатов может быть принято "заочным" поименным голосованием.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"Заочное" поименное голосование проводится сотрудниками аппарата Собрания депутатов путем опроса депутатов Собрания депутатов (в том числе по техническим средствам связи) с последующим письменным закреплением мнения депутатов в опросном листе.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Calibri" w:hAnsi="Times New Roman" w:cs="Times New Roman"/>
          <w:sz w:val="28"/>
          <w:szCs w:val="28"/>
        </w:rPr>
        <w:t>Опросный лист «заочного» поименного голосования содержит дату, формулировку вопроса, фамилию, имя, отчество депутата Собрания депутатов, графы с вариантами голосования со словами «за», «против», «воздержался» и «подпись» для заполнения.</w:t>
      </w:r>
      <w:proofErr w:type="gramEnd"/>
      <w:r w:rsidRPr="00415D90">
        <w:rPr>
          <w:rFonts w:ascii="Times New Roman" w:eastAsia="Calibri" w:hAnsi="Times New Roman" w:cs="Times New Roman"/>
          <w:sz w:val="28"/>
          <w:szCs w:val="28"/>
        </w:rPr>
        <w:t xml:space="preserve"> </w:t>
      </w:r>
      <w:r w:rsidRPr="00415D90">
        <w:rPr>
          <w:rFonts w:ascii="Times New Roman" w:eastAsia="Times New Roman" w:hAnsi="Times New Roman" w:cs="Times New Roman"/>
          <w:sz w:val="28"/>
          <w:szCs w:val="28"/>
          <w:lang w:eastAsia="ru-RU"/>
        </w:rPr>
        <w:t xml:space="preserve">Депутат Собрания депутатов делает отметку в одной из граф и ставит подпись. </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86. Принятие решения Собрания депутатов "заочным" поименным голосованием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Решение Собрание депутатов "заочным" поименным голосованием считается принятым, если за него проголосовало большинство от установленной численности депутатов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Решение Собрания депутатов, принятое путем "заочного" поименного голосования, вместе с опросным листом передается на подпись Председателю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Подписанное председателем Собрания депутатов решение Собрания </w:t>
      </w:r>
      <w:r w:rsidRPr="00415D90">
        <w:rPr>
          <w:rFonts w:ascii="Times New Roman" w:eastAsia="Times New Roman" w:hAnsi="Times New Roman" w:cs="Times New Roman"/>
          <w:sz w:val="28"/>
          <w:szCs w:val="28"/>
          <w:lang w:eastAsia="ru-RU"/>
        </w:rPr>
        <w:lastRenderedPageBreak/>
        <w:t xml:space="preserve">депутатов нормативного характера вместе с опросным листом направляется </w:t>
      </w:r>
      <w:r w:rsidR="001A50D8">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лаве Аргаяшского муниципального </w:t>
      </w:r>
      <w:r w:rsidR="00F05392">
        <w:rPr>
          <w:rFonts w:ascii="Times New Roman" w:eastAsia="Times New Roman" w:hAnsi="Times New Roman" w:cs="Times New Roman"/>
          <w:sz w:val="28"/>
          <w:szCs w:val="28"/>
          <w:lang w:eastAsia="ru-RU"/>
        </w:rPr>
        <w:t xml:space="preserve">округа </w:t>
      </w:r>
      <w:r w:rsidRPr="00415D90">
        <w:rPr>
          <w:rFonts w:ascii="Times New Roman" w:eastAsia="Times New Roman" w:hAnsi="Times New Roman" w:cs="Times New Roman"/>
          <w:sz w:val="28"/>
          <w:szCs w:val="28"/>
          <w:lang w:eastAsia="ru-RU"/>
        </w:rPr>
        <w:t xml:space="preserve">для подписания и опубликования в порядке, установленном </w:t>
      </w:r>
      <w:r w:rsidR="004F1546">
        <w:rPr>
          <w:rFonts w:ascii="Times New Roman" w:eastAsia="Times New Roman" w:hAnsi="Times New Roman" w:cs="Times New Roman"/>
          <w:sz w:val="28"/>
          <w:szCs w:val="28"/>
          <w:lang w:eastAsia="ru-RU"/>
        </w:rPr>
        <w:t xml:space="preserve">статьей </w:t>
      </w:r>
      <w:r w:rsidRPr="00415D90">
        <w:rPr>
          <w:rFonts w:ascii="Times New Roman" w:eastAsia="Times New Roman" w:hAnsi="Times New Roman" w:cs="Times New Roman"/>
          <w:sz w:val="28"/>
          <w:szCs w:val="28"/>
          <w:lang w:eastAsia="ru-RU"/>
        </w:rPr>
        <w:t>93 настоящего Регламента.</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О принятом решении путем "заочного" поименного голосования докладывается на очередном заседании Собрания депутатов с включением его в повестку заседания и протокол очередного заседания Собрания депутатов. Указанным вопросам присваивается номер очередного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87. Порядок принятия решений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xml:space="preserve">. Решения Собрания депутатов принимаются большинством голосов от установленной численности депутатов Собрания депутатов, если иное не установлено федеральными законами, Уставом </w:t>
      </w:r>
      <w:r w:rsidR="00F0539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или настоящим регламентом.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По процедурным вопросам, в том числе об утверждении повестки заседания, состава секретариата, регламента заседания, о прекращении прений, порядка голосования принимаются протокольные решения Собрания депутатов, которые не оформляются отдельным документом, а заносятся в протокол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Протокольные решения Собрания депутатов принимаются большинством голосов от числа зарегистрировавшихся на заседании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Поручения Собрания депутатов, принятые протокольными решениями Собрания депутатов, оформляются в виде выписки из протокола заседания и направляются исполнителям.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88. Повторное голосование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26</w:t>
      </w:r>
      <w:r w:rsidR="00130E7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На основании протокольного решения Собрания депутатов допускается повторное голосование по одному и тому же вопросу.</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68</w:t>
      </w:r>
      <w:r w:rsidRPr="00415D90">
        <w:rPr>
          <w:rFonts w:ascii="Times New Roman" w:eastAsia="Times New Roman" w:hAnsi="Times New Roman" w:cs="Times New Roman"/>
          <w:sz w:val="28"/>
          <w:szCs w:val="28"/>
          <w:lang w:eastAsia="ru-RU"/>
        </w:rPr>
        <w:t xml:space="preserve">. Председательствующий на заседании вправе вынести проект решения на повторное голосование, если при голосовании проект набрал большинство голосов, но это число голосов недостаточно для принятия решения Собрания депутатов, а также в случае нарушения настоящего Регламента при проведении голосования. </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tabs>
          <w:tab w:val="left" w:pos="709"/>
        </w:tabs>
        <w:suppressAutoHyphens/>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89. Голосование по избранию </w:t>
      </w:r>
      <w:r w:rsidR="001A50D8">
        <w:rPr>
          <w:rFonts w:ascii="Times New Roman" w:eastAsia="Times New Roman" w:hAnsi="Times New Roman" w:cs="Times New Roman"/>
          <w:b/>
          <w:sz w:val="28"/>
          <w:szCs w:val="28"/>
          <w:lang w:eastAsia="ru-RU"/>
        </w:rPr>
        <w:t>Г</w:t>
      </w:r>
      <w:r w:rsidR="00415D90" w:rsidRPr="00415D90">
        <w:rPr>
          <w:rFonts w:ascii="Times New Roman" w:eastAsia="Times New Roman" w:hAnsi="Times New Roman" w:cs="Times New Roman"/>
          <w:b/>
          <w:sz w:val="28"/>
          <w:szCs w:val="28"/>
          <w:lang w:eastAsia="ru-RU"/>
        </w:rPr>
        <w:t xml:space="preserve">лавы Аргаяшского муниципального </w:t>
      </w:r>
      <w:r w:rsidR="0090774A">
        <w:rPr>
          <w:rFonts w:ascii="Times New Roman" w:eastAsia="Times New Roman" w:hAnsi="Times New Roman" w:cs="Times New Roman"/>
          <w:b/>
          <w:sz w:val="28"/>
          <w:szCs w:val="28"/>
          <w:lang w:eastAsia="ru-RU"/>
        </w:rPr>
        <w:t>округа</w:t>
      </w:r>
    </w:p>
    <w:p w:rsidR="00415D90" w:rsidRPr="00415D90" w:rsidRDefault="00415D90" w:rsidP="00891685">
      <w:pPr>
        <w:widowControl w:val="0"/>
        <w:tabs>
          <w:tab w:val="left" w:pos="709"/>
        </w:tabs>
        <w:suppressAutoHyphens/>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69</w:t>
      </w:r>
      <w:r w:rsidRPr="00415D90">
        <w:rPr>
          <w:rFonts w:ascii="Times New Roman" w:eastAsia="Times New Roman" w:hAnsi="Times New Roman" w:cs="Times New Roman"/>
          <w:sz w:val="28"/>
          <w:szCs w:val="28"/>
          <w:lang w:eastAsia="ru-RU"/>
        </w:rPr>
        <w:t xml:space="preserve">. Глава Аргаяшского муниципального </w:t>
      </w:r>
      <w:r w:rsidR="0090774A">
        <w:rPr>
          <w:rFonts w:ascii="Times New Roman" w:eastAsia="Times New Roman" w:hAnsi="Times New Roman" w:cs="Times New Roman"/>
          <w:sz w:val="28"/>
          <w:szCs w:val="28"/>
          <w:lang w:eastAsia="ru-RU"/>
        </w:rPr>
        <w:t xml:space="preserve">округа </w:t>
      </w:r>
      <w:r w:rsidRPr="00415D90">
        <w:rPr>
          <w:rFonts w:ascii="Times New Roman" w:eastAsia="Times New Roman" w:hAnsi="Times New Roman" w:cs="Times New Roman"/>
          <w:sz w:val="28"/>
          <w:szCs w:val="28"/>
          <w:lang w:eastAsia="ru-RU"/>
        </w:rPr>
        <w:t xml:space="preserve">избирается Собранием депутатов Аргаяшского муниципального </w:t>
      </w:r>
      <w:r w:rsidR="0090774A">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из числа кандидатов, представленных конкурсной комиссией по результатам конкурса, тайным голосованием с использованием бюллетеней для голосования в порядке, установленном регламентом Собрания депутатов.</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Избранным на должность </w:t>
      </w:r>
      <w:r w:rsidR="001A50D8">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90774A">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считается кандидат, получивший больше половины голосов от установленной численности депутатов Собрания депутатов Аргаяшского муниципального </w:t>
      </w:r>
      <w:r w:rsidR="0090774A">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E03AC0">
        <w:rPr>
          <w:rFonts w:ascii="Times New Roman" w:eastAsia="Times New Roman" w:hAnsi="Times New Roman" w:cs="Times New Roman"/>
          <w:b/>
          <w:sz w:val="28"/>
          <w:szCs w:val="28"/>
          <w:lang w:eastAsia="ru-RU"/>
        </w:rPr>
        <w:t xml:space="preserve"> 90. Голосование альтернативных предложений</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A50D8">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0</w:t>
      </w:r>
      <w:r w:rsidRPr="001A50D8">
        <w:rPr>
          <w:rFonts w:ascii="Times New Roman" w:eastAsia="Times New Roman" w:hAnsi="Times New Roman" w:cs="Times New Roman"/>
          <w:sz w:val="28"/>
          <w:szCs w:val="28"/>
          <w:lang w:eastAsia="ru-RU"/>
        </w:rPr>
        <w:t xml:space="preserve">. Положения </w:t>
      </w:r>
      <w:r w:rsidRPr="00415D90">
        <w:rPr>
          <w:rFonts w:ascii="Times New Roman" w:eastAsia="Times New Roman" w:hAnsi="Times New Roman" w:cs="Times New Roman"/>
          <w:sz w:val="28"/>
          <w:szCs w:val="28"/>
          <w:lang w:eastAsia="ru-RU"/>
        </w:rPr>
        <w:t>данной главы применяется при избрании на должности председателя Собрания депутатов, заместителя председателя Собрания депутатов,</w:t>
      </w:r>
      <w:r w:rsidRPr="00415D90">
        <w:rPr>
          <w:rFonts w:ascii="Times New Roman" w:eastAsia="Calibri" w:hAnsi="Times New Roman" w:cs="Times New Roman"/>
          <w:sz w:val="28"/>
          <w:szCs w:val="28"/>
        </w:rPr>
        <w:t xml:space="preserve"> председателей постоянных комиссий</w:t>
      </w:r>
      <w:r w:rsidRPr="00415D90">
        <w:rPr>
          <w:rFonts w:ascii="Times New Roman" w:eastAsia="Times New Roman" w:hAnsi="Times New Roman" w:cs="Times New Roman"/>
          <w:sz w:val="28"/>
          <w:szCs w:val="28"/>
          <w:lang w:eastAsia="ru-RU"/>
        </w:rPr>
        <w:t xml:space="preserve">, </w:t>
      </w:r>
      <w:r w:rsidR="001A50D8">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521C6E">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Если ни одно из альтернативных предложений по кандидатам не набрало больше половины голосов от установленной численности депутатов Собрания депутатов, то по предложению, набравшему наибольшее число голосов, проводится второй тур голосования.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Председательствующий на заседании вправе поставить на голосование во втором туре два предложения, набравших в первом туре большее число голосов, чем другие предложения.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xml:space="preserve">. Если баллотируются два кандидата на одно вакантное место и ни один из них не набирает больше половины голосов от установленной численности депутатов Собрания депутатов, то голосование проводится по кандидатуре, набравшей наибольшее число голосов.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xml:space="preserve">. Если баллотируется более двух кандидатов на одно вакантное место и ни один из них не набирает больше половины голосов от установленной численности депутатов Собрания депутатов, то проводится второй тур голосования по двум кандидатурам, набравшим большее число голосов по сравнению с другими кандидатами.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Если во втором туре ни один из кандидатов не избран, проводится третий тур голосования по кандидатуре, набравшей во втором туре большинство голосов.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xml:space="preserve">. Если в третьем туре кандидатура не набрала больше половины голосов от установленной численности депутатов Собрания депутатов или при голосовании по двум кандидатурам (в первом или втором </w:t>
      </w:r>
      <w:proofErr w:type="gramStart"/>
      <w:r w:rsidRPr="00415D90">
        <w:rPr>
          <w:rFonts w:ascii="Times New Roman" w:eastAsia="Times New Roman" w:hAnsi="Times New Roman" w:cs="Times New Roman"/>
          <w:sz w:val="28"/>
          <w:szCs w:val="28"/>
          <w:lang w:eastAsia="ru-RU"/>
        </w:rPr>
        <w:t xml:space="preserve">туре) </w:t>
      </w:r>
      <w:proofErr w:type="gramEnd"/>
      <w:r w:rsidRPr="00415D90">
        <w:rPr>
          <w:rFonts w:ascii="Times New Roman" w:eastAsia="Times New Roman" w:hAnsi="Times New Roman" w:cs="Times New Roman"/>
          <w:sz w:val="28"/>
          <w:szCs w:val="28"/>
          <w:lang w:eastAsia="ru-RU"/>
        </w:rPr>
        <w:t xml:space="preserve">кандидаты набирают одинаковое число голосов, то выдвижение кандидатов и выборы проводятся повторно. Дата и время повторных выборов определяются протокольным решением Собрания депутатов.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VIII</w:t>
      </w:r>
      <w:r w:rsidRPr="00415D90">
        <w:rPr>
          <w:rFonts w:ascii="Times New Roman" w:eastAsia="Times New Roman" w:hAnsi="Times New Roman" w:cs="Times New Roman"/>
          <w:b/>
          <w:sz w:val="28"/>
          <w:szCs w:val="28"/>
          <w:lang w:eastAsia="ru-RU"/>
        </w:rPr>
        <w:t>. ПРОТОКОЛ ЗАСЕДАНИЯ СОБРАНИЯ ДЕПУТАТОВ</w:t>
      </w: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И РЕШЕНИЯ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91. Требования к протоколу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На каждом заседании Собрания депутатов ведется протокол заседания с момента его открытия до момента окончания, исключая перерывы.</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27</w:t>
      </w:r>
      <w:r w:rsidR="00130E7D">
        <w:rPr>
          <w:rFonts w:ascii="Times New Roman" w:eastAsia="Times New Roman" w:hAnsi="Times New Roman" w:cs="Times New Roman"/>
          <w:sz w:val="28"/>
          <w:szCs w:val="28"/>
          <w:lang w:eastAsia="ru-RU"/>
        </w:rPr>
        <w:t>7</w:t>
      </w:r>
      <w:r w:rsidRPr="00415D90">
        <w:rPr>
          <w:rFonts w:ascii="Times New Roman" w:eastAsia="Times New Roman" w:hAnsi="Times New Roman" w:cs="Times New Roman"/>
          <w:sz w:val="28"/>
          <w:szCs w:val="28"/>
          <w:lang w:eastAsia="ru-RU"/>
        </w:rPr>
        <w:t>. В протоколе заседания указываются: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полное наименование Собрания депутатов, порядковый номер протокола и заседания Собрания депутатов (в пределах созыва), годы созыва, дата, место проведения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 численность депутатов Собрания депутатов, </w:t>
      </w:r>
      <w:proofErr w:type="gramStart"/>
      <w:r w:rsidRPr="00415D90">
        <w:rPr>
          <w:rFonts w:ascii="Times New Roman" w:eastAsia="Times New Roman" w:hAnsi="Times New Roman" w:cs="Times New Roman"/>
          <w:sz w:val="28"/>
          <w:szCs w:val="28"/>
          <w:lang w:eastAsia="ru-RU"/>
        </w:rPr>
        <w:t>установленное</w:t>
      </w:r>
      <w:proofErr w:type="gramEnd"/>
      <w:r w:rsidRPr="00415D90">
        <w:rPr>
          <w:rFonts w:ascii="Times New Roman" w:eastAsia="Times New Roman" w:hAnsi="Times New Roman" w:cs="Times New Roman"/>
          <w:sz w:val="28"/>
          <w:szCs w:val="28"/>
          <w:lang w:eastAsia="ru-RU"/>
        </w:rPr>
        <w:t xml:space="preserve"> Уставом </w:t>
      </w:r>
      <w:r w:rsidR="00A1308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численность избранных депутатов в Собрании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председательствующий на заседании;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5) кворум;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 число и список депутатов Собрания депутатов, зарегистрированных и присутствующих на заседании, отсутствующих на заседании, а также депутатов Собрания депутатов, представивших листы досрочного голосования;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 список присутствующих на заседании приглашенных лиц;</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 состав секретариата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9) повестка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10) регламент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11) вопросы повестки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12)  перечень всех решений с указанием докладчика (содокладчика) и выступивших по каждому вопросу; числа голосов ("за", "против", "воздержался") и результатов голосования ("решение принято", "решение не принято");</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13) протокольные решения (поручения)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14) протокольные поручения Председателя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280. Фамилии депутатов Собрания депутатов с указанием избирательных </w:t>
      </w:r>
      <w:proofErr w:type="gramStart"/>
      <w:r w:rsidRPr="00415D90">
        <w:rPr>
          <w:rFonts w:ascii="Times New Roman" w:eastAsia="Times New Roman" w:hAnsi="Times New Roman" w:cs="Times New Roman"/>
          <w:sz w:val="28"/>
          <w:szCs w:val="28"/>
          <w:lang w:eastAsia="ru-RU"/>
        </w:rPr>
        <w:t>округов</w:t>
      </w:r>
      <w:proofErr w:type="gramEnd"/>
      <w:r w:rsidRPr="00415D90">
        <w:rPr>
          <w:rFonts w:ascii="Times New Roman" w:eastAsia="Times New Roman" w:hAnsi="Times New Roman" w:cs="Times New Roman"/>
          <w:sz w:val="28"/>
          <w:szCs w:val="28"/>
          <w:lang w:eastAsia="ru-RU"/>
        </w:rPr>
        <w:t xml:space="preserve"> от  которых они избраны в Собрание депутатов,  а фамилии других лиц – с указанием их должности и места работы.</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78</w:t>
      </w:r>
      <w:r w:rsidRPr="00415D90">
        <w:rPr>
          <w:rFonts w:ascii="Times New Roman" w:eastAsia="Times New Roman" w:hAnsi="Times New Roman" w:cs="Times New Roman"/>
          <w:sz w:val="28"/>
          <w:szCs w:val="28"/>
          <w:lang w:eastAsia="ru-RU"/>
        </w:rPr>
        <w:t>. К протоколу прилагаются (в оригинале):</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решения, принятые на заседании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проекты решений с соответствующими согласованиями;</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пакеты документов, сформированные в ходе работы над проектами решений;</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92. Оформление протокола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79</w:t>
      </w:r>
      <w:r w:rsidRPr="00415D90">
        <w:rPr>
          <w:rFonts w:ascii="Times New Roman" w:eastAsia="Times New Roman" w:hAnsi="Times New Roman" w:cs="Times New Roman"/>
          <w:sz w:val="28"/>
          <w:szCs w:val="28"/>
          <w:lang w:eastAsia="ru-RU"/>
        </w:rPr>
        <w:t>. Протокол заседания оформляется в течение десяти рабочих дней после заседания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28</w:t>
      </w:r>
      <w:r w:rsidR="00130E7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Протокол подписывается председательствующим на данном заседании и секретариатом заседания.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93. Хранение </w:t>
      </w:r>
      <w:proofErr w:type="gramStart"/>
      <w:r w:rsidR="00415D90" w:rsidRPr="00415D90">
        <w:rPr>
          <w:rFonts w:ascii="Times New Roman" w:eastAsia="Times New Roman" w:hAnsi="Times New Roman" w:cs="Times New Roman"/>
          <w:b/>
          <w:sz w:val="28"/>
          <w:szCs w:val="28"/>
          <w:lang w:eastAsia="ru-RU"/>
        </w:rPr>
        <w:t>подлинников протокола заседания Собрания депутатов</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28</w:t>
      </w:r>
      <w:r w:rsidR="00130E7D">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Подлинники протоколов заседания Собрания депутатов хранятся в течение установленного срока в Собрании депутатов, а затем сдаются в  архивный отдел </w:t>
      </w:r>
      <w:r w:rsidR="00A13086">
        <w:rPr>
          <w:rFonts w:ascii="Times New Roman" w:eastAsia="Times New Roman" w:hAnsi="Times New Roman" w:cs="Times New Roman"/>
          <w:sz w:val="28"/>
          <w:szCs w:val="28"/>
          <w:lang w:eastAsia="ru-RU"/>
        </w:rPr>
        <w:t>А</w:t>
      </w:r>
      <w:r w:rsidRPr="00415D90">
        <w:rPr>
          <w:rFonts w:ascii="Times New Roman" w:eastAsia="Times New Roman" w:hAnsi="Times New Roman" w:cs="Times New Roman"/>
          <w:sz w:val="28"/>
          <w:szCs w:val="28"/>
          <w:lang w:eastAsia="ru-RU"/>
        </w:rPr>
        <w:t xml:space="preserve">дминистрации Аргаяшского муниципального </w:t>
      </w:r>
      <w:r w:rsidR="00A1308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на постоянное хранение.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28</w:t>
      </w:r>
      <w:r w:rsidR="00130E7D">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Копии протокола находятся в аппарате Собрания депутатов и представляются для ознакомления депутатам Собрания депутатов по их требованию.</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94. </w:t>
      </w:r>
      <w:r w:rsidR="00415D90" w:rsidRPr="00415D90">
        <w:rPr>
          <w:rFonts w:ascii="Times New Roman" w:eastAsia="Calibri" w:hAnsi="Times New Roman" w:cs="Times New Roman"/>
          <w:b/>
          <w:sz w:val="28"/>
          <w:szCs w:val="28"/>
        </w:rPr>
        <w:t>Порядок оформления и подписания решений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Calibri" w:hAnsi="Times New Roman" w:cs="Times New Roman"/>
          <w:sz w:val="28"/>
          <w:szCs w:val="28"/>
        </w:rPr>
        <w:t>28</w:t>
      </w:r>
      <w:r w:rsidR="00130E7D">
        <w:rPr>
          <w:rFonts w:ascii="Times New Roman" w:eastAsia="Calibri" w:hAnsi="Times New Roman" w:cs="Times New Roman"/>
          <w:sz w:val="28"/>
          <w:szCs w:val="28"/>
        </w:rPr>
        <w:t>3</w:t>
      </w:r>
      <w:r w:rsidRPr="00415D90">
        <w:rPr>
          <w:rFonts w:ascii="Times New Roman" w:eastAsia="Calibri" w:hAnsi="Times New Roman" w:cs="Times New Roman"/>
          <w:sz w:val="28"/>
          <w:szCs w:val="28"/>
        </w:rPr>
        <w:t>.</w:t>
      </w:r>
      <w:r w:rsidRPr="00415D90">
        <w:rPr>
          <w:rFonts w:ascii="Times New Roman" w:eastAsia="Calibri" w:hAnsi="Times New Roman" w:cs="Times New Roman"/>
          <w:color w:val="FF0000"/>
          <w:sz w:val="28"/>
          <w:szCs w:val="28"/>
        </w:rPr>
        <w:t xml:space="preserve"> </w:t>
      </w:r>
      <w:r w:rsidRPr="00415D90">
        <w:rPr>
          <w:rFonts w:ascii="Times New Roman" w:eastAsia="Calibri" w:hAnsi="Times New Roman" w:cs="Times New Roman"/>
          <w:sz w:val="28"/>
          <w:szCs w:val="28"/>
        </w:rPr>
        <w:t>В течение 5 рабочих дней после дня</w:t>
      </w:r>
      <w:r w:rsidRPr="00415D90">
        <w:rPr>
          <w:rFonts w:ascii="Times New Roman" w:eastAsia="Times New Roman" w:hAnsi="Times New Roman" w:cs="Times New Roman"/>
          <w:sz w:val="28"/>
          <w:szCs w:val="28"/>
          <w:lang w:eastAsia="ru-RU"/>
        </w:rPr>
        <w:t xml:space="preserve"> заседания Собрания депутатов сотрудники аппарата Собрания депутатов совместно </w:t>
      </w:r>
      <w:r w:rsidRPr="00415D90">
        <w:rPr>
          <w:rFonts w:ascii="Times New Roman" w:eastAsia="Calibri" w:hAnsi="Times New Roman" w:cs="Times New Roman"/>
          <w:sz w:val="28"/>
          <w:szCs w:val="28"/>
        </w:rPr>
        <w:t xml:space="preserve">с лицами, ответственными за разработку проекта решения, </w:t>
      </w:r>
      <w:r w:rsidRPr="00415D90">
        <w:rPr>
          <w:rFonts w:ascii="Times New Roman" w:eastAsia="Times New Roman" w:hAnsi="Times New Roman" w:cs="Times New Roman"/>
          <w:sz w:val="28"/>
          <w:szCs w:val="28"/>
          <w:lang w:eastAsia="ru-RU"/>
        </w:rPr>
        <w:t>производят оформление принятых решений Собрания депутатов и приложений к ним.</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lastRenderedPageBreak/>
        <w:t>При оформлении не допускается внесение правок, за исключением непосредственно оговоренных на заседании Собрания депутатов и редакционного характера.</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28</w:t>
      </w:r>
      <w:r w:rsidR="00130E7D">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xml:space="preserve">. Требования к их оформлению устанавливаются законодательством, муниципальными правовыми актами. </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28</w:t>
      </w:r>
      <w:r w:rsidR="00130E7D">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xml:space="preserve">. Решения Собрания депутатов, не имеющие нормативного характера, после подписания председателем Собрания депутатов передаются в </w:t>
      </w:r>
      <w:r w:rsidRPr="00593905">
        <w:rPr>
          <w:rFonts w:ascii="Times New Roman" w:eastAsia="Times New Roman" w:hAnsi="Times New Roman" w:cs="Times New Roman"/>
          <w:sz w:val="28"/>
          <w:szCs w:val="28"/>
          <w:lang w:eastAsia="ru-RU"/>
        </w:rPr>
        <w:t>организационн</w:t>
      </w:r>
      <w:r w:rsidR="00A13086" w:rsidRPr="00593905">
        <w:rPr>
          <w:rFonts w:ascii="Times New Roman" w:eastAsia="Times New Roman" w:hAnsi="Times New Roman" w:cs="Times New Roman"/>
          <w:sz w:val="28"/>
          <w:szCs w:val="28"/>
          <w:lang w:eastAsia="ru-RU"/>
        </w:rPr>
        <w:t>ый</w:t>
      </w:r>
      <w:r w:rsidRPr="00593905">
        <w:rPr>
          <w:rFonts w:ascii="Times New Roman" w:eastAsia="Times New Roman" w:hAnsi="Times New Roman" w:cs="Times New Roman"/>
          <w:sz w:val="28"/>
          <w:szCs w:val="28"/>
          <w:lang w:eastAsia="ru-RU"/>
        </w:rPr>
        <w:t xml:space="preserve"> о</w:t>
      </w:r>
      <w:r w:rsidRPr="00415D90">
        <w:rPr>
          <w:rFonts w:ascii="Times New Roman" w:eastAsia="Times New Roman" w:hAnsi="Times New Roman" w:cs="Times New Roman"/>
          <w:sz w:val="28"/>
          <w:szCs w:val="28"/>
          <w:lang w:eastAsia="ru-RU"/>
        </w:rPr>
        <w:t>тдел Собрания депутатов для их регистрации.</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28</w:t>
      </w:r>
      <w:r w:rsidR="00130E7D">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xml:space="preserve">. Решения Собрания депутатов нормативного характера после подписания председателем Собрания депутатов передаются </w:t>
      </w:r>
      <w:r w:rsidRPr="00593905">
        <w:rPr>
          <w:rFonts w:ascii="Times New Roman" w:eastAsia="Times New Roman" w:hAnsi="Times New Roman" w:cs="Times New Roman"/>
          <w:sz w:val="28"/>
          <w:szCs w:val="28"/>
          <w:lang w:eastAsia="ru-RU"/>
        </w:rPr>
        <w:t>в организационн</w:t>
      </w:r>
      <w:r w:rsidR="00A13086" w:rsidRPr="00593905">
        <w:rPr>
          <w:rFonts w:ascii="Times New Roman" w:eastAsia="Times New Roman" w:hAnsi="Times New Roman" w:cs="Times New Roman"/>
          <w:sz w:val="28"/>
          <w:szCs w:val="28"/>
          <w:lang w:eastAsia="ru-RU"/>
        </w:rPr>
        <w:t>ый</w:t>
      </w:r>
      <w:r w:rsidR="00A13086">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 xml:space="preserve">отдел Собрания депутатов для организации работы по их подписанию </w:t>
      </w:r>
      <w:r w:rsidR="00A1308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лавой Аргаяшского муниципального </w:t>
      </w:r>
      <w:r w:rsidR="00A1308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регистрации и направлению Главе Аргаяшского муниципального </w:t>
      </w:r>
      <w:r w:rsidR="00A13086">
        <w:rPr>
          <w:rFonts w:ascii="Times New Roman" w:eastAsia="Times New Roman" w:hAnsi="Times New Roman" w:cs="Times New Roman"/>
          <w:sz w:val="28"/>
          <w:szCs w:val="28"/>
          <w:lang w:eastAsia="ru-RU"/>
        </w:rPr>
        <w:t xml:space="preserve">округа </w:t>
      </w:r>
      <w:r w:rsidRPr="00415D90">
        <w:rPr>
          <w:rFonts w:ascii="Times New Roman" w:eastAsia="Times New Roman" w:hAnsi="Times New Roman" w:cs="Times New Roman"/>
          <w:sz w:val="28"/>
          <w:szCs w:val="28"/>
          <w:lang w:eastAsia="ru-RU"/>
        </w:rPr>
        <w:t>для опубликования.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87</w:t>
      </w:r>
      <w:r w:rsidRPr="00415D90">
        <w:rPr>
          <w:rFonts w:ascii="Times New Roman" w:eastAsia="Times New Roman" w:hAnsi="Times New Roman" w:cs="Times New Roman"/>
          <w:sz w:val="28"/>
          <w:szCs w:val="28"/>
          <w:lang w:eastAsia="ru-RU"/>
        </w:rPr>
        <w:t xml:space="preserve">. В случае отклонения </w:t>
      </w:r>
      <w:r w:rsidR="00A1308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лавой Аргаяшского муниципального </w:t>
      </w:r>
      <w:r w:rsidR="00A1308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решений Собрания депутатов нормативного характера указанные решения возвращаются в Собрание депутатов с мотивированным обоснованием их отклонения либо с предложениями о внесении в них изменений и дополнений.</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88</w:t>
      </w:r>
      <w:r w:rsidRPr="00415D90">
        <w:rPr>
          <w:rFonts w:ascii="Times New Roman" w:eastAsia="Times New Roman" w:hAnsi="Times New Roman" w:cs="Times New Roman"/>
          <w:sz w:val="28"/>
          <w:szCs w:val="28"/>
          <w:lang w:eastAsia="ru-RU"/>
        </w:rPr>
        <w:t xml:space="preserve">. Отклоненное </w:t>
      </w:r>
      <w:r w:rsidR="00A1308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лавой Аргаяшского муниципального </w:t>
      </w:r>
      <w:r w:rsidR="00A1308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решение подлежит рассмотрению на очередном или внеочередном заседании Собрания депутатов в порядке, установленном настоящим Регламентом.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Собрания депутатов, оно подлежит подписанию </w:t>
      </w:r>
      <w:r w:rsidR="00A1308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лавой Аргаяшского муниципального </w:t>
      </w:r>
      <w:r w:rsidR="00A1308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в течение семи дней и опубликованию.</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AA6E8A"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Pr="00415D90">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95. Официальное опубликование нормативных решений, принятых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w:t>
      </w:r>
      <w:r w:rsidR="00130E7D">
        <w:rPr>
          <w:rFonts w:ascii="Times New Roman" w:eastAsia="Times New Roman" w:hAnsi="Times New Roman" w:cs="Times New Roman"/>
          <w:sz w:val="28"/>
          <w:szCs w:val="28"/>
          <w:lang w:eastAsia="ru-RU"/>
        </w:rPr>
        <w:t>89</w:t>
      </w:r>
      <w:r w:rsidRPr="00415D90">
        <w:rPr>
          <w:rFonts w:ascii="Times New Roman" w:eastAsia="Times New Roman" w:hAnsi="Times New Roman" w:cs="Times New Roman"/>
          <w:sz w:val="28"/>
          <w:szCs w:val="28"/>
          <w:lang w:eastAsia="ru-RU"/>
        </w:rPr>
        <w:t>. Порядок официального опубликования</w:t>
      </w:r>
      <w:r w:rsidRPr="00415D90">
        <w:rPr>
          <w:rFonts w:ascii="Times New Roman" w:eastAsia="Calibri" w:hAnsi="Times New Roman" w:cs="Times New Roman"/>
          <w:sz w:val="28"/>
          <w:szCs w:val="28"/>
        </w:rPr>
        <w:t xml:space="preserve"> нормативных решений Собрания депутатов</w:t>
      </w:r>
      <w:r w:rsidRPr="00415D90">
        <w:rPr>
          <w:rFonts w:ascii="Times New Roman" w:eastAsia="Times New Roman" w:hAnsi="Times New Roman" w:cs="Times New Roman"/>
          <w:sz w:val="28"/>
          <w:szCs w:val="28"/>
          <w:lang w:eastAsia="ru-RU"/>
        </w:rPr>
        <w:t xml:space="preserve">, устанавливается Уставом </w:t>
      </w:r>
      <w:r w:rsidR="003421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D176FF"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96. Рассылка решений, принятых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w:t>
      </w:r>
      <w:r w:rsidR="00130E7D">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xml:space="preserve">. Заверенные в установленном порядке копии принятых Собранием депутатов решений после их подписания рассылаются </w:t>
      </w:r>
      <w:r w:rsidRPr="00593905">
        <w:rPr>
          <w:rFonts w:ascii="Times New Roman" w:eastAsia="Times New Roman" w:hAnsi="Times New Roman" w:cs="Times New Roman"/>
          <w:sz w:val="28"/>
          <w:szCs w:val="28"/>
          <w:lang w:eastAsia="ru-RU"/>
        </w:rPr>
        <w:t>организационн</w:t>
      </w:r>
      <w:r w:rsidR="00342182" w:rsidRPr="00593905">
        <w:rPr>
          <w:rFonts w:ascii="Times New Roman" w:eastAsia="Times New Roman" w:hAnsi="Times New Roman" w:cs="Times New Roman"/>
          <w:sz w:val="28"/>
          <w:szCs w:val="28"/>
          <w:lang w:eastAsia="ru-RU"/>
        </w:rPr>
        <w:t>ым</w:t>
      </w:r>
      <w:r w:rsidR="00342182">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отделом Собрания депутатов по списку рассылки.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w:t>
      </w:r>
      <w:r w:rsidR="000E6741">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В список </w:t>
      </w:r>
      <w:proofErr w:type="gramStart"/>
      <w:r w:rsidRPr="00415D90">
        <w:rPr>
          <w:rFonts w:ascii="Times New Roman" w:eastAsia="Times New Roman" w:hAnsi="Times New Roman" w:cs="Times New Roman"/>
          <w:sz w:val="28"/>
          <w:szCs w:val="28"/>
          <w:lang w:eastAsia="ru-RU"/>
        </w:rPr>
        <w:t>рассылки решений Собрания депутатов нормативного характера</w:t>
      </w:r>
      <w:proofErr w:type="gramEnd"/>
      <w:r w:rsidRPr="00415D90">
        <w:rPr>
          <w:rFonts w:ascii="Times New Roman" w:eastAsia="Times New Roman" w:hAnsi="Times New Roman" w:cs="Times New Roman"/>
          <w:sz w:val="28"/>
          <w:szCs w:val="28"/>
          <w:lang w:eastAsia="ru-RU"/>
        </w:rPr>
        <w:t xml:space="preserve"> в обязательном порядке включаются: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 прокурор Аргаяшского </w:t>
      </w:r>
      <w:r w:rsidR="003421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Главное управление юстиции Челябинской области;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 заместители Главы Аргаяшского муниципального </w:t>
      </w:r>
      <w:r w:rsidR="003421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(по принадлежности);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средства массовой информации по согласованному списку.</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В список </w:t>
      </w:r>
      <w:proofErr w:type="gramStart"/>
      <w:r w:rsidRPr="00415D90">
        <w:rPr>
          <w:rFonts w:ascii="Times New Roman" w:eastAsia="Times New Roman" w:hAnsi="Times New Roman" w:cs="Times New Roman"/>
          <w:sz w:val="28"/>
          <w:szCs w:val="28"/>
          <w:lang w:eastAsia="ru-RU"/>
        </w:rPr>
        <w:t>рассылки решений Собрания депутатов ненормативного характера</w:t>
      </w:r>
      <w:proofErr w:type="gramEnd"/>
      <w:r w:rsidRPr="00415D90">
        <w:rPr>
          <w:rFonts w:ascii="Times New Roman" w:eastAsia="Times New Roman" w:hAnsi="Times New Roman" w:cs="Times New Roman"/>
          <w:sz w:val="28"/>
          <w:szCs w:val="28"/>
          <w:lang w:eastAsia="ru-RU"/>
        </w:rPr>
        <w:t xml:space="preserve"> включается </w:t>
      </w:r>
      <w:r w:rsidR="00342182">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лава Аргаяшского муниципального </w:t>
      </w:r>
      <w:r w:rsidR="003421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либо замес</w:t>
      </w:r>
      <w:r w:rsidR="00660BFB">
        <w:rPr>
          <w:rFonts w:ascii="Times New Roman" w:eastAsia="Times New Roman" w:hAnsi="Times New Roman" w:cs="Times New Roman"/>
          <w:sz w:val="28"/>
          <w:szCs w:val="28"/>
          <w:lang w:eastAsia="ru-RU"/>
        </w:rPr>
        <w:t>т</w:t>
      </w:r>
      <w:r w:rsidRPr="00415D90">
        <w:rPr>
          <w:rFonts w:ascii="Times New Roman" w:eastAsia="Times New Roman" w:hAnsi="Times New Roman" w:cs="Times New Roman"/>
          <w:sz w:val="28"/>
          <w:szCs w:val="28"/>
          <w:lang w:eastAsia="ru-RU"/>
        </w:rPr>
        <w:t xml:space="preserve">ители Главы Аргаяшского муниципального </w:t>
      </w:r>
      <w:r w:rsidR="00342182">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(по принадлежности).</w:t>
      </w:r>
    </w:p>
    <w:p w:rsid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Статья</w:t>
      </w:r>
      <w:r w:rsidR="00415D90" w:rsidRPr="00415D90">
        <w:rPr>
          <w:rFonts w:ascii="Times New Roman" w:eastAsia="Times New Roman" w:hAnsi="Times New Roman" w:cs="Times New Roman"/>
          <w:b/>
          <w:sz w:val="28"/>
          <w:szCs w:val="28"/>
          <w:lang w:eastAsia="ru-RU"/>
        </w:rPr>
        <w:t xml:space="preserve"> 97. Доступ к протоколам закрытых заседаний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w:t>
      </w:r>
      <w:r w:rsidR="000E6741">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Оформление документов закрытого заседания Собрания депутатов, их хранение, копирование, распространение, и допуск к ним депутатов Собрания депутатов, сотрудников аппарата Собрания депутатов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IX</w:t>
      </w:r>
      <w:r w:rsidRPr="00415D90">
        <w:rPr>
          <w:rFonts w:ascii="Times New Roman" w:eastAsia="Times New Roman" w:hAnsi="Times New Roman" w:cs="Times New Roman"/>
          <w:b/>
          <w:sz w:val="28"/>
          <w:szCs w:val="28"/>
          <w:lang w:eastAsia="ru-RU"/>
        </w:rPr>
        <w:t xml:space="preserve">. </w:t>
      </w:r>
      <w:r w:rsidRPr="00415D90">
        <w:rPr>
          <w:rFonts w:ascii="Times New Roman" w:eastAsia="Calibri" w:hAnsi="Times New Roman" w:cs="Times New Roman"/>
          <w:b/>
          <w:sz w:val="28"/>
          <w:szCs w:val="28"/>
        </w:rPr>
        <w:t>ДЕПУТАТ СОБРАНИЯ ДЕПУТАТОВ</w:t>
      </w:r>
    </w:p>
    <w:p w:rsidR="00415D90" w:rsidRPr="00415D90" w:rsidRDefault="00415D90" w:rsidP="00891685">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415D90" w:rsidRPr="00415D90" w:rsidRDefault="001A50D8"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98. Гарантии </w:t>
      </w:r>
      <w:proofErr w:type="gramStart"/>
      <w:r w:rsidR="00415D90" w:rsidRPr="00415D90">
        <w:rPr>
          <w:rFonts w:ascii="Times New Roman" w:eastAsia="Times New Roman" w:hAnsi="Times New Roman" w:cs="Times New Roman"/>
          <w:b/>
          <w:sz w:val="28"/>
          <w:szCs w:val="28"/>
          <w:lang w:eastAsia="ru-RU"/>
        </w:rPr>
        <w:t>осуществления полномочий депутатов Собрания депутатов</w:t>
      </w:r>
      <w:proofErr w:type="gramEnd"/>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w:t>
      </w:r>
      <w:r w:rsidR="000E6741">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xml:space="preserve">. Гарантии </w:t>
      </w:r>
      <w:proofErr w:type="gramStart"/>
      <w:r w:rsidRPr="00415D90">
        <w:rPr>
          <w:rFonts w:ascii="Times New Roman" w:eastAsia="Times New Roman" w:hAnsi="Times New Roman" w:cs="Times New Roman"/>
          <w:sz w:val="28"/>
          <w:szCs w:val="28"/>
          <w:lang w:eastAsia="ru-RU"/>
        </w:rPr>
        <w:t>осуществления полномочий депутатов Собрания депутатов</w:t>
      </w:r>
      <w:proofErr w:type="gramEnd"/>
      <w:r w:rsidRPr="00415D90">
        <w:rPr>
          <w:rFonts w:ascii="Times New Roman" w:eastAsia="Times New Roman" w:hAnsi="Times New Roman" w:cs="Times New Roman"/>
          <w:sz w:val="28"/>
          <w:szCs w:val="28"/>
          <w:lang w:eastAsia="ru-RU"/>
        </w:rPr>
        <w:t xml:space="preserve"> устанавливаются Уставом </w:t>
      </w:r>
      <w:r w:rsidR="002C5853">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в соответствии с федеральными законами и законами Челябинской области, нормативно-правовыми актами Аргаяшского муниципального </w:t>
      </w:r>
      <w:r w:rsidR="002C5853">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99. Удостоверение и нагрудный знак депутата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w:t>
      </w:r>
      <w:r w:rsidR="000E6741">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Депутат Собрания депутатов имеет депутатское удостоверение, являющееся его основным документом, подтверждающим личность и полномочия депутата Собрания депутатов, и нагрудный знак, которыми он пользуется в течение срока своих полномочий.</w:t>
      </w:r>
    </w:p>
    <w:p w:rsidR="00415D90" w:rsidRPr="00660BFB"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0BFB">
        <w:rPr>
          <w:rFonts w:ascii="Times New Roman" w:eastAsia="Times New Roman" w:hAnsi="Times New Roman" w:cs="Times New Roman"/>
          <w:sz w:val="28"/>
          <w:szCs w:val="28"/>
          <w:lang w:eastAsia="ru-RU"/>
        </w:rPr>
        <w:t>29</w:t>
      </w:r>
      <w:r w:rsidR="000E6741">
        <w:rPr>
          <w:rFonts w:ascii="Times New Roman" w:eastAsia="Times New Roman" w:hAnsi="Times New Roman" w:cs="Times New Roman"/>
          <w:sz w:val="28"/>
          <w:szCs w:val="28"/>
          <w:lang w:eastAsia="ru-RU"/>
        </w:rPr>
        <w:t>5</w:t>
      </w:r>
      <w:r w:rsidRPr="00660BFB">
        <w:rPr>
          <w:rFonts w:ascii="Times New Roman" w:eastAsia="Times New Roman" w:hAnsi="Times New Roman" w:cs="Times New Roman"/>
          <w:sz w:val="28"/>
          <w:szCs w:val="28"/>
          <w:lang w:eastAsia="ru-RU"/>
        </w:rPr>
        <w:t>. Положение о нагрудном знаке депутата Собрания депутатов, его образец и описание утверждаются решением Собрания депутатов.</w:t>
      </w:r>
    </w:p>
    <w:p w:rsidR="00415D90" w:rsidRPr="00415D90" w:rsidRDefault="00415D90" w:rsidP="00891685">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X</w:t>
      </w:r>
      <w:r w:rsidRPr="00415D90">
        <w:rPr>
          <w:rFonts w:ascii="Times New Roman" w:eastAsia="Times New Roman" w:hAnsi="Times New Roman" w:cs="Times New Roman"/>
          <w:b/>
          <w:sz w:val="28"/>
          <w:szCs w:val="28"/>
          <w:lang w:eastAsia="ru-RU"/>
        </w:rPr>
        <w:t>. ДОБРОВОЛЬНЫЕ ДЕПУТАТСКИЕ ОБЪЕДИНЕНИЯ (фракции)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100. Право депутатов Собрания депутатов на образование депутатских объединений (фракций)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29</w:t>
      </w:r>
      <w:r w:rsidR="000E6741">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Для совместной деятельности и выражения единой позиции по вопросам, рассматриваемым Собранием депутатов, депутаты Собрания депутатов могут объединяться в депутатские объединения (фракции), которые должны быть зарегистрированы в Собрании депутатов.</w:t>
      </w:r>
    </w:p>
    <w:p w:rsidR="00415D90" w:rsidRPr="00415D90" w:rsidRDefault="000E6741"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297</w:t>
      </w:r>
      <w:r w:rsidR="00415D90" w:rsidRPr="00415D90">
        <w:rPr>
          <w:rFonts w:ascii="Times New Roman" w:eastAsia="Times New Roman" w:hAnsi="Times New Roman" w:cs="Times New Roman"/>
          <w:sz w:val="28"/>
          <w:szCs w:val="28"/>
          <w:lang w:eastAsia="ru-RU"/>
        </w:rPr>
        <w:t>. Порядок деятельности депутатских объединений (фракций) устанавливается решением Собранием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Default="00C03322"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101.</w:t>
      </w:r>
      <w:r w:rsidR="00A3325F">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Регистрация депутатских объединений (фракций)</w:t>
      </w:r>
    </w:p>
    <w:p w:rsidR="00C03322" w:rsidRPr="00415D90" w:rsidRDefault="00C03322"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415D90" w:rsidRPr="00415D90" w:rsidRDefault="000E6741"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298</w:t>
      </w:r>
      <w:r w:rsidR="00415D90" w:rsidRPr="00415D90">
        <w:rPr>
          <w:rFonts w:ascii="Times New Roman" w:eastAsia="Times New Roman" w:hAnsi="Times New Roman" w:cs="Times New Roman"/>
          <w:sz w:val="28"/>
          <w:szCs w:val="28"/>
          <w:lang w:eastAsia="ru-RU"/>
        </w:rPr>
        <w:t>. Депутатские объединения (фракции) регистрируются решением Собрания депутатов.</w:t>
      </w:r>
    </w:p>
    <w:p w:rsidR="00415D90" w:rsidRPr="00415D90" w:rsidRDefault="000E6741"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299</w:t>
      </w:r>
      <w:r w:rsidR="00415D90" w:rsidRPr="00415D90">
        <w:rPr>
          <w:rFonts w:ascii="Times New Roman" w:eastAsia="Times New Roman" w:hAnsi="Times New Roman" w:cs="Times New Roman"/>
          <w:sz w:val="28"/>
          <w:szCs w:val="28"/>
          <w:lang w:eastAsia="ru-RU"/>
        </w:rPr>
        <w:t xml:space="preserve">. Для регистрации депутатского объединения (фракции) в Собрание депутатов </w:t>
      </w:r>
      <w:r w:rsidR="00415D90" w:rsidRPr="00415D90">
        <w:rPr>
          <w:rFonts w:ascii="Times New Roman" w:eastAsia="Calibri" w:hAnsi="Times New Roman" w:cs="Times New Roman"/>
          <w:sz w:val="28"/>
          <w:szCs w:val="28"/>
        </w:rPr>
        <w:t>на имя Председателя Собрания депутатов передаются</w:t>
      </w:r>
      <w:r w:rsidR="00415D90" w:rsidRPr="00415D90">
        <w:rPr>
          <w:rFonts w:ascii="Times New Roman" w:eastAsia="Times New Roman" w:hAnsi="Times New Roman" w:cs="Times New Roman"/>
          <w:sz w:val="28"/>
          <w:szCs w:val="28"/>
          <w:lang w:eastAsia="ru-RU"/>
        </w:rPr>
        <w:t xml:space="preserve"> копии заявлений депутатов Собрания депутатов с их подписями.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w:t>
      </w:r>
      <w:r w:rsidR="000E6741">
        <w:rPr>
          <w:rFonts w:ascii="Times New Roman" w:eastAsia="Times New Roman" w:hAnsi="Times New Roman" w:cs="Times New Roman"/>
          <w:sz w:val="28"/>
          <w:szCs w:val="28"/>
          <w:lang w:eastAsia="ru-RU"/>
        </w:rPr>
        <w:t>00</w:t>
      </w:r>
      <w:r w:rsidRPr="00415D90">
        <w:rPr>
          <w:rFonts w:ascii="Times New Roman" w:eastAsia="Times New Roman" w:hAnsi="Times New Roman" w:cs="Times New Roman"/>
          <w:sz w:val="28"/>
          <w:szCs w:val="28"/>
          <w:lang w:eastAsia="ru-RU"/>
        </w:rPr>
        <w:t>. Депутат Собрания депутатов не может быть членом более одного зарегистрированного депутатского объединения (фракции).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30</w:t>
      </w:r>
      <w:r w:rsidR="000E6741">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Выход из состава депутатского объединения (фракции) осуществляется путем подачи письменного заявления на имя руководителя объединения (фракции).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102. Доступ к информации о депутатских объединениях (фракциях)</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30</w:t>
      </w:r>
      <w:r w:rsidR="000E6741">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Информация о зарегистрированных депутатских объединениях (фракциях) размещается в сети "Интернет".</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XI</w:t>
      </w:r>
      <w:r w:rsidRPr="00415D90">
        <w:rPr>
          <w:rFonts w:ascii="Times New Roman" w:eastAsia="Times New Roman" w:hAnsi="Times New Roman" w:cs="Times New Roman"/>
          <w:b/>
          <w:sz w:val="28"/>
          <w:szCs w:val="28"/>
          <w:lang w:eastAsia="ru-RU"/>
        </w:rPr>
        <w:t>. ОСУЩЕСТВЛЕНИЕ СОБРАНИЕМ ДЕПУТАТОВ</w:t>
      </w:r>
    </w:p>
    <w:p w:rsidR="00415D90" w:rsidRDefault="00415D90" w:rsidP="005F26A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КОНТРОЛЬНЫХ ПОЛНОМОЧИЙ</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103. Порядок осуществления Собранием депутатов контрольных полномочий </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30</w:t>
      </w:r>
      <w:r w:rsidR="000E6741">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Собрание депутатов обеспечивает контроль:</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1) за исполнением органами и должностными лицами местного самоуправления Аргаяшского муниципального </w:t>
      </w:r>
      <w:r w:rsidR="00A95C76">
        <w:rPr>
          <w:rFonts w:ascii="Times New Roman" w:eastAsia="Times New Roman" w:hAnsi="Times New Roman" w:cs="Times New Roman"/>
          <w:sz w:val="28"/>
          <w:szCs w:val="28"/>
          <w:lang w:eastAsia="ru-RU"/>
        </w:rPr>
        <w:t xml:space="preserve">округа </w:t>
      </w:r>
      <w:r w:rsidRPr="00415D90">
        <w:rPr>
          <w:rFonts w:ascii="Times New Roman" w:eastAsia="Times New Roman" w:hAnsi="Times New Roman" w:cs="Times New Roman"/>
          <w:sz w:val="28"/>
          <w:szCs w:val="28"/>
          <w:lang w:eastAsia="ru-RU"/>
        </w:rPr>
        <w:t xml:space="preserve"> полномочий по решению вопросов местного значения;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2) за исполнением бюджета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3) за деятельностью органов и должностных лиц местного самоуправления Аргаяшского муниципального </w:t>
      </w:r>
      <w:r w:rsidR="00495A7B">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наделенных распорядительными и исполнительными полномочиями.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30</w:t>
      </w:r>
      <w:r w:rsidR="000E6741">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xml:space="preserve">. Собрание депутатов по предложению Председателя Собрания депутатов, заместителя Председателя Собрания депутатов, постоянной комиссии может в любое время заслушать отчет соответствующего структурного подразделения администрации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о его работе в целом или по отдельным вопросам деятельности.</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30</w:t>
      </w:r>
      <w:r w:rsidR="000E6741">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xml:space="preserve">. По требованию Собрания депутатов руководитель структурного подразделения администрации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обязан </w:t>
      </w:r>
      <w:proofErr w:type="gramStart"/>
      <w:r w:rsidRPr="00415D90">
        <w:rPr>
          <w:rFonts w:ascii="Times New Roman" w:eastAsia="Times New Roman" w:hAnsi="Times New Roman" w:cs="Times New Roman"/>
          <w:sz w:val="28"/>
          <w:szCs w:val="28"/>
          <w:lang w:eastAsia="ru-RU"/>
        </w:rPr>
        <w:t>предоставить отчет</w:t>
      </w:r>
      <w:proofErr w:type="gramEnd"/>
      <w:r w:rsidRPr="00415D90">
        <w:rPr>
          <w:rFonts w:ascii="Times New Roman" w:eastAsia="Times New Roman" w:hAnsi="Times New Roman" w:cs="Times New Roman"/>
          <w:sz w:val="28"/>
          <w:szCs w:val="28"/>
          <w:lang w:eastAsia="ru-RU"/>
        </w:rPr>
        <w:t xml:space="preserve"> о выполнении решений Собрания депутатов в подведомственной сфере или территории.</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В случае если деятельность структурного подразделения администрации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в целом или по отдельным направлениям деятельности будет признана неудовлетворительной, Собрание депутатов может поставить перед </w:t>
      </w:r>
      <w:r w:rsidR="00A95C7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лавой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вопрос о выражении недоверия должностному лицу-руководителю соответствующего структурного подразделения.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30</w:t>
      </w:r>
      <w:r w:rsidR="000E6741">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xml:space="preserve">. Постоянные комиссии Собрания депутатов вправе вносить предложения о заслушивании отчета или информации о работе любого органа местного самоуправления на территории </w:t>
      </w:r>
      <w:r w:rsidR="00495A7B">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либо его должностного лица, проверять работу расположенных на территории </w:t>
      </w:r>
      <w:r w:rsidR="00495A7B">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предприятий, </w:t>
      </w:r>
      <w:r w:rsidRPr="00415D90">
        <w:rPr>
          <w:rFonts w:ascii="Times New Roman" w:eastAsia="Times New Roman" w:hAnsi="Times New Roman" w:cs="Times New Roman"/>
          <w:sz w:val="28"/>
          <w:szCs w:val="28"/>
          <w:lang w:eastAsia="ru-RU"/>
        </w:rPr>
        <w:lastRenderedPageBreak/>
        <w:t>учреждений, организаций, индивидуальных предпринимателей, общественных объединений по вопросам исполнения решений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15D90">
        <w:rPr>
          <w:rFonts w:ascii="Times New Roman" w:eastAsia="Times New Roman" w:hAnsi="Times New Roman" w:cs="Times New Roman"/>
          <w:sz w:val="28"/>
          <w:szCs w:val="28"/>
          <w:lang w:eastAsia="ru-RU"/>
        </w:rPr>
        <w:t xml:space="preserve">В случае ненадлежащего исполнения должностными лицами </w:t>
      </w:r>
      <w:r w:rsidR="00A95C76">
        <w:rPr>
          <w:rFonts w:ascii="Times New Roman" w:eastAsia="Times New Roman" w:hAnsi="Times New Roman" w:cs="Times New Roman"/>
          <w:sz w:val="28"/>
          <w:szCs w:val="28"/>
          <w:lang w:eastAsia="ru-RU"/>
        </w:rPr>
        <w:t>А</w:t>
      </w:r>
      <w:r w:rsidRPr="00415D90">
        <w:rPr>
          <w:rFonts w:ascii="Times New Roman" w:eastAsia="Times New Roman" w:hAnsi="Times New Roman" w:cs="Times New Roman"/>
          <w:sz w:val="28"/>
          <w:szCs w:val="28"/>
          <w:lang w:eastAsia="ru-RU"/>
        </w:rPr>
        <w:t xml:space="preserve">дминистрации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руководителями муниципальных предприятий и организаций своих должностных обязанностей, в том числе неисполнения решений, принятых на заседаниях Собрания депутатов, Собрание депутатов вправе внести предложение </w:t>
      </w:r>
      <w:r w:rsidR="00A95C7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лаве</w:t>
      </w:r>
      <w:r w:rsidR="00A95C76">
        <w:rPr>
          <w:rFonts w:ascii="Times New Roman" w:eastAsia="Times New Roman" w:hAnsi="Times New Roman" w:cs="Times New Roman"/>
          <w:sz w:val="28"/>
          <w:szCs w:val="28"/>
          <w:lang w:eastAsia="ru-RU"/>
        </w:rPr>
        <w:t xml:space="preserve"> Аргаяшского муниципального округа</w:t>
      </w:r>
      <w:r w:rsidRPr="00415D90">
        <w:rPr>
          <w:rFonts w:ascii="Times New Roman" w:eastAsia="Times New Roman" w:hAnsi="Times New Roman" w:cs="Times New Roman"/>
          <w:sz w:val="28"/>
          <w:szCs w:val="28"/>
          <w:lang w:eastAsia="ru-RU"/>
        </w:rPr>
        <w:t xml:space="preserve"> о привлечении к дисциплинарной ответственности вышеуказанных лиц, а также поставить вопрос о соответствии их занимаемой должности.</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104. Контроль исполнения решений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w:t>
      </w:r>
      <w:r w:rsidR="000E6741">
        <w:rPr>
          <w:rFonts w:ascii="Times New Roman" w:eastAsia="Times New Roman" w:hAnsi="Times New Roman" w:cs="Times New Roman"/>
          <w:sz w:val="28"/>
          <w:szCs w:val="28"/>
          <w:lang w:eastAsia="ru-RU"/>
        </w:rPr>
        <w:t>07</w:t>
      </w:r>
      <w:r w:rsidRPr="00415D90">
        <w:rPr>
          <w:rFonts w:ascii="Times New Roman" w:eastAsia="Times New Roman" w:hAnsi="Times New Roman" w:cs="Times New Roman"/>
          <w:sz w:val="28"/>
          <w:szCs w:val="28"/>
          <w:lang w:eastAsia="ru-RU"/>
        </w:rPr>
        <w:t xml:space="preserve">. В решении Собрания депутатов указываются ответственный исполнитель, как правило, соответствующий заместитель </w:t>
      </w:r>
      <w:r w:rsidR="00A95C76">
        <w:rPr>
          <w:rFonts w:ascii="Times New Roman" w:eastAsia="Times New Roman" w:hAnsi="Times New Roman" w:cs="Times New Roman"/>
          <w:sz w:val="28"/>
          <w:szCs w:val="28"/>
          <w:lang w:eastAsia="ru-RU"/>
        </w:rPr>
        <w:t>Г</w:t>
      </w:r>
      <w:r w:rsidRPr="00415D90">
        <w:rPr>
          <w:rFonts w:ascii="Times New Roman" w:eastAsia="Times New Roman" w:hAnsi="Times New Roman" w:cs="Times New Roman"/>
          <w:sz w:val="28"/>
          <w:szCs w:val="28"/>
          <w:lang w:eastAsia="ru-RU"/>
        </w:rPr>
        <w:t xml:space="preserve">лавы Аргаяшского муниципального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и, при необходимости, срок исполнения.</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w:t>
      </w:r>
      <w:r w:rsidR="000E6741">
        <w:rPr>
          <w:rFonts w:ascii="Times New Roman" w:eastAsia="Times New Roman" w:hAnsi="Times New Roman" w:cs="Times New Roman"/>
          <w:sz w:val="28"/>
          <w:szCs w:val="28"/>
          <w:lang w:eastAsia="ru-RU"/>
        </w:rPr>
        <w:t>08</w:t>
      </w:r>
      <w:r w:rsidRPr="00415D90">
        <w:rPr>
          <w:rFonts w:ascii="Times New Roman" w:eastAsia="Times New Roman" w:hAnsi="Times New Roman" w:cs="Times New Roman"/>
          <w:sz w:val="28"/>
          <w:szCs w:val="28"/>
          <w:lang w:eastAsia="ru-RU"/>
        </w:rPr>
        <w:t>. В решении Собрания депутатов также указывается постоянная комиссия Собрания депутатов, которой поручается контроль исполнения решения.</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105. Установление срока отчетности по контролю исполнения решений Собрания депутатов</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0E6741"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w:t>
      </w:r>
      <w:r w:rsidR="00415D90" w:rsidRPr="00415D90">
        <w:rPr>
          <w:rFonts w:ascii="Times New Roman" w:eastAsia="Times New Roman" w:hAnsi="Times New Roman" w:cs="Times New Roman"/>
          <w:sz w:val="28"/>
          <w:szCs w:val="28"/>
          <w:lang w:eastAsia="ru-RU"/>
        </w:rPr>
        <w:t>. Срок отчетности по контролю исполнения устанавливается либо в самом решении Собрания депутатов, либо Председателем Собрания депутатов, который вправе поручить лицу (органу), контролирующему исполнение решения Собрания депутатов, сделать сообщение на заседании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106. Полномочия Собрания депутатов по контролю исполнения решений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xml:space="preserve">. Собрание депутатов вправе: </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снять решение Собрания депутатов с контроля как выполненное;</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снять с контроля отдельные пункты решения Собрания депутатов как выполненные;</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 продлить контрольные полномочия;</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4) возложить контрольные полномочия на иное лицо либо орган;</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5) отменить решение Собрания депутатов;</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6) изменить решение Собрания депутатов или дополнить его;</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7) принять новое решение Собрания депутатов;</w:t>
      </w: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8) приостановить действие решения Собрания депутатов.</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107. Депутатский запрос</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xml:space="preserve">. </w:t>
      </w:r>
      <w:proofErr w:type="gramStart"/>
      <w:r w:rsidRPr="00415D90">
        <w:rPr>
          <w:rFonts w:ascii="Times New Roman" w:eastAsia="Times New Roman" w:hAnsi="Times New Roman" w:cs="Times New Roman"/>
          <w:sz w:val="28"/>
          <w:szCs w:val="28"/>
          <w:lang w:eastAsia="ru-RU"/>
        </w:rPr>
        <w:t xml:space="preserve">По инициативе депутата Собрания депутатов, </w:t>
      </w:r>
      <w:r w:rsidRPr="00415D90">
        <w:rPr>
          <w:rFonts w:ascii="Times New Roman" w:eastAsia="Calibri" w:hAnsi="Times New Roman" w:cs="Times New Roman"/>
          <w:sz w:val="28"/>
          <w:szCs w:val="28"/>
        </w:rPr>
        <w:t xml:space="preserve">депутатского объединения (фракции), постоянной комиссии Собрание депутатов </w:t>
      </w:r>
      <w:r w:rsidRPr="00415D90">
        <w:rPr>
          <w:rFonts w:ascii="Times New Roman" w:eastAsia="Times New Roman" w:hAnsi="Times New Roman" w:cs="Times New Roman"/>
          <w:sz w:val="28"/>
          <w:szCs w:val="28"/>
          <w:lang w:eastAsia="ru-RU"/>
        </w:rPr>
        <w:t xml:space="preserve">вправе обращаться с запросом к органам государственной власти и их должностным </w:t>
      </w:r>
      <w:r w:rsidRPr="00415D90">
        <w:rPr>
          <w:rFonts w:ascii="Times New Roman" w:eastAsia="Times New Roman" w:hAnsi="Times New Roman" w:cs="Times New Roman"/>
          <w:sz w:val="28"/>
          <w:szCs w:val="28"/>
          <w:lang w:eastAsia="ru-RU"/>
        </w:rPr>
        <w:lastRenderedPageBreak/>
        <w:t xml:space="preserve">лицам, органам местного самоуправления, должностным лицам местного самоуправления, руководителям предприятий, учреждений, организаций независимо от организационно-правовых форм, расположенных на территории Аргаяшского </w:t>
      </w:r>
      <w:r w:rsidR="00A95C76">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по вопросам, входящим в компетенцию Собрания депутатов и этих органов, и по вопросам своей депутатской деятельности.</w:t>
      </w:r>
      <w:proofErr w:type="gramEnd"/>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Запрос вносится для рассмотрения на заседании Собрания депутатов в письменной форме, рассматривается на заседании и по нему принимается соответствующее решение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11C5" w:rsidRDefault="00415D90" w:rsidP="008111C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XII</w:t>
      </w:r>
      <w:r w:rsidRPr="00415D90">
        <w:rPr>
          <w:rFonts w:ascii="Times New Roman" w:eastAsia="Times New Roman" w:hAnsi="Times New Roman" w:cs="Times New Roman"/>
          <w:b/>
          <w:sz w:val="28"/>
          <w:szCs w:val="28"/>
          <w:lang w:eastAsia="ru-RU"/>
        </w:rPr>
        <w:t>. ОБЕСПЕЧЕНИЕ ДЕЯТЕЛЬНОСТИ</w:t>
      </w:r>
    </w:p>
    <w:p w:rsidR="00415D90" w:rsidRPr="00415D90" w:rsidRDefault="00415D90" w:rsidP="008111C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108. Аппарат Собрания депутатов</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415D90" w:rsidP="008916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xml:space="preserve">. </w:t>
      </w:r>
      <w:proofErr w:type="gramStart"/>
      <w:r w:rsidRPr="00415D90">
        <w:rPr>
          <w:rFonts w:ascii="Times New Roman" w:eastAsia="Times New Roman" w:hAnsi="Times New Roman" w:cs="Times New Roman"/>
          <w:sz w:val="28"/>
          <w:szCs w:val="28"/>
          <w:lang w:eastAsia="ru-RU"/>
        </w:rPr>
        <w:t>Аппарат Собрания депутатов (далее - аппарат) осуществляет организационное, финансовое, правовое, экспертное, аналитическое, документационное, информационное, материально-техническое обеспечение деятельности Собрания депутатов, постоянных комиссий, председателя Собрания депутатов, заместителя председателя Собрания депутатов.</w:t>
      </w:r>
      <w:proofErr w:type="gramEnd"/>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Положение об аппарате, его структура, штатное расписание, а также должностные инструкции работников аппарата утверждаются правовым актом Председателя Собрания депутатов.</w:t>
      </w:r>
    </w:p>
    <w:p w:rsidR="00415D90" w:rsidRPr="00415D90" w:rsidRDefault="00415D90" w:rsidP="00891685">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415D90" w:rsidRPr="00415D90" w:rsidRDefault="00415D90" w:rsidP="008111C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15D90">
        <w:rPr>
          <w:rFonts w:ascii="Times New Roman" w:eastAsia="Times New Roman" w:hAnsi="Times New Roman" w:cs="Times New Roman"/>
          <w:b/>
          <w:sz w:val="28"/>
          <w:szCs w:val="28"/>
          <w:lang w:eastAsia="ru-RU"/>
        </w:rPr>
        <w:t xml:space="preserve">Раздел </w:t>
      </w:r>
      <w:r w:rsidRPr="00415D90">
        <w:rPr>
          <w:rFonts w:ascii="Times New Roman" w:eastAsia="Times New Roman" w:hAnsi="Times New Roman" w:cs="Times New Roman"/>
          <w:b/>
          <w:sz w:val="28"/>
          <w:szCs w:val="28"/>
          <w:lang w:val="en-US" w:eastAsia="ru-RU"/>
        </w:rPr>
        <w:t>XIII</w:t>
      </w:r>
      <w:r w:rsidRPr="00415D90">
        <w:rPr>
          <w:rFonts w:ascii="Times New Roman" w:eastAsia="Times New Roman" w:hAnsi="Times New Roman" w:cs="Times New Roman"/>
          <w:b/>
          <w:sz w:val="28"/>
          <w:szCs w:val="28"/>
          <w:lang w:eastAsia="ru-RU"/>
        </w:rPr>
        <w:t>. СОБЛЮДЕНИЕ РЕГЛАМЕНТА</w:t>
      </w:r>
    </w:p>
    <w:p w:rsidR="00415D90" w:rsidRPr="00415D90" w:rsidRDefault="00415D90" w:rsidP="008111C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15D90">
        <w:rPr>
          <w:rFonts w:ascii="Times New Roman" w:eastAsia="Times New Roman" w:hAnsi="Times New Roman" w:cs="Times New Roman"/>
          <w:b/>
          <w:sz w:val="28"/>
          <w:szCs w:val="28"/>
          <w:lang w:eastAsia="ru-RU"/>
        </w:rPr>
        <w:t>И ОТВЕТСТВЕННОСТЬ ЗА ЕГО НАРУШЕНИЕ</w:t>
      </w: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C03322"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109.</w:t>
      </w:r>
      <w:r w:rsidR="00415D90" w:rsidRPr="00415D90">
        <w:rPr>
          <w:rFonts w:ascii="Times New Roman" w:eastAsia="Times New Roman" w:hAnsi="Times New Roman" w:cs="Times New Roman"/>
          <w:sz w:val="28"/>
          <w:szCs w:val="28"/>
          <w:lang w:eastAsia="ru-RU"/>
        </w:rPr>
        <w:t xml:space="preserve"> </w:t>
      </w:r>
      <w:proofErr w:type="gramStart"/>
      <w:r w:rsidR="00415D90" w:rsidRPr="00415D90">
        <w:rPr>
          <w:rFonts w:ascii="Times New Roman" w:eastAsia="Times New Roman" w:hAnsi="Times New Roman" w:cs="Times New Roman"/>
          <w:b/>
          <w:sz w:val="28"/>
          <w:szCs w:val="28"/>
          <w:lang w:eastAsia="ru-RU"/>
        </w:rPr>
        <w:t>Контроль за</w:t>
      </w:r>
      <w:proofErr w:type="gramEnd"/>
      <w:r w:rsidR="00415D90" w:rsidRPr="00415D90">
        <w:rPr>
          <w:rFonts w:ascii="Times New Roman" w:eastAsia="Times New Roman" w:hAnsi="Times New Roman" w:cs="Times New Roman"/>
          <w:b/>
          <w:sz w:val="28"/>
          <w:szCs w:val="28"/>
          <w:lang w:eastAsia="ru-RU"/>
        </w:rPr>
        <w:t xml:space="preserve"> соблюдением Регламента</w:t>
      </w:r>
      <w:r w:rsidR="00415D90" w:rsidRPr="00415D90">
        <w:rPr>
          <w:rFonts w:ascii="Times New Roman" w:eastAsia="Times New Roman" w:hAnsi="Times New Roman" w:cs="Times New Roman"/>
          <w:sz w:val="28"/>
          <w:szCs w:val="28"/>
          <w:lang w:eastAsia="ru-RU"/>
        </w:rPr>
        <w:t xml:space="preserve"> </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415D90" w:rsidP="008916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xml:space="preserve">. </w:t>
      </w:r>
      <w:proofErr w:type="gramStart"/>
      <w:r w:rsidRPr="00415D90">
        <w:rPr>
          <w:rFonts w:ascii="Times New Roman" w:eastAsia="Times New Roman" w:hAnsi="Times New Roman" w:cs="Times New Roman"/>
          <w:sz w:val="28"/>
          <w:szCs w:val="28"/>
          <w:lang w:eastAsia="ru-RU"/>
        </w:rPr>
        <w:t>Контроль за</w:t>
      </w:r>
      <w:proofErr w:type="gramEnd"/>
      <w:r w:rsidRPr="00415D90">
        <w:rPr>
          <w:rFonts w:ascii="Times New Roman" w:eastAsia="Times New Roman" w:hAnsi="Times New Roman" w:cs="Times New Roman"/>
          <w:sz w:val="28"/>
          <w:szCs w:val="28"/>
          <w:lang w:eastAsia="ru-RU"/>
        </w:rPr>
        <w:t xml:space="preserve"> соблюдением настоящего Регламента возлагается на председателя Собрания депутатов и постоянную комиссию Собрания депутатов </w:t>
      </w:r>
      <w:r w:rsidR="000816CD" w:rsidRPr="0085746D">
        <w:rPr>
          <w:rFonts w:ascii="Times New Roman" w:hAnsi="Times New Roman" w:cs="Times New Roman"/>
          <w:sz w:val="28"/>
          <w:szCs w:val="28"/>
        </w:rPr>
        <w:t>по законодательству и местн</w:t>
      </w:r>
      <w:r w:rsidR="000816CD">
        <w:rPr>
          <w:rFonts w:ascii="Times New Roman" w:hAnsi="Times New Roman" w:cs="Times New Roman"/>
          <w:sz w:val="28"/>
          <w:szCs w:val="28"/>
        </w:rPr>
        <w:t>ому самоуправлению</w:t>
      </w:r>
      <w:r w:rsidRPr="00415D90">
        <w:rPr>
          <w:rFonts w:ascii="Times New Roman" w:eastAsia="Times New Roman" w:hAnsi="Times New Roman" w:cs="Times New Roman"/>
          <w:sz w:val="28"/>
          <w:szCs w:val="28"/>
          <w:lang w:eastAsia="ru-RU"/>
        </w:rPr>
        <w:t>.</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31</w:t>
      </w:r>
      <w:r w:rsidR="000E6741">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xml:space="preserve">. Контроль за соблюдением настоящего Регламента во время заседаний Собрания депутатов возлагается на </w:t>
      </w:r>
      <w:proofErr w:type="gramStart"/>
      <w:r w:rsidRPr="00415D90">
        <w:rPr>
          <w:rFonts w:ascii="Times New Roman" w:eastAsia="Times New Roman" w:hAnsi="Times New Roman" w:cs="Times New Roman"/>
          <w:sz w:val="28"/>
          <w:szCs w:val="28"/>
          <w:lang w:eastAsia="ru-RU"/>
        </w:rPr>
        <w:t>председательствующего</w:t>
      </w:r>
      <w:proofErr w:type="gramEnd"/>
      <w:r w:rsidRPr="00415D90">
        <w:rPr>
          <w:rFonts w:ascii="Times New Roman" w:eastAsia="Times New Roman" w:hAnsi="Times New Roman" w:cs="Times New Roman"/>
          <w:sz w:val="28"/>
          <w:szCs w:val="28"/>
          <w:lang w:eastAsia="ru-RU"/>
        </w:rPr>
        <w:t xml:space="preserve"> на заседании.</w:t>
      </w:r>
    </w:p>
    <w:p w:rsidR="00415D90" w:rsidRPr="00415D90" w:rsidRDefault="00415D90" w:rsidP="00891685">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415D90" w:rsidRPr="00415D90" w:rsidRDefault="00C03322" w:rsidP="00891685">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110. Ответственность должностных лиц за неисполнение Регламента</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Pr="00415D90" w:rsidRDefault="000E6741"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415D90" w:rsidRPr="00415D90">
        <w:rPr>
          <w:rFonts w:ascii="Times New Roman" w:eastAsia="Times New Roman" w:hAnsi="Times New Roman" w:cs="Times New Roman"/>
          <w:sz w:val="28"/>
          <w:szCs w:val="28"/>
          <w:lang w:eastAsia="ru-RU"/>
        </w:rPr>
        <w:t>. Неисполнение настоящего Регламента должностными лицами влечет их ответственность в соответствии с законодательством.</w:t>
      </w:r>
    </w:p>
    <w:p w:rsidR="00415D90" w:rsidRPr="00415D90" w:rsidRDefault="00415D90" w:rsidP="0089168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15D90" w:rsidRDefault="00C03322" w:rsidP="0089168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w:t>
      </w:r>
      <w:r w:rsidR="00415D90" w:rsidRPr="00415D90">
        <w:rPr>
          <w:rFonts w:ascii="Times New Roman" w:eastAsia="Times New Roman" w:hAnsi="Times New Roman" w:cs="Times New Roman"/>
          <w:b/>
          <w:sz w:val="28"/>
          <w:szCs w:val="28"/>
          <w:lang w:eastAsia="ru-RU"/>
        </w:rPr>
        <w:t xml:space="preserve"> 111. Порядок рассмотрения кандидатур на должности председателя Контрольно-счетно</w:t>
      </w:r>
      <w:r w:rsidR="00824475">
        <w:rPr>
          <w:rFonts w:ascii="Times New Roman" w:eastAsia="Times New Roman" w:hAnsi="Times New Roman" w:cs="Times New Roman"/>
          <w:b/>
          <w:sz w:val="28"/>
          <w:szCs w:val="28"/>
          <w:lang w:eastAsia="ru-RU"/>
        </w:rPr>
        <w:t xml:space="preserve">го </w:t>
      </w:r>
      <w:r w:rsidR="00415D90" w:rsidRPr="00415D90">
        <w:rPr>
          <w:rFonts w:ascii="Times New Roman" w:eastAsia="Times New Roman" w:hAnsi="Times New Roman" w:cs="Times New Roman"/>
          <w:b/>
          <w:sz w:val="28"/>
          <w:szCs w:val="28"/>
          <w:lang w:eastAsia="ru-RU"/>
        </w:rPr>
        <w:t xml:space="preserve"> </w:t>
      </w:r>
      <w:r w:rsidR="00824475">
        <w:rPr>
          <w:rFonts w:ascii="Times New Roman" w:eastAsia="Times New Roman" w:hAnsi="Times New Roman" w:cs="Times New Roman"/>
          <w:b/>
          <w:sz w:val="28"/>
          <w:szCs w:val="28"/>
          <w:lang w:eastAsia="ru-RU"/>
        </w:rPr>
        <w:t>органа</w:t>
      </w:r>
      <w:r w:rsidR="00415D90" w:rsidRPr="00415D90">
        <w:rPr>
          <w:rFonts w:ascii="Times New Roman" w:eastAsia="Times New Roman" w:hAnsi="Times New Roman" w:cs="Times New Roman"/>
          <w:b/>
          <w:sz w:val="28"/>
          <w:szCs w:val="28"/>
          <w:lang w:eastAsia="ru-RU"/>
        </w:rPr>
        <w:t xml:space="preserve"> Аргаяшского муниципального </w:t>
      </w:r>
      <w:r w:rsidR="00660BFB">
        <w:rPr>
          <w:rFonts w:ascii="Times New Roman" w:eastAsia="Times New Roman" w:hAnsi="Times New Roman" w:cs="Times New Roman"/>
          <w:b/>
          <w:sz w:val="28"/>
          <w:szCs w:val="28"/>
          <w:lang w:eastAsia="ru-RU"/>
        </w:rPr>
        <w:t>округа</w:t>
      </w:r>
      <w:r w:rsidR="00415D90" w:rsidRPr="00415D90">
        <w:rPr>
          <w:rFonts w:ascii="Times New Roman" w:eastAsia="Times New Roman" w:hAnsi="Times New Roman" w:cs="Times New Roman"/>
          <w:b/>
          <w:sz w:val="28"/>
          <w:szCs w:val="28"/>
          <w:lang w:eastAsia="ru-RU"/>
        </w:rPr>
        <w:t xml:space="preserve"> и порядок освобождения от</w:t>
      </w:r>
      <w:r w:rsidR="0090774A">
        <w:rPr>
          <w:rFonts w:ascii="Times New Roman" w:eastAsia="Times New Roman" w:hAnsi="Times New Roman" w:cs="Times New Roman"/>
          <w:b/>
          <w:sz w:val="28"/>
          <w:szCs w:val="28"/>
          <w:lang w:eastAsia="ru-RU"/>
        </w:rPr>
        <w:t xml:space="preserve"> </w:t>
      </w:r>
      <w:r w:rsidR="00415D90" w:rsidRPr="00415D90">
        <w:rPr>
          <w:rFonts w:ascii="Times New Roman" w:eastAsia="Times New Roman" w:hAnsi="Times New Roman" w:cs="Times New Roman"/>
          <w:b/>
          <w:sz w:val="28"/>
          <w:szCs w:val="28"/>
          <w:lang w:eastAsia="ru-RU"/>
        </w:rPr>
        <w:t xml:space="preserve">должности лица, замещающего муниципальную должность Контрольно-счетного органа Аргаяшского муниципального </w:t>
      </w:r>
      <w:r w:rsidR="00660BFB">
        <w:rPr>
          <w:rFonts w:ascii="Times New Roman" w:eastAsia="Times New Roman" w:hAnsi="Times New Roman" w:cs="Times New Roman"/>
          <w:b/>
          <w:sz w:val="28"/>
          <w:szCs w:val="28"/>
          <w:lang w:eastAsia="ru-RU"/>
        </w:rPr>
        <w:t>округа</w:t>
      </w:r>
    </w:p>
    <w:p w:rsidR="00A3325F" w:rsidRPr="00415D90" w:rsidRDefault="00A3325F" w:rsidP="00891685">
      <w:pPr>
        <w:spacing w:after="0" w:line="240" w:lineRule="auto"/>
        <w:ind w:firstLine="709"/>
        <w:jc w:val="both"/>
        <w:rPr>
          <w:rFonts w:ascii="Times New Roman" w:eastAsia="Times New Roman" w:hAnsi="Times New Roman" w:cs="Times New Roman"/>
          <w:b/>
          <w:sz w:val="28"/>
          <w:szCs w:val="28"/>
          <w:lang w:eastAsia="ru-RU"/>
        </w:rPr>
      </w:pPr>
    </w:p>
    <w:p w:rsidR="00415D90" w:rsidRPr="00415D90" w:rsidRDefault="000E6741" w:rsidP="008916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318</w:t>
      </w:r>
      <w:r w:rsidR="00415D90" w:rsidRPr="00415D90">
        <w:rPr>
          <w:rFonts w:ascii="Times New Roman" w:eastAsia="Times New Roman" w:hAnsi="Times New Roman" w:cs="Times New Roman"/>
          <w:sz w:val="28"/>
          <w:szCs w:val="28"/>
          <w:lang w:eastAsia="ru-RU"/>
        </w:rPr>
        <w:t>. Предложения о кандидатурах на должность председателя Контрольно-счетно</w:t>
      </w:r>
      <w:r w:rsidR="00824475">
        <w:rPr>
          <w:rFonts w:ascii="Times New Roman" w:eastAsia="Times New Roman" w:hAnsi="Times New Roman" w:cs="Times New Roman"/>
          <w:sz w:val="28"/>
          <w:szCs w:val="28"/>
          <w:lang w:eastAsia="ru-RU"/>
        </w:rPr>
        <w:t>го</w:t>
      </w:r>
      <w:r w:rsidR="00415D90" w:rsidRPr="00415D90">
        <w:rPr>
          <w:rFonts w:ascii="Times New Roman" w:eastAsia="Times New Roman" w:hAnsi="Times New Roman" w:cs="Times New Roman"/>
          <w:sz w:val="28"/>
          <w:szCs w:val="28"/>
          <w:lang w:eastAsia="ru-RU"/>
        </w:rPr>
        <w:t xml:space="preserve"> </w:t>
      </w:r>
      <w:r w:rsidR="00824475">
        <w:rPr>
          <w:rFonts w:ascii="Times New Roman" w:eastAsia="Times New Roman" w:hAnsi="Times New Roman" w:cs="Times New Roman"/>
          <w:sz w:val="28"/>
          <w:szCs w:val="28"/>
          <w:lang w:eastAsia="ru-RU"/>
        </w:rPr>
        <w:t xml:space="preserve">органа </w:t>
      </w:r>
      <w:r w:rsidR="00415D90" w:rsidRPr="00415D90">
        <w:rPr>
          <w:rFonts w:ascii="Times New Roman" w:eastAsia="Times New Roman" w:hAnsi="Times New Roman" w:cs="Times New Roman"/>
          <w:sz w:val="28"/>
          <w:szCs w:val="28"/>
          <w:lang w:eastAsia="ru-RU"/>
        </w:rPr>
        <w:t xml:space="preserve">Аргаяшского муниципального </w:t>
      </w:r>
      <w:r w:rsidR="00B70782">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xml:space="preserve"> (далее - кандидаты, кандидатуры) вносятся в Собрание депутатов в порядке, установленном Положением о Контрольно-счетно</w:t>
      </w:r>
      <w:r w:rsidR="00824475">
        <w:rPr>
          <w:rFonts w:ascii="Times New Roman" w:eastAsia="Times New Roman" w:hAnsi="Times New Roman" w:cs="Times New Roman"/>
          <w:sz w:val="28"/>
          <w:szCs w:val="28"/>
          <w:lang w:eastAsia="ru-RU"/>
        </w:rPr>
        <w:t>м</w:t>
      </w:r>
      <w:r w:rsidR="00415D90" w:rsidRPr="00415D90">
        <w:rPr>
          <w:rFonts w:ascii="Times New Roman" w:eastAsia="Times New Roman" w:hAnsi="Times New Roman" w:cs="Times New Roman"/>
          <w:sz w:val="28"/>
          <w:szCs w:val="28"/>
          <w:lang w:eastAsia="ru-RU"/>
        </w:rPr>
        <w:t xml:space="preserve"> </w:t>
      </w:r>
      <w:r w:rsidR="00824475">
        <w:rPr>
          <w:rFonts w:ascii="Times New Roman" w:eastAsia="Times New Roman" w:hAnsi="Times New Roman" w:cs="Times New Roman"/>
          <w:sz w:val="28"/>
          <w:szCs w:val="28"/>
          <w:lang w:eastAsia="ru-RU"/>
        </w:rPr>
        <w:t>органе</w:t>
      </w:r>
      <w:r w:rsidR="00415D90" w:rsidRPr="00415D90">
        <w:rPr>
          <w:rFonts w:ascii="Times New Roman" w:eastAsia="Times New Roman" w:hAnsi="Times New Roman" w:cs="Times New Roman"/>
          <w:sz w:val="28"/>
          <w:szCs w:val="28"/>
          <w:lang w:eastAsia="ru-RU"/>
        </w:rPr>
        <w:t xml:space="preserve"> Аргаяшского муниципального </w:t>
      </w:r>
      <w:r w:rsidR="00824475">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ее структуре и штатной численности (далее - Положение).</w:t>
      </w:r>
    </w:p>
    <w:p w:rsidR="00415D90" w:rsidRPr="00415D90" w:rsidRDefault="000E6741" w:rsidP="008916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r w:rsidR="00415D90" w:rsidRPr="00415D90">
        <w:rPr>
          <w:rFonts w:ascii="Times New Roman" w:eastAsia="Times New Roman" w:hAnsi="Times New Roman" w:cs="Times New Roman"/>
          <w:sz w:val="28"/>
          <w:szCs w:val="28"/>
          <w:lang w:eastAsia="ru-RU"/>
        </w:rPr>
        <w:t>. Председатель Собрания депутатов направляет в постоянную комиссию Собрания депутатов, в предметы ведения которой входит образование Контрольно-счетно</w:t>
      </w:r>
      <w:r w:rsidR="00824475">
        <w:rPr>
          <w:rFonts w:ascii="Times New Roman" w:eastAsia="Times New Roman" w:hAnsi="Times New Roman" w:cs="Times New Roman"/>
          <w:sz w:val="28"/>
          <w:szCs w:val="28"/>
          <w:lang w:eastAsia="ru-RU"/>
        </w:rPr>
        <w:t>го</w:t>
      </w:r>
      <w:r w:rsidR="00415D90" w:rsidRPr="00415D90">
        <w:rPr>
          <w:rFonts w:ascii="Times New Roman" w:eastAsia="Times New Roman" w:hAnsi="Times New Roman" w:cs="Times New Roman"/>
          <w:sz w:val="28"/>
          <w:szCs w:val="28"/>
          <w:lang w:eastAsia="ru-RU"/>
        </w:rPr>
        <w:t xml:space="preserve"> </w:t>
      </w:r>
      <w:r w:rsidR="00824475">
        <w:rPr>
          <w:rFonts w:ascii="Times New Roman" w:eastAsia="Times New Roman" w:hAnsi="Times New Roman" w:cs="Times New Roman"/>
          <w:sz w:val="28"/>
          <w:szCs w:val="28"/>
          <w:lang w:eastAsia="ru-RU"/>
        </w:rPr>
        <w:t>органа</w:t>
      </w:r>
      <w:r w:rsidR="00415D90" w:rsidRPr="00415D90">
        <w:rPr>
          <w:rFonts w:ascii="Times New Roman" w:eastAsia="Times New Roman" w:hAnsi="Times New Roman" w:cs="Times New Roman"/>
          <w:sz w:val="28"/>
          <w:szCs w:val="28"/>
          <w:lang w:eastAsia="ru-RU"/>
        </w:rPr>
        <w:t xml:space="preserve"> Аргаяшского муниципального </w:t>
      </w:r>
      <w:r w:rsidR="00824475">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назначение на д</w:t>
      </w:r>
      <w:r w:rsidR="00824475">
        <w:rPr>
          <w:rFonts w:ascii="Times New Roman" w:eastAsia="Times New Roman" w:hAnsi="Times New Roman" w:cs="Times New Roman"/>
          <w:sz w:val="28"/>
          <w:szCs w:val="28"/>
          <w:lang w:eastAsia="ru-RU"/>
        </w:rPr>
        <w:t>олжность председателя</w:t>
      </w:r>
      <w:r w:rsidR="00415D90" w:rsidRPr="00415D90">
        <w:rPr>
          <w:rFonts w:ascii="Times New Roman" w:eastAsia="Times New Roman" w:hAnsi="Times New Roman" w:cs="Times New Roman"/>
          <w:sz w:val="28"/>
          <w:szCs w:val="28"/>
          <w:lang w:eastAsia="ru-RU"/>
        </w:rPr>
        <w:t xml:space="preserve"> Контрольно-счетно</w:t>
      </w:r>
      <w:r w:rsidR="00824475">
        <w:rPr>
          <w:rFonts w:ascii="Times New Roman" w:eastAsia="Times New Roman" w:hAnsi="Times New Roman" w:cs="Times New Roman"/>
          <w:sz w:val="28"/>
          <w:szCs w:val="28"/>
          <w:lang w:eastAsia="ru-RU"/>
        </w:rPr>
        <w:t>го</w:t>
      </w:r>
      <w:r w:rsidR="00415D90" w:rsidRPr="00415D90">
        <w:rPr>
          <w:rFonts w:ascii="Times New Roman" w:eastAsia="Times New Roman" w:hAnsi="Times New Roman" w:cs="Times New Roman"/>
          <w:sz w:val="28"/>
          <w:szCs w:val="28"/>
          <w:lang w:eastAsia="ru-RU"/>
        </w:rPr>
        <w:t xml:space="preserve"> </w:t>
      </w:r>
      <w:r w:rsidR="00824475">
        <w:rPr>
          <w:rFonts w:ascii="Times New Roman" w:eastAsia="Times New Roman" w:hAnsi="Times New Roman" w:cs="Times New Roman"/>
          <w:sz w:val="28"/>
          <w:szCs w:val="28"/>
          <w:lang w:eastAsia="ru-RU"/>
        </w:rPr>
        <w:t>органа</w:t>
      </w:r>
      <w:r w:rsidR="00415D90" w:rsidRPr="00415D90">
        <w:rPr>
          <w:rFonts w:ascii="Times New Roman" w:eastAsia="Times New Roman" w:hAnsi="Times New Roman" w:cs="Times New Roman"/>
          <w:sz w:val="28"/>
          <w:szCs w:val="28"/>
          <w:lang w:eastAsia="ru-RU"/>
        </w:rPr>
        <w:t xml:space="preserve"> Аргаяшского муниципального </w:t>
      </w:r>
      <w:r w:rsidR="00824475">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xml:space="preserve"> (далее - профильная комиссия) документы кандидатов.</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0</w:t>
      </w:r>
      <w:r w:rsidRPr="00415D90">
        <w:rPr>
          <w:rFonts w:ascii="Times New Roman" w:eastAsia="Times New Roman" w:hAnsi="Times New Roman" w:cs="Times New Roman"/>
          <w:sz w:val="28"/>
          <w:szCs w:val="28"/>
          <w:lang w:eastAsia="ru-RU"/>
        </w:rPr>
        <w:t>. Профильная комиссия рассматривает представленные документы и выносит решение о соответствии кандидатур требованиям, установленным Федеральным законом от 7 февраля 2011 года № 6-ФЗ "Об общих принципах организации и деятельности контрольно-счетных</w:t>
      </w:r>
      <w:r w:rsidR="00824475">
        <w:rPr>
          <w:rFonts w:ascii="Times New Roman" w:eastAsia="Times New Roman" w:hAnsi="Times New Roman" w:cs="Times New Roman"/>
          <w:sz w:val="28"/>
          <w:szCs w:val="28"/>
          <w:lang w:eastAsia="ru-RU"/>
        </w:rPr>
        <w:t xml:space="preserve"> </w:t>
      </w:r>
      <w:r w:rsidRPr="00415D90">
        <w:rPr>
          <w:rFonts w:ascii="Times New Roman" w:eastAsia="Times New Roman" w:hAnsi="Times New Roman" w:cs="Times New Roman"/>
          <w:sz w:val="28"/>
          <w:szCs w:val="28"/>
          <w:lang w:eastAsia="ru-RU"/>
        </w:rPr>
        <w:t>органов субъектов Российской Федерации и муниципальных образований" и Положением.</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1</w:t>
      </w:r>
      <w:r w:rsidRPr="00415D90">
        <w:rPr>
          <w:rFonts w:ascii="Times New Roman" w:eastAsia="Times New Roman" w:hAnsi="Times New Roman" w:cs="Times New Roman"/>
          <w:sz w:val="28"/>
          <w:szCs w:val="28"/>
          <w:lang w:eastAsia="ru-RU"/>
        </w:rPr>
        <w:t>. Результатом рассмотрения профильной комиссией документов является принятие одного из следующих решений:</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1) рекомендовать Собранию депутатов рассмотреть кандидатуру;</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2) рекомендовать Собранию депутатов отклонить кандидатуру.</w:t>
      </w:r>
    </w:p>
    <w:p w:rsidR="00415D90" w:rsidRPr="00A3325F"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 xml:space="preserve">Основанием для отклонения профильной комиссией кандидатур является несоответствие кандидатур требованиям, указанным в пункте 323 настоящей </w:t>
      </w:r>
      <w:r w:rsidR="008111C5">
        <w:rPr>
          <w:rFonts w:ascii="Times New Roman" w:eastAsia="Times New Roman" w:hAnsi="Times New Roman" w:cs="Times New Roman"/>
          <w:sz w:val="28"/>
          <w:szCs w:val="28"/>
          <w:lang w:eastAsia="ru-RU"/>
        </w:rPr>
        <w:t>статьи</w:t>
      </w:r>
      <w:r w:rsidRPr="00A3325F">
        <w:rPr>
          <w:rFonts w:ascii="Times New Roman" w:eastAsia="Times New Roman" w:hAnsi="Times New Roman" w:cs="Times New Roman"/>
          <w:sz w:val="28"/>
          <w:szCs w:val="28"/>
          <w:lang w:eastAsia="ru-RU"/>
        </w:rPr>
        <w:t>.</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В случае отклонения кандидатуры инициаторам предложений направляется копия решения профильной комиссии.</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2</w:t>
      </w:r>
      <w:r w:rsidRPr="00415D90">
        <w:rPr>
          <w:rFonts w:ascii="Times New Roman" w:eastAsia="Times New Roman" w:hAnsi="Times New Roman" w:cs="Times New Roman"/>
          <w:sz w:val="28"/>
          <w:szCs w:val="28"/>
          <w:lang w:eastAsia="ru-RU"/>
        </w:rPr>
        <w:t>. В случае внесения в Собрание депутатов нескольких кандидатов на муниципальную должность Контрольно-счетно</w:t>
      </w:r>
      <w:r w:rsidR="00824475">
        <w:rPr>
          <w:rFonts w:ascii="Times New Roman" w:eastAsia="Times New Roman" w:hAnsi="Times New Roman" w:cs="Times New Roman"/>
          <w:sz w:val="28"/>
          <w:szCs w:val="28"/>
          <w:lang w:eastAsia="ru-RU"/>
        </w:rPr>
        <w:t>го</w:t>
      </w:r>
      <w:r w:rsidRPr="00415D90">
        <w:rPr>
          <w:rFonts w:ascii="Times New Roman" w:eastAsia="Times New Roman" w:hAnsi="Times New Roman" w:cs="Times New Roman"/>
          <w:sz w:val="28"/>
          <w:szCs w:val="28"/>
          <w:lang w:eastAsia="ru-RU"/>
        </w:rPr>
        <w:t xml:space="preserve"> </w:t>
      </w:r>
      <w:r w:rsidR="00824475">
        <w:rPr>
          <w:rFonts w:ascii="Times New Roman" w:eastAsia="Times New Roman" w:hAnsi="Times New Roman" w:cs="Times New Roman"/>
          <w:sz w:val="28"/>
          <w:szCs w:val="28"/>
          <w:lang w:eastAsia="ru-RU"/>
        </w:rPr>
        <w:t>органа</w:t>
      </w:r>
      <w:r w:rsidRPr="00415D90">
        <w:rPr>
          <w:rFonts w:ascii="Times New Roman" w:eastAsia="Times New Roman" w:hAnsi="Times New Roman" w:cs="Times New Roman"/>
          <w:sz w:val="28"/>
          <w:szCs w:val="28"/>
          <w:lang w:eastAsia="ru-RU"/>
        </w:rPr>
        <w:t xml:space="preserve"> Аргаяшского муниципального </w:t>
      </w:r>
      <w:r w:rsidR="00824475">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решение профильной комиссии принимается по каждому кандидату отдельно.</w:t>
      </w:r>
    </w:p>
    <w:p w:rsidR="00415D90" w:rsidRPr="00A3325F"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3</w:t>
      </w:r>
      <w:r w:rsidRPr="00415D90">
        <w:rPr>
          <w:rFonts w:ascii="Times New Roman" w:eastAsia="Times New Roman" w:hAnsi="Times New Roman" w:cs="Times New Roman"/>
          <w:sz w:val="28"/>
          <w:szCs w:val="28"/>
          <w:lang w:eastAsia="ru-RU"/>
        </w:rPr>
        <w:t xml:space="preserve">. К проекту решения Собрания депутатов, должны быть приложены документы, указанных в пункте 79 </w:t>
      </w:r>
      <w:r w:rsidR="008111C5">
        <w:rPr>
          <w:rFonts w:ascii="Times New Roman" w:eastAsia="Times New Roman" w:hAnsi="Times New Roman" w:cs="Times New Roman"/>
          <w:sz w:val="28"/>
          <w:szCs w:val="28"/>
          <w:lang w:eastAsia="ru-RU"/>
        </w:rPr>
        <w:t>статьи</w:t>
      </w:r>
      <w:r w:rsidRPr="00415D90">
        <w:rPr>
          <w:rFonts w:ascii="Times New Roman" w:eastAsia="Times New Roman" w:hAnsi="Times New Roman" w:cs="Times New Roman"/>
          <w:sz w:val="28"/>
          <w:szCs w:val="28"/>
          <w:lang w:eastAsia="ru-RU"/>
        </w:rPr>
        <w:t xml:space="preserve"> 19 настоящего Регламента</w:t>
      </w:r>
      <w:r w:rsidRPr="00A3325F">
        <w:rPr>
          <w:rFonts w:ascii="Times New Roman" w:eastAsia="Times New Roman" w:hAnsi="Times New Roman" w:cs="Times New Roman"/>
          <w:sz w:val="28"/>
          <w:szCs w:val="28"/>
          <w:lang w:eastAsia="ru-RU"/>
        </w:rPr>
        <w:t>.</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4</w:t>
      </w:r>
      <w:r w:rsidRPr="00415D90">
        <w:rPr>
          <w:rFonts w:ascii="Times New Roman" w:eastAsia="Times New Roman" w:hAnsi="Times New Roman" w:cs="Times New Roman"/>
          <w:sz w:val="28"/>
          <w:szCs w:val="28"/>
          <w:lang w:eastAsia="ru-RU"/>
        </w:rPr>
        <w:t>. Кандидаты могут присутствовать на заседании Собрания депутатов при обсуждении их кандидатур.</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5</w:t>
      </w:r>
      <w:r w:rsidRPr="00415D90">
        <w:rPr>
          <w:rFonts w:ascii="Times New Roman" w:eastAsia="Times New Roman" w:hAnsi="Times New Roman" w:cs="Times New Roman"/>
          <w:sz w:val="28"/>
          <w:szCs w:val="28"/>
          <w:lang w:eastAsia="ru-RU"/>
        </w:rPr>
        <w:t>. Решения о назначении кандидатов на муниципальную должность Контрольно-счетно</w:t>
      </w:r>
      <w:r w:rsidR="007434AC">
        <w:rPr>
          <w:rFonts w:ascii="Times New Roman" w:eastAsia="Times New Roman" w:hAnsi="Times New Roman" w:cs="Times New Roman"/>
          <w:sz w:val="28"/>
          <w:szCs w:val="28"/>
          <w:lang w:eastAsia="ru-RU"/>
        </w:rPr>
        <w:t>го</w:t>
      </w:r>
      <w:r w:rsidRPr="00415D90">
        <w:rPr>
          <w:rFonts w:ascii="Times New Roman" w:eastAsia="Times New Roman" w:hAnsi="Times New Roman" w:cs="Times New Roman"/>
          <w:sz w:val="28"/>
          <w:szCs w:val="28"/>
          <w:lang w:eastAsia="ru-RU"/>
        </w:rPr>
        <w:t xml:space="preserve"> </w:t>
      </w:r>
      <w:r w:rsidR="007434AC">
        <w:rPr>
          <w:rFonts w:ascii="Times New Roman" w:eastAsia="Times New Roman" w:hAnsi="Times New Roman" w:cs="Times New Roman"/>
          <w:sz w:val="28"/>
          <w:szCs w:val="28"/>
          <w:lang w:eastAsia="ru-RU"/>
        </w:rPr>
        <w:t>органа</w:t>
      </w:r>
      <w:r w:rsidRPr="00415D90">
        <w:rPr>
          <w:rFonts w:ascii="Times New Roman" w:eastAsia="Times New Roman" w:hAnsi="Times New Roman" w:cs="Times New Roman"/>
          <w:sz w:val="28"/>
          <w:szCs w:val="28"/>
          <w:lang w:eastAsia="ru-RU"/>
        </w:rPr>
        <w:t xml:space="preserve"> Аргаяшского муниципального </w:t>
      </w:r>
      <w:r w:rsidR="007434AC">
        <w:rPr>
          <w:rFonts w:ascii="Times New Roman" w:eastAsia="Times New Roman" w:hAnsi="Times New Roman" w:cs="Times New Roman"/>
          <w:sz w:val="28"/>
          <w:szCs w:val="28"/>
          <w:lang w:eastAsia="ru-RU"/>
        </w:rPr>
        <w:t xml:space="preserve">округа </w:t>
      </w:r>
      <w:r w:rsidRPr="00415D90">
        <w:rPr>
          <w:rFonts w:ascii="Times New Roman" w:eastAsia="Times New Roman" w:hAnsi="Times New Roman" w:cs="Times New Roman"/>
          <w:sz w:val="28"/>
          <w:szCs w:val="28"/>
          <w:lang w:eastAsia="ru-RU"/>
        </w:rPr>
        <w:t>принимаются простым открытым голосованием и оформляются решениями Собрания депутатов.</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Голосование по каждому кандидату производится отдельно.</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Каждый депутат Собрания депутатов вправе проголосовать только за одну кандидатуру из числа кандидатов на одну должность.</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32</w:t>
      </w:r>
      <w:r w:rsidR="000E6741">
        <w:rPr>
          <w:rFonts w:ascii="Times New Roman" w:eastAsia="Times New Roman" w:hAnsi="Times New Roman" w:cs="Times New Roman"/>
          <w:sz w:val="28"/>
          <w:szCs w:val="28"/>
          <w:lang w:eastAsia="ru-RU"/>
        </w:rPr>
        <w:t>6</w:t>
      </w:r>
      <w:r w:rsidRPr="00415D90">
        <w:rPr>
          <w:rFonts w:ascii="Times New Roman" w:eastAsia="Times New Roman" w:hAnsi="Times New Roman" w:cs="Times New Roman"/>
          <w:sz w:val="28"/>
          <w:szCs w:val="28"/>
          <w:lang w:eastAsia="ru-RU"/>
        </w:rPr>
        <w:t>. Назначенным на должность считается кандидат, получивший большинство голосов от установленной численности депутатов Собрания депутатов.</w:t>
      </w:r>
    </w:p>
    <w:p w:rsidR="00415D90" w:rsidRPr="00415D90" w:rsidRDefault="000E6741" w:rsidP="008916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r w:rsidR="00415D90" w:rsidRPr="00415D90">
        <w:rPr>
          <w:rFonts w:ascii="Times New Roman" w:eastAsia="Times New Roman" w:hAnsi="Times New Roman" w:cs="Times New Roman"/>
          <w:sz w:val="28"/>
          <w:szCs w:val="28"/>
          <w:lang w:eastAsia="ru-RU"/>
        </w:rPr>
        <w:t>. Если на муниципальную должность Контрольно-счетно</w:t>
      </w:r>
      <w:r w:rsidR="00B45DFD">
        <w:rPr>
          <w:rFonts w:ascii="Times New Roman" w:eastAsia="Times New Roman" w:hAnsi="Times New Roman" w:cs="Times New Roman"/>
          <w:sz w:val="28"/>
          <w:szCs w:val="28"/>
          <w:lang w:eastAsia="ru-RU"/>
        </w:rPr>
        <w:t>го</w:t>
      </w:r>
      <w:r w:rsidR="00415D90" w:rsidRPr="00415D90">
        <w:rPr>
          <w:rFonts w:ascii="Times New Roman" w:eastAsia="Times New Roman" w:hAnsi="Times New Roman" w:cs="Times New Roman"/>
          <w:sz w:val="28"/>
          <w:szCs w:val="28"/>
          <w:lang w:eastAsia="ru-RU"/>
        </w:rPr>
        <w:t xml:space="preserve"> </w:t>
      </w:r>
      <w:r w:rsidR="00B45DFD">
        <w:rPr>
          <w:rFonts w:ascii="Times New Roman" w:eastAsia="Times New Roman" w:hAnsi="Times New Roman" w:cs="Times New Roman"/>
          <w:sz w:val="28"/>
          <w:szCs w:val="28"/>
          <w:lang w:eastAsia="ru-RU"/>
        </w:rPr>
        <w:t>органа</w:t>
      </w:r>
      <w:r w:rsidR="00415D90" w:rsidRPr="00415D90">
        <w:rPr>
          <w:rFonts w:ascii="Times New Roman" w:eastAsia="Times New Roman" w:hAnsi="Times New Roman" w:cs="Times New Roman"/>
          <w:sz w:val="28"/>
          <w:szCs w:val="28"/>
          <w:lang w:eastAsia="ru-RU"/>
        </w:rPr>
        <w:t xml:space="preserve"> Аргаяшского муниципального </w:t>
      </w:r>
      <w:r w:rsidR="00B45DFD">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xml:space="preserve"> внесено несколько кандидатур, и ни один из кандидатов не наберет большинство голосов от установленной численности </w:t>
      </w:r>
      <w:r w:rsidR="00415D90" w:rsidRPr="00415D90">
        <w:rPr>
          <w:rFonts w:ascii="Times New Roman" w:eastAsia="Times New Roman" w:hAnsi="Times New Roman" w:cs="Times New Roman"/>
          <w:sz w:val="28"/>
          <w:szCs w:val="28"/>
          <w:lang w:eastAsia="ru-RU"/>
        </w:rPr>
        <w:lastRenderedPageBreak/>
        <w:t>депутатов Собрания депутатов, проводится повторное открытое голосование по двум кандидатам, набравшим наибольшее количество голосов.</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Кандидат, набравший по итогам повторного голосования наибольшее количество голосов, считается назначенным на муниципальную должность Контрольно-счетно</w:t>
      </w:r>
      <w:r w:rsidR="00B45DFD">
        <w:rPr>
          <w:rFonts w:ascii="Times New Roman" w:eastAsia="Times New Roman" w:hAnsi="Times New Roman" w:cs="Times New Roman"/>
          <w:sz w:val="28"/>
          <w:szCs w:val="28"/>
          <w:lang w:eastAsia="ru-RU"/>
        </w:rPr>
        <w:t>го</w:t>
      </w:r>
      <w:r w:rsidRPr="00415D90">
        <w:rPr>
          <w:rFonts w:ascii="Times New Roman" w:eastAsia="Times New Roman" w:hAnsi="Times New Roman" w:cs="Times New Roman"/>
          <w:sz w:val="28"/>
          <w:szCs w:val="28"/>
          <w:lang w:eastAsia="ru-RU"/>
        </w:rPr>
        <w:t xml:space="preserve"> </w:t>
      </w:r>
      <w:r w:rsidR="00B45DFD">
        <w:rPr>
          <w:rFonts w:ascii="Times New Roman" w:eastAsia="Times New Roman" w:hAnsi="Times New Roman" w:cs="Times New Roman"/>
          <w:sz w:val="28"/>
          <w:szCs w:val="28"/>
          <w:lang w:eastAsia="ru-RU"/>
        </w:rPr>
        <w:t>органа</w:t>
      </w:r>
      <w:r w:rsidRPr="00415D90">
        <w:rPr>
          <w:rFonts w:ascii="Times New Roman" w:eastAsia="Times New Roman" w:hAnsi="Times New Roman" w:cs="Times New Roman"/>
          <w:sz w:val="28"/>
          <w:szCs w:val="28"/>
          <w:lang w:eastAsia="ru-RU"/>
        </w:rPr>
        <w:t xml:space="preserve"> Аргаяшского муниципального </w:t>
      </w:r>
      <w:r w:rsidR="00B45D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Если в результате повторного голосования ни один из кандидатов на муниципальную должность Контрольно-счетно</w:t>
      </w:r>
      <w:r w:rsidR="00B45DFD">
        <w:rPr>
          <w:rFonts w:ascii="Times New Roman" w:eastAsia="Times New Roman" w:hAnsi="Times New Roman" w:cs="Times New Roman"/>
          <w:sz w:val="28"/>
          <w:szCs w:val="28"/>
          <w:lang w:eastAsia="ru-RU"/>
        </w:rPr>
        <w:t>го</w:t>
      </w:r>
      <w:r w:rsidRPr="00415D90">
        <w:rPr>
          <w:rFonts w:ascii="Times New Roman" w:eastAsia="Times New Roman" w:hAnsi="Times New Roman" w:cs="Times New Roman"/>
          <w:sz w:val="28"/>
          <w:szCs w:val="28"/>
          <w:lang w:eastAsia="ru-RU"/>
        </w:rPr>
        <w:t xml:space="preserve"> </w:t>
      </w:r>
      <w:r w:rsidR="00B45DFD">
        <w:rPr>
          <w:rFonts w:ascii="Times New Roman" w:eastAsia="Times New Roman" w:hAnsi="Times New Roman" w:cs="Times New Roman"/>
          <w:sz w:val="28"/>
          <w:szCs w:val="28"/>
          <w:lang w:eastAsia="ru-RU"/>
        </w:rPr>
        <w:t>органа</w:t>
      </w:r>
      <w:r w:rsidRPr="00415D90">
        <w:rPr>
          <w:rFonts w:ascii="Times New Roman" w:eastAsia="Times New Roman" w:hAnsi="Times New Roman" w:cs="Times New Roman"/>
          <w:sz w:val="28"/>
          <w:szCs w:val="28"/>
          <w:lang w:eastAsia="ru-RU"/>
        </w:rPr>
        <w:t xml:space="preserve"> Аргаяшского муниципального </w:t>
      </w:r>
      <w:r w:rsidR="00B45D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не набрал необходимого числа голосов, назначение признается не состоявшимся, и Собрание депутатов принимает решение о сроке внесения предложений о новых кандидатурах.</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Внесение предложений о новых кандидатурах на муниципальную должность Контрольно-счетно</w:t>
      </w:r>
      <w:r w:rsidR="00B45DFD">
        <w:rPr>
          <w:rFonts w:ascii="Times New Roman" w:eastAsia="Times New Roman" w:hAnsi="Times New Roman" w:cs="Times New Roman"/>
          <w:sz w:val="28"/>
          <w:szCs w:val="28"/>
          <w:lang w:eastAsia="ru-RU"/>
        </w:rPr>
        <w:t>го</w:t>
      </w:r>
      <w:r w:rsidRPr="00415D90">
        <w:rPr>
          <w:rFonts w:ascii="Times New Roman" w:eastAsia="Times New Roman" w:hAnsi="Times New Roman" w:cs="Times New Roman"/>
          <w:sz w:val="28"/>
          <w:szCs w:val="28"/>
          <w:lang w:eastAsia="ru-RU"/>
        </w:rPr>
        <w:t xml:space="preserve"> </w:t>
      </w:r>
      <w:r w:rsidR="00B45DFD">
        <w:rPr>
          <w:rFonts w:ascii="Times New Roman" w:eastAsia="Times New Roman" w:hAnsi="Times New Roman" w:cs="Times New Roman"/>
          <w:sz w:val="28"/>
          <w:szCs w:val="28"/>
          <w:lang w:eastAsia="ru-RU"/>
        </w:rPr>
        <w:t>органа</w:t>
      </w:r>
      <w:r w:rsidRPr="00415D90">
        <w:rPr>
          <w:rFonts w:ascii="Times New Roman" w:eastAsia="Times New Roman" w:hAnsi="Times New Roman" w:cs="Times New Roman"/>
          <w:sz w:val="28"/>
          <w:szCs w:val="28"/>
          <w:lang w:eastAsia="ru-RU"/>
        </w:rPr>
        <w:t xml:space="preserve"> Аргаяшского муниципального </w:t>
      </w:r>
      <w:r w:rsidR="00B45DFD">
        <w:rPr>
          <w:rFonts w:ascii="Times New Roman" w:eastAsia="Times New Roman" w:hAnsi="Times New Roman" w:cs="Times New Roman"/>
          <w:sz w:val="28"/>
          <w:szCs w:val="28"/>
          <w:lang w:eastAsia="ru-RU"/>
        </w:rPr>
        <w:t>округа</w:t>
      </w:r>
      <w:r w:rsidRPr="00415D90">
        <w:rPr>
          <w:rFonts w:ascii="Times New Roman" w:eastAsia="Times New Roman" w:hAnsi="Times New Roman" w:cs="Times New Roman"/>
          <w:sz w:val="28"/>
          <w:szCs w:val="28"/>
          <w:lang w:eastAsia="ru-RU"/>
        </w:rPr>
        <w:t xml:space="preserve"> проводится в порядке, установленном Положением.</w:t>
      </w:r>
    </w:p>
    <w:p w:rsidR="00415D90" w:rsidRPr="00415D90" w:rsidRDefault="00415D90" w:rsidP="00891685">
      <w:pPr>
        <w:spacing w:after="0" w:line="240" w:lineRule="auto"/>
        <w:ind w:firstLine="709"/>
        <w:jc w:val="both"/>
        <w:rPr>
          <w:rFonts w:ascii="Times New Roman" w:eastAsia="Times New Roman" w:hAnsi="Times New Roman" w:cs="Times New Roman"/>
          <w:sz w:val="28"/>
          <w:szCs w:val="28"/>
          <w:lang w:eastAsia="ru-RU"/>
        </w:rPr>
      </w:pPr>
      <w:r w:rsidRPr="00415D90">
        <w:rPr>
          <w:rFonts w:ascii="Times New Roman" w:eastAsia="Times New Roman" w:hAnsi="Times New Roman" w:cs="Times New Roman"/>
          <w:sz w:val="28"/>
          <w:szCs w:val="28"/>
          <w:lang w:eastAsia="ru-RU"/>
        </w:rPr>
        <w:t>Одна и та же кандидатура может быть внесена не более трех раз подряд.</w:t>
      </w:r>
    </w:p>
    <w:p w:rsidR="00415D90" w:rsidRPr="00415D90" w:rsidRDefault="000E6741" w:rsidP="008916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w:t>
      </w:r>
      <w:r w:rsidR="00415D90" w:rsidRPr="00415D90">
        <w:rPr>
          <w:rFonts w:ascii="Times New Roman" w:eastAsia="Times New Roman" w:hAnsi="Times New Roman" w:cs="Times New Roman"/>
          <w:sz w:val="28"/>
          <w:szCs w:val="28"/>
          <w:lang w:eastAsia="ru-RU"/>
        </w:rPr>
        <w:t xml:space="preserve">. Должностное лицо Контрольно-счетной комиссии Аргаяшского муниципального </w:t>
      </w:r>
      <w:r w:rsidR="00B70782">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xml:space="preserve">, замещающее муниципальную должность, досрочно освобождается от должности на основании решения Собрания депутатов в случаях, установленных Федеральным законом от 7 февраля 2011 года </w:t>
      </w:r>
      <w:r w:rsidR="009641A0">
        <w:rPr>
          <w:rFonts w:ascii="Times New Roman" w:eastAsia="Times New Roman" w:hAnsi="Times New Roman" w:cs="Times New Roman"/>
          <w:sz w:val="28"/>
          <w:szCs w:val="28"/>
          <w:lang w:eastAsia="ru-RU"/>
        </w:rPr>
        <w:t>№</w:t>
      </w:r>
      <w:r w:rsidR="00415D90" w:rsidRPr="00415D90">
        <w:rPr>
          <w:rFonts w:ascii="Times New Roman" w:eastAsia="Times New Roman" w:hAnsi="Times New Roman" w:cs="Times New Roman"/>
          <w:sz w:val="28"/>
          <w:szCs w:val="28"/>
          <w:lang w:eastAsia="ru-RU"/>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415D90" w:rsidRPr="00415D90" w:rsidRDefault="000E6741" w:rsidP="008916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329</w:t>
      </w:r>
      <w:r w:rsidR="00415D90" w:rsidRPr="00415D90">
        <w:rPr>
          <w:rFonts w:ascii="Times New Roman" w:eastAsia="Times New Roman" w:hAnsi="Times New Roman" w:cs="Times New Roman"/>
          <w:sz w:val="28"/>
          <w:szCs w:val="28"/>
          <w:lang w:eastAsia="ru-RU"/>
        </w:rPr>
        <w:t>. Должностное лицо Контрольно-счетно</w:t>
      </w:r>
      <w:r w:rsidR="009641A0">
        <w:rPr>
          <w:rFonts w:ascii="Times New Roman" w:eastAsia="Times New Roman" w:hAnsi="Times New Roman" w:cs="Times New Roman"/>
          <w:sz w:val="28"/>
          <w:szCs w:val="28"/>
          <w:lang w:eastAsia="ru-RU"/>
        </w:rPr>
        <w:t>го</w:t>
      </w:r>
      <w:r w:rsidR="00415D90" w:rsidRPr="00415D90">
        <w:rPr>
          <w:rFonts w:ascii="Times New Roman" w:eastAsia="Times New Roman" w:hAnsi="Times New Roman" w:cs="Times New Roman"/>
          <w:sz w:val="28"/>
          <w:szCs w:val="28"/>
          <w:lang w:eastAsia="ru-RU"/>
        </w:rPr>
        <w:t xml:space="preserve"> </w:t>
      </w:r>
      <w:r w:rsidR="009641A0">
        <w:rPr>
          <w:rFonts w:ascii="Times New Roman" w:eastAsia="Times New Roman" w:hAnsi="Times New Roman" w:cs="Times New Roman"/>
          <w:sz w:val="28"/>
          <w:szCs w:val="28"/>
          <w:lang w:eastAsia="ru-RU"/>
        </w:rPr>
        <w:t>органа</w:t>
      </w:r>
      <w:r w:rsidR="00415D90" w:rsidRPr="00415D90">
        <w:rPr>
          <w:rFonts w:ascii="Times New Roman" w:eastAsia="Times New Roman" w:hAnsi="Times New Roman" w:cs="Times New Roman"/>
          <w:sz w:val="28"/>
          <w:szCs w:val="28"/>
          <w:lang w:eastAsia="ru-RU"/>
        </w:rPr>
        <w:t xml:space="preserve"> Аргаяшского муниципального </w:t>
      </w:r>
      <w:r w:rsidR="009641A0">
        <w:rPr>
          <w:rFonts w:ascii="Times New Roman" w:eastAsia="Times New Roman" w:hAnsi="Times New Roman" w:cs="Times New Roman"/>
          <w:sz w:val="28"/>
          <w:szCs w:val="28"/>
          <w:lang w:eastAsia="ru-RU"/>
        </w:rPr>
        <w:t>округа</w:t>
      </w:r>
      <w:r w:rsidR="00415D90" w:rsidRPr="00415D90">
        <w:rPr>
          <w:rFonts w:ascii="Times New Roman" w:eastAsia="Times New Roman" w:hAnsi="Times New Roman" w:cs="Times New Roman"/>
          <w:sz w:val="28"/>
          <w:szCs w:val="28"/>
          <w:lang w:eastAsia="ru-RU"/>
        </w:rPr>
        <w:t>, замещающее муниципальную должность, досрочно освобождается от должности на ближайшем заседании Собрания депутатов большинством голосов от установленной численности депутатов Собрания депутатов и оформляется решением Собрания депутатов.</w:t>
      </w:r>
    </w:p>
    <w:p w:rsidR="00415D90" w:rsidRPr="00415D90" w:rsidRDefault="00415D90" w:rsidP="00891685">
      <w:pPr>
        <w:tabs>
          <w:tab w:val="left" w:pos="-567"/>
        </w:tabs>
        <w:spacing w:after="0" w:line="240" w:lineRule="auto"/>
        <w:ind w:firstLine="709"/>
        <w:jc w:val="both"/>
        <w:rPr>
          <w:rFonts w:ascii="Times New Roman" w:eastAsia="Times New Roman" w:hAnsi="Times New Roman" w:cs="Times New Roman"/>
          <w:sz w:val="28"/>
          <w:szCs w:val="28"/>
          <w:lang w:eastAsia="ru-RU"/>
        </w:rPr>
      </w:pPr>
    </w:p>
    <w:sectPr w:rsidR="00415D90" w:rsidRPr="00415D90" w:rsidSect="0089168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042"/>
    <w:multiLevelType w:val="hybridMultilevel"/>
    <w:tmpl w:val="DC28AF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6D0B9C"/>
    <w:multiLevelType w:val="hybridMultilevel"/>
    <w:tmpl w:val="AA2CE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4690A"/>
    <w:multiLevelType w:val="hybridMultilevel"/>
    <w:tmpl w:val="E1203CDC"/>
    <w:lvl w:ilvl="0" w:tplc="313660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4353C"/>
    <w:multiLevelType w:val="hybridMultilevel"/>
    <w:tmpl w:val="07C69A50"/>
    <w:lvl w:ilvl="0" w:tplc="F3D24E0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B613BC"/>
    <w:multiLevelType w:val="hybridMultilevel"/>
    <w:tmpl w:val="91F8480C"/>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197670"/>
    <w:multiLevelType w:val="multilevel"/>
    <w:tmpl w:val="FC0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87793D"/>
    <w:multiLevelType w:val="hybridMultilevel"/>
    <w:tmpl w:val="25F6D7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A4218"/>
    <w:multiLevelType w:val="hybridMultilevel"/>
    <w:tmpl w:val="5CC0C7A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9E3957"/>
    <w:multiLevelType w:val="hybridMultilevel"/>
    <w:tmpl w:val="ABD80E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EB2195"/>
    <w:multiLevelType w:val="hybridMultilevel"/>
    <w:tmpl w:val="9A3A0DF4"/>
    <w:lvl w:ilvl="0" w:tplc="E6C6D8F4">
      <w:start w:val="1"/>
      <w:numFmt w:val="decimal"/>
      <w:lvlText w:val="%1)"/>
      <w:lvlJc w:val="left"/>
      <w:pPr>
        <w:ind w:left="928"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AE2787"/>
    <w:multiLevelType w:val="multilevel"/>
    <w:tmpl w:val="634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311A5"/>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35744AA"/>
    <w:multiLevelType w:val="hybridMultilevel"/>
    <w:tmpl w:val="AABEC672"/>
    <w:lvl w:ilvl="0" w:tplc="7AF0C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7A2059B"/>
    <w:multiLevelType w:val="hybridMultilevel"/>
    <w:tmpl w:val="9B302CAA"/>
    <w:lvl w:ilvl="0" w:tplc="637CFE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84608CF"/>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EC72216"/>
    <w:multiLevelType w:val="hybridMultilevel"/>
    <w:tmpl w:val="A3A43E4A"/>
    <w:lvl w:ilvl="0" w:tplc="1C148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5FD354B"/>
    <w:multiLevelType w:val="hybridMultilevel"/>
    <w:tmpl w:val="B04E5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F2E78"/>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D2D6990"/>
    <w:multiLevelType w:val="multilevel"/>
    <w:tmpl w:val="137E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60282F"/>
    <w:multiLevelType w:val="hybridMultilevel"/>
    <w:tmpl w:val="657A89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D36AB3"/>
    <w:multiLevelType w:val="multilevel"/>
    <w:tmpl w:val="5A8E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997AB4"/>
    <w:multiLevelType w:val="hybridMultilevel"/>
    <w:tmpl w:val="F9BAE434"/>
    <w:lvl w:ilvl="0" w:tplc="B29A2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EED1D3B"/>
    <w:multiLevelType w:val="hybridMultilevel"/>
    <w:tmpl w:val="E8CC6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DA6725"/>
    <w:multiLevelType w:val="hybridMultilevel"/>
    <w:tmpl w:val="694CEF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820C5"/>
    <w:multiLevelType w:val="hybridMultilevel"/>
    <w:tmpl w:val="1D68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F964BA"/>
    <w:multiLevelType w:val="hybridMultilevel"/>
    <w:tmpl w:val="9A3C8EFC"/>
    <w:lvl w:ilvl="0" w:tplc="550880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C4767CF"/>
    <w:multiLevelType w:val="hybridMultilevel"/>
    <w:tmpl w:val="64883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3D346B"/>
    <w:multiLevelType w:val="hybridMultilevel"/>
    <w:tmpl w:val="5A40AC1C"/>
    <w:lvl w:ilvl="0" w:tplc="409E57E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DBE04F0"/>
    <w:multiLevelType w:val="multilevel"/>
    <w:tmpl w:val="1E98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4E0A57"/>
    <w:multiLevelType w:val="hybridMultilevel"/>
    <w:tmpl w:val="72E0698A"/>
    <w:lvl w:ilvl="0" w:tplc="B3067150">
      <w:start w:val="1"/>
      <w:numFmt w:val="decimal"/>
      <w:lvlText w:val="%1."/>
      <w:lvlJc w:val="left"/>
      <w:pPr>
        <w:tabs>
          <w:tab w:val="num" w:pos="861"/>
        </w:tabs>
        <w:ind w:left="861" w:hanging="360"/>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30">
    <w:nsid w:val="61AD627A"/>
    <w:multiLevelType w:val="multilevel"/>
    <w:tmpl w:val="60E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A620CC"/>
    <w:multiLevelType w:val="hybridMultilevel"/>
    <w:tmpl w:val="3272C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9030B6"/>
    <w:multiLevelType w:val="hybridMultilevel"/>
    <w:tmpl w:val="F88E06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F715D9"/>
    <w:multiLevelType w:val="hybridMultilevel"/>
    <w:tmpl w:val="59E888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7B3C0EB9"/>
    <w:multiLevelType w:val="multilevel"/>
    <w:tmpl w:val="E73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820D07"/>
    <w:multiLevelType w:val="multilevel"/>
    <w:tmpl w:val="E50E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31"/>
  </w:num>
  <w:num w:numId="4">
    <w:abstractNumId w:val="12"/>
  </w:num>
  <w:num w:numId="5">
    <w:abstractNumId w:val="9"/>
  </w:num>
  <w:num w:numId="6">
    <w:abstractNumId w:val="2"/>
  </w:num>
  <w:num w:numId="7">
    <w:abstractNumId w:val="25"/>
  </w:num>
  <w:num w:numId="8">
    <w:abstractNumId w:val="34"/>
  </w:num>
  <w:num w:numId="9">
    <w:abstractNumId w:val="20"/>
  </w:num>
  <w:num w:numId="10">
    <w:abstractNumId w:val="30"/>
  </w:num>
  <w:num w:numId="11">
    <w:abstractNumId w:val="18"/>
  </w:num>
  <w:num w:numId="12">
    <w:abstractNumId w:val="10"/>
  </w:num>
  <w:num w:numId="13">
    <w:abstractNumId w:val="5"/>
  </w:num>
  <w:num w:numId="14">
    <w:abstractNumId w:val="28"/>
  </w:num>
  <w:num w:numId="15">
    <w:abstractNumId w:val="35"/>
  </w:num>
  <w:num w:numId="16">
    <w:abstractNumId w:val="11"/>
  </w:num>
  <w:num w:numId="17">
    <w:abstractNumId w:val="14"/>
  </w:num>
  <w:num w:numId="18">
    <w:abstractNumId w:val="17"/>
  </w:num>
  <w:num w:numId="19">
    <w:abstractNumId w:val="32"/>
  </w:num>
  <w:num w:numId="20">
    <w:abstractNumId w:val="6"/>
  </w:num>
  <w:num w:numId="21">
    <w:abstractNumId w:val="0"/>
  </w:num>
  <w:num w:numId="22">
    <w:abstractNumId w:val="3"/>
  </w:num>
  <w:num w:numId="23">
    <w:abstractNumId w:val="19"/>
  </w:num>
  <w:num w:numId="24">
    <w:abstractNumId w:val="8"/>
  </w:num>
  <w:num w:numId="25">
    <w:abstractNumId w:val="22"/>
  </w:num>
  <w:num w:numId="26">
    <w:abstractNumId w:val="4"/>
  </w:num>
  <w:num w:numId="27">
    <w:abstractNumId w:val="29"/>
  </w:num>
  <w:num w:numId="28">
    <w:abstractNumId w:val="7"/>
  </w:num>
  <w:num w:numId="29">
    <w:abstractNumId w:val="13"/>
  </w:num>
  <w:num w:numId="30">
    <w:abstractNumId w:val="24"/>
  </w:num>
  <w:num w:numId="31">
    <w:abstractNumId w:val="26"/>
  </w:num>
  <w:num w:numId="32">
    <w:abstractNumId w:val="33"/>
  </w:num>
  <w:num w:numId="33">
    <w:abstractNumId w:val="16"/>
  </w:num>
  <w:num w:numId="34">
    <w:abstractNumId w:val="27"/>
  </w:num>
  <w:num w:numId="35">
    <w:abstractNumId w:val="2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3913"/>
    <w:rsid w:val="0000557D"/>
    <w:rsid w:val="00012569"/>
    <w:rsid w:val="00026437"/>
    <w:rsid w:val="00054099"/>
    <w:rsid w:val="00054EA5"/>
    <w:rsid w:val="00062C76"/>
    <w:rsid w:val="000816CD"/>
    <w:rsid w:val="000B508C"/>
    <w:rsid w:val="000D237A"/>
    <w:rsid w:val="000D7A10"/>
    <w:rsid w:val="000E6741"/>
    <w:rsid w:val="000E7292"/>
    <w:rsid w:val="000F1445"/>
    <w:rsid w:val="00100331"/>
    <w:rsid w:val="001224AE"/>
    <w:rsid w:val="00130E7D"/>
    <w:rsid w:val="001328BF"/>
    <w:rsid w:val="00160AA2"/>
    <w:rsid w:val="0016147E"/>
    <w:rsid w:val="001635CD"/>
    <w:rsid w:val="001A1896"/>
    <w:rsid w:val="001A50D8"/>
    <w:rsid w:val="001B5595"/>
    <w:rsid w:val="001C253C"/>
    <w:rsid w:val="00227007"/>
    <w:rsid w:val="00243913"/>
    <w:rsid w:val="00285777"/>
    <w:rsid w:val="00287C7F"/>
    <w:rsid w:val="002B2744"/>
    <w:rsid w:val="002C30B2"/>
    <w:rsid w:val="002C413C"/>
    <w:rsid w:val="002C5853"/>
    <w:rsid w:val="002D66F1"/>
    <w:rsid w:val="002E42B7"/>
    <w:rsid w:val="002E4FDD"/>
    <w:rsid w:val="0032406C"/>
    <w:rsid w:val="003313AC"/>
    <w:rsid w:val="00333B51"/>
    <w:rsid w:val="00342182"/>
    <w:rsid w:val="00355A21"/>
    <w:rsid w:val="003606CD"/>
    <w:rsid w:val="00364EFB"/>
    <w:rsid w:val="00392705"/>
    <w:rsid w:val="003B261D"/>
    <w:rsid w:val="003C63FC"/>
    <w:rsid w:val="003F2632"/>
    <w:rsid w:val="003F3851"/>
    <w:rsid w:val="003F6990"/>
    <w:rsid w:val="0041548A"/>
    <w:rsid w:val="00415D90"/>
    <w:rsid w:val="0047214A"/>
    <w:rsid w:val="004754A7"/>
    <w:rsid w:val="00482807"/>
    <w:rsid w:val="00491523"/>
    <w:rsid w:val="00495A7B"/>
    <w:rsid w:val="004A4307"/>
    <w:rsid w:val="004F1546"/>
    <w:rsid w:val="005154F5"/>
    <w:rsid w:val="00517FDA"/>
    <w:rsid w:val="00521C6E"/>
    <w:rsid w:val="00521CFA"/>
    <w:rsid w:val="00593905"/>
    <w:rsid w:val="00594135"/>
    <w:rsid w:val="00597619"/>
    <w:rsid w:val="005D0579"/>
    <w:rsid w:val="005F26A7"/>
    <w:rsid w:val="005F566A"/>
    <w:rsid w:val="006075C4"/>
    <w:rsid w:val="006518A1"/>
    <w:rsid w:val="00660BFB"/>
    <w:rsid w:val="00661D16"/>
    <w:rsid w:val="00662D85"/>
    <w:rsid w:val="00692C35"/>
    <w:rsid w:val="006A4622"/>
    <w:rsid w:val="006A7915"/>
    <w:rsid w:val="006D737C"/>
    <w:rsid w:val="006E0809"/>
    <w:rsid w:val="006F4F60"/>
    <w:rsid w:val="00705518"/>
    <w:rsid w:val="00710A4A"/>
    <w:rsid w:val="007434AC"/>
    <w:rsid w:val="00754DBC"/>
    <w:rsid w:val="007B206B"/>
    <w:rsid w:val="007D094E"/>
    <w:rsid w:val="007D13E7"/>
    <w:rsid w:val="007E288C"/>
    <w:rsid w:val="007F6DFA"/>
    <w:rsid w:val="00800B52"/>
    <w:rsid w:val="00807293"/>
    <w:rsid w:val="008111C5"/>
    <w:rsid w:val="00812EFF"/>
    <w:rsid w:val="00824475"/>
    <w:rsid w:val="008266B7"/>
    <w:rsid w:val="0082691A"/>
    <w:rsid w:val="0085746D"/>
    <w:rsid w:val="00863277"/>
    <w:rsid w:val="008664BF"/>
    <w:rsid w:val="0088355F"/>
    <w:rsid w:val="008908A5"/>
    <w:rsid w:val="00891685"/>
    <w:rsid w:val="0090774A"/>
    <w:rsid w:val="00931287"/>
    <w:rsid w:val="00935EB2"/>
    <w:rsid w:val="009361DF"/>
    <w:rsid w:val="009372C6"/>
    <w:rsid w:val="009512FF"/>
    <w:rsid w:val="009641A0"/>
    <w:rsid w:val="00964E0B"/>
    <w:rsid w:val="009C0EC0"/>
    <w:rsid w:val="009F4F16"/>
    <w:rsid w:val="00A13086"/>
    <w:rsid w:val="00A21C36"/>
    <w:rsid w:val="00A3325F"/>
    <w:rsid w:val="00A67BED"/>
    <w:rsid w:val="00A95C76"/>
    <w:rsid w:val="00AA6E8A"/>
    <w:rsid w:val="00AB2AE0"/>
    <w:rsid w:val="00AB7813"/>
    <w:rsid w:val="00AC32C9"/>
    <w:rsid w:val="00AE3CCD"/>
    <w:rsid w:val="00AE5126"/>
    <w:rsid w:val="00AE5777"/>
    <w:rsid w:val="00AF4A93"/>
    <w:rsid w:val="00B112C7"/>
    <w:rsid w:val="00B36D6D"/>
    <w:rsid w:val="00B438BD"/>
    <w:rsid w:val="00B45DFD"/>
    <w:rsid w:val="00B50D22"/>
    <w:rsid w:val="00B70782"/>
    <w:rsid w:val="00B76305"/>
    <w:rsid w:val="00BA71B2"/>
    <w:rsid w:val="00BD3743"/>
    <w:rsid w:val="00BD3E34"/>
    <w:rsid w:val="00BE70FD"/>
    <w:rsid w:val="00BF0FBD"/>
    <w:rsid w:val="00BF1D2E"/>
    <w:rsid w:val="00C015B2"/>
    <w:rsid w:val="00C03322"/>
    <w:rsid w:val="00C20077"/>
    <w:rsid w:val="00C24CFE"/>
    <w:rsid w:val="00C337BD"/>
    <w:rsid w:val="00C86430"/>
    <w:rsid w:val="00CD35F1"/>
    <w:rsid w:val="00CE4A9D"/>
    <w:rsid w:val="00D11887"/>
    <w:rsid w:val="00D176FF"/>
    <w:rsid w:val="00D21C2A"/>
    <w:rsid w:val="00D37E50"/>
    <w:rsid w:val="00D84161"/>
    <w:rsid w:val="00D862DC"/>
    <w:rsid w:val="00D908C2"/>
    <w:rsid w:val="00DA1839"/>
    <w:rsid w:val="00DE3EAD"/>
    <w:rsid w:val="00DE724A"/>
    <w:rsid w:val="00DF5E01"/>
    <w:rsid w:val="00E03AC0"/>
    <w:rsid w:val="00E36FB9"/>
    <w:rsid w:val="00E500A3"/>
    <w:rsid w:val="00E73F97"/>
    <w:rsid w:val="00E765B3"/>
    <w:rsid w:val="00E83186"/>
    <w:rsid w:val="00EA1143"/>
    <w:rsid w:val="00EB65FD"/>
    <w:rsid w:val="00EE0992"/>
    <w:rsid w:val="00F05392"/>
    <w:rsid w:val="00F22182"/>
    <w:rsid w:val="00F73282"/>
    <w:rsid w:val="00F75956"/>
    <w:rsid w:val="00F95D8F"/>
    <w:rsid w:val="00F97D96"/>
    <w:rsid w:val="00FF3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50"/>
  </w:style>
  <w:style w:type="paragraph" w:styleId="1">
    <w:name w:val="heading 1"/>
    <w:basedOn w:val="a"/>
    <w:link w:val="10"/>
    <w:qFormat/>
    <w:rsid w:val="00415D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415D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415D90"/>
    <w:pPr>
      <w:keepNext/>
      <w:spacing w:after="0" w:line="240" w:lineRule="auto"/>
      <w:jc w:val="center"/>
      <w:outlineLvl w:val="2"/>
    </w:pPr>
    <w:rPr>
      <w:rFonts w:ascii="Times New Roman" w:eastAsia="Times New Roman" w:hAnsi="Times New Roman" w:cs="Times New Roman"/>
      <w:sz w:val="36"/>
      <w:szCs w:val="20"/>
      <w:lang w:eastAsia="ru-RU"/>
    </w:rPr>
  </w:style>
  <w:style w:type="paragraph" w:styleId="4">
    <w:name w:val="heading 4"/>
    <w:basedOn w:val="a"/>
    <w:next w:val="a"/>
    <w:link w:val="40"/>
    <w:qFormat/>
    <w:rsid w:val="00415D90"/>
    <w:pPr>
      <w:keepNext/>
      <w:spacing w:after="0" w:line="240" w:lineRule="auto"/>
      <w:jc w:val="center"/>
      <w:outlineLvl w:val="3"/>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500A3"/>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500A3"/>
    <w:rPr>
      <w:rFonts w:ascii="Tahoma" w:hAnsi="Tahoma" w:cs="Tahoma"/>
      <w:sz w:val="16"/>
      <w:szCs w:val="16"/>
    </w:rPr>
  </w:style>
  <w:style w:type="table" w:styleId="a5">
    <w:name w:val="Table Grid"/>
    <w:basedOn w:val="a1"/>
    <w:uiPriority w:val="59"/>
    <w:rsid w:val="00E5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B7813"/>
    <w:pPr>
      <w:ind w:left="720"/>
      <w:contextualSpacing/>
    </w:pPr>
  </w:style>
  <w:style w:type="character" w:customStyle="1" w:styleId="10">
    <w:name w:val="Заголовок 1 Знак"/>
    <w:basedOn w:val="a0"/>
    <w:link w:val="1"/>
    <w:rsid w:val="00415D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15D9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415D90"/>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415D90"/>
    <w:rPr>
      <w:rFonts w:ascii="Times New Roman" w:eastAsia="Times New Roman" w:hAnsi="Times New Roman" w:cs="Times New Roman"/>
      <w:b/>
      <w:sz w:val="32"/>
      <w:szCs w:val="20"/>
      <w:lang w:eastAsia="ru-RU"/>
    </w:rPr>
  </w:style>
  <w:style w:type="numbering" w:customStyle="1" w:styleId="11">
    <w:name w:val="Нет списка1"/>
    <w:next w:val="a2"/>
    <w:uiPriority w:val="99"/>
    <w:semiHidden/>
    <w:unhideWhenUsed/>
    <w:rsid w:val="00415D90"/>
  </w:style>
  <w:style w:type="paragraph" w:customStyle="1" w:styleId="ConsPlusNormal">
    <w:name w:val="ConsPlusNormal"/>
    <w:rsid w:val="00415D90"/>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customStyle="1" w:styleId="ConsPlusTitle">
    <w:name w:val="ConsPlusTitle"/>
    <w:rsid w:val="00415D90"/>
    <w:pPr>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2">
    <w:name w:val="Сетка таблицы1"/>
    <w:basedOn w:val="a1"/>
    <w:next w:val="a5"/>
    <w:uiPriority w:val="59"/>
    <w:rsid w:val="00415D9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nhideWhenUsed/>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415D90"/>
    <w:rPr>
      <w:b/>
      <w:bCs/>
    </w:rPr>
  </w:style>
  <w:style w:type="numbering" w:customStyle="1" w:styleId="110">
    <w:name w:val="Нет списка11"/>
    <w:next w:val="a2"/>
    <w:semiHidden/>
    <w:rsid w:val="00415D90"/>
  </w:style>
  <w:style w:type="character" w:styleId="a9">
    <w:name w:val="Hyperlink"/>
    <w:basedOn w:val="a0"/>
    <w:rsid w:val="00415D90"/>
    <w:rPr>
      <w:color w:val="0000FF"/>
      <w:u w:val="single"/>
    </w:rPr>
  </w:style>
  <w:style w:type="character" w:styleId="aa">
    <w:name w:val="FollowedHyperlink"/>
    <w:basedOn w:val="a0"/>
    <w:rsid w:val="00415D90"/>
    <w:rPr>
      <w:color w:val="0000FF"/>
      <w:u w:val="single"/>
    </w:rPr>
  </w:style>
  <w:style w:type="paragraph" w:styleId="z-">
    <w:name w:val="HTML Top of Form"/>
    <w:basedOn w:val="a"/>
    <w:next w:val="a"/>
    <w:link w:val="z-0"/>
    <w:hidden/>
    <w:rsid w:val="00415D9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415D90"/>
    <w:rPr>
      <w:rFonts w:ascii="Arial" w:eastAsia="Times New Roman" w:hAnsi="Arial" w:cs="Arial"/>
      <w:vanish/>
      <w:sz w:val="16"/>
      <w:szCs w:val="16"/>
      <w:lang w:eastAsia="ru-RU"/>
    </w:rPr>
  </w:style>
  <w:style w:type="paragraph" w:styleId="z-1">
    <w:name w:val="HTML Bottom of Form"/>
    <w:basedOn w:val="a"/>
    <w:next w:val="a"/>
    <w:link w:val="z-2"/>
    <w:hidden/>
    <w:rsid w:val="00415D9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415D90"/>
    <w:rPr>
      <w:rFonts w:ascii="Arial" w:eastAsia="Times New Roman" w:hAnsi="Arial" w:cs="Arial"/>
      <w:vanish/>
      <w:sz w:val="16"/>
      <w:szCs w:val="16"/>
      <w:lang w:eastAsia="ru-RU"/>
    </w:rPr>
  </w:style>
  <w:style w:type="character" w:customStyle="1" w:styleId="headernametx">
    <w:name w:val="header_name_tx"/>
    <w:basedOn w:val="a0"/>
    <w:rsid w:val="00415D90"/>
  </w:style>
  <w:style w:type="character" w:customStyle="1" w:styleId="info-title">
    <w:name w:val="info-title"/>
    <w:basedOn w:val="a0"/>
    <w:rsid w:val="00415D90"/>
  </w:style>
  <w:style w:type="paragraph" w:customStyle="1" w:styleId="headertexttopleveltextcentertext">
    <w:name w:val="headertext topleveltext centertext"/>
    <w:basedOn w:val="a"/>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41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415D90"/>
  </w:style>
  <w:style w:type="numbering" w:customStyle="1" w:styleId="21">
    <w:name w:val="Нет списка2"/>
    <w:next w:val="a2"/>
    <w:semiHidden/>
    <w:rsid w:val="00415D90"/>
  </w:style>
  <w:style w:type="paragraph" w:styleId="ab">
    <w:name w:val="caption"/>
    <w:basedOn w:val="a"/>
    <w:next w:val="a"/>
    <w:qFormat/>
    <w:rsid w:val="00415D90"/>
    <w:pPr>
      <w:spacing w:after="0" w:line="240" w:lineRule="auto"/>
      <w:jc w:val="center"/>
    </w:pPr>
    <w:rPr>
      <w:rFonts w:ascii="Times New Roman" w:eastAsia="Times New Roman" w:hAnsi="Times New Roman" w:cs="Times New Roman"/>
      <w:sz w:val="32"/>
      <w:szCs w:val="20"/>
      <w:lang w:eastAsia="ru-RU"/>
    </w:rPr>
  </w:style>
  <w:style w:type="paragraph" w:customStyle="1" w:styleId="ConsPlusNonformat">
    <w:name w:val="ConsPlusNonformat"/>
    <w:rsid w:val="00415D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No Spacing"/>
    <w:uiPriority w:val="1"/>
    <w:qFormat/>
    <w:rsid w:val="00415D90"/>
    <w:pPr>
      <w:spacing w:after="0" w:line="240" w:lineRule="auto"/>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294493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1E3AD4A088AC2E917411F3D31F120C939AC6502306D341ADC0F8DED815CAF330D60FAC2B79D9B88A993154CF598EC2099nCP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BB23-FF7E-4727-95B7-A31C4132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45</Pages>
  <Words>15803</Words>
  <Characters>90082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126</cp:revision>
  <dcterms:created xsi:type="dcterms:W3CDTF">2025-05-16T06:27:00Z</dcterms:created>
  <dcterms:modified xsi:type="dcterms:W3CDTF">2025-09-24T07:39:00Z</dcterms:modified>
</cp:coreProperties>
</file>