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AF" w:rsidRPr="007F2E10" w:rsidRDefault="005C5EAF" w:rsidP="007F2E10">
      <w:pPr>
        <w:pStyle w:val="ConsPlusNormal"/>
        <w:ind w:left="4253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F2E10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D35C8B" w:rsidRPr="007F2E10">
        <w:rPr>
          <w:rFonts w:ascii="Times New Roman" w:hAnsi="Times New Roman" w:cs="Times New Roman"/>
          <w:sz w:val="26"/>
          <w:szCs w:val="26"/>
        </w:rPr>
        <w:t>1</w:t>
      </w:r>
    </w:p>
    <w:p w:rsidR="007F2E10" w:rsidRPr="007F2E10" w:rsidRDefault="005C5EAF" w:rsidP="007F2E10">
      <w:pPr>
        <w:pStyle w:val="a5"/>
        <w:spacing w:before="1"/>
        <w:ind w:left="4253"/>
        <w:jc w:val="center"/>
        <w:rPr>
          <w:sz w:val="26"/>
          <w:szCs w:val="26"/>
        </w:rPr>
      </w:pPr>
      <w:r w:rsidRPr="007F2E10">
        <w:rPr>
          <w:sz w:val="26"/>
          <w:szCs w:val="26"/>
        </w:rPr>
        <w:t xml:space="preserve">к </w:t>
      </w:r>
      <w:r w:rsidR="007F2E10" w:rsidRPr="007F2E10">
        <w:rPr>
          <w:sz w:val="26"/>
          <w:szCs w:val="26"/>
        </w:rPr>
        <w:t>Поряд</w:t>
      </w:r>
      <w:r w:rsidR="007F2E10">
        <w:rPr>
          <w:sz w:val="26"/>
          <w:szCs w:val="26"/>
        </w:rPr>
        <w:t xml:space="preserve">ку </w:t>
      </w:r>
      <w:r w:rsidR="007F2E10" w:rsidRPr="007F2E10">
        <w:rPr>
          <w:sz w:val="26"/>
          <w:szCs w:val="26"/>
        </w:rPr>
        <w:t>организации</w:t>
      </w:r>
      <w:r w:rsidR="007F2E10" w:rsidRPr="007F2E10">
        <w:rPr>
          <w:spacing w:val="-7"/>
          <w:sz w:val="26"/>
          <w:szCs w:val="26"/>
        </w:rPr>
        <w:t xml:space="preserve"> </w:t>
      </w:r>
      <w:r w:rsidR="007F2E10" w:rsidRPr="007F2E10">
        <w:rPr>
          <w:sz w:val="26"/>
          <w:szCs w:val="26"/>
        </w:rPr>
        <w:t>работы</w:t>
      </w:r>
      <w:r w:rsidR="007F2E10" w:rsidRPr="007F2E10">
        <w:rPr>
          <w:spacing w:val="40"/>
          <w:sz w:val="26"/>
          <w:szCs w:val="26"/>
        </w:rPr>
        <w:t xml:space="preserve"> </w:t>
      </w:r>
      <w:r w:rsidR="007F2E10" w:rsidRPr="007F2E10">
        <w:rPr>
          <w:sz w:val="26"/>
          <w:szCs w:val="26"/>
        </w:rPr>
        <w:t>по</w:t>
      </w:r>
      <w:r w:rsidR="007F2E10" w:rsidRPr="007F2E10">
        <w:rPr>
          <w:spacing w:val="-6"/>
          <w:sz w:val="26"/>
          <w:szCs w:val="26"/>
        </w:rPr>
        <w:t xml:space="preserve"> </w:t>
      </w:r>
      <w:r w:rsidR="00B5288B">
        <w:rPr>
          <w:sz w:val="26"/>
          <w:szCs w:val="26"/>
        </w:rPr>
        <w:t>формированию ф</w:t>
      </w:r>
      <w:r w:rsidR="007F2E10" w:rsidRPr="007F2E10">
        <w:rPr>
          <w:sz w:val="26"/>
          <w:szCs w:val="26"/>
        </w:rPr>
        <w:t>инансовым управлением Аргаяшского муниципального района</w:t>
      </w:r>
    </w:p>
    <w:p w:rsidR="005C5EAF" w:rsidRPr="007F2E10" w:rsidRDefault="007F2E10" w:rsidP="007F2E10">
      <w:pPr>
        <w:ind w:left="4253"/>
        <w:jc w:val="center"/>
        <w:rPr>
          <w:szCs w:val="26"/>
        </w:rPr>
      </w:pPr>
      <w:r w:rsidRPr="007F2E10">
        <w:rPr>
          <w:szCs w:val="26"/>
        </w:rPr>
        <w:t>идентификатора</w:t>
      </w:r>
      <w:r w:rsidRPr="007F2E10">
        <w:rPr>
          <w:spacing w:val="-9"/>
          <w:szCs w:val="26"/>
        </w:rPr>
        <w:t xml:space="preserve"> </w:t>
      </w:r>
      <w:r w:rsidRPr="007F2E10">
        <w:rPr>
          <w:szCs w:val="26"/>
        </w:rPr>
        <w:t>муниципального</w:t>
      </w:r>
      <w:r w:rsidRPr="007F2E10">
        <w:rPr>
          <w:spacing w:val="-8"/>
          <w:szCs w:val="26"/>
        </w:rPr>
        <w:t xml:space="preserve"> </w:t>
      </w:r>
      <w:r w:rsidRPr="007F2E10">
        <w:rPr>
          <w:szCs w:val="26"/>
        </w:rPr>
        <w:t>контракта,</w:t>
      </w:r>
      <w:r w:rsidRPr="007F2E10">
        <w:rPr>
          <w:spacing w:val="-12"/>
          <w:szCs w:val="26"/>
        </w:rPr>
        <w:t xml:space="preserve"> </w:t>
      </w:r>
      <w:r w:rsidRPr="007F2E10">
        <w:rPr>
          <w:szCs w:val="26"/>
        </w:rPr>
        <w:t>договора</w:t>
      </w:r>
      <w:r w:rsidRPr="007F2E10">
        <w:rPr>
          <w:spacing w:val="-9"/>
          <w:szCs w:val="26"/>
        </w:rPr>
        <w:t xml:space="preserve"> </w:t>
      </w:r>
      <w:r w:rsidRPr="007F2E10">
        <w:rPr>
          <w:szCs w:val="26"/>
        </w:rPr>
        <w:t>(соглашения) при казначейском сопровождении средств</w:t>
      </w:r>
    </w:p>
    <w:p w:rsidR="00D35C8B" w:rsidRPr="00D35C8B" w:rsidRDefault="00D35C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5C8B" w:rsidRPr="00D35C8B" w:rsidRDefault="00D35C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5C8B" w:rsidRDefault="005C5EAF" w:rsidP="00D35C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5C8B">
        <w:rPr>
          <w:rFonts w:ascii="Times New Roman" w:hAnsi="Times New Roman" w:cs="Times New Roman"/>
          <w:sz w:val="28"/>
          <w:szCs w:val="28"/>
        </w:rPr>
        <w:t xml:space="preserve">Информация для формирования </w:t>
      </w:r>
      <w:r w:rsidR="007F2E10">
        <w:rPr>
          <w:rFonts w:ascii="Times New Roman" w:hAnsi="Times New Roman" w:cs="Times New Roman"/>
          <w:sz w:val="28"/>
          <w:szCs w:val="28"/>
        </w:rPr>
        <w:t>муниципального</w:t>
      </w:r>
      <w:r w:rsidR="00D35C8B" w:rsidRPr="00D35C8B">
        <w:rPr>
          <w:rFonts w:ascii="Times New Roman" w:hAnsi="Times New Roman" w:cs="Times New Roman"/>
          <w:sz w:val="28"/>
          <w:szCs w:val="28"/>
        </w:rPr>
        <w:t xml:space="preserve"> контракта, </w:t>
      </w:r>
    </w:p>
    <w:p w:rsidR="005C5EAF" w:rsidRPr="00D35C8B" w:rsidRDefault="00D35C8B" w:rsidP="00D35C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5C8B">
        <w:rPr>
          <w:rFonts w:ascii="Times New Roman" w:hAnsi="Times New Roman" w:cs="Times New Roman"/>
          <w:sz w:val="28"/>
          <w:szCs w:val="28"/>
        </w:rPr>
        <w:t>договора (соглашения) при казначейском сопровождении средств</w:t>
      </w:r>
    </w:p>
    <w:p w:rsidR="00D35C8B" w:rsidRDefault="00D35C8B">
      <w:pPr>
        <w:pStyle w:val="ConsPlusNonformat"/>
        <w:jc w:val="both"/>
      </w:pPr>
    </w:p>
    <w:p w:rsidR="005C5EAF" w:rsidRPr="00D35C8B" w:rsidRDefault="005C5EAF" w:rsidP="00D35C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5C8B">
        <w:rPr>
          <w:rFonts w:ascii="Times New Roman" w:hAnsi="Times New Roman" w:cs="Times New Roman"/>
          <w:sz w:val="24"/>
          <w:szCs w:val="24"/>
        </w:rPr>
        <w:t>Наименование ________</w:t>
      </w:r>
      <w:r w:rsidR="00D35C8B">
        <w:rPr>
          <w:rFonts w:ascii="Times New Roman" w:hAnsi="Times New Roman" w:cs="Times New Roman"/>
          <w:sz w:val="24"/>
          <w:szCs w:val="24"/>
        </w:rPr>
        <w:t>________________________</w:t>
      </w:r>
      <w:r w:rsidRPr="00D35C8B">
        <w:rPr>
          <w:rFonts w:ascii="Times New Roman" w:hAnsi="Times New Roman" w:cs="Times New Roman"/>
          <w:sz w:val="24"/>
          <w:szCs w:val="24"/>
        </w:rPr>
        <w:t>_______________________</w:t>
      </w:r>
      <w:r w:rsidR="00D35C8B">
        <w:rPr>
          <w:rFonts w:ascii="Times New Roman" w:hAnsi="Times New Roman" w:cs="Times New Roman"/>
          <w:sz w:val="24"/>
          <w:szCs w:val="24"/>
        </w:rPr>
        <w:t>___</w:t>
      </w:r>
      <w:r w:rsidRPr="00D35C8B">
        <w:rPr>
          <w:rFonts w:ascii="Times New Roman" w:hAnsi="Times New Roman" w:cs="Times New Roman"/>
          <w:sz w:val="24"/>
          <w:szCs w:val="24"/>
        </w:rPr>
        <w:t>______</w:t>
      </w:r>
    </w:p>
    <w:p w:rsidR="005C5EAF" w:rsidRPr="00D35C8B" w:rsidRDefault="00D35C8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D35C8B">
        <w:rPr>
          <w:rFonts w:ascii="Times New Roman" w:hAnsi="Times New Roman" w:cs="Times New Roman"/>
          <w:szCs w:val="20"/>
        </w:rPr>
        <w:t xml:space="preserve">          </w:t>
      </w:r>
      <w:r>
        <w:rPr>
          <w:rFonts w:ascii="Times New Roman" w:hAnsi="Times New Roman" w:cs="Times New Roman"/>
          <w:szCs w:val="20"/>
        </w:rPr>
        <w:t xml:space="preserve">          </w:t>
      </w:r>
      <w:r w:rsidRPr="00D35C8B">
        <w:rPr>
          <w:rFonts w:ascii="Times New Roman" w:hAnsi="Times New Roman" w:cs="Times New Roman"/>
          <w:szCs w:val="20"/>
        </w:rPr>
        <w:t xml:space="preserve">    </w:t>
      </w:r>
      <w:r w:rsidR="00CB5161">
        <w:rPr>
          <w:rFonts w:ascii="Times New Roman" w:hAnsi="Times New Roman" w:cs="Times New Roman"/>
          <w:szCs w:val="20"/>
        </w:rPr>
        <w:t xml:space="preserve">  </w:t>
      </w:r>
      <w:r w:rsidRPr="00D35C8B">
        <w:rPr>
          <w:rFonts w:ascii="Times New Roman" w:hAnsi="Times New Roman" w:cs="Times New Roman"/>
          <w:szCs w:val="20"/>
        </w:rPr>
        <w:t xml:space="preserve"> (главного распорядителя, государственного за</w:t>
      </w:r>
      <w:r w:rsidR="005B484F">
        <w:rPr>
          <w:rFonts w:ascii="Times New Roman" w:hAnsi="Times New Roman" w:cs="Times New Roman"/>
          <w:szCs w:val="20"/>
        </w:rPr>
        <w:t>казчика, областного учреждения</w:t>
      </w:r>
      <w:r w:rsidRPr="00D35C8B">
        <w:rPr>
          <w:rFonts w:ascii="Times New Roman" w:hAnsi="Times New Roman" w:cs="Times New Roman"/>
          <w:szCs w:val="20"/>
        </w:rPr>
        <w:t>)</w:t>
      </w:r>
    </w:p>
    <w:p w:rsidR="005C5EAF" w:rsidRPr="00D35C8B" w:rsidRDefault="005C5E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5C8B">
        <w:rPr>
          <w:rFonts w:ascii="Times New Roman" w:hAnsi="Times New Roman" w:cs="Times New Roman"/>
          <w:sz w:val="24"/>
          <w:szCs w:val="24"/>
        </w:rPr>
        <w:t>Дата представления  ___________________________</w:t>
      </w:r>
    </w:p>
    <w:p w:rsidR="00410BAA" w:rsidRDefault="00410B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D35C8B">
        <w:rPr>
          <w:rFonts w:ascii="Times New Roman" w:hAnsi="Times New Roman" w:cs="Times New Roman"/>
          <w:sz w:val="24"/>
          <w:szCs w:val="24"/>
        </w:rPr>
        <w:t>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5C5EAF" w:rsidRPr="00D35C8B" w:rsidRDefault="005C5E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5C8B">
        <w:rPr>
          <w:rFonts w:ascii="Times New Roman" w:hAnsi="Times New Roman" w:cs="Times New Roman"/>
          <w:sz w:val="24"/>
          <w:szCs w:val="24"/>
        </w:rPr>
        <w:t>Единица измерения: руб.</w:t>
      </w:r>
    </w:p>
    <w:p w:rsidR="005C5EAF" w:rsidRDefault="005C5EAF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954"/>
        <w:gridCol w:w="1134"/>
        <w:gridCol w:w="851"/>
        <w:gridCol w:w="1134"/>
        <w:gridCol w:w="1417"/>
        <w:gridCol w:w="1418"/>
      </w:tblGrid>
      <w:tr w:rsidR="009A5CD1" w:rsidTr="00805CFF">
        <w:tc>
          <w:tcPr>
            <w:tcW w:w="510" w:type="dxa"/>
            <w:vMerge w:val="restart"/>
          </w:tcPr>
          <w:p w:rsidR="009A5CD1" w:rsidRPr="009A5CD1" w:rsidRDefault="00CB51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A5CD1" w:rsidRPr="009A5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A5CD1" w:rsidRPr="009A5C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9A5CD1" w:rsidRPr="009A5C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9A5CD1" w:rsidRPr="009A5C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4" w:type="dxa"/>
            <w:vMerge w:val="restart"/>
          </w:tcPr>
          <w:p w:rsidR="009A5CD1" w:rsidRPr="009A5CD1" w:rsidRDefault="00E651C0" w:rsidP="00043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5CD1" w:rsidRPr="009A5CD1">
              <w:rPr>
                <w:rFonts w:ascii="Times New Roman" w:hAnsi="Times New Roman" w:cs="Times New Roman"/>
                <w:sz w:val="24"/>
                <w:szCs w:val="24"/>
              </w:rPr>
              <w:t>труктурированный код для формирования идентификатора</w:t>
            </w:r>
            <w:r w:rsidR="00E04852">
              <w:rPr>
                <w:rFonts w:ascii="Times New Roman" w:hAnsi="Times New Roman" w:cs="Times New Roman"/>
                <w:sz w:val="24"/>
                <w:szCs w:val="24"/>
              </w:rPr>
              <w:t xml:space="preserve"> при казначейском сопровождении средств</w:t>
            </w:r>
            <w:proofErr w:type="gramStart"/>
            <w:r w:rsidR="009A5CD1" w:rsidRPr="009A5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  <w:p w:rsidR="009A5CD1" w:rsidRPr="009A5CD1" w:rsidRDefault="009A5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5"/>
          </w:tcPr>
          <w:p w:rsidR="009A5CD1" w:rsidRPr="009A5CD1" w:rsidRDefault="007F2E10" w:rsidP="00043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9A5CD1" w:rsidRPr="009A5CD1">
              <w:rPr>
                <w:rFonts w:ascii="Times New Roman" w:hAnsi="Times New Roman" w:cs="Times New Roman"/>
                <w:sz w:val="24"/>
                <w:szCs w:val="24"/>
              </w:rPr>
              <w:t xml:space="preserve">  контракт, контракт учреждения, договор (соглашение),  партнерское соглашение</w:t>
            </w:r>
            <w:proofErr w:type="gramStart"/>
            <w:r w:rsidR="009A5CD1" w:rsidRPr="009A5C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05CFF" w:rsidTr="00805CFF">
        <w:tc>
          <w:tcPr>
            <w:tcW w:w="510" w:type="dxa"/>
            <w:vMerge/>
          </w:tcPr>
          <w:p w:rsidR="00805CFF" w:rsidRPr="009A5CD1" w:rsidRDefault="00805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</w:tcPr>
          <w:p w:rsidR="00805CFF" w:rsidRPr="009A5CD1" w:rsidRDefault="00805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5CFF" w:rsidRPr="009A5CD1" w:rsidRDefault="00805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1" w:type="dxa"/>
          </w:tcPr>
          <w:p w:rsidR="00805CFF" w:rsidRPr="009A5CD1" w:rsidRDefault="00805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805CFF" w:rsidRPr="009A5CD1" w:rsidRDefault="00805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417" w:type="dxa"/>
          </w:tcPr>
          <w:p w:rsidR="00805CFF" w:rsidRPr="009A5CD1" w:rsidRDefault="00805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805CFF" w:rsidRPr="009A5CD1" w:rsidRDefault="00805CFF" w:rsidP="00805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05CFF" w:rsidTr="00805CFF">
        <w:tc>
          <w:tcPr>
            <w:tcW w:w="510" w:type="dxa"/>
          </w:tcPr>
          <w:p w:rsidR="00805CFF" w:rsidRPr="009A5CD1" w:rsidRDefault="00805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805CFF" w:rsidRPr="009A5CD1" w:rsidRDefault="00805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5CFF" w:rsidRPr="009A5CD1" w:rsidRDefault="00805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5CFF" w:rsidRPr="009A5CD1" w:rsidRDefault="00805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5CFF" w:rsidRPr="009A5CD1" w:rsidRDefault="00805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5CFF" w:rsidRPr="009A5CD1" w:rsidRDefault="00805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5CFF" w:rsidRPr="009A5CD1" w:rsidRDefault="00805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CFF" w:rsidTr="00805CFF">
        <w:tc>
          <w:tcPr>
            <w:tcW w:w="510" w:type="dxa"/>
          </w:tcPr>
          <w:p w:rsidR="00805CFF" w:rsidRPr="009A5CD1" w:rsidRDefault="00805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805CFF" w:rsidRPr="009A5CD1" w:rsidRDefault="00805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5CFF" w:rsidRPr="009A5CD1" w:rsidRDefault="00805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5CFF" w:rsidRPr="009A5CD1" w:rsidRDefault="00805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5CFF" w:rsidRPr="009A5CD1" w:rsidRDefault="00805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5CFF" w:rsidRPr="009A5CD1" w:rsidRDefault="00805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5CFF" w:rsidRPr="009A5CD1" w:rsidRDefault="00805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CD1" w:rsidRPr="009A5CD1" w:rsidRDefault="009A5CD1" w:rsidP="00CB5161">
      <w:pPr>
        <w:pStyle w:val="ConsPlusNormal"/>
        <w:ind w:right="-2"/>
        <w:jc w:val="both"/>
        <w:rPr>
          <w:rFonts w:ascii="Times New Roman" w:hAnsi="Times New Roman" w:cs="Times New Roman"/>
        </w:rPr>
      </w:pPr>
    </w:p>
    <w:tbl>
      <w:tblPr>
        <w:tblW w:w="95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0"/>
        <w:gridCol w:w="960"/>
        <w:gridCol w:w="920"/>
        <w:gridCol w:w="1191"/>
        <w:gridCol w:w="1304"/>
        <w:gridCol w:w="1701"/>
        <w:gridCol w:w="340"/>
        <w:gridCol w:w="803"/>
        <w:gridCol w:w="1710"/>
      </w:tblGrid>
      <w:tr w:rsidR="005C5EAF" w:rsidTr="000E54C1"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35C8B">
              <w:rPr>
                <w:rFonts w:ascii="Times New Roman" w:hAnsi="Times New Roman" w:cs="Times New Roman"/>
                <w:sz w:val="20"/>
                <w:szCs w:val="20"/>
              </w:rPr>
              <w:t>Руководитель (уполномоченное лицо)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AF" w:rsidTr="000E54C1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5C5EAF" w:rsidRDefault="005C5EAF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8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8B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AF" w:rsidTr="000E54C1"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35C8B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AF" w:rsidTr="000E54C1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5C5EAF" w:rsidRDefault="005C5EAF">
            <w:pPr>
              <w:pStyle w:val="ConsPlusNormal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8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C8B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5C5EAF" w:rsidRPr="00D35C8B" w:rsidRDefault="005C5EA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5EAF" w:rsidRPr="00D35C8B" w:rsidRDefault="000E54C1" w:rsidP="000E54C1">
            <w:pPr>
              <w:pStyle w:val="ConsPlusNormal"/>
              <w:ind w:right="-4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(номер </w:t>
            </w:r>
            <w:r w:rsidRPr="00D35C8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</w:tr>
    </w:tbl>
    <w:p w:rsidR="00CB5161" w:rsidRPr="00CB5161" w:rsidRDefault="00CB5161" w:rsidP="00CB5161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CB5161">
        <w:rPr>
          <w:rFonts w:ascii="Times New Roman" w:hAnsi="Times New Roman" w:cs="Times New Roman"/>
          <w:sz w:val="24"/>
          <w:szCs w:val="24"/>
        </w:rPr>
        <w:t>----------------</w:t>
      </w:r>
      <w:r>
        <w:rPr>
          <w:rFonts w:ascii="Times New Roman" w:hAnsi="Times New Roman" w:cs="Times New Roman"/>
          <w:sz w:val="24"/>
          <w:szCs w:val="24"/>
        </w:rPr>
        <w:t>-------</w:t>
      </w:r>
      <w:r w:rsidRPr="00CB5161">
        <w:rPr>
          <w:rFonts w:ascii="Times New Roman" w:hAnsi="Times New Roman" w:cs="Times New Roman"/>
          <w:sz w:val="24"/>
          <w:szCs w:val="24"/>
        </w:rPr>
        <w:t>----------------</w:t>
      </w:r>
    </w:p>
    <w:p w:rsidR="00CB5161" w:rsidRDefault="00CB5161" w:rsidP="00CB5161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9A5CD1">
        <w:rPr>
          <w:rFonts w:ascii="Times New Roman" w:hAnsi="Times New Roman" w:cs="Times New Roman"/>
          <w:vertAlign w:val="superscript"/>
        </w:rPr>
        <w:t>1</w:t>
      </w:r>
      <w:r w:rsidRPr="009A5CD1">
        <w:rPr>
          <w:rFonts w:ascii="Times New Roman" w:hAnsi="Times New Roman" w:cs="Times New Roman"/>
        </w:rPr>
        <w:t>Указывается составленный структурированный код согласно</w:t>
      </w:r>
      <w:r>
        <w:rPr>
          <w:rFonts w:ascii="Times New Roman" w:hAnsi="Times New Roman" w:cs="Times New Roman"/>
        </w:rPr>
        <w:t xml:space="preserve"> требованиям </w:t>
      </w:r>
      <w:r w:rsidRPr="009A5CD1">
        <w:rPr>
          <w:rFonts w:ascii="Times New Roman" w:hAnsi="Times New Roman" w:cs="Times New Roman"/>
        </w:rPr>
        <w:t>соответствующе</w:t>
      </w:r>
      <w:r>
        <w:rPr>
          <w:rFonts w:ascii="Times New Roman" w:hAnsi="Times New Roman" w:cs="Times New Roman"/>
        </w:rPr>
        <w:t>го</w:t>
      </w:r>
      <w:r w:rsidRPr="009A5CD1">
        <w:rPr>
          <w:rFonts w:ascii="Times New Roman" w:hAnsi="Times New Roman" w:cs="Times New Roman"/>
        </w:rPr>
        <w:t xml:space="preserve"> пункт</w:t>
      </w:r>
      <w:r>
        <w:rPr>
          <w:rFonts w:ascii="Times New Roman" w:hAnsi="Times New Roman" w:cs="Times New Roman"/>
        </w:rPr>
        <w:t xml:space="preserve">а </w:t>
      </w:r>
      <w:hyperlink r:id="rId4" w:history="1">
        <w:r w:rsidRPr="009A5CD1">
          <w:rPr>
            <w:rFonts w:ascii="Times New Roman" w:hAnsi="Times New Roman" w:cs="Times New Roman"/>
          </w:rPr>
          <w:t>Порядка</w:t>
        </w:r>
      </w:hyperlink>
      <w:r w:rsidRPr="009A5CD1">
        <w:rPr>
          <w:rFonts w:ascii="Times New Roman" w:hAnsi="Times New Roman" w:cs="Times New Roman"/>
        </w:rPr>
        <w:t xml:space="preserve"> формирования идентификатора государственного контракта, договора (соглашения) при казначейском сопровождении средств, утвержденного приказом Министерства финансов Российской Федерации от 02.12.2021 г. № 205н</w:t>
      </w:r>
      <w:r>
        <w:rPr>
          <w:rFonts w:ascii="Times New Roman" w:hAnsi="Times New Roman" w:cs="Times New Roman"/>
        </w:rPr>
        <w:t>, с учетом следующего (при необходимости):</w:t>
      </w:r>
    </w:p>
    <w:p w:rsidR="00CB5161" w:rsidRDefault="00883CA5" w:rsidP="00CB5161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CB5161">
        <w:rPr>
          <w:rFonts w:ascii="Times New Roman" w:hAnsi="Times New Roman" w:cs="Times New Roman"/>
        </w:rPr>
        <w:t>69</w:t>
      </w:r>
      <w:r>
        <w:rPr>
          <w:rFonts w:ascii="Times New Roman" w:hAnsi="Times New Roman" w:cs="Times New Roman"/>
        </w:rPr>
        <w:t>»</w:t>
      </w:r>
      <w:r w:rsidR="00CB5161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это первые два</w:t>
      </w:r>
      <w:r w:rsidR="00CB5161">
        <w:rPr>
          <w:rFonts w:ascii="Times New Roman" w:hAnsi="Times New Roman" w:cs="Times New Roman"/>
        </w:rPr>
        <w:t xml:space="preserve"> разряда кода</w:t>
      </w:r>
      <w:r>
        <w:rPr>
          <w:rFonts w:ascii="Times New Roman" w:hAnsi="Times New Roman" w:cs="Times New Roman"/>
        </w:rPr>
        <w:t xml:space="preserve"> территориального органа Федерального казначейства, в котором открыт лицевой счет бюджета финансовому органу субъекта </w:t>
      </w:r>
      <w:r w:rsidRPr="009A5CD1">
        <w:rPr>
          <w:rFonts w:ascii="Times New Roman" w:hAnsi="Times New Roman" w:cs="Times New Roman"/>
        </w:rPr>
        <w:t>Российской Федерации</w:t>
      </w:r>
      <w:r>
        <w:rPr>
          <w:rFonts w:ascii="Times New Roman" w:hAnsi="Times New Roman" w:cs="Times New Roman"/>
        </w:rPr>
        <w:t>;</w:t>
      </w:r>
    </w:p>
    <w:p w:rsidR="00883CA5" w:rsidRDefault="00883CA5" w:rsidP="00CB5161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«0000» – в раз</w:t>
      </w:r>
      <w:r w:rsidR="001E3650">
        <w:rPr>
          <w:rFonts w:ascii="Times New Roman" w:hAnsi="Times New Roman" w:cs="Times New Roman"/>
        </w:rPr>
        <w:t>рядах, в которых проставляется</w:t>
      </w:r>
      <w:r>
        <w:rPr>
          <w:rFonts w:ascii="Times New Roman" w:hAnsi="Times New Roman" w:cs="Times New Roman"/>
        </w:rPr>
        <w:t xml:space="preserve"> порядковый номер, при</w:t>
      </w:r>
      <w:r w:rsidR="001E3650">
        <w:rPr>
          <w:rFonts w:ascii="Times New Roman" w:hAnsi="Times New Roman" w:cs="Times New Roman"/>
        </w:rPr>
        <w:t>сваиваемый финансовым органом</w:t>
      </w:r>
      <w:r w:rsidR="001E3650" w:rsidRPr="001E3650">
        <w:rPr>
          <w:rFonts w:ascii="Times New Roman" w:hAnsi="Times New Roman" w:cs="Times New Roman"/>
        </w:rPr>
        <w:t xml:space="preserve"> </w:t>
      </w:r>
      <w:r w:rsidR="001E3650">
        <w:rPr>
          <w:rFonts w:ascii="Times New Roman" w:hAnsi="Times New Roman" w:cs="Times New Roman"/>
        </w:rPr>
        <w:t xml:space="preserve">субъекта </w:t>
      </w:r>
      <w:r w:rsidR="001E3650" w:rsidRPr="009A5CD1">
        <w:rPr>
          <w:rFonts w:ascii="Times New Roman" w:hAnsi="Times New Roman" w:cs="Times New Roman"/>
        </w:rPr>
        <w:t>Российской Федерации</w:t>
      </w:r>
      <w:r w:rsidR="001E3650">
        <w:rPr>
          <w:rFonts w:ascii="Times New Roman" w:hAnsi="Times New Roman" w:cs="Times New Roman"/>
        </w:rPr>
        <w:t xml:space="preserve"> в соответствии со сквозной нумерацией, осуществляемой в пределах календарного года. </w:t>
      </w:r>
    </w:p>
    <w:p w:rsidR="00CB5161" w:rsidRPr="001E3650" w:rsidRDefault="00CB5161" w:rsidP="00CB5161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CB5161">
        <w:rPr>
          <w:rFonts w:ascii="Times New Roman" w:hAnsi="Times New Roman" w:cs="Times New Roman"/>
          <w:vertAlign w:val="superscript"/>
        </w:rPr>
        <w:t>2</w:t>
      </w:r>
      <w:proofErr w:type="gramStart"/>
      <w:r w:rsidR="001E3650">
        <w:rPr>
          <w:rFonts w:ascii="Times New Roman" w:hAnsi="Times New Roman" w:cs="Times New Roman"/>
          <w:vertAlign w:val="superscript"/>
        </w:rPr>
        <w:t xml:space="preserve"> </w:t>
      </w:r>
      <w:r w:rsidR="001E3650">
        <w:rPr>
          <w:rFonts w:ascii="Times New Roman" w:hAnsi="Times New Roman" w:cs="Times New Roman"/>
        </w:rPr>
        <w:t>У</w:t>
      </w:r>
      <w:proofErr w:type="gramEnd"/>
      <w:r w:rsidR="001E3650">
        <w:rPr>
          <w:rFonts w:ascii="Times New Roman" w:hAnsi="Times New Roman" w:cs="Times New Roman"/>
        </w:rPr>
        <w:t>казываются сведения о документе, средства которого подлежат казначейскому сопровождению.</w:t>
      </w:r>
    </w:p>
    <w:p w:rsidR="00D35C8B" w:rsidRDefault="00D35C8B" w:rsidP="00CB5161">
      <w:pPr>
        <w:ind w:firstLine="709"/>
      </w:pPr>
    </w:p>
    <w:sectPr w:rsidR="00D35C8B" w:rsidSect="009A5C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EAF"/>
    <w:rsid w:val="00010817"/>
    <w:rsid w:val="000433BD"/>
    <w:rsid w:val="000E54C1"/>
    <w:rsid w:val="001E3650"/>
    <w:rsid w:val="003E51D7"/>
    <w:rsid w:val="00410BAA"/>
    <w:rsid w:val="00561835"/>
    <w:rsid w:val="00594AAC"/>
    <w:rsid w:val="005B484F"/>
    <w:rsid w:val="005C5EAF"/>
    <w:rsid w:val="007F2E10"/>
    <w:rsid w:val="00805CFF"/>
    <w:rsid w:val="008364F1"/>
    <w:rsid w:val="00883CA5"/>
    <w:rsid w:val="0090792C"/>
    <w:rsid w:val="009A5CD1"/>
    <w:rsid w:val="00AE4939"/>
    <w:rsid w:val="00B064C7"/>
    <w:rsid w:val="00B5288B"/>
    <w:rsid w:val="00C81FE3"/>
    <w:rsid w:val="00CB5161"/>
    <w:rsid w:val="00D072DF"/>
    <w:rsid w:val="00D35C8B"/>
    <w:rsid w:val="00DC0CF9"/>
    <w:rsid w:val="00E04852"/>
    <w:rsid w:val="00E651C0"/>
    <w:rsid w:val="00EA7069"/>
    <w:rsid w:val="00EB7B5C"/>
    <w:rsid w:val="00EF7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8B"/>
    <w:pPr>
      <w:spacing w:after="0" w:line="240" w:lineRule="auto"/>
    </w:pPr>
    <w:rPr>
      <w:rFonts w:ascii="Times New Roman" w:eastAsia="Times New Roman" w:hAnsi="Times New Roman" w:cs="Times New Roman"/>
      <w:kern w:val="28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5E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C5EA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rsid w:val="00D35C8B"/>
    <w:pPr>
      <w:tabs>
        <w:tab w:val="center" w:pos="4153"/>
        <w:tab w:val="right" w:pos="8306"/>
      </w:tabs>
    </w:pPr>
    <w:rPr>
      <w:kern w:val="0"/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D35C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7F2E10"/>
    <w:pPr>
      <w:widowControl w:val="0"/>
      <w:autoSpaceDE w:val="0"/>
      <w:autoSpaceDN w:val="0"/>
      <w:ind w:left="1"/>
      <w:jc w:val="both"/>
    </w:pPr>
    <w:rPr>
      <w:kern w:val="0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7F2E1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52610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Челябинской области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dubareva.p.v</dc:creator>
  <cp:lastModifiedBy>Ольга Ивановна</cp:lastModifiedBy>
  <cp:revision>12</cp:revision>
  <cp:lastPrinted>2025-01-30T10:14:00Z</cp:lastPrinted>
  <dcterms:created xsi:type="dcterms:W3CDTF">2025-01-09T12:10:00Z</dcterms:created>
  <dcterms:modified xsi:type="dcterms:W3CDTF">2025-02-24T04:50:00Z</dcterms:modified>
</cp:coreProperties>
</file>